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FF" w:rsidRDefault="00C9778C" w:rsidP="00B579FF">
      <w:pPr>
        <w:pStyle w:val="Default"/>
      </w:pPr>
      <w:bookmarkStart w:id="0" w:name="_GoBack"/>
      <w:bookmarkEnd w:id="0"/>
      <w:r>
        <w:t xml:space="preserve"> </w:t>
      </w:r>
    </w:p>
    <w:p w:rsidR="00B579FF" w:rsidRDefault="00B579FF" w:rsidP="00B579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579FF" w:rsidRDefault="00B579FF" w:rsidP="00B579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ПРЕЗИДЕНТ РЕСПУБЛИКИ ТАТАРСТАН</w:t>
      </w:r>
    </w:p>
    <w:p w:rsidR="00B579FF" w:rsidRDefault="00B579FF" w:rsidP="00B579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УКАЗ</w:t>
      </w:r>
    </w:p>
    <w:p w:rsidR="00B579FF" w:rsidRDefault="00B579FF" w:rsidP="00B579FF">
      <w:pPr>
        <w:pStyle w:val="Default"/>
        <w:jc w:val="center"/>
        <w:rPr>
          <w:sz w:val="28"/>
          <w:szCs w:val="28"/>
        </w:rPr>
      </w:pPr>
    </w:p>
    <w:p w:rsidR="00B579FF" w:rsidRDefault="00B579FF" w:rsidP="00B579FF">
      <w:pPr>
        <w:pStyle w:val="Default"/>
        <w:jc w:val="center"/>
        <w:rPr>
          <w:sz w:val="28"/>
          <w:szCs w:val="28"/>
        </w:rPr>
      </w:pPr>
    </w:p>
    <w:p w:rsidR="00B579FF" w:rsidRDefault="00B579FF" w:rsidP="00B579FF">
      <w:pPr>
        <w:pStyle w:val="Default"/>
        <w:jc w:val="center"/>
        <w:rPr>
          <w:sz w:val="28"/>
          <w:szCs w:val="28"/>
        </w:rPr>
      </w:pPr>
    </w:p>
    <w:p w:rsidR="00B579FF" w:rsidRDefault="00B579FF" w:rsidP="00B579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 г. Казань №___________</w:t>
      </w:r>
    </w:p>
    <w:p w:rsidR="00B579FF" w:rsidRDefault="00B579FF" w:rsidP="00B579FF">
      <w:pPr>
        <w:pStyle w:val="Default"/>
        <w:jc w:val="center"/>
        <w:rPr>
          <w:sz w:val="28"/>
          <w:szCs w:val="28"/>
        </w:rPr>
      </w:pPr>
    </w:p>
    <w:p w:rsidR="00B579FF" w:rsidRDefault="00B579FF" w:rsidP="00F6715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153">
        <w:rPr>
          <w:sz w:val="28"/>
          <w:szCs w:val="28"/>
        </w:rPr>
        <w:t xml:space="preserve">лицензионной комиссии  </w:t>
      </w:r>
      <w:r>
        <w:rPr>
          <w:sz w:val="28"/>
          <w:szCs w:val="28"/>
        </w:rPr>
        <w:t>Республики Татарстан</w:t>
      </w:r>
      <w:r w:rsidR="00F67153">
        <w:rPr>
          <w:sz w:val="28"/>
          <w:szCs w:val="28"/>
        </w:rPr>
        <w:t xml:space="preserve"> по лицензированию деятельности по управлению  многоквартирными домами</w:t>
      </w:r>
    </w:p>
    <w:p w:rsidR="00A94E3C" w:rsidRDefault="00A94E3C" w:rsidP="00F67153">
      <w:pPr>
        <w:pStyle w:val="Default"/>
        <w:jc w:val="center"/>
        <w:rPr>
          <w:sz w:val="28"/>
          <w:szCs w:val="28"/>
        </w:rPr>
      </w:pPr>
    </w:p>
    <w:p w:rsidR="00A94E3C" w:rsidRDefault="002804AF" w:rsidP="00D368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4E3C" w:rsidRPr="00D10415">
        <w:rPr>
          <w:sz w:val="28"/>
          <w:szCs w:val="28"/>
        </w:rPr>
        <w:t xml:space="preserve">В связи с изданием </w:t>
      </w:r>
      <w:hyperlink r:id="rId5" w:history="1">
        <w:r w:rsidR="00A94E3C" w:rsidRPr="00A94E3C">
          <w:rPr>
            <w:color w:val="auto"/>
            <w:sz w:val="28"/>
            <w:szCs w:val="28"/>
          </w:rPr>
          <w:t>Указа</w:t>
        </w:r>
      </w:hyperlink>
      <w:r w:rsidR="00A94E3C" w:rsidRPr="00D10415">
        <w:rPr>
          <w:sz w:val="28"/>
          <w:szCs w:val="28"/>
        </w:rPr>
        <w:t xml:space="preserve"> Президента Р</w:t>
      </w:r>
      <w:r w:rsidR="00A94E3C">
        <w:rPr>
          <w:sz w:val="28"/>
          <w:szCs w:val="28"/>
        </w:rPr>
        <w:t xml:space="preserve">еспублики Татарстан от </w:t>
      </w:r>
      <w:r w:rsidR="00A94E3C" w:rsidRPr="00D10415">
        <w:rPr>
          <w:sz w:val="28"/>
          <w:szCs w:val="28"/>
        </w:rPr>
        <w:t xml:space="preserve">5 </w:t>
      </w:r>
      <w:r w:rsidR="00A94E3C">
        <w:rPr>
          <w:sz w:val="28"/>
          <w:szCs w:val="28"/>
        </w:rPr>
        <w:t>апреля  2018</w:t>
      </w:r>
      <w:r w:rsidR="00A94E3C" w:rsidRPr="00D10415">
        <w:rPr>
          <w:sz w:val="28"/>
          <w:szCs w:val="28"/>
        </w:rPr>
        <w:t xml:space="preserve"> года </w:t>
      </w:r>
      <w:r w:rsidR="00A94E3C">
        <w:rPr>
          <w:sz w:val="28"/>
          <w:szCs w:val="28"/>
        </w:rPr>
        <w:t>№ УП -</w:t>
      </w:r>
      <w:r w:rsidR="00A94E3C" w:rsidRPr="00D10415">
        <w:rPr>
          <w:sz w:val="28"/>
          <w:szCs w:val="28"/>
        </w:rPr>
        <w:t xml:space="preserve"> </w:t>
      </w:r>
      <w:r w:rsidR="00A94E3C">
        <w:rPr>
          <w:sz w:val="28"/>
          <w:szCs w:val="28"/>
        </w:rPr>
        <w:t>285</w:t>
      </w:r>
      <w:r w:rsidR="00A94E3C" w:rsidRPr="00D10415">
        <w:rPr>
          <w:sz w:val="28"/>
          <w:szCs w:val="28"/>
        </w:rPr>
        <w:t xml:space="preserve"> "О </w:t>
      </w:r>
      <w:r w:rsidR="00A94E3C">
        <w:rPr>
          <w:sz w:val="28"/>
          <w:szCs w:val="28"/>
        </w:rPr>
        <w:t xml:space="preserve">порядке  формирования лицензионной  комиссии </w:t>
      </w:r>
      <w:r w:rsidR="00A94E3C" w:rsidRPr="00D10415">
        <w:rPr>
          <w:sz w:val="28"/>
          <w:szCs w:val="28"/>
        </w:rPr>
        <w:t>Р</w:t>
      </w:r>
      <w:r w:rsidR="00A94E3C">
        <w:rPr>
          <w:sz w:val="28"/>
          <w:szCs w:val="28"/>
        </w:rPr>
        <w:t xml:space="preserve">еспублики Татарстан по лицензированию деятельности по управлению  многоквартирными домами» и в целях </w:t>
      </w:r>
      <w:r w:rsidR="00F35440">
        <w:rPr>
          <w:sz w:val="28"/>
          <w:szCs w:val="28"/>
        </w:rPr>
        <w:t>обеспечения эффективной деятельности</w:t>
      </w:r>
      <w:r w:rsidR="00542350">
        <w:rPr>
          <w:sz w:val="28"/>
          <w:szCs w:val="28"/>
        </w:rPr>
        <w:t xml:space="preserve"> </w:t>
      </w:r>
      <w:r w:rsidR="00F35440">
        <w:rPr>
          <w:sz w:val="28"/>
          <w:szCs w:val="28"/>
        </w:rPr>
        <w:t xml:space="preserve"> </w:t>
      </w:r>
      <w:r w:rsidR="00D368AD">
        <w:rPr>
          <w:sz w:val="28"/>
          <w:szCs w:val="28"/>
        </w:rPr>
        <w:t xml:space="preserve">Государственной жилищной инспекции </w:t>
      </w:r>
      <w:r w:rsidR="00D368AD" w:rsidRPr="00D10415">
        <w:rPr>
          <w:sz w:val="28"/>
          <w:szCs w:val="28"/>
        </w:rPr>
        <w:t>Р</w:t>
      </w:r>
      <w:r w:rsidR="00D368AD">
        <w:rPr>
          <w:sz w:val="28"/>
          <w:szCs w:val="28"/>
        </w:rPr>
        <w:t>еспублики Татарстан по лицензированию деятельности по управлению  многоквартирными домами постановляю:</w:t>
      </w:r>
    </w:p>
    <w:p w:rsidR="002804AF" w:rsidRPr="0060119A" w:rsidRDefault="002804AF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1. </w:t>
      </w:r>
      <w:r w:rsidR="009258DE">
        <w:rPr>
          <w:rFonts w:ascii="Times New Roman" w:hAnsi="Times New Roman" w:cs="Times New Roman"/>
          <w:sz w:val="28"/>
          <w:szCs w:val="28"/>
        </w:rPr>
        <w:t>Создать</w:t>
      </w:r>
      <w:r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6A3745">
        <w:rPr>
          <w:rFonts w:ascii="Times New Roman" w:hAnsi="Times New Roman" w:cs="Times New Roman"/>
          <w:sz w:val="28"/>
          <w:szCs w:val="28"/>
        </w:rPr>
        <w:t xml:space="preserve">постоянно действующую </w:t>
      </w:r>
      <w:r w:rsidRPr="0060119A">
        <w:rPr>
          <w:rFonts w:ascii="Times New Roman" w:hAnsi="Times New Roman" w:cs="Times New Roman"/>
          <w:sz w:val="28"/>
          <w:szCs w:val="28"/>
        </w:rPr>
        <w:t>лицензионную комиссию Республики Татарстан по лицензированию деятельности по управлению многоквартирными домами.</w:t>
      </w:r>
    </w:p>
    <w:p w:rsidR="002373E0" w:rsidRDefault="00965166" w:rsidP="00237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34" w:history="1">
        <w:r w:rsidR="002804AF" w:rsidRPr="007912E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804AF" w:rsidRPr="007912E3">
        <w:rPr>
          <w:rFonts w:ascii="Times New Roman" w:hAnsi="Times New Roman" w:cs="Times New Roman"/>
          <w:sz w:val="28"/>
          <w:szCs w:val="28"/>
        </w:rPr>
        <w:t xml:space="preserve"> о лицензионной комиссии Республики Татарстан по лицензированию деятельности по управлению многоквартирными домами и ее </w:t>
      </w:r>
      <w:hyperlink w:anchor="P162" w:history="1">
        <w:r w:rsidR="002804AF" w:rsidRPr="007912E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2804AF" w:rsidRPr="007912E3">
        <w:rPr>
          <w:rFonts w:ascii="Times New Roman" w:hAnsi="Times New Roman" w:cs="Times New Roman"/>
          <w:sz w:val="28"/>
          <w:szCs w:val="28"/>
        </w:rPr>
        <w:t>.</w:t>
      </w:r>
    </w:p>
    <w:p w:rsidR="00117E0C" w:rsidRPr="007912E3" w:rsidRDefault="00117E0C" w:rsidP="00237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166" w:rsidRDefault="00D7689D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2E3">
        <w:rPr>
          <w:rFonts w:ascii="Times New Roman" w:hAnsi="Times New Roman" w:cs="Times New Roman"/>
          <w:sz w:val="28"/>
          <w:szCs w:val="28"/>
        </w:rPr>
        <w:t>3.</w:t>
      </w:r>
      <w:r w:rsidR="00D95412">
        <w:rPr>
          <w:rFonts w:ascii="Times New Roman" w:hAnsi="Times New Roman" w:cs="Times New Roman"/>
          <w:sz w:val="28"/>
          <w:szCs w:val="28"/>
        </w:rPr>
        <w:t xml:space="preserve">Назначить Нигматуллина Рустама Камильевича председателем </w:t>
      </w:r>
      <w:r w:rsidR="00FC32C0" w:rsidRPr="007912E3">
        <w:rPr>
          <w:rFonts w:ascii="Times New Roman" w:hAnsi="Times New Roman" w:cs="Times New Roman"/>
          <w:sz w:val="28"/>
          <w:szCs w:val="28"/>
        </w:rPr>
        <w:t xml:space="preserve"> </w:t>
      </w:r>
      <w:r w:rsidR="00D95412">
        <w:rPr>
          <w:rFonts w:ascii="Times New Roman" w:hAnsi="Times New Roman" w:cs="Times New Roman"/>
          <w:sz w:val="28"/>
          <w:szCs w:val="28"/>
        </w:rPr>
        <w:t xml:space="preserve">лицензионной </w:t>
      </w:r>
      <w:r w:rsidR="007912E3" w:rsidRPr="007912E3">
        <w:rPr>
          <w:rFonts w:ascii="Times New Roman" w:hAnsi="Times New Roman" w:cs="Times New Roman"/>
          <w:sz w:val="28"/>
          <w:szCs w:val="28"/>
        </w:rPr>
        <w:t>комисси</w:t>
      </w:r>
      <w:r w:rsidR="00D95412">
        <w:rPr>
          <w:rFonts w:ascii="Times New Roman" w:hAnsi="Times New Roman" w:cs="Times New Roman"/>
          <w:sz w:val="28"/>
          <w:szCs w:val="28"/>
        </w:rPr>
        <w:t>и</w:t>
      </w:r>
      <w:r w:rsidR="007912E3" w:rsidRPr="007912E3">
        <w:rPr>
          <w:rFonts w:ascii="Times New Roman" w:hAnsi="Times New Roman" w:cs="Times New Roman"/>
          <w:sz w:val="28"/>
          <w:szCs w:val="28"/>
        </w:rPr>
        <w:t xml:space="preserve"> Республики Татарстан по лицензированию деятельности по упра</w:t>
      </w:r>
      <w:r w:rsidR="00965166">
        <w:rPr>
          <w:rFonts w:ascii="Times New Roman" w:hAnsi="Times New Roman" w:cs="Times New Roman"/>
          <w:sz w:val="28"/>
          <w:szCs w:val="28"/>
        </w:rPr>
        <w:t>влению многоквартирными домами.</w:t>
      </w:r>
    </w:p>
    <w:p w:rsidR="00110332" w:rsidRDefault="00110332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166" w:rsidRDefault="00965166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Кабинету Министров Республики Татарстан:</w:t>
      </w:r>
    </w:p>
    <w:p w:rsidR="00110332" w:rsidRDefault="00110332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166" w:rsidRDefault="00965166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привести свои правовые акты в соответствие с настоящим Указом, а также принять иные решения, необходимые для его реализации. </w:t>
      </w:r>
    </w:p>
    <w:p w:rsidR="00110332" w:rsidRDefault="00110332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21A" w:rsidRDefault="00965166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912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2E3">
        <w:rPr>
          <w:rFonts w:ascii="Times New Roman" w:hAnsi="Times New Roman" w:cs="Times New Roman"/>
          <w:sz w:val="28"/>
          <w:szCs w:val="28"/>
        </w:rPr>
        <w:t>Контроль за исполнением настоящего Указа возложить на Кабинет Министров Республики Татарстан.</w:t>
      </w:r>
    </w:p>
    <w:p w:rsidR="00110332" w:rsidRDefault="00110332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7912E3" w:rsidRDefault="00965166" w:rsidP="00237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27DA">
        <w:rPr>
          <w:rFonts w:ascii="Times New Roman" w:hAnsi="Times New Roman" w:cs="Times New Roman"/>
          <w:sz w:val="28"/>
          <w:szCs w:val="28"/>
        </w:rPr>
        <w:t>. Настоящий  Указ вступает в силу со дня его подписания.</w:t>
      </w:r>
    </w:p>
    <w:p w:rsidR="004227DA" w:rsidRDefault="004227DA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27DA" w:rsidRDefault="004227DA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27DA" w:rsidRDefault="004227DA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27DA" w:rsidRDefault="004227DA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27DA" w:rsidRDefault="004227DA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27DA" w:rsidRDefault="004227DA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27DA" w:rsidRDefault="004227DA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2373E0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27DA">
        <w:rPr>
          <w:rFonts w:ascii="Times New Roman" w:hAnsi="Times New Roman" w:cs="Times New Roman"/>
          <w:sz w:val="28"/>
          <w:szCs w:val="28"/>
        </w:rPr>
        <w:t>риложение</w:t>
      </w:r>
    </w:p>
    <w:p w:rsidR="004227DA" w:rsidRDefault="00E4174A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Указу П</w:t>
      </w:r>
      <w:r w:rsidR="004227DA">
        <w:rPr>
          <w:rFonts w:ascii="Times New Roman" w:hAnsi="Times New Roman" w:cs="Times New Roman"/>
          <w:sz w:val="28"/>
          <w:szCs w:val="28"/>
        </w:rPr>
        <w:t>резидента</w:t>
      </w:r>
    </w:p>
    <w:p w:rsidR="004227DA" w:rsidRPr="0060119A" w:rsidRDefault="004227DA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227DA" w:rsidRDefault="004227DA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  ____ 2018</w:t>
      </w:r>
      <w:r w:rsidRPr="0060119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227DA" w:rsidRDefault="004227DA" w:rsidP="004227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УП-</w:t>
      </w:r>
      <w:r w:rsidR="00E4174A">
        <w:rPr>
          <w:rFonts w:ascii="Times New Roman" w:hAnsi="Times New Roman" w:cs="Times New Roman"/>
          <w:sz w:val="28"/>
          <w:szCs w:val="28"/>
        </w:rPr>
        <w:t>_____</w:t>
      </w:r>
    </w:p>
    <w:p w:rsidR="004227DA" w:rsidRPr="0060119A" w:rsidRDefault="004227DA" w:rsidP="004227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60119A">
        <w:rPr>
          <w:rFonts w:ascii="Times New Roman" w:hAnsi="Times New Roman" w:cs="Times New Roman"/>
          <w:sz w:val="28"/>
          <w:szCs w:val="28"/>
        </w:rPr>
        <w:t>ПОЛОЖЕНИЕ</w:t>
      </w: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О ЛИЦЕНЗИОННОЙ КОМИССИИ РЕСПУБЛИКИ ТАТАРСТАН</w:t>
      </w: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ПО ЛИЦЕНЗИРОВАНИЮ ДЕЯТЕЛЬНОСТИ ПО УПРАВЛЕНИЮ</w:t>
      </w: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МНОГОКВАРТИРНЫМИ ДОМАМИ</w:t>
      </w:r>
    </w:p>
    <w:p w:rsidR="004227DA" w:rsidRPr="0060119A" w:rsidRDefault="004227DA" w:rsidP="004227DA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lastRenderedPageBreak/>
        <w:t>1. Настоящее Положение разработано в соответствии с</w:t>
      </w:r>
      <w:r w:rsidR="00FD4103">
        <w:rPr>
          <w:rFonts w:ascii="Times New Roman" w:hAnsi="Times New Roman" w:cs="Times New Roman"/>
          <w:sz w:val="28"/>
          <w:szCs w:val="28"/>
        </w:rPr>
        <w:t xml:space="preserve">о статьей 201 Жилищного </w:t>
      </w:r>
      <w:r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FD4103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60119A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 от 4 мая 2011 года </w:t>
      </w:r>
      <w:r w:rsidR="00FD4103">
        <w:rPr>
          <w:rFonts w:ascii="Times New Roman" w:hAnsi="Times New Roman" w:cs="Times New Roman"/>
          <w:sz w:val="28"/>
          <w:szCs w:val="28"/>
        </w:rPr>
        <w:t>№ 99-ФЗ</w:t>
      </w:r>
      <w:r w:rsidRPr="0060119A">
        <w:rPr>
          <w:rFonts w:ascii="Times New Roman" w:hAnsi="Times New Roman" w:cs="Times New Roman"/>
          <w:sz w:val="28"/>
          <w:szCs w:val="28"/>
        </w:rPr>
        <w:t xml:space="preserve"> "О лицензировании отдельных видов деятельности", от 26 декабря 2008 года </w:t>
      </w:r>
      <w:r w:rsidR="00FD4103">
        <w:rPr>
          <w:rFonts w:ascii="Times New Roman" w:hAnsi="Times New Roman" w:cs="Times New Roman"/>
          <w:sz w:val="28"/>
          <w:szCs w:val="28"/>
        </w:rPr>
        <w:t>№</w:t>
      </w:r>
      <w:r w:rsidR="00DD1897">
        <w:rPr>
          <w:rFonts w:ascii="Times New Roman" w:hAnsi="Times New Roman" w:cs="Times New Roman"/>
          <w:sz w:val="28"/>
          <w:szCs w:val="28"/>
        </w:rPr>
        <w:t xml:space="preserve"> </w:t>
      </w:r>
      <w:r w:rsidR="00FD4103">
        <w:rPr>
          <w:rFonts w:ascii="Times New Roman" w:hAnsi="Times New Roman" w:cs="Times New Roman"/>
          <w:sz w:val="28"/>
          <w:szCs w:val="28"/>
        </w:rPr>
        <w:t xml:space="preserve">294-ФЗ </w:t>
      </w:r>
      <w:r w:rsidRPr="0060119A">
        <w:rPr>
          <w:rFonts w:ascii="Times New Roman" w:hAnsi="Times New Roman" w:cs="Times New Roman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FD410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A2F76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</w:t>
      </w:r>
      <w:r w:rsidRPr="0060119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DD1897">
        <w:rPr>
          <w:rFonts w:ascii="Times New Roman" w:hAnsi="Times New Roman" w:cs="Times New Roman"/>
          <w:sz w:val="28"/>
          <w:szCs w:val="28"/>
        </w:rPr>
        <w:t xml:space="preserve">17.08.2016 </w:t>
      </w:r>
      <w:r w:rsidR="00FA2F76">
        <w:rPr>
          <w:rFonts w:ascii="Times New Roman" w:hAnsi="Times New Roman" w:cs="Times New Roman"/>
          <w:sz w:val="28"/>
          <w:szCs w:val="28"/>
        </w:rPr>
        <w:t>№</w:t>
      </w:r>
      <w:r w:rsidR="00DD1897">
        <w:rPr>
          <w:rFonts w:ascii="Times New Roman" w:hAnsi="Times New Roman" w:cs="Times New Roman"/>
          <w:sz w:val="28"/>
          <w:szCs w:val="28"/>
        </w:rPr>
        <w:t xml:space="preserve"> 570/пр </w:t>
      </w:r>
      <w:r w:rsidR="00DD1897" w:rsidRPr="00DD1897">
        <w:rPr>
          <w:rFonts w:ascii="Times New Roman" w:eastAsia="Calibri" w:hAnsi="Times New Roman" w:cs="Times New Roman"/>
          <w:color w:val="000000"/>
          <w:sz w:val="28"/>
          <w:szCs w:val="28"/>
        </w:rPr>
        <w:t>« Об утверждении</w:t>
      </w:r>
      <w:r w:rsidR="002F28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1897" w:rsidRPr="00DD18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Федерации»</w:t>
      </w:r>
      <w:r w:rsidRPr="0060119A">
        <w:rPr>
          <w:rFonts w:ascii="Times New Roman" w:hAnsi="Times New Roman" w:cs="Times New Roman"/>
          <w:sz w:val="28"/>
          <w:szCs w:val="28"/>
        </w:rPr>
        <w:t>"</w:t>
      </w:r>
      <w:r w:rsidR="00C74E01"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C74E01">
        <w:rPr>
          <w:rFonts w:ascii="Times New Roman" w:hAnsi="Times New Roman" w:cs="Times New Roman"/>
          <w:sz w:val="28"/>
          <w:szCs w:val="28"/>
        </w:rPr>
        <w:t>К</w:t>
      </w:r>
      <w:r w:rsidRPr="0060119A">
        <w:rPr>
          <w:rFonts w:ascii="Times New Roman" w:hAnsi="Times New Roman" w:cs="Times New Roman"/>
          <w:sz w:val="28"/>
          <w:szCs w:val="28"/>
        </w:rPr>
        <w:t>омиссия).</w:t>
      </w:r>
    </w:p>
    <w:p w:rsidR="004227DA" w:rsidRPr="0060119A" w:rsidRDefault="00C74E01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омиссия руководствуется в своей деятельности </w:t>
      </w:r>
      <w:hyperlink r:id="rId6" w:history="1">
        <w:r w:rsidR="004227DA" w:rsidRPr="002F288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227DA" w:rsidRPr="002F2883">
        <w:rPr>
          <w:rFonts w:ascii="Times New Roman" w:hAnsi="Times New Roman" w:cs="Times New Roman"/>
          <w:sz w:val="28"/>
          <w:szCs w:val="28"/>
        </w:rPr>
        <w:t xml:space="preserve"> </w:t>
      </w:r>
      <w:r w:rsidR="004227DA" w:rsidRPr="0060119A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Республики Татарстан, ведомственными нормативными актами, настоящим Положением.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3. Организационно-техническое обеспечение деятельност</w:t>
      </w:r>
      <w:r w:rsidR="00C85FD7">
        <w:rPr>
          <w:rFonts w:ascii="Times New Roman" w:hAnsi="Times New Roman" w:cs="Times New Roman"/>
          <w:sz w:val="28"/>
          <w:szCs w:val="28"/>
        </w:rPr>
        <w:t>и К</w:t>
      </w:r>
      <w:r w:rsidRPr="0060119A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2F2883" w:rsidRPr="002F2883">
        <w:rPr>
          <w:rFonts w:ascii="Times New Roman" w:hAnsi="Times New Roman" w:cs="Times New Roman"/>
          <w:sz w:val="28"/>
          <w:szCs w:val="28"/>
        </w:rPr>
        <w:t xml:space="preserve">Государственная  жилищная  инспекция </w:t>
      </w:r>
      <w:r w:rsidR="002F2883" w:rsidRPr="00D10415">
        <w:rPr>
          <w:rFonts w:ascii="Times New Roman" w:hAnsi="Times New Roman" w:cs="Times New Roman"/>
          <w:sz w:val="28"/>
          <w:szCs w:val="28"/>
        </w:rPr>
        <w:t>Р</w:t>
      </w:r>
      <w:r w:rsidR="002F2883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="00C85FD7">
        <w:rPr>
          <w:rFonts w:ascii="Times New Roman" w:hAnsi="Times New Roman" w:cs="Times New Roman"/>
          <w:sz w:val="28"/>
          <w:szCs w:val="28"/>
        </w:rPr>
        <w:t>.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1E0C78" w:rsidP="00B851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Основные </w:t>
      </w:r>
      <w:r w:rsidR="00B8514F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74E01">
        <w:rPr>
          <w:rFonts w:ascii="Times New Roman" w:hAnsi="Times New Roman" w:cs="Times New Roman"/>
          <w:sz w:val="28"/>
          <w:szCs w:val="28"/>
        </w:rPr>
        <w:t xml:space="preserve"> и функции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</w:t>
      </w:r>
      <w:r w:rsidR="00524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C74E01" w:rsidP="00422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Основными </w:t>
      </w:r>
      <w:r w:rsidR="00B8514F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а) принятие решения о в</w:t>
      </w:r>
      <w:r w:rsidR="00524FEA">
        <w:rPr>
          <w:rFonts w:ascii="Times New Roman" w:hAnsi="Times New Roman" w:cs="Times New Roman"/>
          <w:sz w:val="28"/>
          <w:szCs w:val="28"/>
        </w:rPr>
        <w:t>ыдаче лицензии</w:t>
      </w:r>
      <w:r w:rsidRPr="0060119A">
        <w:rPr>
          <w:rFonts w:ascii="Times New Roman" w:hAnsi="Times New Roman" w:cs="Times New Roman"/>
          <w:sz w:val="28"/>
          <w:szCs w:val="28"/>
        </w:rPr>
        <w:t xml:space="preserve"> или об отказе в выдаче лицензии;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б) принятие квалификационного экзамена;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в) участие в мероприятиях по лицензионному контролю;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lastRenderedPageBreak/>
        <w:t>г) принятие решения об обращении в суд с заявлением об аннулировании лицензии.</w:t>
      </w:r>
    </w:p>
    <w:p w:rsidR="004227DA" w:rsidRPr="0060119A" w:rsidRDefault="00C74E01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омиссия в целях выполнения стоящих перед ней задач осуществляет следующие функции: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а) рассматривает документы соискателей лицензии, поданные в Государственную жилищную инспекцию Республики Татарстан (далее - лицензирующий орган) в целях получения лицензий;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б) обеспечивает принятие квалификационного экзамен</w:t>
      </w:r>
      <w:r w:rsidR="000549EA">
        <w:rPr>
          <w:rFonts w:ascii="Times New Roman" w:hAnsi="Times New Roman" w:cs="Times New Roman"/>
          <w:sz w:val="28"/>
          <w:szCs w:val="28"/>
        </w:rPr>
        <w:t xml:space="preserve">а и направление протокола </w:t>
      </w:r>
      <w:r w:rsidRPr="0060119A">
        <w:rPr>
          <w:rFonts w:ascii="Times New Roman" w:hAnsi="Times New Roman" w:cs="Times New Roman"/>
          <w:sz w:val="28"/>
          <w:szCs w:val="28"/>
        </w:rPr>
        <w:t>экзамена в лицензирующий орган;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в) принимает решения о выдаче лицензии или об отказе в выдаче лицензии на основании представленных соискателем документов и результатов проведенной лицензирующим органом проверки(-ок) в рамках лицензионного контроля, в том </w:t>
      </w:r>
      <w:r w:rsidR="00C74E01">
        <w:rPr>
          <w:rFonts w:ascii="Times New Roman" w:hAnsi="Times New Roman" w:cs="Times New Roman"/>
          <w:sz w:val="28"/>
          <w:szCs w:val="28"/>
        </w:rPr>
        <w:t>числе с участием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г) принимает участие в мероприятиях по лицензионному контролю, проводимых лицензирующим органом;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д) проводит анализ решений лицензирующего органа об исключении из реестра лицензий Республики Татарстан сведений о многоквартирных домах, в том числе в целях выявления и проверки оснований для аннулирования лицензии;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е) принимает решение об обращении в суд с заявлением об аннулировании лицензии на основании анализа решений лицензирующего органа об исключении из реестра лицензий Республики Татарстан сведений о многоквартирных домах;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ж) обобщает и анализирует опыт лицензирования, судебную практику по вопросам лицензирования, подготавливает предложения по совершенствованию системы лицензирования;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lastRenderedPageBreak/>
        <w:t>з) взаимодействует с лицензирующим органом и иными органами государственной власти Республики Татарстан и органами местного самоуправления по вопросам лицензирования;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и) обеспечивает раскрытие </w:t>
      </w:r>
      <w:r w:rsidR="00C74E01">
        <w:rPr>
          <w:rFonts w:ascii="Times New Roman" w:hAnsi="Times New Roman" w:cs="Times New Roman"/>
          <w:sz w:val="28"/>
          <w:szCs w:val="28"/>
        </w:rPr>
        <w:t>информации о работе К</w:t>
      </w:r>
      <w:r w:rsidRPr="0060119A">
        <w:rPr>
          <w:rFonts w:ascii="Times New Roman" w:hAnsi="Times New Roman" w:cs="Times New Roman"/>
          <w:sz w:val="28"/>
          <w:szCs w:val="28"/>
        </w:rPr>
        <w:t>омиссии, в том числе о принятых к рассмотрению документах и принятых решениях, путем размещения соответствующей информации на официальном сайте лицензирующего органа в информационно-телекоммуникационной сети "Интернет";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к) обеспечивает соблюдение конфиденциальности при работе с информацией, составляющей коммерческую тайну заявителей и других заинтересованных лиц;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л) приглашает принять у</w:t>
      </w:r>
      <w:r w:rsidR="00C74E01">
        <w:rPr>
          <w:rFonts w:ascii="Times New Roman" w:hAnsi="Times New Roman" w:cs="Times New Roman"/>
          <w:sz w:val="28"/>
          <w:szCs w:val="28"/>
        </w:rPr>
        <w:t>частие в заседаниях К</w:t>
      </w:r>
      <w:r w:rsidRPr="0060119A">
        <w:rPr>
          <w:rFonts w:ascii="Times New Roman" w:hAnsi="Times New Roman" w:cs="Times New Roman"/>
          <w:sz w:val="28"/>
          <w:szCs w:val="28"/>
        </w:rPr>
        <w:t>омиссии соискателя лицензии, лицензиата, экспертов, представителей лицензирующего органа и других органов государственной власти, органов местного самоуправления и иных заинтересованных лиц.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DE66CA" w:rsidP="00C74E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 w:rsidR="00040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C74E01">
        <w:rPr>
          <w:rFonts w:ascii="Times New Roman" w:hAnsi="Times New Roman" w:cs="Times New Roman"/>
          <w:sz w:val="28"/>
          <w:szCs w:val="28"/>
        </w:rPr>
        <w:t>формирования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, состав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878" w:rsidRPr="002C4A47" w:rsidRDefault="00C74E01" w:rsidP="00040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49EA" w:rsidRPr="000549EA">
        <w:rPr>
          <w:rFonts w:ascii="Times New Roman" w:hAnsi="Times New Roman" w:cs="Times New Roman"/>
          <w:sz w:val="28"/>
          <w:szCs w:val="28"/>
        </w:rPr>
        <w:t xml:space="preserve"> </w:t>
      </w:r>
      <w:r w:rsidR="00440551">
        <w:rPr>
          <w:rFonts w:ascii="Times New Roman" w:hAnsi="Times New Roman" w:cs="Times New Roman"/>
          <w:sz w:val="28"/>
          <w:szCs w:val="28"/>
        </w:rPr>
        <w:t xml:space="preserve">. Комиссию  формируется </w:t>
      </w:r>
      <w:r w:rsidR="002E3878" w:rsidRPr="002C4A47">
        <w:rPr>
          <w:rFonts w:ascii="Times New Roman" w:hAnsi="Times New Roman" w:cs="Times New Roman"/>
          <w:sz w:val="28"/>
          <w:szCs w:val="28"/>
        </w:rPr>
        <w:t xml:space="preserve"> на принципах:</w:t>
      </w:r>
    </w:p>
    <w:p w:rsidR="00040C22" w:rsidRDefault="002E3878" w:rsidP="00040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A47">
        <w:rPr>
          <w:rFonts w:ascii="Times New Roman" w:hAnsi="Times New Roman" w:cs="Times New Roman"/>
          <w:sz w:val="28"/>
          <w:szCs w:val="28"/>
        </w:rPr>
        <w:t>а) открытости, публичности и недопущения возникновения конфликта интересов;</w:t>
      </w:r>
    </w:p>
    <w:p w:rsidR="00040C22" w:rsidRDefault="002E3878" w:rsidP="00040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A47">
        <w:rPr>
          <w:rFonts w:ascii="Times New Roman" w:hAnsi="Times New Roman" w:cs="Times New Roman"/>
          <w:sz w:val="28"/>
          <w:szCs w:val="28"/>
        </w:rPr>
        <w:t xml:space="preserve">б) участия саморегулируемых организаций, общественных объединений, иных некоммерческих организаций, указанных в </w:t>
      </w:r>
      <w:hyperlink r:id="rId7" w:history="1">
        <w:r w:rsidRPr="002E3878">
          <w:rPr>
            <w:rFonts w:ascii="Times New Roman" w:hAnsi="Times New Roman" w:cs="Times New Roman"/>
            <w:sz w:val="28"/>
            <w:szCs w:val="28"/>
          </w:rPr>
          <w:t>части 8 статьи 20</w:t>
        </w:r>
      </w:hyperlink>
      <w:r w:rsidRPr="002E3878">
        <w:rPr>
          <w:rFonts w:ascii="Times New Roman" w:hAnsi="Times New Roman" w:cs="Times New Roman"/>
          <w:sz w:val="28"/>
          <w:szCs w:val="28"/>
        </w:rPr>
        <w:t xml:space="preserve"> </w:t>
      </w:r>
      <w:r w:rsidRPr="002C4A47">
        <w:rPr>
          <w:rFonts w:ascii="Times New Roman" w:hAnsi="Times New Roman" w:cs="Times New Roman"/>
          <w:sz w:val="28"/>
          <w:szCs w:val="28"/>
        </w:rPr>
        <w:t>Жилищного кодекса Российской Федерации в деятельности Комиссии;</w:t>
      </w:r>
    </w:p>
    <w:p w:rsidR="00040C22" w:rsidRDefault="002E3878" w:rsidP="00040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A47">
        <w:rPr>
          <w:rFonts w:ascii="Times New Roman" w:hAnsi="Times New Roman" w:cs="Times New Roman"/>
          <w:sz w:val="28"/>
          <w:szCs w:val="28"/>
        </w:rPr>
        <w:t>в) самостоятельности и независимости членов, входящих в состав Комиссии.</w:t>
      </w:r>
    </w:p>
    <w:p w:rsidR="00E4174A" w:rsidRDefault="00440551" w:rsidP="00FA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C4A47">
        <w:rPr>
          <w:rFonts w:ascii="Times New Roman" w:hAnsi="Times New Roman" w:cs="Times New Roman"/>
          <w:sz w:val="28"/>
          <w:szCs w:val="28"/>
        </w:rPr>
        <w:t>оличес</w:t>
      </w:r>
      <w:r>
        <w:rPr>
          <w:rFonts w:ascii="Times New Roman" w:hAnsi="Times New Roman" w:cs="Times New Roman"/>
          <w:sz w:val="28"/>
          <w:szCs w:val="28"/>
        </w:rPr>
        <w:t xml:space="preserve">тво членов Комиссии определен Указом Президента  Республики Татарстан от 5 апреля 2018 года № </w:t>
      </w:r>
      <w:r w:rsidRPr="00DE66CA">
        <w:rPr>
          <w:rFonts w:ascii="Times New Roman" w:hAnsi="Times New Roman" w:cs="Times New Roman"/>
          <w:sz w:val="28"/>
          <w:szCs w:val="28"/>
        </w:rPr>
        <w:t>УП-285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6CA">
        <w:rPr>
          <w:rFonts w:ascii="Times New Roman" w:hAnsi="Times New Roman" w:cs="Times New Roman"/>
          <w:sz w:val="28"/>
          <w:szCs w:val="28"/>
        </w:rPr>
        <w:t>в составе</w:t>
      </w:r>
      <w:r w:rsidRPr="002C4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человек. (</w:t>
      </w:r>
      <w:r w:rsidR="00D21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FA3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Указ)</w:t>
      </w:r>
      <w:r w:rsidR="00FA3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906" w:rsidRDefault="00040C22" w:rsidP="00991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40551">
        <w:rPr>
          <w:rFonts w:ascii="Times New Roman" w:hAnsi="Times New Roman" w:cs="Times New Roman"/>
          <w:sz w:val="28"/>
          <w:szCs w:val="28"/>
        </w:rPr>
        <w:t xml:space="preserve"> Комиссии формируется из числа соискателей, соответствующих </w:t>
      </w:r>
      <w:r w:rsidR="00440551">
        <w:rPr>
          <w:rFonts w:ascii="Times New Roman" w:hAnsi="Times New Roman" w:cs="Times New Roman"/>
          <w:sz w:val="28"/>
          <w:szCs w:val="28"/>
        </w:rPr>
        <w:lastRenderedPageBreak/>
        <w:t>установленным</w:t>
      </w:r>
      <w:r w:rsidR="00FA3622">
        <w:rPr>
          <w:rFonts w:ascii="Times New Roman" w:hAnsi="Times New Roman" w:cs="Times New Roman"/>
          <w:sz w:val="28"/>
          <w:szCs w:val="28"/>
        </w:rPr>
        <w:t xml:space="preserve"> Указом </w:t>
      </w:r>
      <w:r w:rsidR="00440551">
        <w:rPr>
          <w:rFonts w:ascii="Times New Roman" w:hAnsi="Times New Roman" w:cs="Times New Roman"/>
          <w:sz w:val="28"/>
          <w:szCs w:val="28"/>
        </w:rPr>
        <w:t>требованиям</w:t>
      </w:r>
      <w:r w:rsidR="00FA3622">
        <w:rPr>
          <w:rFonts w:ascii="Times New Roman" w:hAnsi="Times New Roman" w:cs="Times New Roman"/>
          <w:sz w:val="28"/>
          <w:szCs w:val="28"/>
        </w:rPr>
        <w:t xml:space="preserve">, с </w:t>
      </w:r>
      <w:r w:rsidR="00440551">
        <w:rPr>
          <w:rFonts w:ascii="Times New Roman" w:hAnsi="Times New Roman" w:cs="Times New Roman"/>
          <w:sz w:val="28"/>
          <w:szCs w:val="28"/>
        </w:rPr>
        <w:t>учетом установленных квот и критериев отбора.</w:t>
      </w:r>
    </w:p>
    <w:p w:rsidR="00A0587A" w:rsidRDefault="00487CDD" w:rsidP="00487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="00A0587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ющиеся </w:t>
      </w:r>
      <w:r w:rsidR="00A0587A">
        <w:rPr>
          <w:rFonts w:ascii="Times New Roman" w:hAnsi="Times New Roman" w:cs="Times New Roman"/>
          <w:sz w:val="28"/>
          <w:szCs w:val="28"/>
        </w:rPr>
        <w:t xml:space="preserve">представителями саморегулируемых организаций в сфере управления многоквартирными домами и </w:t>
      </w:r>
      <w:r w:rsidR="00A0587A" w:rsidRPr="002C4A47">
        <w:rPr>
          <w:rFonts w:ascii="Times New Roman" w:hAnsi="Times New Roman" w:cs="Times New Roman"/>
          <w:sz w:val="28"/>
          <w:szCs w:val="28"/>
        </w:rPr>
        <w:t xml:space="preserve">общественных объединений, иных некоммерческих организаций, указанных в </w:t>
      </w:r>
      <w:hyperlink r:id="rId8" w:history="1">
        <w:r w:rsidR="00A0587A" w:rsidRPr="002E3878">
          <w:rPr>
            <w:rFonts w:ascii="Times New Roman" w:hAnsi="Times New Roman" w:cs="Times New Roman"/>
            <w:sz w:val="28"/>
            <w:szCs w:val="28"/>
          </w:rPr>
          <w:t>части 8 статьи 20</w:t>
        </w:r>
      </w:hyperlink>
      <w:r w:rsidR="00A0587A" w:rsidRPr="002E3878">
        <w:rPr>
          <w:rFonts w:ascii="Times New Roman" w:hAnsi="Times New Roman" w:cs="Times New Roman"/>
          <w:sz w:val="28"/>
          <w:szCs w:val="28"/>
        </w:rPr>
        <w:t xml:space="preserve"> </w:t>
      </w:r>
      <w:r w:rsidR="00A0587A" w:rsidRPr="002C4A47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0587A" w:rsidRPr="002C4A47">
        <w:rPr>
          <w:rFonts w:ascii="Times New Roman" w:hAnsi="Times New Roman" w:cs="Times New Roman"/>
          <w:sz w:val="28"/>
          <w:szCs w:val="28"/>
        </w:rPr>
        <w:t>;</w:t>
      </w:r>
      <w:r w:rsidR="00A0587A">
        <w:rPr>
          <w:rFonts w:ascii="Times New Roman" w:hAnsi="Times New Roman" w:cs="Times New Roman"/>
          <w:sz w:val="28"/>
          <w:szCs w:val="28"/>
        </w:rPr>
        <w:t xml:space="preserve"> уставная деятельность которых связана с управлением многоквартирными</w:t>
      </w:r>
      <w:r>
        <w:rPr>
          <w:rFonts w:ascii="Times New Roman" w:hAnsi="Times New Roman" w:cs="Times New Roman"/>
          <w:sz w:val="28"/>
          <w:szCs w:val="28"/>
        </w:rPr>
        <w:t xml:space="preserve"> домами, к заявлению прилагают </w:t>
      </w:r>
      <w:r w:rsidR="00A0587A">
        <w:rPr>
          <w:rFonts w:ascii="Times New Roman" w:hAnsi="Times New Roman" w:cs="Times New Roman"/>
          <w:sz w:val="28"/>
          <w:szCs w:val="28"/>
        </w:rPr>
        <w:t xml:space="preserve"> рекомендательное письмо ассоциации (союза)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саморегулируемых организаций в сфере управления многоквартирными домами.</w:t>
      </w:r>
    </w:p>
    <w:p w:rsidR="0045628B" w:rsidRDefault="00A0587A" w:rsidP="00237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CDD">
        <w:rPr>
          <w:rFonts w:ascii="Times New Roman" w:hAnsi="Times New Roman" w:cs="Times New Roman"/>
          <w:sz w:val="28"/>
          <w:szCs w:val="28"/>
        </w:rPr>
        <w:t>Кандидаты, являющие</w:t>
      </w:r>
      <w:r>
        <w:rPr>
          <w:rFonts w:ascii="Times New Roman" w:hAnsi="Times New Roman" w:cs="Times New Roman"/>
          <w:sz w:val="28"/>
          <w:szCs w:val="28"/>
        </w:rPr>
        <w:t>ся представителями</w:t>
      </w:r>
      <w:r w:rsidRPr="00F11EBC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 Республики Татарстан, Совета муниципальных образований Республики Татарстан, Управления Президента Республики Татарстан по вопросам антикоррупционной политики, Уполномоченного при Президенте Республики Татарстан  по защите прав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EBC">
        <w:rPr>
          <w:rFonts w:ascii="Times New Roman" w:hAnsi="Times New Roman" w:cs="Times New Roman"/>
          <w:sz w:val="28"/>
          <w:szCs w:val="28"/>
        </w:rPr>
        <w:t>Общественной палаты Ре</w:t>
      </w:r>
      <w:r>
        <w:rPr>
          <w:rFonts w:ascii="Times New Roman" w:hAnsi="Times New Roman" w:cs="Times New Roman"/>
          <w:sz w:val="28"/>
          <w:szCs w:val="28"/>
        </w:rPr>
        <w:t>спублики Татарстан,</w:t>
      </w:r>
      <w:r w:rsidR="00487CDD">
        <w:rPr>
          <w:rFonts w:ascii="Times New Roman" w:hAnsi="Times New Roman" w:cs="Times New Roman"/>
          <w:sz w:val="28"/>
          <w:szCs w:val="28"/>
        </w:rPr>
        <w:t xml:space="preserve"> к заявлению прилагают </w:t>
      </w:r>
      <w:r>
        <w:rPr>
          <w:rFonts w:ascii="Times New Roman" w:hAnsi="Times New Roman" w:cs="Times New Roman"/>
          <w:sz w:val="28"/>
          <w:szCs w:val="28"/>
        </w:rPr>
        <w:t>письменное согласие соответствующего руководителя (должностного лица) о включении кандидата в состав Комиссии.</w:t>
      </w:r>
      <w:r w:rsidRPr="00F1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C7E" w:rsidRDefault="00C21171" w:rsidP="00991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7</w:t>
      </w:r>
      <w:r w:rsidR="001E0C78" w:rsidRPr="00F11EBC">
        <w:rPr>
          <w:rFonts w:ascii="Times New Roman" w:hAnsi="Times New Roman" w:cs="Times New Roman"/>
          <w:sz w:val="28"/>
          <w:szCs w:val="28"/>
        </w:rPr>
        <w:t>.</w:t>
      </w:r>
      <w:r w:rsidR="002373E0">
        <w:rPr>
          <w:rFonts w:ascii="Times New Roman" w:hAnsi="Times New Roman" w:cs="Times New Roman"/>
          <w:sz w:val="28"/>
          <w:szCs w:val="28"/>
        </w:rPr>
        <w:t xml:space="preserve"> </w:t>
      </w:r>
      <w:r w:rsidR="00F11EBC">
        <w:rPr>
          <w:rFonts w:ascii="Times New Roman" w:hAnsi="Times New Roman" w:cs="Times New Roman"/>
          <w:sz w:val="28"/>
          <w:szCs w:val="28"/>
        </w:rPr>
        <w:t>Решение о в</w:t>
      </w:r>
      <w:r w:rsidR="008A1C7E" w:rsidRPr="00F11EBC">
        <w:rPr>
          <w:rFonts w:ascii="Times New Roman" w:hAnsi="Times New Roman" w:cs="Times New Roman"/>
          <w:sz w:val="28"/>
          <w:szCs w:val="28"/>
        </w:rPr>
        <w:t>несени</w:t>
      </w:r>
      <w:r w:rsidR="00F11EBC">
        <w:rPr>
          <w:rFonts w:ascii="Times New Roman" w:hAnsi="Times New Roman" w:cs="Times New Roman"/>
          <w:sz w:val="28"/>
          <w:szCs w:val="28"/>
        </w:rPr>
        <w:t>и</w:t>
      </w:r>
      <w:r w:rsidR="008A1C7E" w:rsidRPr="00F11EBC">
        <w:rPr>
          <w:rFonts w:ascii="Times New Roman" w:hAnsi="Times New Roman" w:cs="Times New Roman"/>
          <w:sz w:val="28"/>
          <w:szCs w:val="28"/>
        </w:rPr>
        <w:t xml:space="preserve"> изменений в состав</w:t>
      </w:r>
      <w:r w:rsidR="00B601EE" w:rsidRPr="00F11EBC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11EB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601EE" w:rsidRPr="00F11EBC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8A1C7E" w:rsidRPr="00F11EBC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B601EE" w:rsidRPr="00F11EBC">
        <w:rPr>
          <w:rFonts w:ascii="Times New Roman" w:hAnsi="Times New Roman" w:cs="Times New Roman"/>
          <w:sz w:val="28"/>
          <w:szCs w:val="28"/>
        </w:rPr>
        <w:t>.</w:t>
      </w:r>
      <w:r w:rsidR="008A1C7E" w:rsidRPr="00F1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DD" w:rsidRDefault="00D2125C" w:rsidP="00487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состав Комиссии </w:t>
      </w:r>
      <w:r w:rsidR="002373E0">
        <w:rPr>
          <w:rFonts w:ascii="Times New Roman" w:hAnsi="Times New Roman" w:cs="Times New Roman"/>
          <w:sz w:val="28"/>
          <w:szCs w:val="28"/>
        </w:rPr>
        <w:t>в течение срока ее полномочий</w:t>
      </w:r>
      <w:r w:rsidR="000C7033">
        <w:rPr>
          <w:rFonts w:ascii="Times New Roman" w:hAnsi="Times New Roman" w:cs="Times New Roman"/>
          <w:sz w:val="28"/>
          <w:szCs w:val="28"/>
        </w:rPr>
        <w:t xml:space="preserve">, </w:t>
      </w:r>
      <w:r w:rsidR="002373E0">
        <w:rPr>
          <w:rFonts w:ascii="Times New Roman" w:hAnsi="Times New Roman" w:cs="Times New Roman"/>
          <w:sz w:val="28"/>
          <w:szCs w:val="28"/>
        </w:rPr>
        <w:t xml:space="preserve">предусматривается, </w:t>
      </w:r>
      <w:r w:rsidR="000C7033">
        <w:rPr>
          <w:rFonts w:ascii="Times New Roman" w:hAnsi="Times New Roman" w:cs="Times New Roman"/>
          <w:sz w:val="28"/>
          <w:szCs w:val="28"/>
        </w:rPr>
        <w:t>в том числе в связи с :</w:t>
      </w:r>
    </w:p>
    <w:p w:rsidR="008A1C7E" w:rsidRPr="002C4A47" w:rsidRDefault="008A1C7E" w:rsidP="00487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A47">
        <w:rPr>
          <w:rFonts w:ascii="Times New Roman" w:hAnsi="Times New Roman" w:cs="Times New Roman"/>
          <w:sz w:val="28"/>
          <w:szCs w:val="28"/>
        </w:rPr>
        <w:t>а) заявлением члена Комиссии о досрочном прекращении полномочий по собственному желанию;</w:t>
      </w:r>
    </w:p>
    <w:p w:rsidR="008A1C7E" w:rsidRPr="002C4A47" w:rsidRDefault="008A1C7E" w:rsidP="008A1C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A47">
        <w:rPr>
          <w:rFonts w:ascii="Times New Roman" w:hAnsi="Times New Roman" w:cs="Times New Roman"/>
          <w:sz w:val="28"/>
          <w:szCs w:val="28"/>
        </w:rPr>
        <w:t>б) обращением ассоциации (союза) саморегулируемых организаций об отзыве рекомендательного письма, выданного на имя представителя саморегулируемой организации, ставшего членом Комиссии (в случае, если такое письмо было представлено);</w:t>
      </w:r>
    </w:p>
    <w:p w:rsidR="000C7033" w:rsidRDefault="008A1C7E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A47">
        <w:rPr>
          <w:rFonts w:ascii="Times New Roman" w:hAnsi="Times New Roman" w:cs="Times New Roman"/>
          <w:sz w:val="28"/>
          <w:szCs w:val="28"/>
        </w:rPr>
        <w:t xml:space="preserve">в) </w:t>
      </w:r>
      <w:r w:rsidRPr="00F11EBC">
        <w:rPr>
          <w:rFonts w:ascii="Times New Roman" w:hAnsi="Times New Roman" w:cs="Times New Roman"/>
          <w:sz w:val="28"/>
          <w:szCs w:val="28"/>
        </w:rPr>
        <w:t xml:space="preserve">выявлением обстоятельств, препятствующих членству в Комиссии в </w:t>
      </w:r>
      <w:r w:rsidRPr="00F11EBC">
        <w:rPr>
          <w:sz w:val="28"/>
          <w:szCs w:val="28"/>
        </w:rPr>
        <w:t xml:space="preserve"> </w:t>
      </w:r>
      <w:r w:rsidRPr="00F11EBC">
        <w:rPr>
          <w:rFonts w:ascii="Times New Roman" w:hAnsi="Times New Roman" w:cs="Times New Roman"/>
          <w:sz w:val="28"/>
          <w:szCs w:val="28"/>
        </w:rPr>
        <w:lastRenderedPageBreak/>
        <w:t xml:space="preserve">случае, </w:t>
      </w:r>
      <w:r w:rsidR="00F11EBC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Pr="00F11EBC">
        <w:rPr>
          <w:rFonts w:ascii="Times New Roman" w:hAnsi="Times New Roman" w:cs="Times New Roman"/>
          <w:sz w:val="28"/>
          <w:szCs w:val="28"/>
        </w:rPr>
        <w:t xml:space="preserve">если заявление кандидата оформлено с нарушением требований и (или) документы, которые должны быть приложены к заявлению, </w:t>
      </w:r>
      <w:r w:rsidR="000C7033">
        <w:rPr>
          <w:rFonts w:ascii="Times New Roman" w:hAnsi="Times New Roman" w:cs="Times New Roman"/>
          <w:sz w:val="28"/>
          <w:szCs w:val="28"/>
        </w:rPr>
        <w:t>представлены не в полном объеме;</w:t>
      </w:r>
    </w:p>
    <w:p w:rsidR="009D3D18" w:rsidRPr="00F11EBC" w:rsidRDefault="002373E0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наличием</w:t>
      </w:r>
      <w:r w:rsidR="000C7033">
        <w:rPr>
          <w:rFonts w:ascii="Times New Roman" w:hAnsi="Times New Roman" w:cs="Times New Roman"/>
          <w:sz w:val="28"/>
          <w:szCs w:val="28"/>
        </w:rPr>
        <w:t xml:space="preserve"> обстоятельства осуществления </w:t>
      </w:r>
      <w:r w:rsidR="0045628B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487CDD">
        <w:rPr>
          <w:rFonts w:ascii="Times New Roman" w:hAnsi="Times New Roman" w:cs="Times New Roman"/>
          <w:sz w:val="28"/>
          <w:szCs w:val="28"/>
        </w:rPr>
        <w:t>в состав  К</w:t>
      </w:r>
      <w:r w:rsidR="000C7033">
        <w:rPr>
          <w:rFonts w:ascii="Times New Roman" w:hAnsi="Times New Roman" w:cs="Times New Roman"/>
          <w:sz w:val="28"/>
          <w:szCs w:val="28"/>
        </w:rPr>
        <w:t>омиссии трудовой деятельности в организации, деятел</w:t>
      </w:r>
      <w:r w:rsidR="00DA66B3">
        <w:rPr>
          <w:rFonts w:ascii="Times New Roman" w:hAnsi="Times New Roman" w:cs="Times New Roman"/>
          <w:sz w:val="28"/>
          <w:szCs w:val="28"/>
        </w:rPr>
        <w:t>ь</w:t>
      </w:r>
      <w:r w:rsidR="000C7033">
        <w:rPr>
          <w:rFonts w:ascii="Times New Roman" w:hAnsi="Times New Roman" w:cs="Times New Roman"/>
          <w:sz w:val="28"/>
          <w:szCs w:val="28"/>
        </w:rPr>
        <w:t>ность которой подлежит ли</w:t>
      </w:r>
      <w:r w:rsidR="00DA66B3">
        <w:rPr>
          <w:rFonts w:ascii="Times New Roman" w:hAnsi="Times New Roman" w:cs="Times New Roman"/>
          <w:sz w:val="28"/>
          <w:szCs w:val="28"/>
        </w:rPr>
        <w:t>ц</w:t>
      </w:r>
      <w:r w:rsidR="000C7033">
        <w:rPr>
          <w:rFonts w:ascii="Times New Roman" w:hAnsi="Times New Roman" w:cs="Times New Roman"/>
          <w:sz w:val="28"/>
          <w:szCs w:val="28"/>
        </w:rPr>
        <w:t>ензированию</w:t>
      </w:r>
      <w:r w:rsidR="008A1C7E" w:rsidRPr="00F11EBC">
        <w:rPr>
          <w:rFonts w:ascii="Times New Roman" w:hAnsi="Times New Roman" w:cs="Times New Roman"/>
          <w:sz w:val="28"/>
          <w:szCs w:val="28"/>
        </w:rPr>
        <w:t xml:space="preserve"> </w:t>
      </w:r>
      <w:r w:rsidR="00DA66B3">
        <w:rPr>
          <w:rFonts w:ascii="Times New Roman" w:hAnsi="Times New Roman" w:cs="Times New Roman"/>
          <w:sz w:val="28"/>
          <w:szCs w:val="28"/>
        </w:rPr>
        <w:t>в сфере управления многоквартирными домами.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. </w:t>
      </w:r>
      <w:r w:rsidR="00565365">
        <w:rPr>
          <w:rFonts w:ascii="Times New Roman" w:hAnsi="Times New Roman" w:cs="Times New Roman"/>
          <w:sz w:val="28"/>
          <w:szCs w:val="28"/>
        </w:rPr>
        <w:t>Срок полномочий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565365">
        <w:rPr>
          <w:rFonts w:ascii="Times New Roman" w:hAnsi="Times New Roman" w:cs="Times New Roman"/>
          <w:sz w:val="28"/>
          <w:szCs w:val="28"/>
        </w:rPr>
        <w:t>а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</w:t>
      </w:r>
      <w:r w:rsidR="00537F42">
        <w:rPr>
          <w:rFonts w:ascii="Times New Roman" w:hAnsi="Times New Roman" w:cs="Times New Roman"/>
          <w:sz w:val="28"/>
          <w:szCs w:val="28"/>
        </w:rPr>
        <w:t xml:space="preserve"> истекает со дня 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F11EBC">
        <w:rPr>
          <w:rFonts w:ascii="Times New Roman" w:hAnsi="Times New Roman" w:cs="Times New Roman"/>
          <w:sz w:val="28"/>
          <w:szCs w:val="28"/>
        </w:rPr>
        <w:t xml:space="preserve">Указа </w:t>
      </w:r>
      <w:r w:rsidR="00E30C46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 w:rsidR="004227DA" w:rsidRPr="0060119A">
        <w:rPr>
          <w:rFonts w:ascii="Times New Roman" w:hAnsi="Times New Roman" w:cs="Times New Roman"/>
          <w:sz w:val="28"/>
          <w:szCs w:val="28"/>
        </w:rPr>
        <w:t>, утвержд</w:t>
      </w:r>
      <w:r w:rsidR="00537F42">
        <w:rPr>
          <w:rFonts w:ascii="Times New Roman" w:hAnsi="Times New Roman" w:cs="Times New Roman"/>
          <w:sz w:val="28"/>
          <w:szCs w:val="28"/>
        </w:rPr>
        <w:t>ающего новый состав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F65CF1" w:rsidRPr="0060119A" w:rsidRDefault="00487CDD" w:rsidP="00F65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5CF1">
        <w:rPr>
          <w:rFonts w:ascii="Times New Roman" w:hAnsi="Times New Roman" w:cs="Times New Roman"/>
          <w:sz w:val="28"/>
          <w:szCs w:val="28"/>
        </w:rPr>
        <w:t>. Председатель Ко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миссии назначается </w:t>
      </w:r>
      <w:r w:rsidR="00F65CF1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4227DA" w:rsidRPr="0060119A">
        <w:rPr>
          <w:rFonts w:ascii="Times New Roman" w:hAnsi="Times New Roman" w:cs="Times New Roman"/>
          <w:sz w:val="28"/>
          <w:szCs w:val="28"/>
        </w:rPr>
        <w:t>Республики Татарстан. Полно</w:t>
      </w:r>
      <w:r w:rsidR="00F65CF1">
        <w:rPr>
          <w:rFonts w:ascii="Times New Roman" w:hAnsi="Times New Roman" w:cs="Times New Roman"/>
          <w:sz w:val="28"/>
          <w:szCs w:val="28"/>
        </w:rPr>
        <w:t>мочия председателя К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омиссии прекращаются </w:t>
      </w:r>
      <w:r w:rsidR="00F65CF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65CF1" w:rsidRPr="0060119A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F11EBC">
        <w:rPr>
          <w:rFonts w:ascii="Times New Roman" w:hAnsi="Times New Roman" w:cs="Times New Roman"/>
          <w:sz w:val="28"/>
          <w:szCs w:val="28"/>
        </w:rPr>
        <w:t xml:space="preserve">Указа Президента Республики Татарстан </w:t>
      </w:r>
      <w:r w:rsidR="00F65CF1" w:rsidRPr="0060119A">
        <w:rPr>
          <w:rFonts w:ascii="Times New Roman" w:hAnsi="Times New Roman" w:cs="Times New Roman"/>
          <w:sz w:val="28"/>
          <w:szCs w:val="28"/>
        </w:rPr>
        <w:t>, утвержд</w:t>
      </w:r>
      <w:r w:rsidR="00F65CF1">
        <w:rPr>
          <w:rFonts w:ascii="Times New Roman" w:hAnsi="Times New Roman" w:cs="Times New Roman"/>
          <w:sz w:val="28"/>
          <w:szCs w:val="28"/>
        </w:rPr>
        <w:t>ающего новый состав К</w:t>
      </w:r>
      <w:r w:rsidR="00F65CF1"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27DA" w:rsidRPr="0060119A">
        <w:rPr>
          <w:rFonts w:ascii="Times New Roman" w:hAnsi="Times New Roman" w:cs="Times New Roman"/>
          <w:sz w:val="28"/>
          <w:szCs w:val="28"/>
        </w:rPr>
        <w:t>. Замес</w:t>
      </w:r>
      <w:r w:rsidR="00F65CF1">
        <w:rPr>
          <w:rFonts w:ascii="Times New Roman" w:hAnsi="Times New Roman" w:cs="Times New Roman"/>
          <w:sz w:val="28"/>
          <w:szCs w:val="28"/>
        </w:rPr>
        <w:t>титель председателя К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омиссии избирается </w:t>
      </w:r>
      <w:r w:rsidR="00A06647">
        <w:rPr>
          <w:rFonts w:ascii="Times New Roman" w:hAnsi="Times New Roman" w:cs="Times New Roman"/>
          <w:sz w:val="28"/>
          <w:szCs w:val="28"/>
        </w:rPr>
        <w:t>на первом заседании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из числа ее членов.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27DA" w:rsidRPr="0060119A">
        <w:rPr>
          <w:rFonts w:ascii="Times New Roman" w:hAnsi="Times New Roman" w:cs="Times New Roman"/>
          <w:sz w:val="28"/>
          <w:szCs w:val="28"/>
        </w:rPr>
        <w:t>. Любой член Лицензионной комиссии вправе выдв</w:t>
      </w:r>
      <w:r w:rsidR="00A06647">
        <w:rPr>
          <w:rFonts w:ascii="Times New Roman" w:hAnsi="Times New Roman" w:cs="Times New Roman"/>
          <w:sz w:val="28"/>
          <w:szCs w:val="28"/>
        </w:rPr>
        <w:t>инуть из состава 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по одному кандидату (в том числе свою кандидатуру) на должность замес</w:t>
      </w:r>
      <w:r w:rsidR="00A06647">
        <w:rPr>
          <w:rFonts w:ascii="Times New Roman" w:hAnsi="Times New Roman" w:cs="Times New Roman"/>
          <w:sz w:val="28"/>
          <w:szCs w:val="28"/>
        </w:rPr>
        <w:t>тителя председателя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омиссии, а также поставить вопрос о прекращении его полномочий.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27DA" w:rsidRPr="0060119A">
        <w:rPr>
          <w:rFonts w:ascii="Times New Roman" w:hAnsi="Times New Roman" w:cs="Times New Roman"/>
          <w:sz w:val="28"/>
          <w:szCs w:val="28"/>
        </w:rPr>
        <w:t>. Вопрос о прекращении полномочий заместителя пр</w:t>
      </w:r>
      <w:r w:rsidR="00A06647">
        <w:rPr>
          <w:rFonts w:ascii="Times New Roman" w:hAnsi="Times New Roman" w:cs="Times New Roman"/>
          <w:sz w:val="28"/>
          <w:szCs w:val="28"/>
        </w:rPr>
        <w:t>едседателя 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включается в повестку заседания по иниц</w:t>
      </w:r>
      <w:r w:rsidR="00A06647">
        <w:rPr>
          <w:rFonts w:ascii="Times New Roman" w:hAnsi="Times New Roman" w:cs="Times New Roman"/>
          <w:sz w:val="28"/>
          <w:szCs w:val="28"/>
        </w:rPr>
        <w:t>иативе любого члена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227DA" w:rsidRPr="0060119A">
        <w:rPr>
          <w:rFonts w:ascii="Times New Roman" w:hAnsi="Times New Roman" w:cs="Times New Roman"/>
          <w:sz w:val="28"/>
          <w:szCs w:val="28"/>
        </w:rPr>
        <w:t>. Решение об избрании и прекращении полномочий замес</w:t>
      </w:r>
      <w:r w:rsidR="00A06647">
        <w:rPr>
          <w:rFonts w:ascii="Times New Roman" w:hAnsi="Times New Roman" w:cs="Times New Roman"/>
          <w:sz w:val="28"/>
          <w:szCs w:val="28"/>
        </w:rPr>
        <w:t>тителя председателя 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считается принятым, если за него проголосовало бо</w:t>
      </w:r>
      <w:r w:rsidR="00A06647">
        <w:rPr>
          <w:rFonts w:ascii="Times New Roman" w:hAnsi="Times New Roman" w:cs="Times New Roman"/>
          <w:sz w:val="28"/>
          <w:szCs w:val="28"/>
        </w:rPr>
        <w:t>лее половины членов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от числа участвующих в</w:t>
      </w:r>
      <w:r w:rsidR="00A06647">
        <w:rPr>
          <w:rFonts w:ascii="Times New Roman" w:hAnsi="Times New Roman" w:cs="Times New Roman"/>
          <w:sz w:val="28"/>
          <w:szCs w:val="28"/>
        </w:rPr>
        <w:t xml:space="preserve"> голосовании членов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06647">
        <w:rPr>
          <w:rFonts w:ascii="Times New Roman" w:hAnsi="Times New Roman" w:cs="Times New Roman"/>
          <w:sz w:val="28"/>
          <w:szCs w:val="28"/>
        </w:rPr>
        <w:t>. Каждый член  К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омиссии при голосовании имеет один голос. В случае </w:t>
      </w:r>
      <w:r w:rsidR="004227DA" w:rsidRPr="0060119A">
        <w:rPr>
          <w:rFonts w:ascii="Times New Roman" w:hAnsi="Times New Roman" w:cs="Times New Roman"/>
          <w:sz w:val="28"/>
          <w:szCs w:val="28"/>
        </w:rPr>
        <w:lastRenderedPageBreak/>
        <w:t>равенства поданных голосов при избрании заместителя председателя</w:t>
      </w:r>
      <w:r w:rsidR="00A06647">
        <w:rPr>
          <w:rFonts w:ascii="Times New Roman" w:hAnsi="Times New Roman" w:cs="Times New Roman"/>
          <w:sz w:val="28"/>
          <w:szCs w:val="28"/>
        </w:rPr>
        <w:t xml:space="preserve"> 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проводится повторное голосование в отношении кандидатов, набравших наибольшее количество голосов.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IV</w:t>
      </w:r>
      <w:r w:rsidR="00A06647">
        <w:rPr>
          <w:rFonts w:ascii="Times New Roman" w:hAnsi="Times New Roman" w:cs="Times New Roman"/>
          <w:sz w:val="28"/>
          <w:szCs w:val="28"/>
        </w:rPr>
        <w:t>. Полномочия членов</w:t>
      </w:r>
      <w:r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A06647">
        <w:rPr>
          <w:rFonts w:ascii="Times New Roman" w:hAnsi="Times New Roman" w:cs="Times New Roman"/>
          <w:sz w:val="28"/>
          <w:szCs w:val="28"/>
        </w:rPr>
        <w:t>К</w:t>
      </w:r>
      <w:r w:rsidRPr="0060119A">
        <w:rPr>
          <w:rFonts w:ascii="Times New Roman" w:hAnsi="Times New Roman" w:cs="Times New Roman"/>
          <w:sz w:val="28"/>
          <w:szCs w:val="28"/>
        </w:rPr>
        <w:t>омиссии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87CDD" w:rsidP="00422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50C38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A50C38">
        <w:rPr>
          <w:rFonts w:ascii="Times New Roman" w:hAnsi="Times New Roman" w:cs="Times New Roman"/>
          <w:sz w:val="28"/>
          <w:szCs w:val="28"/>
        </w:rPr>
        <w:t>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омиссии: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а) руко</w:t>
      </w:r>
      <w:r w:rsidR="00A50C38">
        <w:rPr>
          <w:rFonts w:ascii="Times New Roman" w:hAnsi="Times New Roman" w:cs="Times New Roman"/>
          <w:sz w:val="28"/>
          <w:szCs w:val="28"/>
        </w:rPr>
        <w:t>водит деятельностью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б) утверждает повестку</w:t>
      </w:r>
      <w:r w:rsidR="00D95412">
        <w:rPr>
          <w:rFonts w:ascii="Times New Roman" w:hAnsi="Times New Roman" w:cs="Times New Roman"/>
          <w:sz w:val="28"/>
          <w:szCs w:val="28"/>
        </w:rPr>
        <w:t xml:space="preserve"> дня </w:t>
      </w:r>
      <w:r w:rsidRPr="0060119A">
        <w:rPr>
          <w:rFonts w:ascii="Times New Roman" w:hAnsi="Times New Roman" w:cs="Times New Roman"/>
          <w:sz w:val="28"/>
          <w:szCs w:val="28"/>
        </w:rPr>
        <w:t xml:space="preserve"> и дату п</w:t>
      </w:r>
      <w:r w:rsidR="00A50C38">
        <w:rPr>
          <w:rFonts w:ascii="Times New Roman" w:hAnsi="Times New Roman" w:cs="Times New Roman"/>
          <w:sz w:val="28"/>
          <w:szCs w:val="28"/>
        </w:rPr>
        <w:t>роведения заседаний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в) председательс</w:t>
      </w:r>
      <w:r w:rsidR="00A50C38">
        <w:rPr>
          <w:rFonts w:ascii="Times New Roman" w:hAnsi="Times New Roman" w:cs="Times New Roman"/>
          <w:sz w:val="28"/>
          <w:szCs w:val="28"/>
        </w:rPr>
        <w:t>твует на заседаниях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г) подписывает </w:t>
      </w:r>
      <w:r w:rsidR="00A50C38">
        <w:rPr>
          <w:rFonts w:ascii="Times New Roman" w:hAnsi="Times New Roman" w:cs="Times New Roman"/>
          <w:sz w:val="28"/>
          <w:szCs w:val="28"/>
        </w:rPr>
        <w:t>протоколы заседаний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д) выполняет иные функции в рамках своей компетенции, направленные на обеспечен</w:t>
      </w:r>
      <w:r w:rsidR="00A50C38">
        <w:rPr>
          <w:rFonts w:ascii="Times New Roman" w:hAnsi="Times New Roman" w:cs="Times New Roman"/>
          <w:sz w:val="28"/>
          <w:szCs w:val="28"/>
        </w:rPr>
        <w:t>ие выполнения задач К</w:t>
      </w:r>
      <w:r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227DA" w:rsidRPr="0060119A">
        <w:rPr>
          <w:rFonts w:ascii="Times New Roman" w:hAnsi="Times New Roman" w:cs="Times New Roman"/>
          <w:sz w:val="28"/>
          <w:szCs w:val="28"/>
        </w:rPr>
        <w:t>. При отсу</w:t>
      </w:r>
      <w:r w:rsidR="00A50C38">
        <w:rPr>
          <w:rFonts w:ascii="Times New Roman" w:hAnsi="Times New Roman" w:cs="Times New Roman"/>
          <w:sz w:val="28"/>
          <w:szCs w:val="28"/>
        </w:rPr>
        <w:t>тствии на заседании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</w:t>
      </w:r>
      <w:r w:rsidR="00B976AF">
        <w:rPr>
          <w:rFonts w:ascii="Times New Roman" w:hAnsi="Times New Roman" w:cs="Times New Roman"/>
          <w:sz w:val="28"/>
          <w:szCs w:val="28"/>
        </w:rPr>
        <w:t>миссии председателя К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омиссии  </w:t>
      </w:r>
      <w:r w:rsidR="00B976AF">
        <w:rPr>
          <w:rFonts w:ascii="Times New Roman" w:hAnsi="Times New Roman" w:cs="Times New Roman"/>
          <w:sz w:val="28"/>
          <w:szCs w:val="28"/>
        </w:rPr>
        <w:t xml:space="preserve">полномочия и 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B976A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227DA" w:rsidRPr="0060119A">
        <w:rPr>
          <w:rFonts w:ascii="Times New Roman" w:hAnsi="Times New Roman" w:cs="Times New Roman"/>
          <w:sz w:val="28"/>
          <w:szCs w:val="28"/>
        </w:rPr>
        <w:t>выполняются замест</w:t>
      </w:r>
      <w:r w:rsidR="00A50C38">
        <w:rPr>
          <w:rFonts w:ascii="Times New Roman" w:hAnsi="Times New Roman" w:cs="Times New Roman"/>
          <w:sz w:val="28"/>
          <w:szCs w:val="28"/>
        </w:rPr>
        <w:t>ителем председателя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омиссии. При отсутствии на заседании председа</w:t>
      </w:r>
      <w:r w:rsidR="00A50C38">
        <w:rPr>
          <w:rFonts w:ascii="Times New Roman" w:hAnsi="Times New Roman" w:cs="Times New Roman"/>
          <w:sz w:val="28"/>
          <w:szCs w:val="28"/>
        </w:rPr>
        <w:t>теля К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омиссии и его </w:t>
      </w:r>
      <w:r w:rsidR="00B976A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B976A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227DA" w:rsidRPr="0060119A">
        <w:rPr>
          <w:rFonts w:ascii="Times New Roman" w:hAnsi="Times New Roman" w:cs="Times New Roman"/>
          <w:sz w:val="28"/>
          <w:szCs w:val="28"/>
        </w:rPr>
        <w:t>в</w:t>
      </w:r>
      <w:r w:rsidR="00B976AF">
        <w:rPr>
          <w:rFonts w:ascii="Times New Roman" w:hAnsi="Times New Roman" w:cs="Times New Roman"/>
          <w:sz w:val="28"/>
          <w:szCs w:val="28"/>
        </w:rPr>
        <w:t>озлагаются на члена 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омиссии, выбранного большинством голосов из числа присутствующих.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36468">
        <w:rPr>
          <w:rFonts w:ascii="Times New Roman" w:hAnsi="Times New Roman" w:cs="Times New Roman"/>
          <w:sz w:val="28"/>
          <w:szCs w:val="28"/>
        </w:rPr>
        <w:t>. Члены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обязаны: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а) заблаговременно знакомиться с материа</w:t>
      </w:r>
      <w:r w:rsidR="00F36468">
        <w:rPr>
          <w:rFonts w:ascii="Times New Roman" w:hAnsi="Times New Roman" w:cs="Times New Roman"/>
          <w:sz w:val="28"/>
          <w:szCs w:val="28"/>
        </w:rPr>
        <w:t>лами заседания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б) присутств</w:t>
      </w:r>
      <w:r w:rsidR="00F36468">
        <w:rPr>
          <w:rFonts w:ascii="Times New Roman" w:hAnsi="Times New Roman" w:cs="Times New Roman"/>
          <w:sz w:val="28"/>
          <w:szCs w:val="28"/>
        </w:rPr>
        <w:t>овать на заседаниях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в) соблюдать порядок и этические нормы в процессе обсуждения рассматриваемых вопросов и принятия решений;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г) аргументированно излагать свою позицию, давать мотивированные замечания и дополнения (в случае их наличия) к представленным материалам;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lastRenderedPageBreak/>
        <w:t>д) в случае необходимости направлять свое мнение по вопросам</w:t>
      </w:r>
      <w:r w:rsidR="00F36468">
        <w:rPr>
          <w:rFonts w:ascii="Times New Roman" w:hAnsi="Times New Roman" w:cs="Times New Roman"/>
          <w:sz w:val="28"/>
          <w:szCs w:val="28"/>
        </w:rPr>
        <w:t xml:space="preserve"> повестки заседания К</w:t>
      </w:r>
      <w:r w:rsidRPr="0060119A">
        <w:rPr>
          <w:rFonts w:ascii="Times New Roman" w:hAnsi="Times New Roman" w:cs="Times New Roman"/>
          <w:sz w:val="28"/>
          <w:szCs w:val="28"/>
        </w:rPr>
        <w:t>омиссии в письменном виде.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36468">
        <w:rPr>
          <w:rFonts w:ascii="Times New Roman" w:hAnsi="Times New Roman" w:cs="Times New Roman"/>
          <w:sz w:val="28"/>
          <w:szCs w:val="28"/>
        </w:rPr>
        <w:t>. Члены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вправе: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а) получать информ</w:t>
      </w:r>
      <w:r w:rsidR="00F36468">
        <w:rPr>
          <w:rFonts w:ascii="Times New Roman" w:hAnsi="Times New Roman" w:cs="Times New Roman"/>
          <w:sz w:val="28"/>
          <w:szCs w:val="28"/>
        </w:rPr>
        <w:t>ацию о деятельности 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б) в установленном настоящим Положением порядке вносить вопросы в</w:t>
      </w:r>
      <w:r w:rsidR="00F36468">
        <w:rPr>
          <w:rFonts w:ascii="Times New Roman" w:hAnsi="Times New Roman" w:cs="Times New Roman"/>
          <w:sz w:val="28"/>
          <w:szCs w:val="28"/>
        </w:rPr>
        <w:t xml:space="preserve"> повестку</w:t>
      </w:r>
      <w:r w:rsidR="00D95412">
        <w:rPr>
          <w:rFonts w:ascii="Times New Roman" w:hAnsi="Times New Roman" w:cs="Times New Roman"/>
          <w:sz w:val="28"/>
          <w:szCs w:val="28"/>
        </w:rPr>
        <w:t xml:space="preserve"> дня </w:t>
      </w:r>
      <w:r w:rsidR="00F36468">
        <w:rPr>
          <w:rFonts w:ascii="Times New Roman" w:hAnsi="Times New Roman" w:cs="Times New Roman"/>
          <w:sz w:val="28"/>
          <w:szCs w:val="28"/>
        </w:rPr>
        <w:t xml:space="preserve"> заседаний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в) требова</w:t>
      </w:r>
      <w:r w:rsidR="00F36468">
        <w:rPr>
          <w:rFonts w:ascii="Times New Roman" w:hAnsi="Times New Roman" w:cs="Times New Roman"/>
          <w:sz w:val="28"/>
          <w:szCs w:val="28"/>
        </w:rPr>
        <w:t>ть созыва заседания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г) осуществлять иные права, предусмотренные законодательствами Российской Федерации, Республики Татарстан и настоящим Положением.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36468">
        <w:rPr>
          <w:rFonts w:ascii="Times New Roman" w:hAnsi="Times New Roman" w:cs="Times New Roman"/>
          <w:sz w:val="28"/>
          <w:szCs w:val="28"/>
        </w:rPr>
        <w:t>. Члены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не вправе использовать свое положение и полученн</w:t>
      </w:r>
      <w:r w:rsidR="00F36468">
        <w:rPr>
          <w:rFonts w:ascii="Times New Roman" w:hAnsi="Times New Roman" w:cs="Times New Roman"/>
          <w:sz w:val="28"/>
          <w:szCs w:val="28"/>
        </w:rPr>
        <w:t>ую в ходе заседаний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информацию в личных интересах, а также допускать их использование в личных интересах другими лицами.</w:t>
      </w:r>
    </w:p>
    <w:p w:rsidR="00EE577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C7A6F">
        <w:rPr>
          <w:rFonts w:ascii="Times New Roman" w:hAnsi="Times New Roman" w:cs="Times New Roman"/>
          <w:sz w:val="28"/>
          <w:szCs w:val="28"/>
        </w:rPr>
        <w:t xml:space="preserve"> Члены Комиссии осуществляют</w:t>
      </w:r>
      <w:r w:rsidR="00EE577A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3C7A6F">
        <w:rPr>
          <w:rFonts w:ascii="Times New Roman" w:hAnsi="Times New Roman" w:cs="Times New Roman"/>
          <w:sz w:val="28"/>
          <w:szCs w:val="28"/>
        </w:rPr>
        <w:t xml:space="preserve"> </w:t>
      </w:r>
      <w:r w:rsidR="004227DA" w:rsidRPr="0060119A">
        <w:rPr>
          <w:rFonts w:ascii="Times New Roman" w:hAnsi="Times New Roman" w:cs="Times New Roman"/>
          <w:sz w:val="28"/>
          <w:szCs w:val="28"/>
        </w:rPr>
        <w:t>на общественных началах.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V. Организационное обеспечение деятельности</w:t>
      </w:r>
    </w:p>
    <w:p w:rsidR="004227DA" w:rsidRPr="0060119A" w:rsidRDefault="004227DA" w:rsidP="004227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Лицензионной комиссии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87CDD" w:rsidP="00422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95412">
        <w:rPr>
          <w:rFonts w:ascii="Times New Roman" w:hAnsi="Times New Roman" w:cs="Times New Roman"/>
          <w:sz w:val="28"/>
          <w:szCs w:val="28"/>
        </w:rPr>
        <w:t>. Организационное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E75CB5">
        <w:rPr>
          <w:rFonts w:ascii="Times New Roman" w:hAnsi="Times New Roman" w:cs="Times New Roman"/>
          <w:sz w:val="28"/>
          <w:szCs w:val="28"/>
        </w:rPr>
        <w:t>ечение деятельности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осущес</w:t>
      </w:r>
      <w:r w:rsidR="00E75CB5">
        <w:rPr>
          <w:rFonts w:ascii="Times New Roman" w:hAnsi="Times New Roman" w:cs="Times New Roman"/>
          <w:sz w:val="28"/>
          <w:szCs w:val="28"/>
        </w:rPr>
        <w:t>твляет</w:t>
      </w:r>
      <w:r w:rsidR="00D95412">
        <w:rPr>
          <w:rFonts w:ascii="Times New Roman" w:hAnsi="Times New Roman" w:cs="Times New Roman"/>
          <w:sz w:val="28"/>
          <w:szCs w:val="28"/>
        </w:rPr>
        <w:t>ся Се</w:t>
      </w:r>
      <w:r w:rsidR="00414759">
        <w:rPr>
          <w:rFonts w:ascii="Times New Roman" w:hAnsi="Times New Roman" w:cs="Times New Roman"/>
          <w:sz w:val="28"/>
          <w:szCs w:val="28"/>
        </w:rPr>
        <w:t>к</w:t>
      </w:r>
      <w:r w:rsidR="00D95412">
        <w:rPr>
          <w:rFonts w:ascii="Times New Roman" w:hAnsi="Times New Roman" w:cs="Times New Roman"/>
          <w:sz w:val="28"/>
          <w:szCs w:val="28"/>
        </w:rPr>
        <w:t>ретарем</w:t>
      </w:r>
      <w:r w:rsidR="0041475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95412">
        <w:rPr>
          <w:rFonts w:ascii="Times New Roman" w:hAnsi="Times New Roman" w:cs="Times New Roman"/>
          <w:sz w:val="28"/>
          <w:szCs w:val="28"/>
        </w:rPr>
        <w:t>.</w:t>
      </w:r>
      <w:r w:rsidR="00E75CB5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E75CB5">
        <w:rPr>
          <w:rFonts w:ascii="Times New Roman" w:hAnsi="Times New Roman" w:cs="Times New Roman"/>
          <w:sz w:val="28"/>
          <w:szCs w:val="28"/>
        </w:rPr>
        <w:t>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назнач</w:t>
      </w:r>
      <w:r w:rsidR="00E75CB5">
        <w:rPr>
          <w:rFonts w:ascii="Times New Roman" w:hAnsi="Times New Roman" w:cs="Times New Roman"/>
          <w:sz w:val="28"/>
          <w:szCs w:val="28"/>
        </w:rPr>
        <w:t>ается председателем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</w:t>
      </w:r>
      <w:r w:rsidR="00E75CB5">
        <w:rPr>
          <w:rFonts w:ascii="Times New Roman" w:hAnsi="Times New Roman" w:cs="Times New Roman"/>
          <w:sz w:val="28"/>
          <w:szCs w:val="28"/>
        </w:rPr>
        <w:t xml:space="preserve">сии из числа членов </w:t>
      </w:r>
      <w:r w:rsidR="00BA265A">
        <w:rPr>
          <w:rFonts w:ascii="Times New Roman" w:hAnsi="Times New Roman" w:cs="Times New Roman"/>
          <w:sz w:val="28"/>
          <w:szCs w:val="28"/>
        </w:rPr>
        <w:t xml:space="preserve">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A265A">
        <w:rPr>
          <w:rFonts w:ascii="Times New Roman" w:hAnsi="Times New Roman" w:cs="Times New Roman"/>
          <w:sz w:val="28"/>
          <w:szCs w:val="28"/>
        </w:rPr>
        <w:t>. Секретарь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в рамках своей компетенции: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а) принимает от претендента заявление о допуске к квалификационному экзамену;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б) принимает от лицензирующего органа заявление от соискателя лицензии, прилагаемые к нему документы для предоставления лицензии, матери</w:t>
      </w:r>
      <w:r w:rsidRPr="0060119A">
        <w:rPr>
          <w:rFonts w:ascii="Times New Roman" w:hAnsi="Times New Roman" w:cs="Times New Roman"/>
          <w:sz w:val="28"/>
          <w:szCs w:val="28"/>
        </w:rPr>
        <w:lastRenderedPageBreak/>
        <w:t>алы по результатам проверки полноты и достоверности представленных соискателем лицензии сведений и внеплановой выездной проверки;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в) участвует в разработке и утверждении календарн</w:t>
      </w:r>
      <w:r w:rsidR="00BA265A">
        <w:rPr>
          <w:rFonts w:ascii="Times New Roman" w:hAnsi="Times New Roman" w:cs="Times New Roman"/>
          <w:sz w:val="28"/>
          <w:szCs w:val="28"/>
        </w:rPr>
        <w:t>ого плана заседаний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г) согласовывает и представляет на утвер</w:t>
      </w:r>
      <w:r w:rsidR="008D45EC">
        <w:rPr>
          <w:rFonts w:ascii="Times New Roman" w:hAnsi="Times New Roman" w:cs="Times New Roman"/>
          <w:sz w:val="28"/>
          <w:szCs w:val="28"/>
        </w:rPr>
        <w:t>ждение председателю  К</w:t>
      </w:r>
      <w:r w:rsidRPr="0060119A">
        <w:rPr>
          <w:rFonts w:ascii="Times New Roman" w:hAnsi="Times New Roman" w:cs="Times New Roman"/>
          <w:sz w:val="28"/>
          <w:szCs w:val="28"/>
        </w:rPr>
        <w:t>омиссии повестку и дату п</w:t>
      </w:r>
      <w:r w:rsidR="008D45EC">
        <w:rPr>
          <w:rFonts w:ascii="Times New Roman" w:hAnsi="Times New Roman" w:cs="Times New Roman"/>
          <w:sz w:val="28"/>
          <w:szCs w:val="28"/>
        </w:rPr>
        <w:t>роведения заседания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д</w:t>
      </w:r>
      <w:r w:rsidR="008D45EC">
        <w:rPr>
          <w:rFonts w:ascii="Times New Roman" w:hAnsi="Times New Roman" w:cs="Times New Roman"/>
          <w:sz w:val="28"/>
          <w:szCs w:val="28"/>
        </w:rPr>
        <w:t>) уведомляет членов К</w:t>
      </w:r>
      <w:r w:rsidRPr="0060119A">
        <w:rPr>
          <w:rFonts w:ascii="Times New Roman" w:hAnsi="Times New Roman" w:cs="Times New Roman"/>
          <w:sz w:val="28"/>
          <w:szCs w:val="28"/>
        </w:rPr>
        <w:t>омиссии и иных заинтересованных лиц о дате, месте, времени и</w:t>
      </w:r>
      <w:r w:rsidR="008D45EC">
        <w:rPr>
          <w:rFonts w:ascii="Times New Roman" w:hAnsi="Times New Roman" w:cs="Times New Roman"/>
          <w:sz w:val="28"/>
          <w:szCs w:val="28"/>
        </w:rPr>
        <w:t xml:space="preserve"> повестке заседания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е) организует работу по предварительной обработке документов и подготовке материалов по вопросам повестки заседания </w:t>
      </w:r>
      <w:r w:rsidR="008D45EC">
        <w:rPr>
          <w:rFonts w:ascii="Times New Roman" w:hAnsi="Times New Roman" w:cs="Times New Roman"/>
          <w:sz w:val="28"/>
          <w:szCs w:val="28"/>
        </w:rPr>
        <w:t>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ж) обеспечивает при необходимости присутствие экспертов на заседании </w:t>
      </w:r>
      <w:r w:rsidR="008D45EC">
        <w:rPr>
          <w:rFonts w:ascii="Times New Roman" w:hAnsi="Times New Roman" w:cs="Times New Roman"/>
          <w:sz w:val="28"/>
          <w:szCs w:val="28"/>
        </w:rPr>
        <w:t>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з) обеспечив</w:t>
      </w:r>
      <w:r w:rsidR="008D45EC">
        <w:rPr>
          <w:rFonts w:ascii="Times New Roman" w:hAnsi="Times New Roman" w:cs="Times New Roman"/>
          <w:sz w:val="28"/>
          <w:szCs w:val="28"/>
        </w:rPr>
        <w:t>ает рассылку членам К</w:t>
      </w:r>
      <w:r w:rsidRPr="0060119A">
        <w:rPr>
          <w:rFonts w:ascii="Times New Roman" w:hAnsi="Times New Roman" w:cs="Times New Roman"/>
          <w:sz w:val="28"/>
          <w:szCs w:val="28"/>
        </w:rPr>
        <w:t>омиссии и иным заинтересованным лицам материалов по вопросам</w:t>
      </w:r>
      <w:r w:rsidR="008D45EC">
        <w:rPr>
          <w:rFonts w:ascii="Times New Roman" w:hAnsi="Times New Roman" w:cs="Times New Roman"/>
          <w:sz w:val="28"/>
          <w:szCs w:val="28"/>
        </w:rPr>
        <w:t xml:space="preserve"> повестки заседания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и</w:t>
      </w:r>
      <w:r w:rsidR="008D45EC">
        <w:rPr>
          <w:rFonts w:ascii="Times New Roman" w:hAnsi="Times New Roman" w:cs="Times New Roman"/>
          <w:sz w:val="28"/>
          <w:szCs w:val="28"/>
        </w:rPr>
        <w:t>) уведомляет членов К</w:t>
      </w:r>
      <w:r w:rsidRPr="0060119A">
        <w:rPr>
          <w:rFonts w:ascii="Times New Roman" w:hAnsi="Times New Roman" w:cs="Times New Roman"/>
          <w:sz w:val="28"/>
          <w:szCs w:val="28"/>
        </w:rPr>
        <w:t>омиссии и иных заинтересованных лиц о</w:t>
      </w:r>
      <w:r w:rsidR="008D45EC">
        <w:rPr>
          <w:rFonts w:ascii="Times New Roman" w:hAnsi="Times New Roman" w:cs="Times New Roman"/>
          <w:sz w:val="28"/>
          <w:szCs w:val="28"/>
        </w:rPr>
        <w:t xml:space="preserve"> решениях, принятых</w:t>
      </w:r>
      <w:r w:rsidR="00EE577A">
        <w:rPr>
          <w:rFonts w:ascii="Times New Roman" w:hAnsi="Times New Roman" w:cs="Times New Roman"/>
          <w:sz w:val="28"/>
          <w:szCs w:val="28"/>
        </w:rPr>
        <w:t xml:space="preserve"> </w:t>
      </w:r>
      <w:r w:rsidR="008D45EC">
        <w:rPr>
          <w:rFonts w:ascii="Times New Roman" w:hAnsi="Times New Roman" w:cs="Times New Roman"/>
          <w:sz w:val="28"/>
          <w:szCs w:val="28"/>
        </w:rPr>
        <w:t>К</w:t>
      </w:r>
      <w:r w:rsidRPr="0060119A">
        <w:rPr>
          <w:rFonts w:ascii="Times New Roman" w:hAnsi="Times New Roman" w:cs="Times New Roman"/>
          <w:sz w:val="28"/>
          <w:szCs w:val="28"/>
        </w:rPr>
        <w:t>омиссией;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к) докладывает мат</w:t>
      </w:r>
      <w:r w:rsidR="008D45EC">
        <w:rPr>
          <w:rFonts w:ascii="Times New Roman" w:hAnsi="Times New Roman" w:cs="Times New Roman"/>
          <w:sz w:val="28"/>
          <w:szCs w:val="28"/>
        </w:rPr>
        <w:t>ериалы на заседании К</w:t>
      </w:r>
      <w:r w:rsidRPr="0060119A">
        <w:rPr>
          <w:rFonts w:ascii="Times New Roman" w:hAnsi="Times New Roman" w:cs="Times New Roman"/>
          <w:sz w:val="28"/>
          <w:szCs w:val="28"/>
        </w:rPr>
        <w:t>омиссии по вопросам повестки</w:t>
      </w:r>
      <w:r w:rsidR="00414759">
        <w:rPr>
          <w:rFonts w:ascii="Times New Roman" w:hAnsi="Times New Roman" w:cs="Times New Roman"/>
          <w:sz w:val="28"/>
          <w:szCs w:val="28"/>
        </w:rPr>
        <w:t xml:space="preserve"> дня </w:t>
      </w:r>
      <w:r w:rsidRPr="0060119A">
        <w:rPr>
          <w:rFonts w:ascii="Times New Roman" w:hAnsi="Times New Roman" w:cs="Times New Roman"/>
          <w:sz w:val="28"/>
          <w:szCs w:val="28"/>
        </w:rPr>
        <w:t>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л) оформляет </w:t>
      </w:r>
      <w:r w:rsidR="008D45EC">
        <w:rPr>
          <w:rFonts w:ascii="Times New Roman" w:hAnsi="Times New Roman" w:cs="Times New Roman"/>
          <w:sz w:val="28"/>
          <w:szCs w:val="28"/>
        </w:rPr>
        <w:t>протоколы заседаний К</w:t>
      </w:r>
      <w:r w:rsidRPr="0060119A">
        <w:rPr>
          <w:rFonts w:ascii="Times New Roman" w:hAnsi="Times New Roman" w:cs="Times New Roman"/>
          <w:sz w:val="28"/>
          <w:szCs w:val="28"/>
        </w:rPr>
        <w:t>омиссии и выписки из них;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м) обеспечивает хранение и передачу в архив п</w:t>
      </w:r>
      <w:r w:rsidR="008D45EC">
        <w:rPr>
          <w:rFonts w:ascii="Times New Roman" w:hAnsi="Times New Roman" w:cs="Times New Roman"/>
          <w:sz w:val="28"/>
          <w:szCs w:val="28"/>
        </w:rPr>
        <w:t>ротоколов заседаний  К</w:t>
      </w:r>
      <w:r w:rsidRPr="0060119A">
        <w:rPr>
          <w:rFonts w:ascii="Times New Roman" w:hAnsi="Times New Roman" w:cs="Times New Roman"/>
          <w:sz w:val="28"/>
          <w:szCs w:val="28"/>
        </w:rPr>
        <w:t>омиссии</w:t>
      </w:r>
      <w:r w:rsidR="008D45EC">
        <w:rPr>
          <w:rFonts w:ascii="Times New Roman" w:hAnsi="Times New Roman" w:cs="Times New Roman"/>
          <w:sz w:val="28"/>
          <w:szCs w:val="28"/>
        </w:rPr>
        <w:t>, личных дел членов К</w:t>
      </w:r>
      <w:r w:rsidRPr="0060119A">
        <w:rPr>
          <w:rFonts w:ascii="Times New Roman" w:hAnsi="Times New Roman" w:cs="Times New Roman"/>
          <w:sz w:val="28"/>
          <w:szCs w:val="28"/>
        </w:rPr>
        <w:t>омиссии и иных материалов;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н) осуществляет иные полномочия, необходимые для</w:t>
      </w:r>
      <w:r w:rsidR="008D45EC">
        <w:rPr>
          <w:rFonts w:ascii="Times New Roman" w:hAnsi="Times New Roman" w:cs="Times New Roman"/>
          <w:sz w:val="28"/>
          <w:szCs w:val="28"/>
        </w:rPr>
        <w:t xml:space="preserve"> обеспечения работы К</w:t>
      </w:r>
      <w:r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VI. Порядок и</w:t>
      </w:r>
      <w:r w:rsidR="001436F5">
        <w:rPr>
          <w:rFonts w:ascii="Times New Roman" w:hAnsi="Times New Roman" w:cs="Times New Roman"/>
          <w:sz w:val="28"/>
          <w:szCs w:val="28"/>
        </w:rPr>
        <w:t xml:space="preserve"> организация работы К</w:t>
      </w:r>
      <w:r w:rsidRPr="0060119A">
        <w:rPr>
          <w:rFonts w:ascii="Times New Roman" w:hAnsi="Times New Roman" w:cs="Times New Roman"/>
          <w:sz w:val="28"/>
          <w:szCs w:val="28"/>
        </w:rPr>
        <w:t>омиссии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87CDD" w:rsidP="00422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436F5">
        <w:rPr>
          <w:rFonts w:ascii="Times New Roman" w:hAnsi="Times New Roman" w:cs="Times New Roman"/>
          <w:sz w:val="28"/>
          <w:szCs w:val="28"/>
        </w:rPr>
        <w:t>. Заседания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необходимости, но не реже двух раз в месяц.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227DA" w:rsidRPr="0060119A">
        <w:rPr>
          <w:rFonts w:ascii="Times New Roman" w:hAnsi="Times New Roman" w:cs="Times New Roman"/>
          <w:sz w:val="28"/>
          <w:szCs w:val="28"/>
        </w:rPr>
        <w:t>. Кворум для п</w:t>
      </w:r>
      <w:r w:rsidR="001436F5">
        <w:rPr>
          <w:rFonts w:ascii="Times New Roman" w:hAnsi="Times New Roman" w:cs="Times New Roman"/>
          <w:sz w:val="28"/>
          <w:szCs w:val="28"/>
        </w:rPr>
        <w:t>роведения очных заседаний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составляет бол</w:t>
      </w:r>
      <w:r w:rsidR="001436F5">
        <w:rPr>
          <w:rFonts w:ascii="Times New Roman" w:hAnsi="Times New Roman" w:cs="Times New Roman"/>
          <w:sz w:val="28"/>
          <w:szCs w:val="28"/>
        </w:rPr>
        <w:t>ее 1/2 числа членов  К</w:t>
      </w:r>
      <w:r w:rsidR="00E30C46">
        <w:rPr>
          <w:rFonts w:ascii="Times New Roman" w:hAnsi="Times New Roman" w:cs="Times New Roman"/>
          <w:sz w:val="28"/>
          <w:szCs w:val="28"/>
        </w:rPr>
        <w:t xml:space="preserve">омиссии. В случае если на </w:t>
      </w:r>
      <w:r w:rsidR="004227DA" w:rsidRPr="0060119A">
        <w:rPr>
          <w:rFonts w:ascii="Times New Roman" w:hAnsi="Times New Roman" w:cs="Times New Roman"/>
          <w:sz w:val="28"/>
          <w:szCs w:val="28"/>
        </w:rPr>
        <w:t>заседании кворум отсутс</w:t>
      </w:r>
      <w:r w:rsidR="001436F5">
        <w:rPr>
          <w:rFonts w:ascii="Times New Roman" w:hAnsi="Times New Roman" w:cs="Times New Roman"/>
          <w:sz w:val="28"/>
          <w:szCs w:val="28"/>
        </w:rPr>
        <w:t>твует, Председатель 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принимает решение о переносе заседания на другую дату.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436F5">
        <w:rPr>
          <w:rFonts w:ascii="Times New Roman" w:hAnsi="Times New Roman" w:cs="Times New Roman"/>
          <w:sz w:val="28"/>
          <w:szCs w:val="28"/>
        </w:rPr>
        <w:t>. Заседания 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являются откр</w:t>
      </w:r>
      <w:r w:rsidR="001436F5">
        <w:rPr>
          <w:rFonts w:ascii="Times New Roman" w:hAnsi="Times New Roman" w:cs="Times New Roman"/>
          <w:sz w:val="28"/>
          <w:szCs w:val="28"/>
        </w:rPr>
        <w:t>ытыми. На заседании К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омиссии могут присутствовать лица, не являющиеся членами  </w:t>
      </w:r>
      <w:r w:rsidR="001436F5">
        <w:rPr>
          <w:rFonts w:ascii="Times New Roman" w:hAnsi="Times New Roman" w:cs="Times New Roman"/>
          <w:sz w:val="28"/>
          <w:szCs w:val="28"/>
        </w:rPr>
        <w:t>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436F5">
        <w:rPr>
          <w:rFonts w:ascii="Times New Roman" w:hAnsi="Times New Roman" w:cs="Times New Roman"/>
          <w:sz w:val="28"/>
          <w:szCs w:val="28"/>
        </w:rPr>
        <w:t>. Члены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и иные заинтересованные лица уведомляются о месте, дате и времени проведения заседания не позднее чем за 7 календарных дней до дня его проведения. Уведомление направляется любым способом, позволяющим достоверно установить получение уведомления лицом, которому оно направлено, в том числе путем факсимильного сообщения, телефонограммой или электронной почтой.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227DA" w:rsidRPr="0060119A">
        <w:rPr>
          <w:rFonts w:ascii="Times New Roman" w:hAnsi="Times New Roman" w:cs="Times New Roman"/>
          <w:sz w:val="28"/>
          <w:szCs w:val="28"/>
        </w:rPr>
        <w:t>.</w:t>
      </w:r>
      <w:r w:rsidR="004E39DD">
        <w:rPr>
          <w:rFonts w:ascii="Times New Roman" w:hAnsi="Times New Roman" w:cs="Times New Roman"/>
          <w:sz w:val="28"/>
          <w:szCs w:val="28"/>
        </w:rPr>
        <w:t xml:space="preserve"> Протокол заседания 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составляется в двухдневный срок, исчисляемый в рабочих днях, со дня проведения заседания  комиссии.</w:t>
      </w:r>
    </w:p>
    <w:p w:rsidR="004227DA" w:rsidRPr="0060119A" w:rsidRDefault="004E39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подписывается</w:t>
      </w:r>
      <w:r w:rsidR="002E3878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2E3878">
        <w:t xml:space="preserve">, </w:t>
      </w:r>
      <w:r w:rsidR="004227DA" w:rsidRPr="0060119A">
        <w:rPr>
          <w:rFonts w:ascii="Times New Roman" w:hAnsi="Times New Roman" w:cs="Times New Roman"/>
          <w:sz w:val="28"/>
          <w:szCs w:val="28"/>
        </w:rPr>
        <w:t>председательство</w:t>
      </w:r>
      <w:r>
        <w:rPr>
          <w:rFonts w:ascii="Times New Roman" w:hAnsi="Times New Roman" w:cs="Times New Roman"/>
          <w:sz w:val="28"/>
          <w:szCs w:val="28"/>
        </w:rPr>
        <w:t>вавшим на заседании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4227DA" w:rsidRPr="00F11EBC" w:rsidRDefault="004E39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в трехдневный срок, исчисляемый в рабочих днях, со дня п</w:t>
      </w:r>
      <w:r>
        <w:rPr>
          <w:rFonts w:ascii="Times New Roman" w:hAnsi="Times New Roman" w:cs="Times New Roman"/>
          <w:sz w:val="28"/>
          <w:szCs w:val="28"/>
        </w:rPr>
        <w:t xml:space="preserve">роведения заседания 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комиссии подлежит опубликованию на официальном сайте лицензирующего органа в </w:t>
      </w:r>
      <w:r w:rsidR="004227DA" w:rsidRPr="00F11EB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"Интернет". Копия </w:t>
      </w:r>
      <w:r w:rsidRPr="00F11EBC">
        <w:rPr>
          <w:rFonts w:ascii="Times New Roman" w:hAnsi="Times New Roman" w:cs="Times New Roman"/>
          <w:sz w:val="28"/>
          <w:szCs w:val="28"/>
        </w:rPr>
        <w:t>протокола заседания К</w:t>
      </w:r>
      <w:r w:rsidR="004227DA" w:rsidRPr="00F11EBC">
        <w:rPr>
          <w:rFonts w:ascii="Times New Roman" w:hAnsi="Times New Roman" w:cs="Times New Roman"/>
          <w:sz w:val="28"/>
          <w:szCs w:val="28"/>
        </w:rPr>
        <w:t xml:space="preserve">омиссии в двухдневный срок, исчисляемый в рабочих днях, со дня проведения заседания </w:t>
      </w:r>
      <w:r w:rsidRPr="00F11EBC">
        <w:rPr>
          <w:rFonts w:ascii="Times New Roman" w:hAnsi="Times New Roman" w:cs="Times New Roman"/>
          <w:sz w:val="28"/>
          <w:szCs w:val="28"/>
        </w:rPr>
        <w:t xml:space="preserve"> К</w:t>
      </w:r>
      <w:r w:rsidR="004227DA" w:rsidRPr="00F11EBC">
        <w:rPr>
          <w:rFonts w:ascii="Times New Roman" w:hAnsi="Times New Roman" w:cs="Times New Roman"/>
          <w:sz w:val="28"/>
          <w:szCs w:val="28"/>
        </w:rPr>
        <w:t>омиссии подлежит направлению в лицензирующий орган.</w:t>
      </w:r>
    </w:p>
    <w:p w:rsidR="004227DA" w:rsidRPr="0060119A" w:rsidRDefault="00487CDD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. В </w:t>
      </w:r>
      <w:r w:rsidR="00EE577A">
        <w:rPr>
          <w:rFonts w:ascii="Times New Roman" w:hAnsi="Times New Roman" w:cs="Times New Roman"/>
          <w:sz w:val="28"/>
          <w:szCs w:val="28"/>
        </w:rPr>
        <w:t>протоколе заседания 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а) дата, место и время </w:t>
      </w:r>
      <w:r w:rsidR="00EE577A">
        <w:rPr>
          <w:rFonts w:ascii="Times New Roman" w:hAnsi="Times New Roman" w:cs="Times New Roman"/>
          <w:sz w:val="28"/>
          <w:szCs w:val="28"/>
        </w:rPr>
        <w:t>проведения заседания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lastRenderedPageBreak/>
        <w:t>б) общее количество и персона</w:t>
      </w:r>
      <w:r w:rsidR="00EE577A">
        <w:rPr>
          <w:rFonts w:ascii="Times New Roman" w:hAnsi="Times New Roman" w:cs="Times New Roman"/>
          <w:sz w:val="28"/>
          <w:szCs w:val="28"/>
        </w:rPr>
        <w:t>льный состав членов  К</w:t>
      </w:r>
      <w:r w:rsidRPr="0060119A">
        <w:rPr>
          <w:rFonts w:ascii="Times New Roman" w:hAnsi="Times New Roman" w:cs="Times New Roman"/>
          <w:sz w:val="28"/>
          <w:szCs w:val="28"/>
        </w:rPr>
        <w:t xml:space="preserve">омиссии и иных лиц, участвовавших </w:t>
      </w:r>
      <w:r w:rsidR="00EE577A">
        <w:rPr>
          <w:rFonts w:ascii="Times New Roman" w:hAnsi="Times New Roman" w:cs="Times New Roman"/>
          <w:sz w:val="28"/>
          <w:szCs w:val="28"/>
        </w:rPr>
        <w:t>в заседании 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в)</w:t>
      </w:r>
      <w:r w:rsidR="00EE577A">
        <w:rPr>
          <w:rFonts w:ascii="Times New Roman" w:hAnsi="Times New Roman" w:cs="Times New Roman"/>
          <w:sz w:val="28"/>
          <w:szCs w:val="28"/>
        </w:rPr>
        <w:t xml:space="preserve"> повестка заседания </w:t>
      </w:r>
      <w:r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EE577A">
        <w:rPr>
          <w:rFonts w:ascii="Times New Roman" w:hAnsi="Times New Roman" w:cs="Times New Roman"/>
          <w:sz w:val="28"/>
          <w:szCs w:val="28"/>
        </w:rPr>
        <w:t>К</w:t>
      </w:r>
      <w:r w:rsidRPr="0060119A">
        <w:rPr>
          <w:rFonts w:ascii="Times New Roman" w:hAnsi="Times New Roman" w:cs="Times New Roman"/>
          <w:sz w:val="28"/>
          <w:szCs w:val="28"/>
        </w:rPr>
        <w:t>омиссии;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г) ссылки на федеральные законы, иные нормативные правовые акты Российской Федерации и в</w:t>
      </w:r>
      <w:r w:rsidR="00EE577A">
        <w:rPr>
          <w:rFonts w:ascii="Times New Roman" w:hAnsi="Times New Roman" w:cs="Times New Roman"/>
          <w:sz w:val="28"/>
          <w:szCs w:val="28"/>
        </w:rPr>
        <w:t xml:space="preserve">нутренние документы </w:t>
      </w:r>
      <w:r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EE577A">
        <w:rPr>
          <w:rFonts w:ascii="Times New Roman" w:hAnsi="Times New Roman" w:cs="Times New Roman"/>
          <w:sz w:val="28"/>
          <w:szCs w:val="28"/>
        </w:rPr>
        <w:t>К</w:t>
      </w:r>
      <w:r w:rsidRPr="0060119A">
        <w:rPr>
          <w:rFonts w:ascii="Times New Roman" w:hAnsi="Times New Roman" w:cs="Times New Roman"/>
          <w:sz w:val="28"/>
          <w:szCs w:val="28"/>
        </w:rPr>
        <w:t xml:space="preserve">омиссии, которыми </w:t>
      </w:r>
      <w:r w:rsidR="00EE577A">
        <w:rPr>
          <w:rFonts w:ascii="Times New Roman" w:hAnsi="Times New Roman" w:cs="Times New Roman"/>
          <w:sz w:val="28"/>
          <w:szCs w:val="28"/>
        </w:rPr>
        <w:t xml:space="preserve">руководствовалась </w:t>
      </w:r>
      <w:r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EE577A">
        <w:rPr>
          <w:rFonts w:ascii="Times New Roman" w:hAnsi="Times New Roman" w:cs="Times New Roman"/>
          <w:sz w:val="28"/>
          <w:szCs w:val="28"/>
        </w:rPr>
        <w:t>К</w:t>
      </w:r>
      <w:r w:rsidRPr="0060119A">
        <w:rPr>
          <w:rFonts w:ascii="Times New Roman" w:hAnsi="Times New Roman" w:cs="Times New Roman"/>
          <w:sz w:val="28"/>
          <w:szCs w:val="28"/>
        </w:rPr>
        <w:t>омиссия при принятии решений;</w:t>
      </w:r>
    </w:p>
    <w:p w:rsidR="004227DA" w:rsidRPr="0060119A" w:rsidRDefault="004227D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д) выводы по рассматриваемым вопросам</w:t>
      </w:r>
      <w:r w:rsidR="00EE577A">
        <w:rPr>
          <w:rFonts w:ascii="Times New Roman" w:hAnsi="Times New Roman" w:cs="Times New Roman"/>
          <w:sz w:val="28"/>
          <w:szCs w:val="28"/>
        </w:rPr>
        <w:t xml:space="preserve"> повестки заседания К</w:t>
      </w:r>
      <w:r w:rsidRPr="0060119A">
        <w:rPr>
          <w:rFonts w:ascii="Times New Roman" w:hAnsi="Times New Roman" w:cs="Times New Roman"/>
          <w:sz w:val="28"/>
          <w:szCs w:val="28"/>
        </w:rPr>
        <w:t>омиссии.</w:t>
      </w:r>
    </w:p>
    <w:p w:rsidR="004227DA" w:rsidRPr="0060119A" w:rsidRDefault="005E3F1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. В </w:t>
      </w:r>
      <w:r w:rsidR="00EE577A">
        <w:rPr>
          <w:rFonts w:ascii="Times New Roman" w:hAnsi="Times New Roman" w:cs="Times New Roman"/>
          <w:sz w:val="28"/>
          <w:szCs w:val="28"/>
        </w:rPr>
        <w:t xml:space="preserve">протоколе заседания </w:t>
      </w:r>
      <w:r w:rsidR="004227DA" w:rsidRP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EE577A">
        <w:rPr>
          <w:rFonts w:ascii="Times New Roman" w:hAnsi="Times New Roman" w:cs="Times New Roman"/>
          <w:sz w:val="28"/>
          <w:szCs w:val="28"/>
        </w:rPr>
        <w:t>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должны содержаться</w:t>
      </w:r>
      <w:r w:rsidR="00EE577A">
        <w:rPr>
          <w:rFonts w:ascii="Times New Roman" w:hAnsi="Times New Roman" w:cs="Times New Roman"/>
          <w:sz w:val="28"/>
          <w:szCs w:val="28"/>
        </w:rPr>
        <w:t xml:space="preserve"> решения, принятые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омиссией, и результаты голосования по ним.</w:t>
      </w:r>
    </w:p>
    <w:p w:rsidR="004227DA" w:rsidRPr="0060119A" w:rsidRDefault="005E3F1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E577A">
        <w:rPr>
          <w:rFonts w:ascii="Times New Roman" w:hAnsi="Times New Roman" w:cs="Times New Roman"/>
          <w:sz w:val="28"/>
          <w:szCs w:val="28"/>
        </w:rPr>
        <w:t>.К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омиссия принимает решения по вопросам повестки заседания путем открытого голосования.</w:t>
      </w:r>
    </w:p>
    <w:p w:rsidR="004227DA" w:rsidRPr="0060119A" w:rsidRDefault="005E3F1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227DA" w:rsidRPr="0060119A">
        <w:rPr>
          <w:rFonts w:ascii="Times New Roman" w:hAnsi="Times New Roman" w:cs="Times New Roman"/>
          <w:sz w:val="28"/>
          <w:szCs w:val="28"/>
        </w:rPr>
        <w:t>. Решение считается принятым, если за него проголосовало бо</w:t>
      </w:r>
      <w:r w:rsidR="00EE577A">
        <w:rPr>
          <w:rFonts w:ascii="Times New Roman" w:hAnsi="Times New Roman" w:cs="Times New Roman"/>
          <w:sz w:val="28"/>
          <w:szCs w:val="28"/>
        </w:rPr>
        <w:t>лее половины членов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от числа принявших участие в заседании. В случае равенства голосов решающим является</w:t>
      </w:r>
      <w:r w:rsidR="00EE577A">
        <w:rPr>
          <w:rFonts w:ascii="Times New Roman" w:hAnsi="Times New Roman" w:cs="Times New Roman"/>
          <w:sz w:val="28"/>
          <w:szCs w:val="28"/>
        </w:rPr>
        <w:t xml:space="preserve"> голос председателя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или лица, его замещающего.</w:t>
      </w:r>
    </w:p>
    <w:p w:rsidR="004227DA" w:rsidRPr="0060119A" w:rsidRDefault="005E3F1A" w:rsidP="00422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E577A">
        <w:rPr>
          <w:rFonts w:ascii="Times New Roman" w:hAnsi="Times New Roman" w:cs="Times New Roman"/>
          <w:sz w:val="28"/>
          <w:szCs w:val="28"/>
        </w:rPr>
        <w:t>. Члены К</w:t>
      </w:r>
      <w:r w:rsidR="004227DA" w:rsidRPr="0060119A">
        <w:rPr>
          <w:rFonts w:ascii="Times New Roman" w:hAnsi="Times New Roman" w:cs="Times New Roman"/>
          <w:sz w:val="28"/>
          <w:szCs w:val="28"/>
        </w:rPr>
        <w:t>омиссии вправе в письменном виде заявлять особое мнение, отличное от результатов голосования. Данный факт подлежит отражению в протоколе, а соответствующий документ приобщается к материалам заседания.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C46" w:rsidRDefault="00E30C46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C46" w:rsidRDefault="00E30C46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C46" w:rsidRDefault="00E30C46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C46" w:rsidRDefault="00E30C46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C46" w:rsidRDefault="00E30C46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C46" w:rsidRDefault="00E30C46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E1" w:rsidRDefault="00D67BE1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2373E0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174A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E4174A" w:rsidRDefault="00E4174A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4227DA" w:rsidRDefault="00E4174A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лицензионной комиссии </w:t>
      </w:r>
    </w:p>
    <w:p w:rsidR="007B38C4" w:rsidRPr="0060119A" w:rsidRDefault="007B38C4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B38C4" w:rsidRDefault="00E4174A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лицензированию деятельности</w:t>
      </w:r>
    </w:p>
    <w:p w:rsidR="004227DA" w:rsidRDefault="007B38C4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многоквартирными  домами</w:t>
      </w:r>
    </w:p>
    <w:p w:rsidR="007B38C4" w:rsidRPr="0060119A" w:rsidRDefault="007B38C4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60119A">
        <w:rPr>
          <w:rFonts w:ascii="Times New Roman" w:hAnsi="Times New Roman" w:cs="Times New Roman"/>
          <w:sz w:val="28"/>
          <w:szCs w:val="28"/>
        </w:rPr>
        <w:t>СОСТАВ</w:t>
      </w: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ЛИЦЕНЗИОННОЙ КОМИССИИ РЕСПУБЛИКИ ТАТАРСТАН</w:t>
      </w: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ПО ЛИЦЕНЗИРОВАНИЮ ДЕЯТЕЛЬНОСТИ ПО УПРАВЛЕНИЮ</w:t>
      </w: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МНОГОКВАРТИРНЫМИ ДОМАМИ</w:t>
      </w:r>
    </w:p>
    <w:p w:rsidR="004227DA" w:rsidRPr="0060119A" w:rsidRDefault="004227DA" w:rsidP="004227D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406"/>
      </w:tblGrid>
      <w:tr w:rsidR="004227DA" w:rsidRPr="0060119A" w:rsidTr="007B65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227DA" w:rsidRPr="0060119A" w:rsidRDefault="003931D5" w:rsidP="007B6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</w:t>
            </w:r>
            <w:r w:rsidR="004227DA" w:rsidRPr="0060119A"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 Камильевич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Премьер-министра Республики Татарстан, председатель комиссии</w:t>
            </w:r>
          </w:p>
        </w:tc>
      </w:tr>
      <w:tr w:rsidR="004227DA" w:rsidRPr="0060119A" w:rsidTr="007B65AB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D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E" w:rsidRPr="0060119A" w:rsidRDefault="00531C7E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8C4" w:rsidRDefault="007B38C4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C4" w:rsidRDefault="007B38C4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C4" w:rsidRDefault="007B38C4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C4" w:rsidRDefault="007B38C4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C4" w:rsidRDefault="007B38C4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3E0" w:rsidRDefault="002373E0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C4" w:rsidRDefault="007B38C4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8C4" w:rsidRDefault="007B38C4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Приложение</w:t>
      </w:r>
      <w:r w:rsidR="007B38C4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7B38C4" w:rsidRDefault="004227DA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 xml:space="preserve">к </w:t>
      </w:r>
      <w:r w:rsidR="007B38C4">
        <w:rPr>
          <w:rFonts w:ascii="Times New Roman" w:hAnsi="Times New Roman" w:cs="Times New Roman"/>
          <w:sz w:val="28"/>
          <w:szCs w:val="28"/>
        </w:rPr>
        <w:t xml:space="preserve">Указу </w:t>
      </w:r>
      <w:r w:rsidRPr="0060119A">
        <w:rPr>
          <w:rFonts w:ascii="Times New Roman" w:hAnsi="Times New Roman" w:cs="Times New Roman"/>
          <w:sz w:val="28"/>
          <w:szCs w:val="28"/>
        </w:rPr>
        <w:t>П</w:t>
      </w:r>
      <w:r w:rsidR="007B38C4">
        <w:rPr>
          <w:rFonts w:ascii="Times New Roman" w:hAnsi="Times New Roman" w:cs="Times New Roman"/>
          <w:sz w:val="28"/>
          <w:szCs w:val="28"/>
        </w:rPr>
        <w:t>резидента</w:t>
      </w:r>
    </w:p>
    <w:p w:rsidR="004227DA" w:rsidRPr="0060119A" w:rsidRDefault="004227DA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227DA" w:rsidRPr="0060119A" w:rsidRDefault="004227DA" w:rsidP="00422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7B38C4">
        <w:rPr>
          <w:rFonts w:ascii="Times New Roman" w:hAnsi="Times New Roman" w:cs="Times New Roman"/>
          <w:sz w:val="28"/>
          <w:szCs w:val="28"/>
        </w:rPr>
        <w:t>_ ______ 201* г. № УП-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10"/>
      <w:bookmarkEnd w:id="3"/>
      <w:r w:rsidRPr="0060119A">
        <w:rPr>
          <w:rFonts w:ascii="Times New Roman" w:hAnsi="Times New Roman" w:cs="Times New Roman"/>
          <w:sz w:val="28"/>
          <w:szCs w:val="28"/>
        </w:rPr>
        <w:t>КОЛИЧЕСТВО (КВОТА) ПРЕДСТАВИТЕЛЕЙ</w:t>
      </w: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В СОСТАВ ЛИЦЕНЗИОННОЙ КОМИССИИ РЕСПУБЛИКИ ТАТАРСТАН</w:t>
      </w: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ПО ЛИЦЕНЗИРОВАНИЮ ДЕЯТЕЛЬНОСТИ ПО УПРАВЛЕНИЮ</w:t>
      </w:r>
    </w:p>
    <w:p w:rsidR="004227DA" w:rsidRPr="0060119A" w:rsidRDefault="004227DA" w:rsidP="00422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19A">
        <w:rPr>
          <w:rFonts w:ascii="Times New Roman" w:hAnsi="Times New Roman" w:cs="Times New Roman"/>
          <w:sz w:val="28"/>
          <w:szCs w:val="28"/>
        </w:rPr>
        <w:t>МНОГОКВАРТИРНЫМИ ДОМАМИ</w:t>
      </w:r>
    </w:p>
    <w:p w:rsidR="004227DA" w:rsidRPr="0060119A" w:rsidRDefault="004227DA" w:rsidP="0042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63"/>
        <w:gridCol w:w="1871"/>
      </w:tblGrid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представителей, человек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Кабинет Министров Республики Татарстан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 Республики Татарстан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Республики Татарстан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Уполномоченный при Президенте Республики Татарстан по защите прав предпринимателей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Управление Президента Республики Татарстан по вопросам антикоррупционной политики</w:t>
            </w:r>
            <w:r w:rsidR="00816436">
              <w:rPr>
                <w:rFonts w:ascii="Times New Roman" w:hAnsi="Times New Roman" w:cs="Times New Roman"/>
                <w:sz w:val="28"/>
                <w:szCs w:val="28"/>
              </w:rPr>
              <w:t xml:space="preserve"> (с правом совещательного голоса)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Государственная жилищная инспекция Республики Татарстан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Совет муниципальных образований Республики Татарстан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Саморегулируемые организации в сфере управления многоквартирными домами</w:t>
            </w:r>
          </w:p>
        </w:tc>
        <w:tc>
          <w:tcPr>
            <w:tcW w:w="1871" w:type="dxa"/>
          </w:tcPr>
          <w:p w:rsidR="004227DA" w:rsidRPr="0060119A" w:rsidRDefault="003E6CA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7DA" w:rsidRPr="0060119A" w:rsidTr="007B65AB">
        <w:tc>
          <w:tcPr>
            <w:tcW w:w="624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63" w:type="dxa"/>
          </w:tcPr>
          <w:p w:rsidR="004227DA" w:rsidRPr="0060119A" w:rsidRDefault="004227DA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объединения,</w:t>
            </w:r>
            <w:r w:rsidR="003E6CA9">
              <w:rPr>
                <w:rFonts w:ascii="Times New Roman" w:hAnsi="Times New Roman" w:cs="Times New Roman"/>
                <w:sz w:val="28"/>
                <w:szCs w:val="28"/>
              </w:rPr>
              <w:t xml:space="preserve"> иные некоммерческие </w:t>
            </w: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 xml:space="preserve"> уставная деятельность которых связана с управлением многоквартирными домами</w:t>
            </w:r>
          </w:p>
        </w:tc>
        <w:tc>
          <w:tcPr>
            <w:tcW w:w="1871" w:type="dxa"/>
          </w:tcPr>
          <w:p w:rsidR="004227DA" w:rsidRPr="0060119A" w:rsidRDefault="004227DA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227DA" w:rsidRPr="0060119A" w:rsidRDefault="004227DA" w:rsidP="00B21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227DA" w:rsidRPr="0060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FF"/>
    <w:rsid w:val="00040C22"/>
    <w:rsid w:val="000549EA"/>
    <w:rsid w:val="000C7033"/>
    <w:rsid w:val="00110332"/>
    <w:rsid w:val="00117E0C"/>
    <w:rsid w:val="001246AE"/>
    <w:rsid w:val="001436F5"/>
    <w:rsid w:val="001B2DA4"/>
    <w:rsid w:val="001E0C78"/>
    <w:rsid w:val="002373E0"/>
    <w:rsid w:val="002804AF"/>
    <w:rsid w:val="002B2899"/>
    <w:rsid w:val="002E3878"/>
    <w:rsid w:val="002F2883"/>
    <w:rsid w:val="00355D36"/>
    <w:rsid w:val="003931D5"/>
    <w:rsid w:val="003C7A6F"/>
    <w:rsid w:val="003E6CA9"/>
    <w:rsid w:val="00414759"/>
    <w:rsid w:val="004227DA"/>
    <w:rsid w:val="004300A4"/>
    <w:rsid w:val="00440551"/>
    <w:rsid w:val="0045628B"/>
    <w:rsid w:val="00487CDD"/>
    <w:rsid w:val="004E39DD"/>
    <w:rsid w:val="00524316"/>
    <w:rsid w:val="00524FEA"/>
    <w:rsid w:val="00531C7E"/>
    <w:rsid w:val="00534CCA"/>
    <w:rsid w:val="00537F42"/>
    <w:rsid w:val="00542350"/>
    <w:rsid w:val="00565365"/>
    <w:rsid w:val="00586E75"/>
    <w:rsid w:val="005D50B9"/>
    <w:rsid w:val="005E3F1A"/>
    <w:rsid w:val="006A3745"/>
    <w:rsid w:val="007912E3"/>
    <w:rsid w:val="007B38C4"/>
    <w:rsid w:val="00816436"/>
    <w:rsid w:val="0087139E"/>
    <w:rsid w:val="008967EB"/>
    <w:rsid w:val="008A1C7E"/>
    <w:rsid w:val="008C3B08"/>
    <w:rsid w:val="008D45EC"/>
    <w:rsid w:val="009258DE"/>
    <w:rsid w:val="00965166"/>
    <w:rsid w:val="00991906"/>
    <w:rsid w:val="009D3D18"/>
    <w:rsid w:val="00A0587A"/>
    <w:rsid w:val="00A06647"/>
    <w:rsid w:val="00A50C38"/>
    <w:rsid w:val="00A94E3C"/>
    <w:rsid w:val="00A97107"/>
    <w:rsid w:val="00B13A3E"/>
    <w:rsid w:val="00B21730"/>
    <w:rsid w:val="00B579FF"/>
    <w:rsid w:val="00B601EE"/>
    <w:rsid w:val="00B8514F"/>
    <w:rsid w:val="00B9321A"/>
    <w:rsid w:val="00B976AF"/>
    <w:rsid w:val="00BA265A"/>
    <w:rsid w:val="00BF0A32"/>
    <w:rsid w:val="00C21171"/>
    <w:rsid w:val="00C74E01"/>
    <w:rsid w:val="00C762FC"/>
    <w:rsid w:val="00C85FD7"/>
    <w:rsid w:val="00C9778C"/>
    <w:rsid w:val="00D2125C"/>
    <w:rsid w:val="00D30F12"/>
    <w:rsid w:val="00D368AD"/>
    <w:rsid w:val="00D67BE1"/>
    <w:rsid w:val="00D7689D"/>
    <w:rsid w:val="00D95412"/>
    <w:rsid w:val="00DA66B3"/>
    <w:rsid w:val="00DA6EDD"/>
    <w:rsid w:val="00DD1897"/>
    <w:rsid w:val="00DE66CA"/>
    <w:rsid w:val="00E30C46"/>
    <w:rsid w:val="00E4174A"/>
    <w:rsid w:val="00E528F3"/>
    <w:rsid w:val="00E75CB5"/>
    <w:rsid w:val="00EE577A"/>
    <w:rsid w:val="00F11EBC"/>
    <w:rsid w:val="00F35440"/>
    <w:rsid w:val="00F36468"/>
    <w:rsid w:val="00F65CF1"/>
    <w:rsid w:val="00F67153"/>
    <w:rsid w:val="00FA2F76"/>
    <w:rsid w:val="00FA3622"/>
    <w:rsid w:val="00FC32C0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6847C-1A54-4BB6-9E15-0E395E8E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94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FDBE8CE347D2EA145877E29BA9D6CE03DD6C3A8291085DB1189F64990742gBy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09EB6415ED2D138B8EFDBE8CE347D2EA145877E29BA9D6CE03DD6C3A8291085DB1189F64990742gBy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8E9F10F9CD4920ADAA2DC38CA88C1661EE0A1CE7000A88DBFA61dEU5L" TargetMode="External"/><Relationship Id="rId5" Type="http://schemas.openxmlformats.org/officeDocument/2006/relationships/hyperlink" Target="consultantplus://offline/ref=0D336A87AFA23DDA5A7FFEA8CCB64B48B1AB7574C52211F38232633A57B060F3A10812A87397D732W9r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3E23-7D5E-4EB4-9718-3AB3CD21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Нурмухаметова</dc:creator>
  <cp:lastModifiedBy>Эльмира Галямова</cp:lastModifiedBy>
  <cp:revision>2</cp:revision>
  <cp:lastPrinted>2018-04-12T10:26:00Z</cp:lastPrinted>
  <dcterms:created xsi:type="dcterms:W3CDTF">2018-04-16T10:12:00Z</dcterms:created>
  <dcterms:modified xsi:type="dcterms:W3CDTF">2018-04-16T10:12:00Z</dcterms:modified>
</cp:coreProperties>
</file>