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86" w:rsidRPr="00CE2A9F" w:rsidRDefault="00016C86" w:rsidP="00016C86">
      <w:pPr>
        <w:jc w:val="right"/>
        <w:rPr>
          <w:b/>
          <w:color w:val="808080"/>
          <w:szCs w:val="28"/>
        </w:rPr>
      </w:pPr>
      <w:r w:rsidRPr="00595E36">
        <w:rPr>
          <w:szCs w:val="28"/>
        </w:rPr>
        <w:t xml:space="preserve">        </w:t>
      </w:r>
      <w:r w:rsidRPr="00595E36">
        <w:rPr>
          <w:b/>
          <w:szCs w:val="28"/>
        </w:rPr>
        <w:t xml:space="preserve">    </w:t>
      </w:r>
      <w:r w:rsidRPr="00CE2A9F">
        <w:rPr>
          <w:b/>
          <w:color w:val="808080"/>
          <w:szCs w:val="28"/>
        </w:rPr>
        <w:t>ПРОЕКТ</w:t>
      </w:r>
    </w:p>
    <w:p w:rsidR="00016C86" w:rsidRPr="00A76080" w:rsidRDefault="00016C86" w:rsidP="00016C86">
      <w:pPr>
        <w:jc w:val="center"/>
        <w:rPr>
          <w:sz w:val="20"/>
          <w:szCs w:val="28"/>
        </w:rPr>
      </w:pPr>
    </w:p>
    <w:p w:rsidR="00016C86" w:rsidRDefault="00016C86" w:rsidP="00016C86">
      <w:pPr>
        <w:rPr>
          <w:b/>
          <w:szCs w:val="28"/>
        </w:rPr>
      </w:pPr>
      <w:r w:rsidRPr="00595E36">
        <w:rPr>
          <w:szCs w:val="28"/>
        </w:rPr>
        <w:t xml:space="preserve">        </w:t>
      </w:r>
      <w:r w:rsidRPr="00A07B0C">
        <w:rPr>
          <w:szCs w:val="28"/>
        </w:rPr>
        <w:t xml:space="preserve">   </w:t>
      </w:r>
      <w:r w:rsidRPr="00595E36">
        <w:rPr>
          <w:b/>
          <w:szCs w:val="28"/>
        </w:rPr>
        <w:t xml:space="preserve">     ПОСТАНОВЛЕНИЕ</w:t>
      </w:r>
      <w:r w:rsidRPr="00595E36">
        <w:rPr>
          <w:szCs w:val="28"/>
        </w:rPr>
        <w:tab/>
      </w:r>
      <w:r w:rsidRPr="00595E36">
        <w:rPr>
          <w:szCs w:val="28"/>
        </w:rPr>
        <w:tab/>
      </w:r>
      <w:r w:rsidRPr="00595E36">
        <w:rPr>
          <w:szCs w:val="28"/>
        </w:rPr>
        <w:tab/>
      </w:r>
      <w:r w:rsidRPr="00595E36">
        <w:rPr>
          <w:szCs w:val="28"/>
        </w:rPr>
        <w:tab/>
      </w:r>
      <w:r w:rsidRPr="00595E36">
        <w:rPr>
          <w:szCs w:val="28"/>
        </w:rPr>
        <w:tab/>
      </w:r>
      <w:r>
        <w:rPr>
          <w:szCs w:val="28"/>
        </w:rPr>
        <w:t xml:space="preserve">    </w:t>
      </w:r>
      <w:r w:rsidRPr="00A07B0C">
        <w:rPr>
          <w:szCs w:val="28"/>
        </w:rPr>
        <w:t xml:space="preserve">     </w:t>
      </w:r>
      <w:r>
        <w:rPr>
          <w:szCs w:val="28"/>
        </w:rPr>
        <w:t xml:space="preserve">     </w:t>
      </w:r>
      <w:r w:rsidRPr="00595E36">
        <w:rPr>
          <w:b/>
          <w:szCs w:val="28"/>
        </w:rPr>
        <w:t>КАРАР</w:t>
      </w:r>
    </w:p>
    <w:p w:rsidR="00016C86" w:rsidRPr="00A76080" w:rsidRDefault="00016C86" w:rsidP="00016C86">
      <w:pPr>
        <w:rPr>
          <w:sz w:val="20"/>
          <w:szCs w:val="28"/>
        </w:rPr>
      </w:pPr>
    </w:p>
    <w:p w:rsidR="00016C86" w:rsidRPr="00B62DB3" w:rsidRDefault="00016C86" w:rsidP="00016C86">
      <w:pPr>
        <w:spacing w:line="20" w:lineRule="atLeast"/>
        <w:rPr>
          <w:b/>
        </w:rPr>
      </w:pPr>
      <w:r>
        <w:rPr>
          <w:b/>
        </w:rPr>
        <w:t xml:space="preserve">                  _____________                               </w:t>
      </w:r>
      <w:r w:rsidRPr="00A07B0C">
        <w:rPr>
          <w:b/>
        </w:rPr>
        <w:t xml:space="preserve">           </w:t>
      </w:r>
      <w:r>
        <w:rPr>
          <w:b/>
        </w:rPr>
        <w:t xml:space="preserve">                 № ____________</w:t>
      </w:r>
    </w:p>
    <w:p w:rsidR="00016C86" w:rsidRPr="00A76080" w:rsidRDefault="00016C86" w:rsidP="00016C86">
      <w:pPr>
        <w:rPr>
          <w:sz w:val="20"/>
          <w:szCs w:val="28"/>
        </w:rPr>
      </w:pPr>
    </w:p>
    <w:p w:rsidR="00016C86" w:rsidRDefault="00016C86" w:rsidP="00016C86">
      <w:pPr>
        <w:jc w:val="center"/>
        <w:rPr>
          <w:szCs w:val="28"/>
        </w:rPr>
      </w:pPr>
      <w:r w:rsidRPr="00B45E2F">
        <w:rPr>
          <w:szCs w:val="28"/>
        </w:rPr>
        <w:t>г. Казань</w:t>
      </w:r>
    </w:p>
    <w:p w:rsidR="00016C86" w:rsidRDefault="00016C86" w:rsidP="00016C86">
      <w:pPr>
        <w:pStyle w:val="14"/>
        <w:rPr>
          <w:b w:val="0"/>
        </w:rPr>
      </w:pPr>
    </w:p>
    <w:p w:rsidR="00A76080" w:rsidRPr="00A76080" w:rsidRDefault="00A76080" w:rsidP="00016C86">
      <w:pPr>
        <w:pStyle w:val="14"/>
        <w:rPr>
          <w:b w:val="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70"/>
      </w:tblGrid>
      <w:tr w:rsidR="00FC4E9F" w:rsidTr="00A76080">
        <w:tc>
          <w:tcPr>
            <w:tcW w:w="5353" w:type="dxa"/>
          </w:tcPr>
          <w:p w:rsidR="00FC4E9F" w:rsidRDefault="00FC4E9F" w:rsidP="00FC4E9F">
            <w:pPr>
              <w:jc w:val="both"/>
              <w:rPr>
                <w:b/>
                <w:i/>
              </w:rPr>
            </w:pPr>
            <w:r w:rsidRPr="00FC4E9F">
              <w:t>Об установлении стандартизированных тарифных ставок, ставок</w:t>
            </w:r>
            <w:r>
              <w:t xml:space="preserve"> </w:t>
            </w:r>
            <w:r w:rsidRPr="00FC4E9F">
              <w:t>за единицу максимальной мощности и формул для расчета платы за технологическое присоединение к расположенным на территории Республики Татарстан электрическим сетям сетевых организаций на 201</w:t>
            </w:r>
            <w:r>
              <w:t>6</w:t>
            </w:r>
            <w:r w:rsidRPr="00FC4E9F">
              <w:t xml:space="preserve"> год</w:t>
            </w:r>
          </w:p>
        </w:tc>
        <w:tc>
          <w:tcPr>
            <w:tcW w:w="5070" w:type="dxa"/>
          </w:tcPr>
          <w:p w:rsidR="00FC4E9F" w:rsidRDefault="00FC4E9F" w:rsidP="00016C86">
            <w:pPr>
              <w:jc w:val="center"/>
              <w:rPr>
                <w:b/>
                <w:i/>
              </w:rPr>
            </w:pPr>
          </w:p>
        </w:tc>
      </w:tr>
    </w:tbl>
    <w:p w:rsidR="00016C86" w:rsidRDefault="00016C86" w:rsidP="00016C86">
      <w:pPr>
        <w:jc w:val="center"/>
        <w:rPr>
          <w:szCs w:val="28"/>
        </w:rPr>
      </w:pPr>
    </w:p>
    <w:p w:rsidR="00FC4E9F" w:rsidRDefault="00FC4E9F" w:rsidP="00016C86">
      <w:pPr>
        <w:jc w:val="center"/>
        <w:rPr>
          <w:szCs w:val="28"/>
        </w:rPr>
      </w:pPr>
    </w:p>
    <w:p w:rsidR="00016C86" w:rsidRPr="00567E06" w:rsidRDefault="00016C86" w:rsidP="00A76080">
      <w:pPr>
        <w:ind w:firstLine="720"/>
        <w:jc w:val="both"/>
        <w:rPr>
          <w:szCs w:val="28"/>
        </w:rPr>
      </w:pPr>
      <w:proofErr w:type="gramStart"/>
      <w:r w:rsidRPr="00567E06">
        <w:rPr>
          <w:szCs w:val="28"/>
        </w:rPr>
        <w:t xml:space="preserve">В соответствии с </w:t>
      </w:r>
      <w:r w:rsidRPr="009A2ED5">
        <w:rPr>
          <w:szCs w:val="28"/>
        </w:rPr>
        <w:t>Федеральным законом от 26 марта 2003 г</w:t>
      </w:r>
      <w:r>
        <w:rPr>
          <w:szCs w:val="28"/>
        </w:rPr>
        <w:t>ода</w:t>
      </w:r>
      <w:r w:rsidRPr="009A2ED5">
        <w:rPr>
          <w:szCs w:val="28"/>
        </w:rPr>
        <w:t xml:space="preserve"> </w:t>
      </w:r>
      <w:r>
        <w:rPr>
          <w:szCs w:val="28"/>
        </w:rPr>
        <w:t>№</w:t>
      </w:r>
      <w:r w:rsidRPr="009A2ED5">
        <w:rPr>
          <w:szCs w:val="28"/>
        </w:rPr>
        <w:t xml:space="preserve"> 35-ФЗ </w:t>
      </w:r>
      <w:r>
        <w:rPr>
          <w:szCs w:val="28"/>
        </w:rPr>
        <w:t>«Об </w:t>
      </w:r>
      <w:r w:rsidRPr="009A2ED5">
        <w:rPr>
          <w:szCs w:val="28"/>
        </w:rPr>
        <w:t>электроэн</w:t>
      </w:r>
      <w:r>
        <w:rPr>
          <w:szCs w:val="28"/>
        </w:rPr>
        <w:t>ергетике»</w:t>
      </w:r>
      <w:r w:rsidRPr="00567E06">
        <w:rPr>
          <w:szCs w:val="28"/>
        </w:rPr>
        <w:t xml:space="preserve">, </w:t>
      </w:r>
      <w:r>
        <w:rPr>
          <w:szCs w:val="28"/>
        </w:rPr>
        <w:t>п</w:t>
      </w:r>
      <w:r w:rsidRPr="00306172">
        <w:rPr>
          <w:szCs w:val="28"/>
        </w:rPr>
        <w:t xml:space="preserve">остановлением Правительства Российской Федерации </w:t>
      </w:r>
      <w:r w:rsidR="00A76080">
        <w:rPr>
          <w:szCs w:val="28"/>
        </w:rPr>
        <w:br/>
      </w:r>
      <w:r w:rsidRPr="00306172">
        <w:rPr>
          <w:szCs w:val="28"/>
        </w:rPr>
        <w:t>от 29</w:t>
      </w:r>
      <w:r>
        <w:rPr>
          <w:szCs w:val="28"/>
        </w:rPr>
        <w:t xml:space="preserve"> декабря </w:t>
      </w:r>
      <w:r w:rsidRPr="00306172">
        <w:rPr>
          <w:szCs w:val="28"/>
        </w:rPr>
        <w:t>2011</w:t>
      </w:r>
      <w:r>
        <w:rPr>
          <w:szCs w:val="28"/>
        </w:rPr>
        <w:t xml:space="preserve"> г.</w:t>
      </w:r>
      <w:r w:rsidRPr="00306172">
        <w:rPr>
          <w:szCs w:val="28"/>
        </w:rPr>
        <w:t xml:space="preserve"> № 1178 «О ценообразовании в области регулируемых цен (тарифов) в электроэнергетике»</w:t>
      </w:r>
      <w:r>
        <w:rPr>
          <w:szCs w:val="28"/>
        </w:rPr>
        <w:t xml:space="preserve">, Правилами технологического присоединения </w:t>
      </w:r>
      <w:proofErr w:type="spellStart"/>
      <w:r>
        <w:rPr>
          <w:szCs w:val="28"/>
        </w:rPr>
        <w:t>энергопринимающих</w:t>
      </w:r>
      <w:proofErr w:type="spellEnd"/>
      <w:r>
        <w:rPr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постановлением Правительства Российской </w:t>
      </w:r>
      <w:r w:rsidR="00FC4E9F">
        <w:rPr>
          <w:szCs w:val="28"/>
        </w:rPr>
        <w:t xml:space="preserve">Федерации </w:t>
      </w:r>
      <w:r w:rsidR="00A76080">
        <w:rPr>
          <w:szCs w:val="28"/>
        </w:rPr>
        <w:br/>
      </w:r>
      <w:r w:rsidR="00FC4E9F">
        <w:rPr>
          <w:szCs w:val="28"/>
        </w:rPr>
        <w:t>от 27 </w:t>
      </w:r>
      <w:r>
        <w:rPr>
          <w:szCs w:val="28"/>
        </w:rPr>
        <w:t>декабря 2004 г. № 861</w:t>
      </w:r>
      <w:r w:rsidRPr="00567E06">
        <w:rPr>
          <w:szCs w:val="28"/>
        </w:rPr>
        <w:t xml:space="preserve">, </w:t>
      </w:r>
      <w:r>
        <w:rPr>
          <w:szCs w:val="28"/>
        </w:rPr>
        <w:t>п</w:t>
      </w:r>
      <w:r w:rsidRPr="00567E06">
        <w:rPr>
          <w:szCs w:val="28"/>
        </w:rPr>
        <w:t xml:space="preserve">риказом Федеральной службы по </w:t>
      </w:r>
      <w:r w:rsidRPr="003018C6">
        <w:rPr>
          <w:szCs w:val="28"/>
        </w:rPr>
        <w:t>тарифам от</w:t>
      </w:r>
      <w:r>
        <w:rPr>
          <w:szCs w:val="28"/>
          <w:lang w:val="en-US"/>
        </w:rPr>
        <w:t> </w:t>
      </w:r>
      <w:r>
        <w:rPr>
          <w:szCs w:val="28"/>
        </w:rPr>
        <w:t>11</w:t>
      </w:r>
      <w:r>
        <w:rPr>
          <w:lang w:val="en-US"/>
        </w:rPr>
        <w:t> </w:t>
      </w:r>
      <w:r>
        <w:t>сентября 2012</w:t>
      </w:r>
      <w:r w:rsidRPr="003018C6">
        <w:t xml:space="preserve"> </w:t>
      </w:r>
      <w:r>
        <w:t xml:space="preserve">г. </w:t>
      </w:r>
      <w:r w:rsidRPr="003018C6">
        <w:t>№</w:t>
      </w:r>
      <w:r>
        <w:t> 209</w:t>
      </w:r>
      <w:r w:rsidRPr="003018C6">
        <w:t>-э/</w:t>
      </w:r>
      <w:r>
        <w:t>1</w:t>
      </w:r>
      <w:r w:rsidRPr="003018C6">
        <w:rPr>
          <w:szCs w:val="28"/>
        </w:rPr>
        <w:t xml:space="preserve"> «Об утверждении Методических указаний по</w:t>
      </w:r>
      <w:r w:rsidRPr="00567E06">
        <w:rPr>
          <w:szCs w:val="28"/>
        </w:rPr>
        <w:t xml:space="preserve"> определению размера платы за технологическое присоединение к электрическим сетям</w:t>
      </w:r>
      <w:r w:rsidRPr="00EB3B30">
        <w:rPr>
          <w:szCs w:val="28"/>
        </w:rPr>
        <w:t xml:space="preserve">», Положением о </w:t>
      </w:r>
      <w:r>
        <w:rPr>
          <w:szCs w:val="28"/>
        </w:rPr>
        <w:t>Государственном к</w:t>
      </w:r>
      <w:r w:rsidRPr="00EB3B30">
        <w:rPr>
          <w:szCs w:val="28"/>
        </w:rPr>
        <w:t xml:space="preserve">омитете Республики Татарстан по тарифам, утвержденным </w:t>
      </w:r>
      <w:r>
        <w:rPr>
          <w:szCs w:val="28"/>
        </w:rPr>
        <w:t>п</w:t>
      </w:r>
      <w:r w:rsidRPr="009A2ED5">
        <w:rPr>
          <w:szCs w:val="28"/>
        </w:rPr>
        <w:t>остановление</w:t>
      </w:r>
      <w:r>
        <w:rPr>
          <w:szCs w:val="28"/>
        </w:rPr>
        <w:t xml:space="preserve">м Кабинета Министров Республики Татарстан </w:t>
      </w:r>
      <w:r w:rsidRPr="009A2ED5">
        <w:rPr>
          <w:szCs w:val="28"/>
        </w:rPr>
        <w:t>от 15</w:t>
      </w:r>
      <w:r>
        <w:rPr>
          <w:szCs w:val="28"/>
        </w:rPr>
        <w:t>.06.</w:t>
      </w:r>
      <w:r w:rsidRPr="009A2ED5">
        <w:rPr>
          <w:szCs w:val="28"/>
        </w:rPr>
        <w:t xml:space="preserve">2010 </w:t>
      </w:r>
      <w:r>
        <w:rPr>
          <w:szCs w:val="28"/>
        </w:rPr>
        <w:t>№</w:t>
      </w:r>
      <w:r w:rsidRPr="009A2ED5">
        <w:rPr>
          <w:szCs w:val="28"/>
        </w:rPr>
        <w:t xml:space="preserve"> 468</w:t>
      </w:r>
      <w:r w:rsidRPr="00EB3B30">
        <w:rPr>
          <w:szCs w:val="28"/>
        </w:rPr>
        <w:t>,</w:t>
      </w:r>
      <w:r w:rsidRPr="00567E06">
        <w:rPr>
          <w:szCs w:val="28"/>
        </w:rPr>
        <w:t xml:space="preserve"> </w:t>
      </w:r>
      <w:r>
        <w:rPr>
          <w:szCs w:val="28"/>
        </w:rPr>
        <w:t>Государственный к</w:t>
      </w:r>
      <w:r w:rsidRPr="00567E06">
        <w:rPr>
          <w:szCs w:val="28"/>
        </w:rPr>
        <w:t>омитет Республики Татарстан по тарифам ПОСТАНОВЛЯЕТ</w:t>
      </w:r>
      <w:r>
        <w:rPr>
          <w:szCs w:val="28"/>
        </w:rPr>
        <w:t>:</w:t>
      </w:r>
      <w:proofErr w:type="gramEnd"/>
    </w:p>
    <w:p w:rsidR="00016C86" w:rsidRPr="00A76080" w:rsidRDefault="00A76080" w:rsidP="00A76080">
      <w:pPr>
        <w:ind w:firstLine="709"/>
        <w:jc w:val="both"/>
        <w:rPr>
          <w:szCs w:val="28"/>
        </w:rPr>
      </w:pPr>
      <w:r w:rsidRPr="00A76080">
        <w:rPr>
          <w:szCs w:val="28"/>
        </w:rPr>
        <w:t>1. </w:t>
      </w:r>
      <w:r w:rsidR="00016C86" w:rsidRPr="00A76080">
        <w:rPr>
          <w:szCs w:val="28"/>
        </w:rPr>
        <w:t xml:space="preserve">Установить стандартизированные тарифные ставки </w:t>
      </w:r>
      <w:r w:rsidR="00A42BF0" w:rsidRPr="00A76080">
        <w:rPr>
          <w:szCs w:val="28"/>
        </w:rPr>
        <w:t>(С</w:t>
      </w:r>
      <w:proofErr w:type="gramStart"/>
      <w:r w:rsidR="00A42BF0" w:rsidRPr="00A76080">
        <w:rPr>
          <w:szCs w:val="28"/>
          <w:vertAlign w:val="subscript"/>
        </w:rPr>
        <w:t>1</w:t>
      </w:r>
      <w:proofErr w:type="gramEnd"/>
      <w:r w:rsidR="00A42BF0" w:rsidRPr="00A76080">
        <w:rPr>
          <w:szCs w:val="28"/>
        </w:rPr>
        <w:t xml:space="preserve">) </w:t>
      </w:r>
      <w:r w:rsidR="00016C86" w:rsidRPr="00A76080">
        <w:rPr>
          <w:szCs w:val="28"/>
        </w:rPr>
        <w:t xml:space="preserve">для расчета платы за технологическое присоединение к </w:t>
      </w:r>
      <w:r w:rsidR="00432FF5" w:rsidRPr="00A76080">
        <w:rPr>
          <w:szCs w:val="28"/>
        </w:rPr>
        <w:t xml:space="preserve">расположенным на территории Республики Татарстан </w:t>
      </w:r>
      <w:r w:rsidR="00A42BF0" w:rsidRPr="00A76080">
        <w:rPr>
          <w:szCs w:val="28"/>
        </w:rPr>
        <w:t>электрическим сетям сетевых организаций</w:t>
      </w:r>
      <w:r w:rsidR="00016C86" w:rsidRPr="00A76080">
        <w:rPr>
          <w:szCs w:val="28"/>
        </w:rPr>
        <w:t xml:space="preserve"> </w:t>
      </w:r>
      <w:r w:rsidR="00432FF5" w:rsidRPr="00A76080">
        <w:rPr>
          <w:szCs w:val="28"/>
        </w:rPr>
        <w:t>согласно приложению</w:t>
      </w:r>
      <w:r w:rsidR="00016C86" w:rsidRPr="00A76080">
        <w:rPr>
          <w:szCs w:val="28"/>
        </w:rPr>
        <w:t xml:space="preserve"> 1</w:t>
      </w:r>
      <w:r w:rsidR="00A42BF0" w:rsidRPr="00A76080">
        <w:rPr>
          <w:szCs w:val="28"/>
        </w:rPr>
        <w:t xml:space="preserve"> </w:t>
      </w:r>
      <w:r w:rsidR="00016C86" w:rsidRPr="00A76080">
        <w:rPr>
          <w:szCs w:val="28"/>
        </w:rPr>
        <w:t>к настоящему постановлению.</w:t>
      </w:r>
    </w:p>
    <w:p w:rsidR="00A42BF0" w:rsidRPr="00A76080" w:rsidRDefault="00A76080" w:rsidP="00A76080">
      <w:pPr>
        <w:ind w:firstLine="709"/>
        <w:jc w:val="both"/>
        <w:rPr>
          <w:szCs w:val="28"/>
        </w:rPr>
      </w:pPr>
      <w:r w:rsidRPr="00A76080">
        <w:rPr>
          <w:szCs w:val="28"/>
        </w:rPr>
        <w:t>2. </w:t>
      </w:r>
      <w:r w:rsidR="00A42BF0" w:rsidRPr="00A76080">
        <w:rPr>
          <w:szCs w:val="28"/>
        </w:rPr>
        <w:t>Установить стандартизированные тарифные ставки (С</w:t>
      </w:r>
      <w:proofErr w:type="gramStart"/>
      <w:r w:rsidR="00A42BF0" w:rsidRPr="00A76080">
        <w:rPr>
          <w:szCs w:val="28"/>
          <w:vertAlign w:val="subscript"/>
        </w:rPr>
        <w:t>2</w:t>
      </w:r>
      <w:proofErr w:type="gramEnd"/>
      <w:r w:rsidR="00A42BF0" w:rsidRPr="00A76080">
        <w:rPr>
          <w:szCs w:val="28"/>
        </w:rPr>
        <w:t>, С</w:t>
      </w:r>
      <w:r w:rsidR="00A42BF0" w:rsidRPr="00A76080">
        <w:rPr>
          <w:szCs w:val="28"/>
          <w:vertAlign w:val="subscript"/>
        </w:rPr>
        <w:t>3</w:t>
      </w:r>
      <w:r w:rsidR="00A42BF0" w:rsidRPr="00A76080">
        <w:rPr>
          <w:szCs w:val="28"/>
        </w:rPr>
        <w:t>, С</w:t>
      </w:r>
      <w:r w:rsidR="00A42BF0" w:rsidRPr="00A76080">
        <w:rPr>
          <w:szCs w:val="28"/>
          <w:vertAlign w:val="subscript"/>
        </w:rPr>
        <w:t>4</w:t>
      </w:r>
      <w:r w:rsidR="00A42BF0" w:rsidRPr="00A76080">
        <w:rPr>
          <w:szCs w:val="28"/>
        </w:rPr>
        <w:t xml:space="preserve">) для расчета платы за технологическое присоединение к </w:t>
      </w:r>
      <w:r w:rsidR="00432FF5" w:rsidRPr="00A76080">
        <w:rPr>
          <w:szCs w:val="28"/>
        </w:rPr>
        <w:t xml:space="preserve">расположенным на территории Республики Татарстан </w:t>
      </w:r>
      <w:r w:rsidR="00A42BF0" w:rsidRPr="00A76080">
        <w:rPr>
          <w:szCs w:val="28"/>
        </w:rPr>
        <w:t>электрическим сетям сетевых организаций</w:t>
      </w:r>
      <w:r w:rsidR="00432FF5" w:rsidRPr="00A76080">
        <w:rPr>
          <w:szCs w:val="28"/>
        </w:rPr>
        <w:t>, указанных в пункте 1 постановления,</w:t>
      </w:r>
      <w:r w:rsidR="00A42BF0" w:rsidRPr="00A76080">
        <w:rPr>
          <w:szCs w:val="28"/>
        </w:rPr>
        <w:t xml:space="preserve"> согласно приложени</w:t>
      </w:r>
      <w:r w:rsidR="00432FF5" w:rsidRPr="00A76080">
        <w:rPr>
          <w:szCs w:val="28"/>
        </w:rPr>
        <w:t>ю</w:t>
      </w:r>
      <w:r w:rsidR="00A42BF0" w:rsidRPr="00A76080">
        <w:rPr>
          <w:szCs w:val="28"/>
        </w:rPr>
        <w:t xml:space="preserve"> 2 к настоящему постановлению.</w:t>
      </w:r>
    </w:p>
    <w:p w:rsidR="00016C86" w:rsidRDefault="00A42BF0" w:rsidP="00016C86">
      <w:pPr>
        <w:ind w:firstLine="684"/>
        <w:jc w:val="both"/>
      </w:pPr>
      <w:r w:rsidRPr="00A76080">
        <w:rPr>
          <w:szCs w:val="28"/>
        </w:rPr>
        <w:t>3</w:t>
      </w:r>
      <w:r w:rsidR="00A76080" w:rsidRPr="00A76080">
        <w:rPr>
          <w:szCs w:val="28"/>
        </w:rPr>
        <w:t>. </w:t>
      </w:r>
      <w:r w:rsidR="00016C86" w:rsidRPr="00A76080">
        <w:rPr>
          <w:szCs w:val="28"/>
        </w:rPr>
        <w:t xml:space="preserve">Установить стандартизированные тарифные ставки </w:t>
      </w:r>
      <w:r w:rsidR="00432FF5" w:rsidRPr="00A76080">
        <w:rPr>
          <w:szCs w:val="28"/>
        </w:rPr>
        <w:t>(С</w:t>
      </w:r>
      <w:proofErr w:type="gramStart"/>
      <w:r w:rsidR="00432FF5" w:rsidRPr="00A76080">
        <w:rPr>
          <w:szCs w:val="28"/>
          <w:vertAlign w:val="subscript"/>
        </w:rPr>
        <w:t>2</w:t>
      </w:r>
      <w:proofErr w:type="gramEnd"/>
      <w:r w:rsidR="00432FF5" w:rsidRPr="00A76080">
        <w:rPr>
          <w:szCs w:val="28"/>
        </w:rPr>
        <w:t>, С</w:t>
      </w:r>
      <w:r w:rsidR="00432FF5" w:rsidRPr="00A76080">
        <w:rPr>
          <w:szCs w:val="28"/>
          <w:vertAlign w:val="subscript"/>
        </w:rPr>
        <w:t>3</w:t>
      </w:r>
      <w:r w:rsidR="00432FF5" w:rsidRPr="00A76080">
        <w:rPr>
          <w:szCs w:val="28"/>
        </w:rPr>
        <w:t>, С</w:t>
      </w:r>
      <w:r w:rsidR="00432FF5" w:rsidRPr="00A76080">
        <w:rPr>
          <w:szCs w:val="28"/>
          <w:vertAlign w:val="subscript"/>
        </w:rPr>
        <w:t>4</w:t>
      </w:r>
      <w:r w:rsidR="00432FF5" w:rsidRPr="00A76080">
        <w:rPr>
          <w:szCs w:val="28"/>
        </w:rPr>
        <w:t xml:space="preserve">) </w:t>
      </w:r>
      <w:r w:rsidR="00016C86" w:rsidRPr="00A76080">
        <w:rPr>
          <w:szCs w:val="28"/>
        </w:rPr>
        <w:t xml:space="preserve">для расчета платы за технологическое присоединение энергопринимающих устройств максимальной мощностью до 150 кВт включительно к </w:t>
      </w:r>
      <w:r w:rsidR="00432FF5" w:rsidRPr="00A76080">
        <w:rPr>
          <w:szCs w:val="28"/>
        </w:rPr>
        <w:t>расположенным на</w:t>
      </w:r>
      <w:r w:rsidR="00432FF5" w:rsidRPr="0010494F">
        <w:t xml:space="preserve"> </w:t>
      </w:r>
      <w:r w:rsidR="00432FF5" w:rsidRPr="0010494F">
        <w:lastRenderedPageBreak/>
        <w:t xml:space="preserve">территории Республики Татарстан </w:t>
      </w:r>
      <w:r w:rsidRPr="0010494F">
        <w:t>электрическим сетям сетевых организаций</w:t>
      </w:r>
      <w:r w:rsidR="00016C86" w:rsidRPr="0010494F">
        <w:t xml:space="preserve"> </w:t>
      </w:r>
      <w:r w:rsidR="00016C86">
        <w:t xml:space="preserve">согласно </w:t>
      </w:r>
      <w:r w:rsidR="00432FF5">
        <w:t xml:space="preserve">приложению </w:t>
      </w:r>
      <w:r>
        <w:t xml:space="preserve">3 </w:t>
      </w:r>
      <w:r w:rsidR="00016C86">
        <w:t>к настоящему постановлению.</w:t>
      </w:r>
    </w:p>
    <w:p w:rsidR="00016C86" w:rsidRDefault="00A42BF0" w:rsidP="00A76080">
      <w:pPr>
        <w:ind w:firstLine="709"/>
        <w:jc w:val="both"/>
      </w:pPr>
      <w:r>
        <w:t>4</w:t>
      </w:r>
      <w:r w:rsidR="008067BF">
        <w:t>.</w:t>
      </w:r>
      <w:r w:rsidR="00A76080">
        <w:t> </w:t>
      </w:r>
      <w:r w:rsidR="00016C86">
        <w:t xml:space="preserve">Установить ставки </w:t>
      </w:r>
      <w:proofErr w:type="gramStart"/>
      <w:r w:rsidR="00016C86">
        <w:t xml:space="preserve">за единицу максимальной мощности для расчета платы за технологическое присоединение </w:t>
      </w:r>
      <w:r w:rsidR="00016C86" w:rsidRPr="0010494F">
        <w:t xml:space="preserve">к </w:t>
      </w:r>
      <w:r w:rsidR="00432FF5" w:rsidRPr="0010494F">
        <w:t>расположенным на территории</w:t>
      </w:r>
      <w:proofErr w:type="gramEnd"/>
      <w:r w:rsidR="00432FF5" w:rsidRPr="0010494F">
        <w:t xml:space="preserve"> Республики Татарстан </w:t>
      </w:r>
      <w:r w:rsidRPr="0010494F">
        <w:t>электрическим сетям сетевых организаций</w:t>
      </w:r>
      <w:r w:rsidR="00016C86" w:rsidRPr="0010494F">
        <w:t xml:space="preserve"> </w:t>
      </w:r>
      <w:r w:rsidR="00016C86">
        <w:t xml:space="preserve">согласно приложениям </w:t>
      </w:r>
      <w:r w:rsidRPr="00F630F0">
        <w:t>4, 6, 8, 10, 12, 14, 16, 18, 20, 22, 24, 26, 28, 30, 32</w:t>
      </w:r>
      <w:r w:rsidR="00F630F0" w:rsidRPr="00F630F0">
        <w:t>,</w:t>
      </w:r>
      <w:r w:rsidR="00F630F0">
        <w:t xml:space="preserve"> 34 </w:t>
      </w:r>
      <w:r w:rsidR="00016C86">
        <w:t>к настоящему постановлению</w:t>
      </w:r>
      <w:r w:rsidR="00432FF5">
        <w:t>.</w:t>
      </w:r>
    </w:p>
    <w:p w:rsidR="00016C86" w:rsidRDefault="008067BF" w:rsidP="00016C86">
      <w:pPr>
        <w:ind w:firstLine="684"/>
        <w:jc w:val="both"/>
      </w:pPr>
      <w:r>
        <w:t>5.</w:t>
      </w:r>
      <w:r w:rsidR="00A76080">
        <w:t> </w:t>
      </w:r>
      <w:proofErr w:type="gramStart"/>
      <w:r w:rsidR="00016C86">
        <w:t xml:space="preserve">Установить ставки за единицу максимальной мощности для расчета платы </w:t>
      </w:r>
      <w:r w:rsidR="00016C86" w:rsidRPr="0081674F">
        <w:t xml:space="preserve">за технологическое присоединение энергопринимающих устройств максимальной мощностью до 150 кВт включительно </w:t>
      </w:r>
      <w:r w:rsidR="00016C86" w:rsidRPr="00CE2641">
        <w:t xml:space="preserve">к расположенным на территории Республики Татарстан электрическим сетям сетевых организаций </w:t>
      </w:r>
      <w:r w:rsidR="00016C86">
        <w:t xml:space="preserve">согласно приложениям </w:t>
      </w:r>
      <w:r w:rsidR="00A42BF0" w:rsidRPr="00F630F0">
        <w:t>5, 7, 9, 11, 13, 15, 17, 19, 21, 23, 25, 27, 29, 31</w:t>
      </w:r>
      <w:r w:rsidR="00A90739" w:rsidRPr="00F630F0">
        <w:t>, 33</w:t>
      </w:r>
      <w:r w:rsidR="00F630F0" w:rsidRPr="00F630F0">
        <w:t>, 35</w:t>
      </w:r>
      <w:r w:rsidR="00A42BF0">
        <w:t xml:space="preserve"> </w:t>
      </w:r>
      <w:r w:rsidR="00016C86">
        <w:t>к настоящему постановлению.</w:t>
      </w:r>
      <w:proofErr w:type="gramEnd"/>
    </w:p>
    <w:p w:rsidR="00016C86" w:rsidRDefault="008067BF" w:rsidP="00016C86">
      <w:pPr>
        <w:ind w:firstLine="684"/>
        <w:jc w:val="both"/>
      </w:pPr>
      <w:r>
        <w:t>6</w:t>
      </w:r>
      <w:r w:rsidR="00A76080">
        <w:t>. </w:t>
      </w:r>
      <w:r w:rsidR="00016C86">
        <w:t xml:space="preserve">Установить формулы платы за технологическое присоединение </w:t>
      </w:r>
      <w:r w:rsidR="00016C86" w:rsidRPr="00643FE2">
        <w:t xml:space="preserve">к расположенным на территории Республики Татарстан электрическим сетям сетевых организаций </w:t>
      </w:r>
      <w:r w:rsidR="00016C86">
        <w:t xml:space="preserve">согласно приложению </w:t>
      </w:r>
      <w:r w:rsidR="00A42BF0">
        <w:t>3</w:t>
      </w:r>
      <w:r w:rsidR="00F630F0">
        <w:t>6</w:t>
      </w:r>
      <w:r w:rsidR="00016C86">
        <w:t xml:space="preserve"> к настоящему постановлению.</w:t>
      </w:r>
    </w:p>
    <w:p w:rsidR="00016C86" w:rsidRDefault="008067BF" w:rsidP="00016C86">
      <w:pPr>
        <w:ind w:firstLine="684"/>
        <w:jc w:val="both"/>
      </w:pPr>
      <w:r>
        <w:t>7</w:t>
      </w:r>
      <w:r w:rsidR="00016C86" w:rsidRPr="00CE2641">
        <w:t>.</w:t>
      </w:r>
      <w:r w:rsidR="00A76080">
        <w:t> </w:t>
      </w:r>
      <w:r w:rsidR="00016C86" w:rsidRPr="00CE2641">
        <w:t xml:space="preserve">Определить выпадающие доходы </w:t>
      </w:r>
      <w:r w:rsidR="00016C86" w:rsidRPr="00643FE2">
        <w:t xml:space="preserve">сетевых организаций </w:t>
      </w:r>
      <w:r w:rsidR="00016C86" w:rsidRPr="00CE2641">
        <w:t>от технологического присоединения энергопринимающих устройств потребителей максимальной мощностью до 15 к</w:t>
      </w:r>
      <w:proofErr w:type="gramStart"/>
      <w:r w:rsidR="00016C86" w:rsidRPr="00CE2641">
        <w:t>Вт вкл</w:t>
      </w:r>
      <w:proofErr w:type="gramEnd"/>
      <w:r w:rsidR="00016C86" w:rsidRPr="00CE2641">
        <w:t>ючительно</w:t>
      </w:r>
      <w:r w:rsidR="00016C86">
        <w:t xml:space="preserve"> и</w:t>
      </w:r>
      <w:r w:rsidR="00016C86" w:rsidRPr="00CE2641">
        <w:t xml:space="preserve"> до 150 кВт включительно, не включаемы</w:t>
      </w:r>
      <w:r w:rsidR="003F144C">
        <w:t>е</w:t>
      </w:r>
      <w:r w:rsidR="00016C86" w:rsidRPr="00CE2641">
        <w:t xml:space="preserve"> в состав платы за технологическое присоединение, </w:t>
      </w:r>
      <w:r w:rsidR="00016C86">
        <w:t xml:space="preserve">согласно приложению </w:t>
      </w:r>
      <w:r w:rsidR="00F630F0">
        <w:t>37</w:t>
      </w:r>
      <w:r w:rsidR="00016C86">
        <w:t xml:space="preserve"> к настоящему постановлению</w:t>
      </w:r>
      <w:r w:rsidR="00432FF5">
        <w:t>.</w:t>
      </w:r>
    </w:p>
    <w:p w:rsidR="008067BF" w:rsidRPr="00CE2641" w:rsidRDefault="008067BF" w:rsidP="00016C86">
      <w:pPr>
        <w:ind w:firstLine="684"/>
        <w:jc w:val="both"/>
      </w:pPr>
      <w:r>
        <w:t>8.</w:t>
      </w:r>
      <w:r w:rsidR="00A76080">
        <w:t> </w:t>
      </w:r>
      <w:r>
        <w:t>С</w:t>
      </w:r>
      <w:r w:rsidRPr="008067BF">
        <w:t>тандартизированные тарифные ставки</w:t>
      </w:r>
      <w:r>
        <w:t xml:space="preserve"> и </w:t>
      </w:r>
      <w:r w:rsidRPr="008067BF">
        <w:t>ставки за единицу максимальной мощности</w:t>
      </w:r>
      <w:r>
        <w:t>, установленные в пунктах 1, 2, 3, 4, 5 настоящего постановления, действуют с 1 января 2016 года по 31 декабря 2016 года.</w:t>
      </w:r>
    </w:p>
    <w:p w:rsidR="00016C86" w:rsidRDefault="008067BF" w:rsidP="00016C86">
      <w:pPr>
        <w:ind w:firstLine="720"/>
        <w:jc w:val="both"/>
        <w:rPr>
          <w:szCs w:val="28"/>
        </w:rPr>
      </w:pPr>
      <w:r>
        <w:rPr>
          <w:szCs w:val="28"/>
        </w:rPr>
        <w:t>9</w:t>
      </w:r>
      <w:r w:rsidR="00016C86" w:rsidRPr="00567E06">
        <w:rPr>
          <w:szCs w:val="28"/>
        </w:rPr>
        <w:t>.</w:t>
      </w:r>
      <w:r w:rsidR="00A76080">
        <w:rPr>
          <w:szCs w:val="28"/>
        </w:rPr>
        <w:t> </w:t>
      </w:r>
      <w:r w:rsidR="00016C86" w:rsidRPr="00743408">
        <w:rPr>
          <w:szCs w:val="28"/>
        </w:rPr>
        <w:t xml:space="preserve">Настоящее </w:t>
      </w:r>
      <w:r w:rsidR="00016C86">
        <w:rPr>
          <w:szCs w:val="28"/>
        </w:rPr>
        <w:t>п</w:t>
      </w:r>
      <w:r w:rsidR="00016C86" w:rsidRPr="00743408">
        <w:rPr>
          <w:szCs w:val="28"/>
        </w:rPr>
        <w:t xml:space="preserve">остановление вступает в силу </w:t>
      </w:r>
      <w:r w:rsidR="00016C86">
        <w:rPr>
          <w:szCs w:val="28"/>
        </w:rPr>
        <w:t xml:space="preserve">по </w:t>
      </w:r>
      <w:proofErr w:type="gramStart"/>
      <w:r w:rsidR="00016C86">
        <w:rPr>
          <w:szCs w:val="28"/>
        </w:rPr>
        <w:t>истечении</w:t>
      </w:r>
      <w:proofErr w:type="gramEnd"/>
      <w:r w:rsidR="00016C86">
        <w:rPr>
          <w:szCs w:val="28"/>
        </w:rPr>
        <w:t xml:space="preserve"> </w:t>
      </w:r>
      <w:r w:rsidR="002020EC">
        <w:rPr>
          <w:szCs w:val="28"/>
        </w:rPr>
        <w:t>10</w:t>
      </w:r>
      <w:r w:rsidR="00016C86">
        <w:rPr>
          <w:szCs w:val="28"/>
        </w:rPr>
        <w:t xml:space="preserve"> дней после</w:t>
      </w:r>
      <w:r w:rsidR="00016C86" w:rsidRPr="00743408">
        <w:rPr>
          <w:szCs w:val="28"/>
        </w:rPr>
        <w:t xml:space="preserve"> дня </w:t>
      </w:r>
      <w:r w:rsidR="00016C86">
        <w:rPr>
          <w:szCs w:val="28"/>
        </w:rPr>
        <w:t>его официального опубликования.</w:t>
      </w:r>
    </w:p>
    <w:p w:rsidR="00016C86" w:rsidRDefault="00016C86" w:rsidP="00016C86">
      <w:pPr>
        <w:ind w:firstLine="720"/>
        <w:jc w:val="both"/>
        <w:rPr>
          <w:szCs w:val="28"/>
        </w:rPr>
      </w:pPr>
    </w:p>
    <w:p w:rsidR="00016C86" w:rsidRDefault="00016C86" w:rsidP="00016C86">
      <w:pPr>
        <w:ind w:firstLine="720"/>
        <w:jc w:val="both"/>
        <w:rPr>
          <w:szCs w:val="28"/>
        </w:rPr>
      </w:pPr>
    </w:p>
    <w:p w:rsidR="00016C86" w:rsidRDefault="00016C86" w:rsidP="00016C86">
      <w:pPr>
        <w:jc w:val="both"/>
        <w:rPr>
          <w:szCs w:val="28"/>
        </w:rPr>
      </w:pPr>
      <w:r>
        <w:rPr>
          <w:szCs w:val="28"/>
        </w:rPr>
        <w:t xml:space="preserve">Председатель Государственного комитета </w:t>
      </w:r>
    </w:p>
    <w:p w:rsidR="00016C86" w:rsidRDefault="00016C86" w:rsidP="00016C86">
      <w:pPr>
        <w:jc w:val="both"/>
        <w:rPr>
          <w:szCs w:val="28"/>
        </w:rPr>
      </w:pPr>
      <w:r>
        <w:rPr>
          <w:szCs w:val="28"/>
        </w:rPr>
        <w:t>Республики Татарстан по тарифам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90739">
        <w:rPr>
          <w:szCs w:val="28"/>
        </w:rPr>
        <w:t xml:space="preserve">         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М.Р.Зарипов</w:t>
      </w:r>
      <w:proofErr w:type="spellEnd"/>
    </w:p>
    <w:p w:rsidR="00016C86" w:rsidRDefault="00016C86" w:rsidP="00016C86">
      <w:pPr>
        <w:rPr>
          <w:szCs w:val="28"/>
        </w:rPr>
      </w:pPr>
    </w:p>
    <w:p w:rsidR="00016C86" w:rsidRDefault="00016C86" w:rsidP="00016C86">
      <w:pPr>
        <w:rPr>
          <w:szCs w:val="28"/>
        </w:rPr>
      </w:pPr>
    </w:p>
    <w:p w:rsidR="000C1237" w:rsidRDefault="000C1237">
      <w:bookmarkStart w:id="0" w:name="_GoBack"/>
      <w:bookmarkEnd w:id="0"/>
    </w:p>
    <w:sectPr w:rsidR="000C1237" w:rsidSect="003837F8">
      <w:pgSz w:w="11906" w:h="16838"/>
      <w:pgMar w:top="1134" w:right="566" w:bottom="1134" w:left="1133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F1728"/>
    <w:multiLevelType w:val="hybridMultilevel"/>
    <w:tmpl w:val="B440A442"/>
    <w:lvl w:ilvl="0" w:tplc="60224E0C">
      <w:start w:val="1"/>
      <w:numFmt w:val="decimal"/>
      <w:lvlText w:val="%1."/>
      <w:lvlJc w:val="left"/>
      <w:pPr>
        <w:ind w:left="209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86"/>
    <w:rsid w:val="00016C86"/>
    <w:rsid w:val="000C1237"/>
    <w:rsid w:val="002020EC"/>
    <w:rsid w:val="003837F8"/>
    <w:rsid w:val="003F144C"/>
    <w:rsid w:val="00432FF5"/>
    <w:rsid w:val="00760B0D"/>
    <w:rsid w:val="008067BF"/>
    <w:rsid w:val="008111DC"/>
    <w:rsid w:val="00A42BF0"/>
    <w:rsid w:val="00A76080"/>
    <w:rsid w:val="00A90739"/>
    <w:rsid w:val="00C55DD9"/>
    <w:rsid w:val="00C60705"/>
    <w:rsid w:val="00F630F0"/>
    <w:rsid w:val="00F869A5"/>
    <w:rsid w:val="00FC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ширине,Первая строка:  1.25 см"/>
    <w:basedOn w:val="a"/>
    <w:rsid w:val="00016C86"/>
    <w:pPr>
      <w:jc w:val="center"/>
    </w:pPr>
    <w:rPr>
      <w:b/>
      <w:szCs w:val="28"/>
    </w:rPr>
  </w:style>
  <w:style w:type="paragraph" w:styleId="a3">
    <w:name w:val="List Paragraph"/>
    <w:basedOn w:val="a"/>
    <w:uiPriority w:val="34"/>
    <w:qFormat/>
    <w:rsid w:val="00A42BF0"/>
    <w:pPr>
      <w:ind w:left="720"/>
      <w:contextualSpacing/>
    </w:pPr>
  </w:style>
  <w:style w:type="table" w:styleId="a4">
    <w:name w:val="Table Grid"/>
    <w:basedOn w:val="a1"/>
    <w:uiPriority w:val="59"/>
    <w:rsid w:val="00FC4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20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0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ширине,Первая строка:  1.25 см"/>
    <w:basedOn w:val="a"/>
    <w:rsid w:val="00016C86"/>
    <w:pPr>
      <w:jc w:val="center"/>
    </w:pPr>
    <w:rPr>
      <w:b/>
      <w:szCs w:val="28"/>
    </w:rPr>
  </w:style>
  <w:style w:type="paragraph" w:styleId="a3">
    <w:name w:val="List Paragraph"/>
    <w:basedOn w:val="a"/>
    <w:uiPriority w:val="34"/>
    <w:qFormat/>
    <w:rsid w:val="00A42BF0"/>
    <w:pPr>
      <w:ind w:left="720"/>
      <w:contextualSpacing/>
    </w:pPr>
  </w:style>
  <w:style w:type="table" w:styleId="a4">
    <w:name w:val="Table Grid"/>
    <w:basedOn w:val="a1"/>
    <w:uiPriority w:val="59"/>
    <w:rsid w:val="00FC4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20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0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53A6-B3FA-43EF-8D73-1CA20691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Витальевна Алексеева</dc:creator>
  <cp:lastModifiedBy>Биккузина Лилия Радиковна</cp:lastModifiedBy>
  <cp:revision>7</cp:revision>
  <cp:lastPrinted>2015-12-04T10:44:00Z</cp:lastPrinted>
  <dcterms:created xsi:type="dcterms:W3CDTF">2015-11-19T07:20:00Z</dcterms:created>
  <dcterms:modified xsi:type="dcterms:W3CDTF">2015-12-08T15:36:00Z</dcterms:modified>
</cp:coreProperties>
</file>