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639" w:type="dxa"/>
        <w:jc w:val="center"/>
        <w:tblLayout w:type="fixed"/>
        <w:tblLook w:val="04A0" w:firstRow="1" w:lastRow="0" w:firstColumn="1" w:lastColumn="0" w:noHBand="0" w:noVBand="1"/>
      </w:tblPr>
      <w:tblGrid>
        <w:gridCol w:w="3970"/>
        <w:gridCol w:w="849"/>
        <w:gridCol w:w="852"/>
        <w:gridCol w:w="3968"/>
      </w:tblGrid>
      <w:tr w:rsidR="007A228A" w:rsidRPr="007A228A" w:rsidTr="00AE53C1">
        <w:trPr>
          <w:trHeight w:val="269"/>
          <w:jc w:val="center"/>
        </w:trPr>
        <w:tc>
          <w:tcPr>
            <w:tcW w:w="3970" w:type="dxa"/>
            <w:tcBorders>
              <w:top w:val="nil"/>
              <w:left w:val="nil"/>
              <w:bottom w:val="nil"/>
              <w:right w:val="nil"/>
            </w:tcBorders>
            <w:vAlign w:val="center"/>
          </w:tcPr>
          <w:p w:rsidR="00D54669" w:rsidRPr="007A228A" w:rsidRDefault="00D54669" w:rsidP="00957058">
            <w:pPr>
              <w:ind w:left="-70"/>
              <w:jc w:val="center"/>
              <w:rPr>
                <w:sz w:val="24"/>
              </w:rPr>
            </w:pPr>
            <w:r w:rsidRPr="007A228A">
              <w:rPr>
                <w:sz w:val="24"/>
              </w:rPr>
              <w:t>ГОСУДАРСТВЕННАЯ</w:t>
            </w:r>
          </w:p>
          <w:p w:rsidR="00D54669" w:rsidRPr="007A228A" w:rsidRDefault="00D54669" w:rsidP="00957058">
            <w:pPr>
              <w:ind w:left="-70"/>
              <w:jc w:val="center"/>
              <w:rPr>
                <w:sz w:val="24"/>
              </w:rPr>
            </w:pPr>
            <w:r w:rsidRPr="007A228A">
              <w:rPr>
                <w:sz w:val="24"/>
              </w:rPr>
              <w:t>ЖИЛИЩНАЯ ИНСПЕКЦИЯ</w:t>
            </w:r>
          </w:p>
          <w:p w:rsidR="00D54669" w:rsidRPr="007A228A" w:rsidRDefault="00D54669" w:rsidP="00957058">
            <w:pPr>
              <w:jc w:val="center"/>
              <w:rPr>
                <w:sz w:val="20"/>
                <w:szCs w:val="28"/>
              </w:rPr>
            </w:pPr>
            <w:r w:rsidRPr="007A228A">
              <w:rPr>
                <w:sz w:val="24"/>
              </w:rPr>
              <w:t>РЕСПУБЛИКИ ТАТАРСТАН</w:t>
            </w:r>
          </w:p>
        </w:tc>
        <w:tc>
          <w:tcPr>
            <w:tcW w:w="1701" w:type="dxa"/>
            <w:gridSpan w:val="2"/>
            <w:vMerge w:val="restart"/>
            <w:tcBorders>
              <w:top w:val="nil"/>
              <w:left w:val="nil"/>
              <w:bottom w:val="nil"/>
              <w:right w:val="nil"/>
            </w:tcBorders>
            <w:vAlign w:val="center"/>
          </w:tcPr>
          <w:p w:rsidR="00D54669" w:rsidRPr="007A228A" w:rsidRDefault="00D54669" w:rsidP="00957058">
            <w:pPr>
              <w:jc w:val="center"/>
              <w:rPr>
                <w:szCs w:val="28"/>
              </w:rPr>
            </w:pPr>
            <w:r w:rsidRPr="007A228A">
              <w:rPr>
                <w:noProof/>
                <w:sz w:val="20"/>
              </w:rPr>
              <w:drawing>
                <wp:inline distT="0" distB="0" distL="0" distR="0" wp14:anchorId="268623F0" wp14:editId="031D8449">
                  <wp:extent cx="654177" cy="63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6355" b="3881"/>
                          <a:stretch/>
                        </pic:blipFill>
                        <pic:spPr bwMode="auto">
                          <a:xfrm>
                            <a:off x="0" y="0"/>
                            <a:ext cx="654177" cy="635000"/>
                          </a:xfrm>
                          <a:prstGeom prst="ellipse">
                            <a:avLst/>
                          </a:prstGeom>
                          <a:noFill/>
                          <a:ln>
                            <a:noFill/>
                          </a:ln>
                          <a:extLst>
                            <a:ext uri="{53640926-AAD7-44D8-BBD7-CCE9431645EC}">
                              <a14:shadowObscured xmlns:a14="http://schemas.microsoft.com/office/drawing/2010/main"/>
                            </a:ext>
                          </a:extLst>
                        </pic:spPr>
                      </pic:pic>
                    </a:graphicData>
                  </a:graphic>
                </wp:inline>
              </w:drawing>
            </w:r>
          </w:p>
        </w:tc>
        <w:tc>
          <w:tcPr>
            <w:tcW w:w="3968" w:type="dxa"/>
            <w:tcBorders>
              <w:top w:val="nil"/>
              <w:left w:val="nil"/>
              <w:bottom w:val="nil"/>
              <w:right w:val="nil"/>
            </w:tcBorders>
            <w:vAlign w:val="center"/>
          </w:tcPr>
          <w:p w:rsidR="00D54669" w:rsidRPr="007355D4" w:rsidRDefault="00D54669" w:rsidP="00957058">
            <w:pPr>
              <w:pStyle w:val="3"/>
              <w:ind w:right="-59"/>
              <w:outlineLvl w:val="2"/>
              <w:rPr>
                <w:rFonts w:ascii="Times New Roman" w:hAnsi="Times New Roman"/>
                <w:b w:val="0"/>
                <w:caps w:val="0"/>
                <w:noProof w:val="0"/>
                <w:color w:val="auto"/>
                <w:sz w:val="24"/>
              </w:rPr>
            </w:pPr>
            <w:r w:rsidRPr="007355D4">
              <w:rPr>
                <w:rFonts w:ascii="Times New Roman" w:hAnsi="Times New Roman"/>
                <w:b w:val="0"/>
                <w:caps w:val="0"/>
                <w:noProof w:val="0"/>
                <w:color w:val="auto"/>
                <w:sz w:val="24"/>
              </w:rPr>
              <w:t>ТАТАРСТАН</w:t>
            </w:r>
          </w:p>
          <w:p w:rsidR="00D54669" w:rsidRPr="007355D4" w:rsidRDefault="00D54669" w:rsidP="00957058">
            <w:pPr>
              <w:ind w:left="-70" w:right="-59"/>
              <w:jc w:val="center"/>
              <w:rPr>
                <w:sz w:val="24"/>
              </w:rPr>
            </w:pPr>
            <w:r w:rsidRPr="007355D4">
              <w:rPr>
                <w:sz w:val="24"/>
              </w:rPr>
              <w:t>РЕСПУБЛИКАСЫНЫ</w:t>
            </w:r>
            <w:r w:rsidR="007355D4" w:rsidRPr="007355D4">
              <w:rPr>
                <w:rFonts w:ascii="SL_Times New Roman" w:hAnsi="SL_Times New Roman"/>
                <w:sz w:val="24"/>
              </w:rPr>
              <w:t>Ћ</w:t>
            </w:r>
            <w:r w:rsidRPr="007355D4">
              <w:rPr>
                <w:sz w:val="24"/>
              </w:rPr>
              <w:t xml:space="preserve">  Д</w:t>
            </w:r>
            <w:r w:rsidR="007355D4" w:rsidRPr="007355D4">
              <w:rPr>
                <w:rFonts w:ascii="SL_Times New Roman" w:hAnsi="SL_Times New Roman"/>
                <w:sz w:val="24"/>
              </w:rPr>
              <w:t>ЂЊЛЂТ</w:t>
            </w:r>
            <w:r w:rsidRPr="007355D4">
              <w:rPr>
                <w:sz w:val="24"/>
              </w:rPr>
              <w:t xml:space="preserve"> </w:t>
            </w:r>
          </w:p>
          <w:p w:rsidR="00D54669" w:rsidRPr="007355D4" w:rsidRDefault="00D54669" w:rsidP="00957058">
            <w:pPr>
              <w:ind w:left="-70" w:right="-59"/>
              <w:jc w:val="center"/>
              <w:rPr>
                <w:sz w:val="20"/>
              </w:rPr>
            </w:pPr>
            <w:r w:rsidRPr="007355D4">
              <w:rPr>
                <w:sz w:val="24"/>
              </w:rPr>
              <w:t>ТОРАК  ИНСПЕКЦИЯСЕ</w:t>
            </w:r>
          </w:p>
        </w:tc>
      </w:tr>
      <w:tr w:rsidR="007A228A" w:rsidRPr="007A228A" w:rsidTr="00AE53C1">
        <w:trPr>
          <w:trHeight w:val="269"/>
          <w:jc w:val="center"/>
        </w:trPr>
        <w:tc>
          <w:tcPr>
            <w:tcW w:w="3970" w:type="dxa"/>
            <w:tcBorders>
              <w:top w:val="nil"/>
              <w:left w:val="nil"/>
              <w:bottom w:val="nil"/>
              <w:right w:val="nil"/>
            </w:tcBorders>
            <w:vAlign w:val="bottom"/>
          </w:tcPr>
          <w:p w:rsidR="00D54669" w:rsidRPr="007A228A" w:rsidRDefault="00D54669" w:rsidP="00AE53C1">
            <w:pPr>
              <w:jc w:val="center"/>
              <w:rPr>
                <w:sz w:val="20"/>
                <w:szCs w:val="28"/>
              </w:rPr>
            </w:pPr>
            <w:proofErr w:type="spellStart"/>
            <w:r w:rsidRPr="007A228A">
              <w:rPr>
                <w:sz w:val="20"/>
              </w:rPr>
              <w:t>ул.Б.Красная</w:t>
            </w:r>
            <w:proofErr w:type="spellEnd"/>
            <w:r w:rsidRPr="007A228A">
              <w:rPr>
                <w:sz w:val="20"/>
              </w:rPr>
              <w:t xml:space="preserve">, 15/9, </w:t>
            </w:r>
            <w:proofErr w:type="spellStart"/>
            <w:r w:rsidRPr="007A228A">
              <w:rPr>
                <w:sz w:val="20"/>
              </w:rPr>
              <w:t>г</w:t>
            </w:r>
            <w:proofErr w:type="gramStart"/>
            <w:r w:rsidRPr="007A228A">
              <w:rPr>
                <w:sz w:val="20"/>
              </w:rPr>
              <w:t>.К</w:t>
            </w:r>
            <w:proofErr w:type="gramEnd"/>
            <w:r w:rsidRPr="007A228A">
              <w:rPr>
                <w:sz w:val="20"/>
              </w:rPr>
              <w:t>азань</w:t>
            </w:r>
            <w:proofErr w:type="spellEnd"/>
            <w:r w:rsidRPr="007A228A">
              <w:rPr>
                <w:sz w:val="20"/>
              </w:rPr>
              <w:t>, 420111</w:t>
            </w:r>
          </w:p>
        </w:tc>
        <w:tc>
          <w:tcPr>
            <w:tcW w:w="1701" w:type="dxa"/>
            <w:gridSpan w:val="2"/>
            <w:vMerge/>
            <w:tcBorders>
              <w:top w:val="nil"/>
              <w:left w:val="nil"/>
              <w:bottom w:val="nil"/>
              <w:right w:val="nil"/>
            </w:tcBorders>
            <w:vAlign w:val="bottom"/>
          </w:tcPr>
          <w:p w:rsidR="00D54669" w:rsidRPr="007A228A" w:rsidRDefault="00D54669" w:rsidP="00AE53C1">
            <w:pPr>
              <w:jc w:val="center"/>
              <w:rPr>
                <w:szCs w:val="28"/>
              </w:rPr>
            </w:pPr>
          </w:p>
        </w:tc>
        <w:tc>
          <w:tcPr>
            <w:tcW w:w="3968" w:type="dxa"/>
            <w:tcBorders>
              <w:top w:val="nil"/>
              <w:left w:val="nil"/>
              <w:bottom w:val="nil"/>
              <w:right w:val="nil"/>
            </w:tcBorders>
            <w:vAlign w:val="bottom"/>
          </w:tcPr>
          <w:p w:rsidR="00D54669" w:rsidRPr="007355D4" w:rsidRDefault="00D54669" w:rsidP="00AE53C1">
            <w:pPr>
              <w:jc w:val="center"/>
              <w:rPr>
                <w:sz w:val="20"/>
                <w:szCs w:val="28"/>
              </w:rPr>
            </w:pPr>
            <w:proofErr w:type="spellStart"/>
            <w:r w:rsidRPr="007355D4">
              <w:rPr>
                <w:sz w:val="20"/>
              </w:rPr>
              <w:t>Б.</w:t>
            </w:r>
            <w:proofErr w:type="gramStart"/>
            <w:r w:rsidRPr="007355D4">
              <w:rPr>
                <w:sz w:val="20"/>
              </w:rPr>
              <w:t>Красная</w:t>
            </w:r>
            <w:proofErr w:type="spellEnd"/>
            <w:proofErr w:type="gramEnd"/>
            <w:r w:rsidRPr="007355D4">
              <w:rPr>
                <w:sz w:val="20"/>
              </w:rPr>
              <w:t xml:space="preserve"> </w:t>
            </w:r>
            <w:proofErr w:type="spellStart"/>
            <w:r w:rsidRPr="007355D4">
              <w:rPr>
                <w:sz w:val="20"/>
              </w:rPr>
              <w:t>ур</w:t>
            </w:r>
            <w:proofErr w:type="spellEnd"/>
            <w:r w:rsidRPr="007355D4">
              <w:rPr>
                <w:sz w:val="20"/>
              </w:rPr>
              <w:t xml:space="preserve">. 15/9, Казан </w:t>
            </w:r>
            <w:proofErr w:type="spellStart"/>
            <w:r w:rsidR="007355D4" w:rsidRPr="007355D4">
              <w:rPr>
                <w:rFonts w:ascii="SL_Times New Roman" w:hAnsi="SL_Times New Roman"/>
                <w:sz w:val="20"/>
              </w:rPr>
              <w:t>шђџђре</w:t>
            </w:r>
            <w:proofErr w:type="spellEnd"/>
            <w:r w:rsidRPr="007355D4">
              <w:rPr>
                <w:sz w:val="20"/>
              </w:rPr>
              <w:t>, 420111</w:t>
            </w:r>
          </w:p>
        </w:tc>
      </w:tr>
      <w:tr w:rsidR="007A228A" w:rsidRPr="007A228A" w:rsidTr="00AE53C1">
        <w:trPr>
          <w:trHeight w:val="282"/>
          <w:jc w:val="center"/>
        </w:trPr>
        <w:tc>
          <w:tcPr>
            <w:tcW w:w="9639" w:type="dxa"/>
            <w:gridSpan w:val="4"/>
            <w:tcBorders>
              <w:top w:val="nil"/>
              <w:left w:val="nil"/>
              <w:bottom w:val="nil"/>
              <w:right w:val="nil"/>
            </w:tcBorders>
            <w:vAlign w:val="bottom"/>
          </w:tcPr>
          <w:p w:rsidR="00957058" w:rsidRPr="007A228A" w:rsidRDefault="00957058" w:rsidP="00D54669">
            <w:pPr>
              <w:jc w:val="center"/>
              <w:rPr>
                <w:sz w:val="16"/>
              </w:rPr>
            </w:pPr>
          </w:p>
        </w:tc>
      </w:tr>
      <w:tr w:rsidR="007A228A" w:rsidRPr="007A228A" w:rsidTr="00AE53C1">
        <w:trPr>
          <w:trHeight w:val="281"/>
          <w:jc w:val="center"/>
        </w:trPr>
        <w:tc>
          <w:tcPr>
            <w:tcW w:w="9639" w:type="dxa"/>
            <w:gridSpan w:val="4"/>
            <w:tcBorders>
              <w:top w:val="nil"/>
              <w:left w:val="nil"/>
              <w:bottom w:val="single" w:sz="12" w:space="0" w:color="auto"/>
              <w:right w:val="nil"/>
            </w:tcBorders>
            <w:vAlign w:val="center"/>
          </w:tcPr>
          <w:p w:rsidR="00AE53C1" w:rsidRPr="007A228A" w:rsidRDefault="00AE53C1" w:rsidP="00AE53C1">
            <w:pPr>
              <w:jc w:val="center"/>
              <w:rPr>
                <w:sz w:val="20"/>
              </w:rPr>
            </w:pPr>
            <w:r w:rsidRPr="007A228A">
              <w:rPr>
                <w:sz w:val="20"/>
              </w:rPr>
              <w:t xml:space="preserve">тел/факс. 236-91-44. </w:t>
            </w:r>
            <w:r w:rsidRPr="007A228A">
              <w:rPr>
                <w:sz w:val="20"/>
                <w:lang w:val="en-US"/>
              </w:rPr>
              <w:t>E</w:t>
            </w:r>
            <w:r w:rsidRPr="007A228A">
              <w:rPr>
                <w:sz w:val="20"/>
              </w:rPr>
              <w:t>-</w:t>
            </w:r>
            <w:r w:rsidRPr="007A228A">
              <w:rPr>
                <w:sz w:val="20"/>
                <w:lang w:val="en-US"/>
              </w:rPr>
              <w:t>mail</w:t>
            </w:r>
            <w:r w:rsidRPr="007A228A">
              <w:rPr>
                <w:sz w:val="20"/>
              </w:rPr>
              <w:t xml:space="preserve">: </w:t>
            </w:r>
            <w:hyperlink r:id="rId8" w:history="1">
              <w:r w:rsidRPr="007A228A">
                <w:rPr>
                  <w:rStyle w:val="a4"/>
                  <w:color w:val="auto"/>
                  <w:sz w:val="20"/>
                  <w:lang w:val="en-US"/>
                </w:rPr>
                <w:t>tatgi</w:t>
              </w:r>
              <w:r w:rsidRPr="007A228A">
                <w:rPr>
                  <w:rStyle w:val="a4"/>
                  <w:color w:val="auto"/>
                  <w:sz w:val="20"/>
                </w:rPr>
                <w:t>@</w:t>
              </w:r>
              <w:r w:rsidRPr="007A228A">
                <w:rPr>
                  <w:rStyle w:val="a4"/>
                  <w:color w:val="auto"/>
                  <w:sz w:val="20"/>
                  <w:lang w:val="en-US"/>
                </w:rPr>
                <w:t>tatar</w:t>
              </w:r>
              <w:r w:rsidRPr="007A228A">
                <w:rPr>
                  <w:rStyle w:val="a4"/>
                  <w:color w:val="auto"/>
                  <w:sz w:val="20"/>
                </w:rPr>
                <w:t>.</w:t>
              </w:r>
              <w:r w:rsidRPr="007A228A">
                <w:rPr>
                  <w:rStyle w:val="a4"/>
                  <w:color w:val="auto"/>
                  <w:sz w:val="20"/>
                  <w:lang w:val="en-US"/>
                </w:rPr>
                <w:t>ru</w:t>
              </w:r>
            </w:hyperlink>
            <w:r w:rsidRPr="007A228A">
              <w:rPr>
                <w:sz w:val="20"/>
              </w:rPr>
              <w:t xml:space="preserve">, сайт: </w:t>
            </w:r>
            <w:r w:rsidRPr="007A228A">
              <w:rPr>
                <w:sz w:val="20"/>
                <w:lang w:val="en-US"/>
              </w:rPr>
              <w:t>www</w:t>
            </w:r>
            <w:r w:rsidRPr="007A228A">
              <w:rPr>
                <w:sz w:val="20"/>
              </w:rPr>
              <w:t>.</w:t>
            </w:r>
            <w:r w:rsidRPr="007A228A">
              <w:rPr>
                <w:sz w:val="20"/>
                <w:lang w:val="en-US"/>
              </w:rPr>
              <w:t>gji</w:t>
            </w:r>
            <w:r w:rsidRPr="007A228A">
              <w:rPr>
                <w:sz w:val="20"/>
              </w:rPr>
              <w:t>.</w:t>
            </w:r>
            <w:r w:rsidRPr="007A228A">
              <w:rPr>
                <w:sz w:val="20"/>
                <w:lang w:val="en-US"/>
              </w:rPr>
              <w:t>tatarstan</w:t>
            </w:r>
            <w:r w:rsidRPr="007A228A">
              <w:rPr>
                <w:sz w:val="20"/>
              </w:rPr>
              <w:t>.</w:t>
            </w:r>
            <w:r w:rsidRPr="007A228A">
              <w:rPr>
                <w:sz w:val="20"/>
                <w:lang w:val="en-US"/>
              </w:rPr>
              <w:t>ru</w:t>
            </w:r>
          </w:p>
        </w:tc>
      </w:tr>
      <w:tr w:rsidR="007A228A" w:rsidRPr="007A228A" w:rsidTr="008700E6">
        <w:trPr>
          <w:trHeight w:val="27"/>
          <w:jc w:val="center"/>
        </w:trPr>
        <w:tc>
          <w:tcPr>
            <w:tcW w:w="4819" w:type="dxa"/>
            <w:gridSpan w:val="2"/>
            <w:tcBorders>
              <w:top w:val="single" w:sz="12" w:space="0" w:color="auto"/>
              <w:left w:val="nil"/>
              <w:bottom w:val="nil"/>
              <w:right w:val="nil"/>
            </w:tcBorders>
            <w:vAlign w:val="center"/>
          </w:tcPr>
          <w:p w:rsidR="00AE53C1" w:rsidRPr="007A228A" w:rsidRDefault="00AE53C1" w:rsidP="00AE53C1">
            <w:pPr>
              <w:jc w:val="center"/>
              <w:rPr>
                <w:sz w:val="12"/>
                <w:szCs w:val="16"/>
              </w:rPr>
            </w:pPr>
          </w:p>
        </w:tc>
        <w:tc>
          <w:tcPr>
            <w:tcW w:w="4820" w:type="dxa"/>
            <w:gridSpan w:val="2"/>
            <w:tcBorders>
              <w:top w:val="single" w:sz="12" w:space="0" w:color="auto"/>
              <w:left w:val="nil"/>
              <w:bottom w:val="nil"/>
              <w:right w:val="nil"/>
            </w:tcBorders>
            <w:vAlign w:val="center"/>
          </w:tcPr>
          <w:p w:rsidR="00AE53C1" w:rsidRPr="007A228A" w:rsidRDefault="00AE53C1" w:rsidP="00AE53C1">
            <w:pPr>
              <w:jc w:val="center"/>
              <w:rPr>
                <w:sz w:val="12"/>
                <w:szCs w:val="16"/>
              </w:rPr>
            </w:pPr>
          </w:p>
        </w:tc>
      </w:tr>
      <w:tr w:rsidR="007A228A" w:rsidRPr="007A228A" w:rsidTr="008700E6">
        <w:trPr>
          <w:trHeight w:val="20"/>
          <w:jc w:val="center"/>
        </w:trPr>
        <w:tc>
          <w:tcPr>
            <w:tcW w:w="9639" w:type="dxa"/>
            <w:gridSpan w:val="4"/>
            <w:tcBorders>
              <w:top w:val="nil"/>
              <w:left w:val="nil"/>
              <w:bottom w:val="nil"/>
              <w:right w:val="nil"/>
            </w:tcBorders>
            <w:vAlign w:val="center"/>
          </w:tcPr>
          <w:p w:rsidR="008700E6" w:rsidRPr="007A228A" w:rsidRDefault="008700E6" w:rsidP="008700E6">
            <w:pPr>
              <w:rPr>
                <w:szCs w:val="24"/>
              </w:rPr>
            </w:pPr>
            <w:r w:rsidRPr="007A228A">
              <w:rPr>
                <w:szCs w:val="24"/>
              </w:rPr>
              <w:t xml:space="preserve">                                                       </w:t>
            </w:r>
          </w:p>
          <w:p w:rsidR="008700E6" w:rsidRPr="007A228A" w:rsidRDefault="008700E6" w:rsidP="008700E6">
            <w:pPr>
              <w:jc w:val="center"/>
              <w:rPr>
                <w:sz w:val="24"/>
              </w:rPr>
            </w:pPr>
            <w:r w:rsidRPr="007A228A">
              <w:rPr>
                <w:szCs w:val="24"/>
              </w:rPr>
              <w:t>№_______</w:t>
            </w:r>
          </w:p>
        </w:tc>
      </w:tr>
      <w:tr w:rsidR="007A228A" w:rsidRPr="007A228A" w:rsidTr="008700E6">
        <w:trPr>
          <w:trHeight w:val="20"/>
          <w:jc w:val="center"/>
        </w:trPr>
        <w:tc>
          <w:tcPr>
            <w:tcW w:w="4819" w:type="dxa"/>
            <w:gridSpan w:val="2"/>
            <w:tcBorders>
              <w:top w:val="nil"/>
              <w:left w:val="nil"/>
              <w:bottom w:val="nil"/>
              <w:right w:val="nil"/>
            </w:tcBorders>
            <w:vAlign w:val="center"/>
          </w:tcPr>
          <w:p w:rsidR="008700E6" w:rsidRPr="007A228A" w:rsidRDefault="008700E6" w:rsidP="00EE1189">
            <w:pPr>
              <w:rPr>
                <w:b/>
                <w:szCs w:val="24"/>
              </w:rPr>
            </w:pPr>
          </w:p>
          <w:p w:rsidR="00AE53C1" w:rsidRPr="007A228A" w:rsidRDefault="008700E6" w:rsidP="00EE1189">
            <w:pPr>
              <w:rPr>
                <w:b/>
                <w:sz w:val="20"/>
              </w:rPr>
            </w:pPr>
            <w:proofErr w:type="gramStart"/>
            <w:r w:rsidRPr="007A228A">
              <w:rPr>
                <w:b/>
                <w:szCs w:val="24"/>
              </w:rPr>
              <w:t>П</w:t>
            </w:r>
            <w:proofErr w:type="gramEnd"/>
            <w:r w:rsidRPr="007A228A">
              <w:rPr>
                <w:b/>
                <w:szCs w:val="24"/>
              </w:rPr>
              <w:t xml:space="preserve"> Р И К А З</w:t>
            </w:r>
          </w:p>
        </w:tc>
        <w:tc>
          <w:tcPr>
            <w:tcW w:w="4820" w:type="dxa"/>
            <w:gridSpan w:val="2"/>
            <w:tcBorders>
              <w:top w:val="nil"/>
              <w:left w:val="nil"/>
              <w:bottom w:val="nil"/>
              <w:right w:val="nil"/>
            </w:tcBorders>
            <w:vAlign w:val="center"/>
          </w:tcPr>
          <w:p w:rsidR="00AE53C1" w:rsidRPr="007A228A" w:rsidRDefault="008700E6" w:rsidP="008700E6">
            <w:pPr>
              <w:jc w:val="right"/>
              <w:rPr>
                <w:b/>
                <w:sz w:val="24"/>
              </w:rPr>
            </w:pPr>
            <w:r w:rsidRPr="007A228A">
              <w:rPr>
                <w:b/>
                <w:szCs w:val="24"/>
              </w:rPr>
              <w:t xml:space="preserve">Б О Е </w:t>
            </w:r>
            <w:proofErr w:type="gramStart"/>
            <w:r w:rsidRPr="007A228A">
              <w:rPr>
                <w:b/>
                <w:szCs w:val="24"/>
              </w:rPr>
              <w:t>Р</w:t>
            </w:r>
            <w:proofErr w:type="gramEnd"/>
            <w:r w:rsidRPr="007A228A">
              <w:rPr>
                <w:b/>
                <w:szCs w:val="24"/>
              </w:rPr>
              <w:t xml:space="preserve"> Ы К</w:t>
            </w:r>
          </w:p>
        </w:tc>
      </w:tr>
      <w:tr w:rsidR="008700E6" w:rsidRPr="007A228A" w:rsidTr="008700E6">
        <w:trPr>
          <w:trHeight w:val="812"/>
          <w:jc w:val="center"/>
        </w:trPr>
        <w:tc>
          <w:tcPr>
            <w:tcW w:w="9639" w:type="dxa"/>
            <w:gridSpan w:val="4"/>
            <w:tcBorders>
              <w:top w:val="nil"/>
              <w:left w:val="nil"/>
              <w:bottom w:val="nil"/>
              <w:right w:val="nil"/>
            </w:tcBorders>
            <w:vAlign w:val="center"/>
          </w:tcPr>
          <w:p w:rsidR="008700E6" w:rsidRPr="007A228A" w:rsidRDefault="008700E6" w:rsidP="008700E6">
            <w:pPr>
              <w:ind w:left="142"/>
              <w:jc w:val="center"/>
              <w:rPr>
                <w:szCs w:val="28"/>
              </w:rPr>
            </w:pPr>
            <w:r w:rsidRPr="007A228A">
              <w:rPr>
                <w:szCs w:val="28"/>
              </w:rPr>
              <w:t xml:space="preserve">  «____» ___________20__г.</w:t>
            </w:r>
          </w:p>
          <w:p w:rsidR="008700E6" w:rsidRPr="007A228A" w:rsidRDefault="008700E6" w:rsidP="00AE53C1">
            <w:pPr>
              <w:jc w:val="center"/>
              <w:rPr>
                <w:sz w:val="16"/>
              </w:rPr>
            </w:pPr>
          </w:p>
        </w:tc>
      </w:tr>
    </w:tbl>
    <w:p w:rsidR="00957058" w:rsidRPr="007A228A" w:rsidRDefault="00957058" w:rsidP="00EE1189">
      <w:pPr>
        <w:jc w:val="center"/>
      </w:pPr>
    </w:p>
    <w:tbl>
      <w:tblPr>
        <w:tblStyle w:val="a3"/>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5211"/>
      </w:tblGrid>
      <w:tr w:rsidR="00417590" w:rsidRPr="007A228A" w:rsidTr="00591852">
        <w:tc>
          <w:tcPr>
            <w:tcW w:w="5495" w:type="dxa"/>
          </w:tcPr>
          <w:p w:rsidR="00417590" w:rsidRPr="007A228A" w:rsidRDefault="00417590" w:rsidP="00417590">
            <w:pPr>
              <w:ind w:firstLine="680"/>
              <w:jc w:val="both"/>
              <w:rPr>
                <w:szCs w:val="28"/>
              </w:rPr>
            </w:pPr>
            <w:r w:rsidRPr="007A228A">
              <w:rPr>
                <w:szCs w:val="28"/>
              </w:rPr>
              <w:t>Об утверждении Положения о проведении конкурса на замещение вакантной должности государственной гражданской службы Республики Татарстан (включение в кадровый резерв) в Государственной жилищной инспекции Республики Татарстан</w:t>
            </w:r>
          </w:p>
        </w:tc>
        <w:tc>
          <w:tcPr>
            <w:tcW w:w="5211" w:type="dxa"/>
          </w:tcPr>
          <w:p w:rsidR="00417590" w:rsidRPr="007A228A" w:rsidRDefault="00417590" w:rsidP="00417590">
            <w:pPr>
              <w:ind w:firstLine="680"/>
              <w:jc w:val="center"/>
            </w:pPr>
          </w:p>
        </w:tc>
      </w:tr>
    </w:tbl>
    <w:p w:rsidR="008700E6" w:rsidRPr="007A228A" w:rsidRDefault="008700E6" w:rsidP="00EE1189">
      <w:pPr>
        <w:jc w:val="center"/>
      </w:pPr>
    </w:p>
    <w:p w:rsidR="00417590" w:rsidRPr="007A228A" w:rsidRDefault="00417590" w:rsidP="00417590">
      <w:pPr>
        <w:pStyle w:val="ConsPlusNormal"/>
        <w:ind w:firstLine="540"/>
        <w:jc w:val="both"/>
        <w:rPr>
          <w:rFonts w:ascii="Times New Roman" w:hAnsi="Times New Roman" w:cs="Times New Roman"/>
          <w:sz w:val="28"/>
          <w:szCs w:val="28"/>
        </w:rPr>
      </w:pPr>
      <w:proofErr w:type="gramStart"/>
      <w:r w:rsidRPr="007A228A">
        <w:rPr>
          <w:rFonts w:ascii="Times New Roman" w:hAnsi="Times New Roman" w:cs="Times New Roman"/>
          <w:sz w:val="28"/>
          <w:szCs w:val="28"/>
        </w:rPr>
        <w:t xml:space="preserve">В соответствии с Федеральным </w:t>
      </w:r>
      <w:hyperlink r:id="rId9" w:history="1">
        <w:r w:rsidRPr="007A228A">
          <w:rPr>
            <w:rFonts w:ascii="Times New Roman" w:hAnsi="Times New Roman" w:cs="Times New Roman"/>
            <w:sz w:val="28"/>
            <w:szCs w:val="28"/>
          </w:rPr>
          <w:t>законом</w:t>
        </w:r>
      </w:hyperlink>
      <w:r w:rsidRPr="007A228A">
        <w:rPr>
          <w:rFonts w:ascii="Times New Roman" w:hAnsi="Times New Roman" w:cs="Times New Roman"/>
          <w:sz w:val="28"/>
          <w:szCs w:val="28"/>
        </w:rPr>
        <w:t xml:space="preserve"> от 27 июля 2004 года № 79-ФЗ «О государственной гражданской службе Российской Федерации», </w:t>
      </w:r>
      <w:hyperlink r:id="rId10" w:history="1">
        <w:r w:rsidRPr="007A228A">
          <w:rPr>
            <w:rFonts w:ascii="Times New Roman" w:hAnsi="Times New Roman" w:cs="Times New Roman"/>
            <w:sz w:val="28"/>
            <w:szCs w:val="28"/>
          </w:rPr>
          <w:t>Указом</w:t>
        </w:r>
      </w:hyperlink>
      <w:r w:rsidRPr="007A228A">
        <w:rPr>
          <w:rFonts w:ascii="Times New Roman" w:hAnsi="Times New Roman" w:cs="Times New Roman"/>
          <w:sz w:val="28"/>
          <w:szCs w:val="28"/>
        </w:rPr>
        <w:t xml:space="preserve"> Президента Российской Федерации от 1 февраля 2005 года № 112 «О конкурсе на замещение вакантной должности государственной гражданской службы Российской Федерации», </w:t>
      </w:r>
      <w:hyperlink r:id="rId11" w:history="1">
        <w:r w:rsidRPr="007A228A">
          <w:rPr>
            <w:rFonts w:ascii="Times New Roman" w:hAnsi="Times New Roman" w:cs="Times New Roman"/>
            <w:sz w:val="28"/>
            <w:szCs w:val="28"/>
          </w:rPr>
          <w:t>Законом</w:t>
        </w:r>
      </w:hyperlink>
      <w:r w:rsidRPr="007A228A">
        <w:rPr>
          <w:rFonts w:ascii="Times New Roman" w:hAnsi="Times New Roman" w:cs="Times New Roman"/>
          <w:sz w:val="28"/>
          <w:szCs w:val="28"/>
        </w:rPr>
        <w:t xml:space="preserve"> Республики Татарстан от 16 января 2003 года № 3-ЗРТ «О государственной гражданской службе Республики Татарстан», </w:t>
      </w:r>
      <w:hyperlink r:id="rId12" w:history="1">
        <w:r w:rsidRPr="007A228A">
          <w:rPr>
            <w:rFonts w:ascii="Times New Roman" w:hAnsi="Times New Roman" w:cs="Times New Roman"/>
            <w:sz w:val="28"/>
            <w:szCs w:val="28"/>
          </w:rPr>
          <w:t>Указом</w:t>
        </w:r>
      </w:hyperlink>
      <w:r w:rsidRPr="007A228A">
        <w:rPr>
          <w:rFonts w:ascii="Times New Roman" w:hAnsi="Times New Roman" w:cs="Times New Roman"/>
          <w:sz w:val="28"/>
          <w:szCs w:val="28"/>
        </w:rPr>
        <w:t xml:space="preserve"> Президента Республики Татарстан от 14 марта</w:t>
      </w:r>
      <w:proofErr w:type="gramEnd"/>
      <w:r w:rsidRPr="007A228A">
        <w:rPr>
          <w:rFonts w:ascii="Times New Roman" w:hAnsi="Times New Roman" w:cs="Times New Roman"/>
          <w:sz w:val="28"/>
          <w:szCs w:val="28"/>
        </w:rPr>
        <w:t xml:space="preserve"> 2011 года № УП-127 «Об утверждении Положения о кадровом резерве на государственной гражданской службе Республики Татарстан», </w:t>
      </w:r>
      <w:hyperlink r:id="rId13" w:history="1">
        <w:r w:rsidRPr="007A228A">
          <w:rPr>
            <w:rFonts w:ascii="Times New Roman" w:hAnsi="Times New Roman" w:cs="Times New Roman"/>
            <w:sz w:val="28"/>
            <w:szCs w:val="28"/>
          </w:rPr>
          <w:t>Указом</w:t>
        </w:r>
      </w:hyperlink>
      <w:r w:rsidRPr="007A228A">
        <w:rPr>
          <w:rFonts w:ascii="Times New Roman" w:hAnsi="Times New Roman" w:cs="Times New Roman"/>
          <w:sz w:val="28"/>
          <w:szCs w:val="28"/>
        </w:rPr>
        <w:t xml:space="preserve"> Президента Республики Татарстан от 11 декабря 2015 года № УП-1192 «Вопросы организации тестирования государственных гражданских служащих Республики Татарстан и граждан, претендующих на замещение должностей государственной гражданской службы Республики Татарстан», </w:t>
      </w:r>
      <w:r w:rsidR="00550FD7">
        <w:rPr>
          <w:rFonts w:ascii="Times New Roman" w:hAnsi="Times New Roman" w:cs="Times New Roman"/>
          <w:sz w:val="28"/>
          <w:szCs w:val="28"/>
        </w:rPr>
        <w:t xml:space="preserve">              </w:t>
      </w:r>
      <w:r w:rsidRPr="007A228A">
        <w:rPr>
          <w:rFonts w:ascii="Times New Roman" w:hAnsi="Times New Roman" w:cs="Times New Roman"/>
          <w:sz w:val="28"/>
          <w:szCs w:val="28"/>
        </w:rPr>
        <w:t xml:space="preserve"> </w:t>
      </w:r>
      <w:proofErr w:type="gramStart"/>
      <w:r w:rsidRPr="007A228A">
        <w:rPr>
          <w:rFonts w:ascii="Times New Roman" w:hAnsi="Times New Roman" w:cs="Times New Roman"/>
          <w:sz w:val="28"/>
          <w:szCs w:val="28"/>
        </w:rPr>
        <w:t>п</w:t>
      </w:r>
      <w:proofErr w:type="gramEnd"/>
      <w:r w:rsidRPr="007A228A">
        <w:rPr>
          <w:rFonts w:ascii="Times New Roman" w:hAnsi="Times New Roman" w:cs="Times New Roman"/>
          <w:sz w:val="28"/>
          <w:szCs w:val="28"/>
        </w:rPr>
        <w:t xml:space="preserve"> р и к а з ы в а ю:</w:t>
      </w:r>
    </w:p>
    <w:p w:rsidR="00417590" w:rsidRPr="007A228A" w:rsidRDefault="00417590" w:rsidP="00417590">
      <w:pPr>
        <w:pStyle w:val="ConsPlusNormal"/>
        <w:jc w:val="both"/>
        <w:rPr>
          <w:rFonts w:ascii="Times New Roman" w:hAnsi="Times New Roman" w:cs="Times New Roman"/>
          <w:sz w:val="28"/>
          <w:szCs w:val="28"/>
        </w:rPr>
      </w:pPr>
    </w:p>
    <w:p w:rsidR="00417590" w:rsidRPr="007A228A" w:rsidRDefault="00417590" w:rsidP="00417590">
      <w:pPr>
        <w:pStyle w:val="ConsPlusNormal"/>
        <w:ind w:firstLine="539"/>
        <w:jc w:val="both"/>
        <w:rPr>
          <w:rFonts w:ascii="Times New Roman" w:hAnsi="Times New Roman" w:cs="Times New Roman"/>
          <w:sz w:val="28"/>
          <w:szCs w:val="28"/>
        </w:rPr>
      </w:pPr>
      <w:r w:rsidRPr="007A228A">
        <w:rPr>
          <w:rFonts w:ascii="Times New Roman" w:hAnsi="Times New Roman" w:cs="Times New Roman"/>
          <w:sz w:val="28"/>
          <w:szCs w:val="28"/>
        </w:rPr>
        <w:t xml:space="preserve">1. Утвердить прилагаемое </w:t>
      </w:r>
      <w:hyperlink w:anchor="P37" w:history="1">
        <w:r w:rsidRPr="007A228A">
          <w:rPr>
            <w:rFonts w:ascii="Times New Roman" w:hAnsi="Times New Roman" w:cs="Times New Roman"/>
            <w:sz w:val="28"/>
            <w:szCs w:val="28"/>
          </w:rPr>
          <w:t>Положение</w:t>
        </w:r>
      </w:hyperlink>
      <w:r w:rsidRPr="007A228A">
        <w:rPr>
          <w:rFonts w:ascii="Times New Roman" w:hAnsi="Times New Roman" w:cs="Times New Roman"/>
          <w:sz w:val="28"/>
          <w:szCs w:val="28"/>
        </w:rPr>
        <w:t xml:space="preserve"> о проведении конкурса на замещение вакантной должности государственной гражданской службы Республики Татарстан (включение в кадровый резерв) в Государственной жилищной инспекции Республики Татарстан.</w:t>
      </w:r>
    </w:p>
    <w:p w:rsidR="00417590" w:rsidRPr="007A228A" w:rsidRDefault="00417590" w:rsidP="00417590">
      <w:pPr>
        <w:pStyle w:val="ConsPlusNormal"/>
        <w:ind w:firstLine="539"/>
        <w:jc w:val="both"/>
        <w:rPr>
          <w:rFonts w:ascii="Times New Roman" w:hAnsi="Times New Roman" w:cs="Times New Roman"/>
          <w:sz w:val="28"/>
          <w:szCs w:val="28"/>
        </w:rPr>
      </w:pPr>
      <w:r w:rsidRPr="007A228A">
        <w:rPr>
          <w:rFonts w:ascii="Times New Roman" w:hAnsi="Times New Roman" w:cs="Times New Roman"/>
          <w:sz w:val="28"/>
          <w:szCs w:val="28"/>
        </w:rPr>
        <w:t>2. Признать утратившими силу Приказы Государственной жилищной инспекции Республики Татарстан:</w:t>
      </w:r>
    </w:p>
    <w:p w:rsidR="00417590" w:rsidRPr="007A228A" w:rsidRDefault="001B7755" w:rsidP="00417590">
      <w:pPr>
        <w:pStyle w:val="ConsPlusNormal"/>
        <w:ind w:firstLine="540"/>
        <w:jc w:val="both"/>
        <w:rPr>
          <w:rFonts w:ascii="Times New Roman" w:hAnsi="Times New Roman" w:cs="Times New Roman"/>
          <w:sz w:val="28"/>
          <w:szCs w:val="28"/>
        </w:rPr>
      </w:pPr>
      <w:r w:rsidRPr="007A228A">
        <w:rPr>
          <w:rFonts w:ascii="Times New Roman" w:hAnsi="Times New Roman" w:cs="Times New Roman"/>
          <w:sz w:val="28"/>
          <w:szCs w:val="28"/>
        </w:rPr>
        <w:t>от 26.05.2014 № 85 «</w:t>
      </w:r>
      <w:r w:rsidR="00417590" w:rsidRPr="007A228A">
        <w:rPr>
          <w:rFonts w:ascii="Times New Roman" w:hAnsi="Times New Roman" w:cs="Times New Roman"/>
          <w:sz w:val="28"/>
          <w:szCs w:val="28"/>
        </w:rPr>
        <w:t xml:space="preserve">Об утверждении Положения о проведении конкурса на замещение вакантной должности государственной гражданской службы (включение в кадровый резерв) в </w:t>
      </w:r>
      <w:r w:rsidRPr="007A228A">
        <w:rPr>
          <w:rFonts w:ascii="Times New Roman" w:hAnsi="Times New Roman" w:cs="Times New Roman"/>
          <w:sz w:val="28"/>
          <w:szCs w:val="28"/>
        </w:rPr>
        <w:t>Государственной жилищной инспекции</w:t>
      </w:r>
      <w:r w:rsidR="00F365F0">
        <w:rPr>
          <w:rFonts w:ascii="Times New Roman" w:hAnsi="Times New Roman" w:cs="Times New Roman"/>
          <w:sz w:val="28"/>
          <w:szCs w:val="28"/>
        </w:rPr>
        <w:t xml:space="preserve"> Республики Татарстан»</w:t>
      </w:r>
      <w:r w:rsidR="00417590" w:rsidRPr="007A228A">
        <w:rPr>
          <w:rFonts w:ascii="Times New Roman" w:hAnsi="Times New Roman" w:cs="Times New Roman"/>
          <w:sz w:val="28"/>
          <w:szCs w:val="28"/>
        </w:rPr>
        <w:t>;</w:t>
      </w:r>
    </w:p>
    <w:p w:rsidR="00417590" w:rsidRPr="007A228A" w:rsidRDefault="001B7755" w:rsidP="00417590">
      <w:pPr>
        <w:pStyle w:val="ConsPlusNormal"/>
        <w:ind w:firstLine="540"/>
        <w:jc w:val="both"/>
        <w:rPr>
          <w:rFonts w:ascii="Times New Roman" w:hAnsi="Times New Roman" w:cs="Times New Roman"/>
          <w:sz w:val="28"/>
          <w:szCs w:val="28"/>
        </w:rPr>
      </w:pPr>
      <w:r w:rsidRPr="007A228A">
        <w:rPr>
          <w:rFonts w:ascii="Times New Roman" w:hAnsi="Times New Roman" w:cs="Times New Roman"/>
          <w:sz w:val="28"/>
          <w:szCs w:val="28"/>
        </w:rPr>
        <w:lastRenderedPageBreak/>
        <w:t>от 21.10.2016</w:t>
      </w:r>
      <w:r w:rsidR="00417590" w:rsidRPr="007A228A">
        <w:rPr>
          <w:rFonts w:ascii="Times New Roman" w:hAnsi="Times New Roman" w:cs="Times New Roman"/>
          <w:sz w:val="28"/>
          <w:szCs w:val="28"/>
        </w:rPr>
        <w:t xml:space="preserve"> </w:t>
      </w:r>
      <w:hyperlink r:id="rId14" w:history="1">
        <w:r w:rsidRPr="007A228A">
          <w:rPr>
            <w:rFonts w:ascii="Times New Roman" w:hAnsi="Times New Roman" w:cs="Times New Roman"/>
            <w:sz w:val="28"/>
            <w:szCs w:val="28"/>
          </w:rPr>
          <w:t>№</w:t>
        </w:r>
      </w:hyperlink>
      <w:r w:rsidRPr="007A228A">
        <w:rPr>
          <w:rFonts w:ascii="Times New Roman" w:hAnsi="Times New Roman" w:cs="Times New Roman"/>
          <w:sz w:val="28"/>
          <w:szCs w:val="28"/>
        </w:rPr>
        <w:t xml:space="preserve"> 331 «</w:t>
      </w:r>
      <w:r w:rsidR="00417590" w:rsidRPr="007A228A">
        <w:rPr>
          <w:rFonts w:ascii="Times New Roman" w:hAnsi="Times New Roman" w:cs="Times New Roman"/>
          <w:sz w:val="28"/>
          <w:szCs w:val="28"/>
        </w:rPr>
        <w:t xml:space="preserve">О внесении изменений в </w:t>
      </w:r>
      <w:r w:rsidRPr="007A228A">
        <w:rPr>
          <w:rFonts w:ascii="Times New Roman" w:hAnsi="Times New Roman" w:cs="Times New Roman"/>
          <w:sz w:val="28"/>
          <w:szCs w:val="28"/>
        </w:rPr>
        <w:t xml:space="preserve">приказ Государственной жилищной инспекции Республики Татарстан от 26.05.2014 № 85 «Об утверждении Положения о проведении конкурса на замещение вакантной должности государственной гражданской службы Республики Татарстан </w:t>
      </w:r>
      <w:r w:rsidR="00417590" w:rsidRPr="007A228A">
        <w:rPr>
          <w:rFonts w:ascii="Times New Roman" w:hAnsi="Times New Roman" w:cs="Times New Roman"/>
          <w:sz w:val="28"/>
          <w:szCs w:val="28"/>
        </w:rPr>
        <w:t xml:space="preserve">(включение в кадровый резерв) в </w:t>
      </w:r>
      <w:r w:rsidRPr="007A228A">
        <w:rPr>
          <w:rFonts w:ascii="Times New Roman" w:hAnsi="Times New Roman" w:cs="Times New Roman"/>
          <w:sz w:val="28"/>
          <w:szCs w:val="28"/>
        </w:rPr>
        <w:t>Государственной жилищной инспекции</w:t>
      </w:r>
      <w:r w:rsidR="00F365F0">
        <w:rPr>
          <w:rFonts w:ascii="Times New Roman" w:hAnsi="Times New Roman" w:cs="Times New Roman"/>
          <w:sz w:val="28"/>
          <w:szCs w:val="28"/>
        </w:rPr>
        <w:t xml:space="preserve"> Республики Татарстан»</w:t>
      </w:r>
      <w:r w:rsidR="00417590" w:rsidRPr="007A228A">
        <w:rPr>
          <w:rFonts w:ascii="Times New Roman" w:hAnsi="Times New Roman" w:cs="Times New Roman"/>
          <w:sz w:val="28"/>
          <w:szCs w:val="28"/>
        </w:rPr>
        <w:t>.</w:t>
      </w:r>
    </w:p>
    <w:p w:rsidR="00417590" w:rsidRPr="007A228A" w:rsidRDefault="00417590" w:rsidP="00417590">
      <w:pPr>
        <w:pStyle w:val="ConsPlusNormal"/>
        <w:ind w:firstLine="540"/>
        <w:jc w:val="both"/>
        <w:rPr>
          <w:rFonts w:ascii="Times New Roman" w:hAnsi="Times New Roman" w:cs="Times New Roman"/>
          <w:sz w:val="28"/>
          <w:szCs w:val="28"/>
        </w:rPr>
      </w:pPr>
      <w:r w:rsidRPr="007A228A">
        <w:rPr>
          <w:rFonts w:ascii="Times New Roman" w:hAnsi="Times New Roman" w:cs="Times New Roman"/>
          <w:sz w:val="28"/>
          <w:szCs w:val="28"/>
        </w:rPr>
        <w:t>3. Контроль за исполнением настоящего Приказа оставляю за собой.</w:t>
      </w:r>
    </w:p>
    <w:p w:rsidR="00417590" w:rsidRPr="007A228A" w:rsidRDefault="00417590" w:rsidP="00417590">
      <w:pPr>
        <w:pStyle w:val="ConsPlusNormal"/>
        <w:jc w:val="both"/>
        <w:rPr>
          <w:rFonts w:ascii="Times New Roman" w:hAnsi="Times New Roman" w:cs="Times New Roman"/>
        </w:rPr>
      </w:pPr>
    </w:p>
    <w:p w:rsidR="008700E6" w:rsidRPr="007A228A" w:rsidRDefault="008700E6" w:rsidP="001B7755"/>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E1189" w:rsidRPr="007A228A" w:rsidTr="00EE1189">
        <w:tc>
          <w:tcPr>
            <w:tcW w:w="4927" w:type="dxa"/>
          </w:tcPr>
          <w:p w:rsidR="00EE1189" w:rsidRPr="007A228A" w:rsidRDefault="00EE1189" w:rsidP="00EE1189">
            <w:pPr>
              <w:jc w:val="both"/>
            </w:pPr>
            <w:r w:rsidRPr="007A228A">
              <w:t>Начальник</w:t>
            </w:r>
          </w:p>
        </w:tc>
        <w:tc>
          <w:tcPr>
            <w:tcW w:w="4927" w:type="dxa"/>
          </w:tcPr>
          <w:p w:rsidR="00EE1189" w:rsidRPr="007A228A" w:rsidRDefault="00EE1189" w:rsidP="00EE1189">
            <w:pPr>
              <w:jc w:val="right"/>
            </w:pPr>
            <w:r w:rsidRPr="007A228A">
              <w:t xml:space="preserve">С.А. </w:t>
            </w:r>
            <w:proofErr w:type="spellStart"/>
            <w:r w:rsidRPr="007A228A">
              <w:t>Крайнов</w:t>
            </w:r>
            <w:proofErr w:type="spellEnd"/>
          </w:p>
        </w:tc>
      </w:tr>
    </w:tbl>
    <w:p w:rsidR="00EE1189" w:rsidRPr="007A228A" w:rsidRDefault="00EE1189" w:rsidP="00EE1189">
      <w:pPr>
        <w:ind w:firstLine="709"/>
        <w:jc w:val="both"/>
      </w:pPr>
    </w:p>
    <w:p w:rsidR="00EE1189" w:rsidRPr="007A228A" w:rsidRDefault="00EE1189" w:rsidP="00EE1189">
      <w:pPr>
        <w:ind w:firstLine="709"/>
        <w:jc w:val="both"/>
      </w:pPr>
    </w:p>
    <w:p w:rsidR="00EE1189" w:rsidRPr="007A228A" w:rsidRDefault="00EE1189" w:rsidP="00EE1189">
      <w:pPr>
        <w:ind w:firstLine="709"/>
        <w:jc w:val="both"/>
      </w:pPr>
    </w:p>
    <w:p w:rsidR="008700E6" w:rsidRPr="007A228A" w:rsidRDefault="008700E6" w:rsidP="00EE1189">
      <w:pPr>
        <w:ind w:firstLine="709"/>
        <w:jc w:val="both"/>
      </w:pPr>
    </w:p>
    <w:p w:rsidR="00A45258" w:rsidRPr="007A228A" w:rsidRDefault="00A45258" w:rsidP="00EE1189">
      <w:pPr>
        <w:ind w:firstLine="709"/>
        <w:jc w:val="both"/>
      </w:pPr>
    </w:p>
    <w:p w:rsidR="00A45258" w:rsidRPr="007A228A" w:rsidRDefault="00A45258" w:rsidP="00EE1189">
      <w:pPr>
        <w:ind w:firstLine="709"/>
        <w:jc w:val="both"/>
      </w:pPr>
    </w:p>
    <w:p w:rsidR="00A45258" w:rsidRPr="007A228A" w:rsidRDefault="00A45258" w:rsidP="00EE1189">
      <w:pPr>
        <w:ind w:firstLine="709"/>
        <w:jc w:val="both"/>
      </w:pPr>
    </w:p>
    <w:p w:rsidR="00A45258" w:rsidRPr="007A228A" w:rsidRDefault="00A45258" w:rsidP="00EE1189">
      <w:pPr>
        <w:ind w:firstLine="709"/>
        <w:jc w:val="both"/>
      </w:pPr>
    </w:p>
    <w:p w:rsidR="00A45258" w:rsidRPr="007A228A" w:rsidRDefault="00A45258" w:rsidP="00EE1189">
      <w:pPr>
        <w:ind w:firstLine="709"/>
        <w:jc w:val="both"/>
      </w:pPr>
    </w:p>
    <w:p w:rsidR="00A45258" w:rsidRPr="007A228A" w:rsidRDefault="00A45258" w:rsidP="00EE1189">
      <w:pPr>
        <w:ind w:firstLine="709"/>
        <w:jc w:val="both"/>
      </w:pPr>
    </w:p>
    <w:p w:rsidR="00A45258" w:rsidRPr="007A228A" w:rsidRDefault="00A45258" w:rsidP="00EE1189">
      <w:pPr>
        <w:ind w:firstLine="709"/>
        <w:jc w:val="both"/>
      </w:pPr>
    </w:p>
    <w:p w:rsidR="00A45258" w:rsidRPr="007A228A" w:rsidRDefault="00A45258" w:rsidP="00EE1189">
      <w:pPr>
        <w:ind w:firstLine="709"/>
        <w:jc w:val="both"/>
      </w:pPr>
    </w:p>
    <w:p w:rsidR="00A45258" w:rsidRPr="007A228A" w:rsidRDefault="00A45258" w:rsidP="00EE1189">
      <w:pPr>
        <w:ind w:firstLine="709"/>
        <w:jc w:val="both"/>
      </w:pPr>
    </w:p>
    <w:p w:rsidR="00A45258" w:rsidRPr="007A228A" w:rsidRDefault="00A45258" w:rsidP="00EE1189">
      <w:pPr>
        <w:ind w:firstLine="709"/>
        <w:jc w:val="both"/>
      </w:pPr>
    </w:p>
    <w:p w:rsidR="00A45258" w:rsidRPr="007A228A" w:rsidRDefault="00A45258" w:rsidP="00EE1189">
      <w:pPr>
        <w:ind w:firstLine="709"/>
        <w:jc w:val="both"/>
      </w:pPr>
    </w:p>
    <w:p w:rsidR="00A45258" w:rsidRPr="007A228A" w:rsidRDefault="00A45258" w:rsidP="00EE1189">
      <w:pPr>
        <w:ind w:firstLine="709"/>
        <w:jc w:val="both"/>
      </w:pPr>
    </w:p>
    <w:p w:rsidR="00A45258" w:rsidRPr="007A228A" w:rsidRDefault="00A45258" w:rsidP="00EE1189">
      <w:pPr>
        <w:ind w:firstLine="709"/>
        <w:jc w:val="both"/>
      </w:pPr>
    </w:p>
    <w:p w:rsidR="00A45258" w:rsidRPr="007A228A" w:rsidRDefault="00A45258" w:rsidP="00EE1189">
      <w:pPr>
        <w:ind w:firstLine="709"/>
        <w:jc w:val="both"/>
      </w:pPr>
    </w:p>
    <w:p w:rsidR="00A45258" w:rsidRPr="007A228A" w:rsidRDefault="00A45258" w:rsidP="00EE1189">
      <w:pPr>
        <w:ind w:firstLine="709"/>
        <w:jc w:val="both"/>
      </w:pPr>
    </w:p>
    <w:p w:rsidR="00A45258" w:rsidRPr="007A228A" w:rsidRDefault="00A45258" w:rsidP="00EE1189">
      <w:pPr>
        <w:ind w:firstLine="709"/>
        <w:jc w:val="both"/>
      </w:pPr>
    </w:p>
    <w:p w:rsidR="00A45258" w:rsidRPr="007A228A" w:rsidRDefault="00A45258" w:rsidP="00EE1189">
      <w:pPr>
        <w:ind w:firstLine="709"/>
        <w:jc w:val="both"/>
      </w:pPr>
    </w:p>
    <w:p w:rsidR="00A45258" w:rsidRPr="007A228A" w:rsidRDefault="00A45258" w:rsidP="00EE1189">
      <w:pPr>
        <w:ind w:firstLine="709"/>
        <w:jc w:val="both"/>
      </w:pPr>
    </w:p>
    <w:p w:rsidR="00A45258" w:rsidRPr="007A228A" w:rsidRDefault="00A45258" w:rsidP="00EE1189">
      <w:pPr>
        <w:ind w:firstLine="709"/>
        <w:jc w:val="both"/>
      </w:pPr>
    </w:p>
    <w:p w:rsidR="00A45258" w:rsidRPr="007A228A" w:rsidRDefault="00A45258" w:rsidP="00EE1189">
      <w:pPr>
        <w:ind w:firstLine="709"/>
        <w:jc w:val="both"/>
      </w:pPr>
    </w:p>
    <w:p w:rsidR="00A45258" w:rsidRPr="007A228A" w:rsidRDefault="00A45258" w:rsidP="00EE1189">
      <w:pPr>
        <w:ind w:firstLine="709"/>
        <w:jc w:val="both"/>
      </w:pPr>
    </w:p>
    <w:p w:rsidR="00A45258" w:rsidRPr="007A228A" w:rsidRDefault="00A45258" w:rsidP="00EE1189">
      <w:pPr>
        <w:ind w:firstLine="709"/>
        <w:jc w:val="both"/>
      </w:pPr>
    </w:p>
    <w:p w:rsidR="00A45258" w:rsidRPr="007A228A" w:rsidRDefault="00A45258" w:rsidP="00EE1189">
      <w:pPr>
        <w:ind w:firstLine="709"/>
        <w:jc w:val="both"/>
      </w:pPr>
    </w:p>
    <w:p w:rsidR="00A45258" w:rsidRPr="007A228A" w:rsidRDefault="00A45258" w:rsidP="00EE1189">
      <w:pPr>
        <w:ind w:firstLine="709"/>
        <w:jc w:val="both"/>
      </w:pPr>
    </w:p>
    <w:p w:rsidR="00A45258" w:rsidRPr="007A228A" w:rsidRDefault="00A45258" w:rsidP="00EE1189">
      <w:pPr>
        <w:ind w:firstLine="709"/>
        <w:jc w:val="both"/>
      </w:pPr>
    </w:p>
    <w:p w:rsidR="00A45258" w:rsidRPr="007A228A" w:rsidRDefault="00A45258" w:rsidP="00EE1189">
      <w:pPr>
        <w:ind w:firstLine="709"/>
        <w:jc w:val="both"/>
      </w:pPr>
    </w:p>
    <w:p w:rsidR="00A45258" w:rsidRPr="007A228A" w:rsidRDefault="00A45258" w:rsidP="00EE1189">
      <w:pPr>
        <w:ind w:firstLine="709"/>
        <w:jc w:val="both"/>
      </w:pPr>
    </w:p>
    <w:p w:rsidR="00A45258" w:rsidRPr="007A228A" w:rsidRDefault="00A45258" w:rsidP="00EE1189">
      <w:pPr>
        <w:ind w:firstLine="709"/>
        <w:jc w:val="both"/>
      </w:pPr>
    </w:p>
    <w:p w:rsidR="00A45258" w:rsidRPr="007A228A" w:rsidRDefault="00A45258" w:rsidP="00EE1189">
      <w:pPr>
        <w:ind w:firstLine="709"/>
        <w:jc w:val="both"/>
      </w:pPr>
    </w:p>
    <w:p w:rsidR="00A45258" w:rsidRPr="007A228A" w:rsidRDefault="00A45258" w:rsidP="00EE1189">
      <w:pPr>
        <w:ind w:firstLine="709"/>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A45258" w:rsidRPr="007A228A" w:rsidTr="00A45258">
        <w:tc>
          <w:tcPr>
            <w:tcW w:w="5495" w:type="dxa"/>
          </w:tcPr>
          <w:p w:rsidR="00A45258" w:rsidRPr="007A228A" w:rsidRDefault="00A45258" w:rsidP="00EE1189">
            <w:pPr>
              <w:jc w:val="both"/>
            </w:pPr>
          </w:p>
        </w:tc>
        <w:tc>
          <w:tcPr>
            <w:tcW w:w="4359" w:type="dxa"/>
          </w:tcPr>
          <w:p w:rsidR="00550FD7" w:rsidRDefault="00550FD7" w:rsidP="00A45258">
            <w:pPr>
              <w:pStyle w:val="ConsPlusNormal"/>
              <w:outlineLvl w:val="0"/>
              <w:rPr>
                <w:rFonts w:ascii="Times New Roman" w:hAnsi="Times New Roman" w:cs="Times New Roman"/>
                <w:sz w:val="28"/>
                <w:szCs w:val="28"/>
              </w:rPr>
            </w:pPr>
          </w:p>
          <w:p w:rsidR="00550FD7" w:rsidRDefault="00550FD7" w:rsidP="00A45258">
            <w:pPr>
              <w:pStyle w:val="ConsPlusNormal"/>
              <w:outlineLvl w:val="0"/>
              <w:rPr>
                <w:rFonts w:ascii="Times New Roman" w:hAnsi="Times New Roman" w:cs="Times New Roman"/>
                <w:sz w:val="28"/>
                <w:szCs w:val="28"/>
              </w:rPr>
            </w:pPr>
          </w:p>
          <w:p w:rsidR="00A45258" w:rsidRPr="007A228A" w:rsidRDefault="00A45258" w:rsidP="00A45258">
            <w:pPr>
              <w:pStyle w:val="ConsPlusNormal"/>
              <w:outlineLvl w:val="0"/>
              <w:rPr>
                <w:rFonts w:ascii="Times New Roman" w:hAnsi="Times New Roman" w:cs="Times New Roman"/>
                <w:sz w:val="28"/>
                <w:szCs w:val="28"/>
              </w:rPr>
            </w:pPr>
            <w:r w:rsidRPr="007A228A">
              <w:rPr>
                <w:rFonts w:ascii="Times New Roman" w:hAnsi="Times New Roman" w:cs="Times New Roman"/>
                <w:sz w:val="28"/>
                <w:szCs w:val="28"/>
              </w:rPr>
              <w:lastRenderedPageBreak/>
              <w:t>Утверждено</w:t>
            </w:r>
          </w:p>
          <w:p w:rsidR="00A45258" w:rsidRPr="007A228A" w:rsidRDefault="00F365F0" w:rsidP="00A45258">
            <w:pPr>
              <w:pStyle w:val="ConsPlusNormal"/>
              <w:rPr>
                <w:rFonts w:ascii="Times New Roman" w:hAnsi="Times New Roman" w:cs="Times New Roman"/>
                <w:sz w:val="28"/>
                <w:szCs w:val="28"/>
              </w:rPr>
            </w:pPr>
            <w:r>
              <w:rPr>
                <w:rFonts w:ascii="Times New Roman" w:hAnsi="Times New Roman" w:cs="Times New Roman"/>
                <w:sz w:val="28"/>
                <w:szCs w:val="28"/>
              </w:rPr>
              <w:t>п</w:t>
            </w:r>
            <w:r w:rsidR="00A45258" w:rsidRPr="007A228A">
              <w:rPr>
                <w:rFonts w:ascii="Times New Roman" w:hAnsi="Times New Roman" w:cs="Times New Roman"/>
                <w:sz w:val="28"/>
                <w:szCs w:val="28"/>
              </w:rPr>
              <w:t>риказом</w:t>
            </w:r>
            <w:r>
              <w:rPr>
                <w:rFonts w:ascii="Times New Roman" w:hAnsi="Times New Roman" w:cs="Times New Roman"/>
                <w:sz w:val="28"/>
                <w:szCs w:val="28"/>
              </w:rPr>
              <w:t xml:space="preserve"> </w:t>
            </w:r>
            <w:r w:rsidR="00A45258" w:rsidRPr="007A228A">
              <w:rPr>
                <w:rFonts w:ascii="Times New Roman" w:hAnsi="Times New Roman" w:cs="Times New Roman"/>
                <w:sz w:val="28"/>
                <w:szCs w:val="28"/>
              </w:rPr>
              <w:t>Государственной жилищной инспекции</w:t>
            </w:r>
          </w:p>
          <w:p w:rsidR="00A45258" w:rsidRPr="007A228A" w:rsidRDefault="00A45258" w:rsidP="00A45258">
            <w:pPr>
              <w:pStyle w:val="ConsPlusNormal"/>
              <w:rPr>
                <w:rFonts w:ascii="Times New Roman" w:hAnsi="Times New Roman" w:cs="Times New Roman"/>
                <w:sz w:val="28"/>
                <w:szCs w:val="28"/>
              </w:rPr>
            </w:pPr>
            <w:r w:rsidRPr="007A228A">
              <w:rPr>
                <w:rFonts w:ascii="Times New Roman" w:hAnsi="Times New Roman" w:cs="Times New Roman"/>
                <w:sz w:val="28"/>
                <w:szCs w:val="28"/>
              </w:rPr>
              <w:t>Республики Татарстан</w:t>
            </w:r>
          </w:p>
          <w:p w:rsidR="00A45258" w:rsidRPr="007A228A" w:rsidRDefault="00550FD7" w:rsidP="00A45258">
            <w:pPr>
              <w:pStyle w:val="ConsPlusNormal"/>
              <w:rPr>
                <w:rFonts w:ascii="Times New Roman" w:hAnsi="Times New Roman" w:cs="Times New Roman"/>
                <w:sz w:val="28"/>
                <w:szCs w:val="28"/>
              </w:rPr>
            </w:pPr>
            <w:r>
              <w:rPr>
                <w:rFonts w:ascii="Times New Roman" w:hAnsi="Times New Roman" w:cs="Times New Roman"/>
                <w:sz w:val="28"/>
                <w:szCs w:val="28"/>
              </w:rPr>
              <w:t>от «___»________</w:t>
            </w:r>
            <w:r w:rsidR="00A45258" w:rsidRPr="007A228A">
              <w:rPr>
                <w:rFonts w:ascii="Times New Roman" w:hAnsi="Times New Roman" w:cs="Times New Roman"/>
                <w:sz w:val="28"/>
                <w:szCs w:val="28"/>
              </w:rPr>
              <w:t>2017 г.</w:t>
            </w:r>
            <w:r w:rsidR="00F365F0">
              <w:rPr>
                <w:rFonts w:ascii="Times New Roman" w:hAnsi="Times New Roman" w:cs="Times New Roman"/>
                <w:sz w:val="28"/>
                <w:szCs w:val="28"/>
              </w:rPr>
              <w:t xml:space="preserve"> №___</w:t>
            </w:r>
            <w:r>
              <w:rPr>
                <w:rFonts w:ascii="Times New Roman" w:hAnsi="Times New Roman" w:cs="Times New Roman"/>
                <w:sz w:val="28"/>
                <w:szCs w:val="28"/>
              </w:rPr>
              <w:t>__</w:t>
            </w:r>
          </w:p>
        </w:tc>
      </w:tr>
    </w:tbl>
    <w:p w:rsidR="00A45258" w:rsidRDefault="00A45258" w:rsidP="00A45258">
      <w:pPr>
        <w:widowControl w:val="0"/>
        <w:autoSpaceDE w:val="0"/>
        <w:autoSpaceDN w:val="0"/>
        <w:adjustRightInd w:val="0"/>
        <w:jc w:val="center"/>
        <w:rPr>
          <w:rFonts w:eastAsiaTheme="minorHAnsi"/>
          <w:b/>
          <w:bCs/>
          <w:szCs w:val="28"/>
          <w:lang w:eastAsia="en-US"/>
        </w:rPr>
      </w:pPr>
    </w:p>
    <w:p w:rsidR="003F4C3B" w:rsidRDefault="003F4C3B" w:rsidP="00A45258">
      <w:pPr>
        <w:widowControl w:val="0"/>
        <w:autoSpaceDE w:val="0"/>
        <w:autoSpaceDN w:val="0"/>
        <w:adjustRightInd w:val="0"/>
        <w:jc w:val="center"/>
        <w:rPr>
          <w:rFonts w:eastAsiaTheme="minorHAnsi"/>
          <w:b/>
          <w:bCs/>
          <w:szCs w:val="28"/>
          <w:lang w:eastAsia="en-US"/>
        </w:rPr>
      </w:pPr>
    </w:p>
    <w:p w:rsidR="003F4C3B" w:rsidRPr="007A228A" w:rsidRDefault="003F4C3B" w:rsidP="00A45258">
      <w:pPr>
        <w:widowControl w:val="0"/>
        <w:autoSpaceDE w:val="0"/>
        <w:autoSpaceDN w:val="0"/>
        <w:adjustRightInd w:val="0"/>
        <w:jc w:val="center"/>
        <w:rPr>
          <w:rFonts w:eastAsiaTheme="minorHAnsi"/>
          <w:b/>
          <w:bCs/>
          <w:szCs w:val="28"/>
          <w:lang w:eastAsia="en-US"/>
        </w:rPr>
      </w:pPr>
    </w:p>
    <w:p w:rsidR="00A45258" w:rsidRPr="007A228A" w:rsidRDefault="00A45258" w:rsidP="00A45258">
      <w:pPr>
        <w:widowControl w:val="0"/>
        <w:autoSpaceDE w:val="0"/>
        <w:autoSpaceDN w:val="0"/>
        <w:adjustRightInd w:val="0"/>
        <w:jc w:val="center"/>
        <w:rPr>
          <w:rFonts w:eastAsiaTheme="minorHAnsi"/>
          <w:b/>
          <w:bCs/>
          <w:szCs w:val="28"/>
          <w:lang w:eastAsia="en-US"/>
        </w:rPr>
      </w:pPr>
      <w:r w:rsidRPr="007A228A">
        <w:rPr>
          <w:rFonts w:eastAsiaTheme="minorHAnsi"/>
          <w:b/>
          <w:bCs/>
          <w:szCs w:val="28"/>
          <w:lang w:eastAsia="en-US"/>
        </w:rPr>
        <w:t>ПОЛОЖЕНИЕ</w:t>
      </w:r>
    </w:p>
    <w:p w:rsidR="00397AF5" w:rsidRPr="007A228A" w:rsidRDefault="00A45258" w:rsidP="00397AF5">
      <w:pPr>
        <w:widowControl w:val="0"/>
        <w:autoSpaceDE w:val="0"/>
        <w:autoSpaceDN w:val="0"/>
        <w:adjustRightInd w:val="0"/>
        <w:jc w:val="center"/>
        <w:rPr>
          <w:rFonts w:eastAsiaTheme="minorHAnsi"/>
          <w:b/>
          <w:bCs/>
          <w:szCs w:val="28"/>
          <w:lang w:eastAsia="en-US"/>
        </w:rPr>
      </w:pPr>
      <w:r w:rsidRPr="007A228A">
        <w:rPr>
          <w:rFonts w:eastAsiaTheme="minorHAnsi"/>
          <w:b/>
          <w:bCs/>
          <w:szCs w:val="28"/>
          <w:lang w:eastAsia="en-US"/>
        </w:rPr>
        <w:t xml:space="preserve">о проведении конкурса на замещение вакантной должности государственной гражданской службы </w:t>
      </w:r>
      <w:r w:rsidR="00397AF5" w:rsidRPr="007A228A">
        <w:rPr>
          <w:rFonts w:eastAsiaTheme="minorHAnsi"/>
          <w:b/>
          <w:bCs/>
          <w:szCs w:val="28"/>
          <w:lang w:eastAsia="en-US"/>
        </w:rPr>
        <w:t xml:space="preserve">Республики Татарстан </w:t>
      </w:r>
    </w:p>
    <w:p w:rsidR="003F4C3B" w:rsidRDefault="00397AF5" w:rsidP="00397AF5">
      <w:pPr>
        <w:widowControl w:val="0"/>
        <w:autoSpaceDE w:val="0"/>
        <w:autoSpaceDN w:val="0"/>
        <w:adjustRightInd w:val="0"/>
        <w:jc w:val="center"/>
        <w:rPr>
          <w:rFonts w:eastAsiaTheme="minorHAnsi"/>
          <w:b/>
          <w:bCs/>
          <w:szCs w:val="28"/>
          <w:lang w:eastAsia="en-US"/>
        </w:rPr>
      </w:pPr>
      <w:r w:rsidRPr="007A228A">
        <w:rPr>
          <w:rFonts w:eastAsiaTheme="minorHAnsi"/>
          <w:b/>
          <w:bCs/>
          <w:szCs w:val="28"/>
          <w:lang w:eastAsia="en-US"/>
        </w:rPr>
        <w:t xml:space="preserve">(включение в кадровый резерв) </w:t>
      </w:r>
    </w:p>
    <w:p w:rsidR="00A45258" w:rsidRPr="007A228A" w:rsidRDefault="00A45258" w:rsidP="003F4C3B">
      <w:pPr>
        <w:widowControl w:val="0"/>
        <w:autoSpaceDE w:val="0"/>
        <w:autoSpaceDN w:val="0"/>
        <w:adjustRightInd w:val="0"/>
        <w:jc w:val="center"/>
        <w:rPr>
          <w:rFonts w:eastAsiaTheme="minorHAnsi"/>
          <w:b/>
          <w:bCs/>
          <w:szCs w:val="28"/>
          <w:lang w:eastAsia="en-US"/>
        </w:rPr>
      </w:pPr>
      <w:r w:rsidRPr="007A228A">
        <w:rPr>
          <w:rFonts w:eastAsiaTheme="minorHAnsi"/>
          <w:b/>
          <w:bCs/>
          <w:szCs w:val="28"/>
          <w:lang w:eastAsia="en-US"/>
        </w:rPr>
        <w:t>в Государственной жилищной инспекции Республики Татарстан</w:t>
      </w:r>
    </w:p>
    <w:p w:rsidR="00A45258" w:rsidRPr="007A228A" w:rsidRDefault="00A45258" w:rsidP="00A45258">
      <w:pPr>
        <w:widowControl w:val="0"/>
        <w:autoSpaceDE w:val="0"/>
        <w:autoSpaceDN w:val="0"/>
        <w:adjustRightInd w:val="0"/>
        <w:jc w:val="center"/>
        <w:rPr>
          <w:rFonts w:eastAsiaTheme="minorHAnsi"/>
          <w:b/>
          <w:bCs/>
          <w:szCs w:val="28"/>
          <w:lang w:eastAsia="en-US"/>
        </w:rPr>
      </w:pPr>
      <w:r w:rsidRPr="007A228A">
        <w:rPr>
          <w:rFonts w:eastAsiaTheme="minorHAnsi"/>
          <w:b/>
          <w:bCs/>
          <w:szCs w:val="28"/>
          <w:lang w:eastAsia="en-US"/>
        </w:rPr>
        <w:t xml:space="preserve"> </w:t>
      </w:r>
    </w:p>
    <w:p w:rsidR="00397AF5" w:rsidRPr="007A228A" w:rsidRDefault="00397AF5" w:rsidP="00512A82">
      <w:pPr>
        <w:widowControl w:val="0"/>
        <w:autoSpaceDE w:val="0"/>
        <w:autoSpaceDN w:val="0"/>
        <w:jc w:val="center"/>
        <w:outlineLvl w:val="1"/>
        <w:rPr>
          <w:szCs w:val="28"/>
        </w:rPr>
      </w:pPr>
      <w:r w:rsidRPr="007A228A">
        <w:rPr>
          <w:szCs w:val="28"/>
        </w:rPr>
        <w:t>1. ОБЩИЕ ПОЛОЖЕНИЯ</w:t>
      </w:r>
    </w:p>
    <w:p w:rsidR="00397AF5" w:rsidRPr="007A228A" w:rsidRDefault="00397AF5" w:rsidP="00512A82">
      <w:pPr>
        <w:widowControl w:val="0"/>
        <w:autoSpaceDE w:val="0"/>
        <w:autoSpaceDN w:val="0"/>
        <w:jc w:val="both"/>
        <w:rPr>
          <w:szCs w:val="28"/>
        </w:rPr>
      </w:pPr>
    </w:p>
    <w:p w:rsidR="00F365F0" w:rsidRDefault="00397AF5" w:rsidP="00512A82">
      <w:pPr>
        <w:widowControl w:val="0"/>
        <w:autoSpaceDE w:val="0"/>
        <w:autoSpaceDN w:val="0"/>
        <w:ind w:firstLine="540"/>
        <w:jc w:val="both"/>
        <w:rPr>
          <w:szCs w:val="28"/>
        </w:rPr>
      </w:pPr>
      <w:r w:rsidRPr="007A228A">
        <w:rPr>
          <w:szCs w:val="28"/>
        </w:rPr>
        <w:t xml:space="preserve">1.1. </w:t>
      </w:r>
      <w:r w:rsidR="00F365F0">
        <w:rPr>
          <w:szCs w:val="28"/>
        </w:rPr>
        <w:t xml:space="preserve">Настоящее </w:t>
      </w:r>
      <w:r w:rsidRPr="007A228A">
        <w:rPr>
          <w:szCs w:val="28"/>
        </w:rPr>
        <w:t xml:space="preserve">Положение устанавливает порядок и условия проведения конкурса на замещение вакантной должности государственной гражданской службы Республики Татарстан (включение в кадровый резерв) в Государственной жилищной инспекции Республики Татарстан (далее - ГЖИ РТ). </w:t>
      </w:r>
    </w:p>
    <w:p w:rsidR="00397AF5" w:rsidRPr="007A228A" w:rsidRDefault="00397AF5" w:rsidP="00512A82">
      <w:pPr>
        <w:widowControl w:val="0"/>
        <w:autoSpaceDE w:val="0"/>
        <w:autoSpaceDN w:val="0"/>
        <w:ind w:firstLine="540"/>
        <w:jc w:val="both"/>
        <w:rPr>
          <w:szCs w:val="28"/>
        </w:rPr>
      </w:pPr>
      <w:r w:rsidRPr="007A228A">
        <w:rPr>
          <w:szCs w:val="28"/>
        </w:rPr>
        <w:t>Конкурс на замещение вакантной должности государственной гражданской службы Республики Татарстан (далее - гражданская служба) (включение в кадровый резерв) обеспечивает конституционное право граждан Российской Федерации на равный доступ к государственной службе, а также право государственных гражданских служащих (далее - гражданские служащие) на должностной рост на конкурсной основе.</w:t>
      </w:r>
    </w:p>
    <w:p w:rsidR="00397AF5" w:rsidRPr="007A228A" w:rsidRDefault="00397AF5" w:rsidP="00512A82">
      <w:pPr>
        <w:widowControl w:val="0"/>
        <w:autoSpaceDE w:val="0"/>
        <w:autoSpaceDN w:val="0"/>
        <w:ind w:firstLine="540"/>
        <w:jc w:val="both"/>
        <w:rPr>
          <w:szCs w:val="28"/>
        </w:rPr>
      </w:pPr>
      <w:r w:rsidRPr="007A228A">
        <w:rPr>
          <w:szCs w:val="28"/>
        </w:rPr>
        <w:t xml:space="preserve">1.2. </w:t>
      </w:r>
      <w:proofErr w:type="gramStart"/>
      <w:r w:rsidRPr="007A228A">
        <w:rPr>
          <w:szCs w:val="28"/>
        </w:rPr>
        <w:t xml:space="preserve">Конкурс на замещение вакантной должности гражданской службы в ГЖИ РТ (далее - конкурс) проводится в соответствии с Федеральным </w:t>
      </w:r>
      <w:hyperlink r:id="rId15" w:history="1">
        <w:r w:rsidRPr="007A228A">
          <w:rPr>
            <w:szCs w:val="28"/>
          </w:rPr>
          <w:t>законом</w:t>
        </w:r>
      </w:hyperlink>
      <w:r w:rsidR="00FE4F65">
        <w:rPr>
          <w:szCs w:val="28"/>
        </w:rPr>
        <w:t xml:space="preserve"> от 27 июля 2004 года №</w:t>
      </w:r>
      <w:r w:rsidR="00F365F0">
        <w:rPr>
          <w:szCs w:val="28"/>
        </w:rPr>
        <w:t xml:space="preserve"> 79-ФЗ «</w:t>
      </w:r>
      <w:r w:rsidRPr="007A228A">
        <w:rPr>
          <w:szCs w:val="28"/>
        </w:rPr>
        <w:t>О государственной гражданской службе Российской Федерац</w:t>
      </w:r>
      <w:r w:rsidR="00F365F0">
        <w:rPr>
          <w:szCs w:val="28"/>
        </w:rPr>
        <w:t>ии»</w:t>
      </w:r>
      <w:r w:rsidR="00FE4F65">
        <w:rPr>
          <w:szCs w:val="28"/>
        </w:rPr>
        <w:t xml:space="preserve"> (далее - Федеральный закон №</w:t>
      </w:r>
      <w:r w:rsidRPr="007A228A">
        <w:rPr>
          <w:szCs w:val="28"/>
        </w:rPr>
        <w:t xml:space="preserve"> 79-ФЗ), </w:t>
      </w:r>
      <w:hyperlink r:id="rId16" w:history="1">
        <w:r w:rsidRPr="007A228A">
          <w:rPr>
            <w:szCs w:val="28"/>
          </w:rPr>
          <w:t>Указом</w:t>
        </w:r>
      </w:hyperlink>
      <w:r w:rsidRPr="007A228A">
        <w:rPr>
          <w:szCs w:val="28"/>
        </w:rPr>
        <w:t xml:space="preserve"> Президента Российской Фе</w:t>
      </w:r>
      <w:r w:rsidR="00F365F0">
        <w:rPr>
          <w:szCs w:val="28"/>
        </w:rPr>
        <w:t>дерации от 1 февраля 2005 года № 112 «</w:t>
      </w:r>
      <w:r w:rsidRPr="007A228A">
        <w:rPr>
          <w:szCs w:val="28"/>
        </w:rPr>
        <w:t>О конкурсе на замещение вакантной должности государственной гражданской службы Россий</w:t>
      </w:r>
      <w:r w:rsidR="00F365F0">
        <w:rPr>
          <w:szCs w:val="28"/>
        </w:rPr>
        <w:t>ской Федерации»</w:t>
      </w:r>
      <w:r w:rsidRPr="007A228A">
        <w:rPr>
          <w:szCs w:val="28"/>
        </w:rPr>
        <w:t xml:space="preserve">, </w:t>
      </w:r>
      <w:hyperlink r:id="rId17" w:history="1">
        <w:r w:rsidRPr="007A228A">
          <w:rPr>
            <w:szCs w:val="28"/>
          </w:rPr>
          <w:t>Законом</w:t>
        </w:r>
      </w:hyperlink>
      <w:r w:rsidRPr="007A228A">
        <w:rPr>
          <w:szCs w:val="28"/>
        </w:rPr>
        <w:t xml:space="preserve"> Республики Та</w:t>
      </w:r>
      <w:r w:rsidR="00FE4F65">
        <w:rPr>
          <w:szCs w:val="28"/>
        </w:rPr>
        <w:t>тарстан от 16</w:t>
      </w:r>
      <w:proofErr w:type="gramEnd"/>
      <w:r w:rsidR="00FE4F65">
        <w:rPr>
          <w:szCs w:val="28"/>
        </w:rPr>
        <w:t xml:space="preserve"> января 2003 года №</w:t>
      </w:r>
      <w:r w:rsidR="00F365F0">
        <w:rPr>
          <w:szCs w:val="28"/>
        </w:rPr>
        <w:t xml:space="preserve"> 3-ЗРТ «</w:t>
      </w:r>
      <w:r w:rsidRPr="007A228A">
        <w:rPr>
          <w:szCs w:val="28"/>
        </w:rPr>
        <w:t>О государственной гражданс</w:t>
      </w:r>
      <w:r w:rsidR="00F365F0">
        <w:rPr>
          <w:szCs w:val="28"/>
        </w:rPr>
        <w:t>кой службе Республики Татарстан»</w:t>
      </w:r>
      <w:r w:rsidRPr="007A228A">
        <w:rPr>
          <w:szCs w:val="28"/>
        </w:rPr>
        <w:t>.</w:t>
      </w:r>
    </w:p>
    <w:p w:rsidR="00397AF5" w:rsidRPr="007A228A" w:rsidRDefault="00397AF5" w:rsidP="00512A82">
      <w:pPr>
        <w:widowControl w:val="0"/>
        <w:autoSpaceDE w:val="0"/>
        <w:autoSpaceDN w:val="0"/>
        <w:ind w:firstLine="540"/>
        <w:jc w:val="both"/>
        <w:rPr>
          <w:szCs w:val="28"/>
        </w:rPr>
      </w:pPr>
      <w:r w:rsidRPr="007A228A">
        <w:rPr>
          <w:szCs w:val="28"/>
        </w:rPr>
        <w:t xml:space="preserve">1.3. Конкурс объявляется по решению начальника Государственной жилищной инспекции Республики Татарстан - главного государственного жилищного инспектора </w:t>
      </w:r>
      <w:r w:rsidR="00FE4F65">
        <w:rPr>
          <w:szCs w:val="28"/>
        </w:rPr>
        <w:t xml:space="preserve">Республики Татарстан </w:t>
      </w:r>
      <w:r w:rsidRPr="007A228A">
        <w:rPr>
          <w:szCs w:val="28"/>
        </w:rPr>
        <w:t xml:space="preserve">(далее - Начальник) при наличии вакантной (не замещенной гражданским служащим) должности гражданской службы, замещение которой в соответствии со </w:t>
      </w:r>
      <w:hyperlink r:id="rId18" w:history="1">
        <w:r w:rsidRPr="007A228A">
          <w:rPr>
            <w:szCs w:val="28"/>
          </w:rPr>
          <w:t>статьей 22</w:t>
        </w:r>
      </w:hyperlink>
      <w:r w:rsidR="00FE4F65">
        <w:rPr>
          <w:szCs w:val="28"/>
        </w:rPr>
        <w:t xml:space="preserve"> Федерального закона №</w:t>
      </w:r>
      <w:r w:rsidRPr="007A228A">
        <w:rPr>
          <w:szCs w:val="28"/>
        </w:rPr>
        <w:t xml:space="preserve"> 79-ФЗ может быть произведено на конкурсной основе.</w:t>
      </w:r>
    </w:p>
    <w:p w:rsidR="00397AF5" w:rsidRPr="007A228A" w:rsidRDefault="00397AF5" w:rsidP="00512A82">
      <w:pPr>
        <w:widowControl w:val="0"/>
        <w:autoSpaceDE w:val="0"/>
        <w:autoSpaceDN w:val="0"/>
        <w:ind w:firstLine="540"/>
        <w:jc w:val="both"/>
        <w:rPr>
          <w:szCs w:val="28"/>
        </w:rPr>
      </w:pPr>
      <w:r w:rsidRPr="007A228A">
        <w:rPr>
          <w:szCs w:val="28"/>
        </w:rPr>
        <w:t xml:space="preserve">1.4. Поступление гражданина на гражданскую службу для замещения должности гражданской службы (включения в кадровый резерв) или замещение гражданским служащим другой должности гражданской службы осуществляется по результатам конкурса, если иное не установлено законом. Конкурс заключается в оценке профессионального уровня кандидатов на замещение должности </w:t>
      </w:r>
      <w:r w:rsidRPr="007A228A">
        <w:rPr>
          <w:szCs w:val="28"/>
        </w:rPr>
        <w:lastRenderedPageBreak/>
        <w:t>гражданской службы, их соответствия установленным квалификационным требованиям к должности гражданской службы.</w:t>
      </w:r>
    </w:p>
    <w:p w:rsidR="00397AF5" w:rsidRPr="007A228A" w:rsidRDefault="00397AF5" w:rsidP="00512A82">
      <w:pPr>
        <w:widowControl w:val="0"/>
        <w:autoSpaceDE w:val="0"/>
        <w:autoSpaceDN w:val="0"/>
        <w:ind w:firstLine="540"/>
        <w:jc w:val="both"/>
        <w:rPr>
          <w:szCs w:val="28"/>
        </w:rPr>
      </w:pPr>
      <w:r w:rsidRPr="007A228A">
        <w:rPr>
          <w:szCs w:val="28"/>
        </w:rPr>
        <w:t xml:space="preserve">Конкурс в соответствии со </w:t>
      </w:r>
      <w:hyperlink r:id="rId19" w:history="1">
        <w:r w:rsidRPr="007A228A">
          <w:rPr>
            <w:szCs w:val="28"/>
          </w:rPr>
          <w:t>статьей 22</w:t>
        </w:r>
      </w:hyperlink>
      <w:r w:rsidR="00FE4F65">
        <w:rPr>
          <w:szCs w:val="28"/>
        </w:rPr>
        <w:t xml:space="preserve"> Федерального закона №</w:t>
      </w:r>
      <w:r w:rsidRPr="007A228A">
        <w:rPr>
          <w:szCs w:val="28"/>
        </w:rPr>
        <w:t xml:space="preserve"> 79-ФЗ не проводится:</w:t>
      </w:r>
    </w:p>
    <w:p w:rsidR="00397AF5" w:rsidRPr="007A228A" w:rsidRDefault="00397AF5" w:rsidP="00512A82">
      <w:pPr>
        <w:widowControl w:val="0"/>
        <w:autoSpaceDE w:val="0"/>
        <w:autoSpaceDN w:val="0"/>
        <w:ind w:firstLine="540"/>
        <w:jc w:val="both"/>
        <w:rPr>
          <w:szCs w:val="28"/>
        </w:rPr>
      </w:pPr>
      <w:r w:rsidRPr="007A228A">
        <w:rPr>
          <w:szCs w:val="28"/>
        </w:rPr>
        <w:t xml:space="preserve">при назначении на замещаемые на определенный срок полномочий должности гражданской службы </w:t>
      </w:r>
      <w:r w:rsidR="00F365F0">
        <w:rPr>
          <w:szCs w:val="28"/>
        </w:rPr>
        <w:t>Республики Татарстан категорий «руководители» и «помощники (советники)»</w:t>
      </w:r>
      <w:r w:rsidRPr="007A228A">
        <w:rPr>
          <w:szCs w:val="28"/>
        </w:rPr>
        <w:t>;</w:t>
      </w:r>
    </w:p>
    <w:p w:rsidR="00397AF5" w:rsidRPr="007A228A" w:rsidRDefault="00397AF5" w:rsidP="00512A82">
      <w:pPr>
        <w:widowControl w:val="0"/>
        <w:autoSpaceDE w:val="0"/>
        <w:autoSpaceDN w:val="0"/>
        <w:ind w:firstLine="540"/>
        <w:jc w:val="both"/>
        <w:rPr>
          <w:szCs w:val="28"/>
        </w:rPr>
      </w:pPr>
      <w:r w:rsidRPr="007A228A">
        <w:rPr>
          <w:szCs w:val="28"/>
        </w:rPr>
        <w:t>при заключении срочного служебного контракта;</w:t>
      </w:r>
    </w:p>
    <w:p w:rsidR="00397AF5" w:rsidRPr="007A228A" w:rsidRDefault="00397AF5" w:rsidP="00512A82">
      <w:pPr>
        <w:widowControl w:val="0"/>
        <w:autoSpaceDE w:val="0"/>
        <w:autoSpaceDN w:val="0"/>
        <w:ind w:firstLine="540"/>
        <w:jc w:val="both"/>
        <w:rPr>
          <w:szCs w:val="28"/>
        </w:rPr>
      </w:pPr>
      <w:r w:rsidRPr="007A228A">
        <w:rPr>
          <w:szCs w:val="28"/>
        </w:rPr>
        <w:t xml:space="preserve">при назначении гражданского служащего на иную должность гражданской службы в случаях, предусмотренных </w:t>
      </w:r>
      <w:hyperlink r:id="rId20" w:history="1">
        <w:r w:rsidRPr="007A228A">
          <w:rPr>
            <w:szCs w:val="28"/>
          </w:rPr>
          <w:t>частью 2 статьи 28</w:t>
        </w:r>
      </w:hyperlink>
      <w:r w:rsidRPr="007A228A">
        <w:rPr>
          <w:szCs w:val="28"/>
        </w:rPr>
        <w:t xml:space="preserve">, </w:t>
      </w:r>
      <w:hyperlink r:id="rId21" w:history="1">
        <w:r w:rsidRPr="007A228A">
          <w:rPr>
            <w:szCs w:val="28"/>
          </w:rPr>
          <w:t>частью 1 статьи 31</w:t>
        </w:r>
      </w:hyperlink>
      <w:r w:rsidRPr="007A228A">
        <w:rPr>
          <w:szCs w:val="28"/>
        </w:rPr>
        <w:t xml:space="preserve">, </w:t>
      </w:r>
      <w:hyperlink r:id="rId22" w:history="1">
        <w:r w:rsidRPr="007A228A">
          <w:rPr>
            <w:szCs w:val="28"/>
          </w:rPr>
          <w:t>частью 9 статьи 60.1</w:t>
        </w:r>
      </w:hyperlink>
      <w:r w:rsidR="00FE4F65">
        <w:rPr>
          <w:szCs w:val="28"/>
        </w:rPr>
        <w:t xml:space="preserve"> Федерального закона №</w:t>
      </w:r>
      <w:r w:rsidRPr="007A228A">
        <w:rPr>
          <w:szCs w:val="28"/>
        </w:rPr>
        <w:t xml:space="preserve"> 79-ФЗ;</w:t>
      </w:r>
    </w:p>
    <w:p w:rsidR="00397AF5" w:rsidRPr="007A228A" w:rsidRDefault="00397AF5" w:rsidP="00512A82">
      <w:pPr>
        <w:widowControl w:val="0"/>
        <w:autoSpaceDE w:val="0"/>
        <w:autoSpaceDN w:val="0"/>
        <w:ind w:firstLine="540"/>
        <w:jc w:val="both"/>
        <w:rPr>
          <w:szCs w:val="28"/>
        </w:rPr>
      </w:pPr>
      <w:r w:rsidRPr="007A228A">
        <w:rPr>
          <w:szCs w:val="28"/>
        </w:rPr>
        <w:t>при назначении на должность гражданской службы гражданского служащего (гражданина), включенного в кадровый резерв на гражданской службе.</w:t>
      </w:r>
    </w:p>
    <w:p w:rsidR="00397AF5" w:rsidRPr="007A228A" w:rsidRDefault="00397AF5" w:rsidP="00512A82">
      <w:pPr>
        <w:widowControl w:val="0"/>
        <w:autoSpaceDE w:val="0"/>
        <w:autoSpaceDN w:val="0"/>
        <w:ind w:firstLine="540"/>
        <w:jc w:val="both"/>
        <w:rPr>
          <w:szCs w:val="28"/>
        </w:rPr>
      </w:pPr>
      <w:r w:rsidRPr="007A228A">
        <w:rPr>
          <w:szCs w:val="28"/>
        </w:rPr>
        <w:t>1.5. Конкурс может не проводиться:</w:t>
      </w:r>
    </w:p>
    <w:p w:rsidR="00397AF5" w:rsidRPr="007A228A" w:rsidRDefault="00397AF5" w:rsidP="00512A82">
      <w:pPr>
        <w:widowControl w:val="0"/>
        <w:autoSpaceDE w:val="0"/>
        <w:autoSpaceDN w:val="0"/>
        <w:ind w:firstLine="540"/>
        <w:jc w:val="both"/>
        <w:rPr>
          <w:szCs w:val="28"/>
        </w:rPr>
      </w:pPr>
      <w:r w:rsidRPr="007A228A">
        <w:rPr>
          <w:szCs w:val="28"/>
        </w:rPr>
        <w:t>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приказом ГЖИ РТ;</w:t>
      </w:r>
    </w:p>
    <w:p w:rsidR="00397AF5" w:rsidRPr="007A228A" w:rsidRDefault="00397AF5" w:rsidP="00512A82">
      <w:pPr>
        <w:widowControl w:val="0"/>
        <w:autoSpaceDE w:val="0"/>
        <w:autoSpaceDN w:val="0"/>
        <w:ind w:firstLine="540"/>
        <w:jc w:val="both"/>
        <w:rPr>
          <w:szCs w:val="28"/>
        </w:rPr>
      </w:pPr>
      <w:r w:rsidRPr="007A228A">
        <w:rPr>
          <w:szCs w:val="28"/>
        </w:rPr>
        <w:t>при назначении на должности гражданской службы, относящиеся к группе младших должностей гражданской службы, по решению Начальника.</w:t>
      </w:r>
    </w:p>
    <w:p w:rsidR="00397AF5" w:rsidRPr="007A228A" w:rsidRDefault="00397AF5" w:rsidP="00512A82">
      <w:pPr>
        <w:widowControl w:val="0"/>
        <w:autoSpaceDE w:val="0"/>
        <w:autoSpaceDN w:val="0"/>
        <w:ind w:firstLine="540"/>
        <w:jc w:val="both"/>
        <w:rPr>
          <w:szCs w:val="28"/>
        </w:rPr>
      </w:pPr>
      <w:r w:rsidRPr="007A228A">
        <w:rPr>
          <w:szCs w:val="28"/>
        </w:rPr>
        <w:t xml:space="preserve">1.6. </w:t>
      </w:r>
      <w:proofErr w:type="gramStart"/>
      <w:r w:rsidRPr="007A228A">
        <w:rPr>
          <w:szCs w:val="28"/>
        </w:rPr>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w:t>
      </w:r>
      <w:r w:rsidR="00FE4F65" w:rsidRPr="007A228A">
        <w:rPr>
          <w:szCs w:val="28"/>
        </w:rPr>
        <w:t>отвечающие</w:t>
      </w:r>
      <w:r w:rsidRPr="007A228A">
        <w:rPr>
          <w:szCs w:val="28"/>
        </w:rPr>
        <w:t xml:space="preserve"> квалификационным требованиям для замещения вакантной должности гражданской службы, установленным в соответствии с законодательством</w:t>
      </w:r>
      <w:r w:rsidR="00916EC6" w:rsidRPr="007A228A">
        <w:rPr>
          <w:szCs w:val="28"/>
        </w:rPr>
        <w:t xml:space="preserve"> </w:t>
      </w:r>
      <w:r w:rsidRPr="007A228A">
        <w:rPr>
          <w:szCs w:val="28"/>
        </w:rPr>
        <w:t>Российской Федерации и Республики Татарстан о государственной гражданской службе.</w:t>
      </w:r>
      <w:proofErr w:type="gramEnd"/>
    </w:p>
    <w:p w:rsidR="00397AF5" w:rsidRPr="007A228A" w:rsidRDefault="00397AF5" w:rsidP="00512A82">
      <w:pPr>
        <w:widowControl w:val="0"/>
        <w:autoSpaceDE w:val="0"/>
        <w:autoSpaceDN w:val="0"/>
        <w:ind w:firstLine="540"/>
        <w:jc w:val="both"/>
        <w:rPr>
          <w:szCs w:val="28"/>
        </w:rPr>
      </w:pPr>
      <w:r w:rsidRPr="007A228A">
        <w:rPr>
          <w:szCs w:val="28"/>
        </w:rPr>
        <w:t>Гражданский служащий вправе на общих основаниях участвовать в конкурсе независимо от того, какую должность он замещает на период проведения конкурса.</w:t>
      </w:r>
    </w:p>
    <w:p w:rsidR="00397AF5" w:rsidRPr="007A228A" w:rsidRDefault="00397AF5" w:rsidP="00512A82">
      <w:pPr>
        <w:widowControl w:val="0"/>
        <w:autoSpaceDE w:val="0"/>
        <w:autoSpaceDN w:val="0"/>
        <w:ind w:firstLine="540"/>
        <w:jc w:val="both"/>
        <w:rPr>
          <w:szCs w:val="28"/>
        </w:rPr>
      </w:pPr>
      <w:r w:rsidRPr="007A228A">
        <w:rPr>
          <w:szCs w:val="28"/>
        </w:rPr>
        <w:t>1.7. Конкурс проводится в целях:</w:t>
      </w:r>
    </w:p>
    <w:p w:rsidR="00397AF5" w:rsidRPr="007A228A" w:rsidRDefault="00397AF5" w:rsidP="00512A82">
      <w:pPr>
        <w:widowControl w:val="0"/>
        <w:autoSpaceDE w:val="0"/>
        <w:autoSpaceDN w:val="0"/>
        <w:ind w:firstLine="540"/>
        <w:jc w:val="both"/>
        <w:rPr>
          <w:szCs w:val="28"/>
        </w:rPr>
      </w:pPr>
      <w:r w:rsidRPr="007A228A">
        <w:rPr>
          <w:szCs w:val="28"/>
        </w:rPr>
        <w:t xml:space="preserve">обеспечения </w:t>
      </w:r>
      <w:r w:rsidR="00F365F0">
        <w:rPr>
          <w:szCs w:val="28"/>
        </w:rPr>
        <w:t xml:space="preserve">конституционного </w:t>
      </w:r>
      <w:r w:rsidRPr="007A228A">
        <w:rPr>
          <w:szCs w:val="28"/>
        </w:rPr>
        <w:t>прав</w:t>
      </w:r>
      <w:r w:rsidR="00F365F0">
        <w:rPr>
          <w:szCs w:val="28"/>
        </w:rPr>
        <w:t>а</w:t>
      </w:r>
      <w:r w:rsidRPr="007A228A">
        <w:rPr>
          <w:szCs w:val="28"/>
        </w:rPr>
        <w:t xml:space="preserve"> граждан Российской Федерации на равный доступ к государственной гражданской службе в соответствии с их способностями и профессиональной подготовкой, а также права государственных гражданских служащих на должностной рост на конкурсной основе;</w:t>
      </w:r>
    </w:p>
    <w:p w:rsidR="00397AF5" w:rsidRPr="007A228A" w:rsidRDefault="00397AF5" w:rsidP="00512A82">
      <w:pPr>
        <w:widowControl w:val="0"/>
        <w:autoSpaceDE w:val="0"/>
        <w:autoSpaceDN w:val="0"/>
        <w:ind w:firstLine="540"/>
        <w:jc w:val="both"/>
        <w:rPr>
          <w:szCs w:val="28"/>
        </w:rPr>
      </w:pPr>
      <w:r w:rsidRPr="007A228A">
        <w:rPr>
          <w:szCs w:val="28"/>
        </w:rPr>
        <w:t>отбора кандидатов, наиболее подходящих для замещения вакантной должности гражданской службы, из общего числа кандидатов, соответствующих требованиям, установленным федеральными законами, законами Республики Татарстан, иными нормативными правовыми актами Российской Федерации и Республики Татарстан, и допущенных к участию в конкурсе;</w:t>
      </w:r>
    </w:p>
    <w:p w:rsidR="00397AF5" w:rsidRPr="007A228A" w:rsidRDefault="00397AF5" w:rsidP="00512A82">
      <w:pPr>
        <w:widowControl w:val="0"/>
        <w:autoSpaceDE w:val="0"/>
        <w:autoSpaceDN w:val="0"/>
        <w:ind w:firstLine="540"/>
        <w:jc w:val="both"/>
        <w:rPr>
          <w:szCs w:val="28"/>
        </w:rPr>
      </w:pPr>
      <w:r w:rsidRPr="007A228A">
        <w:rPr>
          <w:szCs w:val="28"/>
        </w:rPr>
        <w:t>формирования кадрового резерва.</w:t>
      </w:r>
    </w:p>
    <w:p w:rsidR="00397AF5" w:rsidRPr="007A228A" w:rsidRDefault="00397AF5" w:rsidP="00512A82">
      <w:pPr>
        <w:widowControl w:val="0"/>
        <w:autoSpaceDE w:val="0"/>
        <w:autoSpaceDN w:val="0"/>
        <w:ind w:firstLine="540"/>
        <w:jc w:val="both"/>
        <w:rPr>
          <w:szCs w:val="28"/>
        </w:rPr>
      </w:pPr>
      <w:r w:rsidRPr="007A228A">
        <w:rPr>
          <w:szCs w:val="28"/>
        </w:rPr>
        <w:t>1.8. Задачи, решаемые при проведении конкурсов:</w:t>
      </w:r>
    </w:p>
    <w:p w:rsidR="00397AF5" w:rsidRPr="007A228A" w:rsidRDefault="00397AF5" w:rsidP="00512A82">
      <w:pPr>
        <w:widowControl w:val="0"/>
        <w:autoSpaceDE w:val="0"/>
        <w:autoSpaceDN w:val="0"/>
        <w:ind w:firstLine="540"/>
        <w:jc w:val="both"/>
        <w:rPr>
          <w:szCs w:val="28"/>
        </w:rPr>
      </w:pPr>
      <w:r w:rsidRPr="007A228A">
        <w:rPr>
          <w:szCs w:val="28"/>
        </w:rPr>
        <w:t>обеспечение равных условий для всех кандидатов при выполнении ими конкурсных заданий и процедур;</w:t>
      </w:r>
    </w:p>
    <w:p w:rsidR="00397AF5" w:rsidRPr="007A228A" w:rsidRDefault="00397AF5" w:rsidP="00512A82">
      <w:pPr>
        <w:widowControl w:val="0"/>
        <w:autoSpaceDE w:val="0"/>
        <w:autoSpaceDN w:val="0"/>
        <w:ind w:firstLine="540"/>
        <w:jc w:val="both"/>
        <w:rPr>
          <w:szCs w:val="28"/>
        </w:rPr>
      </w:pPr>
      <w:r w:rsidRPr="007A228A">
        <w:rPr>
          <w:szCs w:val="28"/>
        </w:rPr>
        <w:t>оценка кандидатов на основании объективных профессионально значимых критериев;</w:t>
      </w:r>
    </w:p>
    <w:p w:rsidR="00397AF5" w:rsidRPr="007A228A" w:rsidRDefault="00397AF5" w:rsidP="00512A82">
      <w:pPr>
        <w:widowControl w:val="0"/>
        <w:autoSpaceDE w:val="0"/>
        <w:autoSpaceDN w:val="0"/>
        <w:ind w:firstLine="540"/>
        <w:jc w:val="both"/>
        <w:rPr>
          <w:szCs w:val="28"/>
        </w:rPr>
      </w:pPr>
      <w:r w:rsidRPr="007A228A">
        <w:rPr>
          <w:szCs w:val="28"/>
        </w:rPr>
        <w:t xml:space="preserve">определение среди участников конкурсов лиц, соответствующих требованиям </w:t>
      </w:r>
      <w:r w:rsidRPr="007A228A">
        <w:rPr>
          <w:szCs w:val="28"/>
        </w:rPr>
        <w:lastRenderedPageBreak/>
        <w:t>вакантных должностей гражданской службы, путем сравнения объективных и обоснованных показателей, полученных в ходе конкурсных процедур.</w:t>
      </w:r>
    </w:p>
    <w:p w:rsidR="00397AF5" w:rsidRPr="007A228A" w:rsidRDefault="00397AF5" w:rsidP="00512A82">
      <w:pPr>
        <w:widowControl w:val="0"/>
        <w:autoSpaceDE w:val="0"/>
        <w:autoSpaceDN w:val="0"/>
        <w:jc w:val="both"/>
        <w:rPr>
          <w:szCs w:val="28"/>
        </w:rPr>
      </w:pPr>
    </w:p>
    <w:p w:rsidR="00397AF5" w:rsidRPr="007A228A" w:rsidRDefault="00397AF5" w:rsidP="00512A82">
      <w:pPr>
        <w:widowControl w:val="0"/>
        <w:autoSpaceDE w:val="0"/>
        <w:autoSpaceDN w:val="0"/>
        <w:jc w:val="center"/>
        <w:outlineLvl w:val="1"/>
        <w:rPr>
          <w:szCs w:val="28"/>
        </w:rPr>
      </w:pPr>
      <w:r w:rsidRPr="007A228A">
        <w:rPr>
          <w:szCs w:val="28"/>
        </w:rPr>
        <w:t>2. ПОРЯДОК ФОРМИРОВАНИЯ И РАБОТЫ КОНКУРСНОЙ КОМИССИИ</w:t>
      </w:r>
    </w:p>
    <w:p w:rsidR="00397AF5" w:rsidRPr="007A228A" w:rsidRDefault="00397AF5" w:rsidP="00512A82">
      <w:pPr>
        <w:widowControl w:val="0"/>
        <w:autoSpaceDE w:val="0"/>
        <w:autoSpaceDN w:val="0"/>
        <w:jc w:val="both"/>
        <w:rPr>
          <w:szCs w:val="28"/>
        </w:rPr>
      </w:pPr>
    </w:p>
    <w:p w:rsidR="00397AF5" w:rsidRPr="007A228A" w:rsidRDefault="00397AF5" w:rsidP="00512A82">
      <w:pPr>
        <w:widowControl w:val="0"/>
        <w:autoSpaceDE w:val="0"/>
        <w:autoSpaceDN w:val="0"/>
        <w:ind w:firstLine="540"/>
        <w:jc w:val="both"/>
        <w:rPr>
          <w:szCs w:val="28"/>
        </w:rPr>
      </w:pPr>
      <w:r w:rsidRPr="007A228A">
        <w:rPr>
          <w:szCs w:val="28"/>
        </w:rPr>
        <w:t>2.1. Для проведения конкурса приказом Начальника образуется конкурсная комиссия, действующая на постоянной основе.</w:t>
      </w:r>
    </w:p>
    <w:p w:rsidR="00397AF5" w:rsidRPr="007A228A" w:rsidRDefault="00397AF5" w:rsidP="00512A82">
      <w:pPr>
        <w:widowControl w:val="0"/>
        <w:autoSpaceDE w:val="0"/>
        <w:autoSpaceDN w:val="0"/>
        <w:ind w:firstLine="540"/>
        <w:jc w:val="both"/>
        <w:rPr>
          <w:szCs w:val="28"/>
        </w:rPr>
      </w:pPr>
      <w:r w:rsidRPr="007A228A">
        <w:rPr>
          <w:szCs w:val="28"/>
        </w:rPr>
        <w:t>2.2. Конкурсная комиссия состоит из председателя, заместителя председателя, секретаря и членов комиссии.</w:t>
      </w:r>
    </w:p>
    <w:p w:rsidR="00397AF5" w:rsidRPr="007A228A" w:rsidRDefault="00397AF5" w:rsidP="00512A82">
      <w:pPr>
        <w:widowControl w:val="0"/>
        <w:autoSpaceDE w:val="0"/>
        <w:autoSpaceDN w:val="0"/>
        <w:ind w:firstLine="540"/>
        <w:jc w:val="both"/>
        <w:rPr>
          <w:szCs w:val="28"/>
        </w:rPr>
      </w:pPr>
      <w:r w:rsidRPr="007A228A">
        <w:rPr>
          <w:szCs w:val="28"/>
        </w:rPr>
        <w:t>2.3. Председатель комиссии руководит деятельностью конкурсной комиссии, определяет дату проведения заседания и утверждает его повестку дня, председательствует на заседаниях комиссии и подписывает соответствующие документы. В отсутствие председателя комиссии его права и обязанности исполняет заместитель председателя конкурсной комиссии.</w:t>
      </w:r>
    </w:p>
    <w:p w:rsidR="00397AF5" w:rsidRPr="007A228A" w:rsidRDefault="00397AF5" w:rsidP="00512A82">
      <w:pPr>
        <w:widowControl w:val="0"/>
        <w:autoSpaceDE w:val="0"/>
        <w:autoSpaceDN w:val="0"/>
        <w:ind w:firstLine="540"/>
        <w:jc w:val="both"/>
        <w:rPr>
          <w:szCs w:val="28"/>
        </w:rPr>
      </w:pPr>
      <w:r w:rsidRPr="007A228A">
        <w:rPr>
          <w:szCs w:val="28"/>
        </w:rPr>
        <w:t>Председателем конкурсной комиссии утверждается состав рабочей группы по подготовке и проведению конкурсных процедур.</w:t>
      </w:r>
    </w:p>
    <w:p w:rsidR="00397AF5" w:rsidRPr="007A228A" w:rsidRDefault="00397AF5" w:rsidP="00512A82">
      <w:pPr>
        <w:widowControl w:val="0"/>
        <w:autoSpaceDE w:val="0"/>
        <w:autoSpaceDN w:val="0"/>
        <w:ind w:firstLine="540"/>
        <w:jc w:val="both"/>
        <w:rPr>
          <w:szCs w:val="28"/>
        </w:rPr>
      </w:pPr>
      <w:r w:rsidRPr="007A228A">
        <w:rPr>
          <w:szCs w:val="28"/>
        </w:rPr>
        <w:t>Секретарь конкурсной комиссии обеспечивает работу комиссии (регистрация, прием заявлений, формирование дел, ведение протоколов комиссии и иные функции по обеспечению деятельности конкурсной комиссии).</w:t>
      </w:r>
    </w:p>
    <w:p w:rsidR="00397AF5" w:rsidRPr="007A228A" w:rsidRDefault="00397AF5" w:rsidP="00512A82">
      <w:pPr>
        <w:widowControl w:val="0"/>
        <w:autoSpaceDE w:val="0"/>
        <w:autoSpaceDN w:val="0"/>
        <w:ind w:firstLine="540"/>
        <w:jc w:val="both"/>
        <w:rPr>
          <w:szCs w:val="28"/>
        </w:rPr>
      </w:pPr>
      <w:r w:rsidRPr="007A228A">
        <w:rPr>
          <w:szCs w:val="28"/>
        </w:rPr>
        <w:t xml:space="preserve">2.4. </w:t>
      </w:r>
      <w:proofErr w:type="gramStart"/>
      <w:r w:rsidRPr="007A228A">
        <w:rPr>
          <w:szCs w:val="28"/>
        </w:rPr>
        <w:t>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Департамента государственной службы и кадров при Президенте Республики Татарстан, представитель Общественного совета при ГЖИ РТ, а также представители научных, образовательных</w:t>
      </w:r>
      <w:proofErr w:type="gramEnd"/>
      <w:r w:rsidRPr="007A228A">
        <w:rPr>
          <w:szCs w:val="28"/>
        </w:rPr>
        <w:t xml:space="preserve"> организаций и других организаций, приглашаемые Департаментом государственной службы и кадров при Президенте Республики Татарстан по запросу Начальника ГЖИ РТ в качестве независимых экспертов - специалистов по вопросам, связанным с гражданской службой, без указания персональных данных экспертов. Общее число представителей и независимых экспертов должно составлять не менее одной четверти от общего числа членов конкурсной комиссии.</w:t>
      </w:r>
    </w:p>
    <w:p w:rsidR="00397AF5" w:rsidRPr="007A228A" w:rsidRDefault="00397AF5" w:rsidP="00512A82">
      <w:pPr>
        <w:widowControl w:val="0"/>
        <w:autoSpaceDE w:val="0"/>
        <w:autoSpaceDN w:val="0"/>
        <w:ind w:firstLine="540"/>
        <w:jc w:val="both"/>
        <w:rPr>
          <w:szCs w:val="28"/>
        </w:rPr>
      </w:pPr>
      <w:r w:rsidRPr="007A228A">
        <w:rPr>
          <w:szCs w:val="28"/>
        </w:rPr>
        <w:t>2.5.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397AF5" w:rsidRPr="007A228A" w:rsidRDefault="00397AF5" w:rsidP="00512A82">
      <w:pPr>
        <w:widowControl w:val="0"/>
        <w:autoSpaceDE w:val="0"/>
        <w:autoSpaceDN w:val="0"/>
        <w:ind w:firstLine="540"/>
        <w:jc w:val="both"/>
        <w:rPr>
          <w:szCs w:val="28"/>
        </w:rPr>
      </w:pPr>
      <w:r w:rsidRPr="007A228A">
        <w:rPr>
          <w:szCs w:val="28"/>
        </w:rPr>
        <w:t>2.6. Заседание конкурсной комиссии проводится при наличии не менее двух кандидатов.</w:t>
      </w:r>
    </w:p>
    <w:p w:rsidR="00397AF5" w:rsidRPr="007A228A" w:rsidRDefault="00397AF5" w:rsidP="00512A82">
      <w:pPr>
        <w:widowControl w:val="0"/>
        <w:autoSpaceDE w:val="0"/>
        <w:autoSpaceDN w:val="0"/>
        <w:ind w:firstLine="540"/>
        <w:jc w:val="both"/>
        <w:rPr>
          <w:szCs w:val="28"/>
        </w:rPr>
      </w:pPr>
      <w:r w:rsidRPr="007A228A">
        <w:rPr>
          <w:szCs w:val="28"/>
        </w:rPr>
        <w:t>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гражданской службы, не допускается.</w:t>
      </w:r>
    </w:p>
    <w:p w:rsidR="00397AF5" w:rsidRPr="007A228A" w:rsidRDefault="00397AF5" w:rsidP="00512A82">
      <w:pPr>
        <w:widowControl w:val="0"/>
        <w:autoSpaceDE w:val="0"/>
        <w:autoSpaceDN w:val="0"/>
        <w:ind w:firstLine="540"/>
        <w:jc w:val="both"/>
        <w:rPr>
          <w:szCs w:val="28"/>
        </w:rPr>
      </w:pPr>
      <w:r w:rsidRPr="007A228A">
        <w:rPr>
          <w:szCs w:val="28"/>
        </w:rPr>
        <w:t>2.7. Конкурсная комиссия принимает решения:</w:t>
      </w:r>
    </w:p>
    <w:p w:rsidR="00397AF5" w:rsidRPr="007A228A" w:rsidRDefault="00397AF5" w:rsidP="00512A82">
      <w:pPr>
        <w:widowControl w:val="0"/>
        <w:autoSpaceDE w:val="0"/>
        <w:autoSpaceDN w:val="0"/>
        <w:ind w:firstLine="540"/>
        <w:jc w:val="both"/>
        <w:rPr>
          <w:szCs w:val="28"/>
        </w:rPr>
      </w:pPr>
      <w:r w:rsidRPr="007A228A">
        <w:rPr>
          <w:szCs w:val="28"/>
        </w:rPr>
        <w:t>об утверждении методических и других материалов, необходимых для его проведения;</w:t>
      </w:r>
    </w:p>
    <w:p w:rsidR="00397AF5" w:rsidRPr="007A228A" w:rsidRDefault="00397AF5" w:rsidP="00512A82">
      <w:pPr>
        <w:widowControl w:val="0"/>
        <w:autoSpaceDE w:val="0"/>
        <w:autoSpaceDN w:val="0"/>
        <w:ind w:firstLine="540"/>
        <w:jc w:val="both"/>
        <w:rPr>
          <w:szCs w:val="28"/>
        </w:rPr>
      </w:pPr>
      <w:r w:rsidRPr="007A228A">
        <w:rPr>
          <w:szCs w:val="28"/>
        </w:rPr>
        <w:t>об утверждении списков кандидатов, допущенных ко второму этапу конкурса;</w:t>
      </w:r>
    </w:p>
    <w:p w:rsidR="00397AF5" w:rsidRPr="007A228A" w:rsidRDefault="00397AF5" w:rsidP="00512A82">
      <w:pPr>
        <w:widowControl w:val="0"/>
        <w:autoSpaceDE w:val="0"/>
        <w:autoSpaceDN w:val="0"/>
        <w:ind w:firstLine="540"/>
        <w:jc w:val="both"/>
        <w:rPr>
          <w:szCs w:val="28"/>
        </w:rPr>
      </w:pPr>
      <w:r w:rsidRPr="007A228A">
        <w:rPr>
          <w:szCs w:val="28"/>
        </w:rPr>
        <w:lastRenderedPageBreak/>
        <w:t>о признании победителями конкурса кандидатов, занявших первое место в рейтинге, составленном по результатам проведения конкурсных процедур;</w:t>
      </w:r>
    </w:p>
    <w:p w:rsidR="00397AF5" w:rsidRPr="007A228A" w:rsidRDefault="00397AF5" w:rsidP="00512A82">
      <w:pPr>
        <w:widowControl w:val="0"/>
        <w:autoSpaceDE w:val="0"/>
        <w:autoSpaceDN w:val="0"/>
        <w:ind w:firstLine="540"/>
        <w:jc w:val="both"/>
        <w:rPr>
          <w:szCs w:val="28"/>
        </w:rPr>
      </w:pPr>
      <w:r w:rsidRPr="007A228A">
        <w:rPr>
          <w:szCs w:val="28"/>
        </w:rPr>
        <w:t>о формировании списков кандидатов, рекомендованных в кадровый резерв ГЖИ РТ для замещения вакантных должностей гражданской службы Республики Татарстан.</w:t>
      </w:r>
    </w:p>
    <w:p w:rsidR="00397AF5" w:rsidRPr="007A228A" w:rsidRDefault="00397AF5" w:rsidP="00512A82">
      <w:pPr>
        <w:widowControl w:val="0"/>
        <w:autoSpaceDE w:val="0"/>
        <w:autoSpaceDN w:val="0"/>
        <w:ind w:firstLine="540"/>
        <w:jc w:val="both"/>
        <w:rPr>
          <w:szCs w:val="28"/>
        </w:rPr>
      </w:pPr>
      <w:r w:rsidRPr="007A228A">
        <w:rPr>
          <w:szCs w:val="28"/>
        </w:rPr>
        <w:t>2.8.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конкурсной комиссии. Любой член конкурсной комиссии при несогласии с принятым решением может заявить особое мнение, которое фиксируется в протоколе заседания комиссии и скрепляется подписью этого члена конкурсной комиссии.</w:t>
      </w:r>
    </w:p>
    <w:p w:rsidR="00397AF5" w:rsidRPr="007A228A" w:rsidRDefault="00397AF5" w:rsidP="00512A82">
      <w:pPr>
        <w:widowControl w:val="0"/>
        <w:autoSpaceDE w:val="0"/>
        <w:autoSpaceDN w:val="0"/>
        <w:ind w:firstLine="540"/>
        <w:jc w:val="both"/>
        <w:rPr>
          <w:szCs w:val="28"/>
        </w:rPr>
      </w:pPr>
      <w:r w:rsidRPr="007A228A">
        <w:rPr>
          <w:szCs w:val="28"/>
        </w:rPr>
        <w:t>2.9. В отношении участников конкурса конкурсная комиссия принимает следующие решения:</w:t>
      </w:r>
    </w:p>
    <w:p w:rsidR="00397AF5" w:rsidRPr="007A228A" w:rsidRDefault="00397AF5" w:rsidP="00512A82">
      <w:pPr>
        <w:widowControl w:val="0"/>
        <w:autoSpaceDE w:val="0"/>
        <w:autoSpaceDN w:val="0"/>
        <w:ind w:firstLine="540"/>
        <w:jc w:val="both"/>
        <w:rPr>
          <w:szCs w:val="28"/>
        </w:rPr>
      </w:pPr>
      <w:r w:rsidRPr="007A228A">
        <w:rPr>
          <w:szCs w:val="28"/>
        </w:rPr>
        <w:t>наиболее соответствует требованиям, предъявляемым для замещения вакантной должности гражданской службы, рекомендуется для назначения на вакантную должность гражданской службы;</w:t>
      </w:r>
    </w:p>
    <w:p w:rsidR="00397AF5" w:rsidRPr="007A228A" w:rsidRDefault="00397AF5" w:rsidP="00512A82">
      <w:pPr>
        <w:widowControl w:val="0"/>
        <w:autoSpaceDE w:val="0"/>
        <w:autoSpaceDN w:val="0"/>
        <w:ind w:firstLine="540"/>
        <w:jc w:val="both"/>
        <w:rPr>
          <w:szCs w:val="28"/>
        </w:rPr>
      </w:pPr>
      <w:r w:rsidRPr="007A228A">
        <w:rPr>
          <w:szCs w:val="28"/>
        </w:rPr>
        <w:t>соответствует требованиям, предъявляемым для замещения вакантной должности гражданской службы, рекомендуется для включения в кадровый резерв ГЖИ РТ;</w:t>
      </w:r>
    </w:p>
    <w:p w:rsidR="00397AF5" w:rsidRPr="007A228A" w:rsidRDefault="00397AF5" w:rsidP="00512A82">
      <w:pPr>
        <w:widowControl w:val="0"/>
        <w:autoSpaceDE w:val="0"/>
        <w:autoSpaceDN w:val="0"/>
        <w:ind w:firstLine="540"/>
        <w:jc w:val="both"/>
        <w:rPr>
          <w:szCs w:val="28"/>
        </w:rPr>
      </w:pPr>
      <w:r w:rsidRPr="007A228A">
        <w:rPr>
          <w:szCs w:val="28"/>
        </w:rPr>
        <w:t>не соответствует требованиям, предъявляемым для замещения вакантной должности гражданской службы.</w:t>
      </w:r>
    </w:p>
    <w:p w:rsidR="00397AF5" w:rsidRPr="007A228A" w:rsidRDefault="00397AF5" w:rsidP="00512A82">
      <w:pPr>
        <w:widowControl w:val="0"/>
        <w:autoSpaceDE w:val="0"/>
        <w:autoSpaceDN w:val="0"/>
        <w:ind w:firstLine="540"/>
        <w:jc w:val="both"/>
        <w:rPr>
          <w:szCs w:val="28"/>
        </w:rPr>
      </w:pPr>
      <w:r w:rsidRPr="007A228A">
        <w:rPr>
          <w:szCs w:val="28"/>
        </w:rPr>
        <w:t>2.10.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w:t>
      </w:r>
    </w:p>
    <w:p w:rsidR="00397AF5" w:rsidRPr="007A228A" w:rsidRDefault="00397AF5" w:rsidP="00512A82">
      <w:pPr>
        <w:widowControl w:val="0"/>
        <w:autoSpaceDE w:val="0"/>
        <w:autoSpaceDN w:val="0"/>
        <w:ind w:firstLine="540"/>
        <w:jc w:val="both"/>
        <w:rPr>
          <w:szCs w:val="28"/>
        </w:rPr>
      </w:pPr>
      <w:r w:rsidRPr="007A228A">
        <w:rPr>
          <w:szCs w:val="28"/>
        </w:rPr>
        <w:t>Конкурсная комиссия вправе также принять решение, имеющее рекомендательный характер, о включении в кадровый резерв ГЖИ РТ кандидата, который не стал победителем конкурса на замещение вакантной должности гражданской службы, но профессиональные и личностные качества которого получили высокую оценку.</w:t>
      </w:r>
    </w:p>
    <w:p w:rsidR="00397AF5" w:rsidRPr="007A228A" w:rsidRDefault="00397AF5" w:rsidP="00512A82">
      <w:pPr>
        <w:widowControl w:val="0"/>
        <w:autoSpaceDE w:val="0"/>
        <w:autoSpaceDN w:val="0"/>
        <w:ind w:firstLine="540"/>
        <w:jc w:val="both"/>
        <w:rPr>
          <w:szCs w:val="28"/>
        </w:rPr>
      </w:pPr>
      <w:proofErr w:type="gramStart"/>
      <w:r w:rsidRPr="007A228A">
        <w:rPr>
          <w:szCs w:val="28"/>
        </w:rPr>
        <w:t>Если конкурсной комиссией принято решение о включении в кадровый резерв ГЖИ РТ кандидата, не ставшего победителем конкурса на замещение вакантной должности гражданской службы, то с согласия указанного лица издается приказ ГЖИ РТ о включении его в кадровый резерв ГЖИ РТ для замещения должностей гражданской службы той же группы, к которой относилась вакантная должность гражданской службы.</w:t>
      </w:r>
      <w:proofErr w:type="gramEnd"/>
    </w:p>
    <w:p w:rsidR="00397AF5" w:rsidRPr="007A228A" w:rsidRDefault="00397AF5" w:rsidP="00512A82">
      <w:pPr>
        <w:widowControl w:val="0"/>
        <w:autoSpaceDE w:val="0"/>
        <w:autoSpaceDN w:val="0"/>
        <w:ind w:firstLine="540"/>
        <w:jc w:val="both"/>
        <w:rPr>
          <w:szCs w:val="28"/>
        </w:rPr>
      </w:pPr>
      <w:r w:rsidRPr="007A228A">
        <w:rPr>
          <w:szCs w:val="28"/>
        </w:rPr>
        <w:t xml:space="preserve">2.11. Решения, принимаемые членами конкурсной комиссии (результаты голосования комиссии), оформляются </w:t>
      </w:r>
      <w:hyperlink w:anchor="P187" w:history="1">
        <w:r w:rsidRPr="007A228A">
          <w:rPr>
            <w:szCs w:val="28"/>
          </w:rPr>
          <w:t>протоколом</w:t>
        </w:r>
      </w:hyperlink>
      <w:r w:rsidRPr="007A228A">
        <w:rPr>
          <w:szCs w:val="28"/>
        </w:rPr>
        <w:t xml:space="preserve"> к</w:t>
      </w:r>
      <w:r w:rsidR="00FE4F65">
        <w:rPr>
          <w:szCs w:val="28"/>
        </w:rPr>
        <w:t>онкурсной комиссии (приложение №</w:t>
      </w:r>
      <w:r w:rsidR="002E257D">
        <w:rPr>
          <w:szCs w:val="28"/>
        </w:rPr>
        <w:t xml:space="preserve"> 2</w:t>
      </w:r>
      <w:r w:rsidRPr="007A228A">
        <w:rPr>
          <w:szCs w:val="28"/>
        </w:rPr>
        <w:t xml:space="preserve"> к настоящему Положению), который подписывается председателем, заместителем председателя, секретарем и членами комиссии, принявшими участие в заседании.</w:t>
      </w:r>
    </w:p>
    <w:p w:rsidR="00397AF5" w:rsidRPr="007A228A" w:rsidRDefault="00397AF5" w:rsidP="00512A82">
      <w:pPr>
        <w:widowControl w:val="0"/>
        <w:autoSpaceDE w:val="0"/>
        <w:autoSpaceDN w:val="0"/>
        <w:ind w:firstLine="540"/>
        <w:jc w:val="both"/>
        <w:rPr>
          <w:szCs w:val="28"/>
        </w:rPr>
      </w:pPr>
      <w:r w:rsidRPr="007A228A">
        <w:rPr>
          <w:szCs w:val="28"/>
        </w:rPr>
        <w:t>2.12. Содержание рабочих документов по разработке и подготовке процедуры конкурса, протоколов заседаний конкурсной комиссии, перечень вопросов и темы конкурсных заданий до окончания конкурса являются информацией для служебного пользования.</w:t>
      </w:r>
    </w:p>
    <w:p w:rsidR="00397AF5" w:rsidRPr="007A228A" w:rsidRDefault="00397AF5" w:rsidP="00512A82">
      <w:pPr>
        <w:widowControl w:val="0"/>
        <w:autoSpaceDE w:val="0"/>
        <w:autoSpaceDN w:val="0"/>
        <w:ind w:firstLine="540"/>
        <w:jc w:val="both"/>
        <w:rPr>
          <w:szCs w:val="28"/>
        </w:rPr>
      </w:pPr>
      <w:r w:rsidRPr="007A228A">
        <w:rPr>
          <w:szCs w:val="28"/>
        </w:rPr>
        <w:lastRenderedPageBreak/>
        <w:t>2.13. Непосредственно организацию и обеспечение проведения конкурса, работы конкурсной комиссии осуществляет отдел кадров ГЖИ РТ.</w:t>
      </w:r>
    </w:p>
    <w:p w:rsidR="00397AF5" w:rsidRPr="007A228A" w:rsidRDefault="00397AF5" w:rsidP="00512A82">
      <w:pPr>
        <w:widowControl w:val="0"/>
        <w:autoSpaceDE w:val="0"/>
        <w:autoSpaceDN w:val="0"/>
        <w:jc w:val="both"/>
        <w:rPr>
          <w:szCs w:val="28"/>
        </w:rPr>
      </w:pPr>
    </w:p>
    <w:p w:rsidR="00397AF5" w:rsidRPr="007A228A" w:rsidRDefault="00397AF5" w:rsidP="00512A82">
      <w:pPr>
        <w:widowControl w:val="0"/>
        <w:autoSpaceDE w:val="0"/>
        <w:autoSpaceDN w:val="0"/>
        <w:jc w:val="center"/>
        <w:outlineLvl w:val="1"/>
        <w:rPr>
          <w:szCs w:val="28"/>
        </w:rPr>
      </w:pPr>
      <w:r w:rsidRPr="007A228A">
        <w:rPr>
          <w:szCs w:val="28"/>
        </w:rPr>
        <w:t>3. УЧАСТНИКИ КОНКУРСОВ</w:t>
      </w:r>
    </w:p>
    <w:p w:rsidR="00397AF5" w:rsidRPr="007A228A" w:rsidRDefault="00397AF5" w:rsidP="00512A82">
      <w:pPr>
        <w:widowControl w:val="0"/>
        <w:autoSpaceDE w:val="0"/>
        <w:autoSpaceDN w:val="0"/>
        <w:jc w:val="both"/>
        <w:rPr>
          <w:szCs w:val="28"/>
        </w:rPr>
      </w:pPr>
    </w:p>
    <w:p w:rsidR="00397AF5" w:rsidRPr="007A228A" w:rsidRDefault="00397AF5" w:rsidP="00512A82">
      <w:pPr>
        <w:widowControl w:val="0"/>
        <w:autoSpaceDE w:val="0"/>
        <w:autoSpaceDN w:val="0"/>
        <w:ind w:firstLine="540"/>
        <w:jc w:val="both"/>
        <w:rPr>
          <w:szCs w:val="28"/>
        </w:rPr>
      </w:pPr>
      <w:r w:rsidRPr="007A228A">
        <w:rPr>
          <w:szCs w:val="28"/>
        </w:rPr>
        <w:t>3.1. К участию в конкурсе допускаются граждане и гражданские служащие (далее - кандидаты), соответствующие требованиям к кандидатам на замещение вакантной должности гражданской службы (включение в кадровый резерв) в ГЖИ РТ и представившие в установленный срок все необходимые документы.</w:t>
      </w:r>
    </w:p>
    <w:p w:rsidR="00F365F0" w:rsidRPr="00F365F0" w:rsidRDefault="00397AF5" w:rsidP="008E7FEE">
      <w:pPr>
        <w:widowControl w:val="0"/>
        <w:autoSpaceDE w:val="0"/>
        <w:autoSpaceDN w:val="0"/>
        <w:ind w:firstLine="540"/>
        <w:jc w:val="both"/>
        <w:rPr>
          <w:szCs w:val="28"/>
        </w:rPr>
      </w:pPr>
      <w:r w:rsidRPr="007A228A">
        <w:rPr>
          <w:szCs w:val="28"/>
        </w:rPr>
        <w:t>3.2.</w:t>
      </w:r>
      <w:bookmarkStart w:id="0" w:name="P106"/>
      <w:bookmarkEnd w:id="0"/>
      <w:r w:rsidR="008E7FEE">
        <w:rPr>
          <w:szCs w:val="28"/>
        </w:rPr>
        <w:t xml:space="preserve"> </w:t>
      </w:r>
      <w:r w:rsidR="00F365F0" w:rsidRPr="00F365F0">
        <w:rPr>
          <w:szCs w:val="28"/>
        </w:rPr>
        <w:t xml:space="preserve">Требования к кандидатам на замещение вакантной должности гражданской службы (включение в кадровый резерв) в </w:t>
      </w:r>
      <w:r w:rsidR="00F365F0">
        <w:rPr>
          <w:szCs w:val="28"/>
        </w:rPr>
        <w:t>ГЖИ РТ</w:t>
      </w:r>
      <w:r w:rsidR="00F365F0" w:rsidRPr="00F365F0">
        <w:rPr>
          <w:szCs w:val="28"/>
        </w:rPr>
        <w:t xml:space="preserve"> установлены в соответствии с законодательством Российской Федерации и Республики Татарстан о государственной гражданской службе.</w:t>
      </w:r>
    </w:p>
    <w:p w:rsidR="00397AF5" w:rsidRPr="007A228A" w:rsidRDefault="008E7FEE" w:rsidP="00F365F0">
      <w:pPr>
        <w:widowControl w:val="0"/>
        <w:autoSpaceDE w:val="0"/>
        <w:autoSpaceDN w:val="0"/>
        <w:ind w:firstLine="539"/>
        <w:jc w:val="both"/>
        <w:rPr>
          <w:szCs w:val="28"/>
        </w:rPr>
      </w:pPr>
      <w:r>
        <w:rPr>
          <w:szCs w:val="28"/>
        </w:rPr>
        <w:t>3.2</w:t>
      </w:r>
      <w:r w:rsidR="00397AF5" w:rsidRPr="007A228A">
        <w:rPr>
          <w:szCs w:val="28"/>
        </w:rPr>
        <w:t>.1. Гражданин Российской Федерации, изъявивший желание участвовать в конкурсе, представляет в ГЖИ РТ:</w:t>
      </w:r>
    </w:p>
    <w:p w:rsidR="00F365F0" w:rsidRPr="00F365F0" w:rsidRDefault="00397AF5" w:rsidP="00F365F0">
      <w:pPr>
        <w:pStyle w:val="ConsPlusNormal"/>
        <w:ind w:firstLine="539"/>
        <w:jc w:val="both"/>
        <w:rPr>
          <w:rFonts w:ascii="Times New Roman" w:hAnsi="Times New Roman" w:cs="Times New Roman"/>
          <w:sz w:val="28"/>
          <w:szCs w:val="28"/>
        </w:rPr>
      </w:pPr>
      <w:r w:rsidRPr="00F365F0">
        <w:rPr>
          <w:rFonts w:ascii="Times New Roman" w:hAnsi="Times New Roman" w:cs="Times New Roman"/>
          <w:sz w:val="28"/>
          <w:szCs w:val="28"/>
        </w:rPr>
        <w:t>личное заявление</w:t>
      </w:r>
      <w:r w:rsidR="00DA4276">
        <w:rPr>
          <w:rFonts w:ascii="Times New Roman" w:hAnsi="Times New Roman" w:cs="Times New Roman"/>
          <w:sz w:val="28"/>
          <w:szCs w:val="28"/>
        </w:rPr>
        <w:t xml:space="preserve"> </w:t>
      </w:r>
      <w:r w:rsidR="00F365F0" w:rsidRPr="00F365F0">
        <w:rPr>
          <w:rFonts w:ascii="Times New Roman" w:hAnsi="Times New Roman" w:cs="Times New Roman"/>
          <w:sz w:val="28"/>
          <w:szCs w:val="28"/>
        </w:rPr>
        <w:t>(приложение</w:t>
      </w:r>
      <w:r w:rsidR="002E257D">
        <w:rPr>
          <w:rFonts w:ascii="Times New Roman" w:hAnsi="Times New Roman" w:cs="Times New Roman"/>
          <w:sz w:val="28"/>
          <w:szCs w:val="28"/>
        </w:rPr>
        <w:t xml:space="preserve"> № 1</w:t>
      </w:r>
      <w:r w:rsidR="00F365F0" w:rsidRPr="00F365F0">
        <w:rPr>
          <w:rFonts w:ascii="Times New Roman" w:hAnsi="Times New Roman" w:cs="Times New Roman"/>
          <w:sz w:val="28"/>
          <w:szCs w:val="28"/>
        </w:rPr>
        <w:t xml:space="preserve"> к настоящему Положению);</w:t>
      </w:r>
    </w:p>
    <w:p w:rsidR="00397AF5" w:rsidRPr="007A228A" w:rsidRDefault="00397AF5" w:rsidP="00F365F0">
      <w:pPr>
        <w:widowControl w:val="0"/>
        <w:autoSpaceDE w:val="0"/>
        <w:autoSpaceDN w:val="0"/>
        <w:ind w:firstLine="539"/>
        <w:jc w:val="both"/>
        <w:rPr>
          <w:szCs w:val="28"/>
        </w:rPr>
      </w:pPr>
      <w:r w:rsidRPr="007A228A">
        <w:rPr>
          <w:szCs w:val="28"/>
        </w:rPr>
        <w:t xml:space="preserve">заполненную и подписанную анкету по </w:t>
      </w:r>
      <w:hyperlink r:id="rId23" w:history="1">
        <w:r w:rsidRPr="007A228A">
          <w:rPr>
            <w:szCs w:val="28"/>
          </w:rPr>
          <w:t>форме</w:t>
        </w:r>
      </w:hyperlink>
      <w:r w:rsidRPr="007A228A">
        <w:rPr>
          <w:szCs w:val="28"/>
        </w:rPr>
        <w:t xml:space="preserve">, утвержденной </w:t>
      </w:r>
      <w:r w:rsidR="00916EC6" w:rsidRPr="007A228A">
        <w:rPr>
          <w:szCs w:val="28"/>
        </w:rPr>
        <w:t>Правительством</w:t>
      </w:r>
      <w:r w:rsidRPr="007A228A">
        <w:rPr>
          <w:szCs w:val="28"/>
        </w:rPr>
        <w:t xml:space="preserve"> Российской Федерации, с </w:t>
      </w:r>
      <w:r w:rsidR="00916EC6" w:rsidRPr="007A228A">
        <w:rPr>
          <w:szCs w:val="28"/>
        </w:rPr>
        <w:t>фотографией</w:t>
      </w:r>
      <w:r w:rsidRPr="007A228A">
        <w:rPr>
          <w:szCs w:val="28"/>
        </w:rPr>
        <w:t>;</w:t>
      </w:r>
    </w:p>
    <w:p w:rsidR="00397AF5" w:rsidRPr="007A228A" w:rsidRDefault="00397AF5" w:rsidP="00512A82">
      <w:pPr>
        <w:widowControl w:val="0"/>
        <w:autoSpaceDE w:val="0"/>
        <w:autoSpaceDN w:val="0"/>
        <w:ind w:firstLine="540"/>
        <w:jc w:val="both"/>
        <w:rPr>
          <w:szCs w:val="28"/>
        </w:rPr>
      </w:pPr>
      <w:r w:rsidRPr="007A228A">
        <w:rPr>
          <w:szCs w:val="28"/>
        </w:rPr>
        <w:t>копию паспорта или заменяющего его документа (соответствующий документ предъявляется лично по прибытии на конкурс);</w:t>
      </w:r>
    </w:p>
    <w:p w:rsidR="00397AF5" w:rsidRPr="007A228A" w:rsidRDefault="00397AF5" w:rsidP="00512A82">
      <w:pPr>
        <w:widowControl w:val="0"/>
        <w:autoSpaceDE w:val="0"/>
        <w:autoSpaceDN w:val="0"/>
        <w:ind w:firstLine="540"/>
        <w:jc w:val="both"/>
        <w:rPr>
          <w:szCs w:val="28"/>
        </w:rPr>
      </w:pPr>
      <w:r w:rsidRPr="007A228A">
        <w:rPr>
          <w:szCs w:val="28"/>
        </w:rPr>
        <w:t>документы, подтверждающие необходимое профессиональное образование, квалификацию и стаж работы:</w:t>
      </w:r>
    </w:p>
    <w:p w:rsidR="00397AF5" w:rsidRPr="007A228A" w:rsidRDefault="00397AF5" w:rsidP="00512A82">
      <w:pPr>
        <w:widowControl w:val="0"/>
        <w:autoSpaceDE w:val="0"/>
        <w:autoSpaceDN w:val="0"/>
        <w:ind w:firstLine="540"/>
        <w:jc w:val="both"/>
        <w:rPr>
          <w:szCs w:val="28"/>
        </w:rPr>
      </w:pPr>
      <w:r w:rsidRPr="007A228A">
        <w:rPr>
          <w:szCs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397AF5" w:rsidRPr="007A228A" w:rsidRDefault="00397AF5" w:rsidP="00DA4276">
      <w:pPr>
        <w:widowControl w:val="0"/>
        <w:autoSpaceDE w:val="0"/>
        <w:autoSpaceDN w:val="0"/>
        <w:ind w:firstLine="539"/>
        <w:jc w:val="both"/>
        <w:rPr>
          <w:szCs w:val="28"/>
        </w:rPr>
      </w:pPr>
      <w:r w:rsidRPr="007A228A">
        <w:rPr>
          <w:szCs w:val="28"/>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DA4276" w:rsidRPr="00DA4276" w:rsidRDefault="00DA4276" w:rsidP="00DA4276">
      <w:pPr>
        <w:pStyle w:val="ConsPlusNormal"/>
        <w:ind w:firstLine="539"/>
        <w:jc w:val="both"/>
        <w:rPr>
          <w:rFonts w:ascii="Times New Roman" w:hAnsi="Times New Roman" w:cs="Times New Roman"/>
          <w:sz w:val="28"/>
          <w:szCs w:val="28"/>
        </w:rPr>
      </w:pPr>
      <w:r w:rsidRPr="00DA4276">
        <w:rPr>
          <w:rFonts w:ascii="Times New Roman" w:hAnsi="Times New Roman" w:cs="Times New Roman"/>
          <w:sz w:val="28"/>
          <w:szCs w:val="28"/>
        </w:rPr>
        <w:t xml:space="preserve">документ об отсутствии у гражданина заболевания, препятствующего поступлению на гражданскую службу или ее прохождению (учетная </w:t>
      </w:r>
      <w:hyperlink r:id="rId24" w:history="1">
        <w:r w:rsidRPr="00DA4276">
          <w:rPr>
            <w:rFonts w:ascii="Times New Roman" w:hAnsi="Times New Roman" w:cs="Times New Roman"/>
            <w:sz w:val="28"/>
            <w:szCs w:val="28"/>
          </w:rPr>
          <w:t>форма</w:t>
        </w:r>
      </w:hyperlink>
      <w:r w:rsidRPr="00DA4276">
        <w:rPr>
          <w:rFonts w:ascii="Times New Roman" w:hAnsi="Times New Roman" w:cs="Times New Roman"/>
          <w:sz w:val="28"/>
          <w:szCs w:val="28"/>
        </w:rPr>
        <w:t xml:space="preserve"> 001-ГС/у, утвержденная Приказом Министерства здравоохранения и социального развития Российской Ф</w:t>
      </w:r>
      <w:r>
        <w:rPr>
          <w:rFonts w:ascii="Times New Roman" w:hAnsi="Times New Roman" w:cs="Times New Roman"/>
          <w:sz w:val="28"/>
          <w:szCs w:val="28"/>
        </w:rPr>
        <w:t>едерации от 14 декабря 2009 г. №</w:t>
      </w:r>
      <w:r w:rsidRPr="00DA4276">
        <w:rPr>
          <w:rFonts w:ascii="Times New Roman" w:hAnsi="Times New Roman" w:cs="Times New Roman"/>
          <w:sz w:val="28"/>
          <w:szCs w:val="28"/>
        </w:rPr>
        <w:t xml:space="preserve"> 984н);</w:t>
      </w:r>
    </w:p>
    <w:p w:rsidR="00DA4276" w:rsidRPr="00DA4276" w:rsidRDefault="00DA4276" w:rsidP="00DA4276">
      <w:pPr>
        <w:pStyle w:val="ConsPlusNormal"/>
        <w:ind w:firstLine="540"/>
        <w:jc w:val="both"/>
        <w:rPr>
          <w:rFonts w:ascii="Times New Roman" w:hAnsi="Times New Roman" w:cs="Times New Roman"/>
          <w:sz w:val="28"/>
          <w:szCs w:val="28"/>
        </w:rPr>
      </w:pPr>
      <w:bookmarkStart w:id="1" w:name="P115"/>
      <w:bookmarkEnd w:id="1"/>
      <w:r w:rsidRPr="00DA4276">
        <w:rPr>
          <w:rFonts w:ascii="Times New Roman" w:hAnsi="Times New Roman" w:cs="Times New Roman"/>
          <w:sz w:val="28"/>
          <w:szCs w:val="28"/>
        </w:rPr>
        <w:t xml:space="preserve">иные документы, предусмотренные Федеральным </w:t>
      </w:r>
      <w:hyperlink r:id="rId25" w:history="1">
        <w:r w:rsidRPr="00DA4276">
          <w:rPr>
            <w:rFonts w:ascii="Times New Roman" w:hAnsi="Times New Roman" w:cs="Times New Roman"/>
            <w:sz w:val="28"/>
            <w:szCs w:val="28"/>
          </w:rPr>
          <w:t>законом</w:t>
        </w:r>
      </w:hyperlink>
      <w:r w:rsidRPr="00DA4276">
        <w:rPr>
          <w:rFonts w:ascii="Times New Roman" w:hAnsi="Times New Roman" w:cs="Times New Roman"/>
          <w:sz w:val="28"/>
          <w:szCs w:val="28"/>
        </w:rPr>
        <w:t>, другими федеральными законами, указами Президента Российской Федерации и постановлениями Правительства Российской Федерации.</w:t>
      </w:r>
    </w:p>
    <w:p w:rsidR="00397AF5" w:rsidRPr="007A228A" w:rsidRDefault="00397AF5" w:rsidP="00512A82">
      <w:pPr>
        <w:widowControl w:val="0"/>
        <w:autoSpaceDE w:val="0"/>
        <w:autoSpaceDN w:val="0"/>
        <w:ind w:firstLine="540"/>
        <w:jc w:val="both"/>
        <w:rPr>
          <w:szCs w:val="28"/>
        </w:rPr>
      </w:pPr>
      <w:r w:rsidRPr="007A228A">
        <w:rPr>
          <w:szCs w:val="28"/>
        </w:rPr>
        <w:t xml:space="preserve">3.2.2. </w:t>
      </w:r>
      <w:r w:rsidRPr="008E7FEE">
        <w:rPr>
          <w:szCs w:val="28"/>
        </w:rPr>
        <w:t>Гражданский служащий, замещающий должность гражданской службы в ГЖИ РТ, изъявивший желание участвовать в конкурсе на замещение вакантной должности гражданской службы (включение в кадровый резерв) в ГЖИ РТ, подает заявление на имя Начальника ГЖИ РТ.</w:t>
      </w:r>
    </w:p>
    <w:p w:rsidR="00916EC6" w:rsidRPr="007A228A" w:rsidRDefault="00916EC6" w:rsidP="00512A82">
      <w:pPr>
        <w:widowControl w:val="0"/>
        <w:autoSpaceDE w:val="0"/>
        <w:autoSpaceDN w:val="0"/>
        <w:ind w:firstLine="540"/>
        <w:jc w:val="both"/>
        <w:rPr>
          <w:szCs w:val="28"/>
        </w:rPr>
      </w:pPr>
      <w:proofErr w:type="gramStart"/>
      <w:r w:rsidRPr="007A228A">
        <w:rPr>
          <w:szCs w:val="28"/>
        </w:rPr>
        <w:t xml:space="preserve">Гражданский служащий, замещающий должность государственной гражданской службы в ином государственном органе, изъявивший желание участвовать в конкурсе на замещение вакантной должности гражданской службы </w:t>
      </w:r>
      <w:r w:rsidRPr="007A228A">
        <w:rPr>
          <w:szCs w:val="28"/>
        </w:rPr>
        <w:lastRenderedPageBreak/>
        <w:t>(включение в кадровый резерв), проводимом в ГЖИ РТ, представляет в ГЖИ РТ заявление на имя начальника ГЖИ РТ и заполненную, подписанную им и заверенную кадровой службой государственного органа, в котором он замещает должность гражданской службы, анкету по форме</w:t>
      </w:r>
      <w:proofErr w:type="gramEnd"/>
      <w:r w:rsidRPr="007A228A">
        <w:rPr>
          <w:szCs w:val="28"/>
        </w:rPr>
        <w:t>, утвержденной Правительством Российской Федерации, с фотографией.</w:t>
      </w:r>
    </w:p>
    <w:p w:rsidR="00916EC6" w:rsidRPr="007A228A" w:rsidRDefault="00916EC6" w:rsidP="00512A82">
      <w:pPr>
        <w:tabs>
          <w:tab w:val="left" w:pos="993"/>
        </w:tabs>
        <w:ind w:firstLine="680"/>
        <w:contextualSpacing/>
        <w:jc w:val="both"/>
        <w:rPr>
          <w:szCs w:val="28"/>
        </w:rPr>
      </w:pPr>
      <w:proofErr w:type="gramStart"/>
      <w:r w:rsidRPr="007A228A">
        <w:rPr>
          <w:szCs w:val="28"/>
        </w:rPr>
        <w:t xml:space="preserve">Документы, указанные в </w:t>
      </w:r>
      <w:hyperlink r:id="rId26" w:history="1">
        <w:r w:rsidRPr="007A228A">
          <w:rPr>
            <w:szCs w:val="28"/>
          </w:rPr>
          <w:t>пункте 3.2.1</w:t>
        </w:r>
      </w:hyperlink>
      <w:r w:rsidRPr="007A228A">
        <w:rPr>
          <w:szCs w:val="28"/>
        </w:rPr>
        <w:t>, 3.2.2 настоящего Положения,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"Интернет" представляются в ГЖИ РТ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roofErr w:type="gramEnd"/>
    </w:p>
    <w:p w:rsidR="00916EC6" w:rsidRPr="007A228A" w:rsidRDefault="00916EC6" w:rsidP="00512A82">
      <w:pPr>
        <w:autoSpaceDE w:val="0"/>
        <w:autoSpaceDN w:val="0"/>
        <w:adjustRightInd w:val="0"/>
        <w:ind w:firstLine="540"/>
        <w:jc w:val="both"/>
        <w:rPr>
          <w:szCs w:val="28"/>
        </w:rPr>
      </w:pPr>
      <w:r w:rsidRPr="007A228A">
        <w:rPr>
          <w:szCs w:val="28"/>
        </w:rPr>
        <w:t>Порядок представления документов в электронном виде устанавливается Правительством Российской Федерации.</w:t>
      </w:r>
    </w:p>
    <w:p w:rsidR="00916EC6" w:rsidRPr="007A228A" w:rsidRDefault="00916EC6" w:rsidP="00512A82">
      <w:pPr>
        <w:autoSpaceDE w:val="0"/>
        <w:autoSpaceDN w:val="0"/>
        <w:adjustRightInd w:val="0"/>
        <w:ind w:firstLine="540"/>
        <w:jc w:val="both"/>
        <w:rPr>
          <w:szCs w:val="28"/>
        </w:rPr>
      </w:pPr>
      <w:r w:rsidRPr="007A228A">
        <w:rPr>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rsidR="00916EC6" w:rsidRDefault="00916EC6" w:rsidP="00512A82">
      <w:pPr>
        <w:autoSpaceDE w:val="0"/>
        <w:autoSpaceDN w:val="0"/>
        <w:adjustRightInd w:val="0"/>
        <w:ind w:firstLine="540"/>
        <w:jc w:val="both"/>
        <w:rPr>
          <w:szCs w:val="28"/>
        </w:rPr>
      </w:pPr>
      <w:r w:rsidRPr="007A228A">
        <w:rPr>
          <w:szCs w:val="28"/>
        </w:rPr>
        <w:t>При несвоевременном представлении документов, представлении их не в полном объеме или с нарушением правил оформления по уважительной причине начальник ГЖИ РТ вправе перенести сроки их приема.</w:t>
      </w:r>
    </w:p>
    <w:p w:rsidR="0083355C" w:rsidRPr="0083355C" w:rsidRDefault="0083355C" w:rsidP="0083355C">
      <w:pPr>
        <w:shd w:val="clear" w:color="auto" w:fill="FFFFFF"/>
        <w:ind w:firstLine="540"/>
        <w:jc w:val="both"/>
        <w:rPr>
          <w:color w:val="212121"/>
          <w:szCs w:val="28"/>
        </w:rPr>
      </w:pPr>
      <w:r w:rsidRPr="0083355C">
        <w:rPr>
          <w:color w:val="212121"/>
          <w:szCs w:val="28"/>
        </w:rPr>
        <w:t> С согласия гражданина (гражданского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гражданской службы, на замещение которой претендует гражданин (гражданский служащий), связано с использованием таких сведений.</w:t>
      </w:r>
    </w:p>
    <w:p w:rsidR="0083355C" w:rsidRPr="0083355C" w:rsidRDefault="0083355C" w:rsidP="0083355C">
      <w:pPr>
        <w:shd w:val="clear" w:color="auto" w:fill="FFFFFF"/>
        <w:ind w:firstLine="540"/>
        <w:jc w:val="both"/>
        <w:rPr>
          <w:color w:val="212121"/>
          <w:szCs w:val="28"/>
        </w:rPr>
      </w:pPr>
      <w:r w:rsidRPr="0083355C">
        <w:rPr>
          <w:color w:val="212121"/>
          <w:szCs w:val="28"/>
        </w:rPr>
        <w:t>Достоверность сведений, представленных гражданином в государственный орган, подлежит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83355C" w:rsidRPr="0083355C" w:rsidRDefault="0083355C" w:rsidP="0083355C">
      <w:pPr>
        <w:shd w:val="clear" w:color="auto" w:fill="FFFFFF"/>
        <w:ind w:firstLine="540"/>
        <w:jc w:val="both"/>
        <w:rPr>
          <w:color w:val="212121"/>
          <w:szCs w:val="28"/>
        </w:rPr>
      </w:pPr>
      <w:r w:rsidRPr="0083355C">
        <w:rPr>
          <w:color w:val="212121"/>
          <w:szCs w:val="28"/>
        </w:rPr>
        <w:t>Проверка достоверности сведений, представленных гражданским служащим, осуществляется только в случае его участия в конкурсе на замещение вакантной должности гражданской службы, относящейся к высшей группе должностей гражданской службы.</w:t>
      </w:r>
    </w:p>
    <w:p w:rsidR="00916EC6" w:rsidRPr="007A228A" w:rsidRDefault="00916EC6" w:rsidP="00512A82">
      <w:pPr>
        <w:autoSpaceDE w:val="0"/>
        <w:autoSpaceDN w:val="0"/>
        <w:adjustRightInd w:val="0"/>
        <w:ind w:firstLine="540"/>
        <w:jc w:val="both"/>
        <w:rPr>
          <w:szCs w:val="28"/>
        </w:rPr>
      </w:pPr>
      <w:r w:rsidRPr="0083355C">
        <w:rPr>
          <w:szCs w:val="28"/>
        </w:rPr>
        <w:t>Решение о дате, месте и времени проведения второго этапа конкурса принимается начальником</w:t>
      </w:r>
      <w:r w:rsidRPr="007A228A">
        <w:rPr>
          <w:szCs w:val="28"/>
        </w:rPr>
        <w:t xml:space="preserve"> ГЖИ РТ после проверки достоверности сведений, представленных претендентами на замещение вакантной должности гражданской службы (включение в кадровый резерв), а также после оформления в случае необходимости допуска к сведениям, составляющим государственную и иную охраняемую законом тайну. Второй этап конкурса проводится не позднее чем через 30 календарных дней после дня завершения приема документов для участия в конкурсе, а в случае оформления допуска к сведениям, составляющим государственную и иную охраняемую законом тайну, срок проведения второго этапа конкурса определяется начальником ГЖИ РТ.</w:t>
      </w:r>
    </w:p>
    <w:p w:rsidR="00916EC6" w:rsidRPr="007A228A" w:rsidRDefault="00916EC6" w:rsidP="00512A82">
      <w:pPr>
        <w:widowControl w:val="0"/>
        <w:autoSpaceDE w:val="0"/>
        <w:autoSpaceDN w:val="0"/>
        <w:ind w:firstLine="540"/>
        <w:jc w:val="both"/>
        <w:rPr>
          <w:szCs w:val="28"/>
        </w:rPr>
      </w:pPr>
      <w:r w:rsidRPr="007A228A">
        <w:rPr>
          <w:szCs w:val="28"/>
        </w:rPr>
        <w:t xml:space="preserve">При установлении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w:t>
      </w:r>
      <w:r w:rsidRPr="007A228A">
        <w:rPr>
          <w:szCs w:val="28"/>
        </w:rPr>
        <w:lastRenderedPageBreak/>
        <w:t>он информируется начальником ГЖИ РТ о причинах отказа в участии в конкурсе в письменной форме. В случае если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w:t>
      </w:r>
    </w:p>
    <w:p w:rsidR="00FE4F65" w:rsidRDefault="00397AF5" w:rsidP="00512A82">
      <w:pPr>
        <w:widowControl w:val="0"/>
        <w:autoSpaceDE w:val="0"/>
        <w:autoSpaceDN w:val="0"/>
        <w:ind w:firstLine="540"/>
        <w:jc w:val="both"/>
        <w:rPr>
          <w:szCs w:val="28"/>
        </w:rPr>
      </w:pPr>
      <w:r w:rsidRPr="007A228A">
        <w:rPr>
          <w:szCs w:val="28"/>
        </w:rPr>
        <w:t xml:space="preserve">3.3. </w:t>
      </w:r>
      <w:r w:rsidRPr="008E7FEE">
        <w:rPr>
          <w:szCs w:val="28"/>
        </w:rPr>
        <w:t xml:space="preserve">Гражданин (гражданский служащий) не допускается к участию в конкурсе в связи с его несоответствием квалификационным </w:t>
      </w:r>
      <w:hyperlink w:anchor="P277" w:history="1">
        <w:r w:rsidRPr="008E7FEE">
          <w:rPr>
            <w:szCs w:val="28"/>
          </w:rPr>
          <w:t>требованиям</w:t>
        </w:r>
      </w:hyperlink>
      <w:r w:rsidRPr="008E7FEE">
        <w:rPr>
          <w:szCs w:val="28"/>
        </w:rPr>
        <w:t xml:space="preserve"> </w:t>
      </w:r>
      <w:r w:rsidR="00916EC6" w:rsidRPr="008E7FEE">
        <w:rPr>
          <w:szCs w:val="28"/>
        </w:rPr>
        <w:t>для замещения вакантной должности гражданской службы</w:t>
      </w:r>
      <w:r w:rsidRPr="008E7FEE">
        <w:rPr>
          <w:szCs w:val="28"/>
        </w:rPr>
        <w:t>, а также в связи с ограничениями, установленными законодательством Российской Федерации и Республики Татарстан о государственной гражданской службе для поступления на гражданскую службу и ее прохождения</w:t>
      </w:r>
      <w:r w:rsidR="00FE4F65" w:rsidRPr="008E7FEE">
        <w:rPr>
          <w:szCs w:val="28"/>
        </w:rPr>
        <w:t>.</w:t>
      </w:r>
      <w:r w:rsidRPr="007A228A">
        <w:rPr>
          <w:szCs w:val="28"/>
        </w:rPr>
        <w:t xml:space="preserve"> </w:t>
      </w:r>
    </w:p>
    <w:p w:rsidR="00916EC6" w:rsidRPr="007A228A" w:rsidRDefault="00397AF5" w:rsidP="00512A82">
      <w:pPr>
        <w:widowControl w:val="0"/>
        <w:autoSpaceDE w:val="0"/>
        <w:autoSpaceDN w:val="0"/>
        <w:ind w:firstLine="540"/>
        <w:jc w:val="both"/>
        <w:rPr>
          <w:szCs w:val="28"/>
        </w:rPr>
      </w:pPr>
      <w:r w:rsidRPr="007A228A">
        <w:rPr>
          <w:szCs w:val="28"/>
        </w:rPr>
        <w:t xml:space="preserve">3.4. </w:t>
      </w:r>
      <w:r w:rsidR="00916EC6" w:rsidRPr="007A228A">
        <w:rPr>
          <w:szCs w:val="28"/>
        </w:rPr>
        <w:t xml:space="preserve">В кадровый резерв ГЖИ РТ не может быть включен государственный гражданский служащий, имеющий дисциплинарное взыскание, предусмотренное </w:t>
      </w:r>
      <w:r w:rsidR="008B2066" w:rsidRPr="007A228A">
        <w:rPr>
          <w:szCs w:val="28"/>
        </w:rPr>
        <w:t xml:space="preserve">пунктами </w:t>
      </w:r>
      <w:r w:rsidR="00916EC6" w:rsidRPr="007A228A">
        <w:rPr>
          <w:szCs w:val="28"/>
        </w:rPr>
        <w:t>2</w:t>
      </w:r>
      <w:r w:rsidR="008B2066" w:rsidRPr="007A228A">
        <w:rPr>
          <w:szCs w:val="28"/>
        </w:rPr>
        <w:t xml:space="preserve"> или 3 части 1 статьи 57 либо пунктами</w:t>
      </w:r>
      <w:r w:rsidR="00916EC6" w:rsidRPr="007A228A">
        <w:rPr>
          <w:szCs w:val="28"/>
        </w:rPr>
        <w:t xml:space="preserve"> 2 или 3 статьи 59</w:t>
      </w:r>
      <w:r w:rsidR="008B2066" w:rsidRPr="007A228A">
        <w:rPr>
          <w:szCs w:val="28"/>
        </w:rPr>
        <w:t>.1</w:t>
      </w:r>
      <w:r w:rsidR="00916EC6" w:rsidRPr="007A228A">
        <w:rPr>
          <w:szCs w:val="28"/>
        </w:rPr>
        <w:t xml:space="preserve"> Федерального закона</w:t>
      </w:r>
      <w:r w:rsidR="008B2066" w:rsidRPr="007A228A">
        <w:rPr>
          <w:szCs w:val="28"/>
        </w:rPr>
        <w:t xml:space="preserve"> №</w:t>
      </w:r>
      <w:r w:rsidR="00916EC6" w:rsidRPr="007A228A">
        <w:rPr>
          <w:szCs w:val="28"/>
        </w:rPr>
        <w:t xml:space="preserve"> 79-ФЗ.</w:t>
      </w:r>
    </w:p>
    <w:p w:rsidR="00397AF5" w:rsidRPr="007A228A" w:rsidRDefault="00FE4F65" w:rsidP="00512A82">
      <w:pPr>
        <w:widowControl w:val="0"/>
        <w:autoSpaceDE w:val="0"/>
        <w:autoSpaceDN w:val="0"/>
        <w:ind w:firstLine="540"/>
        <w:jc w:val="both"/>
        <w:rPr>
          <w:szCs w:val="28"/>
        </w:rPr>
      </w:pPr>
      <w:r>
        <w:rPr>
          <w:szCs w:val="28"/>
        </w:rPr>
        <w:t>3.5</w:t>
      </w:r>
      <w:r w:rsidR="00397AF5" w:rsidRPr="007A228A">
        <w:rPr>
          <w:szCs w:val="28"/>
        </w:rPr>
        <w:t>. 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ГЖИ РТ, после чего подлежат уничтожению.</w:t>
      </w:r>
    </w:p>
    <w:p w:rsidR="00916EC6" w:rsidRPr="007A228A" w:rsidRDefault="00916EC6" w:rsidP="00FE4F65">
      <w:pPr>
        <w:autoSpaceDE w:val="0"/>
        <w:autoSpaceDN w:val="0"/>
        <w:adjustRightInd w:val="0"/>
        <w:ind w:firstLine="540"/>
        <w:jc w:val="both"/>
        <w:rPr>
          <w:szCs w:val="28"/>
        </w:rPr>
      </w:pPr>
      <w:r w:rsidRPr="007A228A">
        <w:rPr>
          <w:szCs w:val="28"/>
        </w:rPr>
        <w:t>Документы для участия в конкурсе, представленные в электронном виде, хранятся в течение трех лет, после чего подлежат удалению.</w:t>
      </w:r>
    </w:p>
    <w:p w:rsidR="00397AF5" w:rsidRPr="007A228A" w:rsidRDefault="003F4C3B" w:rsidP="00512A82">
      <w:pPr>
        <w:widowControl w:val="0"/>
        <w:autoSpaceDE w:val="0"/>
        <w:autoSpaceDN w:val="0"/>
        <w:ind w:firstLine="540"/>
        <w:jc w:val="both"/>
        <w:rPr>
          <w:szCs w:val="28"/>
        </w:rPr>
      </w:pPr>
      <w:r>
        <w:rPr>
          <w:szCs w:val="28"/>
        </w:rPr>
        <w:t>3.6</w:t>
      </w:r>
      <w:r w:rsidR="00397AF5" w:rsidRPr="007A228A">
        <w:rPr>
          <w:szCs w:val="28"/>
        </w:rPr>
        <w:t xml:space="preserve">. Расходы, связанные с участием в </w:t>
      </w:r>
      <w:proofErr w:type="gramStart"/>
      <w:r w:rsidR="00397AF5" w:rsidRPr="007A228A">
        <w:rPr>
          <w:szCs w:val="28"/>
        </w:rPr>
        <w:t>конкурсе</w:t>
      </w:r>
      <w:proofErr w:type="gramEnd"/>
      <w:r w:rsidR="00397AF5" w:rsidRPr="007A228A">
        <w:rPr>
          <w:szCs w:val="28"/>
        </w:rPr>
        <w:t xml:space="preserve">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397AF5" w:rsidRDefault="00397AF5" w:rsidP="00512A82">
      <w:pPr>
        <w:widowControl w:val="0"/>
        <w:autoSpaceDE w:val="0"/>
        <w:autoSpaceDN w:val="0"/>
        <w:jc w:val="both"/>
        <w:rPr>
          <w:szCs w:val="28"/>
        </w:rPr>
      </w:pPr>
    </w:p>
    <w:p w:rsidR="0083355C" w:rsidRPr="007A228A" w:rsidRDefault="0083355C" w:rsidP="00512A82">
      <w:pPr>
        <w:widowControl w:val="0"/>
        <w:autoSpaceDE w:val="0"/>
        <w:autoSpaceDN w:val="0"/>
        <w:jc w:val="both"/>
        <w:rPr>
          <w:szCs w:val="28"/>
        </w:rPr>
      </w:pPr>
    </w:p>
    <w:p w:rsidR="00397AF5" w:rsidRPr="007A228A" w:rsidRDefault="00397AF5" w:rsidP="00512A82">
      <w:pPr>
        <w:widowControl w:val="0"/>
        <w:autoSpaceDE w:val="0"/>
        <w:autoSpaceDN w:val="0"/>
        <w:jc w:val="center"/>
        <w:outlineLvl w:val="1"/>
        <w:rPr>
          <w:szCs w:val="28"/>
        </w:rPr>
      </w:pPr>
      <w:r w:rsidRPr="007A228A">
        <w:rPr>
          <w:szCs w:val="28"/>
        </w:rPr>
        <w:t>4. МЕТОДИКА ПРОВЕДЕНИЯ КОНКУРСОВ</w:t>
      </w:r>
    </w:p>
    <w:p w:rsidR="00397AF5" w:rsidRPr="007A228A" w:rsidRDefault="00397AF5" w:rsidP="00512A82">
      <w:pPr>
        <w:widowControl w:val="0"/>
        <w:autoSpaceDE w:val="0"/>
        <w:autoSpaceDN w:val="0"/>
        <w:jc w:val="both"/>
        <w:rPr>
          <w:szCs w:val="28"/>
        </w:rPr>
      </w:pPr>
    </w:p>
    <w:p w:rsidR="00397AF5" w:rsidRPr="007A228A" w:rsidRDefault="00397AF5" w:rsidP="00512A82">
      <w:pPr>
        <w:widowControl w:val="0"/>
        <w:autoSpaceDE w:val="0"/>
        <w:autoSpaceDN w:val="0"/>
        <w:ind w:firstLine="540"/>
        <w:jc w:val="both"/>
        <w:rPr>
          <w:szCs w:val="28"/>
        </w:rPr>
      </w:pPr>
      <w:r w:rsidRPr="007A228A">
        <w:rPr>
          <w:szCs w:val="28"/>
        </w:rPr>
        <w:t>4.1. При проведении конкурса используются конкурсные задания и процедуры, основанные на методах оценки профессиональных и личностных качеств кандидатов, которые не противоречат законодательству Российской Федерации и Республики Татарстан.</w:t>
      </w:r>
    </w:p>
    <w:p w:rsidR="00397AF5" w:rsidRPr="007A228A" w:rsidRDefault="00397AF5" w:rsidP="00512A82">
      <w:pPr>
        <w:widowControl w:val="0"/>
        <w:autoSpaceDE w:val="0"/>
        <w:autoSpaceDN w:val="0"/>
        <w:ind w:firstLine="540"/>
        <w:jc w:val="both"/>
        <w:rPr>
          <w:szCs w:val="28"/>
        </w:rPr>
      </w:pPr>
      <w:r w:rsidRPr="007A228A">
        <w:rPr>
          <w:szCs w:val="28"/>
        </w:rPr>
        <w:t>4.2. Критерии оценки профессиональных и личностных качеств кандидатов разработаны на основе квалификационных требований, предъявляемых к должностям гражданской службы ГЖИ РТ.</w:t>
      </w:r>
    </w:p>
    <w:p w:rsidR="00397AF5" w:rsidRPr="007A228A" w:rsidRDefault="00397AF5" w:rsidP="00512A82">
      <w:pPr>
        <w:widowControl w:val="0"/>
        <w:autoSpaceDE w:val="0"/>
        <w:autoSpaceDN w:val="0"/>
        <w:ind w:firstLine="540"/>
        <w:jc w:val="both"/>
        <w:rPr>
          <w:szCs w:val="28"/>
        </w:rPr>
      </w:pPr>
      <w:r w:rsidRPr="007A228A">
        <w:rPr>
          <w:szCs w:val="28"/>
        </w:rPr>
        <w:t>4.3. Сравнение и отбор кандидатов производятся на основании результатов выполнения ими конкурсных заданий и прохождения конкурсных процедур.</w:t>
      </w:r>
    </w:p>
    <w:p w:rsidR="00397AF5" w:rsidRPr="007A228A" w:rsidRDefault="00397AF5" w:rsidP="00512A82">
      <w:pPr>
        <w:widowControl w:val="0"/>
        <w:autoSpaceDE w:val="0"/>
        <w:autoSpaceDN w:val="0"/>
        <w:ind w:firstLine="540"/>
        <w:jc w:val="both"/>
        <w:rPr>
          <w:szCs w:val="28"/>
        </w:rPr>
      </w:pPr>
      <w:r w:rsidRPr="007A228A">
        <w:rPr>
          <w:szCs w:val="28"/>
        </w:rPr>
        <w:t>Результаты представляются в виде ранжированного по баллам списка кандидатов (рейтинга).</w:t>
      </w:r>
    </w:p>
    <w:p w:rsidR="00397AF5" w:rsidRPr="007A228A" w:rsidRDefault="00397AF5" w:rsidP="00512A82">
      <w:pPr>
        <w:widowControl w:val="0"/>
        <w:autoSpaceDE w:val="0"/>
        <w:autoSpaceDN w:val="0"/>
        <w:ind w:firstLine="540"/>
        <w:jc w:val="both"/>
        <w:rPr>
          <w:szCs w:val="28"/>
        </w:rPr>
      </w:pPr>
      <w:r w:rsidRPr="007A228A">
        <w:rPr>
          <w:szCs w:val="28"/>
        </w:rPr>
        <w:t>4.4. Конкурс проводится в два этапа.</w:t>
      </w:r>
    </w:p>
    <w:p w:rsidR="00397AF5" w:rsidRPr="007A228A" w:rsidRDefault="00397AF5" w:rsidP="00512A82">
      <w:pPr>
        <w:widowControl w:val="0"/>
        <w:autoSpaceDE w:val="0"/>
        <w:autoSpaceDN w:val="0"/>
        <w:ind w:firstLine="540"/>
        <w:jc w:val="both"/>
        <w:rPr>
          <w:szCs w:val="28"/>
        </w:rPr>
      </w:pPr>
      <w:r w:rsidRPr="007A228A">
        <w:rPr>
          <w:szCs w:val="28"/>
        </w:rPr>
        <w:t xml:space="preserve">4.4.1. </w:t>
      </w:r>
      <w:proofErr w:type="gramStart"/>
      <w:r w:rsidRPr="007A228A">
        <w:rPr>
          <w:szCs w:val="28"/>
        </w:rPr>
        <w:t>На первом этапе на официальных сайтах ГЖИ РТ и государственной информационной системы в области государственной службы в информационно-телекоммуникационной сети "Интернет"</w:t>
      </w:r>
      <w:r w:rsidR="00916EC6" w:rsidRPr="007A228A">
        <w:rPr>
          <w:szCs w:val="28"/>
        </w:rPr>
        <w:t xml:space="preserve"> (далее – сеть Интернет)</w:t>
      </w:r>
      <w:r w:rsidRPr="007A228A">
        <w:rPr>
          <w:szCs w:val="28"/>
        </w:rPr>
        <w:t xml:space="preserve"> размещается </w:t>
      </w:r>
      <w:r w:rsidRPr="007A228A">
        <w:rPr>
          <w:szCs w:val="28"/>
        </w:rPr>
        <w:lastRenderedPageBreak/>
        <w:t xml:space="preserve">объявление о приеме документов для участия в конкурсе, а также следующая информация о конкурсе: наименование вакантной должности гражданской службы, </w:t>
      </w:r>
      <w:r w:rsidR="00512A82" w:rsidRPr="007A228A">
        <w:rPr>
          <w:szCs w:val="28"/>
        </w:rPr>
        <w:t>квалификационные требования для замещения этой должности</w:t>
      </w:r>
      <w:r w:rsidRPr="007A228A">
        <w:rPr>
          <w:szCs w:val="28"/>
        </w:rPr>
        <w:t>, условия прохождения гражданской службы, место и время приема документов, подлежащих представлению</w:t>
      </w:r>
      <w:proofErr w:type="gramEnd"/>
      <w:r w:rsidRPr="007A228A">
        <w:rPr>
          <w:szCs w:val="28"/>
        </w:rPr>
        <w:t xml:space="preserve"> в </w:t>
      </w:r>
      <w:proofErr w:type="gramStart"/>
      <w:r w:rsidRPr="007A228A">
        <w:rPr>
          <w:szCs w:val="28"/>
        </w:rPr>
        <w:t>соответствии</w:t>
      </w:r>
      <w:proofErr w:type="gramEnd"/>
      <w:r w:rsidRPr="007A228A">
        <w:rPr>
          <w:szCs w:val="28"/>
        </w:rPr>
        <w:t xml:space="preserve"> с </w:t>
      </w:r>
      <w:hyperlink w:anchor="P106" w:history="1">
        <w:r w:rsidRPr="007A228A">
          <w:rPr>
            <w:szCs w:val="28"/>
          </w:rPr>
          <w:t>пунктами 3.2.1</w:t>
        </w:r>
      </w:hyperlink>
      <w:r w:rsidRPr="007A228A">
        <w:rPr>
          <w:szCs w:val="28"/>
        </w:rPr>
        <w:t xml:space="preserve"> и </w:t>
      </w:r>
      <w:hyperlink w:anchor="P115" w:history="1">
        <w:r w:rsidRPr="007A228A">
          <w:rPr>
            <w:szCs w:val="28"/>
          </w:rPr>
          <w:t>3.2.2</w:t>
        </w:r>
      </w:hyperlink>
      <w:r w:rsidRPr="007A228A">
        <w:rPr>
          <w:szCs w:val="28"/>
        </w:rPr>
        <w:t xml:space="preserve"> настоящего Положения,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 Объявление о приеме документов для участия в конкурсе и информация о конкурсе также могут публиковаться в периодическом печатном издании.</w:t>
      </w:r>
    </w:p>
    <w:p w:rsidR="00397AF5" w:rsidRPr="007A228A" w:rsidRDefault="00397AF5" w:rsidP="00512A82">
      <w:pPr>
        <w:widowControl w:val="0"/>
        <w:autoSpaceDE w:val="0"/>
        <w:autoSpaceDN w:val="0"/>
        <w:ind w:firstLine="540"/>
        <w:jc w:val="both"/>
        <w:rPr>
          <w:szCs w:val="28"/>
        </w:rPr>
      </w:pPr>
      <w:r w:rsidRPr="007A228A">
        <w:rPr>
          <w:szCs w:val="28"/>
        </w:rPr>
        <w:t>4.4.2. На первом этапе конкурсная комиссия:</w:t>
      </w:r>
    </w:p>
    <w:p w:rsidR="00397AF5" w:rsidRPr="007A228A" w:rsidRDefault="00397AF5" w:rsidP="00512A82">
      <w:pPr>
        <w:widowControl w:val="0"/>
        <w:autoSpaceDE w:val="0"/>
        <w:autoSpaceDN w:val="0"/>
        <w:ind w:firstLine="540"/>
        <w:jc w:val="both"/>
        <w:rPr>
          <w:szCs w:val="28"/>
        </w:rPr>
      </w:pPr>
      <w:r w:rsidRPr="007A228A">
        <w:rPr>
          <w:szCs w:val="28"/>
        </w:rPr>
        <w:t>определяет конкретные конкурсные процедуры с использованием не противоречащих законодательству Российской Федерации и Республики Татарстан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гражданской службы, на замещение которой претендуют кандидаты;</w:t>
      </w:r>
    </w:p>
    <w:p w:rsidR="00397AF5" w:rsidRPr="007A228A" w:rsidRDefault="00397AF5" w:rsidP="00512A82">
      <w:pPr>
        <w:widowControl w:val="0"/>
        <w:autoSpaceDE w:val="0"/>
        <w:autoSpaceDN w:val="0"/>
        <w:ind w:firstLine="540"/>
        <w:jc w:val="both"/>
        <w:rPr>
          <w:szCs w:val="28"/>
        </w:rPr>
      </w:pPr>
      <w:r w:rsidRPr="007A228A">
        <w:rPr>
          <w:szCs w:val="28"/>
        </w:rPr>
        <w:t>информирует и консультирует граждан, претендующих на замещение вакантных должностей гражданской службы, об условиях проведения конкурса;</w:t>
      </w:r>
    </w:p>
    <w:p w:rsidR="00397AF5" w:rsidRPr="007A228A" w:rsidRDefault="00397AF5" w:rsidP="00512A82">
      <w:pPr>
        <w:widowControl w:val="0"/>
        <w:autoSpaceDE w:val="0"/>
        <w:autoSpaceDN w:val="0"/>
        <w:ind w:firstLine="540"/>
        <w:jc w:val="both"/>
        <w:rPr>
          <w:szCs w:val="28"/>
        </w:rPr>
      </w:pPr>
      <w:r w:rsidRPr="007A228A">
        <w:rPr>
          <w:szCs w:val="28"/>
        </w:rPr>
        <w:t>предоставляет конкурсную документацию по запросам, полученным от претендентов;</w:t>
      </w:r>
    </w:p>
    <w:p w:rsidR="00055AF5" w:rsidRDefault="00397AF5" w:rsidP="00055AF5">
      <w:pPr>
        <w:widowControl w:val="0"/>
        <w:autoSpaceDE w:val="0"/>
        <w:autoSpaceDN w:val="0"/>
        <w:ind w:firstLine="540"/>
        <w:jc w:val="both"/>
        <w:rPr>
          <w:szCs w:val="28"/>
        </w:rPr>
      </w:pPr>
      <w:r w:rsidRPr="007A228A">
        <w:rPr>
          <w:szCs w:val="28"/>
        </w:rPr>
        <w:t>производит предварительную оценку соответствия претендентов установленным требованиям.</w:t>
      </w:r>
    </w:p>
    <w:p w:rsidR="00055AF5" w:rsidRPr="00055AF5" w:rsidRDefault="00055AF5" w:rsidP="00055AF5">
      <w:pPr>
        <w:widowControl w:val="0"/>
        <w:autoSpaceDE w:val="0"/>
        <w:autoSpaceDN w:val="0"/>
        <w:ind w:firstLine="540"/>
        <w:jc w:val="both"/>
        <w:rPr>
          <w:szCs w:val="28"/>
        </w:rPr>
      </w:pPr>
      <w:r>
        <w:t>Тестирование кандидатов, претендующих на замещение вакантной должности гражданской службы (включение в кадровый резерв) в ГЖИ РТ также, осуществляется в соответствии с методикой тестирования, утверждаемой Департаментом государственной службы и кадров при Президенте Республики Татарстан.</w:t>
      </w:r>
    </w:p>
    <w:p w:rsidR="00397AF5" w:rsidRPr="007A228A" w:rsidRDefault="00397AF5" w:rsidP="00512A82">
      <w:pPr>
        <w:widowControl w:val="0"/>
        <w:autoSpaceDE w:val="0"/>
        <w:autoSpaceDN w:val="0"/>
        <w:ind w:firstLine="540"/>
        <w:jc w:val="both"/>
        <w:rPr>
          <w:szCs w:val="28"/>
        </w:rPr>
      </w:pPr>
      <w:r w:rsidRPr="007A228A">
        <w:rPr>
          <w:szCs w:val="28"/>
        </w:rPr>
        <w:t>4.4.3. Секретарь конкурсной комиссии не менее чем за пять рабочих дней до проведения заседания конкурсной комиссии передает всем членам конкурсной комиссии информацию об участниках конкурса.</w:t>
      </w:r>
    </w:p>
    <w:p w:rsidR="00397AF5" w:rsidRPr="007A228A" w:rsidRDefault="00397AF5" w:rsidP="00512A82">
      <w:pPr>
        <w:widowControl w:val="0"/>
        <w:autoSpaceDE w:val="0"/>
        <w:autoSpaceDN w:val="0"/>
        <w:ind w:firstLine="540"/>
        <w:jc w:val="both"/>
        <w:rPr>
          <w:szCs w:val="28"/>
        </w:rPr>
      </w:pPr>
      <w:r w:rsidRPr="007A228A">
        <w:rPr>
          <w:szCs w:val="28"/>
        </w:rPr>
        <w:t>4.4.4. После проверки документов, представленных претендентами на замещение вакантной должности гражданской службы (включение в кадровый резерв) в ГЖИ РТ, конкурсная комиссия выносит решения о допуске к участию в конкурсе граждан (гражданских служащих) либо мотивированном отказе.</w:t>
      </w:r>
    </w:p>
    <w:p w:rsidR="00397AF5" w:rsidRPr="007A228A" w:rsidRDefault="00397AF5" w:rsidP="00512A82">
      <w:pPr>
        <w:widowControl w:val="0"/>
        <w:autoSpaceDE w:val="0"/>
        <w:autoSpaceDN w:val="0"/>
        <w:ind w:firstLine="540"/>
        <w:jc w:val="both"/>
        <w:rPr>
          <w:szCs w:val="28"/>
        </w:rPr>
      </w:pPr>
      <w:r w:rsidRPr="007A228A">
        <w:rPr>
          <w:szCs w:val="28"/>
        </w:rPr>
        <w:t>Проверенные документы претендентов и предложение конкурсной комиссии представляются Начальнику ГЖИ РТ для принятия решения о проведении второго этапа конкурса.</w:t>
      </w:r>
    </w:p>
    <w:p w:rsidR="00397AF5" w:rsidRPr="007A228A" w:rsidRDefault="00397AF5" w:rsidP="00512A82">
      <w:pPr>
        <w:widowControl w:val="0"/>
        <w:autoSpaceDE w:val="0"/>
        <w:autoSpaceDN w:val="0"/>
        <w:ind w:firstLine="540"/>
        <w:jc w:val="both"/>
        <w:rPr>
          <w:szCs w:val="28"/>
        </w:rPr>
      </w:pPr>
      <w:r w:rsidRPr="007A228A">
        <w:rPr>
          <w:szCs w:val="28"/>
        </w:rPr>
        <w:t>4.4.5. В случае установления в ходе проверки обстоятельств, препятствующих в соответствии с законодательством Российской Федерации и Республики Татарстан поступлению гражданина на гражданскую службу, он информируется отделом кадров в письменной форме о причинах отказа в участии в конкурсе в трехдневный срок со дня принятия решения (</w:t>
      </w:r>
      <w:hyperlink w:anchor="P242" w:history="1">
        <w:r w:rsidR="00FE4F65">
          <w:rPr>
            <w:szCs w:val="28"/>
          </w:rPr>
          <w:t>приложение №</w:t>
        </w:r>
        <w:r w:rsidRPr="007A228A">
          <w:rPr>
            <w:szCs w:val="28"/>
          </w:rPr>
          <w:t xml:space="preserve"> </w:t>
        </w:r>
        <w:r w:rsidR="008E7FEE">
          <w:rPr>
            <w:szCs w:val="28"/>
          </w:rPr>
          <w:t>3</w:t>
        </w:r>
      </w:hyperlink>
      <w:r w:rsidRPr="007A228A">
        <w:rPr>
          <w:szCs w:val="28"/>
        </w:rPr>
        <w:t xml:space="preserve"> к настоящему Положению).</w:t>
      </w:r>
    </w:p>
    <w:p w:rsidR="00397AF5" w:rsidRPr="007A228A" w:rsidRDefault="00397AF5" w:rsidP="00512A82">
      <w:pPr>
        <w:widowControl w:val="0"/>
        <w:autoSpaceDE w:val="0"/>
        <w:autoSpaceDN w:val="0"/>
        <w:ind w:firstLine="540"/>
        <w:jc w:val="both"/>
        <w:rPr>
          <w:szCs w:val="28"/>
        </w:rPr>
      </w:pPr>
      <w:r w:rsidRPr="007A228A">
        <w:rPr>
          <w:szCs w:val="28"/>
        </w:rPr>
        <w:t xml:space="preserve">4.4.6. Претендент на замещение вакантной должности, не допущенный к </w:t>
      </w:r>
      <w:r w:rsidRPr="007A228A">
        <w:rPr>
          <w:szCs w:val="28"/>
        </w:rPr>
        <w:lastRenderedPageBreak/>
        <w:t>участию в конкурсе, вправе обжаловать это решение в соответствии с законодательством Российской Федерации.</w:t>
      </w:r>
    </w:p>
    <w:p w:rsidR="00397AF5" w:rsidRPr="007A228A" w:rsidRDefault="00397AF5" w:rsidP="00512A82">
      <w:pPr>
        <w:widowControl w:val="0"/>
        <w:autoSpaceDE w:val="0"/>
        <w:autoSpaceDN w:val="0"/>
        <w:ind w:firstLine="540"/>
        <w:jc w:val="both"/>
        <w:rPr>
          <w:szCs w:val="28"/>
        </w:rPr>
      </w:pPr>
      <w:r w:rsidRPr="007A228A">
        <w:rPr>
          <w:szCs w:val="28"/>
        </w:rPr>
        <w:t>4.4.7. Условием завершения первого этапа конкурса является наличие двух и более кандидатов, соответствующих установленным требованиям, что обеспечивает возможность осуществления дальнейшего выбора кандидатов.</w:t>
      </w:r>
    </w:p>
    <w:p w:rsidR="00397AF5" w:rsidRPr="007A228A" w:rsidRDefault="00397AF5" w:rsidP="00512A82">
      <w:pPr>
        <w:widowControl w:val="0"/>
        <w:autoSpaceDE w:val="0"/>
        <w:autoSpaceDN w:val="0"/>
        <w:ind w:firstLine="540"/>
        <w:jc w:val="both"/>
        <w:rPr>
          <w:szCs w:val="28"/>
        </w:rPr>
      </w:pPr>
      <w:r w:rsidRPr="007A228A">
        <w:rPr>
          <w:szCs w:val="28"/>
        </w:rPr>
        <w:t>Результатом первого этапа является составление списка кандидатов, в наибольшей степени соответствующих установленным требованиям и рекомендованных к дальнейшему участию в конкурсе, который утверждается решением конкурсной комиссии.</w:t>
      </w:r>
    </w:p>
    <w:p w:rsidR="00512A82" w:rsidRPr="007A228A" w:rsidRDefault="00512A82" w:rsidP="008E7FEE">
      <w:pPr>
        <w:widowControl w:val="0"/>
        <w:autoSpaceDE w:val="0"/>
        <w:autoSpaceDN w:val="0"/>
        <w:ind w:firstLine="539"/>
        <w:jc w:val="both"/>
        <w:rPr>
          <w:szCs w:val="28"/>
        </w:rPr>
      </w:pPr>
      <w:r w:rsidRPr="007A228A">
        <w:rPr>
          <w:szCs w:val="28"/>
        </w:rPr>
        <w:t xml:space="preserve">ГЖИ РТ не </w:t>
      </w:r>
      <w:proofErr w:type="gramStart"/>
      <w:r w:rsidRPr="007A228A">
        <w:rPr>
          <w:szCs w:val="28"/>
        </w:rPr>
        <w:t>позднее</w:t>
      </w:r>
      <w:proofErr w:type="gramEnd"/>
      <w:r w:rsidRPr="007A228A">
        <w:rPr>
          <w:szCs w:val="28"/>
        </w:rPr>
        <w:t xml:space="preserve"> чем за 15 календарных дней до начала второго этапа конкурса размещает на своем официальном сайте и официальном сайте государственной информационной системы в области государственной службы в сети "Интернет" информацию о дате, месте и времени его проведения, список граждан (гражданских служащих), допущенных к участию в конкурсе (далее - кандидаты), и направляет кандидатам соответствующие сообщения в письменной форме, при </w:t>
      </w:r>
      <w:proofErr w:type="gramStart"/>
      <w:r w:rsidRPr="007A228A">
        <w:rPr>
          <w:szCs w:val="28"/>
        </w:rPr>
        <w:t>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roofErr w:type="gramEnd"/>
    </w:p>
    <w:p w:rsidR="00397AF5" w:rsidRPr="008E7FEE" w:rsidRDefault="00397AF5" w:rsidP="008E7FEE">
      <w:pPr>
        <w:pStyle w:val="ConsPlusNormal"/>
        <w:ind w:firstLine="539"/>
        <w:jc w:val="both"/>
        <w:rPr>
          <w:rFonts w:ascii="Times New Roman" w:hAnsi="Times New Roman" w:cs="Times New Roman"/>
          <w:sz w:val="28"/>
          <w:szCs w:val="28"/>
        </w:rPr>
      </w:pPr>
      <w:r w:rsidRPr="008E7FEE">
        <w:rPr>
          <w:rFonts w:ascii="Times New Roman" w:hAnsi="Times New Roman" w:cs="Times New Roman"/>
          <w:sz w:val="28"/>
          <w:szCs w:val="28"/>
        </w:rPr>
        <w:t>4.4.8. Второй этап конкурса проводится в формах тестовых испытаний, подготовки индивидуального отраслевого задания, письменной домашней работы и индивидуального собеседования с членами конкурсной комиссии.</w:t>
      </w:r>
      <w:r w:rsidR="00055AF5" w:rsidRPr="008E7FEE">
        <w:rPr>
          <w:rFonts w:ascii="Times New Roman" w:hAnsi="Times New Roman" w:cs="Times New Roman"/>
          <w:sz w:val="28"/>
          <w:szCs w:val="28"/>
        </w:rPr>
        <w:t xml:space="preserve"> </w:t>
      </w:r>
    </w:p>
    <w:p w:rsidR="00397AF5" w:rsidRPr="007A228A" w:rsidRDefault="00397AF5" w:rsidP="008E7FEE">
      <w:pPr>
        <w:widowControl w:val="0"/>
        <w:autoSpaceDE w:val="0"/>
        <w:autoSpaceDN w:val="0"/>
        <w:ind w:firstLine="539"/>
        <w:jc w:val="both"/>
        <w:rPr>
          <w:szCs w:val="28"/>
        </w:rPr>
      </w:pPr>
      <w:r w:rsidRPr="007A228A">
        <w:rPr>
          <w:szCs w:val="28"/>
        </w:rPr>
        <w:t>4.4.9. Тестовые испытания кандидатов проводятся в письменной форме. Конкурсная комиссия составляет перечень вопросов для тестовых испытаний кандидатов, а также утверждает предельное количество (либо процент) неправильных ответов. Допустимое количество неправильных ответов не может быть более 25 процентов.</w:t>
      </w:r>
    </w:p>
    <w:p w:rsidR="00397AF5" w:rsidRPr="007A228A" w:rsidRDefault="00397AF5" w:rsidP="00512A82">
      <w:pPr>
        <w:widowControl w:val="0"/>
        <w:autoSpaceDE w:val="0"/>
        <w:autoSpaceDN w:val="0"/>
        <w:ind w:firstLine="540"/>
        <w:jc w:val="both"/>
        <w:rPr>
          <w:szCs w:val="28"/>
        </w:rPr>
      </w:pPr>
      <w:r w:rsidRPr="007A228A">
        <w:rPr>
          <w:szCs w:val="28"/>
        </w:rPr>
        <w:t>Перечень вопросов должен быть доступен для всеобщего ознакомления. Тест составляется на основе перечня вопросов и должен обеспечивать проверку знания участником конкурса:</w:t>
      </w:r>
    </w:p>
    <w:p w:rsidR="00397AF5" w:rsidRPr="007A228A" w:rsidRDefault="00EA0D0F" w:rsidP="00512A82">
      <w:pPr>
        <w:widowControl w:val="0"/>
        <w:autoSpaceDE w:val="0"/>
        <w:autoSpaceDN w:val="0"/>
        <w:ind w:firstLine="540"/>
        <w:jc w:val="both"/>
        <w:rPr>
          <w:szCs w:val="28"/>
        </w:rPr>
      </w:pPr>
      <w:hyperlink r:id="rId27" w:history="1">
        <w:r w:rsidR="00397AF5" w:rsidRPr="007A228A">
          <w:rPr>
            <w:szCs w:val="28"/>
          </w:rPr>
          <w:t>Конституции</w:t>
        </w:r>
      </w:hyperlink>
      <w:r w:rsidR="00397AF5" w:rsidRPr="007A228A">
        <w:rPr>
          <w:szCs w:val="28"/>
        </w:rPr>
        <w:t xml:space="preserve"> Российской Федерации и </w:t>
      </w:r>
      <w:hyperlink r:id="rId28" w:history="1">
        <w:r w:rsidR="00397AF5" w:rsidRPr="007A228A">
          <w:rPr>
            <w:szCs w:val="28"/>
          </w:rPr>
          <w:t>Конституции</w:t>
        </w:r>
      </w:hyperlink>
      <w:r w:rsidR="00397AF5" w:rsidRPr="007A228A">
        <w:rPr>
          <w:szCs w:val="28"/>
        </w:rPr>
        <w:t xml:space="preserve"> Республики Татарстан;</w:t>
      </w:r>
    </w:p>
    <w:p w:rsidR="00397AF5" w:rsidRPr="007A228A" w:rsidRDefault="00397AF5" w:rsidP="00512A82">
      <w:pPr>
        <w:widowControl w:val="0"/>
        <w:autoSpaceDE w:val="0"/>
        <w:autoSpaceDN w:val="0"/>
        <w:ind w:firstLine="540"/>
        <w:jc w:val="both"/>
        <w:rPr>
          <w:szCs w:val="28"/>
        </w:rPr>
      </w:pPr>
      <w:r w:rsidRPr="007A228A">
        <w:rPr>
          <w:szCs w:val="28"/>
        </w:rPr>
        <w:t>федеральных законов и законов Республики Татарстан;</w:t>
      </w:r>
    </w:p>
    <w:p w:rsidR="00397AF5" w:rsidRPr="007A228A" w:rsidRDefault="00397AF5" w:rsidP="00512A82">
      <w:pPr>
        <w:widowControl w:val="0"/>
        <w:autoSpaceDE w:val="0"/>
        <w:autoSpaceDN w:val="0"/>
        <w:ind w:firstLine="540"/>
        <w:jc w:val="both"/>
        <w:rPr>
          <w:szCs w:val="28"/>
        </w:rPr>
      </w:pPr>
      <w:r w:rsidRPr="007A228A">
        <w:rPr>
          <w:szCs w:val="28"/>
        </w:rPr>
        <w:t>законодательства Российской Федерации и Республики Татарстан о государственной гражданской службе;</w:t>
      </w:r>
    </w:p>
    <w:p w:rsidR="00397AF5" w:rsidRPr="007A228A" w:rsidRDefault="00397AF5" w:rsidP="00512A82">
      <w:pPr>
        <w:widowControl w:val="0"/>
        <w:autoSpaceDE w:val="0"/>
        <w:autoSpaceDN w:val="0"/>
        <w:ind w:firstLine="540"/>
        <w:jc w:val="both"/>
        <w:rPr>
          <w:szCs w:val="28"/>
        </w:rPr>
      </w:pPr>
      <w:r w:rsidRPr="007A228A">
        <w:rPr>
          <w:szCs w:val="28"/>
        </w:rPr>
        <w:t>Положения о Государственной жилищной инспекции Республики Татарстан;</w:t>
      </w:r>
    </w:p>
    <w:p w:rsidR="00397AF5" w:rsidRPr="007A228A" w:rsidRDefault="00397AF5" w:rsidP="00512A82">
      <w:pPr>
        <w:widowControl w:val="0"/>
        <w:autoSpaceDE w:val="0"/>
        <w:autoSpaceDN w:val="0"/>
        <w:ind w:firstLine="540"/>
        <w:jc w:val="both"/>
        <w:rPr>
          <w:szCs w:val="28"/>
        </w:rPr>
      </w:pPr>
      <w:r w:rsidRPr="007A228A">
        <w:rPr>
          <w:szCs w:val="28"/>
        </w:rPr>
        <w:t>нормативных правовых актов по направлению деятельности структурного подразделения.</w:t>
      </w:r>
    </w:p>
    <w:p w:rsidR="00397AF5" w:rsidRPr="007A228A" w:rsidRDefault="00397AF5" w:rsidP="00512A82">
      <w:pPr>
        <w:widowControl w:val="0"/>
        <w:autoSpaceDE w:val="0"/>
        <w:autoSpaceDN w:val="0"/>
        <w:ind w:firstLine="540"/>
        <w:jc w:val="both"/>
        <w:rPr>
          <w:szCs w:val="28"/>
        </w:rPr>
      </w:pPr>
      <w:r w:rsidRPr="007A228A">
        <w:rPr>
          <w:szCs w:val="28"/>
        </w:rPr>
        <w:t>Тест должен содержать не более 50 вопросов.</w:t>
      </w:r>
    </w:p>
    <w:p w:rsidR="00397AF5" w:rsidRPr="007A228A" w:rsidRDefault="00397AF5" w:rsidP="00512A82">
      <w:pPr>
        <w:widowControl w:val="0"/>
        <w:autoSpaceDE w:val="0"/>
        <w:autoSpaceDN w:val="0"/>
        <w:ind w:firstLine="540"/>
        <w:jc w:val="both"/>
        <w:rPr>
          <w:szCs w:val="28"/>
        </w:rPr>
      </w:pPr>
      <w:r w:rsidRPr="007A228A">
        <w:rPr>
          <w:szCs w:val="28"/>
        </w:rPr>
        <w:t>При равном количестве правильных ответов участникам выдаются дополнительные тесты с фиксированием времени на ответы.</w:t>
      </w:r>
    </w:p>
    <w:p w:rsidR="00397AF5" w:rsidRPr="007A228A" w:rsidRDefault="00397AF5" w:rsidP="00512A82">
      <w:pPr>
        <w:widowControl w:val="0"/>
        <w:autoSpaceDE w:val="0"/>
        <w:autoSpaceDN w:val="0"/>
        <w:ind w:firstLine="540"/>
        <w:jc w:val="both"/>
        <w:rPr>
          <w:szCs w:val="28"/>
        </w:rPr>
      </w:pPr>
      <w:r w:rsidRPr="007A228A">
        <w:rPr>
          <w:szCs w:val="28"/>
        </w:rPr>
        <w:t>Индивидуальное отраслевое задание выполняется письменно с фиксированием времени на ответ.</w:t>
      </w:r>
    </w:p>
    <w:p w:rsidR="00397AF5" w:rsidRPr="007A228A" w:rsidRDefault="00397AF5" w:rsidP="00512A82">
      <w:pPr>
        <w:widowControl w:val="0"/>
        <w:autoSpaceDE w:val="0"/>
        <w:autoSpaceDN w:val="0"/>
        <w:ind w:firstLine="540"/>
        <w:jc w:val="both"/>
        <w:rPr>
          <w:szCs w:val="28"/>
        </w:rPr>
      </w:pPr>
      <w:r w:rsidRPr="007A228A">
        <w:rPr>
          <w:szCs w:val="28"/>
        </w:rPr>
        <w:t>Письменная домашняя работа в жанре эссе на определенную тему.</w:t>
      </w:r>
    </w:p>
    <w:p w:rsidR="00397AF5" w:rsidRPr="007A228A" w:rsidRDefault="00397AF5" w:rsidP="00512A82">
      <w:pPr>
        <w:widowControl w:val="0"/>
        <w:autoSpaceDE w:val="0"/>
        <w:autoSpaceDN w:val="0"/>
        <w:ind w:firstLine="540"/>
        <w:jc w:val="both"/>
        <w:rPr>
          <w:szCs w:val="28"/>
        </w:rPr>
      </w:pPr>
      <w:r w:rsidRPr="007A228A">
        <w:rPr>
          <w:szCs w:val="28"/>
        </w:rPr>
        <w:t xml:space="preserve">4.4.10. При оценке профессиональных и личностных качеств кандидатов конкурсная комиссия исходит из соответствующих квалификационных требований </w:t>
      </w:r>
      <w:r w:rsidR="00512A82" w:rsidRPr="007A228A">
        <w:rPr>
          <w:szCs w:val="28"/>
        </w:rPr>
        <w:lastRenderedPageBreak/>
        <w:t xml:space="preserve">для замещения вакантной должности </w:t>
      </w:r>
      <w:r w:rsidRPr="007A228A">
        <w:rPr>
          <w:szCs w:val="28"/>
        </w:rPr>
        <w:t>и других положений должностного регламента по этой должности, а также иных положений, установленных настоящим Положением и законодательством Российской Федерации и Республики Татарстан о государственной гражданской службе.</w:t>
      </w:r>
    </w:p>
    <w:p w:rsidR="00397AF5" w:rsidRPr="007A228A" w:rsidRDefault="00397AF5" w:rsidP="00512A82">
      <w:pPr>
        <w:widowControl w:val="0"/>
        <w:autoSpaceDE w:val="0"/>
        <w:autoSpaceDN w:val="0"/>
        <w:ind w:firstLine="540"/>
        <w:jc w:val="both"/>
        <w:rPr>
          <w:szCs w:val="28"/>
        </w:rPr>
      </w:pPr>
      <w:r w:rsidRPr="007A228A">
        <w:rPr>
          <w:szCs w:val="28"/>
        </w:rPr>
        <w:t>4.5. Результатом второго этапа и одновременно итоговыми результатами конкурса являются подготовленные конкурсной комиссией рейтинги кандидатов на замещение вакантной должности гражданской службы (включение в кадровый резерв).</w:t>
      </w:r>
    </w:p>
    <w:p w:rsidR="00397AF5" w:rsidRPr="007A228A" w:rsidRDefault="00397AF5" w:rsidP="00512A82">
      <w:pPr>
        <w:widowControl w:val="0"/>
        <w:autoSpaceDE w:val="0"/>
        <w:autoSpaceDN w:val="0"/>
        <w:ind w:firstLine="540"/>
        <w:jc w:val="both"/>
        <w:rPr>
          <w:szCs w:val="28"/>
        </w:rPr>
      </w:pPr>
      <w:r w:rsidRPr="007A228A">
        <w:rPr>
          <w:szCs w:val="28"/>
        </w:rPr>
        <w:t>Основаниями для подведения итогов конкурса и принятия решения о кандидате на замещение вакантной должности гражданской службы (включение в кадровый резерв) являются:</w:t>
      </w:r>
    </w:p>
    <w:p w:rsidR="00397AF5" w:rsidRPr="007A228A" w:rsidRDefault="00397AF5" w:rsidP="00512A82">
      <w:pPr>
        <w:widowControl w:val="0"/>
        <w:autoSpaceDE w:val="0"/>
        <w:autoSpaceDN w:val="0"/>
        <w:ind w:firstLine="540"/>
        <w:jc w:val="both"/>
        <w:rPr>
          <w:szCs w:val="28"/>
        </w:rPr>
      </w:pPr>
      <w:r w:rsidRPr="007A228A">
        <w:rPr>
          <w:szCs w:val="28"/>
        </w:rPr>
        <w:t>суммы баллов по оценочным критериям, полученные кандидатами по результатам прохождения всех конкурсных процедур;</w:t>
      </w:r>
    </w:p>
    <w:p w:rsidR="00397AF5" w:rsidRPr="007A228A" w:rsidRDefault="00397AF5" w:rsidP="00512A82">
      <w:pPr>
        <w:widowControl w:val="0"/>
        <w:autoSpaceDE w:val="0"/>
        <w:autoSpaceDN w:val="0"/>
        <w:ind w:firstLine="540"/>
        <w:jc w:val="both"/>
        <w:rPr>
          <w:szCs w:val="28"/>
        </w:rPr>
      </w:pPr>
      <w:r w:rsidRPr="007A228A">
        <w:rPr>
          <w:szCs w:val="28"/>
        </w:rPr>
        <w:t>конкурсная комиссия утверждает решения о победителе конкурса, а также списки кандидатов, рекомендованных в кадровый резерв ГЖИ РТ.</w:t>
      </w:r>
    </w:p>
    <w:p w:rsidR="00397AF5" w:rsidRPr="007A228A" w:rsidRDefault="00397AF5" w:rsidP="00512A82">
      <w:pPr>
        <w:widowControl w:val="0"/>
        <w:autoSpaceDE w:val="0"/>
        <w:autoSpaceDN w:val="0"/>
        <w:ind w:firstLine="540"/>
        <w:jc w:val="both"/>
        <w:rPr>
          <w:szCs w:val="28"/>
        </w:rPr>
      </w:pPr>
      <w:r w:rsidRPr="007A228A">
        <w:rPr>
          <w:szCs w:val="28"/>
        </w:rPr>
        <w:t xml:space="preserve">4.6. Если в результате проведения конкурса не были выявлены кандидаты, отвечающие </w:t>
      </w:r>
      <w:r w:rsidR="00512A82" w:rsidRPr="007A228A">
        <w:rPr>
          <w:szCs w:val="28"/>
        </w:rPr>
        <w:t>квалификационным требованиям для замещения вакантной должности гражданской службы</w:t>
      </w:r>
      <w:r w:rsidRPr="007A228A">
        <w:rPr>
          <w:szCs w:val="28"/>
        </w:rPr>
        <w:t>, на замещение которой был объявлен конкурс, конкурсная комиссия вправе принять решение о проведении дополнительных конкурсных испытаний или внести предложение о проведении нового конкурса.</w:t>
      </w:r>
    </w:p>
    <w:p w:rsidR="00397AF5" w:rsidRPr="007A228A" w:rsidRDefault="00397AF5" w:rsidP="00512A82">
      <w:pPr>
        <w:widowControl w:val="0"/>
        <w:autoSpaceDE w:val="0"/>
        <w:autoSpaceDN w:val="0"/>
        <w:ind w:firstLine="540"/>
        <w:jc w:val="both"/>
        <w:rPr>
          <w:szCs w:val="28"/>
        </w:rPr>
      </w:pPr>
      <w:r w:rsidRPr="007A228A">
        <w:rPr>
          <w:szCs w:val="28"/>
        </w:rPr>
        <w:t>4.7. Начальник ГЖИ РТ принимает решение о проведении нового конкурса или о назначении участника конкурса, наиболее соответствующего требованиям, предъявляемым для замещения вакантной должности, и набравшего наибольшее количество баллов, на вакантную должность гражданской службы с максимальным сроком испытания.</w:t>
      </w:r>
    </w:p>
    <w:p w:rsidR="00397AF5" w:rsidRPr="007A228A" w:rsidRDefault="00397AF5" w:rsidP="00512A82">
      <w:pPr>
        <w:widowControl w:val="0"/>
        <w:autoSpaceDE w:val="0"/>
        <w:autoSpaceDN w:val="0"/>
        <w:ind w:firstLine="540"/>
        <w:jc w:val="both"/>
        <w:rPr>
          <w:szCs w:val="28"/>
        </w:rPr>
      </w:pPr>
      <w:r w:rsidRPr="007A228A">
        <w:rPr>
          <w:szCs w:val="28"/>
        </w:rPr>
        <w:t>4.8. В случае если два или более участника конкурса набрали равное наибольшее количество баллов, решающим является мнение председателя конкурсной комиссии.</w:t>
      </w:r>
    </w:p>
    <w:p w:rsidR="00397AF5" w:rsidRPr="007A228A" w:rsidRDefault="00397AF5" w:rsidP="00512A82">
      <w:pPr>
        <w:widowControl w:val="0"/>
        <w:autoSpaceDE w:val="0"/>
        <w:autoSpaceDN w:val="0"/>
        <w:ind w:firstLine="540"/>
        <w:jc w:val="both"/>
        <w:rPr>
          <w:szCs w:val="28"/>
        </w:rPr>
      </w:pPr>
      <w:r w:rsidRPr="007A228A">
        <w:rPr>
          <w:szCs w:val="28"/>
        </w:rPr>
        <w:t>4.9. Результаты конкурса оформляются решением конкурсной комиссии, которое подписывается председательствующим на заседании конкурсной комиссии, секретарем и членами конкурсной комиссии, принявшими участие в заседании конкурсной комиссии. При этом в решении конкурсной комиссии может быть дана рекомендация по продолжительности срока испытания для гражданина, впервые принятого на должность гражданской службы.</w:t>
      </w:r>
    </w:p>
    <w:p w:rsidR="00397AF5" w:rsidRPr="007A228A" w:rsidRDefault="00397AF5" w:rsidP="00512A82">
      <w:pPr>
        <w:widowControl w:val="0"/>
        <w:autoSpaceDE w:val="0"/>
        <w:autoSpaceDN w:val="0"/>
        <w:ind w:firstLine="540"/>
        <w:jc w:val="both"/>
        <w:rPr>
          <w:szCs w:val="28"/>
        </w:rPr>
      </w:pPr>
      <w:r w:rsidRPr="007A228A">
        <w:rPr>
          <w:szCs w:val="28"/>
        </w:rPr>
        <w:t>4.10. По результатам конкурса издается приказ Начальника ГЖИ РТ о назначении победителя конкурса на вакантную должность гражданской службы, и с ним заключается служебный контракт.</w:t>
      </w:r>
    </w:p>
    <w:p w:rsidR="00397AF5" w:rsidRPr="007A228A" w:rsidRDefault="00397AF5" w:rsidP="00512A82">
      <w:pPr>
        <w:widowControl w:val="0"/>
        <w:autoSpaceDE w:val="0"/>
        <w:autoSpaceDN w:val="0"/>
        <w:ind w:firstLine="540"/>
        <w:jc w:val="both"/>
        <w:rPr>
          <w:szCs w:val="28"/>
        </w:rPr>
      </w:pPr>
      <w:r w:rsidRPr="007A228A">
        <w:rPr>
          <w:szCs w:val="28"/>
        </w:rPr>
        <w:t>При этом в соответствии с номенклатурой должностей при представлении победителя конкурса к назначению на должность Начальнику в обязательном порядке представляются решение конкурсной комиссии и материалы, послужившие основанием для принятия комиссией такого решения.</w:t>
      </w:r>
    </w:p>
    <w:p w:rsidR="003F4C3B" w:rsidRPr="007A228A" w:rsidRDefault="00512A82" w:rsidP="003F4C3B">
      <w:pPr>
        <w:widowControl w:val="0"/>
        <w:autoSpaceDE w:val="0"/>
        <w:autoSpaceDN w:val="0"/>
        <w:ind w:firstLine="540"/>
        <w:jc w:val="both"/>
        <w:rPr>
          <w:szCs w:val="28"/>
        </w:rPr>
      </w:pPr>
      <w:r w:rsidRPr="007A228A">
        <w:rPr>
          <w:szCs w:val="28"/>
        </w:rPr>
        <w:t xml:space="preserve">4.11. 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w:t>
      </w:r>
      <w:r w:rsidRPr="007A228A">
        <w:rPr>
          <w:szCs w:val="28"/>
        </w:rPr>
        <w:lastRenderedPageBreak/>
        <w:t>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официальных сайтах государственного органа и указанной информационной системы в сети "Интернет"</w:t>
      </w:r>
      <w:r w:rsidR="003F4C3B">
        <w:rPr>
          <w:szCs w:val="28"/>
        </w:rPr>
        <w:t>.</w:t>
      </w:r>
    </w:p>
    <w:p w:rsidR="00397AF5" w:rsidRPr="007A228A" w:rsidRDefault="00397AF5" w:rsidP="00512A82">
      <w:pPr>
        <w:widowControl w:val="0"/>
        <w:autoSpaceDE w:val="0"/>
        <w:autoSpaceDN w:val="0"/>
        <w:ind w:firstLine="540"/>
        <w:jc w:val="both"/>
        <w:rPr>
          <w:szCs w:val="28"/>
        </w:rPr>
      </w:pPr>
      <w:r w:rsidRPr="007A228A">
        <w:rPr>
          <w:szCs w:val="28"/>
        </w:rPr>
        <w:t>4.12. Кандидат вправе обжаловать решение конкурсной комиссии в соответствии с законодательством.</w:t>
      </w:r>
    </w:p>
    <w:p w:rsidR="00397AF5" w:rsidRPr="007A228A" w:rsidRDefault="00397AF5" w:rsidP="00512A82">
      <w:pPr>
        <w:widowControl w:val="0"/>
        <w:autoSpaceDE w:val="0"/>
        <w:autoSpaceDN w:val="0"/>
        <w:jc w:val="both"/>
        <w:rPr>
          <w:szCs w:val="28"/>
        </w:rPr>
      </w:pPr>
    </w:p>
    <w:p w:rsidR="00397AF5" w:rsidRPr="007A228A" w:rsidRDefault="00397AF5" w:rsidP="00512A82">
      <w:pPr>
        <w:widowControl w:val="0"/>
        <w:autoSpaceDE w:val="0"/>
        <w:autoSpaceDN w:val="0"/>
        <w:jc w:val="both"/>
        <w:rPr>
          <w:szCs w:val="28"/>
        </w:rPr>
      </w:pPr>
    </w:p>
    <w:p w:rsidR="00397AF5" w:rsidRPr="007A228A" w:rsidRDefault="00397AF5" w:rsidP="00512A82">
      <w:pPr>
        <w:widowControl w:val="0"/>
        <w:autoSpaceDE w:val="0"/>
        <w:autoSpaceDN w:val="0"/>
        <w:jc w:val="both"/>
        <w:rPr>
          <w:szCs w:val="28"/>
        </w:rPr>
      </w:pPr>
    </w:p>
    <w:p w:rsidR="00397AF5" w:rsidRPr="007A228A" w:rsidRDefault="00397AF5" w:rsidP="00512A82">
      <w:pPr>
        <w:widowControl w:val="0"/>
        <w:autoSpaceDE w:val="0"/>
        <w:autoSpaceDN w:val="0"/>
        <w:jc w:val="both"/>
        <w:rPr>
          <w:szCs w:val="28"/>
        </w:rPr>
      </w:pPr>
    </w:p>
    <w:p w:rsidR="00512A82" w:rsidRPr="007A228A" w:rsidRDefault="00512A82" w:rsidP="00512A82">
      <w:pPr>
        <w:widowControl w:val="0"/>
        <w:autoSpaceDE w:val="0"/>
        <w:autoSpaceDN w:val="0"/>
        <w:jc w:val="both"/>
        <w:rPr>
          <w:szCs w:val="28"/>
        </w:rPr>
      </w:pPr>
    </w:p>
    <w:p w:rsidR="00512A82" w:rsidRPr="007A228A" w:rsidRDefault="00512A82" w:rsidP="00512A82">
      <w:pPr>
        <w:widowControl w:val="0"/>
        <w:autoSpaceDE w:val="0"/>
        <w:autoSpaceDN w:val="0"/>
        <w:jc w:val="both"/>
        <w:rPr>
          <w:szCs w:val="28"/>
        </w:rPr>
      </w:pPr>
    </w:p>
    <w:p w:rsidR="00512A82" w:rsidRPr="007A228A" w:rsidRDefault="00512A82" w:rsidP="00512A82">
      <w:pPr>
        <w:widowControl w:val="0"/>
        <w:autoSpaceDE w:val="0"/>
        <w:autoSpaceDN w:val="0"/>
        <w:jc w:val="both"/>
        <w:rPr>
          <w:szCs w:val="28"/>
        </w:rPr>
      </w:pPr>
    </w:p>
    <w:p w:rsidR="00512A82" w:rsidRPr="007A228A" w:rsidRDefault="00512A82" w:rsidP="00512A82">
      <w:pPr>
        <w:widowControl w:val="0"/>
        <w:autoSpaceDE w:val="0"/>
        <w:autoSpaceDN w:val="0"/>
        <w:jc w:val="both"/>
        <w:rPr>
          <w:szCs w:val="28"/>
        </w:rPr>
      </w:pPr>
    </w:p>
    <w:p w:rsidR="00512A82" w:rsidRPr="007A228A" w:rsidRDefault="00512A82" w:rsidP="00512A82">
      <w:pPr>
        <w:widowControl w:val="0"/>
        <w:autoSpaceDE w:val="0"/>
        <w:autoSpaceDN w:val="0"/>
        <w:jc w:val="both"/>
        <w:rPr>
          <w:szCs w:val="28"/>
        </w:rPr>
      </w:pPr>
    </w:p>
    <w:p w:rsidR="00512A82" w:rsidRPr="007A228A" w:rsidRDefault="00512A82" w:rsidP="00512A82">
      <w:pPr>
        <w:widowControl w:val="0"/>
        <w:autoSpaceDE w:val="0"/>
        <w:autoSpaceDN w:val="0"/>
        <w:jc w:val="both"/>
        <w:rPr>
          <w:szCs w:val="28"/>
        </w:rPr>
      </w:pPr>
    </w:p>
    <w:p w:rsidR="00512A82" w:rsidRPr="007A228A" w:rsidRDefault="00512A82" w:rsidP="00512A82">
      <w:pPr>
        <w:widowControl w:val="0"/>
        <w:autoSpaceDE w:val="0"/>
        <w:autoSpaceDN w:val="0"/>
        <w:jc w:val="both"/>
        <w:rPr>
          <w:szCs w:val="28"/>
        </w:rPr>
      </w:pPr>
    </w:p>
    <w:p w:rsidR="00512A82" w:rsidRPr="007A228A" w:rsidRDefault="00512A82" w:rsidP="00512A82">
      <w:pPr>
        <w:widowControl w:val="0"/>
        <w:autoSpaceDE w:val="0"/>
        <w:autoSpaceDN w:val="0"/>
        <w:jc w:val="both"/>
        <w:rPr>
          <w:szCs w:val="28"/>
        </w:rPr>
      </w:pPr>
    </w:p>
    <w:p w:rsidR="00512A82" w:rsidRPr="007A228A" w:rsidRDefault="00512A82" w:rsidP="00512A82">
      <w:pPr>
        <w:widowControl w:val="0"/>
        <w:autoSpaceDE w:val="0"/>
        <w:autoSpaceDN w:val="0"/>
        <w:jc w:val="both"/>
        <w:rPr>
          <w:szCs w:val="28"/>
        </w:rPr>
      </w:pPr>
    </w:p>
    <w:p w:rsidR="007A228A" w:rsidRPr="007A228A" w:rsidRDefault="007A228A" w:rsidP="00512A82">
      <w:pPr>
        <w:widowControl w:val="0"/>
        <w:autoSpaceDE w:val="0"/>
        <w:autoSpaceDN w:val="0"/>
        <w:jc w:val="both"/>
        <w:rPr>
          <w:szCs w:val="28"/>
        </w:rPr>
      </w:pPr>
    </w:p>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961"/>
      </w:tblGrid>
      <w:tr w:rsidR="007A228A" w:rsidRPr="007A228A" w:rsidTr="007A228A">
        <w:tc>
          <w:tcPr>
            <w:tcW w:w="4503" w:type="dxa"/>
          </w:tcPr>
          <w:p w:rsidR="007A228A" w:rsidRPr="007A228A" w:rsidRDefault="007A228A" w:rsidP="00397AF5">
            <w:pPr>
              <w:widowControl w:val="0"/>
              <w:autoSpaceDE w:val="0"/>
              <w:autoSpaceDN w:val="0"/>
              <w:jc w:val="both"/>
              <w:rPr>
                <w:sz w:val="22"/>
              </w:rPr>
            </w:pPr>
          </w:p>
        </w:tc>
        <w:tc>
          <w:tcPr>
            <w:tcW w:w="4961" w:type="dxa"/>
          </w:tcPr>
          <w:p w:rsidR="00550FD7" w:rsidRDefault="00550FD7" w:rsidP="007A228A">
            <w:pPr>
              <w:widowControl w:val="0"/>
              <w:autoSpaceDE w:val="0"/>
              <w:autoSpaceDN w:val="0"/>
              <w:outlineLvl w:val="1"/>
              <w:rPr>
                <w:szCs w:val="28"/>
              </w:rPr>
            </w:pPr>
          </w:p>
          <w:p w:rsidR="00550FD7" w:rsidRDefault="00550FD7" w:rsidP="007A228A">
            <w:pPr>
              <w:widowControl w:val="0"/>
              <w:autoSpaceDE w:val="0"/>
              <w:autoSpaceDN w:val="0"/>
              <w:outlineLvl w:val="1"/>
              <w:rPr>
                <w:szCs w:val="28"/>
              </w:rPr>
            </w:pPr>
          </w:p>
          <w:p w:rsidR="00EA0D0F" w:rsidRDefault="00EA0D0F" w:rsidP="00550FD7">
            <w:pPr>
              <w:widowControl w:val="0"/>
              <w:autoSpaceDE w:val="0"/>
              <w:autoSpaceDN w:val="0"/>
              <w:ind w:left="709"/>
              <w:outlineLvl w:val="1"/>
              <w:rPr>
                <w:sz w:val="24"/>
                <w:szCs w:val="24"/>
              </w:rPr>
            </w:pPr>
          </w:p>
          <w:p w:rsidR="00EA0D0F" w:rsidRDefault="00EA0D0F" w:rsidP="00550FD7">
            <w:pPr>
              <w:widowControl w:val="0"/>
              <w:autoSpaceDE w:val="0"/>
              <w:autoSpaceDN w:val="0"/>
              <w:ind w:left="709"/>
              <w:outlineLvl w:val="1"/>
              <w:rPr>
                <w:sz w:val="24"/>
                <w:szCs w:val="24"/>
              </w:rPr>
            </w:pPr>
          </w:p>
          <w:p w:rsidR="00EA0D0F" w:rsidRDefault="00EA0D0F" w:rsidP="00550FD7">
            <w:pPr>
              <w:widowControl w:val="0"/>
              <w:autoSpaceDE w:val="0"/>
              <w:autoSpaceDN w:val="0"/>
              <w:ind w:left="709"/>
              <w:outlineLvl w:val="1"/>
              <w:rPr>
                <w:sz w:val="24"/>
                <w:szCs w:val="24"/>
              </w:rPr>
            </w:pPr>
          </w:p>
          <w:p w:rsidR="00EA0D0F" w:rsidRDefault="00EA0D0F" w:rsidP="00550FD7">
            <w:pPr>
              <w:widowControl w:val="0"/>
              <w:autoSpaceDE w:val="0"/>
              <w:autoSpaceDN w:val="0"/>
              <w:ind w:left="709"/>
              <w:outlineLvl w:val="1"/>
              <w:rPr>
                <w:sz w:val="24"/>
                <w:szCs w:val="24"/>
              </w:rPr>
            </w:pPr>
          </w:p>
          <w:p w:rsidR="00EA0D0F" w:rsidRDefault="00EA0D0F" w:rsidP="00550FD7">
            <w:pPr>
              <w:widowControl w:val="0"/>
              <w:autoSpaceDE w:val="0"/>
              <w:autoSpaceDN w:val="0"/>
              <w:ind w:left="709"/>
              <w:outlineLvl w:val="1"/>
              <w:rPr>
                <w:sz w:val="24"/>
                <w:szCs w:val="24"/>
              </w:rPr>
            </w:pPr>
          </w:p>
          <w:p w:rsidR="00EA0D0F" w:rsidRDefault="00EA0D0F" w:rsidP="00550FD7">
            <w:pPr>
              <w:widowControl w:val="0"/>
              <w:autoSpaceDE w:val="0"/>
              <w:autoSpaceDN w:val="0"/>
              <w:ind w:left="709"/>
              <w:outlineLvl w:val="1"/>
              <w:rPr>
                <w:sz w:val="24"/>
                <w:szCs w:val="24"/>
              </w:rPr>
            </w:pPr>
          </w:p>
          <w:p w:rsidR="00EA0D0F" w:rsidRDefault="00EA0D0F" w:rsidP="00550FD7">
            <w:pPr>
              <w:widowControl w:val="0"/>
              <w:autoSpaceDE w:val="0"/>
              <w:autoSpaceDN w:val="0"/>
              <w:ind w:left="709"/>
              <w:outlineLvl w:val="1"/>
              <w:rPr>
                <w:sz w:val="24"/>
                <w:szCs w:val="24"/>
              </w:rPr>
            </w:pPr>
          </w:p>
          <w:p w:rsidR="00EA0D0F" w:rsidRDefault="00EA0D0F" w:rsidP="00550FD7">
            <w:pPr>
              <w:widowControl w:val="0"/>
              <w:autoSpaceDE w:val="0"/>
              <w:autoSpaceDN w:val="0"/>
              <w:ind w:left="709"/>
              <w:outlineLvl w:val="1"/>
              <w:rPr>
                <w:sz w:val="24"/>
                <w:szCs w:val="24"/>
              </w:rPr>
            </w:pPr>
          </w:p>
          <w:p w:rsidR="00EA0D0F" w:rsidRDefault="00EA0D0F" w:rsidP="00550FD7">
            <w:pPr>
              <w:widowControl w:val="0"/>
              <w:autoSpaceDE w:val="0"/>
              <w:autoSpaceDN w:val="0"/>
              <w:ind w:left="709"/>
              <w:outlineLvl w:val="1"/>
              <w:rPr>
                <w:sz w:val="24"/>
                <w:szCs w:val="24"/>
              </w:rPr>
            </w:pPr>
          </w:p>
          <w:p w:rsidR="00EA0D0F" w:rsidRDefault="00EA0D0F" w:rsidP="00550FD7">
            <w:pPr>
              <w:widowControl w:val="0"/>
              <w:autoSpaceDE w:val="0"/>
              <w:autoSpaceDN w:val="0"/>
              <w:ind w:left="709"/>
              <w:outlineLvl w:val="1"/>
              <w:rPr>
                <w:sz w:val="24"/>
                <w:szCs w:val="24"/>
              </w:rPr>
            </w:pPr>
          </w:p>
          <w:p w:rsidR="00EA0D0F" w:rsidRDefault="00EA0D0F" w:rsidP="00550FD7">
            <w:pPr>
              <w:widowControl w:val="0"/>
              <w:autoSpaceDE w:val="0"/>
              <w:autoSpaceDN w:val="0"/>
              <w:ind w:left="709"/>
              <w:outlineLvl w:val="1"/>
              <w:rPr>
                <w:sz w:val="24"/>
                <w:szCs w:val="24"/>
              </w:rPr>
            </w:pPr>
          </w:p>
          <w:p w:rsidR="00EA0D0F" w:rsidRDefault="00EA0D0F" w:rsidP="00550FD7">
            <w:pPr>
              <w:widowControl w:val="0"/>
              <w:autoSpaceDE w:val="0"/>
              <w:autoSpaceDN w:val="0"/>
              <w:ind w:left="709"/>
              <w:outlineLvl w:val="1"/>
              <w:rPr>
                <w:sz w:val="24"/>
                <w:szCs w:val="24"/>
              </w:rPr>
            </w:pPr>
          </w:p>
          <w:p w:rsidR="00EA0D0F" w:rsidRDefault="00EA0D0F" w:rsidP="00550FD7">
            <w:pPr>
              <w:widowControl w:val="0"/>
              <w:autoSpaceDE w:val="0"/>
              <w:autoSpaceDN w:val="0"/>
              <w:ind w:left="709"/>
              <w:outlineLvl w:val="1"/>
              <w:rPr>
                <w:sz w:val="24"/>
                <w:szCs w:val="24"/>
              </w:rPr>
            </w:pPr>
          </w:p>
          <w:p w:rsidR="00EA0D0F" w:rsidRDefault="00EA0D0F" w:rsidP="00550FD7">
            <w:pPr>
              <w:widowControl w:val="0"/>
              <w:autoSpaceDE w:val="0"/>
              <w:autoSpaceDN w:val="0"/>
              <w:ind w:left="709"/>
              <w:outlineLvl w:val="1"/>
              <w:rPr>
                <w:sz w:val="24"/>
                <w:szCs w:val="24"/>
              </w:rPr>
            </w:pPr>
          </w:p>
          <w:p w:rsidR="00EA0D0F" w:rsidRDefault="00EA0D0F" w:rsidP="00550FD7">
            <w:pPr>
              <w:widowControl w:val="0"/>
              <w:autoSpaceDE w:val="0"/>
              <w:autoSpaceDN w:val="0"/>
              <w:ind w:left="709"/>
              <w:outlineLvl w:val="1"/>
              <w:rPr>
                <w:sz w:val="24"/>
                <w:szCs w:val="24"/>
              </w:rPr>
            </w:pPr>
          </w:p>
          <w:p w:rsidR="00EA0D0F" w:rsidRDefault="00EA0D0F" w:rsidP="00550FD7">
            <w:pPr>
              <w:widowControl w:val="0"/>
              <w:autoSpaceDE w:val="0"/>
              <w:autoSpaceDN w:val="0"/>
              <w:ind w:left="709"/>
              <w:outlineLvl w:val="1"/>
              <w:rPr>
                <w:sz w:val="24"/>
                <w:szCs w:val="24"/>
              </w:rPr>
            </w:pPr>
          </w:p>
          <w:p w:rsidR="00EA0D0F" w:rsidRDefault="00EA0D0F" w:rsidP="00550FD7">
            <w:pPr>
              <w:widowControl w:val="0"/>
              <w:autoSpaceDE w:val="0"/>
              <w:autoSpaceDN w:val="0"/>
              <w:ind w:left="709"/>
              <w:outlineLvl w:val="1"/>
              <w:rPr>
                <w:sz w:val="24"/>
                <w:szCs w:val="24"/>
              </w:rPr>
            </w:pPr>
          </w:p>
          <w:p w:rsidR="00EA0D0F" w:rsidRDefault="00EA0D0F" w:rsidP="00550FD7">
            <w:pPr>
              <w:widowControl w:val="0"/>
              <w:autoSpaceDE w:val="0"/>
              <w:autoSpaceDN w:val="0"/>
              <w:ind w:left="709"/>
              <w:outlineLvl w:val="1"/>
              <w:rPr>
                <w:sz w:val="24"/>
                <w:szCs w:val="24"/>
              </w:rPr>
            </w:pPr>
          </w:p>
          <w:p w:rsidR="00EA0D0F" w:rsidRDefault="00EA0D0F" w:rsidP="00550FD7">
            <w:pPr>
              <w:widowControl w:val="0"/>
              <w:autoSpaceDE w:val="0"/>
              <w:autoSpaceDN w:val="0"/>
              <w:ind w:left="709"/>
              <w:outlineLvl w:val="1"/>
              <w:rPr>
                <w:sz w:val="24"/>
                <w:szCs w:val="24"/>
              </w:rPr>
            </w:pPr>
          </w:p>
          <w:p w:rsidR="00EA0D0F" w:rsidRDefault="00EA0D0F" w:rsidP="00550FD7">
            <w:pPr>
              <w:widowControl w:val="0"/>
              <w:autoSpaceDE w:val="0"/>
              <w:autoSpaceDN w:val="0"/>
              <w:ind w:left="709"/>
              <w:outlineLvl w:val="1"/>
              <w:rPr>
                <w:sz w:val="24"/>
                <w:szCs w:val="24"/>
              </w:rPr>
            </w:pPr>
          </w:p>
          <w:p w:rsidR="00EA0D0F" w:rsidRDefault="00EA0D0F" w:rsidP="00550FD7">
            <w:pPr>
              <w:widowControl w:val="0"/>
              <w:autoSpaceDE w:val="0"/>
              <w:autoSpaceDN w:val="0"/>
              <w:ind w:left="709"/>
              <w:outlineLvl w:val="1"/>
              <w:rPr>
                <w:sz w:val="24"/>
                <w:szCs w:val="24"/>
              </w:rPr>
            </w:pPr>
          </w:p>
          <w:p w:rsidR="00EA0D0F" w:rsidRDefault="00EA0D0F" w:rsidP="00550FD7">
            <w:pPr>
              <w:widowControl w:val="0"/>
              <w:autoSpaceDE w:val="0"/>
              <w:autoSpaceDN w:val="0"/>
              <w:ind w:left="709"/>
              <w:outlineLvl w:val="1"/>
              <w:rPr>
                <w:sz w:val="24"/>
                <w:szCs w:val="24"/>
              </w:rPr>
            </w:pPr>
          </w:p>
          <w:p w:rsidR="00EA0D0F" w:rsidRDefault="00EA0D0F" w:rsidP="00550FD7">
            <w:pPr>
              <w:widowControl w:val="0"/>
              <w:autoSpaceDE w:val="0"/>
              <w:autoSpaceDN w:val="0"/>
              <w:ind w:left="709"/>
              <w:outlineLvl w:val="1"/>
              <w:rPr>
                <w:sz w:val="24"/>
                <w:szCs w:val="24"/>
              </w:rPr>
            </w:pPr>
          </w:p>
          <w:p w:rsidR="00EA0D0F" w:rsidRDefault="00EA0D0F" w:rsidP="00550FD7">
            <w:pPr>
              <w:widowControl w:val="0"/>
              <w:autoSpaceDE w:val="0"/>
              <w:autoSpaceDN w:val="0"/>
              <w:ind w:left="709"/>
              <w:outlineLvl w:val="1"/>
              <w:rPr>
                <w:sz w:val="24"/>
                <w:szCs w:val="24"/>
              </w:rPr>
            </w:pPr>
          </w:p>
          <w:p w:rsidR="00EA0D0F" w:rsidRDefault="00EA0D0F" w:rsidP="00550FD7">
            <w:pPr>
              <w:widowControl w:val="0"/>
              <w:autoSpaceDE w:val="0"/>
              <w:autoSpaceDN w:val="0"/>
              <w:ind w:left="709"/>
              <w:outlineLvl w:val="1"/>
              <w:rPr>
                <w:sz w:val="24"/>
                <w:szCs w:val="24"/>
              </w:rPr>
            </w:pPr>
          </w:p>
          <w:p w:rsidR="00EA0D0F" w:rsidRDefault="00EA0D0F" w:rsidP="00550FD7">
            <w:pPr>
              <w:widowControl w:val="0"/>
              <w:autoSpaceDE w:val="0"/>
              <w:autoSpaceDN w:val="0"/>
              <w:ind w:left="709"/>
              <w:outlineLvl w:val="1"/>
              <w:rPr>
                <w:sz w:val="24"/>
                <w:szCs w:val="24"/>
              </w:rPr>
            </w:pPr>
          </w:p>
          <w:p w:rsidR="00EA0D0F" w:rsidRDefault="00EA0D0F" w:rsidP="00550FD7">
            <w:pPr>
              <w:widowControl w:val="0"/>
              <w:autoSpaceDE w:val="0"/>
              <w:autoSpaceDN w:val="0"/>
              <w:ind w:left="709"/>
              <w:outlineLvl w:val="1"/>
              <w:rPr>
                <w:sz w:val="24"/>
                <w:szCs w:val="24"/>
              </w:rPr>
            </w:pPr>
          </w:p>
          <w:p w:rsidR="007A228A" w:rsidRPr="00550FD7" w:rsidRDefault="007A228A" w:rsidP="00550FD7">
            <w:pPr>
              <w:widowControl w:val="0"/>
              <w:autoSpaceDE w:val="0"/>
              <w:autoSpaceDN w:val="0"/>
              <w:ind w:left="709"/>
              <w:outlineLvl w:val="1"/>
              <w:rPr>
                <w:sz w:val="24"/>
                <w:szCs w:val="24"/>
              </w:rPr>
            </w:pPr>
            <w:r w:rsidRPr="00550FD7">
              <w:rPr>
                <w:sz w:val="24"/>
                <w:szCs w:val="24"/>
              </w:rPr>
              <w:lastRenderedPageBreak/>
              <w:t>Приложение № 1</w:t>
            </w:r>
          </w:p>
          <w:p w:rsidR="007A228A" w:rsidRPr="00550FD7" w:rsidRDefault="007A228A" w:rsidP="00550FD7">
            <w:pPr>
              <w:widowControl w:val="0"/>
              <w:autoSpaceDE w:val="0"/>
              <w:autoSpaceDN w:val="0"/>
              <w:ind w:left="709"/>
              <w:rPr>
                <w:sz w:val="24"/>
                <w:szCs w:val="24"/>
              </w:rPr>
            </w:pPr>
            <w:r w:rsidRPr="00550FD7">
              <w:rPr>
                <w:sz w:val="24"/>
                <w:szCs w:val="24"/>
              </w:rPr>
              <w:t xml:space="preserve">к Положению о </w:t>
            </w:r>
            <w:proofErr w:type="gramStart"/>
            <w:r w:rsidRPr="00550FD7">
              <w:rPr>
                <w:sz w:val="24"/>
                <w:szCs w:val="24"/>
              </w:rPr>
              <w:t>проведении</w:t>
            </w:r>
            <w:proofErr w:type="gramEnd"/>
            <w:r w:rsidRPr="00550FD7">
              <w:rPr>
                <w:sz w:val="24"/>
                <w:szCs w:val="24"/>
              </w:rPr>
              <w:t xml:space="preserve"> конкурса</w:t>
            </w:r>
          </w:p>
          <w:p w:rsidR="007A228A" w:rsidRPr="00550FD7" w:rsidRDefault="007A228A" w:rsidP="00550FD7">
            <w:pPr>
              <w:widowControl w:val="0"/>
              <w:autoSpaceDE w:val="0"/>
              <w:autoSpaceDN w:val="0"/>
              <w:ind w:left="709"/>
              <w:rPr>
                <w:sz w:val="24"/>
                <w:szCs w:val="24"/>
              </w:rPr>
            </w:pPr>
            <w:r w:rsidRPr="00550FD7">
              <w:rPr>
                <w:sz w:val="24"/>
                <w:szCs w:val="24"/>
              </w:rPr>
              <w:t>на замещение вакантной должности</w:t>
            </w:r>
          </w:p>
          <w:p w:rsidR="007A228A" w:rsidRPr="00550FD7" w:rsidRDefault="007A228A" w:rsidP="00550FD7">
            <w:pPr>
              <w:widowControl w:val="0"/>
              <w:autoSpaceDE w:val="0"/>
              <w:autoSpaceDN w:val="0"/>
              <w:ind w:left="709"/>
              <w:rPr>
                <w:sz w:val="24"/>
                <w:szCs w:val="24"/>
              </w:rPr>
            </w:pPr>
            <w:r w:rsidRPr="00550FD7">
              <w:rPr>
                <w:sz w:val="24"/>
                <w:szCs w:val="24"/>
              </w:rPr>
              <w:t>государственной гражданской службы</w:t>
            </w:r>
          </w:p>
          <w:p w:rsidR="00F721DB" w:rsidRPr="00550FD7" w:rsidRDefault="007A228A" w:rsidP="00550FD7">
            <w:pPr>
              <w:widowControl w:val="0"/>
              <w:autoSpaceDE w:val="0"/>
              <w:autoSpaceDN w:val="0"/>
              <w:ind w:left="709"/>
              <w:rPr>
                <w:sz w:val="24"/>
                <w:szCs w:val="24"/>
              </w:rPr>
            </w:pPr>
            <w:r w:rsidRPr="00550FD7">
              <w:rPr>
                <w:sz w:val="24"/>
                <w:szCs w:val="24"/>
              </w:rPr>
              <w:t xml:space="preserve">Республики Татарстан </w:t>
            </w:r>
          </w:p>
          <w:p w:rsidR="007A228A" w:rsidRPr="00550FD7" w:rsidRDefault="007A228A" w:rsidP="00550FD7">
            <w:pPr>
              <w:widowControl w:val="0"/>
              <w:autoSpaceDE w:val="0"/>
              <w:autoSpaceDN w:val="0"/>
              <w:ind w:left="709"/>
              <w:rPr>
                <w:sz w:val="24"/>
                <w:szCs w:val="24"/>
              </w:rPr>
            </w:pPr>
            <w:r w:rsidRPr="00550FD7">
              <w:rPr>
                <w:sz w:val="24"/>
                <w:szCs w:val="24"/>
              </w:rPr>
              <w:t>(включение</w:t>
            </w:r>
            <w:r w:rsidR="00F721DB" w:rsidRPr="00550FD7">
              <w:rPr>
                <w:sz w:val="24"/>
                <w:szCs w:val="24"/>
              </w:rPr>
              <w:t xml:space="preserve"> </w:t>
            </w:r>
            <w:r w:rsidRPr="00550FD7">
              <w:rPr>
                <w:sz w:val="24"/>
                <w:szCs w:val="24"/>
              </w:rPr>
              <w:t>в кадровый резерв)</w:t>
            </w:r>
          </w:p>
          <w:p w:rsidR="007A228A" w:rsidRPr="00550FD7" w:rsidRDefault="007A228A" w:rsidP="00550FD7">
            <w:pPr>
              <w:widowControl w:val="0"/>
              <w:autoSpaceDE w:val="0"/>
              <w:autoSpaceDN w:val="0"/>
              <w:ind w:left="709"/>
              <w:rPr>
                <w:sz w:val="24"/>
                <w:szCs w:val="24"/>
              </w:rPr>
            </w:pPr>
            <w:r w:rsidRPr="00550FD7">
              <w:rPr>
                <w:sz w:val="24"/>
                <w:szCs w:val="24"/>
              </w:rPr>
              <w:t>в Государственной жилищной</w:t>
            </w:r>
          </w:p>
          <w:p w:rsidR="007A228A" w:rsidRPr="007A228A" w:rsidRDefault="007A228A" w:rsidP="00550FD7">
            <w:pPr>
              <w:widowControl w:val="0"/>
              <w:autoSpaceDE w:val="0"/>
              <w:autoSpaceDN w:val="0"/>
              <w:ind w:left="709"/>
              <w:rPr>
                <w:szCs w:val="28"/>
              </w:rPr>
            </w:pPr>
            <w:r w:rsidRPr="00550FD7">
              <w:rPr>
                <w:sz w:val="24"/>
                <w:szCs w:val="24"/>
              </w:rPr>
              <w:t>инспекции Республики Татарстан</w:t>
            </w:r>
          </w:p>
        </w:tc>
      </w:tr>
    </w:tbl>
    <w:p w:rsidR="007A228A" w:rsidRPr="007A228A" w:rsidRDefault="007A228A" w:rsidP="007A228A">
      <w:pPr>
        <w:widowControl w:val="0"/>
        <w:autoSpaceDE w:val="0"/>
        <w:autoSpaceDN w:val="0"/>
        <w:rPr>
          <w:szCs w:val="28"/>
        </w:rPr>
      </w:pPr>
      <w:bookmarkStart w:id="2" w:name="P187"/>
      <w:bookmarkEnd w:id="2"/>
    </w:p>
    <w:p w:rsidR="00DA4276" w:rsidRDefault="00DA4276" w:rsidP="00397AF5">
      <w:pPr>
        <w:widowControl w:val="0"/>
        <w:autoSpaceDE w:val="0"/>
        <w:autoSpaceDN w:val="0"/>
        <w:jc w:val="center"/>
        <w:rPr>
          <w:szCs w:val="28"/>
        </w:rPr>
      </w:pPr>
    </w:p>
    <w:p w:rsidR="00DA4276" w:rsidRDefault="00DA4276" w:rsidP="00397AF5">
      <w:pPr>
        <w:widowControl w:val="0"/>
        <w:autoSpaceDE w:val="0"/>
        <w:autoSpaceDN w:val="0"/>
        <w:jc w:val="center"/>
        <w:rPr>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777"/>
      </w:tblGrid>
      <w:tr w:rsidR="00DA4276" w:rsidTr="000C6FB2">
        <w:tc>
          <w:tcPr>
            <w:tcW w:w="4077" w:type="dxa"/>
          </w:tcPr>
          <w:p w:rsidR="00DA4276" w:rsidRDefault="00DA4276" w:rsidP="00397AF5">
            <w:pPr>
              <w:widowControl w:val="0"/>
              <w:autoSpaceDE w:val="0"/>
              <w:autoSpaceDN w:val="0"/>
              <w:jc w:val="center"/>
              <w:rPr>
                <w:szCs w:val="28"/>
              </w:rPr>
            </w:pPr>
          </w:p>
        </w:tc>
        <w:tc>
          <w:tcPr>
            <w:tcW w:w="5777" w:type="dxa"/>
          </w:tcPr>
          <w:p w:rsidR="000C6FB2" w:rsidRPr="000C6FB2" w:rsidRDefault="00DA4276" w:rsidP="00DA4276">
            <w:pPr>
              <w:widowControl w:val="0"/>
              <w:autoSpaceDE w:val="0"/>
              <w:autoSpaceDN w:val="0"/>
              <w:jc w:val="both"/>
              <w:rPr>
                <w:szCs w:val="28"/>
              </w:rPr>
            </w:pPr>
            <w:r w:rsidRPr="000C6FB2">
              <w:rPr>
                <w:szCs w:val="28"/>
              </w:rPr>
              <w:t xml:space="preserve">Начальнику </w:t>
            </w:r>
          </w:p>
          <w:p w:rsidR="000C6FB2" w:rsidRPr="000C6FB2" w:rsidRDefault="00DA4276" w:rsidP="00DA4276">
            <w:pPr>
              <w:widowControl w:val="0"/>
              <w:autoSpaceDE w:val="0"/>
              <w:autoSpaceDN w:val="0"/>
              <w:jc w:val="both"/>
              <w:rPr>
                <w:szCs w:val="28"/>
              </w:rPr>
            </w:pPr>
            <w:r w:rsidRPr="000C6FB2">
              <w:rPr>
                <w:szCs w:val="28"/>
              </w:rPr>
              <w:t xml:space="preserve">Государственной жилищной инспекции </w:t>
            </w:r>
          </w:p>
          <w:p w:rsidR="000C6FB2" w:rsidRPr="000C6FB2" w:rsidRDefault="00DA4276" w:rsidP="00DA4276">
            <w:pPr>
              <w:widowControl w:val="0"/>
              <w:autoSpaceDE w:val="0"/>
              <w:autoSpaceDN w:val="0"/>
              <w:jc w:val="both"/>
              <w:rPr>
                <w:szCs w:val="28"/>
              </w:rPr>
            </w:pPr>
            <w:r w:rsidRPr="000C6FB2">
              <w:rPr>
                <w:szCs w:val="28"/>
              </w:rPr>
              <w:t xml:space="preserve">Республики Татарстан </w:t>
            </w:r>
          </w:p>
          <w:p w:rsidR="00DA4276" w:rsidRPr="000C6FB2" w:rsidRDefault="00DA4276" w:rsidP="00DA4276">
            <w:pPr>
              <w:widowControl w:val="0"/>
              <w:autoSpaceDE w:val="0"/>
              <w:autoSpaceDN w:val="0"/>
              <w:jc w:val="both"/>
              <w:rPr>
                <w:szCs w:val="28"/>
              </w:rPr>
            </w:pPr>
            <w:r w:rsidRPr="000C6FB2">
              <w:rPr>
                <w:szCs w:val="28"/>
              </w:rPr>
              <w:t>________________________</w:t>
            </w:r>
          </w:p>
          <w:p w:rsidR="000C6FB2" w:rsidRPr="000C6FB2" w:rsidRDefault="000C6FB2" w:rsidP="000C6FB2">
            <w:pPr>
              <w:pStyle w:val="ConsPlusNonformat"/>
              <w:jc w:val="both"/>
              <w:rPr>
                <w:rFonts w:ascii="Times New Roman" w:hAnsi="Times New Roman" w:cs="Times New Roman"/>
                <w:sz w:val="24"/>
                <w:szCs w:val="24"/>
              </w:rPr>
            </w:pPr>
            <w:r w:rsidRPr="000C6FB2">
              <w:rPr>
                <w:rFonts w:ascii="Times New Roman" w:hAnsi="Times New Roman" w:cs="Times New Roman"/>
                <w:sz w:val="24"/>
                <w:szCs w:val="24"/>
              </w:rPr>
              <w:t>(инициалы, фамилия начальника)</w:t>
            </w:r>
          </w:p>
          <w:p w:rsidR="00DA4276" w:rsidRPr="00DA4276" w:rsidRDefault="000C6FB2" w:rsidP="00DA4276">
            <w:pPr>
              <w:widowControl w:val="0"/>
              <w:autoSpaceDE w:val="0"/>
              <w:autoSpaceDN w:val="0"/>
              <w:jc w:val="both"/>
              <w:rPr>
                <w:szCs w:val="28"/>
              </w:rPr>
            </w:pPr>
            <w:r w:rsidRPr="000C6FB2">
              <w:rPr>
                <w:szCs w:val="28"/>
              </w:rPr>
              <w:t>_____________________________</w:t>
            </w:r>
            <w:r w:rsidR="00DA4276" w:rsidRPr="00DA4276">
              <w:rPr>
                <w:szCs w:val="28"/>
              </w:rPr>
              <w:t xml:space="preserve">            </w:t>
            </w:r>
            <w:r w:rsidR="00DA4276" w:rsidRPr="000C6FB2">
              <w:rPr>
                <w:szCs w:val="28"/>
              </w:rPr>
              <w:t xml:space="preserve">                            </w:t>
            </w:r>
          </w:p>
          <w:p w:rsidR="00DA4276" w:rsidRDefault="000C6FB2" w:rsidP="000C6FB2">
            <w:pPr>
              <w:pStyle w:val="ConsPlusNonformat"/>
              <w:jc w:val="both"/>
              <w:rPr>
                <w:rFonts w:ascii="Times New Roman" w:hAnsi="Times New Roman" w:cs="Times New Roman"/>
                <w:sz w:val="24"/>
                <w:szCs w:val="24"/>
              </w:rPr>
            </w:pPr>
            <w:r w:rsidRPr="000C6FB2">
              <w:rPr>
                <w:rFonts w:ascii="Times New Roman" w:hAnsi="Times New Roman" w:cs="Times New Roman"/>
                <w:sz w:val="24"/>
                <w:szCs w:val="24"/>
              </w:rPr>
              <w:t>(фамилия</w:t>
            </w:r>
            <w:r>
              <w:rPr>
                <w:rFonts w:ascii="Times New Roman" w:hAnsi="Times New Roman" w:cs="Times New Roman"/>
                <w:sz w:val="24"/>
                <w:szCs w:val="24"/>
              </w:rPr>
              <w:t>, имя, отчество</w:t>
            </w:r>
            <w:r w:rsidRPr="000C6FB2">
              <w:rPr>
                <w:rFonts w:ascii="Times New Roman" w:hAnsi="Times New Roman" w:cs="Times New Roman"/>
                <w:sz w:val="24"/>
                <w:szCs w:val="24"/>
              </w:rPr>
              <w:t xml:space="preserve"> </w:t>
            </w:r>
            <w:r>
              <w:rPr>
                <w:rFonts w:ascii="Times New Roman" w:hAnsi="Times New Roman" w:cs="Times New Roman"/>
                <w:sz w:val="24"/>
                <w:szCs w:val="24"/>
              </w:rPr>
              <w:t>заявителя)</w:t>
            </w:r>
          </w:p>
          <w:p w:rsidR="000C6FB2" w:rsidRPr="00DA4276" w:rsidRDefault="000C6FB2" w:rsidP="000C6FB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rsidR="00DA4276" w:rsidRPr="00DA4276" w:rsidRDefault="000C6FB2" w:rsidP="00DA4276">
            <w:pPr>
              <w:widowControl w:val="0"/>
              <w:autoSpaceDE w:val="0"/>
              <w:autoSpaceDN w:val="0"/>
              <w:jc w:val="both"/>
              <w:rPr>
                <w:sz w:val="24"/>
                <w:szCs w:val="24"/>
              </w:rPr>
            </w:pPr>
            <w:r>
              <w:rPr>
                <w:szCs w:val="28"/>
              </w:rPr>
              <w:t xml:space="preserve"> </w:t>
            </w:r>
            <w:proofErr w:type="gramStart"/>
            <w:r w:rsidR="00DA4276" w:rsidRPr="00DA4276">
              <w:rPr>
                <w:sz w:val="24"/>
                <w:szCs w:val="24"/>
              </w:rPr>
              <w:t>(адрес проживания; место</w:t>
            </w:r>
            <w:proofErr w:type="gramEnd"/>
          </w:p>
          <w:p w:rsidR="00DA4276" w:rsidRPr="00DA4276" w:rsidRDefault="000C6FB2" w:rsidP="00DA4276">
            <w:pPr>
              <w:widowControl w:val="0"/>
              <w:autoSpaceDE w:val="0"/>
              <w:autoSpaceDN w:val="0"/>
              <w:jc w:val="both"/>
              <w:rPr>
                <w:szCs w:val="28"/>
              </w:rPr>
            </w:pPr>
            <w:r>
              <w:rPr>
                <w:szCs w:val="28"/>
              </w:rPr>
              <w:t xml:space="preserve"> </w:t>
            </w:r>
            <w:r w:rsidR="00DA4276" w:rsidRPr="00DA4276">
              <w:rPr>
                <w:szCs w:val="28"/>
              </w:rPr>
              <w:t>______________________________</w:t>
            </w:r>
          </w:p>
          <w:p w:rsidR="00DA4276" w:rsidRPr="00DA4276" w:rsidRDefault="00DA4276" w:rsidP="00DA4276">
            <w:pPr>
              <w:widowControl w:val="0"/>
              <w:autoSpaceDE w:val="0"/>
              <w:autoSpaceDN w:val="0"/>
              <w:jc w:val="both"/>
              <w:rPr>
                <w:sz w:val="24"/>
                <w:szCs w:val="24"/>
              </w:rPr>
            </w:pPr>
            <w:r w:rsidRPr="00DA4276">
              <w:rPr>
                <w:szCs w:val="28"/>
              </w:rPr>
              <w:t xml:space="preserve"> </w:t>
            </w:r>
            <w:r w:rsidRPr="00DA4276">
              <w:rPr>
                <w:sz w:val="24"/>
                <w:szCs w:val="24"/>
              </w:rPr>
              <w:t>работы, должность на момент</w:t>
            </w:r>
          </w:p>
          <w:p w:rsidR="00DA4276" w:rsidRPr="00DA4276" w:rsidRDefault="000C6FB2" w:rsidP="00DA4276">
            <w:pPr>
              <w:widowControl w:val="0"/>
              <w:autoSpaceDE w:val="0"/>
              <w:autoSpaceDN w:val="0"/>
              <w:jc w:val="both"/>
              <w:rPr>
                <w:sz w:val="24"/>
                <w:szCs w:val="24"/>
              </w:rPr>
            </w:pPr>
            <w:r w:rsidRPr="000C6FB2">
              <w:rPr>
                <w:sz w:val="24"/>
                <w:szCs w:val="24"/>
              </w:rPr>
              <w:t xml:space="preserve">            </w:t>
            </w:r>
            <w:r w:rsidR="00DA4276" w:rsidRPr="00DA4276">
              <w:rPr>
                <w:sz w:val="24"/>
                <w:szCs w:val="24"/>
              </w:rPr>
              <w:t>подачи заявления)</w:t>
            </w:r>
          </w:p>
          <w:p w:rsidR="000C6FB2" w:rsidRDefault="00DA4276" w:rsidP="000C6FB2">
            <w:pPr>
              <w:widowControl w:val="0"/>
              <w:autoSpaceDE w:val="0"/>
              <w:autoSpaceDN w:val="0"/>
              <w:jc w:val="both"/>
              <w:rPr>
                <w:szCs w:val="28"/>
              </w:rPr>
            </w:pPr>
            <w:r w:rsidRPr="00DA4276">
              <w:rPr>
                <w:szCs w:val="28"/>
              </w:rPr>
              <w:t xml:space="preserve">______________________________ </w:t>
            </w:r>
          </w:p>
          <w:p w:rsidR="00DA4276" w:rsidRPr="000C6FB2" w:rsidRDefault="00DA4276" w:rsidP="000C6FB2">
            <w:pPr>
              <w:widowControl w:val="0"/>
              <w:autoSpaceDE w:val="0"/>
              <w:autoSpaceDN w:val="0"/>
              <w:jc w:val="both"/>
              <w:rPr>
                <w:sz w:val="24"/>
                <w:szCs w:val="24"/>
              </w:rPr>
            </w:pPr>
            <w:r w:rsidRPr="00DA4276">
              <w:rPr>
                <w:sz w:val="24"/>
                <w:szCs w:val="24"/>
              </w:rPr>
              <w:t>(мобильный телефон, эл. почта)</w:t>
            </w:r>
          </w:p>
        </w:tc>
      </w:tr>
    </w:tbl>
    <w:p w:rsidR="00DA4276" w:rsidRDefault="00DA4276" w:rsidP="00397AF5">
      <w:pPr>
        <w:widowControl w:val="0"/>
        <w:autoSpaceDE w:val="0"/>
        <w:autoSpaceDN w:val="0"/>
        <w:jc w:val="center"/>
        <w:rPr>
          <w:szCs w:val="28"/>
        </w:rPr>
      </w:pPr>
    </w:p>
    <w:p w:rsidR="00DA4276" w:rsidRPr="00DA4276" w:rsidRDefault="00DA4276" w:rsidP="00DA4276">
      <w:pPr>
        <w:widowControl w:val="0"/>
        <w:autoSpaceDE w:val="0"/>
        <w:autoSpaceDN w:val="0"/>
        <w:jc w:val="both"/>
        <w:rPr>
          <w:rFonts w:ascii="Courier New" w:hAnsi="Courier New" w:cs="Courier New"/>
          <w:sz w:val="20"/>
        </w:rPr>
      </w:pPr>
    </w:p>
    <w:p w:rsidR="00DA4276" w:rsidRPr="00DA4276" w:rsidRDefault="00DA4276" w:rsidP="000C6FB2">
      <w:pPr>
        <w:widowControl w:val="0"/>
        <w:autoSpaceDE w:val="0"/>
        <w:autoSpaceDN w:val="0"/>
        <w:jc w:val="both"/>
        <w:rPr>
          <w:szCs w:val="28"/>
        </w:rPr>
      </w:pPr>
      <w:bookmarkStart w:id="3" w:name="P185"/>
      <w:bookmarkEnd w:id="3"/>
      <w:r w:rsidRPr="00DA4276">
        <w:rPr>
          <w:szCs w:val="28"/>
        </w:rPr>
        <w:t xml:space="preserve">                              </w:t>
      </w:r>
      <w:r w:rsidR="000C6FB2">
        <w:rPr>
          <w:szCs w:val="28"/>
        </w:rPr>
        <w:t xml:space="preserve">                           </w:t>
      </w:r>
      <w:r w:rsidRPr="00DA4276">
        <w:rPr>
          <w:szCs w:val="28"/>
        </w:rPr>
        <w:t xml:space="preserve">   Заявление</w:t>
      </w:r>
    </w:p>
    <w:p w:rsidR="00DA4276" w:rsidRPr="00DA4276" w:rsidRDefault="00DA4276" w:rsidP="000C6FB2">
      <w:pPr>
        <w:widowControl w:val="0"/>
        <w:autoSpaceDE w:val="0"/>
        <w:autoSpaceDN w:val="0"/>
        <w:jc w:val="both"/>
        <w:rPr>
          <w:szCs w:val="28"/>
        </w:rPr>
      </w:pPr>
    </w:p>
    <w:p w:rsidR="000C6FB2" w:rsidRDefault="00DA4276" w:rsidP="000C6FB2">
      <w:pPr>
        <w:widowControl w:val="0"/>
        <w:autoSpaceDE w:val="0"/>
        <w:autoSpaceDN w:val="0"/>
        <w:jc w:val="both"/>
        <w:rPr>
          <w:szCs w:val="28"/>
        </w:rPr>
      </w:pPr>
      <w:r w:rsidRPr="00DA4276">
        <w:rPr>
          <w:szCs w:val="28"/>
        </w:rPr>
        <w:t xml:space="preserve">    Прошу  допустить  меня  к  участию  в  конкурсе  на замещение вакантной</w:t>
      </w:r>
      <w:r w:rsidR="000C6FB2">
        <w:rPr>
          <w:szCs w:val="28"/>
        </w:rPr>
        <w:t xml:space="preserve"> </w:t>
      </w:r>
      <w:r w:rsidRPr="00DA4276">
        <w:rPr>
          <w:szCs w:val="28"/>
        </w:rPr>
        <w:t>должности   государственной   гражданской   службы   Республики   Татарстан</w:t>
      </w:r>
      <w:r w:rsidR="000C6FB2">
        <w:rPr>
          <w:szCs w:val="28"/>
        </w:rPr>
        <w:t xml:space="preserve"> </w:t>
      </w:r>
      <w:r w:rsidRPr="00DA4276">
        <w:rPr>
          <w:szCs w:val="28"/>
        </w:rPr>
        <w:t xml:space="preserve">(включение  в  кадровый резерв) в </w:t>
      </w:r>
      <w:r w:rsidR="000C6FB2" w:rsidRPr="000C6FB2">
        <w:rPr>
          <w:szCs w:val="28"/>
        </w:rPr>
        <w:t>Государственной жилищной инспекции</w:t>
      </w:r>
      <w:r w:rsidR="000C6FB2">
        <w:rPr>
          <w:szCs w:val="28"/>
        </w:rPr>
        <w:t xml:space="preserve"> </w:t>
      </w:r>
      <w:r w:rsidRPr="00DA4276">
        <w:rPr>
          <w:szCs w:val="28"/>
        </w:rPr>
        <w:t>Республики Татарстан</w:t>
      </w:r>
      <w:r w:rsidR="000C6FB2" w:rsidRPr="000C6FB2">
        <w:rPr>
          <w:szCs w:val="28"/>
        </w:rPr>
        <w:t xml:space="preserve"> </w:t>
      </w:r>
      <w:r w:rsidRPr="00DA4276">
        <w:rPr>
          <w:szCs w:val="28"/>
        </w:rPr>
        <w:t>для замеще</w:t>
      </w:r>
      <w:r w:rsidR="000C6FB2">
        <w:rPr>
          <w:szCs w:val="28"/>
        </w:rPr>
        <w:t xml:space="preserve">ния должности  государственной  </w:t>
      </w:r>
      <w:r w:rsidRPr="00DA4276">
        <w:rPr>
          <w:szCs w:val="28"/>
        </w:rPr>
        <w:t>гражданской   службы   Республики</w:t>
      </w:r>
      <w:r w:rsidR="000C6FB2" w:rsidRPr="000C6FB2">
        <w:rPr>
          <w:szCs w:val="28"/>
        </w:rPr>
        <w:t xml:space="preserve"> </w:t>
      </w:r>
      <w:r w:rsidR="000C6FB2">
        <w:rPr>
          <w:szCs w:val="28"/>
        </w:rPr>
        <w:t>Татарстан:____________________________</w:t>
      </w:r>
    </w:p>
    <w:p w:rsidR="00DA4276" w:rsidRPr="00DA4276" w:rsidRDefault="00DA4276" w:rsidP="000C6FB2">
      <w:pPr>
        <w:widowControl w:val="0"/>
        <w:autoSpaceDE w:val="0"/>
        <w:autoSpaceDN w:val="0"/>
        <w:jc w:val="both"/>
        <w:rPr>
          <w:szCs w:val="28"/>
        </w:rPr>
      </w:pPr>
      <w:r w:rsidRPr="00DA4276">
        <w:rPr>
          <w:szCs w:val="28"/>
        </w:rPr>
        <w:t>________________________________</w:t>
      </w:r>
      <w:r w:rsidR="000C6FB2" w:rsidRPr="000C6FB2">
        <w:rPr>
          <w:szCs w:val="28"/>
        </w:rPr>
        <w:t>______________________</w:t>
      </w:r>
      <w:r w:rsidR="000C6FB2">
        <w:rPr>
          <w:szCs w:val="28"/>
        </w:rPr>
        <w:t>______________</w:t>
      </w:r>
    </w:p>
    <w:p w:rsidR="00DA4276" w:rsidRPr="00DA4276" w:rsidRDefault="00DA4276" w:rsidP="000C6FB2">
      <w:pPr>
        <w:widowControl w:val="0"/>
        <w:autoSpaceDE w:val="0"/>
        <w:autoSpaceDN w:val="0"/>
        <w:jc w:val="center"/>
        <w:rPr>
          <w:sz w:val="24"/>
          <w:szCs w:val="24"/>
        </w:rPr>
      </w:pPr>
      <w:r w:rsidRPr="00DA4276">
        <w:rPr>
          <w:sz w:val="24"/>
          <w:szCs w:val="24"/>
        </w:rPr>
        <w:t>(наименование должности и подразделения)</w:t>
      </w:r>
    </w:p>
    <w:p w:rsidR="00DA4276" w:rsidRPr="00DA4276" w:rsidRDefault="00DA4276" w:rsidP="000C6FB2">
      <w:pPr>
        <w:widowControl w:val="0"/>
        <w:autoSpaceDE w:val="0"/>
        <w:autoSpaceDN w:val="0"/>
        <w:jc w:val="both"/>
        <w:rPr>
          <w:szCs w:val="28"/>
        </w:rPr>
      </w:pPr>
      <w:r w:rsidRPr="00DA4276">
        <w:rPr>
          <w:szCs w:val="28"/>
        </w:rPr>
        <w:t>___________________________________________</w:t>
      </w:r>
      <w:r w:rsidR="000C6FB2">
        <w:rPr>
          <w:szCs w:val="28"/>
        </w:rPr>
        <w:t>_________________________</w:t>
      </w:r>
    </w:p>
    <w:p w:rsidR="00DA4276" w:rsidRPr="00DA4276" w:rsidRDefault="00DA4276" w:rsidP="000C6FB2">
      <w:pPr>
        <w:widowControl w:val="0"/>
        <w:autoSpaceDE w:val="0"/>
        <w:autoSpaceDN w:val="0"/>
        <w:jc w:val="both"/>
        <w:rPr>
          <w:szCs w:val="28"/>
        </w:rPr>
      </w:pPr>
      <w:r w:rsidRPr="00DA4276">
        <w:rPr>
          <w:szCs w:val="28"/>
        </w:rPr>
        <w:t xml:space="preserve">    С  Федеральным  </w:t>
      </w:r>
      <w:hyperlink r:id="rId29" w:history="1">
        <w:r w:rsidRPr="00DA4276">
          <w:rPr>
            <w:szCs w:val="28"/>
          </w:rPr>
          <w:t>законом</w:t>
        </w:r>
      </w:hyperlink>
      <w:r w:rsidR="000C6FB2" w:rsidRPr="000C6FB2">
        <w:rPr>
          <w:szCs w:val="28"/>
        </w:rPr>
        <w:t xml:space="preserve"> от 27 июля 2004 года № 79-ФЗ «</w:t>
      </w:r>
      <w:r w:rsidRPr="00DA4276">
        <w:rPr>
          <w:szCs w:val="28"/>
        </w:rPr>
        <w:t xml:space="preserve">О </w:t>
      </w:r>
      <w:proofErr w:type="gramStart"/>
      <w:r w:rsidRPr="00DA4276">
        <w:rPr>
          <w:szCs w:val="28"/>
        </w:rPr>
        <w:t>государственной</w:t>
      </w:r>
      <w:proofErr w:type="gramEnd"/>
    </w:p>
    <w:p w:rsidR="000C6FB2" w:rsidRPr="000C6FB2" w:rsidRDefault="00DA4276" w:rsidP="000C6FB2">
      <w:pPr>
        <w:widowControl w:val="0"/>
        <w:autoSpaceDE w:val="0"/>
        <w:autoSpaceDN w:val="0"/>
        <w:jc w:val="both"/>
        <w:rPr>
          <w:szCs w:val="28"/>
        </w:rPr>
      </w:pPr>
      <w:proofErr w:type="gramStart"/>
      <w:r w:rsidRPr="00DA4276">
        <w:rPr>
          <w:szCs w:val="28"/>
        </w:rPr>
        <w:t>гражданской</w:t>
      </w:r>
      <w:r w:rsidR="000C6FB2" w:rsidRPr="000C6FB2">
        <w:rPr>
          <w:szCs w:val="28"/>
        </w:rPr>
        <w:t xml:space="preserve">  службе  Российской  Федерации»</w:t>
      </w:r>
      <w:r w:rsidRPr="00DA4276">
        <w:rPr>
          <w:szCs w:val="28"/>
        </w:rPr>
        <w:t xml:space="preserve">,  </w:t>
      </w:r>
      <w:hyperlink r:id="rId30" w:history="1">
        <w:r w:rsidRPr="00DA4276">
          <w:rPr>
            <w:szCs w:val="28"/>
          </w:rPr>
          <w:t>Законом</w:t>
        </w:r>
      </w:hyperlink>
      <w:r w:rsidRPr="00DA4276">
        <w:rPr>
          <w:szCs w:val="28"/>
        </w:rPr>
        <w:t xml:space="preserve">  Республики Татарстан</w:t>
      </w:r>
      <w:r w:rsidR="000C6FB2" w:rsidRPr="000C6FB2">
        <w:rPr>
          <w:szCs w:val="28"/>
        </w:rPr>
        <w:t xml:space="preserve"> от  16  января  2003  года  №  3-ЗРТ  «</w:t>
      </w:r>
      <w:r w:rsidRPr="00DA4276">
        <w:rPr>
          <w:szCs w:val="28"/>
        </w:rPr>
        <w:t>О государственной гражданской службе</w:t>
      </w:r>
      <w:r w:rsidR="000C6FB2" w:rsidRPr="000C6FB2">
        <w:rPr>
          <w:szCs w:val="28"/>
        </w:rPr>
        <w:t xml:space="preserve"> Республики Татарстан»</w:t>
      </w:r>
      <w:r w:rsidRPr="00DA4276">
        <w:rPr>
          <w:szCs w:val="28"/>
        </w:rPr>
        <w:t xml:space="preserve">, </w:t>
      </w:r>
      <w:hyperlink r:id="rId31" w:history="1">
        <w:r w:rsidRPr="00DA4276">
          <w:rPr>
            <w:szCs w:val="28"/>
          </w:rPr>
          <w:t>Указом</w:t>
        </w:r>
      </w:hyperlink>
      <w:r w:rsidRPr="00DA4276">
        <w:rPr>
          <w:szCs w:val="28"/>
        </w:rPr>
        <w:t xml:space="preserve"> Президента Российской Федерации от 1 февраля</w:t>
      </w:r>
      <w:r w:rsidR="000C6FB2" w:rsidRPr="000C6FB2">
        <w:rPr>
          <w:szCs w:val="28"/>
        </w:rPr>
        <w:t xml:space="preserve"> 2005   года   №   112   «</w:t>
      </w:r>
      <w:r w:rsidRPr="00DA4276">
        <w:rPr>
          <w:szCs w:val="28"/>
        </w:rPr>
        <w:t>О   конкурсе   на   замещение  вакантной должности</w:t>
      </w:r>
      <w:r w:rsidR="000C6FB2" w:rsidRPr="000C6FB2">
        <w:rPr>
          <w:szCs w:val="28"/>
        </w:rPr>
        <w:t xml:space="preserve"> </w:t>
      </w:r>
      <w:r w:rsidRPr="00DA4276">
        <w:rPr>
          <w:szCs w:val="28"/>
        </w:rPr>
        <w:t>государственной  гражданско</w:t>
      </w:r>
      <w:r w:rsidR="000C6FB2" w:rsidRPr="000C6FB2">
        <w:rPr>
          <w:szCs w:val="28"/>
        </w:rPr>
        <w:t>й  службы  Российской Федерации»</w:t>
      </w:r>
      <w:r w:rsidRPr="00DA4276">
        <w:rPr>
          <w:szCs w:val="28"/>
        </w:rPr>
        <w:t>, с Положением о</w:t>
      </w:r>
      <w:r w:rsidR="000C6FB2" w:rsidRPr="000C6FB2">
        <w:rPr>
          <w:szCs w:val="28"/>
        </w:rPr>
        <w:t xml:space="preserve"> </w:t>
      </w:r>
      <w:r w:rsidRPr="00DA4276">
        <w:rPr>
          <w:szCs w:val="28"/>
        </w:rPr>
        <w:t>проведении   конкурса  на  замещение  вакантной  должности  государственной</w:t>
      </w:r>
      <w:r w:rsidR="000C6FB2" w:rsidRPr="000C6FB2">
        <w:rPr>
          <w:szCs w:val="28"/>
        </w:rPr>
        <w:t xml:space="preserve"> </w:t>
      </w:r>
      <w:r w:rsidRPr="00DA4276">
        <w:rPr>
          <w:szCs w:val="28"/>
        </w:rPr>
        <w:t xml:space="preserve">гражданской </w:t>
      </w:r>
      <w:r w:rsidR="000C6FB2" w:rsidRPr="000C6FB2">
        <w:rPr>
          <w:szCs w:val="28"/>
        </w:rPr>
        <w:t xml:space="preserve"> службы  Республики  Татарстан </w:t>
      </w:r>
      <w:r w:rsidRPr="00DA4276">
        <w:rPr>
          <w:szCs w:val="28"/>
        </w:rPr>
        <w:t>(включение в кадровый резерв) в</w:t>
      </w:r>
      <w:r w:rsidR="000C6FB2" w:rsidRPr="000C6FB2">
        <w:rPr>
          <w:szCs w:val="28"/>
        </w:rPr>
        <w:t xml:space="preserve"> Государственной</w:t>
      </w:r>
      <w:proofErr w:type="gramEnd"/>
      <w:r w:rsidR="000C6FB2" w:rsidRPr="000C6FB2">
        <w:rPr>
          <w:szCs w:val="28"/>
        </w:rPr>
        <w:t xml:space="preserve"> жилищной инспекции</w:t>
      </w:r>
      <w:r w:rsidRPr="00DA4276">
        <w:rPr>
          <w:szCs w:val="28"/>
        </w:rPr>
        <w:t xml:space="preserve"> Республики Татарстан, в том числе с квалификационными</w:t>
      </w:r>
      <w:r w:rsidR="000C6FB2" w:rsidRPr="000C6FB2">
        <w:rPr>
          <w:szCs w:val="28"/>
        </w:rPr>
        <w:t xml:space="preserve"> </w:t>
      </w:r>
      <w:r w:rsidRPr="00DA4276">
        <w:rPr>
          <w:szCs w:val="28"/>
        </w:rPr>
        <w:t xml:space="preserve">требованиями,   предъявляемыми   к   вакантной  должности,  </w:t>
      </w:r>
      <w:r w:rsidRPr="00DA4276">
        <w:rPr>
          <w:szCs w:val="28"/>
        </w:rPr>
        <w:lastRenderedPageBreak/>
        <w:t>ознакомлен.  На</w:t>
      </w:r>
      <w:r w:rsidR="000C6FB2" w:rsidRPr="000C6FB2">
        <w:rPr>
          <w:szCs w:val="28"/>
        </w:rPr>
        <w:t xml:space="preserve"> </w:t>
      </w:r>
      <w:r w:rsidRPr="00DA4276">
        <w:rPr>
          <w:szCs w:val="28"/>
        </w:rPr>
        <w:t>обработку  персональных  данных  в соответствии с требованиями Федерального</w:t>
      </w:r>
      <w:r w:rsidR="000C6FB2" w:rsidRPr="000C6FB2">
        <w:rPr>
          <w:szCs w:val="28"/>
        </w:rPr>
        <w:t xml:space="preserve"> </w:t>
      </w:r>
      <w:hyperlink r:id="rId32" w:history="1">
        <w:r w:rsidRPr="00DA4276">
          <w:rPr>
            <w:szCs w:val="28"/>
          </w:rPr>
          <w:t>закона</w:t>
        </w:r>
      </w:hyperlink>
      <w:r w:rsidR="000C6FB2" w:rsidRPr="000C6FB2">
        <w:rPr>
          <w:szCs w:val="28"/>
        </w:rPr>
        <w:t xml:space="preserve"> от 27 июля 2006 года №</w:t>
      </w:r>
      <w:r w:rsidRPr="00DA4276">
        <w:rPr>
          <w:szCs w:val="28"/>
        </w:rPr>
        <w:t xml:space="preserve"> 152-</w:t>
      </w:r>
      <w:r w:rsidR="000C6FB2" w:rsidRPr="000C6FB2">
        <w:rPr>
          <w:szCs w:val="28"/>
        </w:rPr>
        <w:t>ФЗ «О персональных данных»</w:t>
      </w:r>
      <w:r w:rsidRPr="00DA4276">
        <w:rPr>
          <w:szCs w:val="28"/>
        </w:rPr>
        <w:t xml:space="preserve"> </w:t>
      </w:r>
      <w:proofErr w:type="gramStart"/>
      <w:r w:rsidRPr="00DA4276">
        <w:rPr>
          <w:szCs w:val="28"/>
        </w:rPr>
        <w:t>согласен</w:t>
      </w:r>
      <w:proofErr w:type="gramEnd"/>
      <w:r w:rsidRPr="00DA4276">
        <w:rPr>
          <w:szCs w:val="28"/>
        </w:rPr>
        <w:t>.</w:t>
      </w:r>
    </w:p>
    <w:p w:rsidR="00DA4276" w:rsidRPr="00DA4276" w:rsidRDefault="00DA4276" w:rsidP="000C6FB2">
      <w:pPr>
        <w:widowControl w:val="0"/>
        <w:autoSpaceDE w:val="0"/>
        <w:autoSpaceDN w:val="0"/>
        <w:ind w:firstLine="709"/>
        <w:jc w:val="both"/>
        <w:rPr>
          <w:szCs w:val="28"/>
        </w:rPr>
      </w:pPr>
      <w:r w:rsidRPr="00DA4276">
        <w:rPr>
          <w:szCs w:val="28"/>
        </w:rPr>
        <w:t xml:space="preserve"> С оповещением о дате и месте проведения конкурса посредством e-</w:t>
      </w:r>
      <w:proofErr w:type="spellStart"/>
      <w:r w:rsidRPr="00DA4276">
        <w:rPr>
          <w:szCs w:val="28"/>
        </w:rPr>
        <w:t>mail</w:t>
      </w:r>
      <w:proofErr w:type="spellEnd"/>
      <w:r w:rsidRPr="00DA4276">
        <w:rPr>
          <w:szCs w:val="28"/>
        </w:rPr>
        <w:t xml:space="preserve"> или</w:t>
      </w:r>
      <w:r w:rsidR="000C6FB2" w:rsidRPr="000C6FB2">
        <w:rPr>
          <w:szCs w:val="28"/>
        </w:rPr>
        <w:t xml:space="preserve"> </w:t>
      </w:r>
      <w:r w:rsidRPr="00DA4276">
        <w:rPr>
          <w:szCs w:val="28"/>
        </w:rPr>
        <w:t>СМС-сообщения на номер указанного мобильного телефона согласен.</w:t>
      </w:r>
    </w:p>
    <w:p w:rsidR="00DA4276" w:rsidRPr="00DA4276" w:rsidRDefault="00DA4276" w:rsidP="000C6FB2">
      <w:pPr>
        <w:widowControl w:val="0"/>
        <w:autoSpaceDE w:val="0"/>
        <w:autoSpaceDN w:val="0"/>
        <w:jc w:val="both"/>
        <w:rPr>
          <w:szCs w:val="28"/>
        </w:rPr>
      </w:pPr>
      <w:r w:rsidRPr="00DA4276">
        <w:rPr>
          <w:szCs w:val="28"/>
        </w:rPr>
        <w:t xml:space="preserve">    К заявлению прилагаю:</w:t>
      </w:r>
    </w:p>
    <w:p w:rsidR="00DA4276" w:rsidRPr="00DA4276" w:rsidRDefault="00DA4276" w:rsidP="000C6FB2">
      <w:pPr>
        <w:widowControl w:val="0"/>
        <w:autoSpaceDE w:val="0"/>
        <w:autoSpaceDN w:val="0"/>
        <w:jc w:val="both"/>
        <w:rPr>
          <w:szCs w:val="28"/>
        </w:rPr>
      </w:pPr>
      <w:r w:rsidRPr="00DA4276">
        <w:rPr>
          <w:szCs w:val="28"/>
        </w:rPr>
        <w:t>_____________________________________________________</w:t>
      </w:r>
      <w:r w:rsidR="000C6FB2" w:rsidRPr="000C6FB2">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A0D0F">
        <w:rPr>
          <w:szCs w:val="28"/>
        </w:rPr>
        <w:t>__________________</w:t>
      </w:r>
    </w:p>
    <w:p w:rsidR="00DA4276" w:rsidRPr="00DA4276" w:rsidRDefault="00DA4276" w:rsidP="000C6FB2">
      <w:pPr>
        <w:widowControl w:val="0"/>
        <w:autoSpaceDE w:val="0"/>
        <w:autoSpaceDN w:val="0"/>
        <w:jc w:val="center"/>
        <w:rPr>
          <w:sz w:val="24"/>
          <w:szCs w:val="24"/>
        </w:rPr>
      </w:pPr>
      <w:r w:rsidRPr="00DA4276">
        <w:rPr>
          <w:sz w:val="24"/>
          <w:szCs w:val="24"/>
        </w:rPr>
        <w:t>(перечислить прилагаемые документы)</w:t>
      </w:r>
    </w:p>
    <w:p w:rsidR="00DA4276" w:rsidRPr="00DA4276" w:rsidRDefault="00DA4276" w:rsidP="000C6FB2">
      <w:pPr>
        <w:widowControl w:val="0"/>
        <w:autoSpaceDE w:val="0"/>
        <w:autoSpaceDN w:val="0"/>
        <w:jc w:val="both"/>
        <w:rPr>
          <w:szCs w:val="28"/>
        </w:rPr>
      </w:pPr>
      <w:r w:rsidRPr="00DA4276">
        <w:rPr>
          <w:szCs w:val="28"/>
        </w:rPr>
        <w:t>______________        ________________         ____________________________</w:t>
      </w:r>
    </w:p>
    <w:p w:rsidR="00DA4276" w:rsidRPr="00DA4276" w:rsidRDefault="00DA4276" w:rsidP="000C6FB2">
      <w:pPr>
        <w:widowControl w:val="0"/>
        <w:autoSpaceDE w:val="0"/>
        <w:autoSpaceDN w:val="0"/>
        <w:jc w:val="both"/>
        <w:rPr>
          <w:sz w:val="24"/>
          <w:szCs w:val="24"/>
        </w:rPr>
      </w:pPr>
      <w:r w:rsidRPr="00DA4276">
        <w:rPr>
          <w:sz w:val="24"/>
          <w:szCs w:val="24"/>
        </w:rPr>
        <w:t xml:space="preserve">  </w:t>
      </w:r>
      <w:r w:rsidR="000C6FB2">
        <w:rPr>
          <w:sz w:val="24"/>
          <w:szCs w:val="24"/>
        </w:rPr>
        <w:t xml:space="preserve">       </w:t>
      </w:r>
      <w:r w:rsidRPr="00DA4276">
        <w:rPr>
          <w:sz w:val="24"/>
          <w:szCs w:val="24"/>
        </w:rPr>
        <w:t xml:space="preserve">  (дата)            </w:t>
      </w:r>
      <w:r w:rsidR="000C6FB2">
        <w:rPr>
          <w:sz w:val="24"/>
          <w:szCs w:val="24"/>
        </w:rPr>
        <w:t xml:space="preserve">                </w:t>
      </w:r>
      <w:r w:rsidRPr="00DA4276">
        <w:rPr>
          <w:sz w:val="24"/>
          <w:szCs w:val="24"/>
        </w:rPr>
        <w:t xml:space="preserve">    (подпись)              </w:t>
      </w:r>
      <w:r w:rsidR="000C6FB2">
        <w:rPr>
          <w:sz w:val="24"/>
          <w:szCs w:val="24"/>
        </w:rPr>
        <w:t xml:space="preserve">                     </w:t>
      </w:r>
      <w:r w:rsidRPr="00DA4276">
        <w:rPr>
          <w:sz w:val="24"/>
          <w:szCs w:val="24"/>
        </w:rPr>
        <w:t xml:space="preserve">  (расшифровка подписи)</w:t>
      </w:r>
    </w:p>
    <w:p w:rsidR="00DA4276" w:rsidRPr="00DA4276" w:rsidRDefault="00DA4276" w:rsidP="000C6FB2">
      <w:pPr>
        <w:widowControl w:val="0"/>
        <w:autoSpaceDE w:val="0"/>
        <w:autoSpaceDN w:val="0"/>
        <w:jc w:val="both"/>
        <w:rPr>
          <w:szCs w:val="28"/>
        </w:rPr>
      </w:pPr>
    </w:p>
    <w:p w:rsidR="00DA4276" w:rsidRDefault="00DA4276" w:rsidP="00397AF5">
      <w:pPr>
        <w:widowControl w:val="0"/>
        <w:autoSpaceDE w:val="0"/>
        <w:autoSpaceDN w:val="0"/>
        <w:jc w:val="center"/>
        <w:rPr>
          <w:szCs w:val="28"/>
        </w:rPr>
      </w:pPr>
    </w:p>
    <w:p w:rsidR="00DA4276" w:rsidRDefault="00DA4276" w:rsidP="00397AF5">
      <w:pPr>
        <w:widowControl w:val="0"/>
        <w:autoSpaceDE w:val="0"/>
        <w:autoSpaceDN w:val="0"/>
        <w:jc w:val="center"/>
        <w:rPr>
          <w:szCs w:val="28"/>
        </w:rPr>
      </w:pPr>
    </w:p>
    <w:p w:rsidR="00DA4276" w:rsidRDefault="00DA4276" w:rsidP="00397AF5">
      <w:pPr>
        <w:widowControl w:val="0"/>
        <w:autoSpaceDE w:val="0"/>
        <w:autoSpaceDN w:val="0"/>
        <w:jc w:val="center"/>
        <w:rPr>
          <w:szCs w:val="28"/>
        </w:rPr>
      </w:pPr>
    </w:p>
    <w:p w:rsidR="00DA4276" w:rsidRDefault="00DA4276" w:rsidP="00397AF5">
      <w:pPr>
        <w:widowControl w:val="0"/>
        <w:autoSpaceDE w:val="0"/>
        <w:autoSpaceDN w:val="0"/>
        <w:jc w:val="center"/>
        <w:rPr>
          <w:szCs w:val="28"/>
        </w:rPr>
      </w:pPr>
    </w:p>
    <w:p w:rsidR="00DA4276" w:rsidRDefault="00DA4276" w:rsidP="00397AF5">
      <w:pPr>
        <w:widowControl w:val="0"/>
        <w:autoSpaceDE w:val="0"/>
        <w:autoSpaceDN w:val="0"/>
        <w:jc w:val="center"/>
        <w:rPr>
          <w:szCs w:val="28"/>
        </w:rPr>
      </w:pPr>
    </w:p>
    <w:p w:rsidR="00DA4276" w:rsidRDefault="00DA4276" w:rsidP="00397AF5">
      <w:pPr>
        <w:widowControl w:val="0"/>
        <w:autoSpaceDE w:val="0"/>
        <w:autoSpaceDN w:val="0"/>
        <w:jc w:val="center"/>
        <w:rPr>
          <w:szCs w:val="28"/>
        </w:rPr>
      </w:pPr>
    </w:p>
    <w:p w:rsidR="00DA4276" w:rsidRDefault="00DA4276" w:rsidP="00397AF5">
      <w:pPr>
        <w:widowControl w:val="0"/>
        <w:autoSpaceDE w:val="0"/>
        <w:autoSpaceDN w:val="0"/>
        <w:jc w:val="center"/>
        <w:rPr>
          <w:szCs w:val="28"/>
        </w:rPr>
      </w:pPr>
    </w:p>
    <w:p w:rsidR="00DA4276" w:rsidRDefault="00DA4276" w:rsidP="00397AF5">
      <w:pPr>
        <w:widowControl w:val="0"/>
        <w:autoSpaceDE w:val="0"/>
        <w:autoSpaceDN w:val="0"/>
        <w:jc w:val="center"/>
        <w:rPr>
          <w:szCs w:val="28"/>
        </w:rPr>
      </w:pPr>
    </w:p>
    <w:p w:rsidR="00DA4276" w:rsidRDefault="00DA4276" w:rsidP="00397AF5">
      <w:pPr>
        <w:widowControl w:val="0"/>
        <w:autoSpaceDE w:val="0"/>
        <w:autoSpaceDN w:val="0"/>
        <w:jc w:val="center"/>
        <w:rPr>
          <w:szCs w:val="28"/>
        </w:rPr>
      </w:pPr>
    </w:p>
    <w:p w:rsidR="00DA4276" w:rsidRDefault="00DA4276" w:rsidP="00397AF5">
      <w:pPr>
        <w:widowControl w:val="0"/>
        <w:autoSpaceDE w:val="0"/>
        <w:autoSpaceDN w:val="0"/>
        <w:jc w:val="center"/>
        <w:rPr>
          <w:szCs w:val="28"/>
        </w:rPr>
      </w:pPr>
    </w:p>
    <w:p w:rsidR="00DA4276" w:rsidRDefault="00DA4276" w:rsidP="00397AF5">
      <w:pPr>
        <w:widowControl w:val="0"/>
        <w:autoSpaceDE w:val="0"/>
        <w:autoSpaceDN w:val="0"/>
        <w:jc w:val="center"/>
        <w:rPr>
          <w:szCs w:val="28"/>
        </w:rPr>
      </w:pPr>
    </w:p>
    <w:p w:rsidR="00DA4276" w:rsidRDefault="00DA4276" w:rsidP="00397AF5">
      <w:pPr>
        <w:widowControl w:val="0"/>
        <w:autoSpaceDE w:val="0"/>
        <w:autoSpaceDN w:val="0"/>
        <w:jc w:val="center"/>
        <w:rPr>
          <w:szCs w:val="28"/>
        </w:rPr>
      </w:pPr>
    </w:p>
    <w:p w:rsidR="00DA4276" w:rsidRDefault="00DA4276" w:rsidP="00397AF5">
      <w:pPr>
        <w:widowControl w:val="0"/>
        <w:autoSpaceDE w:val="0"/>
        <w:autoSpaceDN w:val="0"/>
        <w:jc w:val="center"/>
        <w:rPr>
          <w:szCs w:val="28"/>
        </w:rPr>
      </w:pPr>
    </w:p>
    <w:p w:rsidR="00DA4276" w:rsidRDefault="00DA4276" w:rsidP="00397AF5">
      <w:pPr>
        <w:widowControl w:val="0"/>
        <w:autoSpaceDE w:val="0"/>
        <w:autoSpaceDN w:val="0"/>
        <w:jc w:val="center"/>
        <w:rPr>
          <w:szCs w:val="28"/>
        </w:rPr>
      </w:pPr>
    </w:p>
    <w:p w:rsidR="00DA4276" w:rsidRDefault="00DA4276" w:rsidP="00397AF5">
      <w:pPr>
        <w:widowControl w:val="0"/>
        <w:autoSpaceDE w:val="0"/>
        <w:autoSpaceDN w:val="0"/>
        <w:jc w:val="center"/>
        <w:rPr>
          <w:szCs w:val="28"/>
        </w:rPr>
      </w:pPr>
    </w:p>
    <w:p w:rsidR="00DA4276" w:rsidRDefault="00DA4276" w:rsidP="00397AF5">
      <w:pPr>
        <w:widowControl w:val="0"/>
        <w:autoSpaceDE w:val="0"/>
        <w:autoSpaceDN w:val="0"/>
        <w:jc w:val="center"/>
        <w:rPr>
          <w:szCs w:val="28"/>
        </w:rPr>
      </w:pPr>
    </w:p>
    <w:p w:rsidR="00DA4276" w:rsidRDefault="00DA4276" w:rsidP="00397AF5">
      <w:pPr>
        <w:widowControl w:val="0"/>
        <w:autoSpaceDE w:val="0"/>
        <w:autoSpaceDN w:val="0"/>
        <w:jc w:val="center"/>
        <w:rPr>
          <w:szCs w:val="28"/>
        </w:rPr>
      </w:pPr>
    </w:p>
    <w:p w:rsidR="00DA4276" w:rsidRDefault="00DA4276" w:rsidP="00397AF5">
      <w:pPr>
        <w:widowControl w:val="0"/>
        <w:autoSpaceDE w:val="0"/>
        <w:autoSpaceDN w:val="0"/>
        <w:jc w:val="center"/>
        <w:rPr>
          <w:szCs w:val="28"/>
        </w:rPr>
      </w:pPr>
    </w:p>
    <w:p w:rsidR="00DA4276" w:rsidRDefault="00DA4276" w:rsidP="00397AF5">
      <w:pPr>
        <w:widowControl w:val="0"/>
        <w:autoSpaceDE w:val="0"/>
        <w:autoSpaceDN w:val="0"/>
        <w:jc w:val="center"/>
        <w:rPr>
          <w:szCs w:val="28"/>
        </w:rPr>
      </w:pPr>
    </w:p>
    <w:p w:rsidR="00DA4276" w:rsidRDefault="00DA4276" w:rsidP="00397AF5">
      <w:pPr>
        <w:widowControl w:val="0"/>
        <w:autoSpaceDE w:val="0"/>
        <w:autoSpaceDN w:val="0"/>
        <w:jc w:val="center"/>
        <w:rPr>
          <w:szCs w:val="28"/>
        </w:rPr>
      </w:pPr>
    </w:p>
    <w:p w:rsidR="00DA4276" w:rsidRDefault="00DA4276" w:rsidP="00397AF5">
      <w:pPr>
        <w:widowControl w:val="0"/>
        <w:autoSpaceDE w:val="0"/>
        <w:autoSpaceDN w:val="0"/>
        <w:jc w:val="center"/>
        <w:rPr>
          <w:szCs w:val="28"/>
        </w:rPr>
      </w:pPr>
    </w:p>
    <w:p w:rsidR="00DA4276" w:rsidRDefault="00DA4276" w:rsidP="00397AF5">
      <w:pPr>
        <w:widowControl w:val="0"/>
        <w:autoSpaceDE w:val="0"/>
        <w:autoSpaceDN w:val="0"/>
        <w:jc w:val="center"/>
        <w:rPr>
          <w:szCs w:val="28"/>
        </w:rPr>
      </w:pPr>
    </w:p>
    <w:p w:rsidR="00DA4276" w:rsidRDefault="00DA4276" w:rsidP="00397AF5">
      <w:pPr>
        <w:widowControl w:val="0"/>
        <w:autoSpaceDE w:val="0"/>
        <w:autoSpaceDN w:val="0"/>
        <w:jc w:val="center"/>
        <w:rPr>
          <w:szCs w:val="28"/>
        </w:rPr>
      </w:pPr>
    </w:p>
    <w:p w:rsidR="00DA4276" w:rsidRDefault="00DA4276" w:rsidP="00397AF5">
      <w:pPr>
        <w:widowControl w:val="0"/>
        <w:autoSpaceDE w:val="0"/>
        <w:autoSpaceDN w:val="0"/>
        <w:jc w:val="center"/>
        <w:rPr>
          <w:szCs w:val="28"/>
        </w:rPr>
      </w:pPr>
    </w:p>
    <w:p w:rsidR="00DA4276" w:rsidRDefault="00DA4276" w:rsidP="00397AF5">
      <w:pPr>
        <w:widowControl w:val="0"/>
        <w:autoSpaceDE w:val="0"/>
        <w:autoSpaceDN w:val="0"/>
        <w:jc w:val="center"/>
        <w:rPr>
          <w:szCs w:val="28"/>
        </w:rPr>
      </w:pPr>
    </w:p>
    <w:p w:rsidR="00DA4276" w:rsidRDefault="00DA4276" w:rsidP="00397AF5">
      <w:pPr>
        <w:widowControl w:val="0"/>
        <w:autoSpaceDE w:val="0"/>
        <w:autoSpaceDN w:val="0"/>
        <w:jc w:val="center"/>
        <w:rPr>
          <w:szCs w:val="28"/>
        </w:rPr>
      </w:pPr>
    </w:p>
    <w:p w:rsidR="00DA4276" w:rsidRDefault="00DA4276" w:rsidP="00397AF5">
      <w:pPr>
        <w:widowControl w:val="0"/>
        <w:autoSpaceDE w:val="0"/>
        <w:autoSpaceDN w:val="0"/>
        <w:jc w:val="center"/>
        <w:rPr>
          <w:szCs w:val="28"/>
        </w:rPr>
      </w:pPr>
    </w:p>
    <w:p w:rsidR="00DA4276" w:rsidRDefault="00DA4276" w:rsidP="002E257D">
      <w:pPr>
        <w:widowControl w:val="0"/>
        <w:autoSpaceDE w:val="0"/>
        <w:autoSpaceDN w:val="0"/>
        <w:rPr>
          <w:szCs w:val="28"/>
        </w:rPr>
      </w:pPr>
    </w:p>
    <w:p w:rsidR="002E257D" w:rsidRDefault="002E257D" w:rsidP="002E257D">
      <w:pPr>
        <w:widowControl w:val="0"/>
        <w:autoSpaceDE w:val="0"/>
        <w:autoSpaceDN w:val="0"/>
        <w:rPr>
          <w:szCs w:val="28"/>
        </w:rPr>
      </w:pPr>
    </w:p>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961"/>
      </w:tblGrid>
      <w:tr w:rsidR="00DA4276" w:rsidRPr="007A228A" w:rsidTr="007B068C">
        <w:tc>
          <w:tcPr>
            <w:tcW w:w="4503" w:type="dxa"/>
          </w:tcPr>
          <w:p w:rsidR="00DA4276" w:rsidRPr="007A228A" w:rsidRDefault="00DA4276" w:rsidP="007B068C">
            <w:pPr>
              <w:widowControl w:val="0"/>
              <w:autoSpaceDE w:val="0"/>
              <w:autoSpaceDN w:val="0"/>
              <w:jc w:val="both"/>
              <w:rPr>
                <w:sz w:val="22"/>
              </w:rPr>
            </w:pPr>
          </w:p>
        </w:tc>
        <w:tc>
          <w:tcPr>
            <w:tcW w:w="4961" w:type="dxa"/>
          </w:tcPr>
          <w:p w:rsidR="00550FD7" w:rsidRDefault="00550FD7" w:rsidP="00550FD7">
            <w:pPr>
              <w:widowControl w:val="0"/>
              <w:autoSpaceDE w:val="0"/>
              <w:autoSpaceDN w:val="0"/>
              <w:ind w:left="709"/>
              <w:outlineLvl w:val="1"/>
              <w:rPr>
                <w:sz w:val="24"/>
                <w:szCs w:val="24"/>
              </w:rPr>
            </w:pPr>
          </w:p>
          <w:p w:rsidR="00DA4276" w:rsidRPr="00550FD7" w:rsidRDefault="00DA4276" w:rsidP="00550FD7">
            <w:pPr>
              <w:widowControl w:val="0"/>
              <w:autoSpaceDE w:val="0"/>
              <w:autoSpaceDN w:val="0"/>
              <w:ind w:left="709"/>
              <w:outlineLvl w:val="1"/>
              <w:rPr>
                <w:sz w:val="24"/>
                <w:szCs w:val="24"/>
              </w:rPr>
            </w:pPr>
            <w:r w:rsidRPr="00550FD7">
              <w:rPr>
                <w:sz w:val="24"/>
                <w:szCs w:val="24"/>
              </w:rPr>
              <w:lastRenderedPageBreak/>
              <w:t xml:space="preserve">Приложение № </w:t>
            </w:r>
            <w:r w:rsidR="002E257D" w:rsidRPr="00550FD7">
              <w:rPr>
                <w:sz w:val="24"/>
                <w:szCs w:val="24"/>
              </w:rPr>
              <w:t>2</w:t>
            </w:r>
          </w:p>
          <w:p w:rsidR="00DA4276" w:rsidRPr="00550FD7" w:rsidRDefault="00DA4276" w:rsidP="00550FD7">
            <w:pPr>
              <w:widowControl w:val="0"/>
              <w:autoSpaceDE w:val="0"/>
              <w:autoSpaceDN w:val="0"/>
              <w:ind w:left="709"/>
              <w:rPr>
                <w:sz w:val="24"/>
                <w:szCs w:val="24"/>
              </w:rPr>
            </w:pPr>
            <w:r w:rsidRPr="00550FD7">
              <w:rPr>
                <w:sz w:val="24"/>
                <w:szCs w:val="24"/>
              </w:rPr>
              <w:t xml:space="preserve">к Положению о </w:t>
            </w:r>
            <w:proofErr w:type="gramStart"/>
            <w:r w:rsidRPr="00550FD7">
              <w:rPr>
                <w:sz w:val="24"/>
                <w:szCs w:val="24"/>
              </w:rPr>
              <w:t>проведении</w:t>
            </w:r>
            <w:proofErr w:type="gramEnd"/>
            <w:r w:rsidRPr="00550FD7">
              <w:rPr>
                <w:sz w:val="24"/>
                <w:szCs w:val="24"/>
              </w:rPr>
              <w:t xml:space="preserve"> конкурса</w:t>
            </w:r>
          </w:p>
          <w:p w:rsidR="00DA4276" w:rsidRPr="00550FD7" w:rsidRDefault="00DA4276" w:rsidP="00550FD7">
            <w:pPr>
              <w:widowControl w:val="0"/>
              <w:autoSpaceDE w:val="0"/>
              <w:autoSpaceDN w:val="0"/>
              <w:ind w:left="709"/>
              <w:rPr>
                <w:sz w:val="24"/>
                <w:szCs w:val="24"/>
              </w:rPr>
            </w:pPr>
            <w:r w:rsidRPr="00550FD7">
              <w:rPr>
                <w:sz w:val="24"/>
                <w:szCs w:val="24"/>
              </w:rPr>
              <w:t>на замещение вакантной должности</w:t>
            </w:r>
          </w:p>
          <w:p w:rsidR="00DA4276" w:rsidRPr="00550FD7" w:rsidRDefault="00DA4276" w:rsidP="00550FD7">
            <w:pPr>
              <w:widowControl w:val="0"/>
              <w:autoSpaceDE w:val="0"/>
              <w:autoSpaceDN w:val="0"/>
              <w:ind w:left="709"/>
              <w:rPr>
                <w:sz w:val="24"/>
                <w:szCs w:val="24"/>
              </w:rPr>
            </w:pPr>
            <w:r w:rsidRPr="00550FD7">
              <w:rPr>
                <w:sz w:val="24"/>
                <w:szCs w:val="24"/>
              </w:rPr>
              <w:t>государственной гражданской службы</w:t>
            </w:r>
          </w:p>
          <w:p w:rsidR="00F721DB" w:rsidRPr="00550FD7" w:rsidRDefault="00DA4276" w:rsidP="00550FD7">
            <w:pPr>
              <w:widowControl w:val="0"/>
              <w:autoSpaceDE w:val="0"/>
              <w:autoSpaceDN w:val="0"/>
              <w:ind w:left="709"/>
              <w:rPr>
                <w:sz w:val="24"/>
                <w:szCs w:val="24"/>
              </w:rPr>
            </w:pPr>
            <w:r w:rsidRPr="00550FD7">
              <w:rPr>
                <w:sz w:val="24"/>
                <w:szCs w:val="24"/>
              </w:rPr>
              <w:t xml:space="preserve">Республики Татарстан </w:t>
            </w:r>
          </w:p>
          <w:p w:rsidR="00DA4276" w:rsidRPr="00550FD7" w:rsidRDefault="00DA4276" w:rsidP="00550FD7">
            <w:pPr>
              <w:widowControl w:val="0"/>
              <w:autoSpaceDE w:val="0"/>
              <w:autoSpaceDN w:val="0"/>
              <w:ind w:left="709"/>
              <w:rPr>
                <w:sz w:val="24"/>
                <w:szCs w:val="24"/>
              </w:rPr>
            </w:pPr>
            <w:r w:rsidRPr="00550FD7">
              <w:rPr>
                <w:sz w:val="24"/>
                <w:szCs w:val="24"/>
              </w:rPr>
              <w:t>(включение</w:t>
            </w:r>
            <w:r w:rsidR="00F721DB" w:rsidRPr="00550FD7">
              <w:rPr>
                <w:sz w:val="24"/>
                <w:szCs w:val="24"/>
              </w:rPr>
              <w:t xml:space="preserve"> </w:t>
            </w:r>
            <w:r w:rsidRPr="00550FD7">
              <w:rPr>
                <w:sz w:val="24"/>
                <w:szCs w:val="24"/>
              </w:rPr>
              <w:t>в кадровый резерв)</w:t>
            </w:r>
          </w:p>
          <w:p w:rsidR="00DA4276" w:rsidRPr="00550FD7" w:rsidRDefault="00DA4276" w:rsidP="00550FD7">
            <w:pPr>
              <w:widowControl w:val="0"/>
              <w:autoSpaceDE w:val="0"/>
              <w:autoSpaceDN w:val="0"/>
              <w:ind w:left="709"/>
              <w:rPr>
                <w:sz w:val="24"/>
                <w:szCs w:val="24"/>
              </w:rPr>
            </w:pPr>
            <w:r w:rsidRPr="00550FD7">
              <w:rPr>
                <w:sz w:val="24"/>
                <w:szCs w:val="24"/>
              </w:rPr>
              <w:t>в Государственной жилищной</w:t>
            </w:r>
          </w:p>
          <w:p w:rsidR="00DA4276" w:rsidRPr="007A228A" w:rsidRDefault="00DA4276" w:rsidP="00550FD7">
            <w:pPr>
              <w:widowControl w:val="0"/>
              <w:autoSpaceDE w:val="0"/>
              <w:autoSpaceDN w:val="0"/>
              <w:ind w:left="709"/>
              <w:rPr>
                <w:szCs w:val="28"/>
              </w:rPr>
            </w:pPr>
            <w:r w:rsidRPr="00550FD7">
              <w:rPr>
                <w:sz w:val="24"/>
                <w:szCs w:val="24"/>
              </w:rPr>
              <w:t>инспекции Республики Татарстан</w:t>
            </w:r>
          </w:p>
        </w:tc>
      </w:tr>
    </w:tbl>
    <w:p w:rsidR="00DA4276" w:rsidRDefault="00DA4276" w:rsidP="00397AF5">
      <w:pPr>
        <w:widowControl w:val="0"/>
        <w:autoSpaceDE w:val="0"/>
        <w:autoSpaceDN w:val="0"/>
        <w:jc w:val="center"/>
        <w:rPr>
          <w:szCs w:val="28"/>
        </w:rPr>
      </w:pPr>
    </w:p>
    <w:p w:rsidR="00EA0D0F" w:rsidRDefault="00EA0D0F" w:rsidP="00397AF5">
      <w:pPr>
        <w:widowControl w:val="0"/>
        <w:autoSpaceDE w:val="0"/>
        <w:autoSpaceDN w:val="0"/>
        <w:jc w:val="center"/>
        <w:rPr>
          <w:szCs w:val="28"/>
        </w:rPr>
      </w:pPr>
    </w:p>
    <w:p w:rsidR="00397AF5" w:rsidRPr="007A228A" w:rsidRDefault="00397AF5" w:rsidP="00397AF5">
      <w:pPr>
        <w:widowControl w:val="0"/>
        <w:autoSpaceDE w:val="0"/>
        <w:autoSpaceDN w:val="0"/>
        <w:jc w:val="center"/>
        <w:rPr>
          <w:szCs w:val="28"/>
        </w:rPr>
      </w:pPr>
      <w:r w:rsidRPr="007A228A">
        <w:rPr>
          <w:szCs w:val="28"/>
        </w:rPr>
        <w:t>ПРОТОКОЛ</w:t>
      </w:r>
    </w:p>
    <w:p w:rsidR="00397AF5" w:rsidRPr="007A228A" w:rsidRDefault="00397AF5" w:rsidP="00397AF5">
      <w:pPr>
        <w:widowControl w:val="0"/>
        <w:autoSpaceDE w:val="0"/>
        <w:autoSpaceDN w:val="0"/>
        <w:jc w:val="center"/>
        <w:rPr>
          <w:szCs w:val="28"/>
        </w:rPr>
      </w:pPr>
      <w:r w:rsidRPr="007A228A">
        <w:rPr>
          <w:szCs w:val="28"/>
        </w:rPr>
        <w:t>КОНКУРСНОЙ КОМИССИИ</w:t>
      </w:r>
    </w:p>
    <w:p w:rsidR="00397AF5" w:rsidRPr="007A228A" w:rsidRDefault="00397AF5" w:rsidP="00397AF5">
      <w:pPr>
        <w:widowControl w:val="0"/>
        <w:autoSpaceDE w:val="0"/>
        <w:autoSpaceDN w:val="0"/>
        <w:jc w:val="both"/>
        <w:rPr>
          <w:szCs w:val="28"/>
        </w:rPr>
      </w:pPr>
    </w:p>
    <w:p w:rsidR="00397AF5" w:rsidRPr="007A228A" w:rsidRDefault="007A228A" w:rsidP="007A228A">
      <w:pPr>
        <w:widowControl w:val="0"/>
        <w:autoSpaceDE w:val="0"/>
        <w:autoSpaceDN w:val="0"/>
        <w:jc w:val="both"/>
        <w:rPr>
          <w:szCs w:val="28"/>
        </w:rPr>
      </w:pPr>
      <w:r w:rsidRPr="007A228A">
        <w:rPr>
          <w:szCs w:val="28"/>
        </w:rPr>
        <w:t xml:space="preserve">    На  заседании конкурсной комиссии </w:t>
      </w:r>
      <w:r w:rsidR="00397AF5" w:rsidRPr="007A228A">
        <w:rPr>
          <w:szCs w:val="28"/>
        </w:rPr>
        <w:t>Государственной жилищной инспекции</w:t>
      </w:r>
      <w:r w:rsidRPr="007A228A">
        <w:rPr>
          <w:szCs w:val="28"/>
        </w:rPr>
        <w:t xml:space="preserve"> Республики Татарстан проведено голосование по конкурсному отбору </w:t>
      </w:r>
      <w:r w:rsidR="00397AF5" w:rsidRPr="007A228A">
        <w:rPr>
          <w:szCs w:val="28"/>
        </w:rPr>
        <w:t>на</w:t>
      </w:r>
      <w:r w:rsidRPr="007A228A">
        <w:rPr>
          <w:szCs w:val="28"/>
        </w:rPr>
        <w:t xml:space="preserve"> </w:t>
      </w:r>
      <w:r w:rsidR="00397AF5" w:rsidRPr="007A228A">
        <w:rPr>
          <w:szCs w:val="28"/>
        </w:rPr>
        <w:t>вакантную должность государственной гражданской службы Республики Татарстан</w:t>
      </w:r>
      <w:r w:rsidRPr="007A228A">
        <w:rPr>
          <w:szCs w:val="28"/>
        </w:rPr>
        <w:t xml:space="preserve"> (включение в кадровый резерв) в Государственной </w:t>
      </w:r>
      <w:r w:rsidR="00397AF5" w:rsidRPr="007A228A">
        <w:rPr>
          <w:szCs w:val="28"/>
        </w:rPr>
        <w:t>жилищной  инспекции</w:t>
      </w:r>
      <w:r w:rsidRPr="007A228A">
        <w:rPr>
          <w:szCs w:val="28"/>
        </w:rPr>
        <w:t xml:space="preserve"> </w:t>
      </w:r>
      <w:r w:rsidR="00397AF5" w:rsidRPr="007A228A">
        <w:rPr>
          <w:szCs w:val="28"/>
        </w:rPr>
        <w:t>Республики Татарстан</w:t>
      </w:r>
    </w:p>
    <w:p w:rsidR="00397AF5" w:rsidRPr="007A228A" w:rsidRDefault="00397AF5" w:rsidP="007A228A">
      <w:pPr>
        <w:widowControl w:val="0"/>
        <w:autoSpaceDE w:val="0"/>
        <w:autoSpaceDN w:val="0"/>
        <w:jc w:val="both"/>
        <w:rPr>
          <w:szCs w:val="28"/>
        </w:rPr>
      </w:pPr>
      <w:r w:rsidRPr="007A228A">
        <w:rPr>
          <w:szCs w:val="28"/>
        </w:rPr>
        <w:t>___________________________________________</w:t>
      </w:r>
      <w:r w:rsidR="007A228A" w:rsidRPr="007A228A">
        <w:rPr>
          <w:szCs w:val="28"/>
        </w:rPr>
        <w:t>________________________</w:t>
      </w:r>
    </w:p>
    <w:p w:rsidR="00397AF5" w:rsidRPr="007A228A" w:rsidRDefault="00397AF5" w:rsidP="007A228A">
      <w:pPr>
        <w:widowControl w:val="0"/>
        <w:autoSpaceDE w:val="0"/>
        <w:autoSpaceDN w:val="0"/>
        <w:jc w:val="center"/>
        <w:rPr>
          <w:sz w:val="20"/>
        </w:rPr>
      </w:pPr>
      <w:r w:rsidRPr="007A228A">
        <w:rPr>
          <w:sz w:val="20"/>
        </w:rPr>
        <w:t>(наименование замещаемой вакантной должности)</w:t>
      </w:r>
    </w:p>
    <w:p w:rsidR="00397AF5" w:rsidRPr="007A228A" w:rsidRDefault="00397AF5" w:rsidP="007A228A">
      <w:pPr>
        <w:widowControl w:val="0"/>
        <w:autoSpaceDE w:val="0"/>
        <w:autoSpaceDN w:val="0"/>
        <w:jc w:val="both"/>
        <w:rPr>
          <w:szCs w:val="28"/>
        </w:rPr>
      </w:pPr>
      <w:r w:rsidRPr="007A228A">
        <w:rPr>
          <w:szCs w:val="28"/>
        </w:rPr>
        <w:t>___________________________________________</w:t>
      </w:r>
      <w:r w:rsidR="007A228A" w:rsidRPr="007A228A">
        <w:rPr>
          <w:szCs w:val="28"/>
        </w:rPr>
        <w:t>_________________________</w:t>
      </w:r>
    </w:p>
    <w:p w:rsidR="00397AF5" w:rsidRPr="007A228A" w:rsidRDefault="00397AF5" w:rsidP="007A228A">
      <w:pPr>
        <w:widowControl w:val="0"/>
        <w:autoSpaceDE w:val="0"/>
        <w:autoSpaceDN w:val="0"/>
        <w:jc w:val="center"/>
        <w:rPr>
          <w:sz w:val="20"/>
        </w:rPr>
      </w:pPr>
      <w:r w:rsidRPr="007A228A">
        <w:rPr>
          <w:sz w:val="20"/>
        </w:rPr>
        <w:t>(наименование структурного подразделения)</w:t>
      </w:r>
    </w:p>
    <w:p w:rsidR="00397AF5" w:rsidRPr="007A228A" w:rsidRDefault="00397AF5" w:rsidP="007A228A">
      <w:pPr>
        <w:widowControl w:val="0"/>
        <w:autoSpaceDE w:val="0"/>
        <w:autoSpaceDN w:val="0"/>
        <w:jc w:val="both"/>
        <w:rPr>
          <w:szCs w:val="28"/>
        </w:rPr>
      </w:pPr>
      <w:r w:rsidRPr="007A228A">
        <w:rPr>
          <w:szCs w:val="28"/>
        </w:rPr>
        <w:t xml:space="preserve">    Присутствовало на заседании ___ из ___ членов конкурсной комиссии.</w:t>
      </w:r>
    </w:p>
    <w:p w:rsidR="00397AF5" w:rsidRPr="007A228A" w:rsidRDefault="00397AF5" w:rsidP="007A228A">
      <w:pPr>
        <w:widowControl w:val="0"/>
        <w:autoSpaceDE w:val="0"/>
        <w:autoSpaceDN w:val="0"/>
        <w:jc w:val="both"/>
        <w:rPr>
          <w:szCs w:val="28"/>
        </w:rPr>
      </w:pPr>
      <w:r w:rsidRPr="007A228A">
        <w:rPr>
          <w:szCs w:val="28"/>
        </w:rPr>
        <w:t xml:space="preserve">    Результаты голосования:</w:t>
      </w:r>
    </w:p>
    <w:p w:rsidR="00397AF5" w:rsidRPr="007A228A" w:rsidRDefault="00397AF5" w:rsidP="007A228A">
      <w:pPr>
        <w:widowControl w:val="0"/>
        <w:autoSpaceDE w:val="0"/>
        <w:autoSpaceDN w:val="0"/>
        <w:jc w:val="both"/>
        <w:rPr>
          <w:szCs w:val="28"/>
        </w:rPr>
      </w:pPr>
      <w:r w:rsidRPr="007A228A">
        <w:rPr>
          <w:szCs w:val="28"/>
        </w:rPr>
        <w:t xml:space="preserve">    1. __________________________________ "за" ____, "против" _____.</w:t>
      </w:r>
    </w:p>
    <w:p w:rsidR="00397AF5" w:rsidRPr="007A228A" w:rsidRDefault="007A228A" w:rsidP="007A228A">
      <w:pPr>
        <w:widowControl w:val="0"/>
        <w:autoSpaceDE w:val="0"/>
        <w:autoSpaceDN w:val="0"/>
        <w:rPr>
          <w:sz w:val="20"/>
        </w:rPr>
      </w:pPr>
      <w:r w:rsidRPr="007A228A">
        <w:rPr>
          <w:sz w:val="20"/>
        </w:rPr>
        <w:t xml:space="preserve">                                 </w:t>
      </w:r>
      <w:r w:rsidR="00397AF5" w:rsidRPr="007A228A">
        <w:rPr>
          <w:sz w:val="20"/>
        </w:rPr>
        <w:t>(фамилия, имя, отчество кандидата)</w:t>
      </w:r>
    </w:p>
    <w:p w:rsidR="00397AF5" w:rsidRPr="007A228A" w:rsidRDefault="00397AF5" w:rsidP="007A228A">
      <w:pPr>
        <w:widowControl w:val="0"/>
        <w:autoSpaceDE w:val="0"/>
        <w:autoSpaceDN w:val="0"/>
        <w:jc w:val="both"/>
        <w:rPr>
          <w:szCs w:val="28"/>
        </w:rPr>
      </w:pPr>
      <w:r w:rsidRPr="007A228A">
        <w:rPr>
          <w:szCs w:val="28"/>
        </w:rPr>
        <w:t xml:space="preserve">    2. __________________________________ "за" ____, "против" _____.</w:t>
      </w:r>
    </w:p>
    <w:p w:rsidR="00397AF5" w:rsidRPr="007A228A" w:rsidRDefault="00397AF5" w:rsidP="007A228A">
      <w:pPr>
        <w:widowControl w:val="0"/>
        <w:autoSpaceDE w:val="0"/>
        <w:autoSpaceDN w:val="0"/>
        <w:rPr>
          <w:sz w:val="20"/>
        </w:rPr>
      </w:pPr>
      <w:r w:rsidRPr="007A228A">
        <w:rPr>
          <w:sz w:val="20"/>
        </w:rPr>
        <w:t xml:space="preserve">      </w:t>
      </w:r>
      <w:r w:rsidR="007A228A" w:rsidRPr="007A228A">
        <w:rPr>
          <w:sz w:val="20"/>
        </w:rPr>
        <w:t xml:space="preserve">                         </w:t>
      </w:r>
      <w:r w:rsidRPr="007A228A">
        <w:rPr>
          <w:sz w:val="20"/>
        </w:rPr>
        <w:t xml:space="preserve"> (фамилия, имя, отчество кандидата)</w:t>
      </w:r>
    </w:p>
    <w:p w:rsidR="00397AF5" w:rsidRPr="007A228A" w:rsidRDefault="00397AF5" w:rsidP="007A228A">
      <w:pPr>
        <w:widowControl w:val="0"/>
        <w:autoSpaceDE w:val="0"/>
        <w:autoSpaceDN w:val="0"/>
        <w:jc w:val="both"/>
        <w:rPr>
          <w:szCs w:val="28"/>
        </w:rPr>
      </w:pPr>
      <w:r w:rsidRPr="007A228A">
        <w:rPr>
          <w:szCs w:val="28"/>
        </w:rPr>
        <w:t xml:space="preserve">    3. __________________________________ "за" ____, "против" _____.</w:t>
      </w:r>
    </w:p>
    <w:p w:rsidR="00397AF5" w:rsidRPr="007A228A" w:rsidRDefault="00397AF5" w:rsidP="007A228A">
      <w:pPr>
        <w:widowControl w:val="0"/>
        <w:autoSpaceDE w:val="0"/>
        <w:autoSpaceDN w:val="0"/>
        <w:rPr>
          <w:sz w:val="20"/>
        </w:rPr>
      </w:pPr>
      <w:r w:rsidRPr="007A228A">
        <w:rPr>
          <w:sz w:val="20"/>
        </w:rPr>
        <w:t xml:space="preserve">       </w:t>
      </w:r>
      <w:r w:rsidR="007A228A" w:rsidRPr="007A228A">
        <w:rPr>
          <w:sz w:val="20"/>
        </w:rPr>
        <w:t xml:space="preserve">                        </w:t>
      </w:r>
      <w:r w:rsidRPr="007A228A">
        <w:rPr>
          <w:sz w:val="20"/>
        </w:rPr>
        <w:t>(фамилия, имя, отчество кандидата)</w:t>
      </w:r>
    </w:p>
    <w:p w:rsidR="00397AF5" w:rsidRPr="007A228A" w:rsidRDefault="00397AF5" w:rsidP="007A228A">
      <w:pPr>
        <w:widowControl w:val="0"/>
        <w:autoSpaceDE w:val="0"/>
        <w:autoSpaceDN w:val="0"/>
        <w:jc w:val="both"/>
        <w:rPr>
          <w:szCs w:val="28"/>
        </w:rPr>
      </w:pPr>
      <w:r w:rsidRPr="007A228A">
        <w:rPr>
          <w:szCs w:val="28"/>
        </w:rPr>
        <w:t xml:space="preserve">    По результатам голосования</w:t>
      </w:r>
    </w:p>
    <w:p w:rsidR="00397AF5" w:rsidRPr="007A228A" w:rsidRDefault="00397AF5" w:rsidP="00397AF5">
      <w:pPr>
        <w:widowControl w:val="0"/>
        <w:autoSpaceDE w:val="0"/>
        <w:autoSpaceDN w:val="0"/>
        <w:jc w:val="both"/>
        <w:rPr>
          <w:szCs w:val="28"/>
        </w:rPr>
      </w:pPr>
      <w:r w:rsidRPr="007A228A">
        <w:rPr>
          <w:szCs w:val="28"/>
        </w:rPr>
        <w:t>___________________________________________</w:t>
      </w:r>
      <w:r w:rsidR="007A228A" w:rsidRPr="007A228A">
        <w:rPr>
          <w:szCs w:val="28"/>
        </w:rPr>
        <w:t>_________________________</w:t>
      </w:r>
    </w:p>
    <w:p w:rsidR="00397AF5" w:rsidRPr="007A228A" w:rsidRDefault="00397AF5" w:rsidP="007A228A">
      <w:pPr>
        <w:widowControl w:val="0"/>
        <w:autoSpaceDE w:val="0"/>
        <w:autoSpaceDN w:val="0"/>
        <w:rPr>
          <w:sz w:val="20"/>
        </w:rPr>
      </w:pPr>
      <w:r w:rsidRPr="007A228A">
        <w:rPr>
          <w:sz w:val="20"/>
        </w:rPr>
        <w:t xml:space="preserve">                </w:t>
      </w:r>
      <w:r w:rsidR="007A228A" w:rsidRPr="007A228A">
        <w:rPr>
          <w:sz w:val="20"/>
        </w:rPr>
        <w:t xml:space="preserve">                                                   </w:t>
      </w:r>
      <w:r w:rsidRPr="007A228A">
        <w:rPr>
          <w:sz w:val="20"/>
        </w:rPr>
        <w:t xml:space="preserve">     (фамилия, имя, отчество кандидата)</w:t>
      </w:r>
    </w:p>
    <w:p w:rsidR="00397AF5" w:rsidRPr="007A228A" w:rsidRDefault="007A228A" w:rsidP="00397AF5">
      <w:pPr>
        <w:widowControl w:val="0"/>
        <w:autoSpaceDE w:val="0"/>
        <w:autoSpaceDN w:val="0"/>
        <w:jc w:val="both"/>
        <w:rPr>
          <w:szCs w:val="28"/>
        </w:rPr>
      </w:pPr>
      <w:r w:rsidRPr="007A228A">
        <w:rPr>
          <w:szCs w:val="28"/>
        </w:rPr>
        <w:t>получил наибольшее число голосов членов комиссии,</w:t>
      </w:r>
      <w:r w:rsidR="00397AF5" w:rsidRPr="007A228A">
        <w:rPr>
          <w:szCs w:val="28"/>
        </w:rPr>
        <w:t xml:space="preserve"> что составляет ____процентов от числа членов комиссии, принявших участие в голосовании.</w:t>
      </w:r>
    </w:p>
    <w:p w:rsidR="00397AF5" w:rsidRPr="007A228A" w:rsidRDefault="00397AF5" w:rsidP="00397AF5">
      <w:pPr>
        <w:widowControl w:val="0"/>
        <w:autoSpaceDE w:val="0"/>
        <w:autoSpaceDN w:val="0"/>
        <w:jc w:val="both"/>
        <w:rPr>
          <w:szCs w:val="28"/>
        </w:rPr>
      </w:pPr>
    </w:p>
    <w:p w:rsidR="00397AF5" w:rsidRPr="007A228A" w:rsidRDefault="00397AF5" w:rsidP="00397AF5">
      <w:pPr>
        <w:widowControl w:val="0"/>
        <w:autoSpaceDE w:val="0"/>
        <w:autoSpaceDN w:val="0"/>
        <w:jc w:val="both"/>
        <w:rPr>
          <w:sz w:val="20"/>
        </w:rPr>
      </w:pPr>
      <w:r w:rsidRPr="007A228A">
        <w:rPr>
          <w:szCs w:val="28"/>
        </w:rPr>
        <w:t>Председатель конкурсной комиссии</w:t>
      </w:r>
      <w:r w:rsidRPr="007A228A">
        <w:rPr>
          <w:sz w:val="20"/>
        </w:rPr>
        <w:t xml:space="preserve"> __________________________________________</w:t>
      </w:r>
    </w:p>
    <w:p w:rsidR="00397AF5" w:rsidRPr="007A228A" w:rsidRDefault="00397AF5" w:rsidP="00397AF5">
      <w:pPr>
        <w:widowControl w:val="0"/>
        <w:autoSpaceDE w:val="0"/>
        <w:autoSpaceDN w:val="0"/>
        <w:jc w:val="both"/>
        <w:rPr>
          <w:sz w:val="20"/>
        </w:rPr>
      </w:pPr>
      <w:r w:rsidRPr="007A228A">
        <w:rPr>
          <w:sz w:val="20"/>
        </w:rPr>
        <w:t xml:space="preserve">                                     </w:t>
      </w:r>
      <w:r w:rsidR="007A228A" w:rsidRPr="007A228A">
        <w:rPr>
          <w:sz w:val="20"/>
        </w:rPr>
        <w:t xml:space="preserve">                                                             </w:t>
      </w:r>
      <w:r w:rsidRPr="007A228A">
        <w:rPr>
          <w:sz w:val="20"/>
        </w:rPr>
        <w:t xml:space="preserve">  (подпись) (расшифровка подписи)</w:t>
      </w:r>
    </w:p>
    <w:p w:rsidR="00397AF5" w:rsidRPr="007A228A" w:rsidRDefault="00397AF5" w:rsidP="00397AF5">
      <w:pPr>
        <w:widowControl w:val="0"/>
        <w:autoSpaceDE w:val="0"/>
        <w:autoSpaceDN w:val="0"/>
        <w:jc w:val="both"/>
        <w:rPr>
          <w:szCs w:val="28"/>
        </w:rPr>
      </w:pPr>
      <w:r w:rsidRPr="007A228A">
        <w:rPr>
          <w:szCs w:val="28"/>
        </w:rPr>
        <w:t>Заместитель</w:t>
      </w:r>
    </w:p>
    <w:p w:rsidR="00397AF5" w:rsidRPr="007A228A" w:rsidRDefault="00397AF5" w:rsidP="00397AF5">
      <w:pPr>
        <w:widowControl w:val="0"/>
        <w:autoSpaceDE w:val="0"/>
        <w:autoSpaceDN w:val="0"/>
        <w:jc w:val="both"/>
        <w:rPr>
          <w:sz w:val="20"/>
        </w:rPr>
      </w:pPr>
      <w:r w:rsidRPr="007A228A">
        <w:rPr>
          <w:szCs w:val="28"/>
        </w:rPr>
        <w:t>председателя конкурсной комиссии</w:t>
      </w:r>
      <w:r w:rsidRPr="007A228A">
        <w:rPr>
          <w:sz w:val="20"/>
        </w:rPr>
        <w:t xml:space="preserve"> __________________________________________</w:t>
      </w:r>
    </w:p>
    <w:p w:rsidR="00397AF5" w:rsidRPr="007A228A" w:rsidRDefault="00397AF5" w:rsidP="00397AF5">
      <w:pPr>
        <w:widowControl w:val="0"/>
        <w:autoSpaceDE w:val="0"/>
        <w:autoSpaceDN w:val="0"/>
        <w:jc w:val="both"/>
        <w:rPr>
          <w:sz w:val="20"/>
        </w:rPr>
      </w:pPr>
      <w:r w:rsidRPr="007A228A">
        <w:rPr>
          <w:sz w:val="20"/>
        </w:rPr>
        <w:t xml:space="preserve">                                      </w:t>
      </w:r>
      <w:r w:rsidR="007A228A" w:rsidRPr="007A228A">
        <w:rPr>
          <w:sz w:val="20"/>
        </w:rPr>
        <w:t xml:space="preserve">                                                             </w:t>
      </w:r>
      <w:r w:rsidRPr="007A228A">
        <w:rPr>
          <w:sz w:val="20"/>
        </w:rPr>
        <w:t xml:space="preserve"> (подпись) (расшифровка подписи)</w:t>
      </w:r>
    </w:p>
    <w:p w:rsidR="00397AF5" w:rsidRPr="007A228A" w:rsidRDefault="00397AF5" w:rsidP="00397AF5">
      <w:pPr>
        <w:widowControl w:val="0"/>
        <w:autoSpaceDE w:val="0"/>
        <w:autoSpaceDN w:val="0"/>
        <w:jc w:val="both"/>
        <w:rPr>
          <w:sz w:val="20"/>
        </w:rPr>
      </w:pPr>
      <w:r w:rsidRPr="007A228A">
        <w:rPr>
          <w:szCs w:val="28"/>
        </w:rPr>
        <w:t>Секретарь конкурсной комиссии</w:t>
      </w:r>
      <w:r w:rsidRPr="007A228A">
        <w:rPr>
          <w:sz w:val="20"/>
        </w:rPr>
        <w:t xml:space="preserve">    __________________________________________</w:t>
      </w:r>
    </w:p>
    <w:p w:rsidR="00397AF5" w:rsidRPr="007A228A" w:rsidRDefault="00397AF5" w:rsidP="00397AF5">
      <w:pPr>
        <w:widowControl w:val="0"/>
        <w:autoSpaceDE w:val="0"/>
        <w:autoSpaceDN w:val="0"/>
        <w:jc w:val="both"/>
        <w:rPr>
          <w:sz w:val="20"/>
        </w:rPr>
      </w:pPr>
      <w:r w:rsidRPr="007A228A">
        <w:rPr>
          <w:sz w:val="20"/>
        </w:rPr>
        <w:t xml:space="preserve">                                       </w:t>
      </w:r>
      <w:r w:rsidR="007A228A" w:rsidRPr="007A228A">
        <w:rPr>
          <w:sz w:val="20"/>
        </w:rPr>
        <w:t xml:space="preserve">                                                             </w:t>
      </w:r>
      <w:r w:rsidRPr="007A228A">
        <w:rPr>
          <w:sz w:val="20"/>
        </w:rPr>
        <w:t>(подпись) (расшифровка подписи)</w:t>
      </w:r>
    </w:p>
    <w:p w:rsidR="00397AF5" w:rsidRPr="007A228A" w:rsidRDefault="00397AF5" w:rsidP="00397AF5">
      <w:pPr>
        <w:widowControl w:val="0"/>
        <w:autoSpaceDE w:val="0"/>
        <w:autoSpaceDN w:val="0"/>
        <w:jc w:val="both"/>
        <w:rPr>
          <w:sz w:val="20"/>
        </w:rPr>
      </w:pPr>
      <w:r w:rsidRPr="007A228A">
        <w:rPr>
          <w:szCs w:val="28"/>
        </w:rPr>
        <w:t>Члены конкурсной комиссии</w:t>
      </w:r>
      <w:r w:rsidRPr="007A228A">
        <w:rPr>
          <w:sz w:val="20"/>
        </w:rPr>
        <w:t xml:space="preserve">        __________________________________________</w:t>
      </w:r>
    </w:p>
    <w:p w:rsidR="00397AF5" w:rsidRPr="007A228A" w:rsidRDefault="00397AF5" w:rsidP="00397AF5">
      <w:pPr>
        <w:widowControl w:val="0"/>
        <w:autoSpaceDE w:val="0"/>
        <w:autoSpaceDN w:val="0"/>
        <w:jc w:val="both"/>
        <w:rPr>
          <w:sz w:val="20"/>
        </w:rPr>
      </w:pPr>
      <w:r w:rsidRPr="007A228A">
        <w:rPr>
          <w:sz w:val="20"/>
        </w:rPr>
        <w:t xml:space="preserve">                                      </w:t>
      </w:r>
      <w:r w:rsidR="007A228A" w:rsidRPr="007A228A">
        <w:rPr>
          <w:sz w:val="20"/>
        </w:rPr>
        <w:t xml:space="preserve">                                                              </w:t>
      </w:r>
      <w:r w:rsidRPr="007A228A">
        <w:rPr>
          <w:sz w:val="20"/>
        </w:rPr>
        <w:t xml:space="preserve"> (подпись) (расшифровка подписи)</w:t>
      </w:r>
    </w:p>
    <w:p w:rsidR="00397AF5" w:rsidRPr="007A228A" w:rsidRDefault="00397AF5" w:rsidP="007A228A">
      <w:pPr>
        <w:widowControl w:val="0"/>
        <w:tabs>
          <w:tab w:val="left" w:pos="3969"/>
        </w:tabs>
        <w:autoSpaceDE w:val="0"/>
        <w:autoSpaceDN w:val="0"/>
        <w:jc w:val="both"/>
        <w:rPr>
          <w:sz w:val="20"/>
        </w:rPr>
      </w:pPr>
      <w:r w:rsidRPr="007A228A">
        <w:rPr>
          <w:sz w:val="20"/>
        </w:rPr>
        <w:t xml:space="preserve">                                </w:t>
      </w:r>
      <w:r w:rsidR="007A228A" w:rsidRPr="007A228A">
        <w:rPr>
          <w:sz w:val="20"/>
        </w:rPr>
        <w:t xml:space="preserve">                                             </w:t>
      </w:r>
      <w:r w:rsidRPr="007A228A">
        <w:rPr>
          <w:sz w:val="20"/>
        </w:rPr>
        <w:t xml:space="preserve"> __________________________________________</w:t>
      </w:r>
    </w:p>
    <w:p w:rsidR="00397AF5" w:rsidRPr="007A228A" w:rsidRDefault="00397AF5" w:rsidP="00397AF5">
      <w:pPr>
        <w:widowControl w:val="0"/>
        <w:autoSpaceDE w:val="0"/>
        <w:autoSpaceDN w:val="0"/>
        <w:jc w:val="both"/>
        <w:rPr>
          <w:sz w:val="20"/>
        </w:rPr>
      </w:pPr>
      <w:r w:rsidRPr="007A228A">
        <w:rPr>
          <w:sz w:val="20"/>
        </w:rPr>
        <w:t xml:space="preserve">                                     </w:t>
      </w:r>
      <w:r w:rsidR="007A228A" w:rsidRPr="007A228A">
        <w:rPr>
          <w:sz w:val="20"/>
        </w:rPr>
        <w:t xml:space="preserve">                                               </w:t>
      </w:r>
      <w:r w:rsidRPr="007A228A">
        <w:rPr>
          <w:sz w:val="20"/>
        </w:rPr>
        <w:t xml:space="preserve">  </w:t>
      </w:r>
      <w:r w:rsidR="007A228A" w:rsidRPr="007A228A">
        <w:rPr>
          <w:sz w:val="20"/>
        </w:rPr>
        <w:t xml:space="preserve">    </w:t>
      </w:r>
      <w:r w:rsidRPr="007A228A">
        <w:rPr>
          <w:sz w:val="20"/>
        </w:rPr>
        <w:t xml:space="preserve"> (подпись) (расшифровка подписи)</w:t>
      </w:r>
    </w:p>
    <w:p w:rsidR="00397AF5" w:rsidRPr="007A228A" w:rsidRDefault="00397AF5" w:rsidP="00397AF5">
      <w:pPr>
        <w:widowControl w:val="0"/>
        <w:autoSpaceDE w:val="0"/>
        <w:autoSpaceDN w:val="0"/>
        <w:jc w:val="both"/>
        <w:rPr>
          <w:sz w:val="20"/>
        </w:rPr>
      </w:pPr>
    </w:p>
    <w:p w:rsidR="007A228A" w:rsidRPr="007A228A" w:rsidRDefault="007A228A" w:rsidP="00397AF5">
      <w:pPr>
        <w:widowControl w:val="0"/>
        <w:autoSpaceDE w:val="0"/>
        <w:autoSpaceDN w:val="0"/>
        <w:jc w:val="both"/>
        <w:rPr>
          <w:sz w:val="20"/>
        </w:rPr>
      </w:pPr>
    </w:p>
    <w:p w:rsidR="00397AF5" w:rsidRDefault="00397AF5" w:rsidP="00397AF5">
      <w:pPr>
        <w:widowControl w:val="0"/>
        <w:autoSpaceDE w:val="0"/>
        <w:autoSpaceDN w:val="0"/>
        <w:jc w:val="both"/>
        <w:rPr>
          <w:szCs w:val="28"/>
        </w:rPr>
      </w:pPr>
      <w:r w:rsidRPr="007A228A">
        <w:rPr>
          <w:szCs w:val="28"/>
        </w:rPr>
        <w:t>Дата проведения конкурса "__" _________ 20__ г.</w:t>
      </w:r>
    </w:p>
    <w:p w:rsidR="00550FD7" w:rsidRPr="007A228A" w:rsidRDefault="00550FD7" w:rsidP="00397AF5">
      <w:pPr>
        <w:widowControl w:val="0"/>
        <w:autoSpaceDE w:val="0"/>
        <w:autoSpaceDN w:val="0"/>
        <w:jc w:val="both"/>
        <w:rPr>
          <w:szCs w:val="28"/>
        </w:rPr>
      </w:pPr>
    </w:p>
    <w:tbl>
      <w:tblPr>
        <w:tblStyle w:val="a3"/>
        <w:tblW w:w="946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961"/>
      </w:tblGrid>
      <w:tr w:rsidR="007A228A" w:rsidRPr="007A228A" w:rsidTr="00550FD7">
        <w:tc>
          <w:tcPr>
            <w:tcW w:w="4503" w:type="dxa"/>
          </w:tcPr>
          <w:p w:rsidR="007A228A" w:rsidRPr="007A228A" w:rsidRDefault="007A228A" w:rsidP="00DA3780">
            <w:pPr>
              <w:widowControl w:val="0"/>
              <w:autoSpaceDE w:val="0"/>
              <w:autoSpaceDN w:val="0"/>
              <w:jc w:val="both"/>
              <w:rPr>
                <w:sz w:val="22"/>
              </w:rPr>
            </w:pPr>
          </w:p>
        </w:tc>
        <w:tc>
          <w:tcPr>
            <w:tcW w:w="4961" w:type="dxa"/>
          </w:tcPr>
          <w:p w:rsidR="007A228A" w:rsidRPr="00550FD7" w:rsidRDefault="002E257D" w:rsidP="00DA3780">
            <w:pPr>
              <w:widowControl w:val="0"/>
              <w:autoSpaceDE w:val="0"/>
              <w:autoSpaceDN w:val="0"/>
              <w:outlineLvl w:val="1"/>
              <w:rPr>
                <w:sz w:val="24"/>
                <w:szCs w:val="24"/>
              </w:rPr>
            </w:pPr>
            <w:r w:rsidRPr="00550FD7">
              <w:rPr>
                <w:sz w:val="24"/>
                <w:szCs w:val="24"/>
              </w:rPr>
              <w:t>Приложение № 3</w:t>
            </w:r>
          </w:p>
          <w:p w:rsidR="007A228A" w:rsidRPr="00550FD7" w:rsidRDefault="007A228A" w:rsidP="00DA3780">
            <w:pPr>
              <w:widowControl w:val="0"/>
              <w:autoSpaceDE w:val="0"/>
              <w:autoSpaceDN w:val="0"/>
              <w:rPr>
                <w:sz w:val="24"/>
                <w:szCs w:val="24"/>
              </w:rPr>
            </w:pPr>
            <w:r w:rsidRPr="00550FD7">
              <w:rPr>
                <w:sz w:val="24"/>
                <w:szCs w:val="24"/>
              </w:rPr>
              <w:t xml:space="preserve">к Положению о </w:t>
            </w:r>
            <w:proofErr w:type="gramStart"/>
            <w:r w:rsidRPr="00550FD7">
              <w:rPr>
                <w:sz w:val="24"/>
                <w:szCs w:val="24"/>
              </w:rPr>
              <w:t>проведении</w:t>
            </w:r>
            <w:proofErr w:type="gramEnd"/>
            <w:r w:rsidRPr="00550FD7">
              <w:rPr>
                <w:sz w:val="24"/>
                <w:szCs w:val="24"/>
              </w:rPr>
              <w:t xml:space="preserve"> конкурса</w:t>
            </w:r>
          </w:p>
          <w:p w:rsidR="007A228A" w:rsidRPr="00550FD7" w:rsidRDefault="007A228A" w:rsidP="00DA3780">
            <w:pPr>
              <w:widowControl w:val="0"/>
              <w:autoSpaceDE w:val="0"/>
              <w:autoSpaceDN w:val="0"/>
              <w:rPr>
                <w:sz w:val="24"/>
                <w:szCs w:val="24"/>
              </w:rPr>
            </w:pPr>
            <w:r w:rsidRPr="00550FD7">
              <w:rPr>
                <w:sz w:val="24"/>
                <w:szCs w:val="24"/>
              </w:rPr>
              <w:t>на замещение вакантной должности</w:t>
            </w:r>
          </w:p>
          <w:p w:rsidR="007A228A" w:rsidRPr="00550FD7" w:rsidRDefault="007A228A" w:rsidP="00DA3780">
            <w:pPr>
              <w:widowControl w:val="0"/>
              <w:autoSpaceDE w:val="0"/>
              <w:autoSpaceDN w:val="0"/>
              <w:rPr>
                <w:sz w:val="24"/>
                <w:szCs w:val="24"/>
              </w:rPr>
            </w:pPr>
            <w:r w:rsidRPr="00550FD7">
              <w:rPr>
                <w:sz w:val="24"/>
                <w:szCs w:val="24"/>
              </w:rPr>
              <w:t>государственной гражданской службы</w:t>
            </w:r>
          </w:p>
          <w:p w:rsidR="00F721DB" w:rsidRPr="00550FD7" w:rsidRDefault="007A228A" w:rsidP="00DA3780">
            <w:pPr>
              <w:widowControl w:val="0"/>
              <w:autoSpaceDE w:val="0"/>
              <w:autoSpaceDN w:val="0"/>
              <w:rPr>
                <w:sz w:val="24"/>
                <w:szCs w:val="24"/>
              </w:rPr>
            </w:pPr>
            <w:r w:rsidRPr="00550FD7">
              <w:rPr>
                <w:sz w:val="24"/>
                <w:szCs w:val="24"/>
              </w:rPr>
              <w:t xml:space="preserve">Республики Татарстан </w:t>
            </w:r>
          </w:p>
          <w:p w:rsidR="007A228A" w:rsidRPr="00550FD7" w:rsidRDefault="007A228A" w:rsidP="00DA3780">
            <w:pPr>
              <w:widowControl w:val="0"/>
              <w:autoSpaceDE w:val="0"/>
              <w:autoSpaceDN w:val="0"/>
              <w:rPr>
                <w:sz w:val="24"/>
                <w:szCs w:val="24"/>
              </w:rPr>
            </w:pPr>
            <w:r w:rsidRPr="00550FD7">
              <w:rPr>
                <w:sz w:val="24"/>
                <w:szCs w:val="24"/>
              </w:rPr>
              <w:t>(включение</w:t>
            </w:r>
            <w:r w:rsidR="00F721DB" w:rsidRPr="00550FD7">
              <w:rPr>
                <w:sz w:val="24"/>
                <w:szCs w:val="24"/>
              </w:rPr>
              <w:t xml:space="preserve"> </w:t>
            </w:r>
            <w:r w:rsidRPr="00550FD7">
              <w:rPr>
                <w:sz w:val="24"/>
                <w:szCs w:val="24"/>
              </w:rPr>
              <w:t>в кадровый резерв)</w:t>
            </w:r>
          </w:p>
          <w:p w:rsidR="007A228A" w:rsidRPr="00550FD7" w:rsidRDefault="007A228A" w:rsidP="00DA3780">
            <w:pPr>
              <w:widowControl w:val="0"/>
              <w:autoSpaceDE w:val="0"/>
              <w:autoSpaceDN w:val="0"/>
              <w:rPr>
                <w:sz w:val="24"/>
                <w:szCs w:val="24"/>
              </w:rPr>
            </w:pPr>
            <w:r w:rsidRPr="00550FD7">
              <w:rPr>
                <w:sz w:val="24"/>
                <w:szCs w:val="24"/>
              </w:rPr>
              <w:t>в Государственной жилищной</w:t>
            </w:r>
          </w:p>
          <w:p w:rsidR="007A228A" w:rsidRPr="00550FD7" w:rsidRDefault="007A228A" w:rsidP="00DA3780">
            <w:pPr>
              <w:widowControl w:val="0"/>
              <w:autoSpaceDE w:val="0"/>
              <w:autoSpaceDN w:val="0"/>
              <w:rPr>
                <w:sz w:val="24"/>
                <w:szCs w:val="24"/>
              </w:rPr>
            </w:pPr>
            <w:r w:rsidRPr="00550FD7">
              <w:rPr>
                <w:sz w:val="24"/>
                <w:szCs w:val="24"/>
              </w:rPr>
              <w:t>инспекции Республики Татарстан</w:t>
            </w:r>
          </w:p>
        </w:tc>
      </w:tr>
    </w:tbl>
    <w:p w:rsidR="00397AF5" w:rsidRPr="007A228A" w:rsidRDefault="00397AF5" w:rsidP="00397AF5">
      <w:pPr>
        <w:widowControl w:val="0"/>
        <w:autoSpaceDE w:val="0"/>
        <w:autoSpaceDN w:val="0"/>
        <w:jc w:val="both"/>
        <w:rPr>
          <w:sz w:val="22"/>
        </w:rPr>
      </w:pPr>
    </w:p>
    <w:p w:rsidR="00397AF5" w:rsidRPr="007A228A" w:rsidRDefault="00397AF5" w:rsidP="00397AF5">
      <w:pPr>
        <w:widowControl w:val="0"/>
        <w:autoSpaceDE w:val="0"/>
        <w:autoSpaceDN w:val="0"/>
        <w:jc w:val="both"/>
        <w:rPr>
          <w:sz w:val="22"/>
        </w:rPr>
      </w:pPr>
    </w:p>
    <w:p w:rsidR="00397AF5" w:rsidRPr="007A228A" w:rsidRDefault="00397AF5" w:rsidP="007A228A">
      <w:pPr>
        <w:widowControl w:val="0"/>
        <w:autoSpaceDE w:val="0"/>
        <w:autoSpaceDN w:val="0"/>
        <w:jc w:val="center"/>
        <w:rPr>
          <w:szCs w:val="28"/>
        </w:rPr>
      </w:pPr>
      <w:bookmarkStart w:id="4" w:name="P242"/>
      <w:bookmarkEnd w:id="4"/>
      <w:r w:rsidRPr="007A228A">
        <w:rPr>
          <w:szCs w:val="28"/>
        </w:rPr>
        <w:t>Уважаемы</w:t>
      </w:r>
      <w:proofErr w:type="gramStart"/>
      <w:r w:rsidRPr="007A228A">
        <w:rPr>
          <w:szCs w:val="28"/>
        </w:rPr>
        <w:t>й</w:t>
      </w:r>
      <w:r w:rsidR="005B1093">
        <w:rPr>
          <w:szCs w:val="28"/>
        </w:rPr>
        <w:t>(</w:t>
      </w:r>
      <w:proofErr w:type="spellStart"/>
      <w:proofErr w:type="gramEnd"/>
      <w:r w:rsidR="005B1093">
        <w:rPr>
          <w:szCs w:val="28"/>
        </w:rPr>
        <w:t>ая</w:t>
      </w:r>
      <w:proofErr w:type="spellEnd"/>
      <w:r w:rsidR="005B1093">
        <w:rPr>
          <w:szCs w:val="28"/>
        </w:rPr>
        <w:t>)</w:t>
      </w:r>
      <w:r w:rsidRPr="007A228A">
        <w:rPr>
          <w:szCs w:val="28"/>
        </w:rPr>
        <w:t xml:space="preserve"> ___________!</w:t>
      </w:r>
    </w:p>
    <w:p w:rsidR="00397AF5" w:rsidRPr="007A228A" w:rsidRDefault="00397AF5" w:rsidP="007A228A">
      <w:pPr>
        <w:widowControl w:val="0"/>
        <w:autoSpaceDE w:val="0"/>
        <w:autoSpaceDN w:val="0"/>
        <w:jc w:val="both"/>
        <w:rPr>
          <w:szCs w:val="28"/>
        </w:rPr>
      </w:pPr>
    </w:p>
    <w:p w:rsidR="00397AF5" w:rsidRPr="007A228A" w:rsidRDefault="007A228A" w:rsidP="00EA0D0F">
      <w:pPr>
        <w:widowControl w:val="0"/>
        <w:tabs>
          <w:tab w:val="left" w:pos="567"/>
        </w:tabs>
        <w:autoSpaceDE w:val="0"/>
        <w:autoSpaceDN w:val="0"/>
        <w:jc w:val="both"/>
        <w:rPr>
          <w:szCs w:val="28"/>
        </w:rPr>
      </w:pPr>
      <w:r w:rsidRPr="007A228A">
        <w:rPr>
          <w:szCs w:val="28"/>
        </w:rPr>
        <w:t xml:space="preserve">  </w:t>
      </w:r>
      <w:r w:rsidR="00EA0D0F">
        <w:rPr>
          <w:szCs w:val="28"/>
        </w:rPr>
        <w:t xml:space="preserve">    </w:t>
      </w:r>
      <w:bookmarkStart w:id="5" w:name="_GoBack"/>
      <w:bookmarkEnd w:id="5"/>
      <w:r w:rsidRPr="007A228A">
        <w:rPr>
          <w:szCs w:val="28"/>
        </w:rPr>
        <w:t xml:space="preserve">  </w:t>
      </w:r>
      <w:proofErr w:type="gramStart"/>
      <w:r w:rsidRPr="007A228A">
        <w:rPr>
          <w:szCs w:val="28"/>
        </w:rPr>
        <w:t xml:space="preserve">Сообщаю, что Вы не допущены к участию в конкурсе </w:t>
      </w:r>
      <w:r w:rsidR="00397AF5" w:rsidRPr="007A228A">
        <w:rPr>
          <w:szCs w:val="28"/>
        </w:rPr>
        <w:t>на  замещение</w:t>
      </w:r>
      <w:r w:rsidRPr="007A228A">
        <w:rPr>
          <w:szCs w:val="28"/>
        </w:rPr>
        <w:t xml:space="preserve"> </w:t>
      </w:r>
      <w:r w:rsidR="00397AF5" w:rsidRPr="007A228A">
        <w:rPr>
          <w:szCs w:val="28"/>
        </w:rPr>
        <w:t>вакантной должности государственной гражданской службы Республики Татарстан</w:t>
      </w:r>
      <w:r w:rsidRPr="007A228A">
        <w:rPr>
          <w:szCs w:val="28"/>
        </w:rPr>
        <w:t xml:space="preserve"> </w:t>
      </w:r>
      <w:r w:rsidR="00397AF5" w:rsidRPr="007A228A">
        <w:rPr>
          <w:szCs w:val="28"/>
        </w:rPr>
        <w:t>(вк</w:t>
      </w:r>
      <w:r w:rsidRPr="007A228A">
        <w:rPr>
          <w:szCs w:val="28"/>
        </w:rPr>
        <w:t>лючение в кадровый резерв) в Государственной</w:t>
      </w:r>
      <w:r w:rsidR="00397AF5" w:rsidRPr="007A228A">
        <w:rPr>
          <w:szCs w:val="28"/>
        </w:rPr>
        <w:t xml:space="preserve"> жилищной  инспекции</w:t>
      </w:r>
      <w:r w:rsidRPr="007A228A">
        <w:rPr>
          <w:szCs w:val="28"/>
        </w:rPr>
        <w:t xml:space="preserve"> </w:t>
      </w:r>
      <w:r w:rsidR="00397AF5" w:rsidRPr="007A228A">
        <w:rPr>
          <w:szCs w:val="28"/>
        </w:rPr>
        <w:t>Республики Татарстан</w:t>
      </w:r>
      <w:proofErr w:type="gramEnd"/>
    </w:p>
    <w:p w:rsidR="00397AF5" w:rsidRPr="007A228A" w:rsidRDefault="00397AF5" w:rsidP="00397AF5">
      <w:pPr>
        <w:widowControl w:val="0"/>
        <w:autoSpaceDE w:val="0"/>
        <w:autoSpaceDN w:val="0"/>
        <w:jc w:val="both"/>
        <w:rPr>
          <w:sz w:val="20"/>
        </w:rPr>
      </w:pPr>
      <w:r w:rsidRPr="007A228A">
        <w:rPr>
          <w:sz w:val="20"/>
        </w:rPr>
        <w:t>___________________________________________________________________________</w:t>
      </w:r>
      <w:r w:rsidR="007A228A" w:rsidRPr="007A228A">
        <w:rPr>
          <w:sz w:val="20"/>
        </w:rPr>
        <w:t>________________</w:t>
      </w:r>
    </w:p>
    <w:p w:rsidR="00397AF5" w:rsidRPr="007A228A" w:rsidRDefault="00397AF5" w:rsidP="00397AF5">
      <w:pPr>
        <w:widowControl w:val="0"/>
        <w:autoSpaceDE w:val="0"/>
        <w:autoSpaceDN w:val="0"/>
        <w:jc w:val="both"/>
        <w:rPr>
          <w:sz w:val="20"/>
        </w:rPr>
      </w:pPr>
      <w:r w:rsidRPr="007A228A">
        <w:rPr>
          <w:sz w:val="20"/>
        </w:rPr>
        <w:t xml:space="preserve">               </w:t>
      </w:r>
      <w:r w:rsidR="007A228A" w:rsidRPr="007A228A">
        <w:rPr>
          <w:sz w:val="20"/>
        </w:rPr>
        <w:t xml:space="preserve">                                    </w:t>
      </w:r>
      <w:r w:rsidRPr="007A228A">
        <w:rPr>
          <w:sz w:val="20"/>
        </w:rPr>
        <w:t xml:space="preserve"> (наименование гражданской должности, отдела)</w:t>
      </w:r>
    </w:p>
    <w:p w:rsidR="00397AF5" w:rsidRPr="007A228A" w:rsidRDefault="00397AF5" w:rsidP="00397AF5">
      <w:pPr>
        <w:widowControl w:val="0"/>
        <w:autoSpaceDE w:val="0"/>
        <w:autoSpaceDN w:val="0"/>
        <w:ind w:firstLine="540"/>
        <w:jc w:val="both"/>
        <w:rPr>
          <w:szCs w:val="28"/>
        </w:rPr>
      </w:pPr>
      <w:r w:rsidRPr="007A228A">
        <w:rPr>
          <w:szCs w:val="28"/>
        </w:rPr>
        <w:t xml:space="preserve">в связи с </w:t>
      </w:r>
      <w:hyperlink w:anchor="P262" w:history="1">
        <w:r w:rsidRPr="007A228A">
          <w:rPr>
            <w:szCs w:val="28"/>
          </w:rPr>
          <w:t>&lt;*&gt;</w:t>
        </w:r>
      </w:hyperlink>
      <w:r w:rsidRPr="007A228A">
        <w:rPr>
          <w:szCs w:val="28"/>
        </w:rPr>
        <w:t>:</w:t>
      </w:r>
    </w:p>
    <w:p w:rsidR="00397AF5" w:rsidRPr="007A228A" w:rsidRDefault="00397AF5" w:rsidP="00397AF5">
      <w:pPr>
        <w:widowControl w:val="0"/>
        <w:autoSpaceDE w:val="0"/>
        <w:autoSpaceDN w:val="0"/>
        <w:spacing w:before="220"/>
        <w:ind w:firstLine="540"/>
        <w:jc w:val="both"/>
        <w:rPr>
          <w:szCs w:val="28"/>
        </w:rPr>
      </w:pPr>
      <w:r w:rsidRPr="007A228A">
        <w:rPr>
          <w:szCs w:val="28"/>
        </w:rPr>
        <w:t>а) несоответствием квалификационным требованиям к вакантной должности государственной гражданской службы Республики Татарстан;</w:t>
      </w:r>
    </w:p>
    <w:p w:rsidR="00397AF5" w:rsidRPr="007A228A" w:rsidRDefault="00397AF5" w:rsidP="00397AF5">
      <w:pPr>
        <w:widowControl w:val="0"/>
        <w:autoSpaceDE w:val="0"/>
        <w:autoSpaceDN w:val="0"/>
        <w:spacing w:before="220"/>
        <w:ind w:firstLine="540"/>
        <w:jc w:val="both"/>
        <w:rPr>
          <w:szCs w:val="28"/>
        </w:rPr>
      </w:pPr>
      <w:r w:rsidRPr="007A228A">
        <w:rPr>
          <w:szCs w:val="28"/>
        </w:rPr>
        <w:t>б) ограничениями, установленными законодательством Российской Федерации и Республики Татарстан о государственной гражданской службе для поступления на государственную гражданскую службу и ее прохождения;</w:t>
      </w:r>
    </w:p>
    <w:p w:rsidR="00397AF5" w:rsidRPr="007A228A" w:rsidRDefault="00397AF5" w:rsidP="00397AF5">
      <w:pPr>
        <w:widowControl w:val="0"/>
        <w:autoSpaceDE w:val="0"/>
        <w:autoSpaceDN w:val="0"/>
        <w:spacing w:before="220"/>
        <w:ind w:firstLine="540"/>
        <w:jc w:val="both"/>
        <w:rPr>
          <w:szCs w:val="28"/>
        </w:rPr>
      </w:pPr>
      <w:r w:rsidRPr="007A228A">
        <w:rPr>
          <w:szCs w:val="28"/>
        </w:rPr>
        <w:t>в) несвоевременным представлением документов (представлением их в неполном объеме или с нарушением правил оформления без уважительной причины);</w:t>
      </w:r>
    </w:p>
    <w:p w:rsidR="00397AF5" w:rsidRPr="007A228A" w:rsidRDefault="00397AF5" w:rsidP="00397AF5">
      <w:pPr>
        <w:widowControl w:val="0"/>
        <w:autoSpaceDE w:val="0"/>
        <w:autoSpaceDN w:val="0"/>
        <w:spacing w:before="220"/>
        <w:ind w:firstLine="540"/>
        <w:jc w:val="both"/>
        <w:rPr>
          <w:szCs w:val="28"/>
        </w:rPr>
      </w:pPr>
      <w:r w:rsidRPr="007A228A">
        <w:rPr>
          <w:szCs w:val="28"/>
        </w:rPr>
        <w:t>г) установлением в ходе проверки обстоятельств, препятствующих в соответствии с законодательством Российской Федерации и Республики Татарстан поступлению гражданина на государственную гражданскую службу.</w:t>
      </w:r>
    </w:p>
    <w:p w:rsidR="00397AF5" w:rsidRPr="007A228A" w:rsidRDefault="00397AF5" w:rsidP="00397AF5">
      <w:pPr>
        <w:widowControl w:val="0"/>
        <w:autoSpaceDE w:val="0"/>
        <w:autoSpaceDN w:val="0"/>
        <w:spacing w:before="220"/>
        <w:ind w:firstLine="540"/>
        <w:jc w:val="both"/>
        <w:rPr>
          <w:szCs w:val="28"/>
        </w:rPr>
      </w:pPr>
      <w:r w:rsidRPr="007A228A">
        <w:rPr>
          <w:szCs w:val="28"/>
        </w:rPr>
        <w:t>Документы Вам могут быть возвращены по письменному заявлению по адресу:</w:t>
      </w:r>
    </w:p>
    <w:p w:rsidR="00397AF5" w:rsidRDefault="00397AF5" w:rsidP="00397AF5">
      <w:pPr>
        <w:widowControl w:val="0"/>
        <w:autoSpaceDE w:val="0"/>
        <w:autoSpaceDN w:val="0"/>
        <w:spacing w:before="220"/>
        <w:ind w:firstLine="540"/>
        <w:jc w:val="both"/>
        <w:rPr>
          <w:szCs w:val="28"/>
        </w:rPr>
      </w:pPr>
      <w:r w:rsidRPr="007A228A">
        <w:rPr>
          <w:szCs w:val="28"/>
        </w:rPr>
        <w:t>420111, г. Казань, ул. Б. Красная, дом 15/9, Государственная жилищная инспекция Республики Татарстан, отдел кадров, телефон: 236-93-66.</w:t>
      </w:r>
    </w:p>
    <w:p w:rsidR="00EA0D0F" w:rsidRPr="007A228A" w:rsidRDefault="00EA0D0F" w:rsidP="00397AF5">
      <w:pPr>
        <w:widowControl w:val="0"/>
        <w:autoSpaceDE w:val="0"/>
        <w:autoSpaceDN w:val="0"/>
        <w:spacing w:before="220"/>
        <w:ind w:firstLine="540"/>
        <w:jc w:val="both"/>
        <w:rPr>
          <w:szCs w:val="28"/>
        </w:rPr>
      </w:pPr>
    </w:p>
    <w:p w:rsidR="00397AF5" w:rsidRPr="007A228A" w:rsidRDefault="00397AF5" w:rsidP="00397AF5">
      <w:pPr>
        <w:widowControl w:val="0"/>
        <w:autoSpaceDE w:val="0"/>
        <w:autoSpaceDN w:val="0"/>
        <w:jc w:val="both"/>
        <w:rPr>
          <w:sz w:val="22"/>
        </w:rPr>
      </w:pPr>
    </w:p>
    <w:p w:rsidR="007A228A" w:rsidRPr="007A228A" w:rsidRDefault="00397AF5" w:rsidP="00EA0D0F">
      <w:pPr>
        <w:widowControl w:val="0"/>
        <w:autoSpaceDE w:val="0"/>
        <w:autoSpaceDN w:val="0"/>
        <w:jc w:val="both"/>
        <w:rPr>
          <w:sz w:val="22"/>
        </w:rPr>
      </w:pPr>
      <w:r w:rsidRPr="007A228A">
        <w:rPr>
          <w:szCs w:val="28"/>
        </w:rPr>
        <w:t>Начальник</w:t>
      </w:r>
      <w:r w:rsidR="007A228A" w:rsidRPr="007A228A">
        <w:rPr>
          <w:szCs w:val="28"/>
        </w:rPr>
        <w:t xml:space="preserve"> </w:t>
      </w:r>
      <w:r w:rsidRPr="007A228A">
        <w:rPr>
          <w:szCs w:val="28"/>
        </w:rPr>
        <w:t xml:space="preserve">Инспекции       </w:t>
      </w:r>
      <w:r w:rsidR="00EA0D0F">
        <w:rPr>
          <w:szCs w:val="28"/>
        </w:rPr>
        <w:t xml:space="preserve">       </w:t>
      </w:r>
      <w:r w:rsidRPr="007A228A">
        <w:rPr>
          <w:szCs w:val="28"/>
        </w:rPr>
        <w:t xml:space="preserve"> </w:t>
      </w:r>
      <w:r w:rsidR="00EA0D0F">
        <w:rPr>
          <w:szCs w:val="28"/>
        </w:rPr>
        <w:t>___________________</w:t>
      </w:r>
      <w:r w:rsidRPr="007A228A">
        <w:rPr>
          <w:szCs w:val="28"/>
        </w:rPr>
        <w:t xml:space="preserve">  </w:t>
      </w:r>
      <w:r w:rsidR="00EA0D0F">
        <w:rPr>
          <w:szCs w:val="28"/>
        </w:rPr>
        <w:t xml:space="preserve">                      </w:t>
      </w:r>
      <w:r w:rsidRPr="007A228A">
        <w:rPr>
          <w:szCs w:val="28"/>
        </w:rPr>
        <w:t xml:space="preserve">  (Ф.И.О.)     </w:t>
      </w:r>
      <w:bookmarkStart w:id="6" w:name="P262"/>
      <w:bookmarkEnd w:id="6"/>
    </w:p>
    <w:p w:rsidR="007A228A" w:rsidRDefault="00EA0D0F" w:rsidP="00397AF5">
      <w:pPr>
        <w:widowControl w:val="0"/>
        <w:autoSpaceDE w:val="0"/>
        <w:autoSpaceDN w:val="0"/>
        <w:spacing w:before="220"/>
        <w:ind w:firstLine="540"/>
        <w:jc w:val="both"/>
        <w:rPr>
          <w:sz w:val="22"/>
        </w:rPr>
      </w:pPr>
      <w:r>
        <w:rPr>
          <w:sz w:val="22"/>
        </w:rPr>
        <w:t xml:space="preserve">                                                                           (подпись)</w:t>
      </w:r>
    </w:p>
    <w:p w:rsidR="00EA0D0F" w:rsidRPr="007A228A" w:rsidRDefault="00EA0D0F" w:rsidP="00397AF5">
      <w:pPr>
        <w:widowControl w:val="0"/>
        <w:autoSpaceDE w:val="0"/>
        <w:autoSpaceDN w:val="0"/>
        <w:spacing w:before="220"/>
        <w:ind w:firstLine="540"/>
        <w:jc w:val="both"/>
        <w:rPr>
          <w:sz w:val="22"/>
        </w:rPr>
      </w:pPr>
    </w:p>
    <w:p w:rsidR="00397AF5" w:rsidRPr="007A228A" w:rsidRDefault="00397AF5" w:rsidP="00397AF5">
      <w:pPr>
        <w:widowControl w:val="0"/>
        <w:autoSpaceDE w:val="0"/>
        <w:autoSpaceDN w:val="0"/>
        <w:spacing w:before="220"/>
        <w:ind w:firstLine="540"/>
        <w:jc w:val="both"/>
        <w:rPr>
          <w:sz w:val="22"/>
        </w:rPr>
      </w:pPr>
      <w:r w:rsidRPr="007A228A">
        <w:rPr>
          <w:sz w:val="22"/>
        </w:rPr>
        <w:t xml:space="preserve">&lt;*&gt; в </w:t>
      </w:r>
      <w:proofErr w:type="gramStart"/>
      <w:r w:rsidRPr="007A228A">
        <w:rPr>
          <w:sz w:val="22"/>
        </w:rPr>
        <w:t>письме</w:t>
      </w:r>
      <w:proofErr w:type="gramEnd"/>
      <w:r w:rsidRPr="007A228A">
        <w:rPr>
          <w:sz w:val="22"/>
        </w:rPr>
        <w:t xml:space="preserve"> указывается подходящий вариант ответа (а - г)</w:t>
      </w:r>
    </w:p>
    <w:sectPr w:rsidR="00397AF5" w:rsidRPr="007A228A" w:rsidSect="00550FD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tar Academy">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L_Times New Roman">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5014C"/>
    <w:multiLevelType w:val="hybridMultilevel"/>
    <w:tmpl w:val="FCA84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058"/>
    <w:rsid w:val="00055AF5"/>
    <w:rsid w:val="00092A20"/>
    <w:rsid w:val="000C6FB2"/>
    <w:rsid w:val="001B7755"/>
    <w:rsid w:val="00240FA6"/>
    <w:rsid w:val="002E257D"/>
    <w:rsid w:val="00397AF5"/>
    <w:rsid w:val="003F4C3B"/>
    <w:rsid w:val="00417590"/>
    <w:rsid w:val="004665B8"/>
    <w:rsid w:val="00512A82"/>
    <w:rsid w:val="00550FD7"/>
    <w:rsid w:val="005B1093"/>
    <w:rsid w:val="006D4573"/>
    <w:rsid w:val="006F0F76"/>
    <w:rsid w:val="00723426"/>
    <w:rsid w:val="007355D4"/>
    <w:rsid w:val="0078539F"/>
    <w:rsid w:val="007A228A"/>
    <w:rsid w:val="0083355C"/>
    <w:rsid w:val="008700E6"/>
    <w:rsid w:val="008B2066"/>
    <w:rsid w:val="008E7FEE"/>
    <w:rsid w:val="00916EC6"/>
    <w:rsid w:val="00957058"/>
    <w:rsid w:val="00A45258"/>
    <w:rsid w:val="00A7399D"/>
    <w:rsid w:val="00AA5065"/>
    <w:rsid w:val="00AE53C1"/>
    <w:rsid w:val="00B92FAA"/>
    <w:rsid w:val="00B96EB9"/>
    <w:rsid w:val="00C569C3"/>
    <w:rsid w:val="00D54669"/>
    <w:rsid w:val="00D95F02"/>
    <w:rsid w:val="00DA4276"/>
    <w:rsid w:val="00E2573F"/>
    <w:rsid w:val="00EA0D0F"/>
    <w:rsid w:val="00EE1189"/>
    <w:rsid w:val="00F365F0"/>
    <w:rsid w:val="00F721DB"/>
    <w:rsid w:val="00FE4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058"/>
    <w:pPr>
      <w:spacing w:after="0" w:line="240" w:lineRule="auto"/>
    </w:pPr>
    <w:rPr>
      <w:rFonts w:ascii="Times New Roman" w:eastAsia="Times New Roman" w:hAnsi="Times New Roman" w:cs="Times New Roman"/>
      <w:sz w:val="28"/>
      <w:szCs w:val="20"/>
      <w:lang w:eastAsia="ru-RU"/>
    </w:rPr>
  </w:style>
  <w:style w:type="paragraph" w:styleId="3">
    <w:name w:val="heading 3"/>
    <w:basedOn w:val="a"/>
    <w:next w:val="a"/>
    <w:link w:val="30"/>
    <w:qFormat/>
    <w:rsid w:val="00957058"/>
    <w:pPr>
      <w:keepNext/>
      <w:widowControl w:val="0"/>
      <w:jc w:val="center"/>
      <w:outlineLvl w:val="2"/>
    </w:pPr>
    <w:rPr>
      <w:rFonts w:ascii="Tatar Academy" w:hAnsi="Tatar Academy"/>
      <w:b/>
      <w:caps/>
      <w:noProof/>
      <w:color w:val="8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7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957058"/>
    <w:rPr>
      <w:rFonts w:ascii="Tatar Academy" w:eastAsia="Times New Roman" w:hAnsi="Tatar Academy" w:cs="Times New Roman"/>
      <w:b/>
      <w:caps/>
      <w:noProof/>
      <w:color w:val="800000"/>
      <w:szCs w:val="20"/>
      <w:lang w:eastAsia="ru-RU"/>
    </w:rPr>
  </w:style>
  <w:style w:type="character" w:styleId="a4">
    <w:name w:val="Hyperlink"/>
    <w:basedOn w:val="a0"/>
    <w:uiPriority w:val="99"/>
    <w:unhideWhenUsed/>
    <w:rsid w:val="00957058"/>
    <w:rPr>
      <w:color w:val="0000FF" w:themeColor="hyperlink"/>
      <w:u w:val="single"/>
    </w:rPr>
  </w:style>
  <w:style w:type="paragraph" w:styleId="a5">
    <w:name w:val="Balloon Text"/>
    <w:basedOn w:val="a"/>
    <w:link w:val="a6"/>
    <w:uiPriority w:val="99"/>
    <w:semiHidden/>
    <w:unhideWhenUsed/>
    <w:rsid w:val="00D54669"/>
    <w:rPr>
      <w:rFonts w:ascii="Tahoma" w:hAnsi="Tahoma" w:cs="Tahoma"/>
      <w:sz w:val="16"/>
      <w:szCs w:val="16"/>
    </w:rPr>
  </w:style>
  <w:style w:type="character" w:customStyle="1" w:styleId="a6">
    <w:name w:val="Текст выноски Знак"/>
    <w:basedOn w:val="a0"/>
    <w:link w:val="a5"/>
    <w:uiPriority w:val="99"/>
    <w:semiHidden/>
    <w:rsid w:val="00D54669"/>
    <w:rPr>
      <w:rFonts w:ascii="Tahoma" w:eastAsia="Times New Roman" w:hAnsi="Tahoma" w:cs="Tahoma"/>
      <w:sz w:val="16"/>
      <w:szCs w:val="16"/>
      <w:lang w:eastAsia="ru-RU"/>
    </w:rPr>
  </w:style>
  <w:style w:type="paragraph" w:customStyle="1" w:styleId="ConsPlusNormal">
    <w:name w:val="ConsPlusNormal"/>
    <w:rsid w:val="00417590"/>
    <w:pPr>
      <w:widowControl w:val="0"/>
      <w:autoSpaceDE w:val="0"/>
      <w:autoSpaceDN w:val="0"/>
      <w:spacing w:after="0" w:line="240" w:lineRule="auto"/>
    </w:pPr>
    <w:rPr>
      <w:rFonts w:ascii="Calibri" w:eastAsia="Times New Roman" w:hAnsi="Calibri" w:cs="Calibri"/>
      <w:szCs w:val="20"/>
      <w:lang w:eastAsia="ru-RU"/>
    </w:rPr>
  </w:style>
  <w:style w:type="paragraph" w:styleId="a7">
    <w:name w:val="List Paragraph"/>
    <w:basedOn w:val="a"/>
    <w:uiPriority w:val="34"/>
    <w:qFormat/>
    <w:rsid w:val="00F365F0"/>
    <w:pPr>
      <w:ind w:left="720"/>
      <w:contextualSpacing/>
    </w:pPr>
  </w:style>
  <w:style w:type="paragraph" w:customStyle="1" w:styleId="ConsPlusNonformat">
    <w:name w:val="ConsPlusNonformat"/>
    <w:rsid w:val="000C6FB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058"/>
    <w:pPr>
      <w:spacing w:after="0" w:line="240" w:lineRule="auto"/>
    </w:pPr>
    <w:rPr>
      <w:rFonts w:ascii="Times New Roman" w:eastAsia="Times New Roman" w:hAnsi="Times New Roman" w:cs="Times New Roman"/>
      <w:sz w:val="28"/>
      <w:szCs w:val="20"/>
      <w:lang w:eastAsia="ru-RU"/>
    </w:rPr>
  </w:style>
  <w:style w:type="paragraph" w:styleId="3">
    <w:name w:val="heading 3"/>
    <w:basedOn w:val="a"/>
    <w:next w:val="a"/>
    <w:link w:val="30"/>
    <w:qFormat/>
    <w:rsid w:val="00957058"/>
    <w:pPr>
      <w:keepNext/>
      <w:widowControl w:val="0"/>
      <w:jc w:val="center"/>
      <w:outlineLvl w:val="2"/>
    </w:pPr>
    <w:rPr>
      <w:rFonts w:ascii="Tatar Academy" w:hAnsi="Tatar Academy"/>
      <w:b/>
      <w:caps/>
      <w:noProof/>
      <w:color w:val="8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7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957058"/>
    <w:rPr>
      <w:rFonts w:ascii="Tatar Academy" w:eastAsia="Times New Roman" w:hAnsi="Tatar Academy" w:cs="Times New Roman"/>
      <w:b/>
      <w:caps/>
      <w:noProof/>
      <w:color w:val="800000"/>
      <w:szCs w:val="20"/>
      <w:lang w:eastAsia="ru-RU"/>
    </w:rPr>
  </w:style>
  <w:style w:type="character" w:styleId="a4">
    <w:name w:val="Hyperlink"/>
    <w:basedOn w:val="a0"/>
    <w:uiPriority w:val="99"/>
    <w:unhideWhenUsed/>
    <w:rsid w:val="00957058"/>
    <w:rPr>
      <w:color w:val="0000FF" w:themeColor="hyperlink"/>
      <w:u w:val="single"/>
    </w:rPr>
  </w:style>
  <w:style w:type="paragraph" w:styleId="a5">
    <w:name w:val="Balloon Text"/>
    <w:basedOn w:val="a"/>
    <w:link w:val="a6"/>
    <w:uiPriority w:val="99"/>
    <w:semiHidden/>
    <w:unhideWhenUsed/>
    <w:rsid w:val="00D54669"/>
    <w:rPr>
      <w:rFonts w:ascii="Tahoma" w:hAnsi="Tahoma" w:cs="Tahoma"/>
      <w:sz w:val="16"/>
      <w:szCs w:val="16"/>
    </w:rPr>
  </w:style>
  <w:style w:type="character" w:customStyle="1" w:styleId="a6">
    <w:name w:val="Текст выноски Знак"/>
    <w:basedOn w:val="a0"/>
    <w:link w:val="a5"/>
    <w:uiPriority w:val="99"/>
    <w:semiHidden/>
    <w:rsid w:val="00D54669"/>
    <w:rPr>
      <w:rFonts w:ascii="Tahoma" w:eastAsia="Times New Roman" w:hAnsi="Tahoma" w:cs="Tahoma"/>
      <w:sz w:val="16"/>
      <w:szCs w:val="16"/>
      <w:lang w:eastAsia="ru-RU"/>
    </w:rPr>
  </w:style>
  <w:style w:type="paragraph" w:customStyle="1" w:styleId="ConsPlusNormal">
    <w:name w:val="ConsPlusNormal"/>
    <w:rsid w:val="00417590"/>
    <w:pPr>
      <w:widowControl w:val="0"/>
      <w:autoSpaceDE w:val="0"/>
      <w:autoSpaceDN w:val="0"/>
      <w:spacing w:after="0" w:line="240" w:lineRule="auto"/>
    </w:pPr>
    <w:rPr>
      <w:rFonts w:ascii="Calibri" w:eastAsia="Times New Roman" w:hAnsi="Calibri" w:cs="Calibri"/>
      <w:szCs w:val="20"/>
      <w:lang w:eastAsia="ru-RU"/>
    </w:rPr>
  </w:style>
  <w:style w:type="paragraph" w:styleId="a7">
    <w:name w:val="List Paragraph"/>
    <w:basedOn w:val="a"/>
    <w:uiPriority w:val="34"/>
    <w:qFormat/>
    <w:rsid w:val="00F365F0"/>
    <w:pPr>
      <w:ind w:left="720"/>
      <w:contextualSpacing/>
    </w:pPr>
  </w:style>
  <w:style w:type="paragraph" w:customStyle="1" w:styleId="ConsPlusNonformat">
    <w:name w:val="ConsPlusNonformat"/>
    <w:rsid w:val="000C6FB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293489">
      <w:bodyDiv w:val="1"/>
      <w:marLeft w:val="0"/>
      <w:marRight w:val="0"/>
      <w:marTop w:val="0"/>
      <w:marBottom w:val="0"/>
      <w:divBdr>
        <w:top w:val="none" w:sz="0" w:space="0" w:color="auto"/>
        <w:left w:val="none" w:sz="0" w:space="0" w:color="auto"/>
        <w:bottom w:val="none" w:sz="0" w:space="0" w:color="auto"/>
        <w:right w:val="none" w:sz="0" w:space="0" w:color="auto"/>
      </w:divBdr>
      <w:divsChild>
        <w:div w:id="1295021001">
          <w:marLeft w:val="0"/>
          <w:marRight w:val="0"/>
          <w:marTop w:val="0"/>
          <w:marBottom w:val="0"/>
          <w:divBdr>
            <w:top w:val="none" w:sz="0" w:space="0" w:color="auto"/>
            <w:left w:val="none" w:sz="0" w:space="0" w:color="auto"/>
            <w:bottom w:val="none" w:sz="0" w:space="0" w:color="auto"/>
            <w:right w:val="none" w:sz="0" w:space="0" w:color="auto"/>
          </w:divBdr>
        </w:div>
        <w:div w:id="326175387">
          <w:marLeft w:val="0"/>
          <w:marRight w:val="0"/>
          <w:marTop w:val="220"/>
          <w:marBottom w:val="0"/>
          <w:divBdr>
            <w:top w:val="none" w:sz="0" w:space="0" w:color="auto"/>
            <w:left w:val="none" w:sz="0" w:space="0" w:color="auto"/>
            <w:bottom w:val="none" w:sz="0" w:space="0" w:color="auto"/>
            <w:right w:val="none" w:sz="0" w:space="0" w:color="auto"/>
          </w:divBdr>
        </w:div>
        <w:div w:id="1751345526">
          <w:marLeft w:val="0"/>
          <w:marRight w:val="0"/>
          <w:marTop w:val="0"/>
          <w:marBottom w:val="0"/>
          <w:divBdr>
            <w:top w:val="none" w:sz="0" w:space="0" w:color="auto"/>
            <w:left w:val="none" w:sz="0" w:space="0" w:color="auto"/>
            <w:bottom w:val="none" w:sz="0" w:space="0" w:color="auto"/>
            <w:right w:val="none" w:sz="0" w:space="0" w:color="auto"/>
          </w:divBdr>
        </w:div>
        <w:div w:id="227150214">
          <w:marLeft w:val="0"/>
          <w:marRight w:val="0"/>
          <w:marTop w:val="2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gi@tatar.ru" TargetMode="External"/><Relationship Id="rId13" Type="http://schemas.openxmlformats.org/officeDocument/2006/relationships/hyperlink" Target="consultantplus://offline/ref=ADEA9A8C5CE3F11882160A24216A1EA17E3F0D23EFD5357171094A0A1E9921677C12k2L" TargetMode="External"/><Relationship Id="rId18" Type="http://schemas.openxmlformats.org/officeDocument/2006/relationships/hyperlink" Target="consultantplus://offline/ref=B35FEFF2ACAF4DFCCEC883E495104C11D950EB06B656920B6FEC2EF52F36A6BDFA387D09F62B04BAbFQ6O" TargetMode="External"/><Relationship Id="rId26" Type="http://schemas.openxmlformats.org/officeDocument/2006/relationships/hyperlink" Target="consultantplus://offline/ref=B617F1700E3114B3F9B43D16B49855A862D55E5E6C8C3221C256104DAE97212BB9D03D83234390A2JDF8N" TargetMode="External"/><Relationship Id="rId3" Type="http://schemas.openxmlformats.org/officeDocument/2006/relationships/styles" Target="styles.xml"/><Relationship Id="rId21" Type="http://schemas.openxmlformats.org/officeDocument/2006/relationships/hyperlink" Target="consultantplus://offline/ref=B35FEFF2ACAF4DFCCEC883E495104C11D950EB06B656920B6FEC2EF52F36A6BDFA387D09F62B0EBEbFQ4O" TargetMode="External"/><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consultantplus://offline/ref=ADEA9A8C5CE3F11882160A24216A1EA17E3F0D23EFD73473700E4A0A1E9921677C12k2L" TargetMode="External"/><Relationship Id="rId17" Type="http://schemas.openxmlformats.org/officeDocument/2006/relationships/hyperlink" Target="consultantplus://offline/ref=B35FEFF2ACAF4DFCCEC89DE9837C111AD859B40EBE579B5C3BB028A27066A0E8BAb7Q8O" TargetMode="External"/><Relationship Id="rId25" Type="http://schemas.openxmlformats.org/officeDocument/2006/relationships/hyperlink" Target="consultantplus://offline/ref=ADEA9A8C5CE3F11882161429370643AA7F36522BE7D63F21255D4C5D411Ck9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35FEFF2ACAF4DFCCEC883E495104C11D955ED06BD53920B6FEC2EF52Fb3Q6O" TargetMode="External"/><Relationship Id="rId20" Type="http://schemas.openxmlformats.org/officeDocument/2006/relationships/hyperlink" Target="consultantplus://offline/ref=B35FEFF2ACAF4DFCCEC883E495104C11D950EB06B656920B6FEC2EF52F36A6BDFA387D09F62B05BAbFQ7O" TargetMode="External"/><Relationship Id="rId29" Type="http://schemas.openxmlformats.org/officeDocument/2006/relationships/hyperlink" Target="consultantplus://offline/ref=ADEA9A8C5CE3F11882161429370643AA7F36522BE7D63F21255D4C5D411Ck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DEA9A8C5CE3F11882160A24216A1EA17E3F0D23EFD7367671014A0A1E9921677C22DF62DC90A6711388E48810k8L" TargetMode="External"/><Relationship Id="rId24" Type="http://schemas.openxmlformats.org/officeDocument/2006/relationships/hyperlink" Target="consultantplus://offline/ref=ADEA9A8C5CE3F11882161429370643AA7432552FE7DE622B2D04405F46C678253B2BD5369FD6AC17k9L" TargetMode="External"/><Relationship Id="rId32" Type="http://schemas.openxmlformats.org/officeDocument/2006/relationships/hyperlink" Target="consultantplus://offline/ref=ADEA9A8C5CE3F11882161429370643AA7F36522AEAD13F21255D4C5D411Ck9L" TargetMode="External"/><Relationship Id="rId5" Type="http://schemas.openxmlformats.org/officeDocument/2006/relationships/settings" Target="settings.xml"/><Relationship Id="rId15" Type="http://schemas.openxmlformats.org/officeDocument/2006/relationships/hyperlink" Target="consultantplus://offline/ref=B35FEFF2ACAF4DFCCEC883E495104C11D950EB06B656920B6FEC2EF52F36A6BDFA387D09F62B04BAbFQ6O" TargetMode="External"/><Relationship Id="rId23" Type="http://schemas.openxmlformats.org/officeDocument/2006/relationships/hyperlink" Target="consultantplus://offline/ref=B35FEFF2ACAF4DFCCEC883E495104C11DC53E200BB5ECF0167B522F72839F9AAFD717108F62B06bBQCO" TargetMode="External"/><Relationship Id="rId28" Type="http://schemas.openxmlformats.org/officeDocument/2006/relationships/hyperlink" Target="consultantplus://offline/ref=B35FEFF2ACAF4DFCCEC89DE9837C111AD859B40EB95C915A31B375A8783FACEAbBQDO" TargetMode="External"/><Relationship Id="rId10" Type="http://schemas.openxmlformats.org/officeDocument/2006/relationships/hyperlink" Target="consultantplus://offline/ref=ADEA9A8C5CE3F11882161429370643AA7F33542BECD33F21255D4C5D411Ck9L" TargetMode="External"/><Relationship Id="rId19" Type="http://schemas.openxmlformats.org/officeDocument/2006/relationships/hyperlink" Target="consultantplus://offline/ref=B35FEFF2ACAF4DFCCEC883E495104C11D950EB06B656920B6FEC2EF52F36A6BDFA387D09F62B04BAbFQ8O" TargetMode="External"/><Relationship Id="rId31" Type="http://schemas.openxmlformats.org/officeDocument/2006/relationships/hyperlink" Target="consultantplus://offline/ref=ADEA9A8C5CE3F11882161429370643AA7F33542BECD33F21255D4C5D411Ck9L" TargetMode="External"/><Relationship Id="rId4" Type="http://schemas.microsoft.com/office/2007/relationships/stylesWithEffects" Target="stylesWithEffects.xml"/><Relationship Id="rId9" Type="http://schemas.openxmlformats.org/officeDocument/2006/relationships/hyperlink" Target="consultantplus://offline/ref=ADEA9A8C5CE3F11882161429370643AA7F36522BE7D63F21255D4C5D41C927323C62D9379FD4A97111k5L" TargetMode="External"/><Relationship Id="rId14" Type="http://schemas.openxmlformats.org/officeDocument/2006/relationships/hyperlink" Target="consultantplus://offline/ref=ADEA9A8C5CE3F11882160A24216A1EA17E3F0D23E6D030707802170016C02D6517kBL" TargetMode="External"/><Relationship Id="rId22" Type="http://schemas.openxmlformats.org/officeDocument/2006/relationships/hyperlink" Target="consultantplus://offline/ref=B35FEFF2ACAF4DFCCEC883E495104C11D950EB06B656920B6FEC2EF52F36A6BDFA387D09F1b2QFO" TargetMode="External"/><Relationship Id="rId27" Type="http://schemas.openxmlformats.org/officeDocument/2006/relationships/hyperlink" Target="consultantplus://offline/ref=B35FEFF2ACAF4DFCCEC883E495104C11D95AED06B403C5093EB920bFQ0O" TargetMode="External"/><Relationship Id="rId30" Type="http://schemas.openxmlformats.org/officeDocument/2006/relationships/hyperlink" Target="consultantplus://offline/ref=ADEA9A8C5CE3F11882160A24216A1EA17E3F0D23EFD7367671014A0A1E9921677C12k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0F957-1DE7-4FC7-9B60-E5C48CBF3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6099</Words>
  <Characters>34767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Татьяна Осипова</cp:lastModifiedBy>
  <cp:revision>2</cp:revision>
  <cp:lastPrinted>2017-12-13T13:26:00Z</cp:lastPrinted>
  <dcterms:created xsi:type="dcterms:W3CDTF">2017-12-13T14:16:00Z</dcterms:created>
  <dcterms:modified xsi:type="dcterms:W3CDTF">2017-12-13T14:16:00Z</dcterms:modified>
</cp:coreProperties>
</file>