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67" w:rsidRDefault="00402467" w:rsidP="00402467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_GoBack"/>
      <w:bookmarkEnd w:id="0"/>
    </w:p>
    <w:p w:rsidR="00402467" w:rsidRDefault="00402467" w:rsidP="00402467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402467" w:rsidRPr="001E7A1C" w:rsidRDefault="00402467" w:rsidP="00402467">
      <w:pPr>
        <w:suppressAutoHyphens/>
        <w:jc w:val="right"/>
        <w:rPr>
          <w:sz w:val="28"/>
          <w:szCs w:val="28"/>
        </w:rPr>
      </w:pPr>
      <w:r w:rsidRPr="001E7A1C">
        <w:rPr>
          <w:sz w:val="28"/>
          <w:szCs w:val="28"/>
        </w:rPr>
        <w:t>Проект</w:t>
      </w:r>
    </w:p>
    <w:p w:rsidR="00402467" w:rsidRPr="001E7A1C" w:rsidRDefault="00402467" w:rsidP="00402467">
      <w:pPr>
        <w:suppressAutoHyphens/>
        <w:jc w:val="right"/>
        <w:rPr>
          <w:sz w:val="28"/>
          <w:szCs w:val="28"/>
        </w:rPr>
      </w:pPr>
    </w:p>
    <w:p w:rsidR="00402467" w:rsidRPr="001E7A1C" w:rsidRDefault="00402467" w:rsidP="00402467">
      <w:pPr>
        <w:tabs>
          <w:tab w:val="left" w:pos="1418"/>
        </w:tabs>
        <w:jc w:val="center"/>
        <w:rPr>
          <w:sz w:val="28"/>
          <w:szCs w:val="28"/>
          <w:shd w:val="clear" w:color="auto" w:fill="FFFFFF"/>
        </w:rPr>
      </w:pPr>
      <w:r w:rsidRPr="001E7A1C">
        <w:rPr>
          <w:sz w:val="28"/>
          <w:szCs w:val="28"/>
          <w:shd w:val="clear" w:color="auto" w:fill="FFFFFF"/>
        </w:rPr>
        <w:t>КАБИНЕТ МИНИСТРОВ РЕСПУБЛИКИ ТАТАРСТАН</w:t>
      </w:r>
    </w:p>
    <w:p w:rsidR="00402467" w:rsidRPr="001E7A1C" w:rsidRDefault="00402467" w:rsidP="00402467">
      <w:pPr>
        <w:tabs>
          <w:tab w:val="left" w:pos="1418"/>
        </w:tabs>
        <w:jc w:val="center"/>
        <w:rPr>
          <w:sz w:val="28"/>
          <w:szCs w:val="28"/>
          <w:shd w:val="clear" w:color="auto" w:fill="FFFFFF"/>
        </w:rPr>
      </w:pPr>
      <w:r w:rsidRPr="001E7A1C">
        <w:rPr>
          <w:sz w:val="28"/>
          <w:szCs w:val="28"/>
          <w:shd w:val="clear" w:color="auto" w:fill="FFFFFF"/>
        </w:rPr>
        <w:t>ПОСТАНОВЛЕНИЕ</w:t>
      </w:r>
    </w:p>
    <w:p w:rsidR="00402467" w:rsidRPr="001E7A1C" w:rsidRDefault="00402467" w:rsidP="00402467">
      <w:pPr>
        <w:tabs>
          <w:tab w:val="left" w:pos="1418"/>
        </w:tabs>
        <w:jc w:val="center"/>
        <w:rPr>
          <w:sz w:val="28"/>
          <w:szCs w:val="28"/>
          <w:shd w:val="clear" w:color="auto" w:fill="FFFFFF"/>
        </w:rPr>
      </w:pPr>
    </w:p>
    <w:p w:rsidR="00402467" w:rsidRPr="001E7A1C" w:rsidRDefault="00402467" w:rsidP="00402467">
      <w:pPr>
        <w:tabs>
          <w:tab w:val="left" w:pos="1418"/>
        </w:tabs>
        <w:jc w:val="center"/>
        <w:rPr>
          <w:sz w:val="28"/>
          <w:szCs w:val="28"/>
          <w:shd w:val="clear" w:color="auto" w:fill="FFFFFF"/>
        </w:rPr>
      </w:pPr>
      <w:r w:rsidRPr="001E7A1C">
        <w:rPr>
          <w:sz w:val="28"/>
          <w:szCs w:val="28"/>
          <w:shd w:val="clear" w:color="auto" w:fill="FFFFFF"/>
        </w:rPr>
        <w:t>от «____» _______________2017 г. № ________</w:t>
      </w:r>
    </w:p>
    <w:p w:rsidR="00402467" w:rsidRPr="001E7A1C" w:rsidRDefault="00402467" w:rsidP="004024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02467" w:rsidRPr="001E7A1C" w:rsidRDefault="00402467" w:rsidP="004024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02467" w:rsidRPr="001E7A1C" w:rsidRDefault="00402467" w:rsidP="00DA5CC5">
      <w:pPr>
        <w:tabs>
          <w:tab w:val="left" w:pos="4962"/>
          <w:tab w:val="left" w:pos="7938"/>
        </w:tabs>
        <w:ind w:right="4109"/>
        <w:jc w:val="both"/>
        <w:rPr>
          <w:sz w:val="28"/>
          <w:szCs w:val="28"/>
        </w:rPr>
      </w:pPr>
      <w:r w:rsidRPr="001E7A1C">
        <w:rPr>
          <w:sz w:val="28"/>
          <w:szCs w:val="28"/>
        </w:rPr>
        <w:t>Об утверждении Порядка</w:t>
      </w:r>
      <w:r w:rsidR="00DA5CC5" w:rsidRPr="001E7A1C">
        <w:rPr>
          <w:sz w:val="28"/>
          <w:szCs w:val="28"/>
        </w:rPr>
        <w:t xml:space="preserve"> определения невозможности</w:t>
      </w:r>
      <w:r w:rsidRPr="001E7A1C">
        <w:rPr>
          <w:sz w:val="28"/>
          <w:szCs w:val="28"/>
        </w:rPr>
        <w:t xml:space="preserve"> </w:t>
      </w:r>
      <w:r w:rsidR="00DA5CC5" w:rsidRPr="001E7A1C">
        <w:rPr>
          <w:sz w:val="28"/>
          <w:szCs w:val="28"/>
        </w:rPr>
        <w:t>оказания услуг и (или) выполнения работ по капитальному ремонту общего имущества в многоквартирном доме</w:t>
      </w:r>
      <w:r w:rsidR="00075C5B" w:rsidRPr="001E7A1C">
        <w:rPr>
          <w:sz w:val="28"/>
          <w:szCs w:val="28"/>
        </w:rPr>
        <w:t>,</w:t>
      </w:r>
      <w:r w:rsidR="00DA5CC5" w:rsidRPr="001E7A1C">
        <w:rPr>
          <w:sz w:val="28"/>
          <w:szCs w:val="28"/>
        </w:rPr>
        <w:t xml:space="preserve"> в том числе завершения ранее начатых оказания услуг и (или) выполнения работ</w:t>
      </w:r>
    </w:p>
    <w:p w:rsidR="00DA5CC5" w:rsidRPr="001E7A1C" w:rsidRDefault="00DA5CC5" w:rsidP="00DA5CC5">
      <w:pPr>
        <w:tabs>
          <w:tab w:val="left" w:pos="4962"/>
          <w:tab w:val="left" w:pos="7938"/>
        </w:tabs>
        <w:ind w:right="4109"/>
        <w:jc w:val="both"/>
        <w:rPr>
          <w:sz w:val="28"/>
          <w:szCs w:val="28"/>
        </w:rPr>
      </w:pPr>
    </w:p>
    <w:p w:rsidR="00402467" w:rsidRPr="001E7A1C" w:rsidRDefault="00402467" w:rsidP="00402467">
      <w:pPr>
        <w:ind w:firstLine="709"/>
        <w:jc w:val="both"/>
        <w:rPr>
          <w:sz w:val="28"/>
        </w:rPr>
      </w:pPr>
      <w:r w:rsidRPr="001E7A1C">
        <w:rPr>
          <w:sz w:val="28"/>
        </w:rPr>
        <w:t xml:space="preserve">В соответствии с </w:t>
      </w:r>
      <w:r w:rsidR="002114E8" w:rsidRPr="001E7A1C">
        <w:rPr>
          <w:sz w:val="28"/>
        </w:rPr>
        <w:t xml:space="preserve">пунктом 4 </w:t>
      </w:r>
      <w:r w:rsidRPr="001E7A1C">
        <w:rPr>
          <w:sz w:val="28"/>
        </w:rPr>
        <w:t>част</w:t>
      </w:r>
      <w:r w:rsidR="002114E8" w:rsidRPr="001E7A1C">
        <w:rPr>
          <w:sz w:val="28"/>
        </w:rPr>
        <w:t>и</w:t>
      </w:r>
      <w:r w:rsidRPr="001E7A1C">
        <w:rPr>
          <w:sz w:val="28"/>
        </w:rPr>
        <w:t xml:space="preserve"> 4 статьи 168 Жилищного кодекса Российской Федерации,  пунктом </w:t>
      </w:r>
      <w:r w:rsidR="00075C5B" w:rsidRPr="001E7A1C">
        <w:rPr>
          <w:sz w:val="28"/>
        </w:rPr>
        <w:t xml:space="preserve">4 </w:t>
      </w:r>
      <w:r w:rsidRPr="001E7A1C">
        <w:rPr>
          <w:sz w:val="28"/>
          <w:szCs w:val="28"/>
          <w:vertAlign w:val="superscript"/>
        </w:rPr>
        <w:t xml:space="preserve"> </w:t>
      </w:r>
      <w:r w:rsidRPr="001E7A1C">
        <w:rPr>
          <w:sz w:val="28"/>
        </w:rPr>
        <w:t>части 1</w:t>
      </w:r>
      <w:r w:rsidR="00075C5B" w:rsidRPr="001E7A1C">
        <w:rPr>
          <w:sz w:val="28"/>
        </w:rPr>
        <w:t>0</w:t>
      </w:r>
      <w:r w:rsidRPr="001E7A1C">
        <w:rPr>
          <w:sz w:val="28"/>
        </w:rPr>
        <w:t xml:space="preserve"> статьи </w:t>
      </w:r>
      <w:r w:rsidR="00075C5B" w:rsidRPr="001E7A1C">
        <w:rPr>
          <w:sz w:val="28"/>
        </w:rPr>
        <w:t>10</w:t>
      </w:r>
      <w:r w:rsidRPr="001E7A1C">
        <w:rPr>
          <w:sz w:val="28"/>
        </w:rPr>
        <w:t xml:space="preserve"> 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Кабинет Министров Республики Татарстан ПОСТАНОВЛЯЕТ:</w:t>
      </w:r>
    </w:p>
    <w:p w:rsidR="00402467" w:rsidRPr="001E7A1C" w:rsidRDefault="00402467" w:rsidP="00402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2467" w:rsidRPr="001E7A1C" w:rsidRDefault="00402467" w:rsidP="00402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A1C">
        <w:rPr>
          <w:sz w:val="28"/>
          <w:szCs w:val="28"/>
        </w:rPr>
        <w:t xml:space="preserve">1. Утвердить </w:t>
      </w:r>
      <w:r w:rsidR="00075C5B" w:rsidRPr="001E7A1C">
        <w:rPr>
          <w:sz w:val="28"/>
          <w:szCs w:val="28"/>
        </w:rPr>
        <w:t>Поряд</w:t>
      </w:r>
      <w:r w:rsidR="003728EB" w:rsidRPr="001E7A1C">
        <w:rPr>
          <w:sz w:val="28"/>
          <w:szCs w:val="28"/>
        </w:rPr>
        <w:t>о</w:t>
      </w:r>
      <w:r w:rsidR="00075C5B" w:rsidRPr="001E7A1C">
        <w:rPr>
          <w:sz w:val="28"/>
          <w:szCs w:val="28"/>
        </w:rPr>
        <w:t>к определения невозможности оказания услуг и (или) выполнения работ по капитальному ремонту общего имущества в многоквартирном доме, в том числе завершения ранее начатых оказания услуг и (или) выполнения работ</w:t>
      </w:r>
      <w:r w:rsidRPr="001E7A1C">
        <w:rPr>
          <w:sz w:val="28"/>
          <w:szCs w:val="28"/>
        </w:rPr>
        <w:t>.</w:t>
      </w:r>
    </w:p>
    <w:p w:rsidR="00402467" w:rsidRPr="001E7A1C" w:rsidRDefault="00402467" w:rsidP="00402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A1C">
        <w:rPr>
          <w:sz w:val="28"/>
          <w:szCs w:val="28"/>
        </w:rPr>
        <w:t xml:space="preserve">2. </w:t>
      </w:r>
      <w:r w:rsidRPr="001E7A1C">
        <w:rPr>
          <w:color w:val="000000"/>
          <w:sz w:val="28"/>
          <w:szCs w:val="28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</w:t>
      </w:r>
      <w:r w:rsidRPr="001E7A1C">
        <w:rPr>
          <w:sz w:val="28"/>
          <w:szCs w:val="28"/>
        </w:rPr>
        <w:t>.</w:t>
      </w:r>
    </w:p>
    <w:p w:rsidR="00402467" w:rsidRPr="001E7A1C" w:rsidRDefault="00402467" w:rsidP="00402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467" w:rsidRPr="001E7A1C" w:rsidRDefault="00402467" w:rsidP="00402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467" w:rsidRPr="001E7A1C" w:rsidRDefault="00402467" w:rsidP="00402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467" w:rsidRPr="001E7A1C" w:rsidRDefault="00402467" w:rsidP="00402467">
      <w:pPr>
        <w:jc w:val="both"/>
        <w:rPr>
          <w:sz w:val="28"/>
          <w:szCs w:val="28"/>
        </w:rPr>
      </w:pPr>
      <w:r w:rsidRPr="001E7A1C">
        <w:rPr>
          <w:sz w:val="28"/>
          <w:szCs w:val="28"/>
        </w:rPr>
        <w:t>Премьер-министр</w:t>
      </w:r>
    </w:p>
    <w:p w:rsidR="00402467" w:rsidRPr="001E7A1C" w:rsidRDefault="00402467" w:rsidP="00402467">
      <w:pPr>
        <w:jc w:val="both"/>
        <w:rPr>
          <w:sz w:val="28"/>
          <w:szCs w:val="28"/>
        </w:rPr>
      </w:pPr>
      <w:r w:rsidRPr="001E7A1C">
        <w:rPr>
          <w:sz w:val="28"/>
          <w:szCs w:val="28"/>
        </w:rPr>
        <w:t>Республики Татарстан</w:t>
      </w:r>
      <w:r w:rsidRPr="001E7A1C">
        <w:rPr>
          <w:sz w:val="28"/>
          <w:szCs w:val="28"/>
        </w:rPr>
        <w:tab/>
        <w:t xml:space="preserve">      </w:t>
      </w:r>
      <w:r w:rsidRPr="001E7A1C">
        <w:rPr>
          <w:sz w:val="28"/>
          <w:szCs w:val="28"/>
        </w:rPr>
        <w:tab/>
      </w:r>
      <w:r w:rsidRPr="001E7A1C">
        <w:rPr>
          <w:sz w:val="28"/>
          <w:szCs w:val="28"/>
        </w:rPr>
        <w:tab/>
      </w:r>
      <w:r w:rsidRPr="001E7A1C">
        <w:rPr>
          <w:sz w:val="28"/>
          <w:szCs w:val="28"/>
        </w:rPr>
        <w:tab/>
        <w:t xml:space="preserve">                                 А.В.Песошин</w:t>
      </w:r>
    </w:p>
    <w:p w:rsidR="00402467" w:rsidRPr="001E7A1C" w:rsidRDefault="00402467" w:rsidP="004024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467" w:rsidRPr="001E7A1C" w:rsidRDefault="00402467" w:rsidP="004024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5C5B" w:rsidRPr="001E7A1C" w:rsidRDefault="00075C5B" w:rsidP="004024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467" w:rsidRPr="001E7A1C" w:rsidRDefault="00402467" w:rsidP="004024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936" w:rsidRDefault="00CE1936" w:rsidP="00CE1936">
      <w:pPr>
        <w:ind w:left="5670"/>
        <w:rPr>
          <w:color w:val="000000"/>
          <w:sz w:val="28"/>
          <w:szCs w:val="28"/>
        </w:rPr>
      </w:pPr>
    </w:p>
    <w:p w:rsidR="00CE1936" w:rsidRDefault="00CE1936" w:rsidP="00CE1936">
      <w:pPr>
        <w:ind w:left="5670"/>
        <w:rPr>
          <w:color w:val="000000"/>
          <w:sz w:val="28"/>
          <w:szCs w:val="28"/>
        </w:rPr>
      </w:pPr>
    </w:p>
    <w:p w:rsidR="00CE1936" w:rsidRDefault="00CE1936" w:rsidP="00CE1936">
      <w:pPr>
        <w:ind w:left="5670"/>
        <w:rPr>
          <w:color w:val="000000"/>
          <w:sz w:val="28"/>
          <w:szCs w:val="28"/>
        </w:rPr>
      </w:pPr>
    </w:p>
    <w:p w:rsidR="00CE1936" w:rsidRDefault="00CE1936" w:rsidP="00CE1936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CE1936" w:rsidRDefault="00CE1936" w:rsidP="00CE1936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CE1936" w:rsidRDefault="00CE1936" w:rsidP="00CE1936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Кабинета Министров </w:t>
      </w:r>
    </w:p>
    <w:p w:rsidR="00CE1936" w:rsidRDefault="00CE1936" w:rsidP="00CE1936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Татарстан </w:t>
      </w:r>
    </w:p>
    <w:p w:rsidR="00CE1936" w:rsidRDefault="00CE1936" w:rsidP="00CE1936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 2017 № __</w:t>
      </w:r>
    </w:p>
    <w:p w:rsidR="00CE1936" w:rsidRDefault="00CE1936" w:rsidP="00CE19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1936" w:rsidRDefault="00CE1936" w:rsidP="00CE19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1936" w:rsidRDefault="00CE1936" w:rsidP="00CE193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Порядок</w:t>
      </w:r>
    </w:p>
    <w:p w:rsidR="00CE1936" w:rsidRDefault="00CE1936" w:rsidP="00CE19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невозможности оказания услуг и (или) выполнения работ по капитальному ремонту общего имущества в многоквартирном доме, в том числе завершения ранее начатых оказания услуг и (или) выполнения работ</w:t>
      </w:r>
    </w:p>
    <w:p w:rsidR="00CE1936" w:rsidRDefault="00CE1936" w:rsidP="00CE19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936" w:rsidRDefault="00CE1936" w:rsidP="00CE1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</w:t>
      </w:r>
      <w:r>
        <w:t xml:space="preserve"> </w:t>
      </w:r>
      <w:r>
        <w:rPr>
          <w:sz w:val="28"/>
          <w:szCs w:val="28"/>
        </w:rPr>
        <w:t xml:space="preserve">с пунктом 4 части 4 статьи 168 Жилищного кодекса Российской Федерации,  пунктом 4  части 10 статьи 10 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и  регулирует порядок действий в случае отсутствия возможности оказания услуг и (или) выполнения работ по капитальному ремонту общего имущества в многоквартирном доме </w:t>
      </w: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>региональной программой капитального ремонта общего имущества в многоквартирных домах, расположенных на территории Республики Татарстан, в том числе завершения оказания ранее начатых услуг и (или) работ, для последующего переноса установленного срока проведения капитального ремонта общего имущества в многоквартирном доме на более поздний период.</w:t>
      </w:r>
    </w:p>
    <w:p w:rsidR="00CE1936" w:rsidRDefault="00CE1936" w:rsidP="00CE1936">
      <w:pPr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 В настоящем Порядке используются следующие основные понятия:</w:t>
      </w:r>
      <w:bookmarkStart w:id="3" w:name="sub_2011"/>
    </w:p>
    <w:p w:rsidR="00CE1936" w:rsidRDefault="00CE1936" w:rsidP="00CE1936">
      <w:pPr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региональный оператор</w:t>
      </w:r>
      <w:r>
        <w:rPr>
          <w:sz w:val="28"/>
          <w:szCs w:val="28"/>
        </w:rPr>
        <w:t xml:space="preserve"> –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домах;</w:t>
      </w:r>
      <w:bookmarkStart w:id="4" w:name="sub_2012"/>
      <w:bookmarkEnd w:id="3"/>
    </w:p>
    <w:p w:rsidR="00CE1936" w:rsidRDefault="00CE1936" w:rsidP="00CE1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заказчик – органы местного самоуправления или муниципальные бюджетные и казенные учреждения действующие на основании соответствующего договора, заключенного с региональным оператором;</w:t>
      </w:r>
    </w:p>
    <w:p w:rsidR="00CE1936" w:rsidRDefault="00CE1936" w:rsidP="00CE1936">
      <w:pPr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управляющая организация</w:t>
      </w:r>
      <w:r>
        <w:rPr>
          <w:sz w:val="28"/>
          <w:szCs w:val="28"/>
        </w:rPr>
        <w:t xml:space="preserve"> – юридическое лицо независимо от организационно-правовой формы или индивидуальный предприниматель, осуществляющее лицензированную деятельность по управлению многоквартирным домом</w:t>
      </w:r>
      <w:bookmarkStart w:id="5" w:name="sub_202"/>
      <w:bookmarkEnd w:id="4"/>
      <w:r>
        <w:rPr>
          <w:sz w:val="28"/>
          <w:szCs w:val="28"/>
        </w:rPr>
        <w:t>;</w:t>
      </w:r>
    </w:p>
    <w:p w:rsidR="00CE1936" w:rsidRDefault="00CE1936" w:rsidP="00CE1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 орган исполнительной власти Республики Татарстан, осуществляющий контроль за реализацией региональной программы капитального ремонта общего имущества в многоквартирных домах на территории Республики Татарстан;</w:t>
      </w:r>
    </w:p>
    <w:p w:rsidR="00CE1936" w:rsidRDefault="00CE1936" w:rsidP="00CE1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подрядная организация - юридическое лицо независимо от организационно-правовой формы или индивидуальный предприниматель, обеспечивающие проведение капитального ремонта на основании заключенного договора.</w:t>
      </w:r>
    </w:p>
    <w:bookmarkEnd w:id="5"/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Невозможность выполнения работ по капитальному ремонту может быть выражена в виде: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обстоятельств природного, техногенного или иного характера препятствующих оказанию услуг и (или) выполнению работ по капитальному ремонту общего имущества в многоквартирном доме;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посторонних, ограждающих (изолирующих), рекламных конструкций, оборудования, слаботочных и иных сетей препятствующих непосредственному доступу к инженерным системам, конструктивам и выполнению работ по капитальному ремонту, требующих демонтажных и иных дополнительных работ, несвязанных с непосредственным выполнением работ по капитальному ремонту;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воспрепятствования проведению капитального ремонта, в том числе в форме недопуска собственником, лицом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дома, в том числе в помещения многоквартирного дома, не являющиеся общим имуществом многоквартирного дома;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иных обстоятельств, делающих невозможным оказание услуг и (или) выполнение работ по капитальному ремонту общего имущества в многоквартирном доме, в том числе завершения ранее начатых работ.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Подрядная организация, в случае выявления факта невозможности проведения капитального ремонта приостанавливает проведение капитального ремонта с обязательным письменным уведомлением регионального оператора о дате приостановления проведения капитального ремонта в срок не позднее одного рабочего дня с момента приостановления проведения капитального ремонта.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Невозможность проведения капитального ремонта устанавливается комиссией об установлении фактов невозможности проведения капитального ремонта (далее - комиссия).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Региональный оператор не позднее пяти рабочих дней с момента получения уведомления, указанного в </w:t>
      </w:r>
      <w:hyperlink r:id="rId7" w:anchor="P35" w:history="1">
        <w:r>
          <w:rPr>
            <w:rStyle w:val="a8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 настоящего Порядка, создает комиссию, в которую входят представители регионального оператора, технического заказчика, Государственной жилищной инспекции Республики Татарстан, подрядной организации, организации, осуществляющей строительный контроль, организации, осуществляющей управление многоквартирным домом, органов внутренних дел (по согласованию), собственников помещений.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Деятельностью комиссии руководит председатель комиссии, которым является представитель регионального оператора.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Заседание комиссии считается правомочным, если на нем присутствует не менее двух третей ее членов.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Решения комиссии принимаются простым большинством голосов присутствующих на ее заседании членов комиссии. При равенстве голосов голос председательствующего является решающим.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в течение трех рабочих дней с момента ее создания проводит заседание в многоквартирном доме, подлежащем капитальному ремонту, с целью установления наличия или отсутствия фактов невозможности проведению капитального ремонта.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Наличие или отсутствие фактов невозможности проведения капитального ремонта устанавливается путем составления акта об установлении/отсутствии фактов невозможности оказания услуг и (или) выполнению работ по капитальному ремонту общего имущества в многоквартирном доме, в том числе завершению ранее начатого оказания услуг и (или) выполнения работ, по форме согласно приложению к настоящему Порядку (далее - акт). 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должен быть составлен и подписан всеми присутствующими членами комиссии в день проведения заседания комиссии.</w:t>
      </w:r>
      <w:r>
        <w:t xml:space="preserve"> </w:t>
      </w:r>
      <w:r>
        <w:rPr>
          <w:sz w:val="28"/>
          <w:szCs w:val="28"/>
        </w:rPr>
        <w:t>Акт должен содержать указание на плановый период, на который переносится выполнение работ по капитальному ремонту общего имущества в многоквартирных домах.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Региональный оператор направляет Акт в течение трех рабочих дней со дня его составления в уполномоченный орган.</w:t>
      </w:r>
    </w:p>
    <w:p w:rsidR="00CE1936" w:rsidRDefault="00CE1936" w:rsidP="00CE1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Уполномоченный орган при актуализации региональной программы капитального ремонта общего имущества в многоквартирных домах, расположенных на территории Республики Татарстан на основании Актов, полученных от регионального оператора, формирует соответствующие изменения в указанную программу.</w:t>
      </w:r>
    </w:p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p w:rsidR="00CE1936" w:rsidRDefault="00CE1936" w:rsidP="00CE1936"/>
    <w:bookmarkEnd w:id="2"/>
    <w:p w:rsidR="00CE1936" w:rsidRDefault="00CE1936" w:rsidP="00CE1936">
      <w:pPr>
        <w:pStyle w:val="ConsPlusNormal"/>
        <w:ind w:left="623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CE1936" w:rsidRDefault="00CE1936" w:rsidP="00CE1936">
      <w:pPr>
        <w:pStyle w:val="ConsPlusNormal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определения невозможности оказания услуг и (или) выполнения работ по капитальному ремонту общего имущества в многоквартирном доме, в том числе завершения ранее начатых оказания услуг и (или) выполнения работ</w:t>
      </w:r>
    </w:p>
    <w:p w:rsidR="00CE1936" w:rsidRDefault="00CE1936" w:rsidP="00CE1936">
      <w:pPr>
        <w:pStyle w:val="ConsPlusNormal"/>
        <w:jc w:val="right"/>
        <w:rPr>
          <w:rFonts w:ascii="Times New Roman" w:hAnsi="Times New Roman" w:cs="Times New Roman"/>
        </w:rPr>
      </w:pPr>
    </w:p>
    <w:p w:rsidR="00CE1936" w:rsidRDefault="00CE1936" w:rsidP="00CE193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CE1936" w:rsidRDefault="00CE1936" w:rsidP="00CE1936">
      <w:pPr>
        <w:pStyle w:val="ConsPlusNormal"/>
        <w:jc w:val="both"/>
      </w:pPr>
    </w:p>
    <w:p w:rsidR="00CE1936" w:rsidRDefault="00CE1936" w:rsidP="00CE1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72"/>
      <w:bookmarkEnd w:id="6"/>
      <w:r>
        <w:rPr>
          <w:rFonts w:ascii="Times New Roman" w:hAnsi="Times New Roman" w:cs="Times New Roman"/>
          <w:sz w:val="24"/>
          <w:szCs w:val="24"/>
        </w:rPr>
        <w:t>АКТ</w:t>
      </w:r>
    </w:p>
    <w:p w:rsidR="00CE1936" w:rsidRDefault="00CE1936" w:rsidP="00CE1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установлении/отсутствии фактов невозможности оказания услуг и (или) выполнению работ по капитальному ремонту общего имущества в многоквартирном доме, в том числе завершению ранее начатого оказания услуг и (или) выполнения работ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 20__ г.                                   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час(ов) ____ мин.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составления акта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Комиссия в составе: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регионального оператора: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1.Представитель технического заказчика: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Представитель Государственной жилищной инспекции Республики Татарстан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Представитель подрядной организации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Представитель организации, оказывающей услуги по строительному контролю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Представитель  организации,  осуществляющей  управление многоквартирным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домом 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Органов внутренних дел (по согласованию)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Уполномоченный представитель собственников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установила: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решила: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Плановый период, на который переносится выполнение работ по капитальному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ремонту ____________________________________________________________________________, 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(вид работ)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 как _____ год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регионального оператора: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1.Представитель технического заказчика: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Представитель Государственной жилищной инспекции Республики Татарстан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Представитель подрядной организации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Представитель организации, оказывающей услуги по строительному контролю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Представитель  организации,  осуществляющей  управление многоквартирным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домом 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Органов внутренних дел (по согласованию)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наличии), должность)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Уполномоченный представитель собственников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1936" w:rsidRDefault="00CE1936" w:rsidP="00CE19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(фамилия, имя, отчество (последнее при наличии))</w:t>
      </w:r>
    </w:p>
    <w:p w:rsidR="00402467" w:rsidRPr="001E7A1C" w:rsidRDefault="00402467" w:rsidP="004024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02467" w:rsidRPr="001E7A1C" w:rsidSect="0094794F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6C" w:rsidRDefault="0030656C" w:rsidP="0094794F">
      <w:r>
        <w:separator/>
      </w:r>
    </w:p>
  </w:endnote>
  <w:endnote w:type="continuationSeparator" w:id="0">
    <w:p w:rsidR="0030656C" w:rsidRDefault="0030656C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6C" w:rsidRDefault="0030656C" w:rsidP="0094794F">
      <w:r>
        <w:separator/>
      </w:r>
    </w:p>
  </w:footnote>
  <w:footnote w:type="continuationSeparator" w:id="0">
    <w:p w:rsidR="0030656C" w:rsidRDefault="0030656C" w:rsidP="0094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003884"/>
      <w:docPartObj>
        <w:docPartGallery w:val="Page Numbers (Top of Page)"/>
        <w:docPartUnique/>
      </w:docPartObj>
    </w:sdtPr>
    <w:sdtEndPr/>
    <w:sdtContent>
      <w:p w:rsidR="0094794F" w:rsidRDefault="009479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4B4">
          <w:rPr>
            <w:noProof/>
          </w:rPr>
          <w:t>4</w:t>
        </w:r>
        <w:r>
          <w:fldChar w:fldCharType="end"/>
        </w:r>
      </w:p>
    </w:sdtContent>
  </w:sdt>
  <w:p w:rsidR="0094794F" w:rsidRDefault="009479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67"/>
    <w:rsid w:val="00016BDF"/>
    <w:rsid w:val="00026596"/>
    <w:rsid w:val="00075C5B"/>
    <w:rsid w:val="00090C38"/>
    <w:rsid w:val="000E2CDB"/>
    <w:rsid w:val="00113CA6"/>
    <w:rsid w:val="00123875"/>
    <w:rsid w:val="001644F1"/>
    <w:rsid w:val="001E4F1A"/>
    <w:rsid w:val="001E7A1C"/>
    <w:rsid w:val="002114E8"/>
    <w:rsid w:val="002C3E06"/>
    <w:rsid w:val="002F3F39"/>
    <w:rsid w:val="0030656C"/>
    <w:rsid w:val="0032571C"/>
    <w:rsid w:val="003728EB"/>
    <w:rsid w:val="00402467"/>
    <w:rsid w:val="00456037"/>
    <w:rsid w:val="004D0A28"/>
    <w:rsid w:val="004E17CA"/>
    <w:rsid w:val="004E67DC"/>
    <w:rsid w:val="00532250"/>
    <w:rsid w:val="005415BA"/>
    <w:rsid w:val="005B24FA"/>
    <w:rsid w:val="005E5D3B"/>
    <w:rsid w:val="006D6758"/>
    <w:rsid w:val="00711F07"/>
    <w:rsid w:val="00717EFE"/>
    <w:rsid w:val="00777EE9"/>
    <w:rsid w:val="008426E5"/>
    <w:rsid w:val="00917844"/>
    <w:rsid w:val="00945BDA"/>
    <w:rsid w:val="0094794F"/>
    <w:rsid w:val="00970931"/>
    <w:rsid w:val="009C5F48"/>
    <w:rsid w:val="00A44092"/>
    <w:rsid w:val="00A879A7"/>
    <w:rsid w:val="00A95204"/>
    <w:rsid w:val="00AA3F9A"/>
    <w:rsid w:val="00B33B1F"/>
    <w:rsid w:val="00C061D5"/>
    <w:rsid w:val="00C57149"/>
    <w:rsid w:val="00C57499"/>
    <w:rsid w:val="00C617A3"/>
    <w:rsid w:val="00C777A3"/>
    <w:rsid w:val="00CA616E"/>
    <w:rsid w:val="00CE1936"/>
    <w:rsid w:val="00D92464"/>
    <w:rsid w:val="00DA5CC5"/>
    <w:rsid w:val="00E21FFA"/>
    <w:rsid w:val="00F444B4"/>
    <w:rsid w:val="00F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977A-74CC-41B9-BE19-7529C0CA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467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Цветовое выделение"/>
    <w:uiPriority w:val="99"/>
    <w:rsid w:val="00402467"/>
    <w:rPr>
      <w:b/>
      <w:bCs/>
      <w:color w:val="26282F"/>
    </w:rPr>
  </w:style>
  <w:style w:type="paragraph" w:customStyle="1" w:styleId="ConsPlusNormal">
    <w:name w:val="ConsPlusNormal"/>
    <w:rsid w:val="001E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79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79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7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E1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64;&#1072;&#1084;&#1080;&#1083;&#1100;%20&#1060;&#1072;&#1081;&#1079;&#1077;&#1090;&#1076;&#1080;&#1085;&#1086;&#1074;\Desktop\&#1087;&#1086;&#1088;&#1103;&#1076;&#1082;&#1080;\&#1087;&#1086;&#1088;&#1103;&#1076;&#1086;&#1082;%20&#1085;&#1077;&#1074;&#1086;&#1079;&#1084;&#1086;&#1078;&#1085;&#1086;&#1089;&#1090;&#1080;%20&#1074;&#1099;&#1087;&#1086;&#1083;&#1085;&#1077;&#1085;&#1080;&#1103;%20&#1088;&#1072;&#1073;&#1086;&#1090;\&#1076;&#1077;&#1082;&#1072;&#1073;&#1088;&#1100;\&#1074;&#1072;&#1088;&#1080;&#1072;&#1085;&#1090;%20&#1102;&#1088;&#1086;&#1090;&#1076;&#1077;&#1083;%20&#1085;&#1072;&#1087;&#1088;&#1072;&#1074;&#1083;&#1077;&#1085;&#1086;%20&#1085;&#1072;%20&#1089;&#1086;&#1075;&#1083;&#1072;&#1089;&#1086;&#1074;&#1072;&#1085;&#1080;&#1077;\&#1087;&#1086;&#1088;&#1103;&#1076;&#1086;&#1082;%20&#1086;&#1087;&#1088;&#1077;&#1076;&#1077;&#1083;&#1077;&#1085;&#1080;&#1103;%20&#1085;&#1077;&#1074;&#1086;&#1079;&#1084;&#1086;&#1078;&#1085;&#1086;&#1089;&#1090;&#1080;\&#1076;&#1083;&#1103;%20&#1057;&#1052;&#1048;\&#1087;&#1086;&#1088;&#1103;&#1076;&#1086;&#1082;%20&#1086;&#1087;&#1088;&#1077;&#1076;&#1077;&#1083;&#1077;&#1085;&#1080;&#1103;%20&#1085;&#1077;&#1074;&#1086;&#1079;&#1084;&#1086;&#1078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4767-3B37-4C98-B4B0-7DF7BF78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Файзетдинов</dc:creator>
  <cp:keywords/>
  <dc:description/>
  <cp:lastModifiedBy>Лейсан Залялова</cp:lastModifiedBy>
  <cp:revision>2</cp:revision>
  <dcterms:created xsi:type="dcterms:W3CDTF">2017-12-13T13:27:00Z</dcterms:created>
  <dcterms:modified xsi:type="dcterms:W3CDTF">2017-12-13T13:27:00Z</dcterms:modified>
</cp:coreProperties>
</file>