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24A" w:rsidRPr="00A5124A" w:rsidRDefault="00A5124A" w:rsidP="004C7EF0">
      <w:pPr>
        <w:keepNext/>
        <w:jc w:val="center"/>
        <w:outlineLvl w:val="4"/>
        <w:rPr>
          <w:bCs/>
          <w:caps/>
          <w:lang w:val="en-US"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A5124A" w:rsidRPr="00C831CF" w:rsidRDefault="00A5124A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F44D42" w:rsidRPr="005D1E9A" w:rsidTr="007056D8">
        <w:tc>
          <w:tcPr>
            <w:tcW w:w="5070" w:type="dxa"/>
            <w:shd w:val="clear" w:color="auto" w:fill="auto"/>
          </w:tcPr>
          <w:p w:rsidR="00F44D42" w:rsidRPr="005D1E9A" w:rsidRDefault="00F44D42" w:rsidP="00C04029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транспортировку холодной воды и транспортировку сточных вод для филиала Акционерного общества «Татэнерго» </w:t>
            </w:r>
            <w:proofErr w:type="spellStart"/>
            <w:r w:rsidR="00C04029" w:rsidRPr="00C04029">
              <w:rPr>
                <w:rFonts w:eastAsia="Calibri"/>
                <w:szCs w:val="28"/>
              </w:rPr>
              <w:t>Набережночелнинская</w:t>
            </w:r>
            <w:proofErr w:type="spellEnd"/>
            <w:r w:rsidR="00C04029" w:rsidRPr="00C04029">
              <w:rPr>
                <w:rFonts w:eastAsia="Calibri"/>
                <w:szCs w:val="28"/>
              </w:rPr>
              <w:t xml:space="preserve"> ТЭЦ </w:t>
            </w:r>
            <w:r w:rsidRPr="00F44D42">
              <w:rPr>
                <w:rFonts w:eastAsia="Calibri"/>
                <w:szCs w:val="28"/>
              </w:rPr>
              <w:t>на 201</w:t>
            </w:r>
            <w:r w:rsidR="00C04029" w:rsidRPr="00C04029">
              <w:rPr>
                <w:rFonts w:eastAsia="Calibri"/>
                <w:szCs w:val="28"/>
              </w:rPr>
              <w:t>8</w:t>
            </w:r>
            <w:r w:rsidRPr="00F44D42">
              <w:rPr>
                <w:rFonts w:eastAsia="Calibri"/>
                <w:szCs w:val="28"/>
              </w:rPr>
              <w:t xml:space="preserve"> - 20</w:t>
            </w:r>
            <w:r w:rsidR="00C04029" w:rsidRPr="00C04029">
              <w:rPr>
                <w:rFonts w:eastAsia="Calibri"/>
                <w:szCs w:val="28"/>
              </w:rPr>
              <w:t>20</w:t>
            </w:r>
            <w:r w:rsidRPr="00F44D42">
              <w:rPr>
                <w:rFonts w:eastAsia="Calibri"/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Pr="0041198E" w:rsidRDefault="004C7EF0" w:rsidP="004C7EF0">
      <w:pPr>
        <w:rPr>
          <w:b/>
          <w:szCs w:val="16"/>
        </w:rPr>
      </w:pPr>
    </w:p>
    <w:p w:rsidR="00F44D42" w:rsidRPr="0041198E" w:rsidRDefault="00F44D42" w:rsidP="00055D15">
      <w:pPr>
        <w:ind w:firstLine="709"/>
        <w:jc w:val="both"/>
        <w:rPr>
          <w:szCs w:val="28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1. Установить тарифы на</w:t>
      </w:r>
      <w:r w:rsidR="00C97893">
        <w:rPr>
          <w:szCs w:val="28"/>
        </w:rPr>
        <w:t xml:space="preserve"> </w:t>
      </w:r>
      <w:r w:rsidR="00C04029" w:rsidRPr="00C04029">
        <w:rPr>
          <w:szCs w:val="28"/>
        </w:rPr>
        <w:t xml:space="preserve">транспортировку холодной воды и транспортировку сточных вод </w:t>
      </w:r>
      <w:r w:rsidR="00C97893" w:rsidRPr="00C97893">
        <w:rPr>
          <w:szCs w:val="28"/>
        </w:rPr>
        <w:t>для</w:t>
      </w:r>
      <w:r w:rsidR="004E7D86">
        <w:rPr>
          <w:szCs w:val="28"/>
        </w:rPr>
        <w:t xml:space="preserve"> </w:t>
      </w:r>
      <w:r w:rsidR="004E7D86" w:rsidRPr="004E7D86">
        <w:rPr>
          <w:szCs w:val="28"/>
        </w:rPr>
        <w:t xml:space="preserve">филиала </w:t>
      </w:r>
      <w:r w:rsidR="00C04029" w:rsidRPr="00C04029">
        <w:rPr>
          <w:szCs w:val="28"/>
        </w:rPr>
        <w:t xml:space="preserve">Акционерного общества «Татэнерго» </w:t>
      </w:r>
      <w:proofErr w:type="spellStart"/>
      <w:r w:rsidR="00C04029" w:rsidRPr="00C04029">
        <w:rPr>
          <w:szCs w:val="28"/>
        </w:rPr>
        <w:t>Набережночелнинская</w:t>
      </w:r>
      <w:proofErr w:type="spellEnd"/>
      <w:r w:rsidR="00C04029" w:rsidRPr="00C04029">
        <w:rPr>
          <w:szCs w:val="28"/>
        </w:rPr>
        <w:t xml:space="preserve"> ТЭЦ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C97893">
        <w:rPr>
          <w:szCs w:val="28"/>
        </w:rPr>
        <w:t xml:space="preserve">его холодное водоснабжение и </w:t>
      </w:r>
      <w:r w:rsidRPr="0008258F">
        <w:rPr>
          <w:szCs w:val="28"/>
        </w:rPr>
        <w:t>водоотведение,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04029" w:rsidRPr="00C04029">
        <w:rPr>
          <w:szCs w:val="28"/>
        </w:rPr>
        <w:t>8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3. Установить долгосрочные параметры регулирования тарифов на</w:t>
      </w:r>
      <w:r w:rsidR="00C04029" w:rsidRPr="00C04029">
        <w:rPr>
          <w:szCs w:val="28"/>
        </w:rPr>
        <w:t xml:space="preserve"> транспортировку холодной воды и транспортировку сточных вод </w:t>
      </w:r>
      <w:r w:rsidR="004E7D86" w:rsidRPr="004E7D86">
        <w:rPr>
          <w:szCs w:val="28"/>
        </w:rPr>
        <w:t xml:space="preserve">для филиала </w:t>
      </w:r>
      <w:r w:rsidR="00C04029" w:rsidRPr="00C04029">
        <w:rPr>
          <w:szCs w:val="28"/>
        </w:rPr>
        <w:t xml:space="preserve">Акционерного общества «Татэнерго» </w:t>
      </w:r>
      <w:proofErr w:type="spellStart"/>
      <w:r w:rsidR="00C04029" w:rsidRPr="00C04029">
        <w:rPr>
          <w:szCs w:val="28"/>
        </w:rPr>
        <w:t>Набережночелнинская</w:t>
      </w:r>
      <w:proofErr w:type="spellEnd"/>
      <w:r w:rsidR="00C04029" w:rsidRPr="00C04029">
        <w:rPr>
          <w:szCs w:val="28"/>
        </w:rPr>
        <w:t xml:space="preserve"> ТЭЦ</w:t>
      </w:r>
      <w:r w:rsidR="00C97893" w:rsidRPr="00C97893">
        <w:rPr>
          <w:szCs w:val="28"/>
        </w:rPr>
        <w:t>, осуществляющего холодное водоснабжение и водоотведение</w:t>
      </w:r>
      <w:r w:rsidRPr="0008258F">
        <w:rPr>
          <w:szCs w:val="28"/>
        </w:rPr>
        <w:t>, на 201</w:t>
      </w:r>
      <w:r w:rsidR="00C04029" w:rsidRPr="00C04029">
        <w:rPr>
          <w:szCs w:val="28"/>
        </w:rPr>
        <w:t>8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20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4. </w:t>
      </w:r>
      <w:proofErr w:type="gramStart"/>
      <w:r w:rsidR="00912D45">
        <w:rPr>
          <w:szCs w:val="28"/>
        </w:rPr>
        <w:t>Ф</w:t>
      </w:r>
      <w:r w:rsidR="00912D45" w:rsidRPr="00912D45">
        <w:rPr>
          <w:szCs w:val="28"/>
        </w:rPr>
        <w:t>илиал</w:t>
      </w:r>
      <w:r w:rsidR="00912D45">
        <w:rPr>
          <w:szCs w:val="28"/>
        </w:rPr>
        <w:t xml:space="preserve">у </w:t>
      </w:r>
      <w:r w:rsidR="00C04029" w:rsidRPr="00C04029">
        <w:rPr>
          <w:szCs w:val="28"/>
        </w:rPr>
        <w:t xml:space="preserve">Акционерного общества «Татэнерго» </w:t>
      </w:r>
      <w:proofErr w:type="spellStart"/>
      <w:r w:rsidR="00C04029" w:rsidRPr="00C04029">
        <w:rPr>
          <w:szCs w:val="28"/>
        </w:rPr>
        <w:t>Набережночелнинская</w:t>
      </w:r>
      <w:proofErr w:type="spellEnd"/>
      <w:r w:rsidR="00C04029" w:rsidRPr="00C04029">
        <w:rPr>
          <w:szCs w:val="28"/>
        </w:rPr>
        <w:t xml:space="preserve"> ТЭЦ</w:t>
      </w:r>
      <w:r w:rsidRPr="0008258F">
        <w:rPr>
          <w:szCs w:val="28"/>
        </w:rPr>
        <w:t>, осуществляющ</w:t>
      </w:r>
      <w:r w:rsidR="00C97893">
        <w:rPr>
          <w:szCs w:val="28"/>
        </w:rPr>
        <w:t>его</w:t>
      </w:r>
      <w:r w:rsidRPr="0008258F">
        <w:rPr>
          <w:szCs w:val="28"/>
        </w:rPr>
        <w:t xml:space="preserve"> холодное водоснабжение и водоотведение, указанн</w:t>
      </w:r>
      <w:r w:rsidR="00C97893">
        <w:rPr>
          <w:szCs w:val="28"/>
        </w:rPr>
        <w:t>ому</w:t>
      </w:r>
      <w:r w:rsidRPr="0008258F">
        <w:rPr>
          <w:szCs w:val="28"/>
        </w:rPr>
        <w:t xml:space="preserve">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17 января 2013 г.</w:t>
      </w:r>
      <w:r w:rsidR="00912D45">
        <w:rPr>
          <w:szCs w:val="28"/>
        </w:rPr>
        <w:t xml:space="preserve"> </w:t>
      </w:r>
      <w:r w:rsidR="00C04029" w:rsidRPr="00C04029">
        <w:rPr>
          <w:szCs w:val="28"/>
        </w:rPr>
        <w:t xml:space="preserve">     </w:t>
      </w:r>
      <w:r w:rsidRPr="0008258F">
        <w:rPr>
          <w:szCs w:val="28"/>
        </w:rPr>
        <w:lastRenderedPageBreak/>
        <w:t>№ 6, в срок не позднее 30 календарных дней со дня принятия решения об установлении тарифов на очередной</w:t>
      </w:r>
      <w:proofErr w:type="gramEnd"/>
      <w:r w:rsidRPr="0008258F">
        <w:rPr>
          <w:szCs w:val="28"/>
        </w:rPr>
        <w:t xml:space="preserve"> период регулирования. </w:t>
      </w:r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r w:rsidR="0041198E">
        <w:rPr>
          <w:szCs w:val="28"/>
        </w:rPr>
        <w:t xml:space="preserve">10 </w:t>
      </w:r>
      <w:r w:rsidRPr="0008258F">
        <w:rPr>
          <w:szCs w:val="28"/>
        </w:rPr>
        <w:t>десяти дней после дня его официального опубликования.</w:t>
      </w:r>
    </w:p>
    <w:p w:rsidR="0008258F" w:rsidRPr="00376A25" w:rsidRDefault="0008258F" w:rsidP="0008258F">
      <w:pPr>
        <w:ind w:firstLine="709"/>
        <w:jc w:val="both"/>
        <w:rPr>
          <w:szCs w:val="28"/>
        </w:rPr>
      </w:pPr>
    </w:p>
    <w:p w:rsidR="00376A25" w:rsidRPr="00376A25" w:rsidRDefault="00376A25" w:rsidP="0008258F">
      <w:pPr>
        <w:ind w:firstLine="709"/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41198E" w:rsidRPr="002D7184">
        <w:rPr>
          <w:szCs w:val="28"/>
        </w:rPr>
        <w:t>М.Р.Зарипов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4E7D86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BB5585" w:rsidRDefault="00BB5585" w:rsidP="00247E76">
      <w:pPr>
        <w:jc w:val="center"/>
        <w:rPr>
          <w:bCs/>
          <w:szCs w:val="28"/>
        </w:rPr>
      </w:pPr>
    </w:p>
    <w:p w:rsidR="00BB5585" w:rsidRDefault="00BB5585" w:rsidP="00247E76">
      <w:pPr>
        <w:jc w:val="center"/>
        <w:rPr>
          <w:bCs/>
          <w:szCs w:val="28"/>
        </w:rPr>
      </w:pP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>Тарифы на</w:t>
      </w:r>
      <w:r w:rsidR="00C97893">
        <w:rPr>
          <w:bCs/>
          <w:color w:val="000000" w:themeColor="text1"/>
          <w:szCs w:val="28"/>
        </w:rPr>
        <w:t xml:space="preserve"> </w:t>
      </w:r>
      <w:r w:rsidR="00C04029" w:rsidRPr="00C04029">
        <w:rPr>
          <w:bCs/>
          <w:color w:val="000000" w:themeColor="text1"/>
          <w:szCs w:val="28"/>
        </w:rPr>
        <w:t>транспортировку холодной воды и транспортировку сточных вод для</w:t>
      </w:r>
      <w:r w:rsidR="00912D45" w:rsidRPr="00912D45">
        <w:rPr>
          <w:bCs/>
          <w:color w:val="000000" w:themeColor="text1"/>
          <w:szCs w:val="28"/>
        </w:rPr>
        <w:t xml:space="preserve"> филиала </w:t>
      </w:r>
      <w:r w:rsidR="00C04029" w:rsidRPr="00C04029">
        <w:rPr>
          <w:bCs/>
          <w:color w:val="000000" w:themeColor="text1"/>
          <w:szCs w:val="28"/>
        </w:rPr>
        <w:t xml:space="preserve">Акционерного общества «Татэнерго» </w:t>
      </w:r>
      <w:proofErr w:type="spellStart"/>
      <w:r w:rsidR="00C04029" w:rsidRPr="00C04029">
        <w:rPr>
          <w:bCs/>
          <w:color w:val="000000" w:themeColor="text1"/>
          <w:szCs w:val="28"/>
        </w:rPr>
        <w:t>Набережночелнинская</w:t>
      </w:r>
      <w:proofErr w:type="spellEnd"/>
      <w:r w:rsidR="00C04029" w:rsidRPr="00C04029">
        <w:rPr>
          <w:bCs/>
          <w:color w:val="000000" w:themeColor="text1"/>
          <w:szCs w:val="28"/>
        </w:rPr>
        <w:t xml:space="preserve"> ТЭЦ</w:t>
      </w:r>
      <w:r w:rsidR="00C04029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осуществляющего холодное водоснабжение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C04029">
        <w:rPr>
          <w:bCs/>
          <w:color w:val="000000" w:themeColor="text1"/>
          <w:szCs w:val="28"/>
        </w:rPr>
        <w:t>8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20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5202C" w:rsidRPr="00C04029" w:rsidRDefault="0055202C" w:rsidP="00376A25">
      <w:pPr>
        <w:ind w:right="140"/>
        <w:rPr>
          <w:sz w:val="22"/>
          <w:szCs w:val="22"/>
        </w:rPr>
      </w:pPr>
    </w:p>
    <w:tbl>
      <w:tblPr>
        <w:tblW w:w="5263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653"/>
        <w:gridCol w:w="1080"/>
        <w:gridCol w:w="1087"/>
        <w:gridCol w:w="1083"/>
        <w:gridCol w:w="1087"/>
        <w:gridCol w:w="1083"/>
        <w:gridCol w:w="1090"/>
        <w:gridCol w:w="1080"/>
        <w:gridCol w:w="1087"/>
        <w:gridCol w:w="1080"/>
        <w:gridCol w:w="1087"/>
        <w:gridCol w:w="1180"/>
        <w:gridCol w:w="1205"/>
      </w:tblGrid>
      <w:tr w:rsidR="00C04029" w:rsidRPr="005160F3" w:rsidTr="00D34B83">
        <w:trPr>
          <w:trHeight w:val="1141"/>
          <w:tblHeader/>
          <w:jc w:val="center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29" w:rsidRPr="005160F3" w:rsidRDefault="00C04029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 xml:space="preserve">№ </w:t>
            </w:r>
            <w:proofErr w:type="gramStart"/>
            <w:r w:rsidRPr="005160F3">
              <w:rPr>
                <w:sz w:val="16"/>
                <w:szCs w:val="16"/>
              </w:rPr>
              <w:t>п</w:t>
            </w:r>
            <w:proofErr w:type="gramEnd"/>
            <w:r w:rsidRPr="005160F3">
              <w:rPr>
                <w:sz w:val="16"/>
                <w:szCs w:val="16"/>
              </w:rPr>
              <w:t>/п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29" w:rsidRPr="005160F3" w:rsidRDefault="00C04029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 xml:space="preserve">Тариф </w:t>
            </w:r>
            <w:proofErr w:type="gramStart"/>
            <w:r w:rsidRPr="005160F3">
              <w:rPr>
                <w:sz w:val="16"/>
                <w:szCs w:val="16"/>
              </w:rPr>
              <w:t>на</w:t>
            </w:r>
            <w:proofErr w:type="gramEnd"/>
            <w:r w:rsidRPr="005160F3">
              <w:rPr>
                <w:sz w:val="16"/>
                <w:szCs w:val="16"/>
              </w:rPr>
              <w:t xml:space="preserve"> </w:t>
            </w:r>
          </w:p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 xml:space="preserve">транспортировку </w:t>
            </w:r>
          </w:p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холодной воды</w:t>
            </w:r>
          </w:p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(</w:t>
            </w:r>
            <w:proofErr w:type="spellStart"/>
            <w:r w:rsidRPr="005160F3">
              <w:rPr>
                <w:sz w:val="16"/>
                <w:szCs w:val="16"/>
              </w:rPr>
              <w:t>одноставочный</w:t>
            </w:r>
            <w:proofErr w:type="spellEnd"/>
            <w:r w:rsidRPr="005160F3">
              <w:rPr>
                <w:sz w:val="16"/>
                <w:szCs w:val="16"/>
              </w:rPr>
              <w:t>),</w:t>
            </w:r>
          </w:p>
          <w:p w:rsidR="00C04029" w:rsidRPr="005160F3" w:rsidRDefault="00C04029" w:rsidP="00C04029">
            <w:pPr>
              <w:ind w:right="62"/>
              <w:jc w:val="center"/>
              <w:rPr>
                <w:bCs/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руб./</w:t>
            </w:r>
            <w:proofErr w:type="spellStart"/>
            <w:r w:rsidRPr="005160F3">
              <w:rPr>
                <w:sz w:val="16"/>
                <w:szCs w:val="16"/>
              </w:rPr>
              <w:t>куб.м</w:t>
            </w:r>
            <w:proofErr w:type="spellEnd"/>
          </w:p>
        </w:tc>
        <w:tc>
          <w:tcPr>
            <w:tcW w:w="216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 xml:space="preserve">Тариф </w:t>
            </w:r>
            <w:proofErr w:type="gramStart"/>
            <w:r w:rsidRPr="005160F3">
              <w:rPr>
                <w:sz w:val="16"/>
                <w:szCs w:val="16"/>
              </w:rPr>
              <w:t>на</w:t>
            </w:r>
            <w:proofErr w:type="gramEnd"/>
            <w:r w:rsidRPr="005160F3">
              <w:rPr>
                <w:sz w:val="16"/>
                <w:szCs w:val="16"/>
              </w:rPr>
              <w:t xml:space="preserve"> </w:t>
            </w:r>
          </w:p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 xml:space="preserve">транспортировку </w:t>
            </w:r>
          </w:p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сточных вод</w:t>
            </w:r>
          </w:p>
          <w:p w:rsidR="00C04029" w:rsidRPr="005160F3" w:rsidRDefault="00C04029" w:rsidP="00C04029">
            <w:pPr>
              <w:ind w:left="32"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(</w:t>
            </w:r>
            <w:proofErr w:type="spellStart"/>
            <w:r w:rsidRPr="005160F3">
              <w:rPr>
                <w:sz w:val="16"/>
                <w:szCs w:val="16"/>
              </w:rPr>
              <w:t>одноставочный</w:t>
            </w:r>
            <w:proofErr w:type="spellEnd"/>
            <w:r w:rsidRPr="005160F3">
              <w:rPr>
                <w:sz w:val="16"/>
                <w:szCs w:val="16"/>
              </w:rPr>
              <w:t>),</w:t>
            </w:r>
          </w:p>
          <w:p w:rsidR="00C04029" w:rsidRPr="005160F3" w:rsidRDefault="00C04029" w:rsidP="00C04029">
            <w:pPr>
              <w:ind w:right="62"/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руб./</w:t>
            </w:r>
            <w:proofErr w:type="spellStart"/>
            <w:r w:rsidRPr="005160F3">
              <w:rPr>
                <w:sz w:val="16"/>
                <w:szCs w:val="16"/>
              </w:rPr>
              <w:t>куб.м</w:t>
            </w:r>
            <w:proofErr w:type="spellEnd"/>
          </w:p>
        </w:tc>
      </w:tr>
      <w:tr w:rsidR="00D34B83" w:rsidRPr="005160F3" w:rsidTr="00D34B83">
        <w:trPr>
          <w:trHeight w:val="350"/>
          <w:tblHeader/>
          <w:jc w:val="center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29" w:rsidRPr="005160F3" w:rsidRDefault="00C04029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29" w:rsidRPr="005160F3" w:rsidRDefault="00C04029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C04029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201</w:t>
            </w:r>
            <w:r w:rsidR="005160F3">
              <w:rPr>
                <w:sz w:val="16"/>
                <w:szCs w:val="16"/>
              </w:rPr>
              <w:t>8</w:t>
            </w:r>
            <w:r w:rsidRPr="005160F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04029" w:rsidRPr="005160F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9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  <w:r w:rsidR="00C04029" w:rsidRPr="005160F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  <w:r w:rsidR="00C04029" w:rsidRPr="005160F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9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04029" w:rsidRPr="005160F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6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029" w:rsidRPr="005160F3" w:rsidRDefault="00C04029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20</w:t>
            </w:r>
            <w:r w:rsidR="005160F3">
              <w:rPr>
                <w:sz w:val="16"/>
                <w:szCs w:val="16"/>
              </w:rPr>
              <w:t>20</w:t>
            </w:r>
            <w:r w:rsidRPr="005160F3">
              <w:rPr>
                <w:sz w:val="16"/>
                <w:szCs w:val="16"/>
              </w:rPr>
              <w:t xml:space="preserve"> год</w:t>
            </w:r>
          </w:p>
        </w:tc>
      </w:tr>
      <w:tr w:rsidR="00D34B83" w:rsidRPr="005160F3" w:rsidTr="00D34B83">
        <w:trPr>
          <w:trHeight w:val="1011"/>
          <w:tblHeader/>
          <w:jc w:val="center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01.01.201</w:t>
            </w:r>
            <w:r>
              <w:rPr>
                <w:sz w:val="16"/>
                <w:szCs w:val="16"/>
              </w:rPr>
              <w:t>8</w:t>
            </w:r>
          </w:p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по 30.06.201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01.07.201</w:t>
            </w:r>
            <w:r>
              <w:rPr>
                <w:sz w:val="16"/>
                <w:szCs w:val="16"/>
              </w:rPr>
              <w:t>8</w:t>
            </w:r>
            <w:r w:rsidRPr="005160F3">
              <w:rPr>
                <w:sz w:val="16"/>
                <w:szCs w:val="16"/>
              </w:rPr>
              <w:t xml:space="preserve"> по 31.12.201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01.01.201</w:t>
            </w:r>
            <w:r>
              <w:rPr>
                <w:sz w:val="16"/>
                <w:szCs w:val="16"/>
              </w:rPr>
              <w:t>9</w:t>
            </w:r>
          </w:p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по 30.06.201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01.07.201</w:t>
            </w:r>
            <w:r>
              <w:rPr>
                <w:sz w:val="16"/>
                <w:szCs w:val="16"/>
              </w:rPr>
              <w:t>9</w:t>
            </w:r>
            <w:r w:rsidRPr="005160F3">
              <w:rPr>
                <w:sz w:val="16"/>
                <w:szCs w:val="16"/>
              </w:rPr>
              <w:t xml:space="preserve"> по 31.12.201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01.01.20</w:t>
            </w:r>
            <w:r>
              <w:rPr>
                <w:sz w:val="16"/>
                <w:szCs w:val="16"/>
              </w:rPr>
              <w:t>20</w:t>
            </w:r>
          </w:p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по 30.06.20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01.07.2020 </w:t>
            </w:r>
            <w:r w:rsidRPr="005160F3">
              <w:rPr>
                <w:sz w:val="16"/>
                <w:szCs w:val="16"/>
              </w:rPr>
              <w:t>по 31.12.20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D34B8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01.01.201</w:t>
            </w:r>
            <w:r>
              <w:rPr>
                <w:sz w:val="16"/>
                <w:szCs w:val="16"/>
              </w:rPr>
              <w:t>8</w:t>
            </w:r>
          </w:p>
          <w:p w:rsidR="005160F3" w:rsidRPr="005160F3" w:rsidRDefault="005160F3" w:rsidP="00D34B8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по 30.06.201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01.07.201</w:t>
            </w:r>
            <w:r>
              <w:rPr>
                <w:sz w:val="16"/>
                <w:szCs w:val="16"/>
              </w:rPr>
              <w:t>8</w:t>
            </w:r>
            <w:r w:rsidRPr="005160F3">
              <w:rPr>
                <w:sz w:val="16"/>
                <w:szCs w:val="16"/>
              </w:rPr>
              <w:t xml:space="preserve"> по 31.12.201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D34B8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01.01.201</w:t>
            </w:r>
            <w:r>
              <w:rPr>
                <w:sz w:val="16"/>
                <w:szCs w:val="16"/>
              </w:rPr>
              <w:t>9</w:t>
            </w:r>
          </w:p>
          <w:p w:rsidR="005160F3" w:rsidRPr="005160F3" w:rsidRDefault="005160F3" w:rsidP="00D34B8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по 30.06.201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01.07.201</w:t>
            </w:r>
            <w:r>
              <w:rPr>
                <w:sz w:val="16"/>
                <w:szCs w:val="16"/>
              </w:rPr>
              <w:t>9</w:t>
            </w:r>
            <w:r w:rsidRPr="005160F3">
              <w:rPr>
                <w:sz w:val="16"/>
                <w:szCs w:val="16"/>
              </w:rPr>
              <w:t xml:space="preserve"> по 31.12.201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с 01.01.20</w:t>
            </w:r>
            <w:r>
              <w:rPr>
                <w:sz w:val="16"/>
                <w:szCs w:val="16"/>
              </w:rPr>
              <w:t>20</w:t>
            </w:r>
          </w:p>
          <w:p w:rsidR="005160F3" w:rsidRPr="005160F3" w:rsidRDefault="005160F3" w:rsidP="005160F3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 xml:space="preserve">по </w:t>
            </w:r>
            <w:r w:rsidR="00D34B83">
              <w:rPr>
                <w:sz w:val="16"/>
                <w:szCs w:val="16"/>
              </w:rPr>
              <w:t xml:space="preserve"> </w:t>
            </w:r>
            <w:r w:rsidRPr="005160F3">
              <w:rPr>
                <w:sz w:val="16"/>
                <w:szCs w:val="16"/>
              </w:rPr>
              <w:t>30.06.20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D34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01.07.2020 </w:t>
            </w:r>
            <w:r w:rsidRPr="005160F3">
              <w:rPr>
                <w:sz w:val="16"/>
                <w:szCs w:val="16"/>
              </w:rPr>
              <w:t>по</w:t>
            </w:r>
            <w:r w:rsidR="00D34B83">
              <w:rPr>
                <w:sz w:val="16"/>
                <w:szCs w:val="16"/>
              </w:rPr>
              <w:t xml:space="preserve">   </w:t>
            </w:r>
            <w:r w:rsidRPr="005160F3">
              <w:rPr>
                <w:sz w:val="16"/>
                <w:szCs w:val="16"/>
              </w:rPr>
              <w:t>31.12.20</w:t>
            </w:r>
            <w:r>
              <w:rPr>
                <w:sz w:val="16"/>
                <w:szCs w:val="16"/>
              </w:rPr>
              <w:t>20</w:t>
            </w:r>
          </w:p>
        </w:tc>
      </w:tr>
      <w:tr w:rsidR="00D34B83" w:rsidRPr="005160F3" w:rsidTr="00D34B83">
        <w:trPr>
          <w:trHeight w:val="386"/>
          <w:jc w:val="center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Муниципальное образование «город Набережные Челны»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</w:tr>
      <w:tr w:rsidR="00D34B83" w:rsidRPr="005160F3" w:rsidTr="00D34B83">
        <w:trPr>
          <w:trHeight w:val="466"/>
          <w:jc w:val="center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Акционерное общество «Татэнерго»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</w:tr>
      <w:tr w:rsidR="00D34B83" w:rsidRPr="005160F3" w:rsidTr="00D34B83">
        <w:trPr>
          <w:trHeight w:val="466"/>
          <w:jc w:val="center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1.1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 xml:space="preserve">Филиал Акционерного общества «Татэнерго» </w:t>
            </w:r>
            <w:proofErr w:type="spellStart"/>
            <w:r w:rsidRPr="005160F3">
              <w:rPr>
                <w:sz w:val="16"/>
                <w:szCs w:val="16"/>
              </w:rPr>
              <w:t>Набережночелнинская</w:t>
            </w:r>
            <w:proofErr w:type="spellEnd"/>
            <w:r w:rsidRPr="005160F3">
              <w:rPr>
                <w:sz w:val="16"/>
                <w:szCs w:val="16"/>
              </w:rPr>
              <w:t xml:space="preserve"> ТЭЦ (тарифы указаны без учета НДС)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0,61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0,62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0,60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0,60</w:t>
            </w: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0,59</w:t>
            </w: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0,59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</w:tr>
      <w:tr w:rsidR="00D34B83" w:rsidRPr="005160F3" w:rsidTr="00D34B83">
        <w:trPr>
          <w:trHeight w:val="466"/>
          <w:jc w:val="center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1.1.1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</w:tr>
      <w:tr w:rsidR="00D34B83" w:rsidRPr="005160F3" w:rsidTr="00D34B83">
        <w:trPr>
          <w:trHeight w:val="466"/>
          <w:jc w:val="center"/>
        </w:trPr>
        <w:tc>
          <w:tcPr>
            <w:tcW w:w="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lastRenderedPageBreak/>
              <w:t>1.1.1.1</w:t>
            </w:r>
          </w:p>
        </w:tc>
        <w:tc>
          <w:tcPr>
            <w:tcW w:w="5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0F3" w:rsidRPr="005160F3" w:rsidRDefault="005160F3" w:rsidP="00C04029">
            <w:pPr>
              <w:rPr>
                <w:sz w:val="16"/>
                <w:szCs w:val="16"/>
              </w:rPr>
            </w:pPr>
            <w:r w:rsidRPr="005160F3">
              <w:rPr>
                <w:sz w:val="16"/>
                <w:szCs w:val="16"/>
              </w:rPr>
              <w:t>Водоотведения промышленных сточных вод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5160F3" w:rsidP="00C040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1,05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1,05</w:t>
            </w:r>
          </w:p>
        </w:tc>
        <w:tc>
          <w:tcPr>
            <w:tcW w:w="3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1,05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1,06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1,06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0F3" w:rsidRPr="005160F3" w:rsidRDefault="00D34B83" w:rsidP="00C04029">
            <w:pPr>
              <w:jc w:val="center"/>
              <w:rPr>
                <w:sz w:val="16"/>
                <w:szCs w:val="16"/>
              </w:rPr>
            </w:pPr>
            <w:r w:rsidRPr="00D34B83">
              <w:rPr>
                <w:sz w:val="16"/>
                <w:szCs w:val="16"/>
              </w:rPr>
              <w:t>1,06</w:t>
            </w:r>
          </w:p>
        </w:tc>
      </w:tr>
    </w:tbl>
    <w:p w:rsidR="00F14D9D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Default="002A08BE" w:rsidP="002A08BE">
      <w:pPr>
        <w:ind w:right="140"/>
        <w:rPr>
          <w:sz w:val="22"/>
        </w:rPr>
      </w:pPr>
      <w:r w:rsidRPr="00735A4D">
        <w:rPr>
          <w:sz w:val="22"/>
        </w:rPr>
        <w:t xml:space="preserve">Отдел организации, контроля и сопровождения </w:t>
      </w:r>
    </w:p>
    <w:p w:rsidR="002A08BE" w:rsidRDefault="002A08BE" w:rsidP="002A08BE">
      <w:pPr>
        <w:ind w:right="140"/>
        <w:rPr>
          <w:sz w:val="22"/>
        </w:rPr>
      </w:pPr>
      <w:r w:rsidRPr="00735A4D">
        <w:rPr>
          <w:sz w:val="22"/>
        </w:rPr>
        <w:t xml:space="preserve">принятия тарифных </w:t>
      </w:r>
      <w:r>
        <w:rPr>
          <w:sz w:val="22"/>
        </w:rPr>
        <w:t>р</w:t>
      </w:r>
      <w:r w:rsidRPr="00735A4D">
        <w:rPr>
          <w:sz w:val="22"/>
        </w:rPr>
        <w:t>ешений Государственного</w:t>
      </w:r>
      <w:r w:rsidRPr="009C341A">
        <w:rPr>
          <w:sz w:val="22"/>
        </w:rPr>
        <w:t xml:space="preserve"> </w:t>
      </w:r>
    </w:p>
    <w:p w:rsidR="002A08BE" w:rsidRPr="00735A4D" w:rsidRDefault="002A08BE" w:rsidP="002A08BE">
      <w:pPr>
        <w:ind w:right="140"/>
        <w:rPr>
          <w:sz w:val="22"/>
        </w:rPr>
      </w:pPr>
      <w:r w:rsidRPr="00735A4D">
        <w:rPr>
          <w:sz w:val="22"/>
        </w:rPr>
        <w:t>комитета Республики Татарстан по тарифам</w:t>
      </w:r>
    </w:p>
    <w:p w:rsidR="00376A25" w:rsidRDefault="00376A25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2A08BE" w:rsidRDefault="002A08BE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160F3" w:rsidRPr="00C04029" w:rsidRDefault="005160F3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AF3260" w:rsidRDefault="00AF3260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F14D9D" w:rsidRPr="008C47BA" w:rsidRDefault="00F14D9D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B5585" w:rsidRDefault="00BB5585" w:rsidP="00AB4996">
      <w:pPr>
        <w:jc w:val="center"/>
        <w:rPr>
          <w:szCs w:val="28"/>
        </w:rPr>
      </w:pPr>
    </w:p>
    <w:p w:rsidR="00B76AEF" w:rsidRDefault="00B76AEF" w:rsidP="00AB4996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на </w:t>
      </w:r>
      <w:r w:rsidR="005160F3" w:rsidRPr="005160F3">
        <w:rPr>
          <w:szCs w:val="28"/>
        </w:rPr>
        <w:t xml:space="preserve">транспортировку холодной воды и транспортировку сточных вод </w:t>
      </w:r>
      <w:r w:rsidR="00C97893" w:rsidRPr="00C97893">
        <w:rPr>
          <w:szCs w:val="28"/>
        </w:rPr>
        <w:t>для</w:t>
      </w:r>
      <w:r w:rsidR="00912D45" w:rsidRPr="00912D45">
        <w:rPr>
          <w:szCs w:val="28"/>
        </w:rPr>
        <w:t xml:space="preserve"> филиала </w:t>
      </w:r>
      <w:r w:rsidR="005160F3" w:rsidRPr="005160F3">
        <w:rPr>
          <w:szCs w:val="28"/>
        </w:rPr>
        <w:t xml:space="preserve">Акционерного общества «Татэнерго» </w:t>
      </w:r>
      <w:proofErr w:type="spellStart"/>
      <w:r w:rsidR="005160F3" w:rsidRPr="005160F3">
        <w:rPr>
          <w:szCs w:val="28"/>
        </w:rPr>
        <w:t>Набережночелнинская</w:t>
      </w:r>
      <w:proofErr w:type="spellEnd"/>
      <w:r w:rsidR="005160F3" w:rsidRPr="005160F3">
        <w:rPr>
          <w:szCs w:val="28"/>
        </w:rPr>
        <w:t xml:space="preserve"> ТЭЦ</w:t>
      </w:r>
      <w:r w:rsidR="00C97893" w:rsidRPr="00C97893">
        <w:rPr>
          <w:szCs w:val="28"/>
        </w:rPr>
        <w:t xml:space="preserve">, осуществляющего холодное водоснабжение и водоотведение, </w:t>
      </w:r>
      <w:r w:rsidR="00C84CC2">
        <w:rPr>
          <w:szCs w:val="28"/>
        </w:rPr>
        <w:t xml:space="preserve">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5160F3">
        <w:rPr>
          <w:szCs w:val="28"/>
        </w:rPr>
        <w:t xml:space="preserve">8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20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p w:rsidR="0055202C" w:rsidRPr="00D93FB0" w:rsidRDefault="0055202C" w:rsidP="00B76AEF">
      <w:pPr>
        <w:jc w:val="center"/>
        <w:rPr>
          <w:sz w:val="10"/>
          <w:szCs w:val="32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3"/>
        <w:gridCol w:w="2793"/>
        <w:gridCol w:w="838"/>
        <w:gridCol w:w="2374"/>
        <w:gridCol w:w="1958"/>
        <w:gridCol w:w="1958"/>
        <w:gridCol w:w="1398"/>
        <w:gridCol w:w="2590"/>
      </w:tblGrid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№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55202C">
              <w:rPr>
                <w:sz w:val="22"/>
                <w:szCs w:val="22"/>
              </w:rPr>
              <w:t>п</w:t>
            </w:r>
            <w:proofErr w:type="gramEnd"/>
            <w:r w:rsidRPr="0055202C">
              <w:rPr>
                <w:sz w:val="22"/>
                <w:szCs w:val="22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55202C">
              <w:rPr>
                <w:sz w:val="22"/>
                <w:szCs w:val="22"/>
              </w:rPr>
              <w:t xml:space="preserve">(или) </w:t>
            </w:r>
            <w:r w:rsidRPr="0055202C">
              <w:rPr>
                <w:sz w:val="22"/>
                <w:szCs w:val="22"/>
              </w:rPr>
              <w:t>водоотведение</w:t>
            </w:r>
            <w:r w:rsidR="005F5264" w:rsidRPr="0055202C">
              <w:rPr>
                <w:sz w:val="22"/>
                <w:szCs w:val="22"/>
              </w:rPr>
              <w:t>,</w:t>
            </w:r>
          </w:p>
          <w:p w:rsidR="005F5264" w:rsidRPr="0055202C" w:rsidRDefault="005F5264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Базовый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Индекс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операционных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Нормативный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Показатели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энергосбережения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и энергетической</w:t>
            </w:r>
          </w:p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55202C" w:rsidTr="0090196A">
        <w:trPr>
          <w:trHeight w:val="20"/>
          <w:tblHeader/>
          <w:tblCellSpacing w:w="5" w:type="nil"/>
        </w:trPr>
        <w:tc>
          <w:tcPr>
            <w:tcW w:w="254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6" w:type="pct"/>
            <w:vMerge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477" w:type="pct"/>
          </w:tcPr>
          <w:p w:rsidR="00B76AEF" w:rsidRPr="0055202C" w:rsidRDefault="00B76AEF" w:rsidP="00FC633B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%</w:t>
            </w:r>
          </w:p>
        </w:tc>
        <w:tc>
          <w:tcPr>
            <w:tcW w:w="884" w:type="pct"/>
          </w:tcPr>
          <w:p w:rsidR="00B76AEF" w:rsidRPr="0055202C" w:rsidRDefault="00BA771B" w:rsidP="00BA7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кВт·ч/к</w:t>
            </w:r>
            <w:r w:rsidR="00B76AEF" w:rsidRPr="0055202C">
              <w:rPr>
                <w:sz w:val="22"/>
                <w:szCs w:val="22"/>
              </w:rPr>
              <w:t>уб.</w:t>
            </w:r>
            <w:r>
              <w:rPr>
                <w:sz w:val="22"/>
                <w:szCs w:val="22"/>
              </w:rPr>
              <w:t>м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8C47BA" w:rsidRPr="0055202C" w:rsidRDefault="005160F3" w:rsidP="0055202C">
            <w:pPr>
              <w:rPr>
                <w:sz w:val="22"/>
                <w:szCs w:val="22"/>
              </w:rPr>
            </w:pPr>
            <w:r w:rsidRPr="005160F3">
              <w:rPr>
                <w:sz w:val="22"/>
                <w:szCs w:val="22"/>
              </w:rPr>
              <w:t>Акционерное общество «Татэнерго»</w:t>
            </w:r>
          </w:p>
        </w:tc>
        <w:tc>
          <w:tcPr>
            <w:tcW w:w="286" w:type="pct"/>
          </w:tcPr>
          <w:p w:rsidR="008C47BA" w:rsidRPr="0055202C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AF3260" w:rsidRPr="0055202C" w:rsidTr="0090196A">
        <w:trPr>
          <w:trHeight w:val="20"/>
          <w:tblCellSpacing w:w="5" w:type="nil"/>
        </w:trPr>
        <w:tc>
          <w:tcPr>
            <w:tcW w:w="254" w:type="pct"/>
            <w:vAlign w:val="center"/>
          </w:tcPr>
          <w:p w:rsidR="00AF3260" w:rsidRDefault="00C97893" w:rsidP="00C978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3260">
              <w:rPr>
                <w:sz w:val="22"/>
                <w:szCs w:val="22"/>
              </w:rPr>
              <w:t>.1</w:t>
            </w:r>
          </w:p>
        </w:tc>
        <w:tc>
          <w:tcPr>
            <w:tcW w:w="953" w:type="pct"/>
          </w:tcPr>
          <w:p w:rsidR="00AF3260" w:rsidRPr="0055202C" w:rsidRDefault="00653438" w:rsidP="00912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 w:rsidR="005160F3" w:rsidRPr="005160F3">
              <w:rPr>
                <w:sz w:val="22"/>
                <w:szCs w:val="22"/>
              </w:rPr>
              <w:t xml:space="preserve">Акционерного общества «Татэнерго» </w:t>
            </w:r>
            <w:proofErr w:type="spellStart"/>
            <w:r w:rsidR="005160F3" w:rsidRPr="005160F3">
              <w:rPr>
                <w:sz w:val="22"/>
                <w:szCs w:val="22"/>
              </w:rPr>
              <w:t>Набережночелнинская</w:t>
            </w:r>
            <w:proofErr w:type="spellEnd"/>
            <w:r w:rsidR="005160F3" w:rsidRPr="005160F3">
              <w:rPr>
                <w:sz w:val="22"/>
                <w:szCs w:val="22"/>
              </w:rPr>
              <w:t xml:space="preserve"> ТЭЦ</w:t>
            </w:r>
          </w:p>
        </w:tc>
        <w:tc>
          <w:tcPr>
            <w:tcW w:w="286" w:type="pct"/>
          </w:tcPr>
          <w:p w:rsidR="00AF3260" w:rsidRPr="0055202C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7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pct"/>
          </w:tcPr>
          <w:p w:rsidR="00AF3260" w:rsidRDefault="00AF3260" w:rsidP="00FC633B">
            <w:pPr>
              <w:jc w:val="center"/>
              <w:rPr>
                <w:sz w:val="22"/>
                <w:szCs w:val="22"/>
              </w:rPr>
            </w:pP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</w:p>
        </w:tc>
        <w:tc>
          <w:tcPr>
            <w:tcW w:w="953" w:type="pct"/>
            <w:vMerge w:val="restart"/>
            <w:vAlign w:val="center"/>
          </w:tcPr>
          <w:p w:rsidR="005160F3" w:rsidRPr="0055202C" w:rsidRDefault="005160F3" w:rsidP="0051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холодной  воды</w:t>
            </w: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5160F3" w:rsidRDefault="00D34B83" w:rsidP="00D34B83">
            <w:pPr>
              <w:jc w:val="center"/>
              <w:rPr>
                <w:sz w:val="22"/>
                <w:szCs w:val="22"/>
              </w:rPr>
            </w:pPr>
            <w:r w:rsidRPr="00D34B83">
              <w:rPr>
                <w:sz w:val="22"/>
                <w:szCs w:val="22"/>
              </w:rPr>
              <w:t>5,18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653438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5160F3" w:rsidRDefault="00D34B83" w:rsidP="00D34B83">
            <w:pPr>
              <w:jc w:val="center"/>
              <w:rPr>
                <w:sz w:val="22"/>
                <w:szCs w:val="22"/>
              </w:rPr>
            </w:pPr>
            <w:r w:rsidRPr="00D34B83">
              <w:rPr>
                <w:sz w:val="22"/>
                <w:szCs w:val="22"/>
              </w:rPr>
              <w:t>5,39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653438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160F3" w:rsidRPr="0055202C" w:rsidTr="00D34B83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5160F3" w:rsidRPr="0055202C" w:rsidRDefault="005160F3" w:rsidP="00D3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5160F3" w:rsidRPr="0055202C" w:rsidRDefault="005160F3" w:rsidP="00D34B83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5160F3" w:rsidRPr="0055202C" w:rsidRDefault="005160F3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5160F3" w:rsidRDefault="00D34B83" w:rsidP="00D34B83">
            <w:pPr>
              <w:jc w:val="center"/>
              <w:rPr>
                <w:sz w:val="22"/>
                <w:szCs w:val="22"/>
              </w:rPr>
            </w:pPr>
            <w:r w:rsidRPr="00D34B83">
              <w:rPr>
                <w:sz w:val="22"/>
                <w:szCs w:val="22"/>
              </w:rPr>
              <w:t>5,60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5160F3" w:rsidRDefault="005160F3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5160F3" w:rsidRDefault="00653438" w:rsidP="00D3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47BA" w:rsidRPr="0055202C" w:rsidTr="0041198E">
        <w:trPr>
          <w:trHeight w:val="20"/>
          <w:tblCellSpacing w:w="5" w:type="nil"/>
        </w:trPr>
        <w:tc>
          <w:tcPr>
            <w:tcW w:w="254" w:type="pct"/>
            <w:vMerge w:val="restart"/>
            <w:vAlign w:val="center"/>
          </w:tcPr>
          <w:p w:rsidR="008C47BA" w:rsidRPr="0055202C" w:rsidRDefault="00C97893" w:rsidP="006836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C47BA">
              <w:rPr>
                <w:sz w:val="22"/>
                <w:szCs w:val="22"/>
              </w:rPr>
              <w:t>.1</w:t>
            </w:r>
            <w:r w:rsidR="00AF3260">
              <w:rPr>
                <w:sz w:val="22"/>
                <w:szCs w:val="22"/>
              </w:rPr>
              <w:t>.</w:t>
            </w:r>
            <w:r w:rsidR="005160F3">
              <w:rPr>
                <w:sz w:val="22"/>
                <w:szCs w:val="22"/>
              </w:rPr>
              <w:t>2</w:t>
            </w:r>
          </w:p>
        </w:tc>
        <w:tc>
          <w:tcPr>
            <w:tcW w:w="953" w:type="pct"/>
            <w:vMerge w:val="restart"/>
            <w:vAlign w:val="center"/>
          </w:tcPr>
          <w:p w:rsidR="008C47BA" w:rsidRPr="0055202C" w:rsidRDefault="00AF3260" w:rsidP="00AF3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8C47BA" w:rsidRPr="0055202C" w:rsidRDefault="008C47BA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 w:rsidR="005160F3">
              <w:rPr>
                <w:sz w:val="22"/>
                <w:szCs w:val="22"/>
              </w:rPr>
              <w:t>8</w:t>
            </w:r>
          </w:p>
        </w:tc>
        <w:tc>
          <w:tcPr>
            <w:tcW w:w="810" w:type="pct"/>
          </w:tcPr>
          <w:p w:rsidR="008C47BA" w:rsidRDefault="00653438" w:rsidP="00FC633B">
            <w:pPr>
              <w:jc w:val="center"/>
              <w:rPr>
                <w:sz w:val="22"/>
                <w:szCs w:val="22"/>
              </w:rPr>
            </w:pPr>
            <w:r w:rsidRPr="00653438">
              <w:rPr>
                <w:sz w:val="22"/>
                <w:szCs w:val="22"/>
              </w:rPr>
              <w:t>336,93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C47BA" w:rsidRDefault="00653438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47BA" w:rsidRPr="0055202C" w:rsidRDefault="008C47BA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C47BA" w:rsidRPr="0055202C" w:rsidRDefault="008C47BA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C47BA" w:rsidRPr="0055202C" w:rsidRDefault="008C47BA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201</w:t>
            </w:r>
            <w:r w:rsidR="005160F3">
              <w:rPr>
                <w:sz w:val="22"/>
                <w:szCs w:val="22"/>
              </w:rPr>
              <w:t>9</w:t>
            </w:r>
          </w:p>
        </w:tc>
        <w:tc>
          <w:tcPr>
            <w:tcW w:w="810" w:type="pct"/>
          </w:tcPr>
          <w:p w:rsidR="008C47BA" w:rsidRDefault="00653438" w:rsidP="00FC633B">
            <w:pPr>
              <w:jc w:val="center"/>
              <w:rPr>
                <w:sz w:val="22"/>
                <w:szCs w:val="22"/>
              </w:rPr>
            </w:pPr>
            <w:r w:rsidRPr="00653438">
              <w:rPr>
                <w:sz w:val="22"/>
                <w:szCs w:val="22"/>
              </w:rPr>
              <w:t>350,41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C47BA" w:rsidRDefault="00653438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C47BA" w:rsidRPr="0055202C" w:rsidTr="0090196A">
        <w:trPr>
          <w:trHeight w:val="20"/>
          <w:tblCellSpacing w:w="5" w:type="nil"/>
        </w:trPr>
        <w:tc>
          <w:tcPr>
            <w:tcW w:w="254" w:type="pct"/>
            <w:vMerge/>
            <w:vAlign w:val="center"/>
          </w:tcPr>
          <w:p w:rsidR="008C47BA" w:rsidRPr="0055202C" w:rsidRDefault="008C47BA" w:rsidP="006836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pct"/>
            <w:vMerge/>
          </w:tcPr>
          <w:p w:rsidR="008C47BA" w:rsidRPr="0055202C" w:rsidRDefault="008C47BA" w:rsidP="0055202C">
            <w:pPr>
              <w:rPr>
                <w:sz w:val="22"/>
                <w:szCs w:val="22"/>
              </w:rPr>
            </w:pPr>
          </w:p>
        </w:tc>
        <w:tc>
          <w:tcPr>
            <w:tcW w:w="286" w:type="pct"/>
          </w:tcPr>
          <w:p w:rsidR="008C47BA" w:rsidRPr="0055202C" w:rsidRDefault="008C47BA" w:rsidP="005160F3">
            <w:pPr>
              <w:jc w:val="center"/>
              <w:rPr>
                <w:sz w:val="22"/>
                <w:szCs w:val="22"/>
              </w:rPr>
            </w:pPr>
            <w:r w:rsidRPr="0055202C">
              <w:rPr>
                <w:sz w:val="22"/>
                <w:szCs w:val="22"/>
              </w:rPr>
              <w:t>20</w:t>
            </w:r>
            <w:r w:rsidR="005160F3">
              <w:rPr>
                <w:sz w:val="22"/>
                <w:szCs w:val="22"/>
              </w:rPr>
              <w:t>20</w:t>
            </w:r>
          </w:p>
        </w:tc>
        <w:tc>
          <w:tcPr>
            <w:tcW w:w="810" w:type="pct"/>
          </w:tcPr>
          <w:p w:rsidR="008C47BA" w:rsidRDefault="00653438" w:rsidP="00FC633B">
            <w:pPr>
              <w:jc w:val="center"/>
              <w:rPr>
                <w:sz w:val="22"/>
                <w:szCs w:val="22"/>
              </w:rPr>
            </w:pPr>
            <w:r w:rsidRPr="00653438">
              <w:rPr>
                <w:sz w:val="22"/>
                <w:szCs w:val="22"/>
              </w:rPr>
              <w:t>364,43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8" w:type="pct"/>
          </w:tcPr>
          <w:p w:rsidR="008C47BA" w:rsidRDefault="008C47BA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77" w:type="pct"/>
          </w:tcPr>
          <w:p w:rsidR="008C47BA" w:rsidRDefault="00AF3260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84" w:type="pct"/>
          </w:tcPr>
          <w:p w:rsidR="008C47BA" w:rsidRDefault="00653438" w:rsidP="00FC63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160F3" w:rsidRDefault="00A6783A" w:rsidP="00A6783A">
      <w:pPr>
        <w:ind w:right="140"/>
        <w:rPr>
          <w:sz w:val="24"/>
        </w:rPr>
      </w:pPr>
      <w:r w:rsidRPr="00D93FB0">
        <w:rPr>
          <w:sz w:val="24"/>
        </w:rPr>
        <w:t xml:space="preserve">Отдел организации, контроля и сопровождения 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2D7184">
          <w:pgSz w:w="16840" w:h="11907" w:orient="landscape"/>
          <w:pgMar w:top="1134" w:right="1134" w:bottom="567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A6783A">
      <w:pgSz w:w="11907" w:h="16840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83" w:rsidRDefault="00D34B83">
      <w:r>
        <w:separator/>
      </w:r>
    </w:p>
  </w:endnote>
  <w:endnote w:type="continuationSeparator" w:id="0">
    <w:p w:rsidR="00D34B83" w:rsidRDefault="00D3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83" w:rsidRDefault="00D34B83">
      <w:r>
        <w:separator/>
      </w:r>
    </w:p>
  </w:footnote>
  <w:footnote w:type="continuationSeparator" w:id="0">
    <w:p w:rsidR="00D34B83" w:rsidRDefault="00D3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83" w:rsidRDefault="00D34B83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34B83" w:rsidRDefault="00D34B8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83" w:rsidRDefault="00D34B8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B83" w:rsidRDefault="00D34B8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6FB1"/>
    <w:rsid w:val="0003064A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32A9"/>
    <w:rsid w:val="000769CA"/>
    <w:rsid w:val="00081140"/>
    <w:rsid w:val="0008258F"/>
    <w:rsid w:val="00083964"/>
    <w:rsid w:val="00087581"/>
    <w:rsid w:val="00093FEB"/>
    <w:rsid w:val="00096A22"/>
    <w:rsid w:val="000B25AE"/>
    <w:rsid w:val="000B2931"/>
    <w:rsid w:val="000B5B9A"/>
    <w:rsid w:val="000B6F53"/>
    <w:rsid w:val="000C0DCD"/>
    <w:rsid w:val="000C44F5"/>
    <w:rsid w:val="000D081F"/>
    <w:rsid w:val="000D0EEE"/>
    <w:rsid w:val="000D4A29"/>
    <w:rsid w:val="000D6302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25332"/>
    <w:rsid w:val="001341E3"/>
    <w:rsid w:val="0013443C"/>
    <w:rsid w:val="00135525"/>
    <w:rsid w:val="00140BB4"/>
    <w:rsid w:val="00142804"/>
    <w:rsid w:val="00145625"/>
    <w:rsid w:val="001472DD"/>
    <w:rsid w:val="001510C5"/>
    <w:rsid w:val="0015180E"/>
    <w:rsid w:val="00154FB3"/>
    <w:rsid w:val="00164E9E"/>
    <w:rsid w:val="001701D9"/>
    <w:rsid w:val="0017030A"/>
    <w:rsid w:val="001A19C7"/>
    <w:rsid w:val="001A242D"/>
    <w:rsid w:val="001A77E3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5DD7"/>
    <w:rsid w:val="0022216C"/>
    <w:rsid w:val="00223916"/>
    <w:rsid w:val="002333DC"/>
    <w:rsid w:val="00247E76"/>
    <w:rsid w:val="0025024D"/>
    <w:rsid w:val="00255424"/>
    <w:rsid w:val="002555C9"/>
    <w:rsid w:val="0027301A"/>
    <w:rsid w:val="002735D4"/>
    <w:rsid w:val="002777F7"/>
    <w:rsid w:val="002805F0"/>
    <w:rsid w:val="00284262"/>
    <w:rsid w:val="00286219"/>
    <w:rsid w:val="002A08BE"/>
    <w:rsid w:val="002A5A1C"/>
    <w:rsid w:val="002B5429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21DAB"/>
    <w:rsid w:val="003240A7"/>
    <w:rsid w:val="003271AA"/>
    <w:rsid w:val="00332A70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B348A"/>
    <w:rsid w:val="003B69AA"/>
    <w:rsid w:val="003C3B5E"/>
    <w:rsid w:val="003D20B1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3B15"/>
    <w:rsid w:val="004344E0"/>
    <w:rsid w:val="004405A6"/>
    <w:rsid w:val="00445EB2"/>
    <w:rsid w:val="0045326E"/>
    <w:rsid w:val="004561F5"/>
    <w:rsid w:val="00464574"/>
    <w:rsid w:val="0046505A"/>
    <w:rsid w:val="004873EE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7C12"/>
    <w:rsid w:val="004E7D86"/>
    <w:rsid w:val="004E7FD8"/>
    <w:rsid w:val="004F2EF4"/>
    <w:rsid w:val="004F417C"/>
    <w:rsid w:val="00500B8C"/>
    <w:rsid w:val="00502A42"/>
    <w:rsid w:val="00504D88"/>
    <w:rsid w:val="005160F3"/>
    <w:rsid w:val="00531C57"/>
    <w:rsid w:val="005355DA"/>
    <w:rsid w:val="00536A3F"/>
    <w:rsid w:val="00541214"/>
    <w:rsid w:val="005422BC"/>
    <w:rsid w:val="0054374B"/>
    <w:rsid w:val="00547D0A"/>
    <w:rsid w:val="0055202C"/>
    <w:rsid w:val="00564F76"/>
    <w:rsid w:val="00584DC7"/>
    <w:rsid w:val="00595BCE"/>
    <w:rsid w:val="005A442D"/>
    <w:rsid w:val="005B37CF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600982"/>
    <w:rsid w:val="00602D1A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3438"/>
    <w:rsid w:val="00660014"/>
    <w:rsid w:val="0066365A"/>
    <w:rsid w:val="00663786"/>
    <w:rsid w:val="006755C6"/>
    <w:rsid w:val="006836EE"/>
    <w:rsid w:val="00690A45"/>
    <w:rsid w:val="00693742"/>
    <w:rsid w:val="006A44BE"/>
    <w:rsid w:val="006A5740"/>
    <w:rsid w:val="006B2689"/>
    <w:rsid w:val="006B394D"/>
    <w:rsid w:val="006B66E3"/>
    <w:rsid w:val="006C5B1E"/>
    <w:rsid w:val="006E0775"/>
    <w:rsid w:val="006E4379"/>
    <w:rsid w:val="006E5585"/>
    <w:rsid w:val="006E71E4"/>
    <w:rsid w:val="006F295D"/>
    <w:rsid w:val="006F2CAB"/>
    <w:rsid w:val="007056D8"/>
    <w:rsid w:val="00710DA6"/>
    <w:rsid w:val="007227F2"/>
    <w:rsid w:val="0072461A"/>
    <w:rsid w:val="00740C5B"/>
    <w:rsid w:val="00741F94"/>
    <w:rsid w:val="007479B8"/>
    <w:rsid w:val="00747C7B"/>
    <w:rsid w:val="00754F14"/>
    <w:rsid w:val="00760511"/>
    <w:rsid w:val="0076169B"/>
    <w:rsid w:val="00771B61"/>
    <w:rsid w:val="007735F2"/>
    <w:rsid w:val="00785ED9"/>
    <w:rsid w:val="00787ABD"/>
    <w:rsid w:val="00795F1F"/>
    <w:rsid w:val="00797242"/>
    <w:rsid w:val="00797913"/>
    <w:rsid w:val="007A355B"/>
    <w:rsid w:val="007A3627"/>
    <w:rsid w:val="007B0E56"/>
    <w:rsid w:val="007B4D2D"/>
    <w:rsid w:val="007C1798"/>
    <w:rsid w:val="007C1B1C"/>
    <w:rsid w:val="007D4047"/>
    <w:rsid w:val="007D726F"/>
    <w:rsid w:val="007F1D6F"/>
    <w:rsid w:val="007F73E3"/>
    <w:rsid w:val="008043A7"/>
    <w:rsid w:val="00806339"/>
    <w:rsid w:val="008072A1"/>
    <w:rsid w:val="00807D99"/>
    <w:rsid w:val="00807E70"/>
    <w:rsid w:val="00810C18"/>
    <w:rsid w:val="00814AA1"/>
    <w:rsid w:val="008201EB"/>
    <w:rsid w:val="00833DC6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4395"/>
    <w:rsid w:val="008900A0"/>
    <w:rsid w:val="00891347"/>
    <w:rsid w:val="008A5350"/>
    <w:rsid w:val="008B42AD"/>
    <w:rsid w:val="008B75E0"/>
    <w:rsid w:val="008C47BA"/>
    <w:rsid w:val="008C5FA1"/>
    <w:rsid w:val="008F162F"/>
    <w:rsid w:val="008F282E"/>
    <w:rsid w:val="008F45A4"/>
    <w:rsid w:val="008F78BC"/>
    <w:rsid w:val="00900D69"/>
    <w:rsid w:val="00901363"/>
    <w:rsid w:val="0090196A"/>
    <w:rsid w:val="00902059"/>
    <w:rsid w:val="009037C6"/>
    <w:rsid w:val="00912D45"/>
    <w:rsid w:val="00913993"/>
    <w:rsid w:val="00921904"/>
    <w:rsid w:val="009244D5"/>
    <w:rsid w:val="009272EE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B69DC"/>
    <w:rsid w:val="009D4541"/>
    <w:rsid w:val="009D5D05"/>
    <w:rsid w:val="009F2F42"/>
    <w:rsid w:val="00A03705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124A"/>
    <w:rsid w:val="00A56031"/>
    <w:rsid w:val="00A62B4F"/>
    <w:rsid w:val="00A63587"/>
    <w:rsid w:val="00A65437"/>
    <w:rsid w:val="00A6783A"/>
    <w:rsid w:val="00A67E51"/>
    <w:rsid w:val="00A75E8F"/>
    <w:rsid w:val="00A8399E"/>
    <w:rsid w:val="00A86401"/>
    <w:rsid w:val="00A86A69"/>
    <w:rsid w:val="00A96916"/>
    <w:rsid w:val="00A975C0"/>
    <w:rsid w:val="00AA3A77"/>
    <w:rsid w:val="00AB4996"/>
    <w:rsid w:val="00AC2667"/>
    <w:rsid w:val="00AC4AE9"/>
    <w:rsid w:val="00AD35A1"/>
    <w:rsid w:val="00AD4CF5"/>
    <w:rsid w:val="00AE2D0E"/>
    <w:rsid w:val="00AE39A2"/>
    <w:rsid w:val="00AF3260"/>
    <w:rsid w:val="00B15542"/>
    <w:rsid w:val="00B20138"/>
    <w:rsid w:val="00B21841"/>
    <w:rsid w:val="00B23E57"/>
    <w:rsid w:val="00B30EDB"/>
    <w:rsid w:val="00B36D80"/>
    <w:rsid w:val="00B37FED"/>
    <w:rsid w:val="00B431B8"/>
    <w:rsid w:val="00B45C68"/>
    <w:rsid w:val="00B624B4"/>
    <w:rsid w:val="00B62C40"/>
    <w:rsid w:val="00B7092F"/>
    <w:rsid w:val="00B73076"/>
    <w:rsid w:val="00B74665"/>
    <w:rsid w:val="00B76AEF"/>
    <w:rsid w:val="00B812B1"/>
    <w:rsid w:val="00B8360C"/>
    <w:rsid w:val="00B836AE"/>
    <w:rsid w:val="00B849A7"/>
    <w:rsid w:val="00B906BF"/>
    <w:rsid w:val="00B93443"/>
    <w:rsid w:val="00BA771B"/>
    <w:rsid w:val="00BB5585"/>
    <w:rsid w:val="00BC2EAB"/>
    <w:rsid w:val="00BE4335"/>
    <w:rsid w:val="00BE610B"/>
    <w:rsid w:val="00BF3771"/>
    <w:rsid w:val="00C00FE2"/>
    <w:rsid w:val="00C04029"/>
    <w:rsid w:val="00C06BDB"/>
    <w:rsid w:val="00C13903"/>
    <w:rsid w:val="00C22D56"/>
    <w:rsid w:val="00C235B2"/>
    <w:rsid w:val="00C24B83"/>
    <w:rsid w:val="00C36E41"/>
    <w:rsid w:val="00C43D72"/>
    <w:rsid w:val="00C4479E"/>
    <w:rsid w:val="00C71DCC"/>
    <w:rsid w:val="00C74D01"/>
    <w:rsid w:val="00C831CF"/>
    <w:rsid w:val="00C84CC2"/>
    <w:rsid w:val="00C853DC"/>
    <w:rsid w:val="00C87C2A"/>
    <w:rsid w:val="00C97893"/>
    <w:rsid w:val="00CB3775"/>
    <w:rsid w:val="00CB4ECB"/>
    <w:rsid w:val="00CC6452"/>
    <w:rsid w:val="00CC6649"/>
    <w:rsid w:val="00CD0257"/>
    <w:rsid w:val="00CD0813"/>
    <w:rsid w:val="00CD2FC2"/>
    <w:rsid w:val="00CD387E"/>
    <w:rsid w:val="00CD3B56"/>
    <w:rsid w:val="00CE3F67"/>
    <w:rsid w:val="00CE4B3D"/>
    <w:rsid w:val="00CF171C"/>
    <w:rsid w:val="00CF3E34"/>
    <w:rsid w:val="00CF3FDA"/>
    <w:rsid w:val="00CF68F4"/>
    <w:rsid w:val="00D029D3"/>
    <w:rsid w:val="00D055CA"/>
    <w:rsid w:val="00D11B8F"/>
    <w:rsid w:val="00D146F3"/>
    <w:rsid w:val="00D15A1C"/>
    <w:rsid w:val="00D34B83"/>
    <w:rsid w:val="00D41FFC"/>
    <w:rsid w:val="00D60250"/>
    <w:rsid w:val="00D62DAB"/>
    <w:rsid w:val="00D63239"/>
    <w:rsid w:val="00D7031A"/>
    <w:rsid w:val="00D75F20"/>
    <w:rsid w:val="00D90583"/>
    <w:rsid w:val="00D913DE"/>
    <w:rsid w:val="00D93FB0"/>
    <w:rsid w:val="00DA0DA4"/>
    <w:rsid w:val="00DA5D8E"/>
    <w:rsid w:val="00DC063C"/>
    <w:rsid w:val="00DC1EBF"/>
    <w:rsid w:val="00DC5459"/>
    <w:rsid w:val="00DC5E74"/>
    <w:rsid w:val="00DD6868"/>
    <w:rsid w:val="00DD7092"/>
    <w:rsid w:val="00DF2249"/>
    <w:rsid w:val="00DF3E51"/>
    <w:rsid w:val="00E11FF4"/>
    <w:rsid w:val="00E12FDC"/>
    <w:rsid w:val="00E22915"/>
    <w:rsid w:val="00E36868"/>
    <w:rsid w:val="00E443CF"/>
    <w:rsid w:val="00E46A16"/>
    <w:rsid w:val="00E476B4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7B32"/>
    <w:rsid w:val="00EA1DBF"/>
    <w:rsid w:val="00EA2AE6"/>
    <w:rsid w:val="00EA5D2C"/>
    <w:rsid w:val="00EA64DC"/>
    <w:rsid w:val="00EA7D66"/>
    <w:rsid w:val="00EB0022"/>
    <w:rsid w:val="00EB3CC2"/>
    <w:rsid w:val="00ED43CE"/>
    <w:rsid w:val="00ED63E8"/>
    <w:rsid w:val="00EE0633"/>
    <w:rsid w:val="00EE3A6C"/>
    <w:rsid w:val="00EE60D7"/>
    <w:rsid w:val="00EE6B5E"/>
    <w:rsid w:val="00F01C70"/>
    <w:rsid w:val="00F035C9"/>
    <w:rsid w:val="00F051F5"/>
    <w:rsid w:val="00F06EC2"/>
    <w:rsid w:val="00F14D9D"/>
    <w:rsid w:val="00F17469"/>
    <w:rsid w:val="00F3093F"/>
    <w:rsid w:val="00F310CC"/>
    <w:rsid w:val="00F3361F"/>
    <w:rsid w:val="00F33B8C"/>
    <w:rsid w:val="00F37377"/>
    <w:rsid w:val="00F37529"/>
    <w:rsid w:val="00F3768A"/>
    <w:rsid w:val="00F425DD"/>
    <w:rsid w:val="00F44D42"/>
    <w:rsid w:val="00F50D3A"/>
    <w:rsid w:val="00F521E7"/>
    <w:rsid w:val="00F7754B"/>
    <w:rsid w:val="00F8168D"/>
    <w:rsid w:val="00F81EFF"/>
    <w:rsid w:val="00F87DC9"/>
    <w:rsid w:val="00F91AA4"/>
    <w:rsid w:val="00F9602D"/>
    <w:rsid w:val="00FA09BE"/>
    <w:rsid w:val="00FB0286"/>
    <w:rsid w:val="00FB03B6"/>
    <w:rsid w:val="00FB1AF9"/>
    <w:rsid w:val="00FC5C99"/>
    <w:rsid w:val="00FC633B"/>
    <w:rsid w:val="00FE0AE6"/>
    <w:rsid w:val="00FE2787"/>
    <w:rsid w:val="00FE7AE5"/>
    <w:rsid w:val="00FF1638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E2AF-CE89-48AB-AF95-B4F9B61F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104</TotalTime>
  <Pages>6</Pages>
  <Words>656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Идрисова Регина Раисовна</cp:lastModifiedBy>
  <cp:revision>6</cp:revision>
  <cp:lastPrinted>2017-11-01T15:04:00Z</cp:lastPrinted>
  <dcterms:created xsi:type="dcterms:W3CDTF">2016-11-14T11:46:00Z</dcterms:created>
  <dcterms:modified xsi:type="dcterms:W3CDTF">2017-11-01T15:06:00Z</dcterms:modified>
</cp:coreProperties>
</file>