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A8" w:rsidRPr="00AB6D40" w:rsidRDefault="00485AA8" w:rsidP="00FB20F2">
      <w:pPr>
        <w:pStyle w:val="FR1"/>
        <w:tabs>
          <w:tab w:val="left" w:pos="1020"/>
          <w:tab w:val="left" w:pos="3140"/>
          <w:tab w:val="left" w:pos="8200"/>
        </w:tabs>
        <w:spacing w:before="0" w:line="240" w:lineRule="auto"/>
        <w:ind w:left="0" w:firstLine="0"/>
        <w:rPr>
          <w:sz w:val="28"/>
          <w:szCs w:val="28"/>
          <w:lang w:val="en-US"/>
        </w:rPr>
      </w:pPr>
    </w:p>
    <w:p w:rsidR="00485AA8" w:rsidRDefault="00485AA8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  <w:r w:rsidRPr="00A53DEE">
        <w:rPr>
          <w:sz w:val="28"/>
          <w:szCs w:val="28"/>
        </w:rPr>
        <w:t>ПРОЕКТ</w:t>
      </w:r>
    </w:p>
    <w:p w:rsid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</w:p>
    <w:p w:rsid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</w:p>
    <w:p w:rsid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</w:p>
    <w:p w:rsid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</w:p>
    <w:p w:rsid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</w:p>
    <w:p w:rsid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</w:p>
    <w:p w:rsid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</w:p>
    <w:p w:rsidR="00AB6D40" w:rsidRPr="00AB6D40" w:rsidRDefault="00AB6D40" w:rsidP="00FB20F2">
      <w:pPr>
        <w:pStyle w:val="FR1"/>
        <w:tabs>
          <w:tab w:val="left" w:pos="1020"/>
          <w:tab w:val="left" w:pos="3140"/>
          <w:tab w:val="left" w:pos="7655"/>
        </w:tabs>
        <w:spacing w:before="0" w:line="240" w:lineRule="auto"/>
        <w:ind w:left="0" w:firstLine="0"/>
        <w:jc w:val="right"/>
        <w:rPr>
          <w:sz w:val="28"/>
          <w:szCs w:val="28"/>
          <w:lang w:val="en-US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8629C2" w:rsidRPr="00A53DEE" w:rsidTr="0092505E">
        <w:tc>
          <w:tcPr>
            <w:tcW w:w="5211" w:type="dxa"/>
          </w:tcPr>
          <w:p w:rsidR="008629C2" w:rsidRPr="00A53DEE" w:rsidRDefault="002F4DA1" w:rsidP="00FB2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3DEE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Кабинета Министров Республики Татарстан от 29.12.2015  № 1003   «О дорожных работах на дорогах общего пользования Республики Татарстан на 2016 год»</w:t>
            </w:r>
          </w:p>
        </w:tc>
      </w:tr>
    </w:tbl>
    <w:p w:rsidR="008629C2" w:rsidRPr="00A53DEE" w:rsidRDefault="008629C2" w:rsidP="00FB20F2">
      <w:pPr>
        <w:pStyle w:val="FR1"/>
        <w:spacing w:before="0" w:line="240" w:lineRule="auto"/>
        <w:ind w:left="0" w:firstLine="0"/>
        <w:rPr>
          <w:sz w:val="28"/>
          <w:szCs w:val="28"/>
        </w:rPr>
      </w:pPr>
    </w:p>
    <w:p w:rsidR="008629C2" w:rsidRPr="00A53DEE" w:rsidRDefault="008629C2" w:rsidP="00FB20F2">
      <w:pPr>
        <w:pStyle w:val="FR1"/>
        <w:spacing w:before="0" w:line="240" w:lineRule="auto"/>
        <w:ind w:left="0" w:firstLine="0"/>
        <w:rPr>
          <w:sz w:val="28"/>
          <w:szCs w:val="28"/>
        </w:rPr>
      </w:pPr>
      <w:r w:rsidRPr="00A53DEE">
        <w:rPr>
          <w:sz w:val="28"/>
          <w:szCs w:val="28"/>
        </w:rPr>
        <w:tab/>
      </w:r>
    </w:p>
    <w:p w:rsidR="008629C2" w:rsidRPr="00A53DEE" w:rsidRDefault="008629C2" w:rsidP="00FB20F2">
      <w:pPr>
        <w:pStyle w:val="FR1"/>
        <w:spacing w:before="0" w:line="240" w:lineRule="auto"/>
        <w:ind w:left="0" w:firstLine="709"/>
        <w:rPr>
          <w:sz w:val="28"/>
          <w:szCs w:val="28"/>
        </w:rPr>
      </w:pPr>
      <w:r w:rsidRPr="00A53DEE">
        <w:rPr>
          <w:sz w:val="28"/>
          <w:szCs w:val="28"/>
        </w:rPr>
        <w:t>Кабинет Министров Республики Татарстан ПОСТАНОВЛЯЕТ:</w:t>
      </w:r>
    </w:p>
    <w:p w:rsidR="008629C2" w:rsidRPr="00A53DEE" w:rsidRDefault="008629C2" w:rsidP="00FB20F2">
      <w:pPr>
        <w:pStyle w:val="FR1"/>
        <w:spacing w:before="0" w:line="240" w:lineRule="auto"/>
        <w:ind w:left="0" w:firstLine="0"/>
        <w:rPr>
          <w:sz w:val="28"/>
          <w:szCs w:val="28"/>
        </w:rPr>
      </w:pPr>
    </w:p>
    <w:p w:rsidR="000A3A45" w:rsidRPr="00A53DEE" w:rsidRDefault="002F4DA1" w:rsidP="00B72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3DEE">
        <w:rPr>
          <w:rFonts w:ascii="Times New Roman" w:hAnsi="Times New Roman"/>
          <w:sz w:val="28"/>
          <w:szCs w:val="28"/>
        </w:rPr>
        <w:t xml:space="preserve">Внести в  постановление Кабинета Министров Республики Татарстан от 29.12.2015 № 1003  «О дорожных работах на дорогах общего пользования Республики Татарстан на 2016 год» </w:t>
      </w:r>
      <w:r w:rsidR="0080427C" w:rsidRPr="00A53DEE">
        <w:rPr>
          <w:rFonts w:ascii="Times New Roman" w:hAnsi="Times New Roman"/>
          <w:sz w:val="28"/>
          <w:szCs w:val="28"/>
        </w:rPr>
        <w:t>(</w:t>
      </w:r>
      <w:r w:rsidR="00B90EBD" w:rsidRPr="00A53DEE">
        <w:rPr>
          <w:rFonts w:ascii="Times New Roman" w:hAnsi="Times New Roman"/>
          <w:sz w:val="28"/>
          <w:szCs w:val="28"/>
        </w:rPr>
        <w:t>с изменениями, внесенными п</w:t>
      </w:r>
      <w:r w:rsidR="00645B12" w:rsidRPr="00A53DEE">
        <w:rPr>
          <w:rFonts w:ascii="Times New Roman" w:hAnsi="Times New Roman"/>
          <w:sz w:val="28"/>
          <w:szCs w:val="28"/>
        </w:rPr>
        <w:t>остановления</w:t>
      </w:r>
      <w:r w:rsidR="002C3F16" w:rsidRPr="00A53DEE">
        <w:rPr>
          <w:rFonts w:ascii="Times New Roman" w:hAnsi="Times New Roman"/>
          <w:sz w:val="28"/>
          <w:szCs w:val="28"/>
        </w:rPr>
        <w:t>м</w:t>
      </w:r>
      <w:r w:rsidR="00645B12" w:rsidRPr="00A53DEE">
        <w:rPr>
          <w:rFonts w:ascii="Times New Roman" w:hAnsi="Times New Roman"/>
          <w:sz w:val="28"/>
          <w:szCs w:val="28"/>
        </w:rPr>
        <w:t>и</w:t>
      </w:r>
      <w:r w:rsidR="002C3F16" w:rsidRPr="00A53DEE">
        <w:rPr>
          <w:rFonts w:ascii="Times New Roman" w:hAnsi="Times New Roman"/>
          <w:sz w:val="28"/>
          <w:szCs w:val="28"/>
        </w:rPr>
        <w:t xml:space="preserve"> Кабинета Министров Республики Татарстан от 23.03.2016</w:t>
      </w:r>
      <w:r w:rsidR="00F72CA0" w:rsidRPr="00A53DEE">
        <w:rPr>
          <w:rFonts w:ascii="Times New Roman" w:hAnsi="Times New Roman"/>
          <w:sz w:val="28"/>
          <w:szCs w:val="28"/>
        </w:rPr>
        <w:t xml:space="preserve"> №154</w:t>
      </w:r>
      <w:r w:rsidR="000A3A45" w:rsidRPr="00A53DEE">
        <w:rPr>
          <w:rFonts w:ascii="Times New Roman" w:hAnsi="Times New Roman"/>
          <w:sz w:val="28"/>
          <w:szCs w:val="28"/>
        </w:rPr>
        <w:t>,</w:t>
      </w:r>
      <w:r w:rsidR="004174F9" w:rsidRPr="00A53DEE">
        <w:rPr>
          <w:rFonts w:ascii="Times New Roman" w:hAnsi="Times New Roman"/>
          <w:sz w:val="28"/>
          <w:szCs w:val="28"/>
        </w:rPr>
        <w:t xml:space="preserve"> </w:t>
      </w:r>
      <w:r w:rsidR="00353C2C" w:rsidRPr="00A53DEE">
        <w:rPr>
          <w:rFonts w:ascii="Times New Roman" w:hAnsi="Times New Roman"/>
          <w:sz w:val="28"/>
          <w:szCs w:val="28"/>
        </w:rPr>
        <w:t xml:space="preserve">от </w:t>
      </w:r>
      <w:r w:rsidR="00297046" w:rsidRPr="00A53DEE">
        <w:rPr>
          <w:rFonts w:ascii="Times New Roman" w:hAnsi="Times New Roman"/>
          <w:sz w:val="28"/>
          <w:szCs w:val="28"/>
        </w:rPr>
        <w:t>30.05.2016</w:t>
      </w:r>
      <w:r w:rsidR="00F72CA0" w:rsidRPr="00A53DEE">
        <w:rPr>
          <w:rFonts w:ascii="Times New Roman" w:hAnsi="Times New Roman"/>
          <w:sz w:val="28"/>
          <w:szCs w:val="28"/>
        </w:rPr>
        <w:t xml:space="preserve"> №360</w:t>
      </w:r>
      <w:r w:rsidR="0092505E" w:rsidRPr="00A53DEE">
        <w:rPr>
          <w:rFonts w:ascii="Times New Roman" w:hAnsi="Times New Roman"/>
          <w:sz w:val="28"/>
          <w:szCs w:val="28"/>
        </w:rPr>
        <w:t>, от 16.09.2016 № 651</w:t>
      </w:r>
      <w:r w:rsidR="00523595" w:rsidRPr="00A53DEE">
        <w:rPr>
          <w:rFonts w:ascii="Times New Roman" w:hAnsi="Times New Roman"/>
          <w:sz w:val="28"/>
          <w:szCs w:val="28"/>
        </w:rPr>
        <w:t>, от 09.12.2016 №909</w:t>
      </w:r>
      <w:r w:rsidR="009D054B">
        <w:rPr>
          <w:rFonts w:ascii="Times New Roman" w:hAnsi="Times New Roman"/>
          <w:sz w:val="28"/>
          <w:szCs w:val="28"/>
        </w:rPr>
        <w:t>, от 28.06.2017 №444</w:t>
      </w:r>
      <w:r w:rsidR="002C3F16" w:rsidRPr="00A53DEE">
        <w:rPr>
          <w:rFonts w:ascii="Times New Roman" w:hAnsi="Times New Roman"/>
          <w:sz w:val="28"/>
          <w:szCs w:val="28"/>
        </w:rPr>
        <w:t>)</w:t>
      </w:r>
      <w:r w:rsidR="00C01B7D" w:rsidRPr="00A53DEE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0A3A45" w:rsidRPr="00A53DE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A3A45" w:rsidRPr="00A53DEE" w:rsidRDefault="000A3A45" w:rsidP="00B72B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3DEE">
        <w:rPr>
          <w:rFonts w:ascii="Times New Roman" w:hAnsi="Times New Roman"/>
          <w:sz w:val="28"/>
          <w:szCs w:val="28"/>
        </w:rPr>
        <w:t>в пункте 1:</w:t>
      </w:r>
    </w:p>
    <w:p w:rsidR="00F80051" w:rsidRPr="00A53DEE" w:rsidRDefault="00F80051" w:rsidP="00B72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DEE">
        <w:rPr>
          <w:rFonts w:ascii="Times New Roman" w:hAnsi="Times New Roman"/>
          <w:sz w:val="28"/>
          <w:szCs w:val="28"/>
        </w:rPr>
        <w:t>в абзаце третьем цифры «</w:t>
      </w:r>
      <w:r w:rsidR="00BC316A" w:rsidRPr="00A53DEE">
        <w:rPr>
          <w:rFonts w:ascii="Times New Roman" w:hAnsi="Times New Roman"/>
          <w:sz w:val="28"/>
          <w:szCs w:val="28"/>
        </w:rPr>
        <w:t>2 721 447,013</w:t>
      </w:r>
      <w:r w:rsidRPr="00A53DEE">
        <w:rPr>
          <w:rFonts w:ascii="Times New Roman" w:hAnsi="Times New Roman"/>
          <w:sz w:val="28"/>
          <w:szCs w:val="28"/>
        </w:rPr>
        <w:t>» заменить цифрами «</w:t>
      </w:r>
      <w:r w:rsidR="007B36D0" w:rsidRPr="00A53DEE">
        <w:rPr>
          <w:rFonts w:ascii="Times New Roman" w:hAnsi="Times New Roman"/>
          <w:sz w:val="28"/>
          <w:szCs w:val="28"/>
        </w:rPr>
        <w:t>2</w:t>
      </w:r>
      <w:r w:rsidR="00BC316A">
        <w:rPr>
          <w:rFonts w:ascii="Times New Roman" w:hAnsi="Times New Roman"/>
          <w:sz w:val="28"/>
          <w:szCs w:val="28"/>
        </w:rPr>
        <w:t> 285 665,196</w:t>
      </w:r>
      <w:r w:rsidRPr="00A53DEE">
        <w:rPr>
          <w:rFonts w:ascii="Times New Roman" w:hAnsi="Times New Roman"/>
          <w:sz w:val="28"/>
          <w:szCs w:val="28"/>
        </w:rPr>
        <w:t>»;</w:t>
      </w:r>
    </w:p>
    <w:p w:rsidR="00645B12" w:rsidRPr="00A53DEE" w:rsidRDefault="00645B12" w:rsidP="00B72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DEE">
        <w:rPr>
          <w:rFonts w:ascii="Times New Roman" w:hAnsi="Times New Roman"/>
          <w:sz w:val="28"/>
          <w:szCs w:val="28"/>
        </w:rPr>
        <w:t>в абзаце четвертом цифры «</w:t>
      </w:r>
      <w:r w:rsidR="00BC316A" w:rsidRPr="00A53DEE">
        <w:rPr>
          <w:rFonts w:ascii="Times New Roman" w:hAnsi="Times New Roman"/>
          <w:sz w:val="28"/>
          <w:szCs w:val="28"/>
        </w:rPr>
        <w:t>371 831,565</w:t>
      </w:r>
      <w:r w:rsidRPr="00A53DEE">
        <w:rPr>
          <w:rFonts w:ascii="Times New Roman" w:hAnsi="Times New Roman"/>
          <w:sz w:val="28"/>
          <w:szCs w:val="28"/>
        </w:rPr>
        <w:t>» заменить цифрами «</w:t>
      </w:r>
      <w:r w:rsidR="00BC316A">
        <w:rPr>
          <w:rFonts w:ascii="Times New Roman" w:hAnsi="Times New Roman"/>
          <w:sz w:val="28"/>
          <w:szCs w:val="28"/>
        </w:rPr>
        <w:t>807 613,382</w:t>
      </w:r>
      <w:r w:rsidRPr="00A53DEE">
        <w:rPr>
          <w:rFonts w:ascii="Times New Roman" w:hAnsi="Times New Roman"/>
          <w:sz w:val="28"/>
          <w:szCs w:val="28"/>
        </w:rPr>
        <w:t>»;</w:t>
      </w:r>
    </w:p>
    <w:p w:rsidR="003C7E25" w:rsidRPr="006F75B8" w:rsidRDefault="00217F53" w:rsidP="002D162C">
      <w:pPr>
        <w:pStyle w:val="a9"/>
        <w:tabs>
          <w:tab w:val="left" w:pos="1843"/>
        </w:tabs>
        <w:spacing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53DEE">
        <w:rPr>
          <w:rFonts w:ascii="Times New Roman" w:hAnsi="Times New Roman"/>
          <w:sz w:val="28"/>
          <w:szCs w:val="28"/>
        </w:rPr>
        <w:t xml:space="preserve">подпрограммы  </w:t>
      </w:r>
      <w:r w:rsidRPr="006F75B8">
        <w:rPr>
          <w:rFonts w:ascii="Times New Roman" w:hAnsi="Times New Roman"/>
          <w:sz w:val="28"/>
          <w:szCs w:val="28"/>
        </w:rPr>
        <w:t xml:space="preserve">«Строительство, реконструкция автомобильных дорог и мостовых сооружений», </w:t>
      </w:r>
      <w:r w:rsidR="00F7034D" w:rsidRPr="006F75B8">
        <w:rPr>
          <w:rFonts w:ascii="Times New Roman" w:hAnsi="Times New Roman"/>
          <w:sz w:val="28"/>
          <w:szCs w:val="28"/>
        </w:rPr>
        <w:t>«Строительство, реконструкция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</w:t>
      </w:r>
      <w:r w:rsidR="00086235" w:rsidRPr="006F75B8">
        <w:rPr>
          <w:rFonts w:ascii="Times New Roman" w:hAnsi="Times New Roman"/>
          <w:sz w:val="28"/>
          <w:szCs w:val="28"/>
        </w:rPr>
        <w:t>ных дорог общего пользования»,</w:t>
      </w:r>
      <w:r w:rsidR="006F75B8" w:rsidRPr="006F75B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F75B8">
        <w:rPr>
          <w:rFonts w:ascii="Times New Roman" w:hAnsi="Times New Roman"/>
          <w:sz w:val="28"/>
          <w:szCs w:val="28"/>
        </w:rPr>
        <w:t>«Ремонт автомобильных до</w:t>
      </w:r>
      <w:r w:rsidR="002D162C" w:rsidRPr="006F75B8">
        <w:rPr>
          <w:rFonts w:ascii="Times New Roman" w:hAnsi="Times New Roman"/>
          <w:sz w:val="28"/>
          <w:szCs w:val="28"/>
        </w:rPr>
        <w:t>рог и искусственных сооружений»</w:t>
      </w:r>
      <w:r w:rsidR="00E60EA9" w:rsidRPr="006F75B8">
        <w:rPr>
          <w:rFonts w:ascii="Times New Roman" w:hAnsi="Times New Roman"/>
          <w:sz w:val="28"/>
          <w:szCs w:val="28"/>
        </w:rPr>
        <w:t xml:space="preserve"> изложить в новой редакции (прилагаются)</w:t>
      </w:r>
      <w:r w:rsidR="006F75B8" w:rsidRPr="006F75B8">
        <w:rPr>
          <w:rFonts w:ascii="Times New Roman" w:hAnsi="Times New Roman"/>
          <w:sz w:val="28"/>
          <w:szCs w:val="28"/>
          <w:lang w:val="ru-RU"/>
        </w:rPr>
        <w:t>.</w:t>
      </w:r>
    </w:p>
    <w:p w:rsidR="00FA20C0" w:rsidRPr="006F75B8" w:rsidRDefault="00FA20C0" w:rsidP="00B72B5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6F75B8">
        <w:rPr>
          <w:rFonts w:ascii="Times New Roman" w:hAnsi="Times New Roman"/>
          <w:sz w:val="28"/>
          <w:szCs w:val="28"/>
          <w:lang w:val="ru-RU"/>
        </w:rPr>
        <w:tab/>
      </w:r>
    </w:p>
    <w:p w:rsidR="00487F12" w:rsidRPr="00A53DEE" w:rsidRDefault="00217F53" w:rsidP="00B72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3DEE">
        <w:rPr>
          <w:rFonts w:ascii="Times New Roman" w:hAnsi="Times New Roman"/>
          <w:sz w:val="28"/>
          <w:szCs w:val="28"/>
        </w:rPr>
        <w:t xml:space="preserve"> </w:t>
      </w:r>
    </w:p>
    <w:p w:rsidR="00F7034D" w:rsidRPr="00A53DEE" w:rsidRDefault="00F7034D" w:rsidP="00B72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4D38" w:rsidRPr="00A53DEE" w:rsidRDefault="00754D38" w:rsidP="00FB2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9C2" w:rsidRPr="00A53DEE" w:rsidRDefault="008629C2" w:rsidP="00FB20F2">
      <w:pPr>
        <w:pStyle w:val="FR1"/>
        <w:spacing w:before="0" w:line="240" w:lineRule="auto"/>
        <w:ind w:left="0" w:firstLine="0"/>
        <w:rPr>
          <w:sz w:val="28"/>
          <w:szCs w:val="28"/>
        </w:rPr>
      </w:pPr>
      <w:r w:rsidRPr="00A53DEE">
        <w:rPr>
          <w:sz w:val="28"/>
          <w:szCs w:val="28"/>
        </w:rPr>
        <w:t xml:space="preserve">Премьер-министр </w:t>
      </w:r>
    </w:p>
    <w:p w:rsidR="00645B12" w:rsidRPr="00A53DEE" w:rsidRDefault="008629C2" w:rsidP="00FB20F2">
      <w:pPr>
        <w:pStyle w:val="FR1"/>
        <w:spacing w:before="0" w:line="240" w:lineRule="auto"/>
        <w:ind w:left="0" w:firstLine="0"/>
        <w:rPr>
          <w:sz w:val="28"/>
          <w:szCs w:val="28"/>
        </w:rPr>
      </w:pPr>
      <w:r w:rsidRPr="00A53DEE">
        <w:rPr>
          <w:sz w:val="28"/>
          <w:szCs w:val="28"/>
        </w:rPr>
        <w:t xml:space="preserve">Республики Татарстан </w:t>
      </w:r>
      <w:r w:rsidRPr="00A53DEE">
        <w:rPr>
          <w:sz w:val="28"/>
          <w:szCs w:val="28"/>
        </w:rPr>
        <w:tab/>
      </w:r>
      <w:r w:rsidRPr="00A53DEE">
        <w:rPr>
          <w:sz w:val="28"/>
          <w:szCs w:val="28"/>
        </w:rPr>
        <w:tab/>
      </w:r>
      <w:r w:rsidRPr="00A53DEE">
        <w:rPr>
          <w:sz w:val="28"/>
          <w:szCs w:val="28"/>
        </w:rPr>
        <w:tab/>
      </w:r>
      <w:r w:rsidRPr="00A53DEE">
        <w:rPr>
          <w:sz w:val="28"/>
          <w:szCs w:val="28"/>
        </w:rPr>
        <w:tab/>
      </w:r>
      <w:r w:rsidRPr="00A53DEE">
        <w:rPr>
          <w:sz w:val="28"/>
          <w:szCs w:val="28"/>
        </w:rPr>
        <w:tab/>
      </w:r>
      <w:r w:rsidRPr="00A53DEE">
        <w:rPr>
          <w:sz w:val="28"/>
          <w:szCs w:val="28"/>
        </w:rPr>
        <w:tab/>
      </w:r>
      <w:r w:rsidRPr="00A53DEE">
        <w:rPr>
          <w:sz w:val="28"/>
          <w:szCs w:val="28"/>
        </w:rPr>
        <w:tab/>
      </w:r>
      <w:r w:rsidRPr="00A53DEE">
        <w:rPr>
          <w:sz w:val="28"/>
          <w:szCs w:val="28"/>
        </w:rPr>
        <w:tab/>
        <w:t xml:space="preserve">      </w:t>
      </w:r>
      <w:r w:rsidR="0074624D" w:rsidRPr="00A53DEE">
        <w:rPr>
          <w:sz w:val="28"/>
          <w:szCs w:val="28"/>
        </w:rPr>
        <w:t xml:space="preserve">      </w:t>
      </w:r>
      <w:r w:rsidR="00EB5B6D" w:rsidRPr="00A53DEE">
        <w:rPr>
          <w:sz w:val="28"/>
          <w:szCs w:val="28"/>
        </w:rPr>
        <w:t xml:space="preserve">  </w:t>
      </w:r>
      <w:proofErr w:type="spellStart"/>
      <w:r w:rsidR="00086235" w:rsidRPr="00A53DEE">
        <w:rPr>
          <w:sz w:val="28"/>
          <w:szCs w:val="28"/>
        </w:rPr>
        <w:t>А.В.Песошин</w:t>
      </w:r>
      <w:proofErr w:type="spellEnd"/>
      <w:r w:rsidRPr="00A53DEE">
        <w:rPr>
          <w:sz w:val="28"/>
          <w:szCs w:val="28"/>
        </w:rPr>
        <w:t xml:space="preserve">                                           </w:t>
      </w:r>
      <w:r w:rsidR="00AE5A2E" w:rsidRPr="00A53DEE">
        <w:rPr>
          <w:sz w:val="28"/>
          <w:szCs w:val="28"/>
        </w:rPr>
        <w:t xml:space="preserve">                               </w:t>
      </w:r>
    </w:p>
    <w:sectPr w:rsidR="00645B12" w:rsidRPr="00A53DEE" w:rsidSect="00B33F12">
      <w:headerReference w:type="default" r:id="rId8"/>
      <w:pgSz w:w="12240" w:h="15840"/>
      <w:pgMar w:top="851" w:right="567" w:bottom="1134" w:left="1134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177" w:rsidRDefault="00A56177" w:rsidP="00246807">
      <w:pPr>
        <w:spacing w:after="0" w:line="240" w:lineRule="auto"/>
      </w:pPr>
      <w:r>
        <w:separator/>
      </w:r>
    </w:p>
  </w:endnote>
  <w:endnote w:type="continuationSeparator" w:id="0">
    <w:p w:rsidR="00A56177" w:rsidRDefault="00A56177" w:rsidP="00246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177" w:rsidRDefault="00A56177" w:rsidP="00246807">
      <w:pPr>
        <w:spacing w:after="0" w:line="240" w:lineRule="auto"/>
      </w:pPr>
      <w:r>
        <w:separator/>
      </w:r>
    </w:p>
  </w:footnote>
  <w:footnote w:type="continuationSeparator" w:id="0">
    <w:p w:rsidR="00A56177" w:rsidRDefault="00A56177" w:rsidP="00246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CDA" w:rsidRDefault="00FB7BA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B45CDA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F75B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B45CDA" w:rsidRDefault="00B45CDA">
    <w:pPr>
      <w:spacing w:after="0" w:line="240" w:lineRule="auto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8A4"/>
    <w:rsid w:val="00020B40"/>
    <w:rsid w:val="00023B11"/>
    <w:rsid w:val="00027518"/>
    <w:rsid w:val="0003053D"/>
    <w:rsid w:val="00031E47"/>
    <w:rsid w:val="00034C0E"/>
    <w:rsid w:val="00046C22"/>
    <w:rsid w:val="00082303"/>
    <w:rsid w:val="0008343D"/>
    <w:rsid w:val="00086235"/>
    <w:rsid w:val="000903C1"/>
    <w:rsid w:val="0009419D"/>
    <w:rsid w:val="000A3A45"/>
    <w:rsid w:val="000A753E"/>
    <w:rsid w:val="000C208B"/>
    <w:rsid w:val="000C42A6"/>
    <w:rsid w:val="000C4C28"/>
    <w:rsid w:val="000C5637"/>
    <w:rsid w:val="000C623B"/>
    <w:rsid w:val="000F7677"/>
    <w:rsid w:val="00110A9C"/>
    <w:rsid w:val="001528B2"/>
    <w:rsid w:val="00155AA5"/>
    <w:rsid w:val="0016740A"/>
    <w:rsid w:val="00184F5C"/>
    <w:rsid w:val="00185282"/>
    <w:rsid w:val="001852FD"/>
    <w:rsid w:val="00190C1B"/>
    <w:rsid w:val="001932F9"/>
    <w:rsid w:val="001979A7"/>
    <w:rsid w:val="001A16D5"/>
    <w:rsid w:val="001B4B9F"/>
    <w:rsid w:val="001B671E"/>
    <w:rsid w:val="001D1BAD"/>
    <w:rsid w:val="001E0337"/>
    <w:rsid w:val="001E643F"/>
    <w:rsid w:val="001F7252"/>
    <w:rsid w:val="00200636"/>
    <w:rsid w:val="00217F53"/>
    <w:rsid w:val="002246F9"/>
    <w:rsid w:val="00224836"/>
    <w:rsid w:val="00235921"/>
    <w:rsid w:val="00246807"/>
    <w:rsid w:val="00250D1C"/>
    <w:rsid w:val="00274DFD"/>
    <w:rsid w:val="002807A8"/>
    <w:rsid w:val="00281D98"/>
    <w:rsid w:val="0028269E"/>
    <w:rsid w:val="00297046"/>
    <w:rsid w:val="002A04FF"/>
    <w:rsid w:val="002A17BB"/>
    <w:rsid w:val="002B43FA"/>
    <w:rsid w:val="002C3F16"/>
    <w:rsid w:val="002D162C"/>
    <w:rsid w:val="002F4DA1"/>
    <w:rsid w:val="00311B9C"/>
    <w:rsid w:val="00320EC4"/>
    <w:rsid w:val="003260F2"/>
    <w:rsid w:val="00353C2C"/>
    <w:rsid w:val="003635AC"/>
    <w:rsid w:val="00392A91"/>
    <w:rsid w:val="00393E04"/>
    <w:rsid w:val="003B763E"/>
    <w:rsid w:val="003C55BF"/>
    <w:rsid w:val="003C7E25"/>
    <w:rsid w:val="003D783C"/>
    <w:rsid w:val="003E1BEF"/>
    <w:rsid w:val="003F21CA"/>
    <w:rsid w:val="00405E08"/>
    <w:rsid w:val="00413500"/>
    <w:rsid w:val="0041665F"/>
    <w:rsid w:val="004169EE"/>
    <w:rsid w:val="004174F9"/>
    <w:rsid w:val="004211A8"/>
    <w:rsid w:val="004271ED"/>
    <w:rsid w:val="00433E01"/>
    <w:rsid w:val="00441054"/>
    <w:rsid w:val="00485AA8"/>
    <w:rsid w:val="00487F12"/>
    <w:rsid w:val="00492F13"/>
    <w:rsid w:val="004B0917"/>
    <w:rsid w:val="004B2AB5"/>
    <w:rsid w:val="004F3B29"/>
    <w:rsid w:val="00503F71"/>
    <w:rsid w:val="00504578"/>
    <w:rsid w:val="00523595"/>
    <w:rsid w:val="005413C4"/>
    <w:rsid w:val="00562DEB"/>
    <w:rsid w:val="00563709"/>
    <w:rsid w:val="0057048A"/>
    <w:rsid w:val="00576CD0"/>
    <w:rsid w:val="00580B2E"/>
    <w:rsid w:val="00580B6F"/>
    <w:rsid w:val="005931D5"/>
    <w:rsid w:val="00596F3B"/>
    <w:rsid w:val="005A22BB"/>
    <w:rsid w:val="005A3D89"/>
    <w:rsid w:val="005C3E13"/>
    <w:rsid w:val="005D2B1F"/>
    <w:rsid w:val="005E68BC"/>
    <w:rsid w:val="005F715C"/>
    <w:rsid w:val="00616297"/>
    <w:rsid w:val="00616644"/>
    <w:rsid w:val="00624839"/>
    <w:rsid w:val="0062696C"/>
    <w:rsid w:val="006317FE"/>
    <w:rsid w:val="00636302"/>
    <w:rsid w:val="00641462"/>
    <w:rsid w:val="00645B12"/>
    <w:rsid w:val="006561F5"/>
    <w:rsid w:val="00660F95"/>
    <w:rsid w:val="006B476C"/>
    <w:rsid w:val="006E1412"/>
    <w:rsid w:val="006F6F27"/>
    <w:rsid w:val="006F75B8"/>
    <w:rsid w:val="007036A3"/>
    <w:rsid w:val="0072068B"/>
    <w:rsid w:val="0074624D"/>
    <w:rsid w:val="0075168C"/>
    <w:rsid w:val="00754D38"/>
    <w:rsid w:val="007563C6"/>
    <w:rsid w:val="0076035C"/>
    <w:rsid w:val="00763CEA"/>
    <w:rsid w:val="0078631C"/>
    <w:rsid w:val="00787458"/>
    <w:rsid w:val="007962C7"/>
    <w:rsid w:val="007B36D0"/>
    <w:rsid w:val="007F16D4"/>
    <w:rsid w:val="0080427C"/>
    <w:rsid w:val="00826013"/>
    <w:rsid w:val="00832251"/>
    <w:rsid w:val="008404BA"/>
    <w:rsid w:val="0086127A"/>
    <w:rsid w:val="008629C2"/>
    <w:rsid w:val="008700BB"/>
    <w:rsid w:val="00870ED3"/>
    <w:rsid w:val="00871FF6"/>
    <w:rsid w:val="008C1B6E"/>
    <w:rsid w:val="008F2395"/>
    <w:rsid w:val="00900478"/>
    <w:rsid w:val="00914950"/>
    <w:rsid w:val="0092505E"/>
    <w:rsid w:val="009502DE"/>
    <w:rsid w:val="0095508A"/>
    <w:rsid w:val="00963E7C"/>
    <w:rsid w:val="009674F3"/>
    <w:rsid w:val="00972A84"/>
    <w:rsid w:val="00984C54"/>
    <w:rsid w:val="00992F8B"/>
    <w:rsid w:val="00993A65"/>
    <w:rsid w:val="009B1034"/>
    <w:rsid w:val="009D054B"/>
    <w:rsid w:val="009D2523"/>
    <w:rsid w:val="009F3F46"/>
    <w:rsid w:val="00A10204"/>
    <w:rsid w:val="00A15A74"/>
    <w:rsid w:val="00A264CB"/>
    <w:rsid w:val="00A335F1"/>
    <w:rsid w:val="00A40F0F"/>
    <w:rsid w:val="00A45BF8"/>
    <w:rsid w:val="00A53DEE"/>
    <w:rsid w:val="00A56177"/>
    <w:rsid w:val="00A64048"/>
    <w:rsid w:val="00A7153D"/>
    <w:rsid w:val="00A75E31"/>
    <w:rsid w:val="00A8425F"/>
    <w:rsid w:val="00A90357"/>
    <w:rsid w:val="00A90CDD"/>
    <w:rsid w:val="00AA0D67"/>
    <w:rsid w:val="00AA1B63"/>
    <w:rsid w:val="00AB14F3"/>
    <w:rsid w:val="00AB3FCD"/>
    <w:rsid w:val="00AB6D40"/>
    <w:rsid w:val="00AC10CC"/>
    <w:rsid w:val="00AC5756"/>
    <w:rsid w:val="00AE5A2E"/>
    <w:rsid w:val="00AF1040"/>
    <w:rsid w:val="00AF218B"/>
    <w:rsid w:val="00AF41FA"/>
    <w:rsid w:val="00B14D40"/>
    <w:rsid w:val="00B33F12"/>
    <w:rsid w:val="00B36CDD"/>
    <w:rsid w:val="00B40F9A"/>
    <w:rsid w:val="00B45CDA"/>
    <w:rsid w:val="00B63FDE"/>
    <w:rsid w:val="00B72B5F"/>
    <w:rsid w:val="00B82E87"/>
    <w:rsid w:val="00B8576F"/>
    <w:rsid w:val="00B90EBD"/>
    <w:rsid w:val="00BA21E0"/>
    <w:rsid w:val="00BB2789"/>
    <w:rsid w:val="00BB6AC2"/>
    <w:rsid w:val="00BC316A"/>
    <w:rsid w:val="00BD1E06"/>
    <w:rsid w:val="00BE3D6F"/>
    <w:rsid w:val="00BE7D49"/>
    <w:rsid w:val="00BF2C76"/>
    <w:rsid w:val="00C01B7D"/>
    <w:rsid w:val="00C0315B"/>
    <w:rsid w:val="00C125AA"/>
    <w:rsid w:val="00C21248"/>
    <w:rsid w:val="00C21F9C"/>
    <w:rsid w:val="00C40446"/>
    <w:rsid w:val="00C53129"/>
    <w:rsid w:val="00C548A4"/>
    <w:rsid w:val="00C64A60"/>
    <w:rsid w:val="00C73268"/>
    <w:rsid w:val="00C75463"/>
    <w:rsid w:val="00C773D3"/>
    <w:rsid w:val="00C803E1"/>
    <w:rsid w:val="00C82A15"/>
    <w:rsid w:val="00C876CE"/>
    <w:rsid w:val="00C97F5B"/>
    <w:rsid w:val="00CA5E5D"/>
    <w:rsid w:val="00CB3983"/>
    <w:rsid w:val="00CC1F2F"/>
    <w:rsid w:val="00CD40DF"/>
    <w:rsid w:val="00CF277D"/>
    <w:rsid w:val="00D0150D"/>
    <w:rsid w:val="00D1207D"/>
    <w:rsid w:val="00D20A3F"/>
    <w:rsid w:val="00D2677B"/>
    <w:rsid w:val="00D438C9"/>
    <w:rsid w:val="00D53D16"/>
    <w:rsid w:val="00D62167"/>
    <w:rsid w:val="00D776CD"/>
    <w:rsid w:val="00DC06F8"/>
    <w:rsid w:val="00E014F0"/>
    <w:rsid w:val="00E0359C"/>
    <w:rsid w:val="00E35856"/>
    <w:rsid w:val="00E60EA9"/>
    <w:rsid w:val="00E80990"/>
    <w:rsid w:val="00E87C7B"/>
    <w:rsid w:val="00EB5B0E"/>
    <w:rsid w:val="00EB5B6D"/>
    <w:rsid w:val="00EE468E"/>
    <w:rsid w:val="00F06DEE"/>
    <w:rsid w:val="00F22DE7"/>
    <w:rsid w:val="00F32094"/>
    <w:rsid w:val="00F33B3A"/>
    <w:rsid w:val="00F43671"/>
    <w:rsid w:val="00F44853"/>
    <w:rsid w:val="00F55864"/>
    <w:rsid w:val="00F63CA4"/>
    <w:rsid w:val="00F67156"/>
    <w:rsid w:val="00F7034D"/>
    <w:rsid w:val="00F72CA0"/>
    <w:rsid w:val="00F80051"/>
    <w:rsid w:val="00F81320"/>
    <w:rsid w:val="00FA09A3"/>
    <w:rsid w:val="00FA0F6F"/>
    <w:rsid w:val="00FA15F8"/>
    <w:rsid w:val="00FA20C0"/>
    <w:rsid w:val="00FB20F2"/>
    <w:rsid w:val="00FB6740"/>
    <w:rsid w:val="00FB7BA4"/>
    <w:rsid w:val="00FD1C9B"/>
    <w:rsid w:val="00FD29DF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629C2"/>
    <w:pPr>
      <w:widowControl w:val="0"/>
      <w:autoSpaceDE w:val="0"/>
      <w:autoSpaceDN w:val="0"/>
      <w:adjustRightInd w:val="0"/>
      <w:spacing w:before="1920" w:after="0" w:line="300" w:lineRule="auto"/>
      <w:ind w:left="1280"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5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2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483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2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4839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C55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217F53"/>
    <w:pPr>
      <w:ind w:left="720"/>
      <w:contextualSpacing/>
    </w:pPr>
    <w:rPr>
      <w:rFonts w:eastAsia="Calibri"/>
      <w:lang w:val="tt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629C2"/>
    <w:pPr>
      <w:widowControl w:val="0"/>
      <w:autoSpaceDE w:val="0"/>
      <w:autoSpaceDN w:val="0"/>
      <w:adjustRightInd w:val="0"/>
      <w:spacing w:before="1920" w:after="0" w:line="300" w:lineRule="auto"/>
      <w:ind w:left="1280"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5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2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483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2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483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B2F73-95C0-4B7F-8589-B21CC4F3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Миннегараева Лейсан  Наилевна</dc:creator>
  <cp:lastModifiedBy>Зиганшина Розалия Султановна</cp:lastModifiedBy>
  <cp:revision>2</cp:revision>
  <cp:lastPrinted>2017-09-26T06:58:00Z</cp:lastPrinted>
  <dcterms:created xsi:type="dcterms:W3CDTF">2017-09-28T05:37:00Z</dcterms:created>
  <dcterms:modified xsi:type="dcterms:W3CDTF">2017-09-28T05:37:00Z</dcterms:modified>
</cp:coreProperties>
</file>