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665E2" w14:textId="77777777" w:rsidR="00A03D5B" w:rsidRPr="00552D53" w:rsidRDefault="00A03D5B" w:rsidP="00A03D5B">
      <w:pPr>
        <w:jc w:val="center"/>
        <w:rPr>
          <w:b/>
        </w:rPr>
      </w:pPr>
      <w:r w:rsidRPr="00552D53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83547B8" wp14:editId="6F0D344F">
                <wp:simplePos x="0" y="0"/>
                <wp:positionH relativeFrom="column">
                  <wp:posOffset>-254264</wp:posOffset>
                </wp:positionH>
                <wp:positionV relativeFrom="paragraph">
                  <wp:posOffset>4529</wp:posOffset>
                </wp:positionV>
                <wp:extent cx="6383655" cy="1897811"/>
                <wp:effectExtent l="0" t="0" r="0" b="762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655" cy="1897811"/>
                          <a:chOff x="1000" y="1043"/>
                          <a:chExt cx="10310" cy="3413"/>
                        </a:xfrm>
                      </wpg:grpSpPr>
                      <wpg:grpSp>
                        <wpg:cNvPr id="3" name="Group 5"/>
                        <wpg:cNvGrpSpPr>
                          <a:grpSpLocks/>
                        </wpg:cNvGrpSpPr>
                        <wpg:grpSpPr bwMode="auto">
                          <a:xfrm>
                            <a:off x="1134" y="1043"/>
                            <a:ext cx="10090" cy="1776"/>
                            <a:chOff x="1079" y="1193"/>
                            <a:chExt cx="10090" cy="1776"/>
                          </a:xfrm>
                        </wpg:grpSpPr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9" y="1193"/>
                              <a:ext cx="3600" cy="16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481B8B0" w14:textId="77777777" w:rsidR="00124AAA" w:rsidRPr="00464982" w:rsidRDefault="00124AAA" w:rsidP="00A03D5B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ТАТАРСТАН РЕСПУБЛИКАСЫ </w:t>
                                </w:r>
                              </w:p>
                              <w:p w14:paraId="5F971A2B" w14:textId="77777777" w:rsidR="00124AAA" w:rsidRPr="00464982" w:rsidRDefault="00124AAA" w:rsidP="00A03D5B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ТӨЗЕЛЕШ, АРХИТЕКТУРА</w:t>
                                </w:r>
                              </w:p>
                              <w:p w14:paraId="42D3C27B" w14:textId="77777777" w:rsidR="00124AAA" w:rsidRPr="00464982" w:rsidRDefault="00124AAA" w:rsidP="00A03D5B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ҺӘМ ТОРАК-КОММУНАЛ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</w:rPr>
                                  <w:t>Ь</w:t>
                                </w: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</w:t>
                                </w:r>
                              </w:p>
                              <w:p w14:paraId="50D8C0E0" w14:textId="77777777" w:rsidR="00124AAA" w:rsidRPr="00464982" w:rsidRDefault="00124AAA" w:rsidP="00A03D5B">
                                <w:pPr>
                                  <w:widowControl/>
                                  <w:ind w:right="15"/>
                                  <w:jc w:val="center"/>
                                  <w:rPr>
                                    <w:caps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caps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ХУҖАЛЫГЫ МИНИСТРЛЫГы</w:t>
                                </w:r>
                              </w:p>
                              <w:p w14:paraId="266C2333" w14:textId="77777777" w:rsidR="00124AAA" w:rsidRPr="001A7985" w:rsidRDefault="00124AAA" w:rsidP="00A03D5B">
                                <w:pPr>
                                  <w:jc w:val="center"/>
                                  <w:rPr>
                                    <w:b/>
                                    <w:caps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79" y="1193"/>
                              <a:ext cx="4191" cy="15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1D8F1C7E" w14:textId="77777777" w:rsidR="00124AAA" w:rsidRPr="00464982" w:rsidRDefault="00124AAA" w:rsidP="00A03D5B">
                                <w:pPr>
                                  <w:keepNext/>
                                  <w:jc w:val="center"/>
                                  <w:outlineLvl w:val="2"/>
                                  <w:rPr>
                                    <w:caps/>
                                    <w:noProof/>
                                    <w:spacing w:val="-30"/>
                                    <w:sz w:val="8"/>
                                    <w:szCs w:val="8"/>
                                    <w:lang w:val="tt-RU"/>
                                  </w:rPr>
                                </w:pPr>
                                <w:r w:rsidRPr="00464982">
                                  <w:rPr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МИНИСТЕРСТВО СТРОИТЕЛЬСТВА, АРХИТЕКТУРЫ И ЖИЛИЩНО - КОММУНАЛЬНОГО ХОЗЯЙСТВА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РЕСПУБЛИК</w:t>
                                </w:r>
                                <w:r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>И</w:t>
                                </w:r>
                                <w:r w:rsidRPr="00464982">
                                  <w:rPr>
                                    <w:caps/>
                                    <w:noProof/>
                                    <w:spacing w:val="-30"/>
                                    <w:sz w:val="28"/>
                                    <w:szCs w:val="28"/>
                                    <w:lang w:val="tt-RU"/>
                                  </w:rPr>
                                  <w:t xml:space="preserve"> ТАТАРСТАН</w:t>
                                </w:r>
                              </w:p>
                              <w:p w14:paraId="1644D3C2" w14:textId="77777777" w:rsidR="00124AAA" w:rsidRPr="001A7985" w:rsidRDefault="00124AAA" w:rsidP="00A03D5B">
                                <w:pPr>
                                  <w:jc w:val="center"/>
                                  <w:rPr>
                                    <w:b/>
                                    <w:sz w:val="22"/>
                                    <w:szCs w:val="22"/>
                                    <w:lang w:val="tt-RU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g:grpSp>
                          <wpg:cNvPr id="6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134" y="2867"/>
                              <a:ext cx="9921" cy="102"/>
                              <a:chOff x="864" y="2834"/>
                              <a:chExt cx="10513" cy="60"/>
                            </a:xfrm>
                          </wpg:grpSpPr>
                          <wps:wsp>
                            <wps:cNvPr id="7" name="Line 9"/>
                            <wps:cNvCnPr/>
                            <wps:spPr bwMode="auto">
                              <a:xfrm>
                                <a:off x="864" y="2834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" name="Line 10"/>
                            <wps:cNvCnPr/>
                            <wps:spPr bwMode="auto">
                              <a:xfrm>
                                <a:off x="864" y="2893"/>
                                <a:ext cx="10513" cy="1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med"/>
                                <a:tailEnd type="none" w="sm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9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533" y="1193"/>
                              <a:ext cx="1585" cy="16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97C85FA" w14:textId="77777777" w:rsidR="00124AAA" w:rsidRPr="004C02C9" w:rsidRDefault="00124AAA" w:rsidP="00A03D5B">
                                <w:r>
                                  <w:rPr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692CB31E" wp14:editId="72E063EE">
                                      <wp:extent cx="967740" cy="935355"/>
                                      <wp:effectExtent l="0" t="0" r="3810" b="0"/>
                                      <wp:docPr id="23" name="Рисунок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>
                                                <a:grayscl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67740" cy="93535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045"/>
                            <a:ext cx="10310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66A017" w14:textId="77777777" w:rsidR="00124AAA" w:rsidRPr="001A7985" w:rsidRDefault="00124AAA" w:rsidP="00A03D5B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№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 __________</w:t>
                              </w:r>
                            </w:p>
                            <w:p w14:paraId="6D186B4B" w14:textId="77777777" w:rsidR="00124AAA" w:rsidRPr="001A7985" w:rsidRDefault="00124AAA" w:rsidP="00A03D5B">
                              <w:pPr>
                                <w:rPr>
                                  <w:sz w:val="28"/>
                                  <w:lang w:val="tt-RU"/>
                                </w:rPr>
                              </w:pP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 xml:space="preserve">П Р И К А З                                                                                               </w:t>
                              </w: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  <w:sz w:val="28"/>
                                  <w:lang w:val="tt-RU"/>
                                </w:rPr>
                                <w:t>Б О Е Р Ы К</w:t>
                              </w:r>
                            </w:p>
                            <w:p w14:paraId="5CD90D63" w14:textId="77777777" w:rsidR="00124AAA" w:rsidRPr="001A7985" w:rsidRDefault="00124AAA" w:rsidP="00A03D5B">
                              <w:pPr>
                                <w:jc w:val="center"/>
                                <w:rPr>
                                  <w:noProof/>
                                  <w:sz w:val="28"/>
                                </w:rPr>
                              </w:pPr>
                              <w:r>
                                <w:rPr>
                                  <w:rFonts w:ascii="Tatar Academy" w:hAnsi="Tatar Academy"/>
                                  <w:noProof/>
                                  <w:sz w:val="28"/>
                                </w:rPr>
                                <w:t xml:space="preserve"> 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>«_____»______________20</w:t>
                              </w:r>
                              <w:r>
                                <w:rPr>
                                  <w:noProof/>
                                  <w:sz w:val="28"/>
                                </w:rPr>
                                <w:t>_</w:t>
                              </w:r>
                              <w:r w:rsidRPr="001A7985">
                                <w:rPr>
                                  <w:noProof/>
                                  <w:sz w:val="28"/>
                                </w:rPr>
                                <w:t xml:space="preserve">_ </w:t>
                              </w:r>
                            </w:p>
                            <w:p w14:paraId="0DE37399" w14:textId="77777777" w:rsidR="00124AAA" w:rsidRPr="00503C7E" w:rsidRDefault="00124AAA" w:rsidP="00A03D5B">
                              <w:pPr>
                                <w:jc w:val="center"/>
                                <w:rPr>
                                  <w:noProof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547B8" id="Группа 2" o:spid="_x0000_s1026" style="position:absolute;left:0;text-align:left;margin-left:-20pt;margin-top:.35pt;width:502.65pt;height:149.45pt;z-index:251667456" coordorigin="1000,1043" coordsize="10310,3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">
                <v:group id="Group 5" o:spid="_x0000_s1027" style="position:absolute;left:1134;top:1043;width:10090;height:1776" coordorigin="1079,1193" coordsize="10090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6" o:spid="_x0000_s1028" style="position:absolute;left:7569;top:1193;width:360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" filled="f" stroked="f">
                    <v:textbox inset="1pt,1pt,1pt,1pt">
                      <w:txbxContent>
                        <w:p w14:paraId="6481B8B0" w14:textId="77777777" w:rsidR="00124AAA" w:rsidRPr="00464982" w:rsidRDefault="00124AAA" w:rsidP="00A03D5B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ТАТАРСТАН РЕСПУБЛИКАСЫ </w:t>
                          </w:r>
                        </w:p>
                        <w:p w14:paraId="5F971A2B" w14:textId="77777777" w:rsidR="00124AAA" w:rsidRPr="00464982" w:rsidRDefault="00124AAA" w:rsidP="00A03D5B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ТӨЗЕЛЕШ, АРХИТЕКТУРА</w:t>
                          </w:r>
                        </w:p>
                        <w:p w14:paraId="42D3C27B" w14:textId="77777777" w:rsidR="00124AAA" w:rsidRPr="00464982" w:rsidRDefault="00124AAA" w:rsidP="00A03D5B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ҺӘМ ТОРАК-КОММУНАЛ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</w:rPr>
                            <w:t>Ь</w:t>
                          </w: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</w:t>
                          </w:r>
                        </w:p>
                        <w:p w14:paraId="50D8C0E0" w14:textId="77777777" w:rsidR="00124AAA" w:rsidRPr="00464982" w:rsidRDefault="00124AAA" w:rsidP="00A03D5B">
                          <w:pPr>
                            <w:widowControl/>
                            <w:ind w:right="15"/>
                            <w:jc w:val="center"/>
                            <w:rPr>
                              <w:caps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caps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ХУҖАЛЫГЫ МИНИСТРЛЫГы</w:t>
                          </w:r>
                        </w:p>
                        <w:p w14:paraId="266C2333" w14:textId="77777777" w:rsidR="00124AAA" w:rsidRPr="001A7985" w:rsidRDefault="00124AAA" w:rsidP="00A03D5B">
                          <w:pPr>
                            <w:jc w:val="center"/>
                            <w:rPr>
                              <w:b/>
                              <w:caps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rect id="Rectangle 7" o:spid="_x0000_s1029" style="position:absolute;left:1079;top:1193;width:4191;height:1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" filled="f" stroked="f" strokeweight="1pt">
                    <v:textbox inset="1pt,1pt,1pt,1pt">
                      <w:txbxContent>
                        <w:p w14:paraId="1D8F1C7E" w14:textId="77777777" w:rsidR="00124AAA" w:rsidRPr="00464982" w:rsidRDefault="00124AAA" w:rsidP="00A03D5B">
                          <w:pPr>
                            <w:keepNext/>
                            <w:jc w:val="center"/>
                            <w:outlineLvl w:val="2"/>
                            <w:rPr>
                              <w:caps/>
                              <w:noProof/>
                              <w:spacing w:val="-30"/>
                              <w:sz w:val="8"/>
                              <w:szCs w:val="8"/>
                              <w:lang w:val="tt-RU"/>
                            </w:rPr>
                          </w:pPr>
                          <w:r w:rsidRPr="00464982">
                            <w:rPr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МИНИСТЕРСТВО СТРОИТЕЛЬСТВА, АРХИТЕКТУРЫ И ЖИЛИЩНО - КОММУНАЛЬНОГО ХОЗЯЙСТВА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РЕСПУБЛИК</w:t>
                          </w:r>
                          <w:r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>И</w:t>
                          </w:r>
                          <w:r w:rsidRPr="00464982">
                            <w:rPr>
                              <w:caps/>
                              <w:noProof/>
                              <w:spacing w:val="-30"/>
                              <w:sz w:val="28"/>
                              <w:szCs w:val="28"/>
                              <w:lang w:val="tt-RU"/>
                            </w:rPr>
                            <w:t xml:space="preserve"> ТАТАРСТАН</w:t>
                          </w:r>
                        </w:p>
                        <w:p w14:paraId="1644D3C2" w14:textId="77777777" w:rsidR="00124AAA" w:rsidRPr="001A7985" w:rsidRDefault="00124AAA" w:rsidP="00A03D5B">
                          <w:pPr>
                            <w:jc w:val="center"/>
                            <w:rPr>
                              <w:b/>
                              <w:sz w:val="22"/>
                              <w:szCs w:val="22"/>
                              <w:lang w:val="tt-RU"/>
                            </w:rPr>
                          </w:pPr>
                        </w:p>
                      </w:txbxContent>
                    </v:textbox>
                  </v:rect>
                  <v:group id="Group 8" o:spid="_x0000_s1030" style="position:absolute;left:1134;top:2867;width:9921;height:102" coordorigin="864,2834" coordsize="1051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line id="Line 9" o:spid="_x0000_s1031" style="position:absolute;visibility:visible;mso-wrap-style:square" from="864,2834" to="11377,2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" strokeweight="2pt">
                      <v:stroke startarrowwidth="narrow" endarrowwidth="narrow"/>
                    </v:line>
                    <v:line id="Line 10" o:spid="_x0000_s1032" style="position:absolute;visibility:visible;mso-wrap-style:square" from="864,2893" to="11377,2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" strokeweight="1pt">
                      <v:stroke startarrowwidth="narrow" endarrowwidth="narrow"/>
                    </v:line>
                  </v:group>
                  <v:rect id="Rectangle 11" o:spid="_x0000_s1033" style="position:absolute;left:5533;top:1193;width:1585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" filled="f" stroked="f" strokeweight="1pt">
                    <v:textbox inset="1pt,1pt,1pt,1pt">
                      <w:txbxContent>
                        <w:p w14:paraId="697C85FA" w14:textId="77777777" w:rsidR="00124AAA" w:rsidRPr="004C02C9" w:rsidRDefault="00124AAA" w:rsidP="00A03D5B"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692CB31E" wp14:editId="72E063EE">
                                <wp:extent cx="967740" cy="935355"/>
                                <wp:effectExtent l="0" t="0" r="3810" b="0"/>
                                <wp:docPr id="23" name="Рисунок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grayscl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7740" cy="935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34" type="#_x0000_t202" style="position:absolute;left:1000;top:3045;width:10310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2566A017" w14:textId="77777777" w:rsidR="00124AAA" w:rsidRPr="001A7985" w:rsidRDefault="00124AAA" w:rsidP="00A03D5B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>№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 __________</w:t>
                        </w:r>
                      </w:p>
                      <w:p w14:paraId="6D186B4B" w14:textId="77777777" w:rsidR="00124AAA" w:rsidRPr="001A7985" w:rsidRDefault="00124AAA" w:rsidP="00A03D5B">
                        <w:pPr>
                          <w:rPr>
                            <w:sz w:val="28"/>
                            <w:lang w:val="tt-RU"/>
                          </w:rPr>
                        </w:pPr>
                        <w:r>
                          <w:rPr>
                            <w:noProof/>
                            <w:sz w:val="28"/>
                            <w:lang w:val="tt-RU"/>
                          </w:rPr>
                          <w:t xml:space="preserve">П Р И К А З                                                                                               </w:t>
                        </w: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>
                          <w:rPr>
                            <w:noProof/>
                            <w:sz w:val="28"/>
                            <w:lang w:val="tt-RU"/>
                          </w:rPr>
                          <w:t>Б О Е Р Ы К</w:t>
                        </w:r>
                      </w:p>
                      <w:p w14:paraId="5CD90D63" w14:textId="77777777" w:rsidR="00124AAA" w:rsidRPr="001A7985" w:rsidRDefault="00124AAA" w:rsidP="00A03D5B">
                        <w:pPr>
                          <w:jc w:val="center"/>
                          <w:rPr>
                            <w:noProof/>
                            <w:sz w:val="28"/>
                          </w:rPr>
                        </w:pPr>
                        <w:r>
                          <w:rPr>
                            <w:rFonts w:ascii="Tatar Academy" w:hAnsi="Tatar Academy"/>
                            <w:noProof/>
                            <w:sz w:val="28"/>
                          </w:rPr>
                          <w:t xml:space="preserve"> </w:t>
                        </w:r>
                        <w:r w:rsidRPr="001A7985">
                          <w:rPr>
                            <w:noProof/>
                            <w:sz w:val="28"/>
                          </w:rPr>
                          <w:t>«_____»______________20</w:t>
                        </w:r>
                        <w:r>
                          <w:rPr>
                            <w:noProof/>
                            <w:sz w:val="28"/>
                          </w:rPr>
                          <w:t>_</w:t>
                        </w:r>
                        <w:r w:rsidRPr="001A7985">
                          <w:rPr>
                            <w:noProof/>
                            <w:sz w:val="28"/>
                          </w:rPr>
                          <w:t xml:space="preserve">_ </w:t>
                        </w:r>
                      </w:p>
                      <w:p w14:paraId="0DE37399" w14:textId="77777777" w:rsidR="00124AAA" w:rsidRPr="00503C7E" w:rsidRDefault="00124AAA" w:rsidP="00A03D5B">
                        <w:pPr>
                          <w:jc w:val="center"/>
                          <w:rPr>
                            <w:noProof/>
                            <w:sz w:val="1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10F7CDF" w14:textId="77777777" w:rsidR="00A03D5B" w:rsidRPr="00552D53" w:rsidRDefault="00A03D5B" w:rsidP="00A03D5B">
      <w:pPr>
        <w:jc w:val="center"/>
        <w:rPr>
          <w:b/>
        </w:rPr>
      </w:pPr>
    </w:p>
    <w:p w14:paraId="2A3654D3" w14:textId="77777777" w:rsidR="00A03D5B" w:rsidRPr="00552D53" w:rsidRDefault="00A03D5B" w:rsidP="00A03D5B">
      <w:pPr>
        <w:jc w:val="center"/>
        <w:rPr>
          <w:b/>
        </w:rPr>
      </w:pPr>
    </w:p>
    <w:p w14:paraId="0160E604" w14:textId="77777777" w:rsidR="00A03D5B" w:rsidRPr="00552D53" w:rsidRDefault="00A03D5B" w:rsidP="00A03D5B">
      <w:pPr>
        <w:jc w:val="center"/>
        <w:rPr>
          <w:b/>
        </w:rPr>
      </w:pPr>
    </w:p>
    <w:p w14:paraId="7D64E63D" w14:textId="77777777" w:rsidR="00A03D5B" w:rsidRPr="00552D53" w:rsidRDefault="00A03D5B" w:rsidP="00A03D5B">
      <w:pPr>
        <w:rPr>
          <w:b/>
          <w:noProof/>
        </w:rPr>
      </w:pPr>
    </w:p>
    <w:p w14:paraId="22E1BA9C" w14:textId="77777777" w:rsidR="00A03D5B" w:rsidRPr="00552D53" w:rsidRDefault="00A03D5B" w:rsidP="00A03D5B">
      <w:pPr>
        <w:jc w:val="center"/>
        <w:rPr>
          <w:rFonts w:ascii="Tatar Academy" w:hAnsi="Tatar Academy"/>
          <w:b/>
          <w:noProof/>
          <w:sz w:val="28"/>
        </w:rPr>
      </w:pPr>
    </w:p>
    <w:p w14:paraId="48C0A8D8" w14:textId="77777777" w:rsidR="00A03D5B" w:rsidRPr="00552D53" w:rsidRDefault="00A03D5B" w:rsidP="00A03D5B">
      <w:pPr>
        <w:jc w:val="center"/>
        <w:rPr>
          <w:b/>
          <w:noProof/>
          <w:sz w:val="14"/>
        </w:rPr>
      </w:pPr>
    </w:p>
    <w:p w14:paraId="221A4CD3" w14:textId="77777777" w:rsidR="00A03D5B" w:rsidRPr="00552D53" w:rsidRDefault="00A03D5B" w:rsidP="00A03D5B">
      <w:pPr>
        <w:rPr>
          <w:b/>
          <w:sz w:val="28"/>
        </w:rPr>
      </w:pPr>
      <w:r w:rsidRPr="00552D53">
        <w:rPr>
          <w:b/>
          <w:noProof/>
          <w:sz w:val="28"/>
        </w:rPr>
        <mc:AlternateContent>
          <mc:Choice Requires="wpc">
            <w:drawing>
              <wp:inline distT="0" distB="0" distL="0" distR="0" wp14:anchorId="689CAC10" wp14:editId="5D81DB45">
                <wp:extent cx="6411595" cy="724189"/>
                <wp:effectExtent l="0" t="0" r="0" b="0"/>
                <wp:docPr id="1" name="Полотно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788C0F2A" id="Полотно 1" o:spid="_x0000_s1026" editas="canvas" style="width:504.85pt;height:57pt;mso-position-horizontal-relative:char;mso-position-vertical-relative:line" coordsize="64115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4115;height:723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6601F2C6" w14:textId="77777777" w:rsidR="00A03D5B" w:rsidRPr="00552D53" w:rsidRDefault="00A03D5B" w:rsidP="00A03D5B">
      <w:pPr>
        <w:jc w:val="left"/>
        <w:rPr>
          <w:sz w:val="28"/>
        </w:rPr>
      </w:pPr>
    </w:p>
    <w:p w14:paraId="73CB71A4" w14:textId="4E1A7E84" w:rsidR="00A03D5B" w:rsidRPr="0097525A" w:rsidRDefault="00F210B1" w:rsidP="000C4D28">
      <w:pPr>
        <w:ind w:right="5102"/>
        <w:rPr>
          <w:bCs/>
          <w:sz w:val="28"/>
          <w:szCs w:val="28"/>
        </w:rPr>
      </w:pPr>
      <w:r w:rsidRPr="0097525A">
        <w:rPr>
          <w:sz w:val="28"/>
          <w:szCs w:val="28"/>
        </w:rPr>
        <w:t>О внесении изменения</w:t>
      </w:r>
      <w:r w:rsidR="00A03D5B" w:rsidRPr="0097525A">
        <w:rPr>
          <w:sz w:val="28"/>
          <w:szCs w:val="28"/>
        </w:rPr>
        <w:t xml:space="preserve"> в </w:t>
      </w:r>
      <w:r w:rsidR="00A03D5B" w:rsidRPr="0097525A">
        <w:rPr>
          <w:bCs/>
          <w:sz w:val="28"/>
          <w:szCs w:val="28"/>
        </w:rPr>
        <w:t xml:space="preserve">Административный регламент предоставления государственной услуги по </w:t>
      </w:r>
      <w:r w:rsidR="000C4D28" w:rsidRPr="0097525A">
        <w:rPr>
          <w:bCs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03D5B" w:rsidRPr="0097525A">
        <w:rPr>
          <w:bCs/>
          <w:sz w:val="28"/>
          <w:szCs w:val="28"/>
        </w:rPr>
        <w:t>, утвержденный</w:t>
      </w:r>
      <w:r w:rsidR="00A03D5B" w:rsidRPr="0097525A">
        <w:rPr>
          <w:sz w:val="28"/>
          <w:szCs w:val="28"/>
        </w:rPr>
        <w:t xml:space="preserve"> </w:t>
      </w:r>
      <w:r w:rsidR="00A03D5B" w:rsidRPr="0097525A">
        <w:rPr>
          <w:bCs/>
          <w:sz w:val="28"/>
          <w:szCs w:val="28"/>
        </w:rPr>
        <w:t xml:space="preserve">приказом Министерства строительства, архитектуры и жилищно-коммунального хозяйства Республики Татарстан от </w:t>
      </w:r>
      <w:r w:rsidR="00A03D5B" w:rsidRPr="0097525A">
        <w:rPr>
          <w:sz w:val="28"/>
          <w:szCs w:val="28"/>
        </w:rPr>
        <w:t>28.12.2023</w:t>
      </w:r>
      <w:r w:rsidR="000C4D28" w:rsidRPr="0097525A">
        <w:rPr>
          <w:sz w:val="28"/>
          <w:szCs w:val="28"/>
        </w:rPr>
        <w:t xml:space="preserve"> № 217</w:t>
      </w:r>
      <w:r w:rsidR="00A03D5B" w:rsidRPr="0097525A">
        <w:rPr>
          <w:sz w:val="28"/>
          <w:szCs w:val="28"/>
        </w:rPr>
        <w:t xml:space="preserve">/о </w:t>
      </w:r>
    </w:p>
    <w:p w14:paraId="5ED38701" w14:textId="77777777" w:rsidR="00A03D5B" w:rsidRPr="0097525A" w:rsidRDefault="00A03D5B" w:rsidP="00A03D5B">
      <w:pPr>
        <w:ind w:firstLine="709"/>
        <w:jc w:val="center"/>
        <w:rPr>
          <w:b/>
          <w:sz w:val="28"/>
          <w:szCs w:val="28"/>
        </w:rPr>
      </w:pPr>
    </w:p>
    <w:p w14:paraId="73EF16E3" w14:textId="77777777" w:rsidR="00A03D5B" w:rsidRPr="0097525A" w:rsidRDefault="00A03D5B" w:rsidP="00A03D5B">
      <w:pPr>
        <w:autoSpaceDE w:val="0"/>
        <w:autoSpaceDN w:val="0"/>
        <w:rPr>
          <w:sz w:val="16"/>
          <w:szCs w:val="28"/>
        </w:rPr>
      </w:pPr>
    </w:p>
    <w:p w14:paraId="364E0763" w14:textId="77777777" w:rsidR="00A03D5B" w:rsidRPr="0097525A" w:rsidRDefault="00A03D5B" w:rsidP="00A03D5B">
      <w:pPr>
        <w:autoSpaceDE w:val="0"/>
        <w:autoSpaceDN w:val="0"/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П р и к а з ы в а ю:</w:t>
      </w:r>
    </w:p>
    <w:p w14:paraId="6A7E43CB" w14:textId="77777777" w:rsidR="00A03D5B" w:rsidRPr="0097525A" w:rsidRDefault="00A03D5B" w:rsidP="00A03D5B">
      <w:pPr>
        <w:autoSpaceDE w:val="0"/>
        <w:autoSpaceDN w:val="0"/>
        <w:ind w:firstLine="709"/>
        <w:rPr>
          <w:sz w:val="16"/>
          <w:szCs w:val="28"/>
        </w:rPr>
      </w:pPr>
    </w:p>
    <w:p w14:paraId="08FBB2FE" w14:textId="1D57266A" w:rsidR="00A03D5B" w:rsidRPr="0097525A" w:rsidRDefault="00A03D5B" w:rsidP="00A03D5B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97525A">
        <w:rPr>
          <w:sz w:val="28"/>
          <w:szCs w:val="28"/>
        </w:rPr>
        <w:t xml:space="preserve">1. </w:t>
      </w:r>
      <w:r w:rsidRPr="0097525A">
        <w:rPr>
          <w:rFonts w:eastAsia="Calibri"/>
          <w:bCs/>
          <w:sz w:val="28"/>
          <w:szCs w:val="28"/>
          <w:lang w:eastAsia="en-US"/>
        </w:rPr>
        <w:t xml:space="preserve">Внести в Административный регламент предоставления государственной услуги </w:t>
      </w:r>
      <w:r w:rsidR="000C4D28" w:rsidRPr="0097525A">
        <w:rPr>
          <w:bCs/>
          <w:sz w:val="28"/>
          <w:szCs w:val="28"/>
        </w:rPr>
        <w:t>по предоставлению разрешения на отклонение от предельных параметров разрешенного строительства, реконструкции объектов капитального строительства, утвержденный</w:t>
      </w:r>
      <w:r w:rsidR="000C4D28" w:rsidRPr="0097525A">
        <w:rPr>
          <w:sz w:val="28"/>
          <w:szCs w:val="28"/>
        </w:rPr>
        <w:t xml:space="preserve"> </w:t>
      </w:r>
      <w:r w:rsidR="000C4D28" w:rsidRPr="0097525A">
        <w:rPr>
          <w:bCs/>
          <w:sz w:val="28"/>
          <w:szCs w:val="28"/>
        </w:rPr>
        <w:t xml:space="preserve">приказом Министерства строительства, архитектуры и жилищно-коммунального хозяйства Республики Татарстан от </w:t>
      </w:r>
      <w:r w:rsidR="000C4D28" w:rsidRPr="0097525A">
        <w:rPr>
          <w:sz w:val="28"/>
          <w:szCs w:val="28"/>
        </w:rPr>
        <w:t>28.12.2023 № 217/о</w:t>
      </w:r>
      <w:r w:rsidRPr="0097525A">
        <w:rPr>
          <w:sz w:val="28"/>
          <w:szCs w:val="28"/>
        </w:rPr>
        <w:t xml:space="preserve"> «Об утверждении Административного регламента предоставления государственной услуги </w:t>
      </w:r>
      <w:r w:rsidR="000C4D28" w:rsidRPr="0097525A">
        <w:rPr>
          <w:bCs/>
          <w:sz w:val="28"/>
          <w:szCs w:val="28"/>
        </w:rPr>
        <w:t xml:space="preserve">по предоставлению разрешения на отклонение от предельных параметров разрешенного строительства, </w:t>
      </w:r>
      <w:r w:rsidR="000C4D28" w:rsidRPr="00F55B35">
        <w:rPr>
          <w:bCs/>
          <w:sz w:val="28"/>
          <w:szCs w:val="28"/>
        </w:rPr>
        <w:t>реконструкции объектов капитального строительства</w:t>
      </w:r>
      <w:r w:rsidRPr="00F55B35">
        <w:rPr>
          <w:sz w:val="28"/>
          <w:szCs w:val="28"/>
        </w:rPr>
        <w:t>»</w:t>
      </w:r>
      <w:r w:rsidR="00F96E9E" w:rsidRPr="00F55B35">
        <w:rPr>
          <w:sz w:val="28"/>
          <w:szCs w:val="28"/>
        </w:rPr>
        <w:t xml:space="preserve"> </w:t>
      </w:r>
      <w:r w:rsidR="00F96E9E" w:rsidRPr="00F55B35">
        <w:rPr>
          <w:rFonts w:eastAsia="Calibri"/>
          <w:bCs/>
          <w:sz w:val="28"/>
          <w:szCs w:val="28"/>
          <w:lang w:eastAsia="en-US"/>
        </w:rPr>
        <w:t xml:space="preserve">(с изменениями, внесёнными приказом </w:t>
      </w:r>
      <w:r w:rsidR="004602B4" w:rsidRPr="00F55B35">
        <w:rPr>
          <w:rFonts w:eastAsia="Calibri"/>
          <w:bCs/>
          <w:sz w:val="28"/>
          <w:szCs w:val="28"/>
          <w:lang w:eastAsia="en-US"/>
        </w:rPr>
        <w:t>от 06.10</w:t>
      </w:r>
      <w:r w:rsidR="00F96E9E" w:rsidRPr="00F55B35">
        <w:rPr>
          <w:rFonts w:eastAsia="Calibri"/>
          <w:bCs/>
          <w:sz w:val="28"/>
          <w:szCs w:val="28"/>
          <w:lang w:eastAsia="en-US"/>
        </w:rPr>
        <w:t xml:space="preserve">.2025 </w:t>
      </w:r>
      <w:r w:rsidR="004602B4" w:rsidRPr="00F55B35">
        <w:rPr>
          <w:rFonts w:eastAsia="Calibri"/>
          <w:bCs/>
          <w:color w:val="000000"/>
          <w:sz w:val="28"/>
          <w:szCs w:val="28"/>
          <w:lang w:eastAsia="en-US"/>
        </w:rPr>
        <w:t>№</w:t>
      </w:r>
      <w:r w:rsidR="004602B4" w:rsidRPr="00F55B35">
        <w:rPr>
          <w:rFonts w:eastAsia="Calibri"/>
          <w:bCs/>
          <w:sz w:val="28"/>
          <w:szCs w:val="28"/>
          <w:lang w:eastAsia="en-US"/>
        </w:rPr>
        <w:t xml:space="preserve"> 1447</w:t>
      </w:r>
      <w:r w:rsidR="00F96E9E" w:rsidRPr="00F55B35">
        <w:rPr>
          <w:rFonts w:eastAsia="Calibri"/>
          <w:bCs/>
          <w:sz w:val="28"/>
          <w:szCs w:val="28"/>
          <w:lang w:eastAsia="en-US"/>
        </w:rPr>
        <w:t>/о)</w:t>
      </w:r>
      <w:r w:rsidRPr="00F55B35">
        <w:rPr>
          <w:sz w:val="28"/>
          <w:szCs w:val="28"/>
        </w:rPr>
        <w:t>,</w:t>
      </w:r>
      <w:r w:rsidRPr="00F55B35">
        <w:rPr>
          <w:rFonts w:eastAsia="Calibri"/>
          <w:bCs/>
          <w:sz w:val="28"/>
          <w:szCs w:val="28"/>
          <w:lang w:eastAsia="en-US"/>
        </w:rPr>
        <w:t xml:space="preserve"> изменение</w:t>
      </w:r>
      <w:r w:rsidRPr="0097525A">
        <w:rPr>
          <w:rFonts w:eastAsia="Calibri"/>
          <w:bCs/>
          <w:sz w:val="28"/>
          <w:szCs w:val="28"/>
          <w:lang w:eastAsia="en-US"/>
        </w:rPr>
        <w:t>, изложив его в новой редакции (прилагает</w:t>
      </w:r>
      <w:bookmarkStart w:id="0" w:name="_GoBack"/>
      <w:bookmarkEnd w:id="0"/>
      <w:r w:rsidRPr="0097525A">
        <w:rPr>
          <w:rFonts w:eastAsia="Calibri"/>
          <w:bCs/>
          <w:sz w:val="28"/>
          <w:szCs w:val="28"/>
          <w:lang w:eastAsia="en-US"/>
        </w:rPr>
        <w:t>ся).</w:t>
      </w:r>
    </w:p>
    <w:p w14:paraId="3B0E717F" w14:textId="77777777" w:rsidR="00A03D5B" w:rsidRPr="0097525A" w:rsidRDefault="00A03D5B" w:rsidP="00A03D5B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97525A">
        <w:rPr>
          <w:rFonts w:eastAsia="Calibri"/>
          <w:bCs/>
          <w:sz w:val="28"/>
          <w:szCs w:val="28"/>
          <w:lang w:eastAsia="en-US"/>
        </w:rPr>
        <w:t>2. Юридическому отделу (</w:t>
      </w:r>
      <w:r w:rsidRPr="0097525A">
        <w:rPr>
          <w:rFonts w:eastAsia="Calibri"/>
          <w:sz w:val="28"/>
          <w:szCs w:val="28"/>
          <w:lang w:eastAsia="en-US"/>
        </w:rPr>
        <w:t>Р.И.Кузьмину</w:t>
      </w:r>
      <w:r w:rsidRPr="0097525A">
        <w:rPr>
          <w:rFonts w:eastAsia="Calibri"/>
          <w:bCs/>
          <w:sz w:val="28"/>
          <w:szCs w:val="28"/>
          <w:lang w:eastAsia="en-US"/>
        </w:rPr>
        <w:t>) обеспечить направление настоящего приказа на государственную регистрацию в Министерство юстиции Республики Татарстан.</w:t>
      </w:r>
    </w:p>
    <w:p w14:paraId="3424E9F5" w14:textId="77777777" w:rsidR="00A03D5B" w:rsidRPr="0097525A" w:rsidRDefault="00A03D5B" w:rsidP="00A03D5B">
      <w:pPr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  <w:lang w:eastAsia="en-US"/>
        </w:rPr>
      </w:pPr>
      <w:r w:rsidRPr="0097525A">
        <w:rPr>
          <w:rFonts w:eastAsia="Calibri"/>
          <w:bCs/>
          <w:sz w:val="28"/>
          <w:szCs w:val="28"/>
          <w:lang w:eastAsia="en-US"/>
        </w:rPr>
        <w:t>3. Сектору взаимодействия со средствами массовой информации (</w:t>
      </w:r>
      <w:r w:rsidRPr="0097525A">
        <w:rPr>
          <w:rFonts w:eastAsia="Calibri"/>
          <w:sz w:val="28"/>
          <w:szCs w:val="28"/>
          <w:lang w:eastAsia="en-US"/>
        </w:rPr>
        <w:t>Р.Ж.Зайнуллиной</w:t>
      </w:r>
      <w:r w:rsidRPr="0097525A">
        <w:rPr>
          <w:rFonts w:eastAsia="Calibri"/>
          <w:bCs/>
          <w:sz w:val="28"/>
          <w:szCs w:val="28"/>
          <w:lang w:eastAsia="en-US"/>
        </w:rPr>
        <w:t>) обеспечить размещение настоящего приказа на официальном сайте Министерства строительства, архитектуры и жилищно-коммунального хозяйства Республики Татарстан в информационно-телекоммуникационной сети «Интернет».</w:t>
      </w:r>
    </w:p>
    <w:p w14:paraId="07302729" w14:textId="77777777" w:rsidR="00A03D5B" w:rsidRPr="0097525A" w:rsidRDefault="00A03D5B" w:rsidP="00A03D5B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97525A">
        <w:rPr>
          <w:rFonts w:eastAsia="Calibri"/>
          <w:bCs/>
          <w:sz w:val="28"/>
          <w:szCs w:val="28"/>
          <w:lang w:eastAsia="en-US"/>
        </w:rPr>
        <w:t xml:space="preserve">4. </w:t>
      </w:r>
      <w:r w:rsidRPr="0097525A">
        <w:rPr>
          <w:bCs/>
          <w:sz w:val="28"/>
          <w:szCs w:val="28"/>
        </w:rPr>
        <w:t>Контроль за исполнением настоящего приказа оставляю за собой.</w:t>
      </w:r>
    </w:p>
    <w:p w14:paraId="08AE38E7" w14:textId="615ABFF3" w:rsidR="00A03D5B" w:rsidRPr="0097525A" w:rsidRDefault="00A03D5B" w:rsidP="00A03D5B">
      <w:pPr>
        <w:autoSpaceDE w:val="0"/>
        <w:autoSpaceDN w:val="0"/>
        <w:rPr>
          <w:sz w:val="28"/>
          <w:szCs w:val="28"/>
        </w:rPr>
      </w:pPr>
    </w:p>
    <w:p w14:paraId="442898FB" w14:textId="34AFBED3" w:rsidR="00A03D5B" w:rsidRPr="0097525A" w:rsidRDefault="003D6847" w:rsidP="00A03D5B">
      <w:pPr>
        <w:rPr>
          <w:rFonts w:eastAsiaTheme="minorEastAsia"/>
          <w:szCs w:val="24"/>
        </w:rPr>
      </w:pPr>
      <w:r w:rsidRPr="0097525A">
        <w:rPr>
          <w:sz w:val="28"/>
          <w:szCs w:val="28"/>
        </w:rPr>
        <w:t>М</w:t>
      </w:r>
      <w:r w:rsidR="00525548" w:rsidRPr="0097525A">
        <w:rPr>
          <w:sz w:val="28"/>
          <w:szCs w:val="28"/>
        </w:rPr>
        <w:t xml:space="preserve">инистр </w:t>
      </w:r>
      <w:r w:rsidR="00A03D5B" w:rsidRPr="0097525A">
        <w:rPr>
          <w:sz w:val="28"/>
          <w:szCs w:val="28"/>
        </w:rPr>
        <w:t xml:space="preserve">                                                                                                  </w:t>
      </w:r>
      <w:r w:rsidRPr="0097525A">
        <w:rPr>
          <w:sz w:val="28"/>
          <w:szCs w:val="28"/>
        </w:rPr>
        <w:t>М.М.Айзатуллин</w:t>
      </w:r>
    </w:p>
    <w:p w14:paraId="3285E576" w14:textId="2731FFA1" w:rsidR="00007C8D" w:rsidRPr="0097525A" w:rsidRDefault="00007C8D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lastRenderedPageBreak/>
        <w:t>Утвержден</w:t>
      </w:r>
      <w:r w:rsidR="0074592A" w:rsidRPr="0097525A">
        <w:rPr>
          <w:bCs/>
          <w:sz w:val="28"/>
          <w:szCs w:val="28"/>
          <w:lang w:eastAsia="en-US"/>
        </w:rPr>
        <w:t xml:space="preserve"> </w:t>
      </w:r>
      <w:r w:rsidRPr="0097525A">
        <w:rPr>
          <w:bCs/>
          <w:sz w:val="28"/>
          <w:szCs w:val="28"/>
          <w:lang w:eastAsia="en-US"/>
        </w:rPr>
        <w:t>приказом</w:t>
      </w:r>
    </w:p>
    <w:p w14:paraId="55C0A58D" w14:textId="77777777" w:rsidR="00007C8D" w:rsidRPr="0097525A" w:rsidRDefault="00007C8D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t>Министерства строительства,</w:t>
      </w:r>
      <w:r w:rsidR="0074592A" w:rsidRPr="0097525A">
        <w:rPr>
          <w:bCs/>
          <w:sz w:val="28"/>
          <w:szCs w:val="28"/>
          <w:lang w:eastAsia="en-US"/>
        </w:rPr>
        <w:t xml:space="preserve"> </w:t>
      </w:r>
      <w:r w:rsidRPr="0097525A">
        <w:rPr>
          <w:bCs/>
          <w:sz w:val="28"/>
          <w:szCs w:val="28"/>
          <w:lang w:eastAsia="en-US"/>
        </w:rPr>
        <w:t>архитектуры и жилищно-коммунального</w:t>
      </w:r>
      <w:r w:rsidR="0074592A" w:rsidRPr="0097525A">
        <w:rPr>
          <w:bCs/>
          <w:sz w:val="28"/>
          <w:szCs w:val="28"/>
          <w:lang w:eastAsia="en-US"/>
        </w:rPr>
        <w:t xml:space="preserve"> </w:t>
      </w:r>
      <w:r w:rsidRPr="0097525A">
        <w:rPr>
          <w:bCs/>
          <w:sz w:val="28"/>
          <w:szCs w:val="28"/>
          <w:lang w:eastAsia="en-US"/>
        </w:rPr>
        <w:t>хозяйства Республики Татарстан</w:t>
      </w:r>
    </w:p>
    <w:p w14:paraId="5A9BE937" w14:textId="2BF41361" w:rsidR="00007C8D" w:rsidRPr="0097525A" w:rsidRDefault="0074592A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t xml:space="preserve">от </w:t>
      </w:r>
      <w:r w:rsidR="008F0E59" w:rsidRPr="0097525A">
        <w:rPr>
          <w:bCs/>
          <w:sz w:val="28"/>
          <w:szCs w:val="28"/>
          <w:lang w:eastAsia="en-US"/>
        </w:rPr>
        <w:t>28</w:t>
      </w:r>
      <w:r w:rsidRPr="0097525A">
        <w:rPr>
          <w:bCs/>
          <w:sz w:val="28"/>
          <w:szCs w:val="28"/>
          <w:lang w:eastAsia="en-US"/>
        </w:rPr>
        <w:t xml:space="preserve"> </w:t>
      </w:r>
      <w:r w:rsidR="008F0E59" w:rsidRPr="0097525A">
        <w:rPr>
          <w:bCs/>
          <w:sz w:val="28"/>
          <w:szCs w:val="28"/>
          <w:lang w:eastAsia="en-US"/>
        </w:rPr>
        <w:t>декабря 2023</w:t>
      </w:r>
      <w:r w:rsidRPr="0097525A">
        <w:rPr>
          <w:bCs/>
          <w:sz w:val="28"/>
          <w:szCs w:val="28"/>
          <w:lang w:eastAsia="en-US"/>
        </w:rPr>
        <w:t xml:space="preserve"> г. №</w:t>
      </w:r>
      <w:r w:rsidR="00007C8D" w:rsidRPr="0097525A">
        <w:rPr>
          <w:bCs/>
          <w:sz w:val="28"/>
          <w:szCs w:val="28"/>
          <w:lang w:eastAsia="en-US"/>
        </w:rPr>
        <w:t xml:space="preserve"> </w:t>
      </w:r>
      <w:r w:rsidR="000C4D28" w:rsidRPr="0097525A">
        <w:rPr>
          <w:bCs/>
          <w:sz w:val="28"/>
          <w:szCs w:val="28"/>
          <w:lang w:eastAsia="en-US"/>
        </w:rPr>
        <w:t>217</w:t>
      </w:r>
      <w:r w:rsidR="00007C8D" w:rsidRPr="0097525A">
        <w:rPr>
          <w:bCs/>
          <w:sz w:val="28"/>
          <w:szCs w:val="28"/>
          <w:lang w:eastAsia="en-US"/>
        </w:rPr>
        <w:t>/о</w:t>
      </w:r>
    </w:p>
    <w:p w14:paraId="2A4EB866" w14:textId="77777777" w:rsidR="0074592A" w:rsidRPr="0097525A" w:rsidRDefault="0074592A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t xml:space="preserve">(в редакции приказа </w:t>
      </w:r>
    </w:p>
    <w:p w14:paraId="2904FD98" w14:textId="77777777" w:rsidR="0074592A" w:rsidRPr="0097525A" w:rsidRDefault="0074592A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t>Министерства строительства, архитектуры и жилищно-коммунального хозяйства Республики Татарстан</w:t>
      </w:r>
    </w:p>
    <w:p w14:paraId="3F817035" w14:textId="77777777" w:rsidR="0074592A" w:rsidRPr="0097525A" w:rsidRDefault="00EC0A19" w:rsidP="0074592A">
      <w:pPr>
        <w:autoSpaceDE w:val="0"/>
        <w:autoSpaceDN w:val="0"/>
        <w:ind w:left="5670"/>
        <w:jc w:val="left"/>
        <w:outlineLvl w:val="0"/>
        <w:rPr>
          <w:bCs/>
          <w:sz w:val="28"/>
          <w:szCs w:val="28"/>
          <w:lang w:eastAsia="en-US"/>
        </w:rPr>
      </w:pPr>
      <w:r w:rsidRPr="0097525A">
        <w:rPr>
          <w:bCs/>
          <w:sz w:val="28"/>
          <w:szCs w:val="28"/>
          <w:lang w:eastAsia="en-US"/>
        </w:rPr>
        <w:t>от ___________ №______)</w:t>
      </w:r>
    </w:p>
    <w:p w14:paraId="63BA7FBD" w14:textId="77777777" w:rsidR="0074592A" w:rsidRPr="0097525A" w:rsidRDefault="0074592A" w:rsidP="00BD1AEC">
      <w:pPr>
        <w:pStyle w:val="ConsPlusNormal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04C35160" w14:textId="77777777" w:rsidR="0074592A" w:rsidRPr="0097525A" w:rsidRDefault="0074592A" w:rsidP="00BD1AEC">
      <w:pPr>
        <w:pStyle w:val="ConsPlusNormal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54158FF0" w14:textId="77777777" w:rsidR="00007C8D" w:rsidRPr="0097525A" w:rsidRDefault="00007C8D">
      <w:pPr>
        <w:pStyle w:val="ConsPlusNormal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5A3FCFA4" w14:textId="77777777" w:rsidR="00007C8D" w:rsidRPr="0097525A" w:rsidRDefault="0074592A" w:rsidP="00721BBD">
      <w:pPr>
        <w:pStyle w:val="ConsPlusTitle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bookmarkStart w:id="1" w:name="P43"/>
      <w:bookmarkEnd w:id="1"/>
      <w:r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Административный регламент</w:t>
      </w:r>
    </w:p>
    <w:p w14:paraId="5D0D9E2B" w14:textId="0C5A518D" w:rsidR="00007C8D" w:rsidRPr="0097525A" w:rsidRDefault="0074592A" w:rsidP="00721BBD">
      <w:pPr>
        <w:pStyle w:val="ConsPlusTitle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предоставления государственной услуги по </w:t>
      </w:r>
      <w:r w:rsidR="00F93C32"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предоставлению разрешения </w:t>
      </w:r>
      <w:r w:rsidR="000C4D28"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14:paraId="6E79BE6C" w14:textId="77777777" w:rsidR="00CE1043" w:rsidRPr="0097525A" w:rsidRDefault="00CE1043" w:rsidP="00721B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8B172A" w14:textId="77777777" w:rsidR="00CE1043" w:rsidRPr="0097525A" w:rsidRDefault="00CE1043" w:rsidP="00721B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25A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26048FAF" w14:textId="77777777" w:rsidR="00CE1043" w:rsidRPr="0097525A" w:rsidRDefault="00CE1043" w:rsidP="005841B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A7632F6" w14:textId="301747C6" w:rsidR="00C71406" w:rsidRPr="0097525A" w:rsidRDefault="008B3615" w:rsidP="00C7140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1.1. </w:t>
      </w:r>
      <w:r w:rsidR="00DD1E2D" w:rsidRPr="0097525A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государственной услуги по предоставлению разрешения на </w:t>
      </w:r>
      <w:r w:rsidR="000C4D28"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0C4D28" w:rsidRPr="0097525A">
        <w:rPr>
          <w:rFonts w:ascii="Times New Roman" w:hAnsi="Times New Roman" w:cs="Times New Roman"/>
          <w:sz w:val="28"/>
          <w:szCs w:val="28"/>
        </w:rPr>
        <w:t xml:space="preserve"> </w:t>
      </w:r>
      <w:r w:rsidR="00DD1E2D" w:rsidRPr="0097525A">
        <w:rPr>
          <w:rFonts w:ascii="Times New Roman" w:hAnsi="Times New Roman" w:cs="Times New Roman"/>
          <w:sz w:val="28"/>
          <w:szCs w:val="28"/>
        </w:rPr>
        <w:t xml:space="preserve">(далее - Регламент) устанавливает стандарт и порядок предоставления Министерством строительства, архитектуры и жилищно-коммунального хозяйства Республики Татарстан (далее - Министерство) государственной услуги по предоставлению разрешения на </w:t>
      </w:r>
      <w:r w:rsidR="000C4D28"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0C4D28" w:rsidRPr="0097525A">
        <w:rPr>
          <w:rFonts w:ascii="Times New Roman" w:hAnsi="Times New Roman" w:cs="Times New Roman"/>
          <w:sz w:val="28"/>
          <w:szCs w:val="28"/>
        </w:rPr>
        <w:t xml:space="preserve"> </w:t>
      </w:r>
      <w:r w:rsidR="00DD1E2D" w:rsidRPr="0097525A">
        <w:rPr>
          <w:rFonts w:ascii="Times New Roman" w:hAnsi="Times New Roman" w:cs="Times New Roman"/>
          <w:sz w:val="28"/>
          <w:szCs w:val="28"/>
        </w:rPr>
        <w:t>(далее - государственная услуга)</w:t>
      </w:r>
      <w:r w:rsidR="00F93C32" w:rsidRPr="0097525A">
        <w:rPr>
          <w:rFonts w:ascii="Times New Roman" w:hAnsi="Times New Roman" w:cs="Times New Roman"/>
          <w:sz w:val="28"/>
          <w:szCs w:val="28"/>
        </w:rPr>
        <w:t>.</w:t>
      </w:r>
    </w:p>
    <w:p w14:paraId="54D920BF" w14:textId="52C30D53" w:rsidR="00C71406" w:rsidRPr="0097525A" w:rsidRDefault="001B618A" w:rsidP="005841B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Перечень условных обозначений и сокращений приведен в приложении № 1 к настоящему Регламенту</w:t>
      </w:r>
      <w:r w:rsidR="00C71406" w:rsidRPr="0097525A">
        <w:rPr>
          <w:rFonts w:ascii="Times New Roman" w:hAnsi="Times New Roman" w:cs="Times New Roman"/>
          <w:sz w:val="28"/>
          <w:szCs w:val="28"/>
        </w:rPr>
        <w:t>.</w:t>
      </w:r>
    </w:p>
    <w:p w14:paraId="20B1C138" w14:textId="77777777" w:rsidR="001B618A" w:rsidRPr="0097525A" w:rsidRDefault="001B618A" w:rsidP="001B61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97525A">
        <w:rPr>
          <w:rFonts w:ascii="Times New Roman" w:hAnsi="Times New Roman" w:cs="Times New Roman"/>
          <w:sz w:val="28"/>
          <w:szCs w:val="28"/>
        </w:rPr>
        <w:t>1.2. Круг заявителей: физические лица (в том числе индивидуальные предприниматели) и юридические лица (далее - заявитель).</w:t>
      </w:r>
    </w:p>
    <w:p w14:paraId="5E4E4839" w14:textId="77777777" w:rsidR="001B618A" w:rsidRPr="0097525A" w:rsidRDefault="001B618A" w:rsidP="001B61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Интересы заявителя могут представлять лица, уполномоченные заявителем в установленном порядке (далее – представитель заявителя).</w:t>
      </w:r>
    </w:p>
    <w:p w14:paraId="4707FC7B" w14:textId="7C35AC76" w:rsidR="005C3EE3" w:rsidRPr="0097525A" w:rsidRDefault="001B618A" w:rsidP="001B618A">
      <w:pPr>
        <w:pStyle w:val="ConsPlusNormal"/>
        <w:ind w:firstLine="539"/>
        <w:jc w:val="both"/>
        <w:rPr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№ 2 к настоящему Регламенту</w:t>
      </w:r>
      <w:r w:rsidR="005C3EE3" w:rsidRPr="0097525A">
        <w:rPr>
          <w:sz w:val="28"/>
          <w:szCs w:val="28"/>
        </w:rPr>
        <w:t>.</w:t>
      </w:r>
    </w:p>
    <w:p w14:paraId="13D29D32" w14:textId="77777777" w:rsidR="001B618A" w:rsidRPr="0097525A" w:rsidRDefault="00F33CAC" w:rsidP="001B618A">
      <w:pPr>
        <w:ind w:right="-1"/>
        <w:rPr>
          <w:sz w:val="28"/>
          <w:szCs w:val="28"/>
        </w:rPr>
      </w:pPr>
      <w:r w:rsidRPr="0097525A">
        <w:rPr>
          <w:sz w:val="28"/>
          <w:szCs w:val="28"/>
        </w:rPr>
        <w:t xml:space="preserve">        1.2.1 </w:t>
      </w:r>
      <w:r w:rsidR="00E13EA1" w:rsidRPr="0097525A">
        <w:rPr>
          <w:sz w:val="28"/>
          <w:szCs w:val="28"/>
        </w:rPr>
        <w:t>Категории заявителей: п</w:t>
      </w:r>
      <w:r w:rsidRPr="0097525A">
        <w:rPr>
          <w:sz w:val="28"/>
          <w:szCs w:val="28"/>
        </w:rPr>
        <w:t>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застройки.</w:t>
      </w:r>
    </w:p>
    <w:p w14:paraId="6F3CE16E" w14:textId="48522E9A" w:rsidR="001B618A" w:rsidRPr="0097525A" w:rsidRDefault="00007C8D" w:rsidP="001B618A">
      <w:pPr>
        <w:ind w:right="-1" w:firstLine="567"/>
        <w:rPr>
          <w:color w:val="FF0000"/>
          <w:sz w:val="28"/>
          <w:szCs w:val="28"/>
        </w:rPr>
      </w:pPr>
      <w:r w:rsidRPr="0097525A">
        <w:rPr>
          <w:sz w:val="28"/>
          <w:szCs w:val="28"/>
        </w:rPr>
        <w:t>1.3.</w:t>
      </w:r>
      <w:r w:rsidR="001B618A" w:rsidRPr="0097525A">
        <w:t xml:space="preserve"> </w:t>
      </w:r>
      <w:r w:rsidR="001B618A" w:rsidRPr="0097525A">
        <w:rPr>
          <w:rFonts w:eastAsiaTheme="minorEastAsia"/>
          <w:sz w:val="28"/>
          <w:szCs w:val="28"/>
        </w:rPr>
        <w:t xml:space="preserve">Государственная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«Единый портал </w:t>
      </w:r>
      <w:r w:rsidR="001B618A" w:rsidRPr="0097525A">
        <w:rPr>
          <w:rFonts w:eastAsiaTheme="minorEastAsia"/>
          <w:sz w:val="28"/>
          <w:szCs w:val="28"/>
        </w:rPr>
        <w:lastRenderedPageBreak/>
        <w:t>государственных и муниципальных услуг (функций)» (http://www.gosuslugi.ru/) (далее – Единый портал), государственной информационной системе Республики Татарстан «Портал государственных и муниципальных услуг Республики Татарстан» (http://uslugi.tatarstan.ru/) (далее – Республиканский портал), а также в федеральной государственной информационной системе «Федеральный реестр государственных и муниципальных услуг (функций)»</w:t>
      </w:r>
      <w:r w:rsidR="001B618A" w:rsidRPr="0097525A">
        <w:rPr>
          <w:sz w:val="28"/>
          <w:szCs w:val="28"/>
        </w:rPr>
        <w:t>.</w:t>
      </w:r>
    </w:p>
    <w:p w14:paraId="0CF3D3D2" w14:textId="553872A7" w:rsidR="004B20FB" w:rsidRPr="0097525A" w:rsidRDefault="004B20FB" w:rsidP="001B61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1.4 Государственная услуга предоставляется для основного вида разрешенного использования, установленного в составе градостроительного регламента действующих правил землепользования и застройки, а также для условно разрешенного вида использования земельного участка или объекта капитального строительства при условии предоставления разрешения на условно разрешенный вид использования земельного участка или объекта капитального строительства, уполномоченным</w:t>
      </w:r>
      <w:r w:rsidR="001D6473" w:rsidRPr="0097525A">
        <w:rPr>
          <w:rFonts w:ascii="Times New Roman" w:hAnsi="Times New Roman" w:cs="Times New Roman"/>
          <w:sz w:val="28"/>
          <w:szCs w:val="28"/>
        </w:rPr>
        <w:t xml:space="preserve"> органом</w:t>
      </w:r>
    </w:p>
    <w:p w14:paraId="1FFC2FBD" w14:textId="0CCD7A03" w:rsidR="004B20FB" w:rsidRPr="0097525A" w:rsidRDefault="004B20FB" w:rsidP="004B2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1.5. Государственная услуга предоставляется для отдельного земельного участка</w:t>
      </w:r>
    </w:p>
    <w:p w14:paraId="28C02F04" w14:textId="77777777" w:rsidR="004B20FB" w:rsidRPr="0097525A" w:rsidRDefault="004B20FB" w:rsidP="00790D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при одновременном соблюдении следующих условий:</w:t>
      </w:r>
    </w:p>
    <w:p w14:paraId="6FD87F9F" w14:textId="765AB653" w:rsidR="004B20FB" w:rsidRPr="0097525A" w:rsidRDefault="00933385" w:rsidP="004B2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1) </w:t>
      </w:r>
      <w:r w:rsidR="004B20FB" w:rsidRPr="0097525A">
        <w:rPr>
          <w:rFonts w:ascii="Times New Roman" w:hAnsi="Times New Roman" w:cs="Times New Roman"/>
          <w:sz w:val="28"/>
          <w:szCs w:val="28"/>
        </w:rPr>
        <w:t>наличие действующих правил землепользования и застройки муниципального образования, на территории которого расположен земельный участок, планируемый для строительства, реконструкции объекта капитального строительства;</w:t>
      </w:r>
    </w:p>
    <w:p w14:paraId="5FA4E86D" w14:textId="6BCAAA4C" w:rsidR="004B20FB" w:rsidRPr="0097525A" w:rsidRDefault="00933385" w:rsidP="004B2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2)</w:t>
      </w:r>
      <w:r w:rsidR="004B20FB" w:rsidRPr="0097525A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участка, планируемого для строительства, реконструкции объект капитального строительства, действие градостроительного регламента распространяется и устанавливается;</w:t>
      </w:r>
    </w:p>
    <w:p w14:paraId="54758C91" w14:textId="72058E54" w:rsidR="004B20FB" w:rsidRPr="0097525A" w:rsidRDefault="00933385" w:rsidP="004B20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3)</w:t>
      </w:r>
      <w:r w:rsidR="004B20FB" w:rsidRPr="0097525A">
        <w:rPr>
          <w:rFonts w:ascii="Times New Roman" w:hAnsi="Times New Roman" w:cs="Times New Roman"/>
          <w:sz w:val="28"/>
          <w:szCs w:val="28"/>
        </w:rPr>
        <w:t xml:space="preserve"> размеры земельного участка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земельного участка неблагоприятны для застройки;</w:t>
      </w:r>
    </w:p>
    <w:p w14:paraId="018957A4" w14:textId="476D4644" w:rsidR="004B20FB" w:rsidRPr="0097525A" w:rsidRDefault="00933385" w:rsidP="00790D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4)</w:t>
      </w:r>
      <w:r w:rsidR="004B20FB" w:rsidRPr="0097525A">
        <w:rPr>
          <w:rFonts w:ascii="Times New Roman" w:hAnsi="Times New Roman" w:cs="Times New Roman"/>
          <w:sz w:val="28"/>
          <w:szCs w:val="28"/>
        </w:rPr>
        <w:t xml:space="preserve"> соблюдаются требования технических регламентов</w:t>
      </w:r>
      <w:r w:rsidRPr="0097525A">
        <w:rPr>
          <w:rFonts w:ascii="Times New Roman" w:hAnsi="Times New Roman" w:cs="Times New Roman"/>
          <w:sz w:val="28"/>
          <w:szCs w:val="28"/>
        </w:rPr>
        <w:t>.</w:t>
      </w:r>
    </w:p>
    <w:p w14:paraId="1AAD44B1" w14:textId="77777777" w:rsidR="00007C8D" w:rsidRPr="0097525A" w:rsidRDefault="00007C8D" w:rsidP="005841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30FAD1" w14:textId="77777777" w:rsidR="00007C8D" w:rsidRPr="0097525A" w:rsidRDefault="00007C8D" w:rsidP="005841B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 Стандарт предоставления государственной услуги</w:t>
      </w:r>
    </w:p>
    <w:p w14:paraId="6612E676" w14:textId="77777777" w:rsidR="00007C8D" w:rsidRPr="0097525A" w:rsidRDefault="00007C8D" w:rsidP="005841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202218" w14:textId="77777777" w:rsidR="00007C8D" w:rsidRPr="0097525A" w:rsidRDefault="00007C8D" w:rsidP="005841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9"/>
      <w:bookmarkEnd w:id="3"/>
      <w:r w:rsidRPr="0097525A">
        <w:rPr>
          <w:rFonts w:ascii="Times New Roman" w:hAnsi="Times New Roman" w:cs="Times New Roman"/>
          <w:sz w:val="28"/>
          <w:szCs w:val="28"/>
        </w:rPr>
        <w:t>2.1. Наименование государственной услуги.</w:t>
      </w:r>
    </w:p>
    <w:p w14:paraId="31C8DBC5" w14:textId="32FE3365" w:rsidR="00007C8D" w:rsidRPr="0097525A" w:rsidRDefault="00EF1E4D" w:rsidP="005841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</w:t>
      </w:r>
      <w:r w:rsidR="000C4D28"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442B14" w:rsidRPr="0097525A">
        <w:rPr>
          <w:rFonts w:ascii="Times New Roman" w:hAnsi="Times New Roman" w:cs="Times New Roman"/>
          <w:sz w:val="28"/>
          <w:szCs w:val="28"/>
        </w:rPr>
        <w:t>.</w:t>
      </w:r>
    </w:p>
    <w:p w14:paraId="01A3E186" w14:textId="00E48BEC" w:rsidR="00007C8D" w:rsidRPr="0097525A" w:rsidRDefault="00007C8D" w:rsidP="005841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государственную услугу.</w:t>
      </w:r>
    </w:p>
    <w:p w14:paraId="5AD87AEE" w14:textId="34A2AF9A" w:rsidR="005C3EE3" w:rsidRPr="0097525A" w:rsidRDefault="005C3EE3" w:rsidP="005841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Орган, ответственный за предоставление государственной услуги – Министерство.</w:t>
      </w:r>
    </w:p>
    <w:p w14:paraId="76D65F56" w14:textId="77777777" w:rsidR="00007C8D" w:rsidRPr="0097525A" w:rsidRDefault="00007C8D" w:rsidP="00994B8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2.3. Результат предоставления государственной услуги.</w:t>
      </w:r>
    </w:p>
    <w:p w14:paraId="19144C42" w14:textId="360881E3" w:rsidR="00007C8D" w:rsidRPr="0097525A" w:rsidRDefault="00007C8D" w:rsidP="00994B8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7"/>
      <w:bookmarkEnd w:id="4"/>
      <w:r w:rsidRPr="0097525A">
        <w:rPr>
          <w:rFonts w:ascii="Times New Roman" w:hAnsi="Times New Roman" w:cs="Times New Roman"/>
          <w:sz w:val="28"/>
          <w:szCs w:val="28"/>
        </w:rPr>
        <w:t xml:space="preserve">2.3.1. </w:t>
      </w:r>
      <w:r w:rsidR="00D91AB0" w:rsidRPr="0097525A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Pr="0097525A">
        <w:rPr>
          <w:rFonts w:ascii="Times New Roman" w:hAnsi="Times New Roman" w:cs="Times New Roman"/>
          <w:sz w:val="28"/>
          <w:szCs w:val="28"/>
        </w:rPr>
        <w:t>предоставле</w:t>
      </w:r>
      <w:r w:rsidR="00790D45" w:rsidRPr="0097525A">
        <w:rPr>
          <w:rFonts w:ascii="Times New Roman" w:hAnsi="Times New Roman" w:cs="Times New Roman"/>
          <w:sz w:val="28"/>
          <w:szCs w:val="28"/>
        </w:rPr>
        <w:t>ния государственной услуги являе</w:t>
      </w:r>
      <w:r w:rsidRPr="0097525A">
        <w:rPr>
          <w:rFonts w:ascii="Times New Roman" w:hAnsi="Times New Roman" w:cs="Times New Roman"/>
          <w:sz w:val="28"/>
          <w:szCs w:val="28"/>
        </w:rPr>
        <w:t>тся:</w:t>
      </w:r>
    </w:p>
    <w:p w14:paraId="30428A83" w14:textId="1A7A91B6" w:rsidR="00790D45" w:rsidRPr="0097525A" w:rsidRDefault="00790D45" w:rsidP="00790D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1) приказ о предоставлении разрешения на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>. Копия приказа направляется заявителю с сопроводительным письмом;</w:t>
      </w:r>
    </w:p>
    <w:p w14:paraId="62E02C1C" w14:textId="774C70E4" w:rsidR="00790D45" w:rsidRPr="0097525A" w:rsidRDefault="00790D45" w:rsidP="00790D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2) приказ об отказе в предоставлении разрешения на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 xml:space="preserve"> (отказ в предоставлении государственной услуги). Копия приказа направляется заяви</w:t>
      </w:r>
      <w:r w:rsidR="00124AAA">
        <w:rPr>
          <w:rFonts w:ascii="Times New Roman" w:hAnsi="Times New Roman" w:cs="Times New Roman"/>
          <w:sz w:val="28"/>
          <w:szCs w:val="28"/>
        </w:rPr>
        <w:t>телю с сопроводительным письмом.</w:t>
      </w:r>
    </w:p>
    <w:p w14:paraId="0A032FC0" w14:textId="77777777" w:rsidR="00790D45" w:rsidRPr="0097525A" w:rsidRDefault="00790D45" w:rsidP="00790D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Формирование реестровой записи в качестве результата предоставления государственной услуги в информационной системе не предусмотрено.</w:t>
      </w:r>
    </w:p>
    <w:p w14:paraId="374B7C6B" w14:textId="77777777" w:rsidR="00790D45" w:rsidRPr="0097525A" w:rsidRDefault="00790D45" w:rsidP="00790D45">
      <w:pPr>
        <w:pStyle w:val="ConsPlusNormal"/>
        <w:ind w:firstLine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5" w:name="P79"/>
      <w:bookmarkEnd w:id="5"/>
      <w:r w:rsidRPr="0097525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Факт получения заявителем результата предоставления государственной услуги фиксируется в государственной информационной системе Республики Татарстан «Информационное обеспечение градостроительной деятельности Республики Татарстан» с функциями автоматизированной информационно-аналитической поддержки осуществления полномочий в области градостроительной деятельности (далее – Система).</w:t>
      </w:r>
    </w:p>
    <w:p w14:paraId="2905F30C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90"/>
      <w:bookmarkEnd w:id="6"/>
      <w:r w:rsidRPr="0097525A">
        <w:rPr>
          <w:rFonts w:ascii="Times New Roman" w:hAnsi="Times New Roman" w:cs="Times New Roman"/>
          <w:sz w:val="28"/>
          <w:szCs w:val="28"/>
        </w:rPr>
        <w:t>2.3.2. Результат предоставления государственной услуги выдается (направляется) заявителю одним из следующих способов:</w:t>
      </w:r>
    </w:p>
    <w:p w14:paraId="6449D778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1) в личном кабинете Единого портала, Республиканского портала, в Системе (при наличии технической возможности) в форме электронного документа, подписанного усиленной квалифицированной электронной подписью уполномоченного должностного лица Министерства, в соответствии с Федеральным законом от 6 апреля 2011 года № 63-ФЗ «Об электронной подписи» (далее - Федеральный закон № 63-ФЗ);</w:t>
      </w:r>
    </w:p>
    <w:p w14:paraId="7FDBF4B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2) в Государственном бюджетном учреждении «Многофункциональный центр предоставления государственных и муниципальных услуг Республики Татарстан» (далее – МФЦ) в форме экземпляра электронного документа, распечатанного на бумажном носителе, заверенного печатью и подписью уполномоченного работника МФЦ;</w:t>
      </w:r>
    </w:p>
    <w:p w14:paraId="44CD6132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3) в Министерстве в форме электронного документа или экземпляра электронного документа, распечатанного на бумажном носителе.</w:t>
      </w:r>
    </w:p>
    <w:p w14:paraId="61A2FC4C" w14:textId="3584DADF" w:rsidR="00007C8D" w:rsidRPr="0097525A" w:rsidRDefault="00007C8D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2.4. Срок предоставления государственной услуги.</w:t>
      </w:r>
    </w:p>
    <w:p w14:paraId="480C7EB2" w14:textId="77777777" w:rsidR="00790D45" w:rsidRPr="0097525A" w:rsidRDefault="00007C8D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2.4.1.</w:t>
      </w:r>
      <w:r w:rsidR="005D2747" w:rsidRPr="0097525A">
        <w:rPr>
          <w:rFonts w:ascii="Times New Roman" w:hAnsi="Times New Roman" w:cs="Times New Roman"/>
          <w:sz w:val="28"/>
          <w:szCs w:val="28"/>
        </w:rPr>
        <w:t xml:space="preserve"> </w:t>
      </w:r>
      <w:r w:rsidR="00790D45" w:rsidRPr="0097525A">
        <w:rPr>
          <w:rFonts w:ascii="Times New Roman" w:hAnsi="Times New Roman" w:cs="Times New Roman"/>
          <w:sz w:val="28"/>
          <w:szCs w:val="28"/>
        </w:rPr>
        <w:t>Максимальный срок предоставления государственной услуги для всех категорий (признаков) заявителей:</w:t>
      </w:r>
    </w:p>
    <w:p w14:paraId="22655A5E" w14:textId="2308816E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1) в случае, если заявление о предоставлении разрешения на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 xml:space="preserve"> (далее – заявление) и документы, необходимые для предоставления государственной услуги, поданы заявителем через личный кабинет на Едином портале, Республиканском портале, составляет 47 рабочих дней со дня присвоения заявлению номера в соответствии с номенклатурой дел и статуса «Проверка документов», отражаемого в личном кабинете на Едином портале, Республиканском портале;</w:t>
      </w:r>
    </w:p>
    <w:p w14:paraId="25488A9D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2) в случае, если заявление и документы, необходимые для предоставления государственной услуги, поданы заявителем посредством МФЦ, составляет 47 рабочих дней со дня регистрации заявления и документов, а также с учетом срока, предусмотренного Регламентом МФЦ;</w:t>
      </w:r>
    </w:p>
    <w:p w14:paraId="6AFA60EE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3) в случае, если заявление и документы, необходимые для предоставления государственной услуги, поданы заявителем лично в Министерство, составляет 47 рабочих дней со дня регистрации заявления и документов;</w:t>
      </w:r>
    </w:p>
    <w:p w14:paraId="517443AA" w14:textId="2BE9BDFF" w:rsidR="00007C8D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4) в случае, если заявление и документы, необходимые для предоставления государственной услуги, поданы заявителем с использованием Системы (при наличии технической возможности), составляет 47 рабочих дней со дня регистрации заявления и документов.</w:t>
      </w:r>
      <w:r w:rsidR="004A0B2B" w:rsidRPr="009752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3BDC34" w14:textId="7E0F05DE" w:rsidR="00790D45" w:rsidRPr="0097525A" w:rsidRDefault="000921B0" w:rsidP="00124AA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2.4.</w:t>
      </w:r>
      <w:r w:rsidR="00AC3423" w:rsidRPr="0097525A">
        <w:rPr>
          <w:rFonts w:ascii="Times New Roman" w:hAnsi="Times New Roman" w:cs="Times New Roman"/>
          <w:sz w:val="28"/>
          <w:szCs w:val="28"/>
        </w:rPr>
        <w:t>2</w:t>
      </w:r>
      <w:r w:rsidR="00531E93" w:rsidRPr="0097525A">
        <w:rPr>
          <w:rFonts w:ascii="Times New Roman" w:hAnsi="Times New Roman" w:cs="Times New Roman"/>
          <w:sz w:val="28"/>
          <w:szCs w:val="28"/>
        </w:rPr>
        <w:t xml:space="preserve">. </w:t>
      </w:r>
      <w:r w:rsidR="00790D45" w:rsidRPr="0097525A">
        <w:rPr>
          <w:rFonts w:ascii="Times New Roman" w:hAnsi="Times New Roman" w:cs="Times New Roman"/>
          <w:sz w:val="28"/>
          <w:szCs w:val="28"/>
        </w:rPr>
        <w:t>Размер платы, взимаемой</w:t>
      </w:r>
      <w:r w:rsidR="00124AAA">
        <w:rPr>
          <w:rFonts w:ascii="Times New Roman" w:hAnsi="Times New Roman" w:cs="Times New Roman"/>
          <w:sz w:val="28"/>
          <w:szCs w:val="28"/>
        </w:rPr>
        <w:t xml:space="preserve"> с заявителя при предоставлении </w:t>
      </w:r>
      <w:r w:rsidR="00790D45" w:rsidRPr="0097525A">
        <w:rPr>
          <w:rFonts w:ascii="Times New Roman" w:hAnsi="Times New Roman" w:cs="Times New Roman"/>
          <w:sz w:val="28"/>
          <w:szCs w:val="28"/>
        </w:rPr>
        <w:t>государственной услуги, и способы ее взимания.</w:t>
      </w:r>
    </w:p>
    <w:p w14:paraId="6E7B65F1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 на безвозмездной основе.</w:t>
      </w:r>
    </w:p>
    <w:p w14:paraId="0F02D174" w14:textId="679215C9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lastRenderedPageBreak/>
        <w:t xml:space="preserve">Расходы, связанные с организацией и проведением общественных обсуждений или публичных слушаний по проекту решения о предоставлении разрешения на </w:t>
      </w:r>
      <w:r w:rsidR="00D0717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>, несет физическое или юридическое лицо, заинтересованное в предоставлении такого разрешения.</w:t>
      </w:r>
    </w:p>
    <w:p w14:paraId="7A2A0F3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Порядок и стоимость организации и проведения общественных обсуждений или публичных слушаний устанавливаются уполномоченным органом местного самоуправления.</w:t>
      </w:r>
    </w:p>
    <w:p w14:paraId="3A962358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услуги.</w:t>
      </w:r>
    </w:p>
    <w:p w14:paraId="2CD6BEB6" w14:textId="145E6020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  <w:r w:rsidR="0097525A">
        <w:rPr>
          <w:rFonts w:ascii="Times New Roman" w:hAnsi="Times New Roman" w:cs="Times New Roman"/>
          <w:sz w:val="28"/>
          <w:szCs w:val="28"/>
        </w:rPr>
        <w:t xml:space="preserve"> </w:t>
      </w:r>
      <w:r w:rsidRPr="0097525A">
        <w:rPr>
          <w:rFonts w:ascii="Times New Roman" w:hAnsi="Times New Roman" w:cs="Times New Roman"/>
          <w:sz w:val="28"/>
          <w:szCs w:val="28"/>
        </w:rPr>
        <w:t>заявления о предоставлении государственной услуги и при получении результата предоставления государственной услуги не более 15 минут.</w:t>
      </w:r>
    </w:p>
    <w:p w14:paraId="455F1A7E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Очередность для отдельных категорий заявителей не установлена.</w:t>
      </w:r>
    </w:p>
    <w:p w14:paraId="6C882D76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государственной услуги.</w:t>
      </w:r>
    </w:p>
    <w:p w14:paraId="3F44F1F7" w14:textId="5633639D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2.7.1. При личном обращении в МФЦ в день подачи заявления заявителю</w:t>
      </w:r>
      <w:r w:rsidR="0097525A">
        <w:rPr>
          <w:rFonts w:ascii="Times New Roman" w:hAnsi="Times New Roman" w:cs="Times New Roman"/>
          <w:sz w:val="28"/>
          <w:szCs w:val="28"/>
        </w:rPr>
        <w:t xml:space="preserve"> </w:t>
      </w:r>
      <w:r w:rsidRPr="0097525A">
        <w:rPr>
          <w:rFonts w:ascii="Times New Roman" w:hAnsi="Times New Roman" w:cs="Times New Roman"/>
          <w:sz w:val="28"/>
          <w:szCs w:val="28"/>
        </w:rPr>
        <w:t>выдается расписка из автоматизированной информационной системы МФЦ с регистрационным номером, подтверждающим, что заявление отправлено, и датой подачи заявления.</w:t>
      </w:r>
    </w:p>
    <w:p w14:paraId="5303725C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Обеспечивается передача заявления и прилагаемых документов в Министерство в порядке и сроки, установленные соглашением о взаимодействии между Министерством и МФЦ.</w:t>
      </w:r>
    </w:p>
    <w:p w14:paraId="4647274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В Министерстве заявление и прилагаемые документы, поступившие из МФЦ, регистрируются в день поступления.</w:t>
      </w:r>
    </w:p>
    <w:p w14:paraId="32BA082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2.7.2. При направлении заявления посредством Единого портала, Республиканского портала, Системы (при наличии технической возможности), заявитель в день подачи заявления получает в личном кабинете Единого портала, Республиканского портала, в Системе</w:t>
      </w:r>
      <w:r w:rsidRPr="0097525A">
        <w:t xml:space="preserve"> (</w:t>
      </w:r>
      <w:r w:rsidRPr="0097525A">
        <w:rPr>
          <w:rFonts w:ascii="Times New Roman" w:hAnsi="Times New Roman" w:cs="Times New Roman"/>
          <w:sz w:val="28"/>
          <w:szCs w:val="28"/>
        </w:rPr>
        <w:t>при наличии технической возможности) и по электронной почте уведомление, подтверждающее, что заявление отправлено, с указанием регистрационного номера и даты подачи заявления.</w:t>
      </w:r>
    </w:p>
    <w:p w14:paraId="25D6F58B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2.7.3. При личном обращении в Министерство регистрация заявления осуществляется в день поступления заявления и документов. </w:t>
      </w:r>
    </w:p>
    <w:p w14:paraId="42968C45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2.7.4 Заявление, поступившее в электронной форме в выходной (праздничный) день, регистрируется на следующий за выходным (праздничным) рабочий день.</w:t>
      </w:r>
    </w:p>
    <w:p w14:paraId="24900471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государственная услуга.</w:t>
      </w:r>
    </w:p>
    <w:p w14:paraId="44072091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Информация о требованиях к помещениям, в которых предоставляется государственная услуга, размещается на официальном сайте Министерства, Едином портале и Республиканском портале.</w:t>
      </w:r>
    </w:p>
    <w:p w14:paraId="60793962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2.9. Показатели доступности и качества государственной услуги.</w:t>
      </w:r>
    </w:p>
    <w:p w14:paraId="259B5539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Информация о показателях доступности и качества государственной услуги размещается на официальном сайте Министерства, Едином портале и Республиканском портале.</w:t>
      </w:r>
    </w:p>
    <w:p w14:paraId="53211F68" w14:textId="77777777" w:rsidR="00790D45" w:rsidRPr="0097525A" w:rsidRDefault="00790D45" w:rsidP="00790D45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 Иные требования к предоставлению государственной услуги, в том числе:</w:t>
      </w:r>
    </w:p>
    <w:p w14:paraId="38BEBF5C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lastRenderedPageBreak/>
        <w:t>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форме;</w:t>
      </w:r>
    </w:p>
    <w:p w14:paraId="08BFF974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о предоставлении сведений о государственной услуге на государственных языках Республики Татарстан.</w:t>
      </w:r>
    </w:p>
    <w:p w14:paraId="47D18020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2.10.1. Предоставление услуг, которые являются необходимыми и обязательными для предоставления государственной услуги, не требуется.</w:t>
      </w:r>
    </w:p>
    <w:p w14:paraId="4B2D332D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2.10.2. При предоставлении государственной услуги в электронной форме заявитель вправе:</w:t>
      </w:r>
    </w:p>
    <w:p w14:paraId="2011203D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а) получить информацию о порядке и сроках предоставления государственной услуги, размещенную на Едином портале и на Республиканском портале;</w:t>
      </w:r>
    </w:p>
    <w:p w14:paraId="4C0E844C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б) подать заявление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 w:rsidRPr="0097525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7525A">
        <w:rPr>
          <w:rFonts w:ascii="Times New Roman" w:hAnsi="Times New Roman" w:cs="Times New Roman"/>
          <w:sz w:val="28"/>
          <w:szCs w:val="28"/>
        </w:rPr>
        <w:t xml:space="preserve"> части 1 статьи 16 Федерального закона от 27 июля 2010 года № 210-ФЗ «Об организации предоставления государственных и муниципальных услуг» (далее - Федеральный закон № 210-ФЗ), с использованием Единого портала, Республиканского портала;</w:t>
      </w:r>
    </w:p>
    <w:p w14:paraId="63F64407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в) получить сведения о ходе и статусе выполнения заявления о предоставлении государственной услуги, поданного в электронной форме;</w:t>
      </w:r>
    </w:p>
    <w:p w14:paraId="799CBA60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г) осуществить оценку качества предоставления государственной услуги посредством Единого портала, Республиканского портала;</w:t>
      </w:r>
    </w:p>
    <w:p w14:paraId="0CA6DC0E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д) получить результат предоставления государственной услуги в форме электронного документа;</w:t>
      </w:r>
    </w:p>
    <w:p w14:paraId="7854BD34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е) подать жалобу на решение и действие (бездействие) Министерства, а также его должностных лиц, государственных служащих посредством Единого портала, Республиканского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14:paraId="65EB75F7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2.10.3. Формирование заявления осуществляется посредством заполнения электронной формы заявления на Едином портале, Республиканском портале без необходимости дополнительной подачи заявления в какой-либо иной форме.</w:t>
      </w:r>
    </w:p>
    <w:p w14:paraId="15196B29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2.10.4. Информация о порядке предоставления государственной услуги размещается на государственных языках Республики Татарстан.</w:t>
      </w:r>
    </w:p>
    <w:p w14:paraId="0B30C2FD" w14:textId="77777777" w:rsidR="00790D45" w:rsidRPr="0097525A" w:rsidRDefault="00790D45" w:rsidP="00790D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1" w:lineRule="atLeast"/>
        <w:ind w:firstLine="567"/>
        <w:rPr>
          <w:color w:val="000000"/>
          <w:sz w:val="28"/>
          <w:szCs w:val="24"/>
        </w:rPr>
      </w:pPr>
      <w:r w:rsidRPr="0097525A">
        <w:rPr>
          <w:sz w:val="28"/>
          <w:szCs w:val="28"/>
        </w:rPr>
        <w:t xml:space="preserve">2.10.5. </w:t>
      </w:r>
      <w:r w:rsidRPr="0097525A">
        <w:rPr>
          <w:color w:val="000000"/>
          <w:sz w:val="28"/>
          <w:szCs w:val="24"/>
        </w:rPr>
        <w:t>Государственная услуга через МФЦ предоставляется в части подачи заявления о предоставлении государственной услуги и выдачи результата предоставления государственной услуги при обращении заявителя за государственной услугой в МФЦ</w:t>
      </w:r>
      <w:r w:rsidRPr="0097525A">
        <w:t xml:space="preserve"> (</w:t>
      </w:r>
      <w:r w:rsidRPr="0097525A">
        <w:rPr>
          <w:color w:val="000000"/>
          <w:sz w:val="28"/>
          <w:szCs w:val="24"/>
        </w:rPr>
        <w:t>при наличии соответствующего соглашения о взаимодействии).</w:t>
      </w:r>
    </w:p>
    <w:p w14:paraId="68B51523" w14:textId="5AC9EA63" w:rsidR="00790D45" w:rsidRPr="0097525A" w:rsidRDefault="00790D45" w:rsidP="00790D4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1" w:lineRule="atLeast"/>
        <w:ind w:firstLine="567"/>
        <w:rPr>
          <w:color w:val="000000"/>
          <w:sz w:val="28"/>
          <w:szCs w:val="24"/>
        </w:rPr>
      </w:pPr>
      <w:r w:rsidRPr="0097525A">
        <w:rPr>
          <w:color w:val="000000"/>
          <w:sz w:val="28"/>
          <w:szCs w:val="24"/>
        </w:rPr>
        <w:t xml:space="preserve">Предоставление государственной услуги осуществляется в любом МФЦ по выбору </w:t>
      </w:r>
      <w:r w:rsidR="0097525A">
        <w:rPr>
          <w:color w:val="000000"/>
          <w:sz w:val="28"/>
          <w:szCs w:val="24"/>
        </w:rPr>
        <w:t>заявителя</w:t>
      </w:r>
      <w:r w:rsidRPr="0097525A">
        <w:rPr>
          <w:color w:val="000000"/>
          <w:sz w:val="28"/>
          <w:szCs w:val="24"/>
        </w:rPr>
        <w:t xml:space="preserve"> независимо от места его жительства или места фактического проживания (пребывания) по экстерриториальному принципу.</w:t>
      </w:r>
    </w:p>
    <w:p w14:paraId="05F8C685" w14:textId="77777777" w:rsidR="00790D45" w:rsidRPr="0097525A" w:rsidRDefault="00790D45" w:rsidP="00790D45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61" w:lineRule="atLeast"/>
        <w:ind w:firstLine="567"/>
        <w:rPr>
          <w:color w:val="000000"/>
          <w:sz w:val="28"/>
          <w:szCs w:val="24"/>
        </w:rPr>
      </w:pPr>
      <w:r w:rsidRPr="0097525A">
        <w:rPr>
          <w:color w:val="000000"/>
          <w:sz w:val="28"/>
          <w:szCs w:val="24"/>
        </w:rPr>
        <w:lastRenderedPageBreak/>
        <w:t>Возможность принятия МФЦ решения об отказе в приеме заявления, документов и (или) информации, необходимых для предоставления государственной услуги, не предусмотрена.</w:t>
      </w:r>
    </w:p>
    <w:p w14:paraId="33E497E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eastAsia="Times New Roman" w:hAnsi="Times New Roman" w:cs="Times New Roman"/>
          <w:color w:val="000000"/>
          <w:sz w:val="28"/>
          <w:szCs w:val="24"/>
        </w:rPr>
        <w:t>Возможность выдачи заявителю результата предоставления государственной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государственной услуги Министерством, предусмотрена. Возможность выдачи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 w14:paraId="63A3A273" w14:textId="77777777" w:rsidR="00790D45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2.10.6. Информационные системы, используемые для предоставления государственной услуги:</w:t>
      </w:r>
    </w:p>
    <w:p w14:paraId="179BFE74" w14:textId="77777777" w:rsidR="00790D45" w:rsidRPr="0097525A" w:rsidRDefault="00790D45" w:rsidP="00790D45">
      <w:pPr>
        <w:spacing w:line="264" w:lineRule="auto"/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1) Единый портал;</w:t>
      </w:r>
    </w:p>
    <w:p w14:paraId="567D7876" w14:textId="77777777" w:rsidR="00790D45" w:rsidRPr="0097525A" w:rsidRDefault="00790D45" w:rsidP="00790D45">
      <w:pPr>
        <w:spacing w:line="264" w:lineRule="auto"/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2) Республиканский портал;</w:t>
      </w:r>
    </w:p>
    <w:p w14:paraId="26833C48" w14:textId="77777777" w:rsidR="00790D45" w:rsidRPr="0097525A" w:rsidRDefault="00790D45" w:rsidP="00790D45">
      <w:pPr>
        <w:spacing w:line="264" w:lineRule="auto"/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3) Федеральная государственная информационная система «Единая система межведомственного электронного взаимодействия»;</w:t>
      </w:r>
    </w:p>
    <w:p w14:paraId="48A15D55" w14:textId="5E8B33FB" w:rsidR="00296306" w:rsidRPr="0097525A" w:rsidRDefault="00365D55" w:rsidP="00365D55">
      <w:pPr>
        <w:spacing w:line="264" w:lineRule="auto"/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4) Система.</w:t>
      </w:r>
    </w:p>
    <w:p w14:paraId="4BD7B621" w14:textId="573213C0" w:rsidR="00007C8D" w:rsidRPr="0097525A" w:rsidRDefault="00790D45" w:rsidP="00790D4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5"/>
      <w:bookmarkEnd w:id="7"/>
      <w:r w:rsidRPr="0097525A"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007C8D" w:rsidRPr="0097525A">
        <w:rPr>
          <w:rFonts w:ascii="Times New Roman" w:hAnsi="Times New Roman" w:cs="Times New Roman"/>
          <w:sz w:val="28"/>
          <w:szCs w:val="28"/>
        </w:rPr>
        <w:t>.</w:t>
      </w:r>
    </w:p>
    <w:p w14:paraId="5E1A63E3" w14:textId="77777777" w:rsidR="00F962B7" w:rsidRPr="0097525A" w:rsidRDefault="00191C2B" w:rsidP="00F962B7">
      <w:pPr>
        <w:ind w:firstLine="567"/>
        <w:rPr>
          <w:sz w:val="28"/>
          <w:szCs w:val="28"/>
        </w:rPr>
      </w:pPr>
      <w:bookmarkStart w:id="8" w:name="P106"/>
      <w:bookmarkEnd w:id="8"/>
      <w:r w:rsidRPr="0097525A">
        <w:rPr>
          <w:sz w:val="28"/>
          <w:szCs w:val="28"/>
        </w:rPr>
        <w:t xml:space="preserve">2.11.1. </w:t>
      </w:r>
      <w:r w:rsidR="00F962B7" w:rsidRPr="0097525A">
        <w:rPr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представляет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содержится в приложении № 3 к настоящему Регламенту.</w:t>
      </w:r>
    </w:p>
    <w:p w14:paraId="3576D71A" w14:textId="77777777" w:rsidR="00F962B7" w:rsidRPr="0097525A" w:rsidRDefault="00F962B7" w:rsidP="00F962B7">
      <w:pPr>
        <w:ind w:firstLine="567"/>
      </w:pPr>
      <w:r w:rsidRPr="0097525A">
        <w:rPr>
          <w:sz w:val="28"/>
          <w:szCs w:val="28"/>
        </w:rPr>
        <w:t>2.11.2. Форма заявления о предоставлении государственной услуги приведена в приложении № 5 к настоящему Регламенту.</w:t>
      </w:r>
    </w:p>
    <w:p w14:paraId="2B26DFE8" w14:textId="77777777" w:rsidR="00F962B7" w:rsidRPr="0097525A" w:rsidRDefault="00F962B7" w:rsidP="00F962B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35"/>
      <w:bookmarkStart w:id="10" w:name="P149"/>
      <w:bookmarkEnd w:id="9"/>
      <w:bookmarkEnd w:id="10"/>
      <w:r w:rsidRPr="0097525A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14:paraId="4DF1E5C6" w14:textId="0D688A7F" w:rsidR="009E66BF" w:rsidRPr="0097525A" w:rsidRDefault="00F962B7" w:rsidP="00F962B7">
      <w:pPr>
        <w:ind w:firstLine="567"/>
        <w:rPr>
          <w:rFonts w:eastAsia="Calibri"/>
          <w:iCs/>
          <w:sz w:val="28"/>
          <w:szCs w:val="28"/>
        </w:rPr>
      </w:pPr>
      <w:bookmarkStart w:id="11" w:name="P173"/>
      <w:bookmarkEnd w:id="11"/>
      <w:r w:rsidRPr="0097525A">
        <w:rPr>
          <w:sz w:val="28"/>
          <w:szCs w:val="28"/>
        </w:rPr>
        <w:t>2.12.1. Основаниями для отказа в приеме заявления и документов, необходимых для предоставления государственной услуги, являются</w:t>
      </w:r>
      <w:r w:rsidR="003C68DF" w:rsidRPr="0097525A">
        <w:rPr>
          <w:sz w:val="28"/>
          <w:szCs w:val="28"/>
        </w:rPr>
        <w:t>:</w:t>
      </w:r>
      <w:r w:rsidR="00000FE0" w:rsidRPr="0097525A">
        <w:rPr>
          <w:rFonts w:eastAsia="Calibri"/>
          <w:iCs/>
          <w:sz w:val="28"/>
          <w:szCs w:val="28"/>
        </w:rPr>
        <w:t xml:space="preserve"> </w:t>
      </w:r>
    </w:p>
    <w:p w14:paraId="1D618AAE" w14:textId="7C7268C8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з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аявление подано в орган государственной власти, в полномочия которого не входит предоставление услуги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67654A0C" w14:textId="4CF7CFB1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2)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еполное или некорректное заполнение полей в форме заявления, в том числе в интерактивной форме заявления на Едином портале, Республиканском портале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17A7F4F8" w14:textId="28F1E4A4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3)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епредставление докуме</w:t>
      </w:r>
      <w:r w:rsidR="00F962B7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нтов, которые в соответствии с п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риложением № 3 к </w:t>
      </w:r>
      <w:r w:rsidR="00925960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настоящему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Регламенту должны предоставляться заявителем самостоятельно, либо представление документов, содержащих противоречивые сведения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75208CA2" w14:textId="594AACA3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з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аявление подано от имени заявителя не уполномо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ченным на то лицом;</w:t>
      </w:r>
    </w:p>
    <w:p w14:paraId="223123F7" w14:textId="1CA11C6C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5)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редставленные документы утратили силу на момент обращения за государственной услугой (документ, удостоверяющий личность; документ, подтверждающий полномочия представителя заявителя)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2643B4D4" w14:textId="2A11E509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 xml:space="preserve">6)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редставленные документы содержат подчистки и исправления текста, не заверенные в установленном порядке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45895B38" w14:textId="62DD41CA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7)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4B14FC2D" w14:textId="2BAFDE40" w:rsidR="006A703F" w:rsidRPr="0097525A" w:rsidRDefault="006A703F" w:rsidP="006A703F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8) 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</w:t>
      </w:r>
      <w:r w:rsidR="00190A4C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14EE1764" w14:textId="77A9FB5A" w:rsidR="00B609C4" w:rsidRDefault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9) поступление заявления, аналогичного ранее зарегистрированному заявлению, срок предоставления государственной услуги по которому не истек на момент </w:t>
      </w:r>
      <w:r w:rsidR="0060245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поступления такого заявления;</w:t>
      </w:r>
    </w:p>
    <w:p w14:paraId="4F1C9E56" w14:textId="30E30D87" w:rsidR="00602456" w:rsidRPr="0097525A" w:rsidRDefault="00602456" w:rsidP="00602456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10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отсутствие в заявлении запрашиваемых предельных параметров разрешенного строительства, реконструкции объектов капитального строительства в градостроительном регламент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е.</w:t>
      </w:r>
    </w:p>
    <w:p w14:paraId="05ACA470" w14:textId="77777777" w:rsidR="00B609C4" w:rsidRPr="0097525A" w:rsidRDefault="00B609C4" w:rsidP="00B609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2.12.2. Оснований для приостановления предоставления государственной услуги не предусмотрено.</w:t>
      </w:r>
    </w:p>
    <w:p w14:paraId="4B2D2225" w14:textId="77777777" w:rsidR="00B609C4" w:rsidRPr="0097525A" w:rsidRDefault="00B609C4" w:rsidP="00B609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2.12.3.</w:t>
      </w:r>
      <w:r w:rsidRPr="0097525A">
        <w:t xml:space="preserve"> </w:t>
      </w:r>
      <w:r w:rsidRPr="0097525A">
        <w:rPr>
          <w:rFonts w:ascii="Times New Roman" w:hAnsi="Times New Roman" w:cs="Times New Roman"/>
          <w:sz w:val="28"/>
          <w:szCs w:val="28"/>
        </w:rPr>
        <w:t>Основанием для отказа в предоставлении государственной услуги служит наличие хотя бы одного из следующих обстоятельств:</w:t>
      </w:r>
    </w:p>
    <w:p w14:paraId="6AF13256" w14:textId="64E90C2C" w:rsidR="006A703F" w:rsidRPr="0097525A" w:rsidRDefault="006A703F" w:rsidP="00456C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1) </w:t>
      </w:r>
      <w:r w:rsidR="00190A4C" w:rsidRPr="0097525A">
        <w:rPr>
          <w:rFonts w:ascii="Times New Roman" w:hAnsi="Times New Roman" w:cs="Times New Roman"/>
          <w:sz w:val="28"/>
          <w:szCs w:val="28"/>
        </w:rPr>
        <w:t>з</w:t>
      </w:r>
      <w:r w:rsidRPr="0097525A">
        <w:rPr>
          <w:rFonts w:ascii="Times New Roman" w:hAnsi="Times New Roman" w:cs="Times New Roman"/>
          <w:sz w:val="28"/>
          <w:szCs w:val="28"/>
        </w:rPr>
        <w:t xml:space="preserve">апрашивается разрешение </w:t>
      </w:r>
      <w:r w:rsidR="00C8196F" w:rsidRPr="0097525A">
        <w:rPr>
          <w:rFonts w:ascii="Times New Roman" w:hAnsi="Times New Roman" w:cs="Times New Roman"/>
          <w:sz w:val="28"/>
          <w:szCs w:val="28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>, в отношении которого поступило уведомление о выявлении самовольной постройки от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</w:t>
      </w:r>
      <w:r w:rsidR="00190A4C" w:rsidRPr="0097525A">
        <w:rPr>
          <w:rFonts w:ascii="Times New Roman" w:hAnsi="Times New Roman" w:cs="Times New Roman"/>
          <w:sz w:val="28"/>
          <w:szCs w:val="28"/>
        </w:rPr>
        <w:t xml:space="preserve"> организации, должностного лица;</w:t>
      </w:r>
    </w:p>
    <w:p w14:paraId="1A062EBA" w14:textId="7F80D72D" w:rsidR="006A703F" w:rsidRPr="0097525A" w:rsidRDefault="006A703F" w:rsidP="00456C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2) </w:t>
      </w:r>
      <w:r w:rsidR="00B609C4" w:rsidRPr="0097525A">
        <w:rPr>
          <w:rFonts w:ascii="Times New Roman" w:hAnsi="Times New Roman" w:cs="Times New Roman"/>
          <w:sz w:val="28"/>
          <w:szCs w:val="28"/>
        </w:rPr>
        <w:t>рекомендации Комиссии по подготовке проекта правил землепользования и застройки в Республике Татарстан (далее – Комиссия) об отказе в предоставлении разрешения на</w:t>
      </w:r>
      <w:r w:rsidR="00914C3B" w:rsidRPr="0097525A">
        <w:rPr>
          <w:rFonts w:ascii="Times New Roman" w:hAnsi="Times New Roman" w:cs="Times New Roman"/>
          <w:sz w:val="28"/>
          <w:szCs w:val="28"/>
        </w:rPr>
        <w:t xml:space="preserve"> отклонение от предельных параметров разрешенного строительства, реконструкции объектов капитального строительства</w:t>
      </w:r>
      <w:r w:rsidR="00B609C4" w:rsidRPr="0097525A">
        <w:rPr>
          <w:rFonts w:ascii="Times New Roman" w:hAnsi="Times New Roman" w:cs="Times New Roman"/>
          <w:sz w:val="28"/>
          <w:szCs w:val="28"/>
        </w:rPr>
        <w:t>;</w:t>
      </w:r>
    </w:p>
    <w:p w14:paraId="3FE22514" w14:textId="0CCBE1B8" w:rsidR="006A703F" w:rsidRPr="0097525A" w:rsidRDefault="006A703F" w:rsidP="00456C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3) </w:t>
      </w:r>
      <w:r w:rsidR="00190A4C" w:rsidRPr="0097525A">
        <w:rPr>
          <w:rFonts w:ascii="Times New Roman" w:hAnsi="Times New Roman" w:cs="Times New Roman"/>
          <w:sz w:val="28"/>
          <w:szCs w:val="28"/>
        </w:rPr>
        <w:t>з</w:t>
      </w:r>
      <w:r w:rsidRPr="0097525A">
        <w:rPr>
          <w:rFonts w:ascii="Times New Roman" w:hAnsi="Times New Roman" w:cs="Times New Roman"/>
          <w:sz w:val="28"/>
          <w:szCs w:val="28"/>
        </w:rPr>
        <w:t xml:space="preserve">апрашиваемое разрешение на </w:t>
      </w:r>
      <w:r w:rsidR="00BC45A6" w:rsidRPr="0097525A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строительства </w:t>
      </w:r>
      <w:r w:rsidRPr="0097525A">
        <w:rPr>
          <w:rFonts w:ascii="Times New Roman" w:hAnsi="Times New Roman" w:cs="Times New Roman"/>
          <w:sz w:val="28"/>
          <w:szCs w:val="28"/>
        </w:rPr>
        <w:t>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</w:t>
      </w:r>
      <w:r w:rsidR="00190A4C" w:rsidRPr="0097525A">
        <w:rPr>
          <w:rFonts w:ascii="Times New Roman" w:hAnsi="Times New Roman" w:cs="Times New Roman"/>
          <w:sz w:val="28"/>
          <w:szCs w:val="28"/>
        </w:rPr>
        <w:t>ательством Российской Федерации;</w:t>
      </w:r>
    </w:p>
    <w:p w14:paraId="01EE9657" w14:textId="5694A7DA" w:rsidR="006A703F" w:rsidRPr="0097525A" w:rsidRDefault="006A703F" w:rsidP="00456C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4) </w:t>
      </w:r>
      <w:r w:rsidR="00914C3B" w:rsidRPr="0097525A">
        <w:rPr>
          <w:rFonts w:ascii="Times New Roman" w:hAnsi="Times New Roman" w:cs="Times New Roman"/>
          <w:sz w:val="28"/>
          <w:szCs w:val="28"/>
        </w:rPr>
        <w:t>отзыв заявления о предоставлении государственной услуги заявителем;</w:t>
      </w:r>
    </w:p>
    <w:p w14:paraId="1E8B3866" w14:textId="34A1C93A" w:rsidR="00914C3B" w:rsidRPr="0097525A" w:rsidRDefault="00914C3B" w:rsidP="00914C3B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5) земельный участок расположен в границах зон с особыми условиями использования, и запрашиваемые отклонения от предельных параметров разрешенного строительства, реконструкции объектов капитального строительства противоречит ограничениям в границах данных зон;</w:t>
      </w:r>
    </w:p>
    <w:p w14:paraId="488DBEC4" w14:textId="43554257" w:rsidR="00914C3B" w:rsidRPr="0097525A" w:rsidRDefault="00914C3B" w:rsidP="00914C3B">
      <w:pPr>
        <w:ind w:firstLine="540"/>
        <w:rPr>
          <w:rFonts w:eastAsia="Calibri"/>
          <w:bCs/>
          <w:sz w:val="28"/>
          <w:szCs w:val="28"/>
          <w:lang w:eastAsia="zh-CN"/>
        </w:rPr>
      </w:pPr>
      <w:r w:rsidRPr="0097525A">
        <w:rPr>
          <w:sz w:val="28"/>
          <w:szCs w:val="28"/>
        </w:rPr>
        <w:t>6)</w:t>
      </w:r>
      <w:r w:rsidRPr="0097525A">
        <w:rPr>
          <w:rFonts w:eastAsia="Calibri"/>
          <w:bCs/>
          <w:sz w:val="28"/>
          <w:szCs w:val="28"/>
          <w:lang w:eastAsia="zh-CN"/>
        </w:rPr>
        <w:t xml:space="preserve"> наличие противоречий или несоответствий в документах и информации, необходимых для предоставления государственной услуги, представленных заявителем и полученных в порядке межведомственного электронного взаимодействия;</w:t>
      </w:r>
    </w:p>
    <w:p w14:paraId="38A21FCC" w14:textId="42B96897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7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14:paraId="3EAAA44F" w14:textId="5E99B697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8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)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земельный участок расположен в границах территории, на которую действие 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>градостроительных регламентов не распространяется, либо градостроительные регламенты не устанавливаются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336E4451" w14:textId="503E0D95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9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земельный участок, в отношении которого запрашивается отклонение от предельных параметров разрешенного строительства, реконструкции объектов капитального строительства, не сформирован или в отношении земельного участка не установлены характеристики земельного участка, в том числе категория земель;</w:t>
      </w:r>
    </w:p>
    <w:p w14:paraId="283F9432" w14:textId="4C39E2D9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trike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10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запрашивается разрешение на отклонение от предельных параметров разрешенного строительства, реконструкции объекта капитального строительства применительно к виду разрешенного использования, не предусмотренному в составе градостроительного регламента соответствующей территориальной зоны действующих правил землепользования и застройки территории, в границах которой расположен земельный участок и/или объект капитального строительства;</w:t>
      </w:r>
    </w:p>
    <w:p w14:paraId="2A25018E" w14:textId="5DFC80DE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trike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11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запрашиваемое разрешение не соответствует утвержденной в установленном порядке документации по планировке территории;</w:t>
      </w:r>
    </w:p>
    <w:p w14:paraId="2D4B4342" w14:textId="254A8E2D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12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земельный участок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, в отношении которого запрашивается отклонение от предельных параметров разрешенного строительства, реконструкции объектов капитального строительства, 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имеет пересечение с границами земель лесного фонда;</w:t>
      </w:r>
    </w:p>
    <w:p w14:paraId="16F35BF6" w14:textId="0D188A5B" w:rsidR="00B609C4" w:rsidRPr="0097525A" w:rsidRDefault="00914C3B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</w:t>
      </w:r>
      <w:r w:rsidR="0060245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3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запрашивается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в отношении объектов капитального строительства в границах территорий исторических поселений федерального или регионального значения;</w:t>
      </w:r>
    </w:p>
    <w:p w14:paraId="111B9DE6" w14:textId="488E5C69" w:rsidR="00B609C4" w:rsidRPr="0097525A" w:rsidRDefault="006F20D5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</w:t>
      </w:r>
      <w:r w:rsidR="0060245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4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запрашивается разрешение на отклонение от предельных параметров разрешенного строительства, реконструкции объектов капитального строительства в отношении объекта, не являющегося объектом капитального строительства (помещение в здании, некапитальное строение, сооружение, киоск, навес)</w:t>
      </w:r>
    </w:p>
    <w:p w14:paraId="6B853680" w14:textId="4721016F" w:rsidR="00B609C4" w:rsidRPr="0097525A" w:rsidRDefault="006F20D5" w:rsidP="00B609C4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</w:t>
      </w:r>
      <w:r w:rsidR="0060245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5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запрашивается разрешение на отклонение от предельных параметров разрешенного строительства, реконструкции объектов капитального строительства с целью реконструкции объекта капитального строительства, не соответствующего требованиям части 9 статьи 36 Градостроительного кодекса Российской Федерации;</w:t>
      </w:r>
    </w:p>
    <w:p w14:paraId="53A2308D" w14:textId="5B4FF4EA" w:rsidR="00B609C4" w:rsidRPr="0097525A" w:rsidRDefault="006F20D5">
      <w:pPr>
        <w:pStyle w:val="ConsPlusNormal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</w:t>
      </w:r>
      <w:r w:rsidR="0060245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6</w:t>
      </w:r>
      <w:r w:rsidR="00B609C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) обращение за разрешением на отклонение от предельных параметров разрешенного строительства, реконструкции объекта капитального строительства в отношении условно разрешенного вида использования при отсутствии разрешения на условно разрешенный вид использования земельного участка</w:t>
      </w:r>
      <w:r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или капитального строительства;</w:t>
      </w:r>
    </w:p>
    <w:p w14:paraId="73529C70" w14:textId="23CD4185" w:rsidR="006F20D5" w:rsidRPr="0097525A" w:rsidRDefault="006024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6F20D5" w:rsidRPr="0097525A">
        <w:rPr>
          <w:rFonts w:ascii="Times New Roman" w:hAnsi="Times New Roman" w:cs="Times New Roman"/>
          <w:sz w:val="28"/>
          <w:szCs w:val="28"/>
        </w:rPr>
        <w:t>) наличие действующего разрешения на строительство (за исключением случаев, установленных требованиями части 7 статьи 52 Градостроительного кодекса Российской Федерации) или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дома;</w:t>
      </w:r>
    </w:p>
    <w:p w14:paraId="43486E25" w14:textId="28B91890" w:rsidR="006F20D5" w:rsidRPr="0097525A" w:rsidRDefault="006024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6F20D5" w:rsidRPr="0097525A">
        <w:rPr>
          <w:rFonts w:ascii="Times New Roman" w:hAnsi="Times New Roman" w:cs="Times New Roman"/>
          <w:sz w:val="28"/>
          <w:szCs w:val="28"/>
        </w:rPr>
        <w:t>) неоплата организации и проведения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14:paraId="4739111F" w14:textId="341D655D" w:rsidR="006F20D5" w:rsidRPr="0097525A" w:rsidRDefault="006024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F20D5" w:rsidRPr="0097525A">
        <w:rPr>
          <w:rFonts w:ascii="Times New Roman" w:hAnsi="Times New Roman" w:cs="Times New Roman"/>
          <w:sz w:val="28"/>
          <w:szCs w:val="28"/>
        </w:rPr>
        <w:t>) наличие зарегистрированных ограничений использования или обременений прав на земе</w:t>
      </w:r>
      <w:r w:rsidR="00365D55" w:rsidRPr="0097525A">
        <w:rPr>
          <w:rFonts w:ascii="Times New Roman" w:hAnsi="Times New Roman" w:cs="Times New Roman"/>
          <w:sz w:val="28"/>
          <w:szCs w:val="28"/>
        </w:rPr>
        <w:t>льный участок по сведениям ЕГРН;</w:t>
      </w:r>
    </w:p>
    <w:p w14:paraId="24758F15" w14:textId="17D2DFDB" w:rsidR="00365D55" w:rsidRPr="0097525A" w:rsidRDefault="006024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7A7B33">
        <w:rPr>
          <w:rFonts w:ascii="Times New Roman" w:hAnsi="Times New Roman" w:cs="Times New Roman"/>
          <w:sz w:val="28"/>
          <w:szCs w:val="28"/>
        </w:rPr>
        <w:t>) наличие</w:t>
      </w:r>
      <w:r w:rsidR="00365D55" w:rsidRPr="0097525A">
        <w:rPr>
          <w:rFonts w:ascii="Times New Roman" w:hAnsi="Times New Roman" w:cs="Times New Roman"/>
          <w:sz w:val="28"/>
          <w:szCs w:val="28"/>
        </w:rPr>
        <w:t xml:space="preserve"> на Едином портале информации о включении физического лица в список лиц, в отношении которых применяются временные ограничительные меры</w:t>
      </w:r>
      <w:r w:rsidR="007A7B33">
        <w:rPr>
          <w:rFonts w:ascii="Times New Roman" w:hAnsi="Times New Roman" w:cs="Times New Roman"/>
          <w:sz w:val="28"/>
          <w:szCs w:val="28"/>
        </w:rPr>
        <w:t>.</w:t>
      </w:r>
    </w:p>
    <w:p w14:paraId="21D3BC8B" w14:textId="39CB7BD8" w:rsidR="006B6150" w:rsidRPr="0097525A" w:rsidRDefault="006B6150" w:rsidP="006B61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2.12.</w:t>
      </w:r>
      <w:r w:rsidR="006F20D5" w:rsidRPr="0097525A">
        <w:rPr>
          <w:rFonts w:ascii="Times New Roman" w:hAnsi="Times New Roman" w:cs="Times New Roman"/>
          <w:sz w:val="28"/>
          <w:szCs w:val="28"/>
        </w:rPr>
        <w:t>4</w:t>
      </w:r>
      <w:r w:rsidRPr="0097525A">
        <w:rPr>
          <w:rFonts w:ascii="Times New Roman" w:hAnsi="Times New Roman" w:cs="Times New Roman"/>
          <w:sz w:val="28"/>
          <w:szCs w:val="28"/>
        </w:rPr>
        <w:t xml:space="preserve">. </w:t>
      </w:r>
      <w:r w:rsidR="0084570A" w:rsidRPr="0097525A">
        <w:rPr>
          <w:rFonts w:ascii="Times New Roman" w:hAnsi="Times New Roman" w:cs="Times New Roman"/>
          <w:sz w:val="28"/>
          <w:szCs w:val="28"/>
        </w:rPr>
        <w:t>Заявитель</w:t>
      </w:r>
      <w:r w:rsidR="006F20D5" w:rsidRPr="0097525A">
        <w:rPr>
          <w:rFonts w:ascii="Times New Roman" w:hAnsi="Times New Roman" w:cs="Times New Roman"/>
          <w:sz w:val="28"/>
          <w:szCs w:val="28"/>
        </w:rPr>
        <w:t xml:space="preserve"> </w:t>
      </w:r>
      <w:r w:rsidRPr="0097525A">
        <w:rPr>
          <w:rFonts w:ascii="Times New Roman" w:hAnsi="Times New Roman" w:cs="Times New Roman"/>
          <w:sz w:val="28"/>
          <w:szCs w:val="28"/>
        </w:rPr>
        <w:t xml:space="preserve">вправе отказаться от получения государственной услуги на основании заявления, написанного в свободной форме, направив по адресу электронной почты или обратившись в </w:t>
      </w:r>
      <w:r w:rsidR="005C64CC" w:rsidRPr="0097525A">
        <w:rPr>
          <w:rFonts w:ascii="Times New Roman" w:hAnsi="Times New Roman" w:cs="Times New Roman"/>
          <w:sz w:val="28"/>
          <w:szCs w:val="28"/>
        </w:rPr>
        <w:t>Комиссию</w:t>
      </w:r>
      <w:r w:rsidRPr="0097525A">
        <w:rPr>
          <w:rFonts w:ascii="Times New Roman" w:hAnsi="Times New Roman" w:cs="Times New Roman"/>
          <w:sz w:val="28"/>
          <w:szCs w:val="28"/>
        </w:rPr>
        <w:t>. На основании поступившего заявления об отказе от предоставления государственной услуги уполномоченным должностным лицом Министерства принимается решение об отказе в предоставлении государс</w:t>
      </w:r>
      <w:r w:rsidR="00D23C25" w:rsidRPr="0097525A">
        <w:rPr>
          <w:rFonts w:ascii="Times New Roman" w:hAnsi="Times New Roman" w:cs="Times New Roman"/>
          <w:sz w:val="28"/>
          <w:szCs w:val="28"/>
        </w:rPr>
        <w:t>твенной услуги</w:t>
      </w:r>
      <w:r w:rsidRPr="0097525A">
        <w:rPr>
          <w:rFonts w:ascii="Times New Roman" w:hAnsi="Times New Roman" w:cs="Times New Roman"/>
          <w:sz w:val="28"/>
          <w:szCs w:val="28"/>
        </w:rPr>
        <w:t>.</w:t>
      </w:r>
    </w:p>
    <w:p w14:paraId="4B4F56CC" w14:textId="0C945F7A" w:rsidR="006B6150" w:rsidRPr="0097525A" w:rsidRDefault="006B6150" w:rsidP="006B61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84570A" w:rsidRPr="0097525A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Pr="0097525A">
        <w:rPr>
          <w:rFonts w:ascii="Times New Roman" w:hAnsi="Times New Roman" w:cs="Times New Roman"/>
          <w:sz w:val="28"/>
          <w:szCs w:val="28"/>
        </w:rPr>
        <w:t xml:space="preserve">от предоставления государственной услуги не препятствует повторному обращению </w:t>
      </w:r>
      <w:r w:rsidR="0084570A" w:rsidRPr="0097525A">
        <w:rPr>
          <w:rFonts w:ascii="Times New Roman" w:hAnsi="Times New Roman" w:cs="Times New Roman"/>
          <w:sz w:val="28"/>
          <w:szCs w:val="28"/>
        </w:rPr>
        <w:t>заявителя (представителя заявителя)</w:t>
      </w:r>
      <w:r w:rsidRPr="0097525A">
        <w:rPr>
          <w:rFonts w:ascii="Times New Roman" w:hAnsi="Times New Roman" w:cs="Times New Roman"/>
          <w:sz w:val="28"/>
          <w:szCs w:val="28"/>
        </w:rPr>
        <w:t xml:space="preserve"> в </w:t>
      </w:r>
      <w:r w:rsidR="005C64CC" w:rsidRPr="0097525A">
        <w:rPr>
          <w:rFonts w:ascii="Times New Roman" w:hAnsi="Times New Roman" w:cs="Times New Roman"/>
          <w:sz w:val="28"/>
          <w:szCs w:val="28"/>
        </w:rPr>
        <w:t>Комиссию</w:t>
      </w:r>
      <w:r w:rsidRPr="0097525A">
        <w:rPr>
          <w:rFonts w:ascii="Times New Roman" w:hAnsi="Times New Roman" w:cs="Times New Roman"/>
          <w:sz w:val="28"/>
          <w:szCs w:val="28"/>
        </w:rPr>
        <w:t xml:space="preserve"> за предоставлением государственной услуги.</w:t>
      </w:r>
    </w:p>
    <w:p w14:paraId="1F370EE1" w14:textId="581FA300" w:rsidR="006F20D5" w:rsidRPr="0097525A" w:rsidRDefault="00D23C25" w:rsidP="006F20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2.12.</w:t>
      </w:r>
      <w:r w:rsidR="006F20D5" w:rsidRPr="0097525A">
        <w:rPr>
          <w:rFonts w:ascii="Times New Roman" w:hAnsi="Times New Roman" w:cs="Times New Roman"/>
          <w:sz w:val="28"/>
          <w:szCs w:val="28"/>
        </w:rPr>
        <w:t>5</w:t>
      </w:r>
      <w:r w:rsidRPr="0097525A">
        <w:rPr>
          <w:rFonts w:ascii="Times New Roman" w:hAnsi="Times New Roman" w:cs="Times New Roman"/>
          <w:sz w:val="28"/>
          <w:szCs w:val="28"/>
        </w:rPr>
        <w:t>.</w:t>
      </w:r>
      <w:r w:rsidR="006F20D5" w:rsidRPr="0097525A">
        <w:rPr>
          <w:rFonts w:ascii="Times New Roman" w:hAnsi="Times New Roman" w:cs="Times New Roman"/>
          <w:sz w:val="28"/>
          <w:szCs w:val="28"/>
        </w:rPr>
        <w:t xml:space="preserve"> В случае отказа в предоставлении государственной услуги Министерство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услуги.</w:t>
      </w:r>
    </w:p>
    <w:p w14:paraId="1E4287CF" w14:textId="1D6ADE65" w:rsidR="006F20D5" w:rsidRPr="0097525A" w:rsidRDefault="006F20D5" w:rsidP="006F20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2.12.6.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приведен в приложении № 4 к настоящему Регламенту.</w:t>
      </w:r>
    </w:p>
    <w:p w14:paraId="25F27F52" w14:textId="77777777" w:rsidR="000C3DE2" w:rsidRPr="0097525A" w:rsidRDefault="000C3DE2" w:rsidP="006F20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4"/>
      <w:bookmarkEnd w:id="12"/>
    </w:p>
    <w:p w14:paraId="630B25BC" w14:textId="40AA17B7" w:rsidR="00064F83" w:rsidRPr="0097525A" w:rsidRDefault="00765C72" w:rsidP="00064F83">
      <w:pPr>
        <w:ind w:right="-1"/>
        <w:jc w:val="center"/>
        <w:rPr>
          <w:b/>
          <w:sz w:val="28"/>
          <w:szCs w:val="28"/>
        </w:rPr>
      </w:pPr>
      <w:r w:rsidRPr="0097525A">
        <w:rPr>
          <w:b/>
          <w:bCs/>
          <w:sz w:val="28"/>
          <w:szCs w:val="28"/>
        </w:rPr>
        <w:t>3</w:t>
      </w:r>
      <w:r w:rsidR="00064F83" w:rsidRPr="0097525A">
        <w:rPr>
          <w:b/>
          <w:bCs/>
          <w:sz w:val="28"/>
          <w:szCs w:val="28"/>
        </w:rPr>
        <w:t xml:space="preserve">. Состав, последовательность и сроки </w:t>
      </w:r>
      <w:r w:rsidR="00290342" w:rsidRPr="0097525A">
        <w:rPr>
          <w:b/>
          <w:bCs/>
          <w:sz w:val="28"/>
          <w:szCs w:val="28"/>
        </w:rPr>
        <w:br/>
      </w:r>
      <w:r w:rsidR="00064F83" w:rsidRPr="0097525A">
        <w:rPr>
          <w:b/>
          <w:bCs/>
          <w:sz w:val="28"/>
          <w:szCs w:val="28"/>
        </w:rPr>
        <w:t>выполнения административных процедур</w:t>
      </w:r>
    </w:p>
    <w:p w14:paraId="3DB378EF" w14:textId="77777777" w:rsidR="00064F83" w:rsidRPr="0097525A" w:rsidRDefault="00064F83" w:rsidP="00064F83">
      <w:pPr>
        <w:ind w:right="-1"/>
        <w:jc w:val="center"/>
        <w:rPr>
          <w:sz w:val="28"/>
          <w:szCs w:val="28"/>
        </w:rPr>
      </w:pPr>
    </w:p>
    <w:p w14:paraId="0105EFDC" w14:textId="77777777" w:rsidR="00B80CB9" w:rsidRPr="0097525A" w:rsidRDefault="00064F83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3.</w:t>
      </w:r>
      <w:r w:rsidR="006126F5" w:rsidRPr="0097525A">
        <w:rPr>
          <w:sz w:val="28"/>
          <w:szCs w:val="28"/>
        </w:rPr>
        <w:t>1.</w:t>
      </w:r>
      <w:r w:rsidRPr="0097525A">
        <w:rPr>
          <w:sz w:val="28"/>
          <w:szCs w:val="28"/>
        </w:rPr>
        <w:t xml:space="preserve"> </w:t>
      </w:r>
      <w:r w:rsidR="00B80CB9" w:rsidRPr="0097525A">
        <w:rPr>
          <w:sz w:val="28"/>
          <w:szCs w:val="28"/>
        </w:rPr>
        <w:t>Перечень осуществляемых при предоставлении государственной услуги административных процедур:</w:t>
      </w:r>
    </w:p>
    <w:p w14:paraId="5BCF8D9B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1) профилирование заявителя;</w:t>
      </w:r>
    </w:p>
    <w:p w14:paraId="44786679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2) прием запроса, документов и (или) информации, необходимых для предоставления государственной услуги;</w:t>
      </w:r>
    </w:p>
    <w:p w14:paraId="5A001C3A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3) межведомственное информационное взаимодействие;</w:t>
      </w:r>
    </w:p>
    <w:p w14:paraId="5147C8F7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4)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 (далее – процедура оценки);</w:t>
      </w:r>
    </w:p>
    <w:p w14:paraId="49F59B26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5) принятие решения о предоставлении (об отказе в предоставлении) государственной услуги;</w:t>
      </w:r>
    </w:p>
    <w:p w14:paraId="6E4DDE76" w14:textId="77777777" w:rsidR="00B80CB9" w:rsidRPr="0097525A" w:rsidRDefault="00B80CB9" w:rsidP="00B80CB9">
      <w:pPr>
        <w:ind w:right="-1" w:firstLine="567"/>
        <w:rPr>
          <w:sz w:val="28"/>
          <w:szCs w:val="28"/>
        </w:rPr>
      </w:pPr>
      <w:r w:rsidRPr="0097525A">
        <w:rPr>
          <w:sz w:val="28"/>
          <w:szCs w:val="28"/>
        </w:rPr>
        <w:t>6) предоставление результата государственной услуги.</w:t>
      </w:r>
    </w:p>
    <w:p w14:paraId="3C5C5705" w14:textId="77777777" w:rsidR="00B80CB9" w:rsidRPr="0097525A" w:rsidRDefault="00B80CB9" w:rsidP="00B80CB9">
      <w:pPr>
        <w:ind w:right="-1" w:firstLine="539"/>
        <w:rPr>
          <w:sz w:val="28"/>
          <w:szCs w:val="28"/>
        </w:rPr>
      </w:pPr>
      <w:r w:rsidRPr="0097525A">
        <w:rPr>
          <w:sz w:val="28"/>
          <w:szCs w:val="28"/>
        </w:rPr>
        <w:t>3.2. Профилирование заявителя осуществляется путем анкетирования заявителя, в процессе которого устанавливаются категории (признаки) заявителя.</w:t>
      </w:r>
    </w:p>
    <w:p w14:paraId="3D8321ED" w14:textId="3524FD45" w:rsidR="00B80CB9" w:rsidRPr="0097525A" w:rsidRDefault="00B80CB9" w:rsidP="00B80CB9">
      <w:pPr>
        <w:ind w:right="-1" w:firstLine="539"/>
        <w:rPr>
          <w:sz w:val="28"/>
          <w:szCs w:val="28"/>
        </w:rPr>
      </w:pPr>
      <w:r w:rsidRPr="0097525A">
        <w:rPr>
          <w:sz w:val="28"/>
          <w:szCs w:val="28"/>
        </w:rPr>
        <w:t xml:space="preserve">Определение категорий (признаков) заявителя осуществляется в соответствии с приложением № 2 к настоящему Регламенту путем сопоставления категорий заявителя, в ходе которого определяется полный перечень комбинаций значений </w:t>
      </w:r>
      <w:r w:rsidRPr="0097525A">
        <w:rPr>
          <w:sz w:val="28"/>
          <w:szCs w:val="28"/>
        </w:rPr>
        <w:lastRenderedPageBreak/>
        <w:t>признаков заявителя, каждая из которых соответствует определенному перечню документов, которы</w:t>
      </w:r>
      <w:r w:rsidR="00FF37EA">
        <w:rPr>
          <w:sz w:val="28"/>
          <w:szCs w:val="28"/>
        </w:rPr>
        <w:t xml:space="preserve">е должен представить заявитель </w:t>
      </w:r>
      <w:r w:rsidRPr="0097525A">
        <w:rPr>
          <w:sz w:val="28"/>
          <w:szCs w:val="28"/>
        </w:rPr>
        <w:t>для получения государственной услуги.</w:t>
      </w:r>
    </w:p>
    <w:p w14:paraId="6AB94308" w14:textId="77777777" w:rsidR="00B80CB9" w:rsidRPr="0097525A" w:rsidRDefault="00B80CB9" w:rsidP="00B80CB9">
      <w:pPr>
        <w:ind w:right="-1" w:firstLine="539"/>
        <w:rPr>
          <w:sz w:val="28"/>
          <w:szCs w:val="28"/>
        </w:rPr>
      </w:pPr>
      <w:r w:rsidRPr="0097525A">
        <w:rPr>
          <w:sz w:val="28"/>
          <w:szCs w:val="28"/>
        </w:rPr>
        <w:t>3.3. Прием запроса, документов и (или) информации, необходимых для предоставления государственной услуги.</w:t>
      </w:r>
    </w:p>
    <w:p w14:paraId="604D841D" w14:textId="77777777" w:rsidR="00B80CB9" w:rsidRPr="0097525A" w:rsidRDefault="00B80CB9" w:rsidP="00B80CB9">
      <w:pPr>
        <w:ind w:right="-1"/>
        <w:rPr>
          <w:sz w:val="28"/>
          <w:szCs w:val="28"/>
        </w:rPr>
      </w:pPr>
      <w:r w:rsidRPr="0097525A">
        <w:rPr>
          <w:sz w:val="28"/>
          <w:szCs w:val="28"/>
        </w:rPr>
        <w:t xml:space="preserve">        3.3.1. Состав заявления и перечня документов и (или) информации, необходимых для предоставления государственной услуги, в соответствии с категориями (признаками) заявителей, а также способы подачи указанных заявления, документов и (или) информации приведены в приложении № 3 к настоящему Регламенту.</w:t>
      </w:r>
    </w:p>
    <w:p w14:paraId="18D23031" w14:textId="77777777" w:rsidR="00B80CB9" w:rsidRPr="0097525A" w:rsidRDefault="00B80CB9" w:rsidP="00B80CB9">
      <w:pPr>
        <w:ind w:firstLine="540"/>
        <w:rPr>
          <w:rFonts w:eastAsiaTheme="minorEastAsia"/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>3.3.2. Способами установления личности заявителя</w:t>
      </w:r>
      <w:r w:rsidRPr="0097525A">
        <w:t xml:space="preserve"> </w:t>
      </w:r>
      <w:r w:rsidRPr="0097525A">
        <w:rPr>
          <w:rFonts w:eastAsiaTheme="minorEastAsia"/>
          <w:sz w:val="28"/>
          <w:szCs w:val="28"/>
        </w:rPr>
        <w:t>являются:</w:t>
      </w:r>
    </w:p>
    <w:p w14:paraId="528F919B" w14:textId="77777777" w:rsidR="00B80CB9" w:rsidRPr="0097525A" w:rsidRDefault="00B80CB9" w:rsidP="00B80CB9">
      <w:pPr>
        <w:ind w:firstLine="540"/>
        <w:rPr>
          <w:rFonts w:eastAsiaTheme="minorEastAsia"/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>в случае подачи заявления посредством Единого портала, Республиканского портала, Системы (при наличии технической возможности) сведения из документа, удостоверяющего личность заявителя, формируются при подтверждении учетной записи в Единой системе идентификации и аутентификации (далее - ЕСИА) из состава соответствующих данных указанной учетной записи;</w:t>
      </w:r>
    </w:p>
    <w:p w14:paraId="68D1BDEC" w14:textId="77777777" w:rsidR="00B80CB9" w:rsidRPr="0097525A" w:rsidRDefault="00B80CB9" w:rsidP="00B80CB9">
      <w:pPr>
        <w:ind w:firstLine="540"/>
        <w:rPr>
          <w:rFonts w:eastAsiaTheme="minorEastAsia"/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>в случае подачи заявления в Министерство, в МФЦ заявитель при подаче заявления о предоставлении государственной услуги предъявляет оригинал документа, удостоверяющего личность.</w:t>
      </w:r>
    </w:p>
    <w:p w14:paraId="51700609" w14:textId="77777777" w:rsidR="00B80CB9" w:rsidRPr="0097525A" w:rsidRDefault="00B80CB9" w:rsidP="00B80CB9">
      <w:pPr>
        <w:ind w:firstLine="540"/>
        <w:rPr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 xml:space="preserve">3.3.3. </w:t>
      </w:r>
      <w:r w:rsidRPr="0097525A">
        <w:rPr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государственной услуги, приведен в приложении № 4 к настоящему Регламенту.</w:t>
      </w:r>
    </w:p>
    <w:p w14:paraId="51A47869" w14:textId="77777777" w:rsidR="00B80CB9" w:rsidRPr="0097525A" w:rsidRDefault="00B80CB9" w:rsidP="00B80CB9">
      <w:pPr>
        <w:ind w:right="-1" w:firstLine="540"/>
        <w:rPr>
          <w:sz w:val="28"/>
          <w:szCs w:val="28"/>
        </w:rPr>
      </w:pPr>
      <w:r w:rsidRPr="0097525A">
        <w:rPr>
          <w:sz w:val="28"/>
          <w:szCs w:val="28"/>
        </w:rPr>
        <w:t xml:space="preserve">3.3.4. </w:t>
      </w:r>
      <w:r w:rsidRPr="0097525A">
        <w:rPr>
          <w:rFonts w:eastAsiaTheme="minorEastAsia"/>
          <w:sz w:val="28"/>
          <w:szCs w:val="28"/>
        </w:rPr>
        <w:t>Возможность приема Министерством или МФЦ заявления,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предпринимателей), либо места нахождения (для юридических лиц) предусмотрена.</w:t>
      </w:r>
    </w:p>
    <w:p w14:paraId="2DAC38A0" w14:textId="77777777" w:rsidR="00B80CB9" w:rsidRPr="0097525A" w:rsidRDefault="00B80CB9" w:rsidP="00B80CB9">
      <w:pPr>
        <w:ind w:right="-1" w:firstLine="540"/>
        <w:rPr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 xml:space="preserve">3.3.5. </w:t>
      </w:r>
      <w:r w:rsidRPr="0097525A">
        <w:rPr>
          <w:sz w:val="28"/>
          <w:szCs w:val="28"/>
        </w:rPr>
        <w:t>Срок регистрации заявления, документов и (или) информации, необходимых для предоставления государственной услуги:</w:t>
      </w:r>
    </w:p>
    <w:p w14:paraId="43051BDB" w14:textId="1586C7A4" w:rsidR="00B80CB9" w:rsidRPr="0097525A" w:rsidRDefault="00B80CB9" w:rsidP="00B80CB9">
      <w:pPr>
        <w:ind w:right="-1" w:firstLine="540"/>
        <w:rPr>
          <w:sz w:val="28"/>
          <w:szCs w:val="28"/>
        </w:rPr>
      </w:pPr>
      <w:r w:rsidRPr="0097525A">
        <w:rPr>
          <w:sz w:val="28"/>
          <w:szCs w:val="28"/>
        </w:rPr>
        <w:t>при личном обращении в МФЦ в день подачи заявления заявителю выдается расписка из автоматизированной информационной системы МФЦ с регистрационным номером, подтверждающим, что заявление отправлено, и датой подачи заявления. Обеспечивается передача заявления и прилагаемых документов в Министерство в порядке и сроки, установленные соглашением о взаимодействии между Министерством и МФЦ. В Министерстве заявление и прилагаемые документы, поступившие из МФЦ, регистрируются в день поступления;</w:t>
      </w:r>
    </w:p>
    <w:p w14:paraId="360A7035" w14:textId="77777777" w:rsidR="00B80CB9" w:rsidRPr="0097525A" w:rsidRDefault="00B80CB9" w:rsidP="00B80CB9">
      <w:pPr>
        <w:ind w:right="-1" w:firstLine="540"/>
        <w:rPr>
          <w:sz w:val="28"/>
          <w:szCs w:val="28"/>
        </w:rPr>
      </w:pPr>
      <w:r w:rsidRPr="0097525A">
        <w:rPr>
          <w:sz w:val="28"/>
          <w:szCs w:val="28"/>
        </w:rPr>
        <w:t>при направлении заявления посредством Единого портала, Республиканского портала, Системы (при наличии технической возможности) заявитель в день подачи заявления получает в личном кабинете Единого портала, Республиканского портала, в Системе</w:t>
      </w:r>
      <w:r w:rsidRPr="0097525A">
        <w:t xml:space="preserve"> (</w:t>
      </w:r>
      <w:r w:rsidRPr="0097525A">
        <w:rPr>
          <w:sz w:val="28"/>
          <w:szCs w:val="28"/>
        </w:rPr>
        <w:t>при наличии технической возможности) и по электронной почте уведомление, подтверждающее, что заявление отправлено, с указанием регистрационного номера и даты подачи заявления;</w:t>
      </w:r>
    </w:p>
    <w:p w14:paraId="497F7E51" w14:textId="77777777" w:rsidR="00B80CB9" w:rsidRPr="0097525A" w:rsidRDefault="00B80CB9" w:rsidP="00B80CB9">
      <w:pPr>
        <w:ind w:right="-1" w:firstLine="540"/>
        <w:rPr>
          <w:sz w:val="28"/>
          <w:szCs w:val="28"/>
        </w:rPr>
      </w:pPr>
      <w:r w:rsidRPr="0097525A">
        <w:rPr>
          <w:sz w:val="28"/>
          <w:szCs w:val="28"/>
        </w:rPr>
        <w:t xml:space="preserve">При личном обращении в Министерство регистрация заявления осуществляется в день поступления заявления и документов. </w:t>
      </w:r>
    </w:p>
    <w:p w14:paraId="3B1DB3D5" w14:textId="77777777" w:rsidR="00B80CB9" w:rsidRPr="0097525A" w:rsidRDefault="00B80CB9" w:rsidP="00B80CB9">
      <w:pPr>
        <w:ind w:right="-1" w:firstLine="540"/>
        <w:rPr>
          <w:rFonts w:eastAsiaTheme="minorEastAsia"/>
          <w:sz w:val="28"/>
          <w:szCs w:val="28"/>
        </w:rPr>
      </w:pPr>
      <w:r w:rsidRPr="0097525A">
        <w:rPr>
          <w:sz w:val="28"/>
          <w:szCs w:val="28"/>
        </w:rPr>
        <w:t>Заявление, поступившее в электронной форме в выходной (праздничный) день, регистрируется на следующий за выходным (праздничным) рабочий день.</w:t>
      </w:r>
    </w:p>
    <w:p w14:paraId="7D88B403" w14:textId="77777777" w:rsidR="00B80CB9" w:rsidRPr="0097525A" w:rsidRDefault="00B80CB9" w:rsidP="00B80CB9">
      <w:pPr>
        <w:shd w:val="clear" w:color="auto" w:fill="FFFFFF" w:themeFill="background1"/>
        <w:ind w:firstLine="539"/>
        <w:rPr>
          <w:rFonts w:eastAsiaTheme="minorEastAsia"/>
          <w:sz w:val="28"/>
          <w:szCs w:val="28"/>
        </w:rPr>
      </w:pPr>
      <w:r w:rsidRPr="0097525A">
        <w:rPr>
          <w:rFonts w:eastAsiaTheme="minorEastAsia"/>
          <w:sz w:val="28"/>
          <w:szCs w:val="28"/>
        </w:rPr>
        <w:t xml:space="preserve">3.4. </w:t>
      </w:r>
      <w:r w:rsidRPr="0097525A">
        <w:rPr>
          <w:sz w:val="28"/>
          <w:szCs w:val="28"/>
        </w:rPr>
        <w:t>Межведомственное информационное взаимодействие</w:t>
      </w:r>
      <w:r w:rsidRPr="0097525A">
        <w:rPr>
          <w:rFonts w:eastAsiaTheme="minorEastAsia"/>
          <w:sz w:val="28"/>
          <w:szCs w:val="28"/>
        </w:rPr>
        <w:t>.</w:t>
      </w:r>
    </w:p>
    <w:p w14:paraId="006EDBCB" w14:textId="77777777" w:rsidR="00B80CB9" w:rsidRPr="0097525A" w:rsidRDefault="00B80CB9" w:rsidP="00B80CB9">
      <w:pPr>
        <w:shd w:val="clear" w:color="auto" w:fill="FFFFFF" w:themeFill="background1"/>
        <w:ind w:firstLine="539"/>
        <w:rPr>
          <w:sz w:val="28"/>
          <w:szCs w:val="28"/>
        </w:rPr>
      </w:pPr>
      <w:r w:rsidRPr="0097525A">
        <w:rPr>
          <w:sz w:val="28"/>
          <w:szCs w:val="28"/>
        </w:rPr>
        <w:lastRenderedPageBreak/>
        <w:t>3.4.1. Министерство направляет посредством федеральной государственной информационной системы «Единая система межведомственного электронного взаимодействия» следующие межведомственные информационные запросы:</w:t>
      </w:r>
    </w:p>
    <w:p w14:paraId="37F2A23C" w14:textId="7777777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1) Выписка из Единого государственного реестра недвижимости на земельный участок для определения правообладателя (Федеральная служба государственной регистрации, кадастра и картографии);</w:t>
      </w:r>
    </w:p>
    <w:p w14:paraId="7246A712" w14:textId="7777777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2) Выписка из Единого государственного реестра недвижимости об объекте недвижимости (Федеральная служба государственной регистрации, кадастра и картографии);</w:t>
      </w:r>
    </w:p>
    <w:p w14:paraId="1B844997" w14:textId="7777777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3) Выписка из Единого государственного реестра юридических лиц (Федеральная налоговая служба); </w:t>
      </w:r>
    </w:p>
    <w:p w14:paraId="3D07D6A2" w14:textId="7777777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4) Выписка из Единого государственного реестра индивидуальных предпринимателей (Федеральная налоговая служба). </w:t>
      </w:r>
    </w:p>
    <w:p w14:paraId="70C1E834" w14:textId="7777777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3.5. Процедура оценки.</w:t>
      </w:r>
    </w:p>
    <w:p w14:paraId="59F60D8C" w14:textId="2B60DC87" w:rsidR="00B80CB9" w:rsidRPr="0097525A" w:rsidRDefault="00B80CB9" w:rsidP="00B80CB9">
      <w:pPr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3.5.1. Подготовка проекта приказа о предоставлении разрешения на </w:t>
      </w:r>
      <w:r w:rsidR="00D07174" w:rsidRPr="0097525A">
        <w:rPr>
          <w:rFonts w:eastAsia="Calibri"/>
          <w:bCs/>
          <w:sz w:val="28"/>
          <w:szCs w:val="28"/>
          <w:lang w:eastAsia="zh-CN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97525A">
        <w:rPr>
          <w:sz w:val="28"/>
          <w:szCs w:val="28"/>
        </w:rPr>
        <w:t xml:space="preserve"> и уведомление органа местного самоуправления о проведении публичных слушаний или общественных обсуждений по проекту приказа.</w:t>
      </w:r>
    </w:p>
    <w:p w14:paraId="4F729B09" w14:textId="13F177CB" w:rsidR="00B80CB9" w:rsidRPr="0097525A" w:rsidRDefault="00B80CB9" w:rsidP="00B80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 xml:space="preserve">3.5.1.1. Специалист Департамента развития территорий Министерства готовит и направляет проект приказа о предоставлении разрешения на </w:t>
      </w:r>
      <w:r w:rsidR="00D07174" w:rsidRPr="0097525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97525A">
        <w:rPr>
          <w:rFonts w:ascii="Times New Roman" w:hAnsi="Times New Roman" w:cs="Times New Roman"/>
          <w:sz w:val="28"/>
          <w:szCs w:val="28"/>
        </w:rPr>
        <w:t>, руководителю исполнительного комитета муниципального района (городского округа) Республики Татарстан в соответствии с территориальным расположением земельного участка или объекта капитального строительства в течение трех рабочих дней со дня получения ответом на межведомственные запросы.</w:t>
      </w:r>
    </w:p>
    <w:p w14:paraId="7AB286AD" w14:textId="26730823" w:rsidR="00B80CB9" w:rsidRPr="0097525A" w:rsidRDefault="00B80CB9" w:rsidP="00B80CB9">
      <w:pPr>
        <w:tabs>
          <w:tab w:val="left" w:pos="567"/>
          <w:tab w:val="left" w:pos="1134"/>
        </w:tabs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3.5.1.2. Проект приказа о предоставлении разрешения </w:t>
      </w:r>
      <w:r w:rsidR="00D07174" w:rsidRPr="0097525A">
        <w:rPr>
          <w:rFonts w:eastAsia="Calibri"/>
          <w:bCs/>
          <w:sz w:val="28"/>
          <w:szCs w:val="28"/>
          <w:lang w:eastAsia="zh-CN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 w:rsidRPr="0097525A">
        <w:rPr>
          <w:sz w:val="28"/>
          <w:szCs w:val="28"/>
        </w:rPr>
        <w:t>подлежит рассмотрению на общественных обсуждениях или публичных слушан</w:t>
      </w:r>
      <w:r w:rsidR="00FF37EA">
        <w:rPr>
          <w:sz w:val="28"/>
          <w:szCs w:val="28"/>
        </w:rPr>
        <w:t>иях в соответствии со статьями 4</w:t>
      </w:r>
      <w:r w:rsidRPr="0097525A">
        <w:rPr>
          <w:sz w:val="28"/>
          <w:szCs w:val="28"/>
          <w:vertAlign w:val="superscript"/>
        </w:rPr>
        <w:t>1</w:t>
      </w:r>
      <w:r w:rsidR="00FF37EA">
        <w:rPr>
          <w:sz w:val="28"/>
          <w:szCs w:val="28"/>
        </w:rPr>
        <w:t xml:space="preserve"> и 40</w:t>
      </w:r>
      <w:r w:rsidRPr="0097525A">
        <w:rPr>
          <w:sz w:val="28"/>
          <w:szCs w:val="28"/>
        </w:rPr>
        <w:t xml:space="preserve"> Градостроительного кодекса Российской Федерации.</w:t>
      </w:r>
    </w:p>
    <w:p w14:paraId="2DE595F5" w14:textId="77777777" w:rsidR="00B80CB9" w:rsidRPr="0097525A" w:rsidRDefault="00B80CB9" w:rsidP="00B80C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25A">
        <w:rPr>
          <w:rFonts w:ascii="Times New Roman" w:hAnsi="Times New Roman" w:cs="Times New Roman"/>
          <w:sz w:val="28"/>
          <w:szCs w:val="28"/>
        </w:rPr>
        <w:t>3.5.2. Организация и проведение публичных слушаний или общественных обсуждений; обработка результатов публичных слушаний или общественных обсуждений.</w:t>
      </w:r>
    </w:p>
    <w:p w14:paraId="5BB69C43" w14:textId="23C4AE49" w:rsidR="00B80CB9" w:rsidRPr="0097525A" w:rsidRDefault="00B80CB9" w:rsidP="00B80CB9">
      <w:pPr>
        <w:tabs>
          <w:tab w:val="left" w:pos="1134"/>
        </w:tabs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3.5.2.1. Публичные слушания или общественные обсуждения проводятся органом местного самоуправления, уполномоченным на проведение общественных обсуждений или публичных слушаний, и не могут быть более одного месяца в отношении земельного участка или объекта капитального строительства, вид и</w:t>
      </w:r>
      <w:r w:rsidR="0097525A">
        <w:rPr>
          <w:sz w:val="28"/>
          <w:szCs w:val="28"/>
        </w:rPr>
        <w:t>спользования которого заявитель</w:t>
      </w:r>
      <w:r w:rsidRPr="0097525A">
        <w:rPr>
          <w:sz w:val="28"/>
          <w:szCs w:val="28"/>
        </w:rPr>
        <w:t xml:space="preserve"> желает получить.</w:t>
      </w:r>
    </w:p>
    <w:p w14:paraId="0795A264" w14:textId="77777777" w:rsidR="00B80CB9" w:rsidRPr="0097525A" w:rsidRDefault="00B80CB9" w:rsidP="00B80CB9">
      <w:pPr>
        <w:tabs>
          <w:tab w:val="left" w:pos="1134"/>
        </w:tabs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3.5.2.2. Результатом публичных слушаний или общественных обсуждений является опубликованное заключение о результатах общественных обсуждений или публичных слушаний, а также комплект документов, необходимый для подготовки результата предоставления государственной услуги. Орган местного самоуправления направляет пакет документов в Комиссию.</w:t>
      </w:r>
    </w:p>
    <w:p w14:paraId="128386F6" w14:textId="77777777" w:rsidR="00B80CB9" w:rsidRPr="0097525A" w:rsidRDefault="00B80CB9" w:rsidP="00B80CB9">
      <w:pPr>
        <w:tabs>
          <w:tab w:val="left" w:pos="1134"/>
        </w:tabs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3.5.2.3. </w:t>
      </w:r>
      <w:r w:rsidRPr="0097525A">
        <w:rPr>
          <w:sz w:val="28"/>
          <w:szCs w:val="28"/>
          <w:shd w:val="clear" w:color="auto" w:fill="FFFFFF"/>
        </w:rPr>
        <w:t xml:space="preserve">Материалы направляются организатором публичных слушаний или </w:t>
      </w:r>
      <w:r w:rsidRPr="0097525A">
        <w:rPr>
          <w:sz w:val="28"/>
          <w:szCs w:val="28"/>
          <w:shd w:val="clear" w:color="auto" w:fill="FFFFFF"/>
        </w:rPr>
        <w:lastRenderedPageBreak/>
        <w:t>общественных обсуждений в Комиссию в течение 35 дней со дня получения организатором обращения о необходимости организации и проведения общественных обсуждений или публичных слушаний.</w:t>
      </w:r>
    </w:p>
    <w:p w14:paraId="5ADD3A6C" w14:textId="77777777" w:rsidR="00B80CB9" w:rsidRPr="0097525A" w:rsidRDefault="00B80CB9" w:rsidP="00B80CB9">
      <w:pPr>
        <w:tabs>
          <w:tab w:val="left" w:pos="1134"/>
        </w:tabs>
        <w:ind w:right="-1" w:firstLine="709"/>
        <w:rPr>
          <w:sz w:val="28"/>
          <w:szCs w:val="28"/>
        </w:rPr>
      </w:pPr>
      <w:r w:rsidRPr="0097525A">
        <w:rPr>
          <w:sz w:val="28"/>
          <w:szCs w:val="28"/>
        </w:rPr>
        <w:t>3.5.2.4. Результаты общественных обсуждений или публичных слушаний носят рекомендательный характер.</w:t>
      </w:r>
    </w:p>
    <w:p w14:paraId="35DDF4EB" w14:textId="0AF56859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 xml:space="preserve">В случае установления оснований для отказа в предоставлении государственной услуги, указанных в пункте 2.12.3 настоящего Регламента, до подготовки проекта приказа о предоставлении разрешения на </w:t>
      </w:r>
      <w:r w:rsidR="00D07174" w:rsidRPr="0097525A">
        <w:rPr>
          <w:rFonts w:eastAsia="Calibri"/>
          <w:bCs/>
          <w:sz w:val="28"/>
          <w:szCs w:val="28"/>
          <w:lang w:eastAsia="zh-CN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 w:rsidR="00D07174" w:rsidRPr="0097525A">
        <w:rPr>
          <w:sz w:val="28"/>
          <w:szCs w:val="28"/>
        </w:rPr>
        <w:t>и уведомления</w:t>
      </w:r>
      <w:r w:rsidRPr="0097525A">
        <w:rPr>
          <w:sz w:val="28"/>
          <w:szCs w:val="28"/>
        </w:rPr>
        <w:t xml:space="preserve"> органа местного самоуправления о проведении публичных слушаний или общественных обсуждений по проекту приказа, решение об отказе в предоставлении государственной услуги принимается без проведения общественных обсуждений или публичных слушаний.</w:t>
      </w:r>
    </w:p>
    <w:p w14:paraId="1F09BA02" w14:textId="18D07EC0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 xml:space="preserve">3.5.3. Рассмотрение на заседании Комиссия проекта приказа о предоставлении разрешения на </w:t>
      </w:r>
      <w:r w:rsidR="00865DEC" w:rsidRPr="0097525A">
        <w:rPr>
          <w:rFonts w:eastAsia="Calibri"/>
          <w:bCs/>
          <w:sz w:val="28"/>
          <w:szCs w:val="28"/>
          <w:lang w:eastAsia="zh-CN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97525A">
        <w:rPr>
          <w:sz w:val="28"/>
          <w:szCs w:val="28"/>
        </w:rPr>
        <w:t>.</w:t>
      </w:r>
    </w:p>
    <w:p w14:paraId="5331A203" w14:textId="31F1FDEC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 xml:space="preserve">3.5.3.1. На основании заключения о результатах общественных обсуждений или публичных слушаний по проекту приказа о предоставлении разрешения на </w:t>
      </w:r>
      <w:r w:rsidR="00D07174" w:rsidRPr="0097525A">
        <w:rPr>
          <w:rFonts w:eastAsia="Calibri"/>
          <w:bCs/>
          <w:sz w:val="28"/>
          <w:szCs w:val="28"/>
          <w:lang w:eastAsia="zh-CN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Pr="0097525A">
        <w:rPr>
          <w:sz w:val="28"/>
          <w:szCs w:val="28"/>
        </w:rPr>
        <w:t xml:space="preserve"> и комплекта документов, необходимых для подготовки результата предоставления государственной услуги, Комиссия в течение 14 дней со дня их получения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решения.</w:t>
      </w:r>
    </w:p>
    <w:p w14:paraId="32212B47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3.6. Принятие решения о предоставлении (об отказе в предоставлении) государственной услуги.</w:t>
      </w:r>
    </w:p>
    <w:p w14:paraId="3D8602A2" w14:textId="77777777" w:rsidR="00B80CB9" w:rsidRPr="0097525A" w:rsidRDefault="00B80CB9" w:rsidP="00B80CB9">
      <w:pPr>
        <w:tabs>
          <w:tab w:val="left" w:pos="1134"/>
        </w:tabs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3.6.1. Исчерпывающий перечень оснований для отказа в предоставлении государственной услуги приведен в приложении № 4 к настоящему Регламенту.</w:t>
      </w:r>
    </w:p>
    <w:p w14:paraId="591FD166" w14:textId="45DE75F8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 xml:space="preserve">3.6.2. Уполномоченное лицо Министерства принимает решение о предоставлении разрешения на </w:t>
      </w:r>
      <w:r w:rsidR="00D07174" w:rsidRPr="0097525A">
        <w:rPr>
          <w:rFonts w:eastAsia="Calibri"/>
          <w:bCs/>
          <w:sz w:val="28"/>
          <w:szCs w:val="28"/>
          <w:lang w:eastAsia="zh-CN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r w:rsidRPr="0097525A">
        <w:rPr>
          <w:sz w:val="28"/>
          <w:szCs w:val="28"/>
        </w:rPr>
        <w:t>или об отказе в предоставлении такого разрешения</w:t>
      </w:r>
      <w:r w:rsidRPr="0097525A">
        <w:t xml:space="preserve"> </w:t>
      </w:r>
      <w:r w:rsidRPr="0097525A">
        <w:rPr>
          <w:sz w:val="28"/>
          <w:szCs w:val="28"/>
        </w:rPr>
        <w:t>в течение трех рабочих дней со дня получения</w:t>
      </w:r>
      <w:r w:rsidRPr="0097525A">
        <w:t xml:space="preserve"> </w:t>
      </w:r>
      <w:r w:rsidRPr="0097525A">
        <w:rPr>
          <w:sz w:val="28"/>
          <w:szCs w:val="28"/>
        </w:rPr>
        <w:t>всех сведений, необходимых для принятия решения.</w:t>
      </w:r>
    </w:p>
    <w:p w14:paraId="34B11A03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3.7. Предоставление результата государственной услуги.</w:t>
      </w:r>
    </w:p>
    <w:p w14:paraId="093FA468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3.7.1. Результат предоставления государственной услуги выдается (направляется) заявителю одним из следующих способов:</w:t>
      </w:r>
    </w:p>
    <w:p w14:paraId="6992EFE9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1) в личном кабинете Единого портала, Республиканского портала, в Системе (при наличии технической возможности) в форме электронного документа, подписанного усиленной квалифицированной электронной подписью уполномоченного должностного лица Министерства, в соответствии с Федеральным законом № 63-ФЗ «Об электронной подписи» - в день оформления и регистрации результата предоставления государственной услуги;</w:t>
      </w:r>
    </w:p>
    <w:p w14:paraId="450ABE72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 xml:space="preserve">2) в МФЦ в форме экземпляра электронного документа, распечатанного на бумажном носителе, заверенного печатью и подписью уполномоченного работника МФЦ - в день обращения заявителя за результатом предоставления государственной услуги, но не ранее дня оформления и регистрации результата предоставления </w:t>
      </w:r>
      <w:r w:rsidRPr="0097525A">
        <w:rPr>
          <w:sz w:val="28"/>
          <w:szCs w:val="28"/>
        </w:rPr>
        <w:lastRenderedPageBreak/>
        <w:t>государственной услуги;</w:t>
      </w:r>
    </w:p>
    <w:p w14:paraId="4838FE78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3) в Министерстве в форме электронного документа или экземпляра электронного документа, распечатанного на бумажном носителе – в день обращения заявителя за результатом предоставления государственной услуги, но не ранее</w:t>
      </w:r>
      <w:r w:rsidRPr="0097525A">
        <w:t xml:space="preserve"> </w:t>
      </w:r>
      <w:r w:rsidRPr="0097525A">
        <w:rPr>
          <w:sz w:val="28"/>
          <w:szCs w:val="28"/>
        </w:rPr>
        <w:t>дня оформления и регистрации результата предоставления государственной услуги.</w:t>
      </w:r>
    </w:p>
    <w:p w14:paraId="4D872061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3.7.2. Возможно предоставление результата государственной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3F1FA76" w14:textId="77777777" w:rsidR="00B80CB9" w:rsidRPr="0097525A" w:rsidRDefault="00B80CB9" w:rsidP="00B80CB9">
      <w:pPr>
        <w:tabs>
          <w:tab w:val="left" w:pos="1134"/>
        </w:tabs>
        <w:ind w:right="-1" w:firstLine="720"/>
        <w:rPr>
          <w:sz w:val="28"/>
          <w:szCs w:val="28"/>
        </w:rPr>
      </w:pPr>
      <w:r w:rsidRPr="0097525A">
        <w:rPr>
          <w:sz w:val="28"/>
          <w:szCs w:val="28"/>
        </w:rPr>
        <w:t>3.8. Государственная услуга в упреждающем (проактивном) режиме не предоставляется.</w:t>
      </w:r>
    </w:p>
    <w:p w14:paraId="052256D0" w14:textId="77777777" w:rsidR="00B80CB9" w:rsidRPr="0097525A" w:rsidRDefault="00B80CB9" w:rsidP="00B80C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692A27" w14:textId="77777777" w:rsidR="00B80CB9" w:rsidRPr="0097525A" w:rsidRDefault="00B80CB9" w:rsidP="00B80C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25A">
        <w:rPr>
          <w:rFonts w:ascii="Times New Roman" w:hAnsi="Times New Roman" w:cs="Times New Roman"/>
          <w:b/>
          <w:sz w:val="28"/>
          <w:szCs w:val="28"/>
        </w:rPr>
        <w:t xml:space="preserve">4. Способы информирования заявителя </w:t>
      </w:r>
    </w:p>
    <w:p w14:paraId="0A82E3AD" w14:textId="77777777" w:rsidR="00B80CB9" w:rsidRPr="0097525A" w:rsidRDefault="00B80CB9" w:rsidP="00B80C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25A">
        <w:rPr>
          <w:rFonts w:ascii="Times New Roman" w:hAnsi="Times New Roman" w:cs="Times New Roman"/>
          <w:b/>
          <w:sz w:val="28"/>
          <w:szCs w:val="28"/>
        </w:rPr>
        <w:t xml:space="preserve">об изменении статуса рассмотрения запроса </w:t>
      </w:r>
    </w:p>
    <w:p w14:paraId="5A651E97" w14:textId="77777777" w:rsidR="00B80CB9" w:rsidRPr="0097525A" w:rsidRDefault="00B80CB9" w:rsidP="00B80CB9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25A">
        <w:rPr>
          <w:rFonts w:ascii="Times New Roman" w:hAnsi="Times New Roman" w:cs="Times New Roman"/>
          <w:b/>
          <w:sz w:val="28"/>
          <w:szCs w:val="28"/>
        </w:rPr>
        <w:t>о предоставлении государственной услуги</w:t>
      </w:r>
    </w:p>
    <w:p w14:paraId="74537047" w14:textId="77777777" w:rsidR="00B80CB9" w:rsidRPr="0097525A" w:rsidRDefault="00B80CB9" w:rsidP="00B80CB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074370" w14:textId="3F84A36B" w:rsidR="00B80CB9" w:rsidRPr="0097525A" w:rsidRDefault="00B80CB9" w:rsidP="00B80CB9">
      <w:pPr>
        <w:ind w:firstLine="709"/>
        <w:rPr>
          <w:sz w:val="28"/>
          <w:szCs w:val="28"/>
        </w:rPr>
      </w:pPr>
      <w:r w:rsidRPr="0097525A">
        <w:rPr>
          <w:sz w:val="28"/>
          <w:szCs w:val="28"/>
        </w:rPr>
        <w:t>4.1. Информирован</w:t>
      </w:r>
      <w:r w:rsidR="0097525A">
        <w:rPr>
          <w:sz w:val="28"/>
          <w:szCs w:val="28"/>
        </w:rPr>
        <w:t xml:space="preserve">ие заявителя </w:t>
      </w:r>
      <w:r w:rsidRPr="0097525A">
        <w:rPr>
          <w:sz w:val="28"/>
          <w:szCs w:val="28"/>
        </w:rPr>
        <w:t>об изменении статуса рассмотрения заявления о предоставлении государственной услуги:</w:t>
      </w:r>
    </w:p>
    <w:p w14:paraId="71B2EC09" w14:textId="77777777" w:rsidR="00B80CB9" w:rsidRPr="0097525A" w:rsidRDefault="00B80CB9" w:rsidP="00B80CB9">
      <w:pPr>
        <w:pStyle w:val="a8"/>
        <w:numPr>
          <w:ilvl w:val="0"/>
          <w:numId w:val="17"/>
        </w:numPr>
        <w:suppressAutoHyphens/>
        <w:ind w:left="0" w:firstLine="709"/>
        <w:rPr>
          <w:sz w:val="28"/>
          <w:szCs w:val="28"/>
        </w:rPr>
      </w:pPr>
      <w:r w:rsidRPr="0097525A">
        <w:rPr>
          <w:sz w:val="28"/>
          <w:szCs w:val="28"/>
        </w:rPr>
        <w:t>посредством Единого портала;</w:t>
      </w:r>
    </w:p>
    <w:p w14:paraId="781618FE" w14:textId="77777777" w:rsidR="00B80CB9" w:rsidRPr="0097525A" w:rsidRDefault="00B80CB9" w:rsidP="00B80CB9">
      <w:pPr>
        <w:pStyle w:val="a8"/>
        <w:numPr>
          <w:ilvl w:val="0"/>
          <w:numId w:val="17"/>
        </w:numPr>
        <w:suppressAutoHyphens/>
        <w:ind w:left="0" w:firstLine="709"/>
        <w:rPr>
          <w:sz w:val="28"/>
          <w:szCs w:val="28"/>
        </w:rPr>
      </w:pPr>
      <w:r w:rsidRPr="0097525A">
        <w:rPr>
          <w:sz w:val="28"/>
          <w:szCs w:val="28"/>
        </w:rPr>
        <w:t xml:space="preserve">посредством Республиканского портала; </w:t>
      </w:r>
    </w:p>
    <w:p w14:paraId="02C9AEB4" w14:textId="77777777" w:rsidR="00B80CB9" w:rsidRPr="0097525A" w:rsidRDefault="00B80CB9" w:rsidP="00B80CB9">
      <w:pPr>
        <w:pStyle w:val="a8"/>
        <w:numPr>
          <w:ilvl w:val="0"/>
          <w:numId w:val="17"/>
        </w:numPr>
        <w:suppressAutoHyphens/>
        <w:ind w:left="0" w:firstLine="709"/>
        <w:rPr>
          <w:sz w:val="28"/>
          <w:szCs w:val="28"/>
        </w:rPr>
      </w:pPr>
      <w:r w:rsidRPr="0097525A">
        <w:rPr>
          <w:sz w:val="28"/>
          <w:szCs w:val="28"/>
        </w:rPr>
        <w:t>посредством Системы (при наличии технической возможности);</w:t>
      </w:r>
    </w:p>
    <w:p w14:paraId="0E3FEE8F" w14:textId="77777777" w:rsidR="00B80CB9" w:rsidRPr="0097525A" w:rsidRDefault="00B80CB9" w:rsidP="00B80CB9">
      <w:pPr>
        <w:pStyle w:val="a8"/>
        <w:numPr>
          <w:ilvl w:val="0"/>
          <w:numId w:val="17"/>
        </w:numPr>
        <w:suppressAutoHyphens/>
        <w:ind w:left="0" w:firstLine="709"/>
        <w:rPr>
          <w:sz w:val="28"/>
          <w:szCs w:val="28"/>
        </w:rPr>
      </w:pPr>
      <w:r w:rsidRPr="0097525A">
        <w:rPr>
          <w:sz w:val="28"/>
          <w:szCs w:val="28"/>
        </w:rPr>
        <w:t>лично в Министерстве (при обращении заявителя в Министерство).</w:t>
      </w:r>
    </w:p>
    <w:p w14:paraId="68C34147" w14:textId="5E6BE8EC" w:rsidR="00BD110D" w:rsidRPr="0097525A" w:rsidRDefault="00BD110D" w:rsidP="00B80CB9">
      <w:pPr>
        <w:ind w:right="-1" w:firstLine="567"/>
        <w:rPr>
          <w:sz w:val="28"/>
          <w:szCs w:val="28"/>
        </w:rPr>
      </w:pPr>
      <w:bookmarkStart w:id="13" w:name="P402"/>
      <w:bookmarkStart w:id="14" w:name="P382"/>
      <w:bookmarkEnd w:id="13"/>
      <w:bookmarkEnd w:id="14"/>
    </w:p>
    <w:p w14:paraId="180891EB" w14:textId="576F600C" w:rsidR="003457D9" w:rsidRPr="0097525A" w:rsidRDefault="003457D9" w:rsidP="00BD110D">
      <w:pPr>
        <w:pStyle w:val="a8"/>
        <w:ind w:left="709"/>
        <w:rPr>
          <w:sz w:val="28"/>
          <w:szCs w:val="28"/>
        </w:rPr>
      </w:pPr>
      <w:r w:rsidRPr="0097525A">
        <w:rPr>
          <w:sz w:val="28"/>
          <w:szCs w:val="28"/>
        </w:rPr>
        <w:br w:type="page"/>
      </w:r>
    </w:p>
    <w:p w14:paraId="1BD2912E" w14:textId="77777777" w:rsidR="00CE1043" w:rsidRPr="0097525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97525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78185D03" w14:textId="77777777" w:rsidR="00CE1043" w:rsidRPr="0097525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97525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B52AFC" w14:textId="6CD3917B" w:rsidR="00CE1043" w:rsidRPr="0097525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  <w:r w:rsidRPr="0097525A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по </w:t>
      </w:r>
      <w:r w:rsidR="001B706C" w:rsidRPr="0097525A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</w:t>
      </w:r>
      <w:r w:rsidR="000C4D28" w:rsidRPr="0097525A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163ED8CC" w14:textId="77777777" w:rsidR="001B5433" w:rsidRPr="0097525A" w:rsidRDefault="001B5433" w:rsidP="001B5433">
      <w:pPr>
        <w:widowControl/>
        <w:ind w:right="-1" w:firstLine="709"/>
        <w:rPr>
          <w:spacing w:val="-6"/>
          <w:sz w:val="28"/>
          <w:szCs w:val="28"/>
        </w:rPr>
      </w:pPr>
    </w:p>
    <w:p w14:paraId="040FB605" w14:textId="77777777" w:rsidR="001B5433" w:rsidRPr="0097525A" w:rsidRDefault="005F7904" w:rsidP="005F7904">
      <w:pPr>
        <w:widowControl/>
        <w:ind w:right="-1" w:firstLine="709"/>
        <w:jc w:val="center"/>
        <w:rPr>
          <w:b/>
          <w:bCs/>
          <w:spacing w:val="-6"/>
          <w:sz w:val="28"/>
          <w:szCs w:val="28"/>
        </w:rPr>
      </w:pPr>
      <w:r w:rsidRPr="0097525A">
        <w:rPr>
          <w:b/>
          <w:bCs/>
          <w:spacing w:val="-6"/>
          <w:sz w:val="28"/>
          <w:szCs w:val="28"/>
        </w:rPr>
        <w:t>Перечень условных обозначений и сокращений</w:t>
      </w:r>
    </w:p>
    <w:p w14:paraId="69C6A239" w14:textId="77777777" w:rsidR="001B5433" w:rsidRPr="0097525A" w:rsidRDefault="001B5433" w:rsidP="001B5433">
      <w:pPr>
        <w:widowControl/>
        <w:ind w:right="-1" w:firstLine="709"/>
        <w:rPr>
          <w:bCs/>
          <w:i/>
          <w:spacing w:val="-6"/>
          <w:sz w:val="28"/>
          <w:szCs w:val="28"/>
        </w:rPr>
      </w:pPr>
    </w:p>
    <w:p w14:paraId="1C29F1D5" w14:textId="5E0A4F38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1. Регламент - Административный регламент предоставления государственной услуги по предоставлению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14:paraId="102F4B41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2. Министерство - Министерство строительства, архитектуры и жилищно-коммунального хозяйства Республики Татарстан;</w:t>
      </w:r>
    </w:p>
    <w:p w14:paraId="0166AC0C" w14:textId="374D4F2C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3. Государственная услуга - государственная услуга по предоставлению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14:paraId="5AE2FB02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4. Заявитель - физические лица (в том числе индивидуальные предприниматели) и юридические лица;</w:t>
      </w:r>
    </w:p>
    <w:p w14:paraId="50C473D6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5. Представитель заявителя - лица, уполномоченные заявителем в установленном порядке;</w:t>
      </w:r>
    </w:p>
    <w:p w14:paraId="1B9CC491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6. Единый портал - федеральная государственная информационная система «Единый портал государственных и муниципальных услуг (функций)» (</w:t>
      </w:r>
      <w:hyperlink r:id="rId10" w:history="1">
        <w:r w:rsidRPr="0097525A">
          <w:rPr>
            <w:rStyle w:val="a4"/>
            <w:spacing w:val="1"/>
            <w:sz w:val="28"/>
            <w:szCs w:val="28"/>
          </w:rPr>
          <w:t>http://www.gosuslugi.ru/</w:t>
        </w:r>
      </w:hyperlink>
      <w:r w:rsidRPr="0097525A">
        <w:rPr>
          <w:spacing w:val="1"/>
          <w:sz w:val="28"/>
          <w:szCs w:val="28"/>
        </w:rPr>
        <w:t>);</w:t>
      </w:r>
    </w:p>
    <w:p w14:paraId="682DB0C3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spacing w:val="1"/>
          <w:sz w:val="28"/>
          <w:szCs w:val="28"/>
        </w:rPr>
      </w:pPr>
      <w:r w:rsidRPr="0097525A">
        <w:rPr>
          <w:spacing w:val="1"/>
          <w:sz w:val="28"/>
          <w:szCs w:val="28"/>
        </w:rPr>
        <w:t>7. Республиканский портал - государственная информационная система Республики Татарстан «Портал государственных и муниципальных услуг Республики Татарстан» (</w:t>
      </w:r>
      <w:hyperlink r:id="rId11" w:history="1">
        <w:r w:rsidRPr="0097525A">
          <w:rPr>
            <w:rStyle w:val="a4"/>
            <w:spacing w:val="1"/>
            <w:sz w:val="28"/>
            <w:szCs w:val="28"/>
          </w:rPr>
          <w:t>http://uslugi.tatarstan.ru/</w:t>
        </w:r>
      </w:hyperlink>
      <w:r w:rsidRPr="0097525A">
        <w:rPr>
          <w:spacing w:val="1"/>
          <w:sz w:val="28"/>
          <w:szCs w:val="28"/>
        </w:rPr>
        <w:t>);</w:t>
      </w:r>
    </w:p>
    <w:p w14:paraId="3BE30A9F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8. Система - государственная информационная система Республики Татарстан «Информационное обеспечение градостроительной деятельности Республики Татарстан»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101B512D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9. Федеральный закон № 63-ФЗ -  Федеральный закон от 6 апреля 2011 года № 63-ФЗ «Об электронной подписи»;</w:t>
      </w:r>
    </w:p>
    <w:p w14:paraId="0305F5E8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10. МФЦ -  Государственное бюджетное учреждение «Многофункциональный центр предоставления государственных и муниципальных услуг Республики Татарстан»;</w:t>
      </w:r>
    </w:p>
    <w:p w14:paraId="16B76E7F" w14:textId="709B7483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11. Заявление -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14:paraId="1616ADDF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12. Федеральный закон № 210-ФЗ - Федеральный закон от 27 июля 2010 года № 210-ФЗ «Об организации предоставления государственных и муниципальных услуг»;</w:t>
      </w:r>
    </w:p>
    <w:p w14:paraId="7F19032C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13. Комиссия - Комиссия по подготовке проекта правил землепользования и застройки в Республике Татарстан;</w:t>
      </w:r>
    </w:p>
    <w:p w14:paraId="7D9BB3E7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t>14. ЕСИА - Единая система идентификации и аутентификации;</w:t>
      </w:r>
    </w:p>
    <w:p w14:paraId="5951AE1C" w14:textId="77777777" w:rsidR="00865DEC" w:rsidRPr="0097525A" w:rsidRDefault="00865DEC" w:rsidP="00865DEC">
      <w:pPr>
        <w:widowControl/>
        <w:spacing w:after="200"/>
        <w:ind w:firstLine="709"/>
        <w:contextualSpacing/>
        <w:rPr>
          <w:bCs/>
          <w:spacing w:val="1"/>
          <w:sz w:val="28"/>
          <w:szCs w:val="28"/>
        </w:rPr>
      </w:pPr>
      <w:r w:rsidRPr="0097525A">
        <w:rPr>
          <w:bCs/>
          <w:spacing w:val="1"/>
          <w:sz w:val="28"/>
          <w:szCs w:val="28"/>
        </w:rPr>
        <w:lastRenderedPageBreak/>
        <w:t>15. Процедура оценки 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услуги).</w:t>
      </w:r>
    </w:p>
    <w:p w14:paraId="5FE60A59" w14:textId="424E9DDD" w:rsidR="006F77D9" w:rsidRPr="0097525A" w:rsidRDefault="006F77D9" w:rsidP="006F77D9">
      <w:pPr>
        <w:widowControl/>
        <w:spacing w:after="200" w:line="276" w:lineRule="auto"/>
        <w:ind w:right="-1"/>
        <w:contextualSpacing/>
        <w:rPr>
          <w:bCs/>
          <w:i/>
          <w:spacing w:val="1"/>
          <w:sz w:val="28"/>
          <w:szCs w:val="28"/>
        </w:rPr>
      </w:pPr>
    </w:p>
    <w:p w14:paraId="3E8CCB7A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3A66E62E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18994AE7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4BDB51BD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37DBA6FD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00A1FDE6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619606B1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538B9F99" w14:textId="77777777" w:rsidR="001B5433" w:rsidRPr="0097525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3928E1EC" w14:textId="16D1C68B" w:rsidR="00DA17A6" w:rsidRPr="0097525A" w:rsidRDefault="00DA17A6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08BA8D34" w14:textId="77C7BB09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445F3C7C" w14:textId="14A03066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606D7A3E" w14:textId="62F77769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4AACDDA5" w14:textId="64BFEF5C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24E9642" w14:textId="0BE722CB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D2E7DCB" w14:textId="3B9CA97E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041F0AF6" w14:textId="35F43E15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5FE86BD" w14:textId="4083FC11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2269F850" w14:textId="5667CA43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66C744D4" w14:textId="05A866B7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28792AF6" w14:textId="4B71E6D9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6BB1F79C" w14:textId="25750147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4BEBFF6" w14:textId="74D6F88F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60A8EFD" w14:textId="0E1C88A8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7B35B89" w14:textId="36CB940D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AFB852C" w14:textId="5E30C9A4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0B47E8F" w14:textId="7767EF97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695F642C" w14:textId="0B92D09E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A59EEB4" w14:textId="072736CD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066E0DEC" w14:textId="4718DA18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F73AFE0" w14:textId="342EE018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0557C9A5" w14:textId="13DF7904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F323929" w14:textId="44C7C844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F5AA19C" w14:textId="12F6AD66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C66DFB9" w14:textId="31A1827E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1C17DDCA" w14:textId="5AA442D5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6AA4C4E9" w14:textId="4E230F30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20A7789" w14:textId="5698871A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3483E376" w14:textId="77777777" w:rsidR="00865DEC" w:rsidRPr="0097525A" w:rsidRDefault="00865DEC" w:rsidP="00FC7913">
      <w:pPr>
        <w:pStyle w:val="ConsPlusNormal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p w14:paraId="7A324A79" w14:textId="77777777" w:rsidR="00FC7913" w:rsidRPr="0097525A" w:rsidRDefault="00FC7913" w:rsidP="00FC791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418EC3" w14:textId="471CDBCB" w:rsidR="001B5433" w:rsidRPr="00FF37EA" w:rsidRDefault="001B543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0E9EB7" w14:textId="77777777" w:rsidR="00CE1043" w:rsidRPr="00FF37E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DEBB516" w14:textId="5D0AED91" w:rsidR="00CE1043" w:rsidRPr="00FF37E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по </w:t>
      </w:r>
      <w:r w:rsidR="001B706C" w:rsidRPr="00FF37EA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</w:t>
      </w:r>
      <w:r w:rsidR="000C4D28" w:rsidRPr="00FF37EA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368EE855" w14:textId="77777777" w:rsidR="001B5433" w:rsidRPr="00FF37E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2BAE5688" w14:textId="3215CAEE" w:rsidR="009401F2" w:rsidRPr="00FF37EA" w:rsidRDefault="001B5433" w:rsidP="006813A6">
      <w:pPr>
        <w:widowControl/>
        <w:tabs>
          <w:tab w:val="left" w:pos="1080"/>
        </w:tabs>
        <w:ind w:right="-1"/>
        <w:jc w:val="center"/>
        <w:rPr>
          <w:spacing w:val="-6"/>
          <w:sz w:val="28"/>
          <w:szCs w:val="28"/>
        </w:rPr>
      </w:pPr>
      <w:r w:rsidRPr="00FF37EA">
        <w:rPr>
          <w:b/>
          <w:bCs/>
          <w:spacing w:val="-6"/>
          <w:sz w:val="28"/>
          <w:szCs w:val="28"/>
        </w:rPr>
        <w:t>Идентификаторы категорий (признаков) заявителей</w:t>
      </w:r>
    </w:p>
    <w:p w14:paraId="20D591C3" w14:textId="1D079DC7" w:rsidR="00277BC3" w:rsidRPr="00FF37EA" w:rsidRDefault="00277BC3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tbl>
      <w:tblPr>
        <w:tblStyle w:val="11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2693"/>
        <w:gridCol w:w="3402"/>
      </w:tblGrid>
      <w:tr w:rsidR="00865DEC" w:rsidRPr="00FF37EA" w14:paraId="2B46A5AB" w14:textId="77777777" w:rsidTr="004606CF">
        <w:tc>
          <w:tcPr>
            <w:tcW w:w="704" w:type="dxa"/>
          </w:tcPr>
          <w:p w14:paraId="5AE5B4F7" w14:textId="0748BC0E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0AB2E541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Результат предоставления государственной услуги</w:t>
            </w:r>
          </w:p>
          <w:p w14:paraId="395C4A0A" w14:textId="0916E016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4912119" w14:textId="50D77C4D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3402" w:type="dxa"/>
          </w:tcPr>
          <w:p w14:paraId="6039FA5D" w14:textId="28DD490D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Идентификатор отдельного признака заявителей</w:t>
            </w:r>
          </w:p>
        </w:tc>
      </w:tr>
      <w:tr w:rsidR="00865DEC" w:rsidRPr="00FF37EA" w14:paraId="282CA8CF" w14:textId="77777777" w:rsidTr="004606CF">
        <w:tc>
          <w:tcPr>
            <w:tcW w:w="704" w:type="dxa"/>
          </w:tcPr>
          <w:p w14:paraId="1C9EE850" w14:textId="4C483C22" w:rsidR="00865DEC" w:rsidRPr="00FF37EA" w:rsidRDefault="00865DEC" w:rsidP="00865DEC">
            <w:pPr>
              <w:jc w:val="center"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1.</w:t>
            </w:r>
          </w:p>
        </w:tc>
        <w:tc>
          <w:tcPr>
            <w:tcW w:w="3402" w:type="dxa"/>
            <w:vMerge w:val="restart"/>
          </w:tcPr>
          <w:p w14:paraId="1743111E" w14:textId="1DBDB96D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приказ о предоставлении разрешения на отклонение от предельных параметров разрешенного строительства, реконструкции объектов капитального строительства. Копия приказа направляется заявителю с сопроводительным письмом</w:t>
            </w:r>
          </w:p>
        </w:tc>
        <w:tc>
          <w:tcPr>
            <w:tcW w:w="2693" w:type="dxa"/>
          </w:tcPr>
          <w:p w14:paraId="02F46D64" w14:textId="127F39BB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Физическое лицо </w:t>
            </w:r>
          </w:p>
        </w:tc>
        <w:tc>
          <w:tcPr>
            <w:tcW w:w="3402" w:type="dxa"/>
          </w:tcPr>
          <w:p w14:paraId="76153F5C" w14:textId="35D67813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</w:t>
            </w:r>
          </w:p>
        </w:tc>
      </w:tr>
      <w:tr w:rsidR="00865DEC" w:rsidRPr="00FF37EA" w14:paraId="3B5BB5A3" w14:textId="77777777" w:rsidTr="004606CF">
        <w:tc>
          <w:tcPr>
            <w:tcW w:w="704" w:type="dxa"/>
          </w:tcPr>
          <w:p w14:paraId="75927DED" w14:textId="7FC95321" w:rsidR="00865DEC" w:rsidRPr="00FF37EA" w:rsidRDefault="00865DEC" w:rsidP="00865DEC">
            <w:pPr>
              <w:jc w:val="center"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2.</w:t>
            </w:r>
          </w:p>
        </w:tc>
        <w:tc>
          <w:tcPr>
            <w:tcW w:w="3402" w:type="dxa"/>
            <w:vMerge/>
          </w:tcPr>
          <w:p w14:paraId="0FF5E390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727C588" w14:textId="7F9ED5F4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3402" w:type="dxa"/>
          </w:tcPr>
          <w:p w14:paraId="7BD1D169" w14:textId="0B82F7C4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2А</w:t>
            </w:r>
          </w:p>
        </w:tc>
      </w:tr>
      <w:tr w:rsidR="00865DEC" w:rsidRPr="00FF37EA" w14:paraId="422EA0C5" w14:textId="77777777" w:rsidTr="004606CF">
        <w:tc>
          <w:tcPr>
            <w:tcW w:w="704" w:type="dxa"/>
          </w:tcPr>
          <w:p w14:paraId="3D36CC6D" w14:textId="3A67D313" w:rsidR="00865DEC" w:rsidRPr="00FF37EA" w:rsidRDefault="00865DEC" w:rsidP="00865DEC">
            <w:pPr>
              <w:jc w:val="center"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3.</w:t>
            </w:r>
          </w:p>
        </w:tc>
        <w:tc>
          <w:tcPr>
            <w:tcW w:w="3402" w:type="dxa"/>
            <w:vMerge/>
          </w:tcPr>
          <w:p w14:paraId="7A4D3E2C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571041" w14:textId="3C195492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Юридическое лицо</w:t>
            </w:r>
          </w:p>
        </w:tc>
        <w:tc>
          <w:tcPr>
            <w:tcW w:w="3402" w:type="dxa"/>
          </w:tcPr>
          <w:p w14:paraId="2717413E" w14:textId="32CE489F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3А</w:t>
            </w:r>
          </w:p>
        </w:tc>
      </w:tr>
      <w:tr w:rsidR="00865DEC" w:rsidRPr="00FF37EA" w14:paraId="6AF5D539" w14:textId="77777777" w:rsidTr="004606CF">
        <w:tc>
          <w:tcPr>
            <w:tcW w:w="704" w:type="dxa"/>
          </w:tcPr>
          <w:p w14:paraId="504E4977" w14:textId="2EC4BE99" w:rsidR="00865DEC" w:rsidRPr="00FF37EA" w:rsidRDefault="00865DEC" w:rsidP="00865DEC">
            <w:pPr>
              <w:widowControl/>
              <w:jc w:val="center"/>
              <w:rPr>
                <w:spacing w:val="-6"/>
                <w:szCs w:val="24"/>
              </w:rPr>
            </w:pPr>
            <w:r w:rsidRPr="00FF37EA">
              <w:rPr>
                <w:spacing w:val="-6"/>
                <w:sz w:val="28"/>
                <w:szCs w:val="28"/>
              </w:rPr>
              <w:t>4.</w:t>
            </w:r>
          </w:p>
        </w:tc>
        <w:tc>
          <w:tcPr>
            <w:tcW w:w="3402" w:type="dxa"/>
            <w:vMerge/>
          </w:tcPr>
          <w:p w14:paraId="66654AD8" w14:textId="1251AD9E" w:rsidR="00865DEC" w:rsidRPr="00FF37EA" w:rsidRDefault="00865DEC" w:rsidP="00865DEC">
            <w:pPr>
              <w:widowControl/>
              <w:rPr>
                <w:spacing w:val="-6"/>
                <w:szCs w:val="24"/>
              </w:rPr>
            </w:pPr>
          </w:p>
        </w:tc>
        <w:tc>
          <w:tcPr>
            <w:tcW w:w="2693" w:type="dxa"/>
          </w:tcPr>
          <w:p w14:paraId="56F540E5" w14:textId="4CD0CE52" w:rsidR="00865DEC" w:rsidRPr="00FF37EA" w:rsidRDefault="00865DEC" w:rsidP="00865DEC">
            <w:pPr>
              <w:widowControl/>
              <w:rPr>
                <w:spacing w:val="-6"/>
                <w:szCs w:val="24"/>
              </w:rPr>
            </w:pPr>
            <w:r w:rsidRPr="00FF37EA">
              <w:rPr>
                <w:spacing w:val="-6"/>
                <w:sz w:val="28"/>
                <w:szCs w:val="28"/>
              </w:rPr>
              <w:t>Представитель заявителя</w:t>
            </w:r>
          </w:p>
        </w:tc>
        <w:tc>
          <w:tcPr>
            <w:tcW w:w="3402" w:type="dxa"/>
          </w:tcPr>
          <w:p w14:paraId="0B26CF92" w14:textId="0187F85C" w:rsidR="00865DEC" w:rsidRPr="00FF37EA" w:rsidRDefault="00865DEC" w:rsidP="00865DEC">
            <w:pPr>
              <w:widowControl/>
              <w:rPr>
                <w:color w:val="FF0000"/>
                <w:spacing w:val="-6"/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4А</w:t>
            </w:r>
          </w:p>
        </w:tc>
      </w:tr>
    </w:tbl>
    <w:p w14:paraId="483C9AD5" w14:textId="580CB86A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7B0BAEF1" w14:textId="0A435E19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557D9303" w14:textId="4D7DC131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6C694C3D" w14:textId="1E9EBF64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4B21234A" w14:textId="51539E0E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0FE36691" w14:textId="21E2763C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07DEA00F" w14:textId="77777777" w:rsidR="00456D1A" w:rsidRPr="00FF37EA" w:rsidRDefault="00456D1A">
      <w:pPr>
        <w:widowControl/>
        <w:spacing w:after="160" w:line="259" w:lineRule="auto"/>
        <w:jc w:val="left"/>
        <w:rPr>
          <w:spacing w:val="-6"/>
          <w:sz w:val="28"/>
          <w:szCs w:val="28"/>
        </w:rPr>
      </w:pPr>
    </w:p>
    <w:p w14:paraId="3C459F63" w14:textId="77777777" w:rsidR="001B5433" w:rsidRPr="00FF37EA" w:rsidRDefault="001B5433" w:rsidP="001B5433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18D934D5" w14:textId="4C68BADB" w:rsidR="00DA17A6" w:rsidRPr="00FF37EA" w:rsidRDefault="00DA17A6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68D54FC1" w14:textId="5A61840A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6A13672C" w14:textId="0569E046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49CD9660" w14:textId="6F0EBC82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2362CD0D" w14:textId="20612F16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4B581DC8" w14:textId="0E7B63BE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2EAE1A96" w14:textId="683EA68F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4688B363" w14:textId="0474BC2A" w:rsidR="00380A3D" w:rsidRPr="00FF37EA" w:rsidRDefault="00380A3D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0D6343B2" w14:textId="3428AC20" w:rsidR="00701E53" w:rsidRPr="00FF37EA" w:rsidRDefault="00701E5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176024C3" w14:textId="5E6F1E36" w:rsidR="00701E53" w:rsidRPr="00FF37EA" w:rsidRDefault="00701E5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67E6E17F" w14:textId="77777777" w:rsidR="00701E53" w:rsidRPr="00FF37EA" w:rsidRDefault="00701E5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46BBBB17" w14:textId="55A6A62A" w:rsidR="00DA17A6" w:rsidRPr="00FF37EA" w:rsidRDefault="00DA17A6" w:rsidP="00A351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005F9F" w14:textId="5FCC96A2" w:rsidR="001B5433" w:rsidRPr="00FF37EA" w:rsidRDefault="001B543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67613B9D" w14:textId="77777777" w:rsidR="00CE1043" w:rsidRPr="00FF37E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838E29C" w14:textId="584F895C" w:rsidR="00CE1043" w:rsidRPr="00FF37EA" w:rsidRDefault="00CE1043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по </w:t>
      </w:r>
      <w:r w:rsidR="001B706C" w:rsidRPr="00FF37EA">
        <w:rPr>
          <w:rFonts w:ascii="Times New Roman" w:hAnsi="Times New Roman" w:cs="Times New Roman"/>
          <w:sz w:val="24"/>
          <w:szCs w:val="24"/>
        </w:rPr>
        <w:t xml:space="preserve">предоставлению разрешения на </w:t>
      </w:r>
      <w:r w:rsidR="000C4D28" w:rsidRPr="00FF37EA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595A35B7" w14:textId="77777777" w:rsidR="00D725BD" w:rsidRPr="00FF37EA" w:rsidRDefault="00D725BD" w:rsidP="00D725BD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74CB8C69" w14:textId="51DC366F" w:rsidR="00D725BD" w:rsidRPr="00FF37EA" w:rsidRDefault="001B5433" w:rsidP="001B5433">
      <w:pPr>
        <w:widowControl/>
        <w:ind w:right="-1"/>
        <w:jc w:val="center"/>
        <w:rPr>
          <w:b/>
          <w:bCs/>
          <w:sz w:val="28"/>
          <w:szCs w:val="28"/>
        </w:rPr>
      </w:pPr>
      <w:r w:rsidRPr="00FF37EA">
        <w:rPr>
          <w:b/>
          <w:bCs/>
          <w:sz w:val="28"/>
          <w:szCs w:val="28"/>
        </w:rPr>
        <w:t xml:space="preserve">Исчерпывающий перечень документов, </w:t>
      </w:r>
    </w:p>
    <w:p w14:paraId="3FD69DAB" w14:textId="77777777" w:rsidR="001B5433" w:rsidRPr="00FF37EA" w:rsidRDefault="001B5433" w:rsidP="00D725BD">
      <w:pPr>
        <w:widowControl/>
        <w:ind w:right="-1"/>
        <w:jc w:val="center"/>
        <w:rPr>
          <w:b/>
          <w:bCs/>
          <w:spacing w:val="-6"/>
          <w:sz w:val="28"/>
          <w:szCs w:val="28"/>
        </w:rPr>
      </w:pPr>
      <w:r w:rsidRPr="00FF37EA">
        <w:rPr>
          <w:b/>
          <w:bCs/>
          <w:sz w:val="28"/>
          <w:szCs w:val="28"/>
        </w:rPr>
        <w:t xml:space="preserve">необходимых для </w:t>
      </w:r>
      <w:r w:rsidR="00D725BD" w:rsidRPr="00FF37EA">
        <w:rPr>
          <w:b/>
          <w:bCs/>
          <w:sz w:val="28"/>
          <w:szCs w:val="28"/>
        </w:rPr>
        <w:t>предоставления государственной у</w:t>
      </w:r>
      <w:r w:rsidRPr="00FF37EA">
        <w:rPr>
          <w:b/>
          <w:bCs/>
          <w:sz w:val="28"/>
          <w:szCs w:val="28"/>
        </w:rPr>
        <w:t>слуги</w:t>
      </w:r>
    </w:p>
    <w:tbl>
      <w:tblPr>
        <w:tblStyle w:val="11"/>
        <w:tblpPr w:leftFromText="180" w:rightFromText="180" w:vertAnchor="text" w:horzAnchor="margin" w:tblpXSpec="center" w:tblpY="473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46"/>
        <w:gridCol w:w="4255"/>
        <w:gridCol w:w="2265"/>
        <w:gridCol w:w="2977"/>
      </w:tblGrid>
      <w:tr w:rsidR="00E241E5" w:rsidRPr="00FF37EA" w14:paraId="095B09B9" w14:textId="77777777" w:rsidTr="00A451E9">
        <w:tc>
          <w:tcPr>
            <w:tcW w:w="846" w:type="dxa"/>
          </w:tcPr>
          <w:p w14:paraId="276B76F9" w14:textId="77777777" w:rsidR="009D02DF" w:rsidRPr="00FF37EA" w:rsidRDefault="009D02DF" w:rsidP="009D02DF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F37EA">
              <w:rPr>
                <w:b/>
                <w:bCs/>
                <w:spacing w:val="-6"/>
                <w:sz w:val="28"/>
                <w:szCs w:val="28"/>
              </w:rPr>
              <w:t>№</w:t>
            </w:r>
          </w:p>
        </w:tc>
        <w:tc>
          <w:tcPr>
            <w:tcW w:w="4255" w:type="dxa"/>
          </w:tcPr>
          <w:p w14:paraId="60BFFDBB" w14:textId="77777777" w:rsidR="009D02DF" w:rsidRPr="00FF37EA" w:rsidRDefault="009D02DF" w:rsidP="009D02DF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F37EA">
              <w:rPr>
                <w:b/>
                <w:bCs/>
                <w:spacing w:val="-6"/>
                <w:sz w:val="28"/>
                <w:szCs w:val="28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2265" w:type="dxa"/>
          </w:tcPr>
          <w:p w14:paraId="02A6D9F7" w14:textId="4F0621B5" w:rsidR="009D02DF" w:rsidRPr="00FF37EA" w:rsidRDefault="0054624A" w:rsidP="009D02DF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F37EA">
              <w:rPr>
                <w:b/>
                <w:spacing w:val="-6"/>
                <w:sz w:val="28"/>
                <w:szCs w:val="28"/>
              </w:rPr>
              <w:t>Идентификатор признака заявителя</w:t>
            </w:r>
            <w:r w:rsidRPr="00FF37EA" w:rsidDel="0054624A">
              <w:rPr>
                <w:b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5604987E" w14:textId="77777777" w:rsidR="009D02DF" w:rsidRPr="00FF37EA" w:rsidRDefault="009D02DF" w:rsidP="009D02DF">
            <w:pPr>
              <w:widowControl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F37EA">
              <w:rPr>
                <w:b/>
                <w:bCs/>
                <w:spacing w:val="-6"/>
                <w:sz w:val="28"/>
                <w:szCs w:val="28"/>
              </w:rPr>
              <w:t>Способ предоставления</w:t>
            </w:r>
          </w:p>
        </w:tc>
      </w:tr>
      <w:tr w:rsidR="00E241E5" w:rsidRPr="00FF37EA" w14:paraId="3DD23A30" w14:textId="77777777" w:rsidTr="00A451E9">
        <w:trPr>
          <w:trHeight w:val="322"/>
        </w:trPr>
        <w:tc>
          <w:tcPr>
            <w:tcW w:w="10343" w:type="dxa"/>
            <w:gridSpan w:val="4"/>
          </w:tcPr>
          <w:p w14:paraId="0490B090" w14:textId="17B24391" w:rsidR="009D02DF" w:rsidRPr="00FF37EA" w:rsidRDefault="00A451E9" w:rsidP="00BD110D">
            <w:pPr>
              <w:widowControl/>
              <w:ind w:right="1247"/>
              <w:jc w:val="center"/>
              <w:rPr>
                <w:bCs/>
                <w:spacing w:val="-6"/>
                <w:sz w:val="28"/>
                <w:szCs w:val="28"/>
              </w:rPr>
            </w:pPr>
            <w:r w:rsidRPr="00FF37EA">
              <w:rPr>
                <w:iCs/>
                <w:sz w:val="28"/>
                <w:szCs w:val="28"/>
              </w:rPr>
              <w:t xml:space="preserve">1. </w:t>
            </w:r>
            <w:r w:rsidR="009D02DF" w:rsidRPr="00FF37EA">
              <w:rPr>
                <w:iCs/>
                <w:sz w:val="28"/>
                <w:szCs w:val="28"/>
              </w:rPr>
              <w:t xml:space="preserve">Документы, которые </w:t>
            </w:r>
            <w:r w:rsidR="0084570A" w:rsidRPr="00FF37EA">
              <w:rPr>
                <w:iCs/>
                <w:sz w:val="28"/>
                <w:szCs w:val="28"/>
              </w:rPr>
              <w:t xml:space="preserve">заявитель </w:t>
            </w:r>
            <w:r w:rsidR="009D02DF" w:rsidRPr="00FF37EA">
              <w:rPr>
                <w:iCs/>
                <w:sz w:val="28"/>
                <w:szCs w:val="28"/>
              </w:rPr>
              <w:t>представ</w:t>
            </w:r>
            <w:r w:rsidR="00192988" w:rsidRPr="00FF37EA">
              <w:rPr>
                <w:iCs/>
                <w:sz w:val="28"/>
                <w:szCs w:val="28"/>
              </w:rPr>
              <w:t xml:space="preserve">ляет </w:t>
            </w:r>
            <w:r w:rsidR="00AD2F8F" w:rsidRPr="00FF37EA">
              <w:rPr>
                <w:iCs/>
                <w:sz w:val="28"/>
                <w:szCs w:val="28"/>
              </w:rPr>
              <w:t>с</w:t>
            </w:r>
            <w:r w:rsidR="009D02DF" w:rsidRPr="00FF37EA">
              <w:rPr>
                <w:iCs/>
                <w:sz w:val="28"/>
                <w:szCs w:val="28"/>
              </w:rPr>
              <w:t>амостоятельно</w:t>
            </w:r>
          </w:p>
        </w:tc>
      </w:tr>
      <w:tr w:rsidR="00865DEC" w:rsidRPr="00FF37EA" w14:paraId="152903FF" w14:textId="77777777" w:rsidTr="00A451E9">
        <w:tc>
          <w:tcPr>
            <w:tcW w:w="846" w:type="dxa"/>
          </w:tcPr>
          <w:p w14:paraId="23E62909" w14:textId="34E0E4ED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1.1.</w:t>
            </w:r>
          </w:p>
        </w:tc>
        <w:tc>
          <w:tcPr>
            <w:tcW w:w="4255" w:type="dxa"/>
          </w:tcPr>
          <w:p w14:paraId="71F9B387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Документ, удостоверяющий личность</w:t>
            </w:r>
          </w:p>
          <w:p w14:paraId="3C065005" w14:textId="529A144E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</w:p>
        </w:tc>
        <w:tc>
          <w:tcPr>
            <w:tcW w:w="2265" w:type="dxa"/>
          </w:tcPr>
          <w:p w14:paraId="59389FEA" w14:textId="2C7C9BC3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6C5BB483" w14:textId="494922EB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Министерство, МФЦ,  Единый портал, Республиканский портал, Система (при наличии технической возможности). </w:t>
            </w:r>
          </w:p>
        </w:tc>
      </w:tr>
      <w:tr w:rsidR="00865DEC" w:rsidRPr="00FF37EA" w14:paraId="1674C859" w14:textId="77777777" w:rsidTr="00A451E9">
        <w:tc>
          <w:tcPr>
            <w:tcW w:w="846" w:type="dxa"/>
          </w:tcPr>
          <w:p w14:paraId="618B1198" w14:textId="2F56EA8A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1.2.</w:t>
            </w:r>
          </w:p>
        </w:tc>
        <w:tc>
          <w:tcPr>
            <w:tcW w:w="4255" w:type="dxa"/>
          </w:tcPr>
          <w:p w14:paraId="46B1C803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Документ, подтверждающий полномочия представителя заявителя</w:t>
            </w:r>
          </w:p>
          <w:p w14:paraId="35F0D597" w14:textId="50C9CC91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</w:p>
        </w:tc>
        <w:tc>
          <w:tcPr>
            <w:tcW w:w="2265" w:type="dxa"/>
          </w:tcPr>
          <w:p w14:paraId="733ED5C6" w14:textId="03B69261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4А</w:t>
            </w:r>
          </w:p>
        </w:tc>
        <w:tc>
          <w:tcPr>
            <w:tcW w:w="2977" w:type="dxa"/>
          </w:tcPr>
          <w:p w14:paraId="4C9BF78D" w14:textId="6CCF7B4B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Министерство, МФЦ,  Единый портал, Республиканский портал, Система (при наличии технической возможности).  </w:t>
            </w:r>
          </w:p>
        </w:tc>
      </w:tr>
      <w:tr w:rsidR="00865DEC" w:rsidRPr="00FF37EA" w14:paraId="58A2DDF4" w14:textId="77777777" w:rsidTr="00A451E9">
        <w:tc>
          <w:tcPr>
            <w:tcW w:w="846" w:type="dxa"/>
          </w:tcPr>
          <w:p w14:paraId="1936B5EE" w14:textId="7BB542AE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</w:t>
            </w:r>
            <w:r w:rsidRPr="00FF37EA">
              <w:rPr>
                <w:spacing w:val="-6"/>
                <w:szCs w:val="28"/>
                <w:lang w:val="en-US"/>
              </w:rPr>
              <w:t>3</w:t>
            </w:r>
            <w:r w:rsidRPr="00FF37EA">
              <w:rPr>
                <w:spacing w:val="-6"/>
                <w:szCs w:val="28"/>
              </w:rPr>
              <w:t>.</w:t>
            </w:r>
          </w:p>
        </w:tc>
        <w:tc>
          <w:tcPr>
            <w:tcW w:w="4255" w:type="dxa"/>
          </w:tcPr>
          <w:p w14:paraId="062AA7CD" w14:textId="5A2B9D19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Заявление о предоставлении разрешения на </w:t>
            </w:r>
            <w:r w:rsidRPr="00FF37EA">
              <w:t xml:space="preserve"> </w:t>
            </w:r>
            <w:r w:rsidRPr="00FF37EA">
              <w:rPr>
                <w:spacing w:val="-6"/>
                <w:sz w:val="28"/>
                <w:szCs w:val="28"/>
              </w:rPr>
              <w:t>отклонение от предельных параметров разрешенного строительства, реконструкции объектов капитального строительства (приложение № 5 к настоящему Регламенту)</w:t>
            </w:r>
          </w:p>
        </w:tc>
        <w:tc>
          <w:tcPr>
            <w:tcW w:w="2265" w:type="dxa"/>
          </w:tcPr>
          <w:p w14:paraId="2D7406FD" w14:textId="5636BAB9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573CF57F" w14:textId="4E2ECB29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Министерство, МФЦ,  Единый портал, Республиканский портал, Система (при наличии технической возможности).  </w:t>
            </w:r>
          </w:p>
        </w:tc>
      </w:tr>
      <w:tr w:rsidR="00E241E5" w:rsidRPr="00FF37EA" w14:paraId="348CFF80" w14:textId="77777777" w:rsidTr="00A451E9">
        <w:tc>
          <w:tcPr>
            <w:tcW w:w="846" w:type="dxa"/>
          </w:tcPr>
          <w:p w14:paraId="7B29CB27" w14:textId="11F9687A" w:rsidR="009D02DF" w:rsidRPr="00FF37EA" w:rsidRDefault="00A451E9" w:rsidP="009D02DF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</w:t>
            </w:r>
            <w:r w:rsidR="009D02DF" w:rsidRPr="00FF37EA">
              <w:rPr>
                <w:spacing w:val="-6"/>
                <w:szCs w:val="28"/>
              </w:rPr>
              <w:t xml:space="preserve">4. </w:t>
            </w:r>
          </w:p>
        </w:tc>
        <w:tc>
          <w:tcPr>
            <w:tcW w:w="4255" w:type="dxa"/>
          </w:tcPr>
          <w:p w14:paraId="0D639E7E" w14:textId="730FB2A3" w:rsidR="009D02DF" w:rsidRPr="00FF37EA" w:rsidRDefault="00F05A58" w:rsidP="00F901E0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П</w:t>
            </w:r>
            <w:r w:rsidR="00FB375E" w:rsidRPr="00FF37EA">
              <w:rPr>
                <w:spacing w:val="-6"/>
                <w:sz w:val="28"/>
                <w:szCs w:val="28"/>
              </w:rPr>
              <w:t>равоустанавливающи</w:t>
            </w:r>
            <w:r w:rsidRPr="00FF37EA">
              <w:rPr>
                <w:spacing w:val="-6"/>
                <w:sz w:val="28"/>
                <w:szCs w:val="28"/>
              </w:rPr>
              <w:t>е</w:t>
            </w:r>
            <w:r w:rsidR="00FB375E" w:rsidRPr="00FF37EA">
              <w:rPr>
                <w:spacing w:val="-6"/>
                <w:sz w:val="28"/>
                <w:szCs w:val="28"/>
              </w:rPr>
              <w:t xml:space="preserve"> документ</w:t>
            </w:r>
            <w:r w:rsidRPr="00FF37EA">
              <w:rPr>
                <w:spacing w:val="-6"/>
                <w:sz w:val="28"/>
                <w:szCs w:val="28"/>
              </w:rPr>
              <w:t>ы</w:t>
            </w:r>
            <w:r w:rsidR="00FB375E" w:rsidRPr="00FF37EA">
              <w:rPr>
                <w:spacing w:val="-6"/>
                <w:sz w:val="28"/>
                <w:szCs w:val="28"/>
              </w:rPr>
              <w:t xml:space="preserve"> на земельный участок и объекты недвижимости, права на которые не зарегистрированы в Едином государственном реестре недвижимости</w:t>
            </w:r>
          </w:p>
        </w:tc>
        <w:tc>
          <w:tcPr>
            <w:tcW w:w="2265" w:type="dxa"/>
          </w:tcPr>
          <w:p w14:paraId="41C3FD0C" w14:textId="7434B317" w:rsidR="009D02DF" w:rsidRPr="00FF37EA" w:rsidRDefault="00865DEC" w:rsidP="009D02DF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16CF94D2" w14:textId="13869503" w:rsidR="009D02DF" w:rsidRPr="00FF37EA" w:rsidRDefault="00865DEC" w:rsidP="009D02DF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 Единый портал, Республиканский портал, Система (при наличии технической возможности).</w:t>
            </w:r>
          </w:p>
        </w:tc>
      </w:tr>
      <w:tr w:rsidR="00E241E5" w:rsidRPr="00FF37EA" w14:paraId="2304BFE3" w14:textId="77777777" w:rsidTr="00A451E9">
        <w:tc>
          <w:tcPr>
            <w:tcW w:w="846" w:type="dxa"/>
          </w:tcPr>
          <w:p w14:paraId="2032A8B8" w14:textId="6D9ACA20" w:rsidR="009D02DF" w:rsidRPr="00FF37EA" w:rsidRDefault="00A451E9" w:rsidP="009D02DF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</w:t>
            </w:r>
            <w:r w:rsidR="009D02DF" w:rsidRPr="00FF37EA">
              <w:rPr>
                <w:spacing w:val="-6"/>
                <w:szCs w:val="28"/>
              </w:rPr>
              <w:t>5.</w:t>
            </w:r>
          </w:p>
        </w:tc>
        <w:tc>
          <w:tcPr>
            <w:tcW w:w="4255" w:type="dxa"/>
          </w:tcPr>
          <w:p w14:paraId="527F5ECE" w14:textId="400262C9" w:rsidR="009D02DF" w:rsidRPr="00FF37EA" w:rsidRDefault="00CD1408" w:rsidP="00CD1408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Нотариально заверенное</w:t>
            </w:r>
            <w:r w:rsidR="00865DEC" w:rsidRPr="00FF37EA">
              <w:rPr>
                <w:spacing w:val="-6"/>
                <w:sz w:val="28"/>
                <w:szCs w:val="28"/>
              </w:rPr>
              <w:t xml:space="preserve"> с</w:t>
            </w:r>
            <w:r w:rsidR="00FB375E" w:rsidRPr="00FF37EA">
              <w:rPr>
                <w:spacing w:val="-6"/>
                <w:sz w:val="28"/>
                <w:szCs w:val="28"/>
              </w:rPr>
              <w:t xml:space="preserve">огласие участников долевой собственности на земельный участок, а также на объект капитального </w:t>
            </w:r>
            <w:r w:rsidR="00FB375E" w:rsidRPr="00FF37EA">
              <w:rPr>
                <w:spacing w:val="-6"/>
                <w:sz w:val="28"/>
                <w:szCs w:val="28"/>
              </w:rPr>
              <w:lastRenderedPageBreak/>
              <w:t xml:space="preserve">строительства, в отношении которых запрашивается разрешение </w:t>
            </w:r>
            <w:r w:rsidRPr="00FF37EA">
              <w:rPr>
                <w:spacing w:val="-6"/>
                <w:sz w:val="28"/>
                <w:szCs w:val="28"/>
              </w:rPr>
              <w:t>на</w:t>
            </w:r>
            <w:r w:rsidRPr="00FF37EA">
              <w:rPr>
                <w:sz w:val="28"/>
                <w:szCs w:val="28"/>
              </w:rPr>
              <w:t xml:space="preserve"> </w:t>
            </w:r>
            <w:r w:rsidRPr="00FF37EA">
              <w:rPr>
                <w:spacing w:val="-6"/>
                <w:sz w:val="28"/>
                <w:szCs w:val="28"/>
              </w:rPr>
              <w:t>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265" w:type="dxa"/>
          </w:tcPr>
          <w:p w14:paraId="7B64D502" w14:textId="36948F56" w:rsidR="009D02DF" w:rsidRPr="00FF37EA" w:rsidRDefault="00865DEC" w:rsidP="009D02DF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lastRenderedPageBreak/>
              <w:t>1А, 2А, 3А, 4А</w:t>
            </w:r>
          </w:p>
        </w:tc>
        <w:tc>
          <w:tcPr>
            <w:tcW w:w="2977" w:type="dxa"/>
          </w:tcPr>
          <w:p w14:paraId="664C9533" w14:textId="7C4BB9AB" w:rsidR="009D02DF" w:rsidRPr="00FF37EA" w:rsidRDefault="00865DEC" w:rsidP="009D02DF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Министерство, МФЦ,  Единый портал, Республиканский портал, Система (при </w:t>
            </w:r>
            <w:r w:rsidRPr="00FF37EA">
              <w:rPr>
                <w:spacing w:val="-6"/>
                <w:sz w:val="28"/>
                <w:szCs w:val="28"/>
              </w:rPr>
              <w:lastRenderedPageBreak/>
              <w:t>наличии технической возможности).</w:t>
            </w:r>
          </w:p>
        </w:tc>
      </w:tr>
      <w:tr w:rsidR="00865DEC" w:rsidRPr="00FF37EA" w14:paraId="1AF3B43E" w14:textId="77777777" w:rsidTr="00A451E9">
        <w:tc>
          <w:tcPr>
            <w:tcW w:w="846" w:type="dxa"/>
          </w:tcPr>
          <w:p w14:paraId="084232B2" w14:textId="3740A1E3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lastRenderedPageBreak/>
              <w:t>1.6.</w:t>
            </w:r>
          </w:p>
        </w:tc>
        <w:tc>
          <w:tcPr>
            <w:tcW w:w="4255" w:type="dxa"/>
          </w:tcPr>
          <w:p w14:paraId="23AFE05A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Заключение о соблюдении требований технических регламентов</w:t>
            </w:r>
          </w:p>
          <w:p w14:paraId="2D3EB4BD" w14:textId="77777777" w:rsidR="00865DEC" w:rsidRPr="00FF37EA" w:rsidRDefault="00865DEC" w:rsidP="00865DEC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для объектов капитального строительства при реализации</w:t>
            </w:r>
          </w:p>
          <w:p w14:paraId="6E9F9839" w14:textId="41708B27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разрешения на </w:t>
            </w:r>
            <w:r w:rsidR="00D07174" w:rsidRPr="00FF37EA">
              <w:rPr>
                <w:rFonts w:eastAsia="Calibri"/>
                <w:bCs/>
                <w:sz w:val="28"/>
                <w:szCs w:val="28"/>
                <w:lang w:eastAsia="zh-CN"/>
              </w:rPr>
              <w:t xml:space="preserve"> отклонение от предельных параметров разрешенного строительства, реконструкции объекта капитального строительства </w:t>
            </w:r>
            <w:r w:rsidRPr="00FF37EA">
              <w:rPr>
                <w:spacing w:val="-6"/>
                <w:sz w:val="28"/>
                <w:szCs w:val="28"/>
              </w:rPr>
              <w:t>(приложение № 6 к настоящему Регламенту)</w:t>
            </w:r>
          </w:p>
        </w:tc>
        <w:tc>
          <w:tcPr>
            <w:tcW w:w="2265" w:type="dxa"/>
          </w:tcPr>
          <w:p w14:paraId="7B9FC06F" w14:textId="60DB3D07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3AA65ABC" w14:textId="6DFE8BAA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 Единый портал, Республиканский портал, Система (при наличии технической возможности).</w:t>
            </w:r>
          </w:p>
        </w:tc>
      </w:tr>
      <w:tr w:rsidR="00CD1408" w:rsidRPr="00FF37EA" w14:paraId="40A35AC6" w14:textId="77777777" w:rsidTr="00A451E9">
        <w:tc>
          <w:tcPr>
            <w:tcW w:w="846" w:type="dxa"/>
          </w:tcPr>
          <w:p w14:paraId="0151E3AC" w14:textId="237D670A" w:rsidR="00CD1408" w:rsidRPr="00FF37EA" w:rsidRDefault="00CD1408" w:rsidP="00CD1408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1.7.</w:t>
            </w:r>
          </w:p>
        </w:tc>
        <w:tc>
          <w:tcPr>
            <w:tcW w:w="4255" w:type="dxa"/>
          </w:tcPr>
          <w:p w14:paraId="3D97EA5E" w14:textId="5AB8EC58" w:rsidR="00CD1408" w:rsidRPr="00FF37EA" w:rsidRDefault="00CD1408" w:rsidP="00CD1408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Документы, подтверждающие, что характеристики земельного участка, неблагоприятны для застройки. В случае, если неблагоприятные для застройки характеристики земельного участка обусловлены инженерно-геологическими условиями, то дополнительно предоставляется заключение, подготовленное физическим (юридическим) лицом, соответствующим требованиям законодательства Российской Федерации, предъявляемым к лицам, выполняющим инженерные изыскания</w:t>
            </w:r>
          </w:p>
        </w:tc>
        <w:tc>
          <w:tcPr>
            <w:tcW w:w="2265" w:type="dxa"/>
          </w:tcPr>
          <w:p w14:paraId="0806EA6D" w14:textId="5940DC7C" w:rsidR="00CD1408" w:rsidRPr="00FF37EA" w:rsidRDefault="00865DEC" w:rsidP="00CD1408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0C5C011D" w14:textId="28577842" w:rsidR="00CD1408" w:rsidRPr="00FF37EA" w:rsidRDefault="00865DEC" w:rsidP="00CD1408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 Единый портал, Республиканский портал, Система (при наличии технической возможности).</w:t>
            </w:r>
          </w:p>
        </w:tc>
      </w:tr>
      <w:tr w:rsidR="00CD1408" w:rsidRPr="00FF37EA" w14:paraId="18F1750B" w14:textId="77777777" w:rsidTr="00201A4B">
        <w:trPr>
          <w:trHeight w:val="322"/>
        </w:trPr>
        <w:tc>
          <w:tcPr>
            <w:tcW w:w="10343" w:type="dxa"/>
            <w:gridSpan w:val="4"/>
          </w:tcPr>
          <w:p w14:paraId="12566F1D" w14:textId="17A39E3B" w:rsidR="00CD1408" w:rsidRPr="00FF37EA" w:rsidRDefault="00CD1408" w:rsidP="00CD1408">
            <w:pPr>
              <w:widowControl/>
              <w:jc w:val="center"/>
              <w:rPr>
                <w:bCs/>
                <w:spacing w:val="-6"/>
                <w:sz w:val="28"/>
                <w:szCs w:val="28"/>
              </w:rPr>
            </w:pPr>
            <w:r w:rsidRPr="00FF37EA">
              <w:rPr>
                <w:iCs/>
                <w:sz w:val="28"/>
                <w:szCs w:val="28"/>
              </w:rPr>
              <w:t>2. Документы, которые</w:t>
            </w:r>
            <w:r w:rsidRPr="00FF37EA">
              <w:t xml:space="preserve"> </w:t>
            </w:r>
            <w:r w:rsidRPr="00FF37EA">
              <w:rPr>
                <w:iCs/>
                <w:sz w:val="28"/>
                <w:szCs w:val="28"/>
              </w:rPr>
              <w:t>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65DEC" w:rsidRPr="00FF37EA" w14:paraId="3FB6758C" w14:textId="77777777" w:rsidTr="00201A4B">
        <w:trPr>
          <w:trHeight w:val="322"/>
        </w:trPr>
        <w:tc>
          <w:tcPr>
            <w:tcW w:w="846" w:type="dxa"/>
          </w:tcPr>
          <w:p w14:paraId="189F3C28" w14:textId="15A9DDA4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2.1.</w:t>
            </w:r>
          </w:p>
        </w:tc>
        <w:tc>
          <w:tcPr>
            <w:tcW w:w="4255" w:type="dxa"/>
          </w:tcPr>
          <w:p w14:paraId="2FD39131" w14:textId="3EAD5571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Выписка из Единого государственного реестра недвижимости на земельный участок для определения правообладателя </w:t>
            </w:r>
            <w:r w:rsidRPr="00FF37EA">
              <w:rPr>
                <w:sz w:val="28"/>
                <w:szCs w:val="28"/>
              </w:rPr>
              <w:t xml:space="preserve">(Федеральная служба государственной </w:t>
            </w:r>
            <w:r w:rsidRPr="00FF37EA">
              <w:rPr>
                <w:sz w:val="28"/>
                <w:szCs w:val="28"/>
              </w:rPr>
              <w:lastRenderedPageBreak/>
              <w:t>регистрации, кадастра и картографии)</w:t>
            </w:r>
          </w:p>
        </w:tc>
        <w:tc>
          <w:tcPr>
            <w:tcW w:w="2265" w:type="dxa"/>
          </w:tcPr>
          <w:p w14:paraId="6275C34A" w14:textId="1AB3A53F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lastRenderedPageBreak/>
              <w:t>1А, 2А, 3А, 4А</w:t>
            </w:r>
          </w:p>
        </w:tc>
        <w:tc>
          <w:tcPr>
            <w:tcW w:w="2977" w:type="dxa"/>
          </w:tcPr>
          <w:p w14:paraId="5AD1DA74" w14:textId="78D72984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865DEC" w:rsidRPr="00FF37EA" w14:paraId="5DF696EE" w14:textId="77777777" w:rsidTr="00201A4B">
        <w:trPr>
          <w:trHeight w:val="322"/>
        </w:trPr>
        <w:tc>
          <w:tcPr>
            <w:tcW w:w="846" w:type="dxa"/>
          </w:tcPr>
          <w:p w14:paraId="55C85ACB" w14:textId="53EBCBBD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lastRenderedPageBreak/>
              <w:t>2.2.</w:t>
            </w:r>
          </w:p>
        </w:tc>
        <w:tc>
          <w:tcPr>
            <w:tcW w:w="4255" w:type="dxa"/>
          </w:tcPr>
          <w:p w14:paraId="024FFCE9" w14:textId="71609FAA" w:rsidR="00865DEC" w:rsidRPr="00FF37EA" w:rsidRDefault="00865DEC" w:rsidP="00865DEC">
            <w:pPr>
              <w:widowControl/>
              <w:tabs>
                <w:tab w:val="left" w:pos="1290"/>
              </w:tabs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Выписка из Единого государственного реестра недвижимости об объекте недвижимости (Федеральная служба государственной регистрации, кадастра и картографии)</w:t>
            </w:r>
          </w:p>
        </w:tc>
        <w:tc>
          <w:tcPr>
            <w:tcW w:w="2265" w:type="dxa"/>
          </w:tcPr>
          <w:p w14:paraId="51A61DFB" w14:textId="22DA408F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6CD90DE2" w14:textId="29EB74E8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865DEC" w:rsidRPr="00FF37EA" w14:paraId="3A0C905E" w14:textId="77777777" w:rsidTr="00A451E9">
        <w:tc>
          <w:tcPr>
            <w:tcW w:w="846" w:type="dxa"/>
          </w:tcPr>
          <w:p w14:paraId="5808FDCE" w14:textId="053C4C8E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2.3.</w:t>
            </w:r>
          </w:p>
        </w:tc>
        <w:tc>
          <w:tcPr>
            <w:tcW w:w="4255" w:type="dxa"/>
          </w:tcPr>
          <w:p w14:paraId="6BFD9D67" w14:textId="57681007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Выписка из Единого государственного реестра юридических лиц (Федеральная налоговая служба)</w:t>
            </w:r>
          </w:p>
        </w:tc>
        <w:tc>
          <w:tcPr>
            <w:tcW w:w="2265" w:type="dxa"/>
          </w:tcPr>
          <w:p w14:paraId="7B8C62E3" w14:textId="4E3BBF73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3А, 4А</w:t>
            </w:r>
          </w:p>
        </w:tc>
        <w:tc>
          <w:tcPr>
            <w:tcW w:w="2977" w:type="dxa"/>
          </w:tcPr>
          <w:p w14:paraId="53BAA303" w14:textId="74C32696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865DEC" w:rsidRPr="00FF37EA" w14:paraId="57E842CF" w14:textId="77777777" w:rsidTr="00A451E9">
        <w:tc>
          <w:tcPr>
            <w:tcW w:w="846" w:type="dxa"/>
          </w:tcPr>
          <w:p w14:paraId="0F0B3DAB" w14:textId="5359F24C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2.4.</w:t>
            </w:r>
          </w:p>
        </w:tc>
        <w:tc>
          <w:tcPr>
            <w:tcW w:w="4255" w:type="dxa"/>
          </w:tcPr>
          <w:p w14:paraId="3D498297" w14:textId="7DAC440C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Выписка из Единого государственного реестра индивидуальных предпринимателей (Федеральная налоговая служба)</w:t>
            </w:r>
          </w:p>
        </w:tc>
        <w:tc>
          <w:tcPr>
            <w:tcW w:w="2265" w:type="dxa"/>
          </w:tcPr>
          <w:p w14:paraId="4823C0E8" w14:textId="54BB6E6E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2А, 4А</w:t>
            </w:r>
          </w:p>
        </w:tc>
        <w:tc>
          <w:tcPr>
            <w:tcW w:w="2977" w:type="dxa"/>
          </w:tcPr>
          <w:p w14:paraId="1EAC6D42" w14:textId="3588455B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865DEC" w:rsidRPr="00FF37EA" w14:paraId="4FDE9CB6" w14:textId="77777777" w:rsidTr="00DF5A57">
        <w:tc>
          <w:tcPr>
            <w:tcW w:w="846" w:type="dxa"/>
          </w:tcPr>
          <w:p w14:paraId="1EF6212E" w14:textId="5C960052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2.5.</w:t>
            </w:r>
          </w:p>
        </w:tc>
        <w:tc>
          <w:tcPr>
            <w:tcW w:w="4255" w:type="dxa"/>
          </w:tcPr>
          <w:p w14:paraId="0F999601" w14:textId="4394FA6E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Согласование Комитета Республики Татарстан по охране объектов культурного наследия проектного предложения строительства, реконструкции объекта капитального строительства, которое предлагается реализовать в случае предоставления разрешения на отклонение от предельных параметров разрешенного строительства, реконструкции объектов капитального</w:t>
            </w:r>
          </w:p>
          <w:p w14:paraId="6363AF7C" w14:textId="47D99444" w:rsidR="00865DEC" w:rsidRPr="00FF37EA" w:rsidRDefault="00865DEC" w:rsidP="00296306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строительства, в случае, если земельный участок или объект капитального строительства расположен в границах исторических поселений, зон охраны объектов культурного наследия федерального, регионального или местного (муниципального) значения</w:t>
            </w:r>
          </w:p>
        </w:tc>
        <w:tc>
          <w:tcPr>
            <w:tcW w:w="2265" w:type="dxa"/>
          </w:tcPr>
          <w:p w14:paraId="025016B8" w14:textId="0C27CC67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55844F2F" w14:textId="6DD93A3F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865DEC" w:rsidRPr="00FF37EA" w14:paraId="7D7D70EE" w14:textId="77777777" w:rsidTr="00DF5A57">
        <w:tc>
          <w:tcPr>
            <w:tcW w:w="846" w:type="dxa"/>
          </w:tcPr>
          <w:p w14:paraId="2A2ECC68" w14:textId="22002FD3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2.6.</w:t>
            </w:r>
          </w:p>
        </w:tc>
        <w:tc>
          <w:tcPr>
            <w:tcW w:w="4255" w:type="dxa"/>
          </w:tcPr>
          <w:p w14:paraId="2016CCE8" w14:textId="0E9DC354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Согласование Министерства экологии и природных ресурсов Республики Татарстан в случае, </w:t>
            </w:r>
            <w:r w:rsidRPr="00FF37EA">
              <w:rPr>
                <w:spacing w:val="-6"/>
                <w:sz w:val="28"/>
                <w:szCs w:val="28"/>
              </w:rPr>
              <w:lastRenderedPageBreak/>
              <w:t>если земельный участок или объект капитального строительства частично или полностью расположен в границах береговой полосы, прибрежной защитной полосы,</w:t>
            </w:r>
          </w:p>
          <w:p w14:paraId="460F430D" w14:textId="0119D73D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водоохранной зоны, зон санитарной охраны источников питьевого водоснабжения, санитарно-защитной зоны полигонов твердых</w:t>
            </w:r>
          </w:p>
          <w:p w14:paraId="606486E6" w14:textId="528C10B7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коммунальных отходов</w:t>
            </w:r>
          </w:p>
        </w:tc>
        <w:tc>
          <w:tcPr>
            <w:tcW w:w="2265" w:type="dxa"/>
          </w:tcPr>
          <w:p w14:paraId="0B980C96" w14:textId="3AAC7259" w:rsidR="00865DEC" w:rsidRPr="00FF37EA" w:rsidRDefault="00865DEC" w:rsidP="00865DEC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lastRenderedPageBreak/>
              <w:t>1А, 2А, 3А, 4А</w:t>
            </w:r>
          </w:p>
        </w:tc>
        <w:tc>
          <w:tcPr>
            <w:tcW w:w="2977" w:type="dxa"/>
          </w:tcPr>
          <w:p w14:paraId="6327809A" w14:textId="04AB9814" w:rsidR="00865DEC" w:rsidRPr="00FF37EA" w:rsidRDefault="00865DEC" w:rsidP="00865DEC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 xml:space="preserve">Министерство, МФЦ, Единый портал, Республиканский </w:t>
            </w:r>
            <w:r w:rsidRPr="00FF37EA">
              <w:rPr>
                <w:spacing w:val="-6"/>
                <w:sz w:val="28"/>
                <w:szCs w:val="28"/>
              </w:rPr>
              <w:lastRenderedPageBreak/>
              <w:t>портал, Система (при наличии технической возможности)</w:t>
            </w:r>
          </w:p>
        </w:tc>
      </w:tr>
      <w:tr w:rsidR="0094343A" w:rsidRPr="00FF37EA" w14:paraId="2FAD1B58" w14:textId="77777777" w:rsidTr="00DF5A57">
        <w:tc>
          <w:tcPr>
            <w:tcW w:w="846" w:type="dxa"/>
          </w:tcPr>
          <w:p w14:paraId="16EA244C" w14:textId="1AC65ED0" w:rsidR="0094343A" w:rsidRPr="00FF37EA" w:rsidRDefault="0094343A" w:rsidP="0094343A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lastRenderedPageBreak/>
              <w:t>2.7.</w:t>
            </w:r>
          </w:p>
        </w:tc>
        <w:tc>
          <w:tcPr>
            <w:tcW w:w="4255" w:type="dxa"/>
          </w:tcPr>
          <w:p w14:paraId="2F7F2E29" w14:textId="0F6324C3" w:rsidR="0094343A" w:rsidRPr="00FF37EA" w:rsidRDefault="0094343A" w:rsidP="00296306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Согласование Государственного комитета Республики Татарстан по биологическим ресурсам в случае, если земельный участок или объект капитального строительства частично или полностью расположен в границах охранной зоны особо охраняемой природной территории</w:t>
            </w:r>
            <w:r w:rsidRPr="00FF37EA" w:rsidDel="0094343A">
              <w:rPr>
                <w:spacing w:val="-6"/>
                <w:sz w:val="28"/>
                <w:szCs w:val="28"/>
              </w:rPr>
              <w:t xml:space="preserve"> </w:t>
            </w:r>
            <w:r w:rsidRPr="00FF37EA">
              <w:rPr>
                <w:spacing w:val="-6"/>
                <w:sz w:val="28"/>
                <w:szCs w:val="28"/>
              </w:rPr>
              <w:t>б</w:t>
            </w:r>
          </w:p>
        </w:tc>
        <w:tc>
          <w:tcPr>
            <w:tcW w:w="2265" w:type="dxa"/>
          </w:tcPr>
          <w:p w14:paraId="3D1A975D" w14:textId="73A7B7D1" w:rsidR="0094343A" w:rsidRPr="00FF37EA" w:rsidRDefault="0094343A" w:rsidP="0094343A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402D94AA" w14:textId="344D08E9" w:rsidR="0094343A" w:rsidRPr="00FF37EA" w:rsidRDefault="0094343A" w:rsidP="0094343A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  <w:tr w:rsidR="0094343A" w:rsidRPr="00FF37EA" w14:paraId="24E63AF9" w14:textId="77777777" w:rsidTr="00DF5A57">
        <w:tc>
          <w:tcPr>
            <w:tcW w:w="846" w:type="dxa"/>
          </w:tcPr>
          <w:p w14:paraId="1EFED3CA" w14:textId="0511E955" w:rsidR="0094343A" w:rsidRPr="00FF37EA" w:rsidRDefault="0094343A" w:rsidP="0094343A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Cs w:val="28"/>
              </w:rPr>
              <w:t>2.8.</w:t>
            </w:r>
          </w:p>
        </w:tc>
        <w:tc>
          <w:tcPr>
            <w:tcW w:w="4255" w:type="dxa"/>
          </w:tcPr>
          <w:p w14:paraId="0F1ECFA6" w14:textId="385B6D29" w:rsidR="0094343A" w:rsidRPr="00FF37EA" w:rsidRDefault="0094343A" w:rsidP="0094343A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Согласие уполномоченного органа на строительство, реконструкцию в границах полосы отвода и придорожной полосы и на присоединение (примыкание) к автомобильной дороге</w:t>
            </w:r>
          </w:p>
          <w:p w14:paraId="310FB78A" w14:textId="62BDB93D" w:rsidR="0094343A" w:rsidRPr="00FF37EA" w:rsidRDefault="0094343A" w:rsidP="0094343A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общего пользования федерального значения Республики Татарстан, регионального или межмуниципального значения Республики Татарстан, муниципального значения Республики Татарстан</w:t>
            </w:r>
          </w:p>
        </w:tc>
        <w:tc>
          <w:tcPr>
            <w:tcW w:w="2265" w:type="dxa"/>
          </w:tcPr>
          <w:p w14:paraId="4300E3BA" w14:textId="296A719D" w:rsidR="0094343A" w:rsidRPr="00FF37EA" w:rsidRDefault="0094343A" w:rsidP="0094343A">
            <w:pPr>
              <w:widowControl/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2977" w:type="dxa"/>
          </w:tcPr>
          <w:p w14:paraId="142D3210" w14:textId="739559A4" w:rsidR="0094343A" w:rsidRPr="00FF37EA" w:rsidRDefault="0094343A" w:rsidP="0094343A">
            <w:pPr>
              <w:widowControl/>
              <w:rPr>
                <w:spacing w:val="-6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Министерство, МФЦ, Единый портал, Республиканский портал, Система (при наличии технической возможности)</w:t>
            </w:r>
          </w:p>
        </w:tc>
      </w:tr>
    </w:tbl>
    <w:p w14:paraId="43D948CA" w14:textId="77777777" w:rsidR="002E3BCC" w:rsidRPr="00FF37EA" w:rsidRDefault="002E3BCC" w:rsidP="002E3BCC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Cs w:val="24"/>
          <w:lang w:eastAsia="ru-RU" w:bidi="ar-SA"/>
        </w:rPr>
      </w:pPr>
    </w:p>
    <w:p w14:paraId="2F712DE9" w14:textId="77777777" w:rsidR="002E3BCC" w:rsidRPr="00FF37EA" w:rsidRDefault="002E3BCC" w:rsidP="002E3BCC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Cs w:val="24"/>
          <w:lang w:eastAsia="ru-RU" w:bidi="ar-SA"/>
        </w:rPr>
      </w:pPr>
    </w:p>
    <w:p w14:paraId="50624442" w14:textId="77777777" w:rsidR="002E3BCC" w:rsidRPr="00FF37EA" w:rsidRDefault="002E3BCC" w:rsidP="002E3BCC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Cs w:val="24"/>
          <w:lang w:eastAsia="ru-RU" w:bidi="ar-SA"/>
        </w:rPr>
      </w:pPr>
    </w:p>
    <w:p w14:paraId="22B00636" w14:textId="3B03E640" w:rsidR="00DA17A6" w:rsidRPr="00FF37EA" w:rsidRDefault="00DA17A6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1FA5016A" w14:textId="18340305" w:rsidR="00A35169" w:rsidRPr="00FF37EA" w:rsidRDefault="00A35169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1E64A38C" w14:textId="7244697F" w:rsidR="00A35169" w:rsidRPr="00FF37EA" w:rsidRDefault="00A35169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45902DCA" w14:textId="47397393" w:rsidR="00F05A58" w:rsidRPr="00FF37EA" w:rsidRDefault="00F05A58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0213BC67" w14:textId="4A2F6168" w:rsidR="00F05A58" w:rsidRPr="00FF37EA" w:rsidRDefault="00F05A58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7A052976" w14:textId="77777777" w:rsidR="0094343A" w:rsidRPr="00FF37EA" w:rsidRDefault="0094343A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7EAA8571" w14:textId="77777777" w:rsidR="0094343A" w:rsidRPr="00FF37EA" w:rsidRDefault="0094343A" w:rsidP="00296306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2A8692A8" w14:textId="123B87F7" w:rsidR="001D6473" w:rsidRPr="00FF37EA" w:rsidRDefault="001D6473" w:rsidP="006A7C03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043CE993" w14:textId="3F4953D5" w:rsidR="00DA17A6" w:rsidRPr="00FF37EA" w:rsidRDefault="00DA17A6" w:rsidP="009461C9">
      <w:pPr>
        <w:pStyle w:val="21"/>
        <w:shd w:val="clear" w:color="auto" w:fill="auto"/>
        <w:tabs>
          <w:tab w:val="left" w:pos="709"/>
        </w:tabs>
        <w:spacing w:line="240" w:lineRule="auto"/>
        <w:ind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14:paraId="54B14912" w14:textId="6359B9E1" w:rsidR="003069FE" w:rsidRPr="00FF37EA" w:rsidRDefault="003069FE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  <w:r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>Приложение № 4</w:t>
      </w:r>
    </w:p>
    <w:p w14:paraId="304D259C" w14:textId="77777777" w:rsidR="003069FE" w:rsidRPr="00FF37EA" w:rsidRDefault="003069FE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A8A4FF" w14:textId="69861658" w:rsidR="003069FE" w:rsidRPr="00FF37EA" w:rsidRDefault="003069FE" w:rsidP="00CE1043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lastRenderedPageBreak/>
        <w:t>предоставления государственной услуги</w:t>
      </w:r>
      <w:r w:rsidR="00CE1043" w:rsidRPr="00FF37EA">
        <w:rPr>
          <w:rFonts w:ascii="Times New Roman" w:hAnsi="Times New Roman" w:cs="Times New Roman"/>
          <w:sz w:val="24"/>
          <w:szCs w:val="24"/>
        </w:rPr>
        <w:t xml:space="preserve"> </w:t>
      </w:r>
      <w:r w:rsidR="0078733A" w:rsidRPr="00FF37EA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на </w:t>
      </w:r>
      <w:r w:rsidR="000C4D28" w:rsidRPr="00FF37EA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52CE7D83" w14:textId="59B7EDC4" w:rsidR="002042D3" w:rsidRPr="00FF37EA" w:rsidRDefault="002042D3" w:rsidP="003069FE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002966F4" w14:textId="77777777" w:rsidR="004E560D" w:rsidRPr="00FF37EA" w:rsidRDefault="004E560D" w:rsidP="003069FE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53A6D728" w14:textId="77777777" w:rsidR="0094343A" w:rsidRPr="00FF37EA" w:rsidRDefault="0094343A" w:rsidP="0094343A">
      <w:pPr>
        <w:jc w:val="center"/>
        <w:rPr>
          <w:b/>
          <w:bCs/>
          <w:sz w:val="28"/>
          <w:szCs w:val="28"/>
        </w:rPr>
      </w:pPr>
      <w:r w:rsidRPr="00FF37EA">
        <w:rPr>
          <w:b/>
          <w:bCs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</w:p>
    <w:p w14:paraId="3423328C" w14:textId="762D1C63" w:rsidR="004E560D" w:rsidRPr="00FF37EA" w:rsidRDefault="004E560D" w:rsidP="00BD110D">
      <w:pPr>
        <w:rPr>
          <w:i/>
          <w:sz w:val="28"/>
          <w:szCs w:val="28"/>
          <w:shd w:val="clear" w:color="auto" w:fill="FFFFFF"/>
        </w:rPr>
      </w:pPr>
    </w:p>
    <w:tbl>
      <w:tblPr>
        <w:tblW w:w="24597" w:type="dxa"/>
        <w:tblInd w:w="-220" w:type="dxa"/>
        <w:tblLayout w:type="fixed"/>
        <w:tblLook w:val="04A0" w:firstRow="1" w:lastRow="0" w:firstColumn="1" w:lastColumn="0" w:noHBand="0" w:noVBand="1"/>
      </w:tblPr>
      <w:tblGrid>
        <w:gridCol w:w="926"/>
        <w:gridCol w:w="2410"/>
        <w:gridCol w:w="7087"/>
        <w:gridCol w:w="7087"/>
        <w:gridCol w:w="7087"/>
      </w:tblGrid>
      <w:tr w:rsidR="0094343A" w:rsidRPr="00FF37EA" w14:paraId="57D06E39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A86754F" w14:textId="77777777" w:rsidR="0094343A" w:rsidRPr="00FF37EA" w:rsidRDefault="0094343A" w:rsidP="0094343A">
            <w:pPr>
              <w:spacing w:after="240"/>
              <w:jc w:val="center"/>
              <w:rPr>
                <w:b/>
                <w:bCs/>
                <w:sz w:val="28"/>
                <w:szCs w:val="28"/>
              </w:rPr>
            </w:pPr>
          </w:p>
          <w:p w14:paraId="24C0346C" w14:textId="6A176D6F" w:rsidR="0094343A" w:rsidRPr="00FF37EA" w:rsidRDefault="0094343A" w:rsidP="0094343A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rFonts w:eastAsia="Calibri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CA7EAAC" w14:textId="1FCE3456" w:rsidR="0094343A" w:rsidRPr="00FF37EA" w:rsidRDefault="0094343A" w:rsidP="0094343A">
            <w:pPr>
              <w:ind w:left="113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FF37EA">
              <w:rPr>
                <w:b/>
                <w:bCs/>
                <w:sz w:val="28"/>
                <w:szCs w:val="28"/>
              </w:rPr>
              <w:t>Идентификатор признака заявителя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47B71" w14:textId="43053F5E" w:rsidR="0094343A" w:rsidRPr="00FF37EA" w:rsidRDefault="0094343A" w:rsidP="0094343A">
            <w:pPr>
              <w:spacing w:after="240"/>
              <w:ind w:right="-133"/>
              <w:jc w:val="center"/>
              <w:rPr>
                <w:sz w:val="28"/>
                <w:szCs w:val="28"/>
              </w:rPr>
            </w:pPr>
            <w:r w:rsidRPr="00FF37EA">
              <w:rPr>
                <w:b/>
                <w:bCs/>
                <w:sz w:val="28"/>
                <w:szCs w:val="28"/>
              </w:rPr>
              <w:t>Перечень оснований</w:t>
            </w:r>
            <w:r w:rsidRPr="00FF37EA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241E5" w:rsidRPr="00FF37EA" w14:paraId="06A6A6FF" w14:textId="77777777" w:rsidTr="00D52169">
        <w:trPr>
          <w:gridAfter w:val="2"/>
          <w:wAfter w:w="14174" w:type="dxa"/>
          <w:trHeight w:val="1087"/>
        </w:trPr>
        <w:tc>
          <w:tcPr>
            <w:tcW w:w="1042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21682E" w14:textId="59691DF7" w:rsidR="003069FE" w:rsidRPr="00FF37EA" w:rsidRDefault="0094343A" w:rsidP="00BD110D">
            <w:pPr>
              <w:ind w:left="170" w:right="170" w:hanging="227"/>
              <w:jc w:val="center"/>
              <w:rPr>
                <w:iCs/>
                <w:sz w:val="28"/>
                <w:szCs w:val="28"/>
              </w:rPr>
            </w:pPr>
            <w:r w:rsidRPr="00FF37EA">
              <w:rPr>
                <w:rFonts w:eastAsia="Calibri"/>
                <w:iCs/>
                <w:sz w:val="28"/>
                <w:szCs w:val="28"/>
              </w:rPr>
              <w:t xml:space="preserve">1. Основания для отказа </w:t>
            </w:r>
            <w:r w:rsidRPr="00FF37EA">
              <w:rPr>
                <w:rFonts w:eastAsia="Calibri"/>
                <w:iCs/>
                <w:sz w:val="28"/>
                <w:szCs w:val="28"/>
                <w:shd w:val="clear" w:color="auto" w:fill="FFFFFF"/>
              </w:rPr>
              <w:t>в приеме заявления и документов, необходимых для предоставления государственной услуги</w:t>
            </w:r>
          </w:p>
        </w:tc>
      </w:tr>
      <w:tr w:rsidR="00D52169" w:rsidRPr="00FF37EA" w14:paraId="14972997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6148E6" w14:textId="77777777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36653D" w14:textId="30AF79C1" w:rsidR="00D52169" w:rsidRPr="00FF37EA" w:rsidRDefault="00D52169" w:rsidP="00D521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6AC27" w14:textId="7EC768A0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заявление подано в орган государственной власти, в полномочия которого не входит предоставление услуги</w:t>
            </w:r>
          </w:p>
        </w:tc>
      </w:tr>
      <w:tr w:rsidR="00D52169" w:rsidRPr="00FF37EA" w14:paraId="2D720990" w14:textId="77777777" w:rsidTr="00296306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233C08" w14:textId="77777777" w:rsidR="00D52169" w:rsidRPr="00FF37EA" w:rsidRDefault="00D52169" w:rsidP="00D52169">
            <w:pPr>
              <w:spacing w:after="2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F37EA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10C2BEE6" w14:textId="56DE9F9A" w:rsidR="00D52169" w:rsidRPr="00FF37EA" w:rsidRDefault="00D52169" w:rsidP="00D52169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2235AE" w14:textId="05020D58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неполное или некорректное заполнение полей в форме заявления, в том числе в интерактивной форме заявления на Едином портале, Республиканском портале</w:t>
            </w:r>
          </w:p>
        </w:tc>
      </w:tr>
      <w:tr w:rsidR="00D52169" w:rsidRPr="00FF37EA" w14:paraId="0F396D9D" w14:textId="77777777" w:rsidTr="00296306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E59961" w14:textId="77777777" w:rsidR="00D52169" w:rsidRPr="00FF37EA" w:rsidRDefault="00D52169" w:rsidP="00D52169">
            <w:pPr>
              <w:spacing w:after="2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F37EA">
              <w:rPr>
                <w:rFonts w:eastAsia="Calibri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2539DD54" w14:textId="359DC384" w:rsidR="00D52169" w:rsidRPr="00FF37EA" w:rsidRDefault="00D52169" w:rsidP="00D52169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ECB71C" w14:textId="728D1776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непредставление документов, которые в соответствии с приложением № 3 к настоящему Регламенту должны предоставляться заявителем самостоятельно, либо представление документов, содержащих противоречивые сведения</w:t>
            </w:r>
          </w:p>
        </w:tc>
      </w:tr>
      <w:tr w:rsidR="007F27D1" w:rsidRPr="00FF37EA" w14:paraId="16808B0F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2EDB9B" w14:textId="77777777" w:rsidR="007F27D1" w:rsidRPr="00FF37EA" w:rsidRDefault="007F27D1" w:rsidP="007F27D1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1.4.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AB8C4C" w14:textId="0062805D" w:rsidR="007F27D1" w:rsidRPr="00FF37EA" w:rsidRDefault="00D52169" w:rsidP="007F27D1">
            <w:pPr>
              <w:pStyle w:val="ConsPlusNormal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3201EC" w14:textId="2B1B8C93" w:rsidR="007F27D1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заявление подано от имени заявителя не уполномоченным на то лицом</w:t>
            </w:r>
          </w:p>
        </w:tc>
      </w:tr>
      <w:tr w:rsidR="00D52169" w:rsidRPr="00FF37EA" w14:paraId="1529E7ED" w14:textId="77777777" w:rsidTr="00296306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638D7F" w14:textId="77777777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1.5.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7238332D" w14:textId="5DE3285B" w:rsidR="00D52169" w:rsidRPr="00FF37EA" w:rsidRDefault="00D52169" w:rsidP="00D52169">
            <w:pPr>
              <w:pStyle w:val="ConsPlusNormal"/>
              <w:rPr>
                <w:rFonts w:ascii="Times New Roman" w:hAnsi="Times New Roman" w:cs="Times New Roma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030B8" w14:textId="442EF890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представленные документы утратили силу на момент обращения за государственной услугой (документ, удостоверяющий личность; документ, подтверждающий полномочия представителя заявителя)</w:t>
            </w:r>
          </w:p>
        </w:tc>
      </w:tr>
      <w:tr w:rsidR="00D52169" w:rsidRPr="00FF37EA" w14:paraId="7A36641E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3B323ED" w14:textId="77777777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1.6.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75F0C0" w14:textId="6E900A37" w:rsidR="00D52169" w:rsidRPr="00FF37EA" w:rsidRDefault="00D52169" w:rsidP="00D521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A1AB52" w14:textId="18D69AD4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представленные документы содержат подчистки и исправления текста, не заверенные в установленном порядке</w:t>
            </w:r>
          </w:p>
        </w:tc>
      </w:tr>
      <w:tr w:rsidR="00D52169" w:rsidRPr="00FF37EA" w14:paraId="792DF2F8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ABD25B" w14:textId="77777777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1.7.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1B19F7C" w14:textId="26E4E26F" w:rsidR="00D52169" w:rsidRPr="00FF37EA" w:rsidRDefault="00D52169" w:rsidP="00D5216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03B40" w14:textId="33EFF90D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</w:t>
            </w:r>
          </w:p>
        </w:tc>
      </w:tr>
      <w:tr w:rsidR="00D52169" w:rsidRPr="00FF37EA" w14:paraId="1D35371E" w14:textId="77777777" w:rsidTr="00296306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CF036F" w14:textId="77777777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1.8.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0AC3B688" w14:textId="35CF78F1" w:rsidR="00D52169" w:rsidRPr="00FF37EA" w:rsidRDefault="00D52169" w:rsidP="00D52169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3E46F7" w14:textId="1979A010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 xml:space="preserve">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</w:t>
            </w: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lastRenderedPageBreak/>
              <w:t>электронной форме</w:t>
            </w:r>
          </w:p>
        </w:tc>
      </w:tr>
      <w:tr w:rsidR="00D52169" w:rsidRPr="00FF37EA" w14:paraId="43F91328" w14:textId="77777777" w:rsidTr="00296306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903505" w14:textId="0BE05135" w:rsidR="00D52169" w:rsidRPr="00FF37EA" w:rsidRDefault="00D52169" w:rsidP="00D52169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lastRenderedPageBreak/>
              <w:t>1.9.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</w:tcPr>
          <w:p w14:paraId="404EC05B" w14:textId="735F8D5D" w:rsidR="00D52169" w:rsidRPr="00FF37EA" w:rsidRDefault="00D52169" w:rsidP="00D52169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63E19" w14:textId="455DB124" w:rsidR="00D52169" w:rsidRPr="00FF37EA" w:rsidRDefault="00D52169" w:rsidP="0029630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поступление заявления, аналогичного ранее зарегистрированному заявлению, срок предоставления государственной услуги по которому не истек на момент поступления такого заявления</w:t>
            </w:r>
          </w:p>
        </w:tc>
      </w:tr>
      <w:tr w:rsidR="00602456" w:rsidRPr="00FF37EA" w14:paraId="07569E42" w14:textId="77777777" w:rsidTr="00427E23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992C72" w14:textId="42F798F2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1.10.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04ACF9B" w14:textId="2E5954FB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0B3E01" w14:textId="341DEFDC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отсутствие в заявлении запрашиваемых предельных параметров разрешенного строительства, реконструкции объектов капитального строительства в градостроительном регламенте</w:t>
            </w:r>
          </w:p>
        </w:tc>
      </w:tr>
      <w:tr w:rsidR="00602456" w:rsidRPr="00FF37EA" w14:paraId="0D654FA5" w14:textId="77777777" w:rsidTr="00D52169">
        <w:trPr>
          <w:gridAfter w:val="2"/>
          <w:wAfter w:w="14174" w:type="dxa"/>
          <w:trHeight w:val="709"/>
        </w:trPr>
        <w:tc>
          <w:tcPr>
            <w:tcW w:w="1042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693D67" w14:textId="33BF247E" w:rsidR="00602456" w:rsidRPr="00FF37EA" w:rsidRDefault="00602456" w:rsidP="00602456">
            <w:pPr>
              <w:jc w:val="center"/>
              <w:rPr>
                <w:iCs/>
                <w:sz w:val="28"/>
                <w:szCs w:val="28"/>
              </w:rPr>
            </w:pPr>
            <w:r w:rsidRPr="00FF37EA">
              <w:rPr>
                <w:iCs/>
                <w:sz w:val="28"/>
                <w:szCs w:val="28"/>
              </w:rPr>
              <w:t>2. Основания для отказа в предоставлении государственной услуги</w:t>
            </w:r>
          </w:p>
        </w:tc>
      </w:tr>
      <w:tr w:rsidR="00602456" w:rsidRPr="00FF37EA" w14:paraId="7564E63F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2BF0698" w14:textId="43C53FD1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6CDFB2" w14:textId="46E7CB6B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E677C" w14:textId="0114FEAD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запрашивается разрешение на отклонение от предельных параметров разрешенного строительства, реконструкции объектов капитального строительства, в отношении которого поступило уведомление о выявлении самовольной постройки от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организации, должностного лица</w:t>
            </w:r>
          </w:p>
        </w:tc>
      </w:tr>
      <w:tr w:rsidR="00602456" w:rsidRPr="00FF37EA" w14:paraId="3525BFCC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E1F5CC" w14:textId="4D9EF013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2.2.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99F7724" w14:textId="457392F3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A665C" w14:textId="6BC8CB0E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рекомендации Комиссии по подготовке проекта правил землепользования и застройки в Республике Татарстан (далее – Комиссия)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602456" w:rsidRPr="00FF37EA" w14:paraId="462F30FB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43BCFED" w14:textId="653842D3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2.3.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A47046" w14:textId="7DD94E43" w:rsidR="00602456" w:rsidRPr="00FF37EA" w:rsidRDefault="00602456" w:rsidP="00602456"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73D140" w14:textId="146CFA97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запрашиваемое разрешение на отклонение от предельных параметров разрешенного строительства, реконструкции объектов капитального строительства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</w:tr>
      <w:tr w:rsidR="00602456" w:rsidRPr="00FF37EA" w14:paraId="4693B04E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1D28A2" w14:textId="461CAFEF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2.4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ACB2A8" w14:textId="149C6651" w:rsidR="00602456" w:rsidRPr="00FF37EA" w:rsidRDefault="00602456" w:rsidP="00602456">
            <w:pPr>
              <w:rPr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EAEC5" w14:textId="4D7CAA91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отзыв заявления о предоставлении государственной услуги заявителем</w:t>
            </w:r>
          </w:p>
        </w:tc>
      </w:tr>
      <w:tr w:rsidR="00602456" w:rsidRPr="00FF37EA" w14:paraId="2254AA04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C097FC" w14:textId="7D1FB737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2.5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9385B9" w14:textId="4F0DDC36" w:rsidR="00602456" w:rsidRPr="00FF37EA" w:rsidRDefault="00602456" w:rsidP="00602456">
            <w:pPr>
              <w:rPr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7DE8B1" w14:textId="5EFCACCD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земельный участок расположен в границах зон с особыми условиями использования, и запрашиваемые отклонения от предельных параметров разрешенного строительства, реконструкции объектов капитального строительства противоречит ограничениям в границах данных зон</w:t>
            </w:r>
          </w:p>
        </w:tc>
      </w:tr>
      <w:tr w:rsidR="00602456" w:rsidRPr="00FF37EA" w14:paraId="06DD7EF0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1D5101B" w14:textId="48A795AE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2.6.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D7A098" w14:textId="0892F72B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8B751" w14:textId="5DB43238" w:rsidR="00602456" w:rsidRPr="00FF37EA" w:rsidRDefault="00602456" w:rsidP="00602456">
            <w:pPr>
              <w:rPr>
                <w:rFonts w:eastAsia="Calibri"/>
                <w:bCs/>
                <w:sz w:val="28"/>
                <w:szCs w:val="28"/>
                <w:lang w:eastAsia="zh-CN"/>
              </w:rPr>
            </w:pPr>
            <w:r w:rsidRPr="00FF37EA">
              <w:rPr>
                <w:rFonts w:eastAsia="Calibri"/>
                <w:bCs/>
                <w:sz w:val="28"/>
                <w:szCs w:val="28"/>
                <w:lang w:eastAsia="zh-CN"/>
              </w:rPr>
              <w:t>наличие противоречий или несоответствий в документах и информации, необходимых для предоставления государственной услуги, представленных заявителем и полученных в порядке межведомственного электронного взаимодействия</w:t>
            </w:r>
          </w:p>
        </w:tc>
      </w:tr>
      <w:tr w:rsidR="00602456" w:rsidRPr="00FF37EA" w14:paraId="2EF779CC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5B6EDD" w14:textId="640E3732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lastRenderedPageBreak/>
              <w:t xml:space="preserve">2.7. 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0B8FE89" w14:textId="0920EB44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09971F" w14:textId="401626F1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</w:tr>
      <w:tr w:rsidR="00602456" w:rsidRPr="00FF37EA" w14:paraId="3821D16A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08528F" w14:textId="52AEA6AD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2.8.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55434C8" w14:textId="4EEE3D7C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9A7A9" w14:textId="4152F2B8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земельный участок расположен в границах территории, на которую действие градостроительных регламентов не распространяется, либо градостроительные регламенты не устанавливаются</w:t>
            </w:r>
          </w:p>
        </w:tc>
      </w:tr>
      <w:tr w:rsidR="00602456" w:rsidRPr="00FF37EA" w14:paraId="71E1D631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496D1A" w14:textId="71B3B6CF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2.9.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7EB6C11" w14:textId="24B99737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D9821" w14:textId="1A5BC8C7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земельный участок, в отношении которого запрашивается отклонение от предельных параметров разрешенного строительства, реконструкции объектов капитального строительства, не сформирован или в отношении земельного участка не установлены характеристики земельного участка, в том числе категория земель</w:t>
            </w:r>
          </w:p>
        </w:tc>
      </w:tr>
      <w:tr w:rsidR="00602456" w:rsidRPr="00FF37EA" w14:paraId="778CACD1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FE31C71" w14:textId="117020FB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2.10.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C72AFD" w14:textId="7EEAD24C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C90333" w14:textId="531AC77C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trike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запрашивается разрешение на отклонение от предельных параметров разрешенного строительства, реконструкции объекта капитального строительства применительно к виду разрешенного использования, не предусмотренному в составе градостроительного регламента соответствующей территориальной зоны действующих правил землепользования и застройки территории, в границах которой расположен земельный участок и/или объект капитального строительства</w:t>
            </w:r>
          </w:p>
        </w:tc>
      </w:tr>
      <w:tr w:rsidR="00602456" w:rsidRPr="00FF37EA" w14:paraId="7DE3AEB2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ACEC057" w14:textId="24847C2E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2.11.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8B5B189" w14:textId="1192AC17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885DA" w14:textId="44034248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trike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запрашиваемое разрешение не соответствует утвержденной в установленном порядке документации по планировке территории</w:t>
            </w:r>
          </w:p>
        </w:tc>
      </w:tr>
      <w:tr w:rsidR="00602456" w:rsidRPr="00FF37EA" w14:paraId="4B6E256C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806838" w14:textId="4C65617E" w:rsidR="00602456" w:rsidRPr="00FF37EA" w:rsidRDefault="00602456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2.12.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2AD1A9" w14:textId="42E0B935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A0568" w14:textId="17711F0A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земельный участок, в отношении которого запрашивается отклонение от предельных параметров разрешенного строительства, реконструкции объектов капитального строительства, имеет пересечение с границами земель лесного фонда</w:t>
            </w:r>
          </w:p>
        </w:tc>
      </w:tr>
      <w:tr w:rsidR="00602456" w:rsidRPr="00FF37EA" w14:paraId="7FBB21B2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BF3AD2A" w14:textId="6EF8F881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2.13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E470FC7" w14:textId="7C69EBFF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5383B" w14:textId="04C38777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запрашивается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в отношении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</w:tr>
      <w:tr w:rsidR="00602456" w:rsidRPr="00FF37EA" w14:paraId="28F8AEB3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C4D116F" w14:textId="08465E0B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2.14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3A2CCE7" w14:textId="068F8C07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BA43D" w14:textId="7CC26154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запрашивается разрешение на отклонение от предельных параметров разрешенного строительства, реконструкции объектов капитального строительства в отношении объекта, не являющегося объектом капитального строительства (помещение в здании, некапитальное строение, сооружение, киоск, навес)</w:t>
            </w:r>
          </w:p>
        </w:tc>
      </w:tr>
      <w:tr w:rsidR="00602456" w:rsidRPr="00FF37EA" w14:paraId="473C5781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52CA4A" w14:textId="06E35BF9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lastRenderedPageBreak/>
              <w:t>2.15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275ABD" w14:textId="4BFB9BB8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0E70A" w14:textId="1B01B497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запрашивается разрешение на отклонение от предельных параметров разрешенного строительства, реконструкции объектов капитального строительства с целью реконструкции объекта капитального строительства, не соответствующего требованиям части 9 статьи 36 Градостроительного кодекса Российской Федерации</w:t>
            </w:r>
          </w:p>
        </w:tc>
      </w:tr>
      <w:tr w:rsidR="00602456" w:rsidRPr="00FF37EA" w14:paraId="5D2574F4" w14:textId="40B0E59D" w:rsidTr="00296306"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296E469" w14:textId="60477CF2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2.16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1C56EA1" w14:textId="0E91BE02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1F232" w14:textId="6161D00B" w:rsidR="00602456" w:rsidRPr="00FF37EA" w:rsidRDefault="00602456" w:rsidP="00602456">
            <w:pPr>
              <w:pStyle w:val="ConsPlusNormal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</w:pPr>
            <w:r w:rsidRPr="00FF37E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zh-CN"/>
              </w:rPr>
              <w:t>обращение за разрешением на отклонение от предельных параметров разрешенного строительства, реконструкции объекта капитального строительства в отношении условно разрешенного вида использования при отсутствии разрешения на условно разрешенный вид использования земельного участка или капитального строительства</w:t>
            </w:r>
          </w:p>
        </w:tc>
        <w:tc>
          <w:tcPr>
            <w:tcW w:w="7087" w:type="dxa"/>
            <w:vAlign w:val="center"/>
          </w:tcPr>
          <w:p w14:paraId="5D658AAE" w14:textId="77777777" w:rsidR="00602456" w:rsidRPr="00FF37EA" w:rsidRDefault="00602456" w:rsidP="00602456">
            <w:pPr>
              <w:widowControl/>
              <w:spacing w:after="160" w:line="259" w:lineRule="auto"/>
              <w:jc w:val="left"/>
            </w:pPr>
          </w:p>
        </w:tc>
        <w:tc>
          <w:tcPr>
            <w:tcW w:w="7087" w:type="dxa"/>
            <w:vAlign w:val="center"/>
          </w:tcPr>
          <w:p w14:paraId="1B861C77" w14:textId="77777777" w:rsidR="00602456" w:rsidRPr="00FF37EA" w:rsidRDefault="00602456" w:rsidP="00602456">
            <w:pPr>
              <w:widowControl/>
              <w:spacing w:after="160" w:line="259" w:lineRule="auto"/>
              <w:jc w:val="left"/>
            </w:pPr>
          </w:p>
        </w:tc>
      </w:tr>
      <w:tr w:rsidR="00602456" w:rsidRPr="00FF37EA" w14:paraId="20760723" w14:textId="02FEC040" w:rsidTr="00296306"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1049A2C" w14:textId="20F19A7C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2.17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9B422F" w14:textId="0833163E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46C164" w14:textId="378CF070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наличие действующего разрешения на строительство (за исключением случаев, установленных требованиями части 7 статьи 52 Градостроительного кодекса Российской Федерации) или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</w:t>
            </w:r>
          </w:p>
        </w:tc>
        <w:tc>
          <w:tcPr>
            <w:tcW w:w="7087" w:type="dxa"/>
            <w:vAlign w:val="center"/>
          </w:tcPr>
          <w:p w14:paraId="02220183" w14:textId="77777777" w:rsidR="00602456" w:rsidRPr="00FF37EA" w:rsidRDefault="00602456" w:rsidP="00602456">
            <w:pPr>
              <w:widowControl/>
              <w:spacing w:after="160" w:line="259" w:lineRule="auto"/>
              <w:jc w:val="left"/>
            </w:pPr>
          </w:p>
        </w:tc>
        <w:tc>
          <w:tcPr>
            <w:tcW w:w="7087" w:type="dxa"/>
            <w:vAlign w:val="center"/>
          </w:tcPr>
          <w:p w14:paraId="6DA0C326" w14:textId="77777777" w:rsidR="00602456" w:rsidRPr="00FF37EA" w:rsidRDefault="00602456" w:rsidP="00602456">
            <w:pPr>
              <w:widowControl/>
              <w:spacing w:after="160" w:line="259" w:lineRule="auto"/>
              <w:jc w:val="left"/>
            </w:pPr>
          </w:p>
        </w:tc>
      </w:tr>
      <w:tr w:rsidR="00602456" w:rsidRPr="00FF37EA" w14:paraId="33C7A7E6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920BEA" w14:textId="523BA96F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2.18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BDFE2A7" w14:textId="2AE8EEE3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0707EC" w14:textId="2F7B4952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неоплата организации и проведения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602456" w:rsidRPr="00FF37EA" w14:paraId="71E7CE58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D81011E" w14:textId="3C5F66B2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2.19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9149838" w14:textId="7DDAA098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0584A" w14:textId="14FEBE8C" w:rsidR="00602456" w:rsidRPr="00FF37EA" w:rsidRDefault="00602456" w:rsidP="0060245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наличие зарегистрированных ограничений использования или обременений прав на земельный участок по сведениям ЕГРН</w:t>
            </w:r>
          </w:p>
        </w:tc>
      </w:tr>
      <w:tr w:rsidR="00602456" w:rsidRPr="00FF37EA" w14:paraId="686C2DD8" w14:textId="77777777" w:rsidTr="00D52169">
        <w:trPr>
          <w:gridAfter w:val="2"/>
          <w:wAfter w:w="14174" w:type="dxa"/>
        </w:trPr>
        <w:tc>
          <w:tcPr>
            <w:tcW w:w="92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98AFEF" w14:textId="53521652" w:rsidR="00602456" w:rsidRPr="00FF37EA" w:rsidRDefault="007603E0" w:rsidP="00602456">
            <w:pPr>
              <w:spacing w:after="240"/>
              <w:jc w:val="center"/>
              <w:rPr>
                <w:sz w:val="28"/>
                <w:szCs w:val="28"/>
              </w:rPr>
            </w:pPr>
            <w:r w:rsidRPr="00FF37EA">
              <w:rPr>
                <w:sz w:val="28"/>
                <w:szCs w:val="28"/>
              </w:rPr>
              <w:t>2.20</w:t>
            </w:r>
            <w:r w:rsidR="00602456" w:rsidRPr="00FF37EA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5A21595" w14:textId="474FD045" w:rsidR="00602456" w:rsidRPr="00FF37EA" w:rsidRDefault="00602456" w:rsidP="00602456">
            <w:pPr>
              <w:rPr>
                <w:spacing w:val="-6"/>
                <w:sz w:val="28"/>
                <w:szCs w:val="28"/>
              </w:rPr>
            </w:pPr>
            <w:r w:rsidRPr="00FF37EA">
              <w:rPr>
                <w:spacing w:val="-6"/>
                <w:sz w:val="28"/>
                <w:szCs w:val="28"/>
              </w:rPr>
              <w:t>1А, 2А, 3А, 4А</w:t>
            </w:r>
          </w:p>
        </w:tc>
        <w:tc>
          <w:tcPr>
            <w:tcW w:w="70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2999F" w14:textId="129F2505" w:rsidR="00602456" w:rsidRPr="00FF37EA" w:rsidRDefault="00980698" w:rsidP="0098069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37EA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="00602456" w:rsidRPr="00FF37EA">
              <w:rPr>
                <w:rFonts w:ascii="Times New Roman" w:hAnsi="Times New Roman" w:cs="Times New Roman"/>
                <w:sz w:val="28"/>
                <w:szCs w:val="28"/>
              </w:rPr>
              <w:t xml:space="preserve"> на Едином портале информации о включении физического лица в список лиц, в отношении которых применяются временные ограничительные меры</w:t>
            </w:r>
          </w:p>
        </w:tc>
      </w:tr>
      <w:tr w:rsidR="00602456" w:rsidRPr="00FF37EA" w14:paraId="5E25EF3E" w14:textId="77777777" w:rsidTr="00D52169">
        <w:trPr>
          <w:gridAfter w:val="2"/>
          <w:wAfter w:w="14174" w:type="dxa"/>
          <w:trHeight w:val="709"/>
        </w:trPr>
        <w:tc>
          <w:tcPr>
            <w:tcW w:w="1042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E6D355" w14:textId="77777777" w:rsidR="00602456" w:rsidRPr="00FF37EA" w:rsidRDefault="00602456" w:rsidP="00602456">
            <w:pPr>
              <w:jc w:val="center"/>
              <w:rPr>
                <w:iCs/>
                <w:sz w:val="28"/>
                <w:szCs w:val="28"/>
              </w:rPr>
            </w:pPr>
            <w:r w:rsidRPr="00FF37EA">
              <w:rPr>
                <w:iCs/>
                <w:sz w:val="28"/>
                <w:szCs w:val="28"/>
              </w:rPr>
              <w:t xml:space="preserve">3. Оснований для приостановления предоставления государственной </w:t>
            </w:r>
          </w:p>
          <w:p w14:paraId="70D6090B" w14:textId="3C17D497" w:rsidR="00602456" w:rsidRPr="00FF37EA" w:rsidRDefault="00602456" w:rsidP="00602456">
            <w:pPr>
              <w:jc w:val="center"/>
              <w:rPr>
                <w:iCs/>
                <w:sz w:val="28"/>
                <w:szCs w:val="28"/>
              </w:rPr>
            </w:pPr>
            <w:r w:rsidRPr="00FF37EA">
              <w:rPr>
                <w:iCs/>
                <w:sz w:val="28"/>
                <w:szCs w:val="28"/>
              </w:rPr>
              <w:t>услуги не предусмотрено</w:t>
            </w:r>
          </w:p>
        </w:tc>
      </w:tr>
    </w:tbl>
    <w:p w14:paraId="5B5341E2" w14:textId="6CC26AFE" w:rsidR="007F27D1" w:rsidRPr="00FF37EA" w:rsidRDefault="007F27D1" w:rsidP="00BD110D">
      <w:pPr>
        <w:rPr>
          <w:sz w:val="28"/>
          <w:szCs w:val="28"/>
        </w:rPr>
      </w:pPr>
    </w:p>
    <w:p w14:paraId="3AE54E45" w14:textId="77777777" w:rsidR="003069FE" w:rsidRPr="00FF37EA" w:rsidRDefault="003069F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9F87C6B" w14:textId="77777777" w:rsidR="003069FE" w:rsidRPr="00FF37EA" w:rsidRDefault="003069F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CC9D610" w14:textId="77777777" w:rsidR="003069FE" w:rsidRPr="00FF37EA" w:rsidRDefault="003069FE">
      <w:pPr>
        <w:widowControl/>
        <w:spacing w:after="160" w:line="259" w:lineRule="auto"/>
        <w:jc w:val="left"/>
        <w:rPr>
          <w:rFonts w:eastAsiaTheme="minorEastAsia"/>
          <w:szCs w:val="24"/>
        </w:rPr>
      </w:pPr>
      <w:r w:rsidRPr="00FF37EA">
        <w:rPr>
          <w:szCs w:val="24"/>
        </w:rPr>
        <w:br w:type="page"/>
      </w:r>
    </w:p>
    <w:p w14:paraId="0625D857" w14:textId="77777777" w:rsidR="00745437" w:rsidRPr="00FF37EA" w:rsidRDefault="00745437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  <w:r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lastRenderedPageBreak/>
        <w:t xml:space="preserve">Приложение № </w:t>
      </w:r>
      <w:r w:rsidR="00A951DF"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>5</w:t>
      </w:r>
    </w:p>
    <w:p w14:paraId="74E941BE" w14:textId="77777777" w:rsidR="00745437" w:rsidRPr="00FF37EA" w:rsidRDefault="00745437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  <w:r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>к Административному регламенту</w:t>
      </w:r>
    </w:p>
    <w:p w14:paraId="338C0272" w14:textId="7943897B" w:rsidR="00745437" w:rsidRPr="00FF37EA" w:rsidRDefault="00745437" w:rsidP="00CE1043">
      <w:pPr>
        <w:pStyle w:val="21"/>
        <w:shd w:val="clear" w:color="auto" w:fill="auto"/>
        <w:tabs>
          <w:tab w:val="left" w:pos="709"/>
        </w:tabs>
        <w:spacing w:line="240" w:lineRule="auto"/>
        <w:ind w:left="5387" w:firstLine="0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  <w:r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>предоставления государственной услуги</w:t>
      </w:r>
      <w:r w:rsidR="00CE1043"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 xml:space="preserve"> </w:t>
      </w:r>
      <w:r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 xml:space="preserve">по </w:t>
      </w:r>
      <w:r w:rsidR="005F734D"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 xml:space="preserve">предоставлению разрешения на </w:t>
      </w:r>
      <w:r w:rsidR="000C4D28" w:rsidRPr="00FF37EA"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1D46A2F6" w14:textId="77777777" w:rsidR="00007C8D" w:rsidRPr="00FF37EA" w:rsidRDefault="00007C8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Форма</w:t>
      </w:r>
    </w:p>
    <w:p w14:paraId="39E67F26" w14:textId="77777777" w:rsidR="003736F8" w:rsidRPr="00FF37EA" w:rsidRDefault="003736F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4C58C49" w14:textId="68C60109" w:rsidR="00F457E8" w:rsidRPr="00FF37EA" w:rsidRDefault="00F457E8" w:rsidP="00F457E8">
      <w:pPr>
        <w:pStyle w:val="ConsPlusNonformat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кому: В </w:t>
      </w:r>
      <w:r w:rsidR="009A04C3" w:rsidRPr="00FF37EA">
        <w:rPr>
          <w:rFonts w:ascii="Times New Roman" w:hAnsi="Times New Roman" w:cs="Times New Roman"/>
          <w:sz w:val="24"/>
          <w:szCs w:val="24"/>
        </w:rPr>
        <w:t>К</w:t>
      </w:r>
      <w:r w:rsidRPr="00FF37EA">
        <w:rPr>
          <w:rFonts w:ascii="Times New Roman" w:hAnsi="Times New Roman" w:cs="Times New Roman"/>
          <w:sz w:val="24"/>
          <w:szCs w:val="24"/>
        </w:rPr>
        <w:t>омиссию по подготовке проекта правил     землепользования и застройк</w:t>
      </w:r>
      <w:r w:rsidR="009A04C3" w:rsidRPr="00FF37EA">
        <w:rPr>
          <w:rFonts w:ascii="Times New Roman" w:hAnsi="Times New Roman" w:cs="Times New Roman"/>
          <w:sz w:val="24"/>
          <w:szCs w:val="24"/>
        </w:rPr>
        <w:t>и</w:t>
      </w:r>
      <w:r w:rsidRPr="00FF37EA">
        <w:rPr>
          <w:rFonts w:ascii="Times New Roman" w:hAnsi="Times New Roman" w:cs="Times New Roman"/>
          <w:sz w:val="24"/>
          <w:szCs w:val="24"/>
        </w:rPr>
        <w:t xml:space="preserve"> в Республике Татарстан </w:t>
      </w:r>
    </w:p>
    <w:p w14:paraId="09A3C575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DAD36C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от кого: __________________________________________</w:t>
      </w:r>
    </w:p>
    <w:p w14:paraId="26E15F8C" w14:textId="45304ABF" w:rsidR="00F457E8" w:rsidRPr="00FF37EA" w:rsidRDefault="00F457E8" w:rsidP="009A04C3">
      <w:pPr>
        <w:autoSpaceDE w:val="0"/>
        <w:autoSpaceDN w:val="0"/>
        <w:adjustRightInd w:val="0"/>
        <w:jc w:val="right"/>
        <w:rPr>
          <w:szCs w:val="24"/>
        </w:rPr>
      </w:pPr>
      <w:r w:rsidRPr="00FF37EA">
        <w:rPr>
          <w:sz w:val="22"/>
          <w:szCs w:val="24"/>
        </w:rPr>
        <w:t xml:space="preserve">                                                                      </w:t>
      </w:r>
      <w:r w:rsidR="009A04C3" w:rsidRPr="00FF37EA">
        <w:rPr>
          <w:sz w:val="22"/>
          <w:szCs w:val="24"/>
        </w:rPr>
        <w:t>(</w:t>
      </w:r>
      <w:r w:rsidR="009A04C3" w:rsidRPr="00FF37EA">
        <w:rPr>
          <w:rFonts w:eastAsiaTheme="minorHAnsi"/>
          <w:sz w:val="18"/>
          <w:szCs w:val="18"/>
          <w:lang w:eastAsia="en-US"/>
        </w:rPr>
        <w:t>Ф.И.О. (последнее при наличии) заявителя - физического лица, полное и (или) сокращенное  наименование заявителя – юридического лица</w:t>
      </w:r>
      <w:r w:rsidR="009A04C3" w:rsidRPr="00FF37EA">
        <w:rPr>
          <w:sz w:val="22"/>
          <w:szCs w:val="24"/>
        </w:rPr>
        <w:t>)</w:t>
      </w:r>
      <w:r w:rsidR="009A04C3" w:rsidRPr="00FF37EA">
        <w:rPr>
          <w:szCs w:val="24"/>
        </w:rPr>
        <w:t>,</w:t>
      </w:r>
      <w:r w:rsidR="009A04C3" w:rsidRPr="00FF37EA" w:rsidDel="009A04C3">
        <w:rPr>
          <w:sz w:val="22"/>
          <w:szCs w:val="24"/>
        </w:rPr>
        <w:t xml:space="preserve"> </w:t>
      </w:r>
      <w:r w:rsidRPr="00FF37EA">
        <w:rPr>
          <w:szCs w:val="24"/>
        </w:rPr>
        <w:t>_________________________________________________</w:t>
      </w:r>
    </w:p>
    <w:p w14:paraId="2F1B45F1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2"/>
          <w:szCs w:val="24"/>
        </w:rPr>
        <w:t>ИНН; юридический и почтовый адреса</w:t>
      </w:r>
    </w:p>
    <w:p w14:paraId="4456FE59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58688754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2"/>
          <w:szCs w:val="24"/>
        </w:rPr>
      </w:pPr>
      <w:r w:rsidRPr="00FF37EA">
        <w:rPr>
          <w:rFonts w:ascii="Times New Roman" w:hAnsi="Times New Roman" w:cs="Times New Roman"/>
          <w:sz w:val="22"/>
          <w:szCs w:val="24"/>
        </w:rPr>
        <w:t>(контактный телефон)</w:t>
      </w:r>
    </w:p>
    <w:p w14:paraId="3D1C8A0B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0AE88A63" w14:textId="77777777" w:rsidR="00F457E8" w:rsidRPr="00FF37EA" w:rsidRDefault="00F457E8" w:rsidP="00F457E8">
      <w:pPr>
        <w:pStyle w:val="ConsPlusNonformat"/>
        <w:ind w:left="3540" w:firstLine="708"/>
        <w:jc w:val="both"/>
        <w:rPr>
          <w:rFonts w:ascii="Times New Roman" w:hAnsi="Times New Roman" w:cs="Times New Roman"/>
          <w:sz w:val="22"/>
          <w:szCs w:val="24"/>
        </w:rPr>
      </w:pPr>
      <w:r w:rsidRPr="00FF37EA">
        <w:rPr>
          <w:rFonts w:ascii="Times New Roman" w:hAnsi="Times New Roman" w:cs="Times New Roman"/>
          <w:sz w:val="22"/>
          <w:szCs w:val="24"/>
        </w:rPr>
        <w:t>банковские реквизиты (наименование банка, р/с, к/с, БИК)</w:t>
      </w:r>
    </w:p>
    <w:p w14:paraId="1611A8E5" w14:textId="77777777" w:rsidR="00F457E8" w:rsidRPr="00FF37EA" w:rsidRDefault="00F457E8" w:rsidP="00F457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E89241F" w14:textId="77777777" w:rsidR="00F457E8" w:rsidRPr="00FF37EA" w:rsidRDefault="00F457E8" w:rsidP="00F457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3B8551" w14:textId="77777777" w:rsidR="00F457E8" w:rsidRPr="00FF37EA" w:rsidRDefault="00F457E8" w:rsidP="00F457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7635EA" w14:textId="77777777" w:rsidR="00F457E8" w:rsidRPr="00FF37EA" w:rsidRDefault="00F457E8" w:rsidP="00F457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P550"/>
      <w:bookmarkEnd w:id="15"/>
      <w:r w:rsidRPr="00FF37EA">
        <w:rPr>
          <w:rFonts w:ascii="Times New Roman" w:hAnsi="Times New Roman" w:cs="Times New Roman"/>
          <w:sz w:val="24"/>
          <w:szCs w:val="24"/>
        </w:rPr>
        <w:t>Заявление</w:t>
      </w:r>
    </w:p>
    <w:p w14:paraId="1DFF2269" w14:textId="77777777" w:rsidR="00F457E8" w:rsidRPr="00FF37EA" w:rsidRDefault="00F457E8" w:rsidP="00F457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76B62549" w14:textId="73581E08" w:rsidR="00F457E8" w:rsidRPr="00FF37EA" w:rsidRDefault="00F457E8" w:rsidP="00F457E8">
      <w:pPr>
        <w:widowControl/>
        <w:autoSpaceDE w:val="0"/>
        <w:autoSpaceDN w:val="0"/>
        <w:adjustRightInd w:val="0"/>
        <w:jc w:val="center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о пред</w:t>
      </w:r>
      <w:r w:rsidR="009A04C3" w:rsidRPr="00FF37EA">
        <w:rPr>
          <w:rFonts w:eastAsiaTheme="minorHAnsi"/>
          <w:szCs w:val="24"/>
          <w:lang w:eastAsia="en-US"/>
        </w:rPr>
        <w:t>о</w:t>
      </w:r>
      <w:r w:rsidRPr="00FF37EA">
        <w:rPr>
          <w:rFonts w:eastAsiaTheme="minorHAnsi"/>
          <w:szCs w:val="24"/>
          <w:lang w:eastAsia="en-US"/>
        </w:rPr>
        <w:t xml:space="preserve">ставлении разрешения </w:t>
      </w:r>
      <w:r w:rsidRPr="00FF37EA">
        <w:rPr>
          <w:szCs w:val="24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14:paraId="44C16984" w14:textId="77777777" w:rsidR="00F457E8" w:rsidRPr="00FF37EA" w:rsidRDefault="00F457E8" w:rsidP="00F457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AF9BA81" w14:textId="7D8589E2" w:rsidR="00F457E8" w:rsidRPr="00FF37EA" w:rsidRDefault="00F457E8" w:rsidP="00F457E8">
      <w:pPr>
        <w:widowControl/>
        <w:autoSpaceDE w:val="0"/>
        <w:autoSpaceDN w:val="0"/>
        <w:adjustRightInd w:val="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Прошу предоставить разрешение на отклонение от предельных параметров разрешенного    строительства, реконструкции объектов капитального строительства, установленных Правилами землепользования и застройки _________________________________________________________</w:t>
      </w:r>
    </w:p>
    <w:p w14:paraId="6974C0A0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24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____________________________________________________________________________________.</w:t>
      </w:r>
    </w:p>
    <w:p w14:paraId="3F0EAB31" w14:textId="77777777" w:rsidR="00F457E8" w:rsidRPr="00FF37EA" w:rsidRDefault="00F457E8" w:rsidP="00F457E8">
      <w:pPr>
        <w:widowControl/>
        <w:autoSpaceDE w:val="0"/>
        <w:autoSpaceDN w:val="0"/>
        <w:adjustRightInd w:val="0"/>
        <w:jc w:val="center"/>
        <w:rPr>
          <w:rFonts w:eastAsiaTheme="minorHAnsi"/>
          <w:sz w:val="18"/>
          <w:szCs w:val="18"/>
          <w:lang w:eastAsia="en-US"/>
        </w:rPr>
      </w:pPr>
      <w:r w:rsidRPr="00FF37EA">
        <w:rPr>
          <w:rFonts w:eastAsiaTheme="minorHAnsi"/>
          <w:sz w:val="18"/>
          <w:szCs w:val="18"/>
          <w:lang w:eastAsia="en-US"/>
        </w:rPr>
        <w:t>(наименование муниципального образования)</w:t>
      </w:r>
    </w:p>
    <w:p w14:paraId="30CA5450" w14:textId="77777777" w:rsidR="00F457E8" w:rsidRPr="00FF37EA" w:rsidRDefault="00F457E8" w:rsidP="00F457E8">
      <w:pPr>
        <w:widowControl/>
        <w:autoSpaceDE w:val="0"/>
        <w:autoSpaceDN w:val="0"/>
        <w:adjustRightInd w:val="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Правообладатель земельного участка и (или) объекта капитального строительства: ____________________________________________________________________________________.</w:t>
      </w:r>
    </w:p>
    <w:p w14:paraId="5D114EE9" w14:textId="77777777" w:rsidR="00F457E8" w:rsidRPr="00FF37EA" w:rsidRDefault="00F457E8" w:rsidP="00F457E8">
      <w:pPr>
        <w:widowControl/>
        <w:autoSpaceDE w:val="0"/>
        <w:autoSpaceDN w:val="0"/>
        <w:adjustRightInd w:val="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Местоположение (адрес) земельного участка и (или) объекта капитального строительства: ____________________________________________________________________________________.</w:t>
      </w:r>
    </w:p>
    <w:p w14:paraId="7C0D3647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Кадастровый номер земельного участка: _________________________________________________.</w:t>
      </w:r>
    </w:p>
    <w:p w14:paraId="21E848BE" w14:textId="071BBF8A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Площадь земельного участка: __________________________________________________________.</w:t>
      </w:r>
    </w:p>
    <w:p w14:paraId="5EC712C7" w14:textId="68B06590" w:rsidR="00F457E8" w:rsidRPr="00FF37EA" w:rsidRDefault="009A04C3" w:rsidP="00F457E8">
      <w:pPr>
        <w:widowControl/>
        <w:autoSpaceDE w:val="0"/>
        <w:autoSpaceDN w:val="0"/>
        <w:adjustRightInd w:val="0"/>
        <w:spacing w:before="240"/>
        <w:rPr>
          <w:rFonts w:eastAsiaTheme="minorHAnsi"/>
          <w:szCs w:val="24"/>
          <w:lang w:eastAsia="en-US"/>
        </w:rPr>
      </w:pPr>
      <w:r w:rsidRPr="00FF37EA">
        <w:t>В</w:t>
      </w:r>
      <w:r w:rsidR="00F457E8" w:rsidRPr="00FF37EA">
        <w:t xml:space="preserve">ид разрешенного использования из градостроительного регламента указанной территориальной зоны или условно разрешенный вид использования в случае получения разрешения на условно разрешенный вид использования земельного участка, в отношении которого запрашивается разрешение на отклонение от предельных параметров разрешенного строительства, реконструкции объектов капитального строительства: </w:t>
      </w:r>
      <w:r w:rsidR="00F457E8" w:rsidRPr="00FF37EA">
        <w:rPr>
          <w:rFonts w:eastAsiaTheme="minorHAnsi"/>
          <w:szCs w:val="24"/>
          <w:lang w:eastAsia="en-US"/>
        </w:rPr>
        <w:t>____________________________________________________________________________________.</w:t>
      </w:r>
    </w:p>
    <w:p w14:paraId="4E8FB5D9" w14:textId="4EE16973" w:rsidR="00F457E8" w:rsidRPr="00FF37EA" w:rsidRDefault="00F457E8" w:rsidP="00F457E8">
      <w:pPr>
        <w:widowControl/>
        <w:autoSpaceDE w:val="0"/>
        <w:autoSpaceDN w:val="0"/>
        <w:adjustRightInd w:val="0"/>
        <w:jc w:val="center"/>
        <w:rPr>
          <w:rFonts w:eastAsiaTheme="minorHAnsi"/>
          <w:sz w:val="18"/>
          <w:szCs w:val="18"/>
          <w:lang w:eastAsia="en-US"/>
        </w:rPr>
      </w:pPr>
      <w:r w:rsidRPr="00FF37EA">
        <w:rPr>
          <w:rFonts w:eastAsiaTheme="minorHAnsi"/>
          <w:sz w:val="18"/>
          <w:szCs w:val="18"/>
          <w:lang w:eastAsia="en-US"/>
        </w:rPr>
        <w:t>(указывается вид разрешенного использования)</w:t>
      </w:r>
    </w:p>
    <w:p w14:paraId="06BF23C4" w14:textId="48400B33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Запрашиваемые предельные параметры разрешенного строительства, реконструкции объекта капитального строительства: ___________________________________________________________.</w:t>
      </w:r>
    </w:p>
    <w:p w14:paraId="0A2A04BC" w14:textId="13F737F9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lastRenderedPageBreak/>
        <w:t xml:space="preserve">Характеристики земельного участка, неблагоприятные для застройки в соответствии с пунктом 1 статьи 40 Градостроительного кодекса Российской Федерации, в связи с которыми запрашивается разрешение на отклонение от предельных параметров: </w:t>
      </w:r>
    </w:p>
    <w:p w14:paraId="4E8D0844" w14:textId="0A169B0A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┌─┐</w:t>
      </w:r>
      <w:r w:rsidR="00A77625" w:rsidRPr="00FF37EA">
        <w:t xml:space="preserve"> размер земельного участка в правоустанавливающем документе меньше минимального</w:t>
      </w:r>
    </w:p>
    <w:p w14:paraId="5F0AC411" w14:textId="423B5D76" w:rsidR="00A77625" w:rsidRPr="00FF37EA" w:rsidRDefault="00F457E8" w:rsidP="00F457E8">
      <w:pPr>
        <w:widowControl/>
        <w:autoSpaceDE w:val="0"/>
        <w:autoSpaceDN w:val="0"/>
        <w:adjustRightInd w:val="0"/>
        <w:spacing w:before="120"/>
      </w:pPr>
      <w:r w:rsidRPr="00FF37EA">
        <w:rPr>
          <w:rFonts w:eastAsiaTheme="minorHAnsi"/>
          <w:szCs w:val="24"/>
          <w:lang w:eastAsia="en-US"/>
        </w:rPr>
        <w:t>│   │</w:t>
      </w:r>
      <w:r w:rsidR="00A77625" w:rsidRPr="00FF37EA">
        <w:t xml:space="preserve"> размера, установленного градостроительным регламентом указанной территориальной</w:t>
      </w:r>
    </w:p>
    <w:p w14:paraId="213814D3" w14:textId="60D26CBC" w:rsidR="00F457E8" w:rsidRPr="00FF37EA" w:rsidRDefault="00F457E8" w:rsidP="00A77625">
      <w:pPr>
        <w:widowControl/>
        <w:autoSpaceDE w:val="0"/>
        <w:autoSpaceDN w:val="0"/>
        <w:adjustRightInd w:val="0"/>
        <w:spacing w:before="120"/>
      </w:pPr>
      <w:r w:rsidRPr="00FF37EA">
        <w:rPr>
          <w:rFonts w:eastAsiaTheme="minorHAnsi"/>
          <w:szCs w:val="24"/>
          <w:lang w:eastAsia="en-US"/>
        </w:rPr>
        <w:t>└─┘</w:t>
      </w:r>
      <w:r w:rsidR="00A77625" w:rsidRPr="00FF37EA">
        <w:t xml:space="preserve"> зоны для запрашиваемого вида разрешенного использования;</w:t>
      </w:r>
    </w:p>
    <w:p w14:paraId="5CD24372" w14:textId="77777777" w:rsidR="00A77625" w:rsidRPr="00FF37EA" w:rsidRDefault="00A77625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</w:p>
    <w:p w14:paraId="6E13F5E4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┌─┐                                                                     </w:t>
      </w:r>
    </w:p>
    <w:p w14:paraId="0ECD2B22" w14:textId="71BFBCF8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│   │</w:t>
      </w:r>
      <w:r w:rsidR="00A77625" w:rsidRPr="00FF37EA">
        <w:t xml:space="preserve"> конфигурация земельного участка;</w:t>
      </w:r>
    </w:p>
    <w:p w14:paraId="6FFC8234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└─┘                                                                     </w:t>
      </w:r>
    </w:p>
    <w:p w14:paraId="451BF056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┌─┐                                                                     </w:t>
      </w:r>
    </w:p>
    <w:p w14:paraId="5BDFFF5D" w14:textId="39D802B0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│   │</w:t>
      </w:r>
      <w:r w:rsidR="00A77625" w:rsidRPr="00FF37EA">
        <w:t xml:space="preserve"> инженерно-геологические условия;</w:t>
      </w:r>
    </w:p>
    <w:p w14:paraId="3B5470BF" w14:textId="4194FA05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└─┘                                                                     </w:t>
      </w:r>
    </w:p>
    <w:p w14:paraId="74653D0E" w14:textId="77777777" w:rsidR="00A77625" w:rsidRPr="00FF37EA" w:rsidRDefault="00A77625" w:rsidP="00A77625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┌─┐                                                                     </w:t>
      </w:r>
    </w:p>
    <w:p w14:paraId="6AE42D3B" w14:textId="25494211" w:rsidR="00A77625" w:rsidRPr="00FF37EA" w:rsidRDefault="00A77625" w:rsidP="00A77625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│   │</w:t>
      </w:r>
      <w:r w:rsidRPr="00FF37EA">
        <w:t xml:space="preserve"> иное ________________________________________________________________________</w:t>
      </w:r>
    </w:p>
    <w:p w14:paraId="0B486C09" w14:textId="025BD262" w:rsidR="00A77625" w:rsidRPr="00FF37EA" w:rsidRDefault="00A77625" w:rsidP="00A77625">
      <w:pPr>
        <w:widowControl/>
        <w:autoSpaceDE w:val="0"/>
        <w:autoSpaceDN w:val="0"/>
        <w:adjustRightInd w:val="0"/>
        <w:rPr>
          <w:rFonts w:eastAsiaTheme="minorHAnsi"/>
          <w:sz w:val="18"/>
          <w:szCs w:val="18"/>
          <w:lang w:eastAsia="en-US"/>
        </w:rPr>
      </w:pPr>
      <w:r w:rsidRPr="00FF37EA">
        <w:rPr>
          <w:rFonts w:eastAsiaTheme="minorHAnsi"/>
          <w:szCs w:val="24"/>
          <w:lang w:eastAsia="en-US"/>
        </w:rPr>
        <w:t>└─┘</w:t>
      </w:r>
      <w:r w:rsidRPr="00FF37EA">
        <w:rPr>
          <w:rFonts w:eastAsiaTheme="minorHAnsi"/>
          <w:sz w:val="18"/>
          <w:szCs w:val="18"/>
          <w:lang w:eastAsia="en-US"/>
        </w:rPr>
        <w:t>(указываются иные неблагоприятные характеристики земельного участка)</w:t>
      </w:r>
    </w:p>
    <w:p w14:paraId="7B0E4903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</w:p>
    <w:p w14:paraId="3BF401AE" w14:textId="4793AB34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 xml:space="preserve">      Согласен нести расходы, связанные с организацией  и  проведение общественных обсуждений или публичных слушаний (на основании пункта 4 статьи 40 Градостроительного кодекса Российской Федерации).</w:t>
      </w:r>
    </w:p>
    <w:p w14:paraId="1AF140C3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</w:p>
    <w:p w14:paraId="344E366F" w14:textId="77777777" w:rsidR="00F457E8" w:rsidRPr="00FF37EA" w:rsidRDefault="00F457E8" w:rsidP="00F457E8">
      <w:pPr>
        <w:widowControl/>
        <w:autoSpaceDE w:val="0"/>
        <w:autoSpaceDN w:val="0"/>
        <w:adjustRightInd w:val="0"/>
        <w:spacing w:before="120"/>
        <w:rPr>
          <w:rFonts w:eastAsiaTheme="minorHAnsi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4"/>
        <w:gridCol w:w="4885"/>
      </w:tblGrid>
      <w:tr w:rsidR="00F457E8" w:rsidRPr="00FF37EA" w14:paraId="7E54AC8D" w14:textId="77777777" w:rsidTr="00DF5A57">
        <w:tc>
          <w:tcPr>
            <w:tcW w:w="4884" w:type="dxa"/>
          </w:tcPr>
          <w:p w14:paraId="378AFFA4" w14:textId="77777777" w:rsidR="00F457E8" w:rsidRPr="00FF37EA" w:rsidRDefault="00F457E8" w:rsidP="00DF5A57">
            <w:pPr>
              <w:widowControl/>
              <w:adjustRightInd w:val="0"/>
              <w:spacing w:after="160" w:line="259" w:lineRule="auto"/>
              <w:rPr>
                <w:rFonts w:eastAsiaTheme="minorHAnsi"/>
                <w:szCs w:val="24"/>
                <w:lang w:eastAsia="en-US"/>
              </w:rPr>
            </w:pPr>
            <w:r w:rsidRPr="00FF37EA">
              <w:rPr>
                <w:rFonts w:eastAsiaTheme="minorHAnsi"/>
                <w:szCs w:val="24"/>
                <w:lang w:eastAsia="en-US"/>
              </w:rPr>
              <w:t>_________________</w:t>
            </w:r>
          </w:p>
        </w:tc>
        <w:tc>
          <w:tcPr>
            <w:tcW w:w="4885" w:type="dxa"/>
          </w:tcPr>
          <w:p w14:paraId="6A7DFCB5" w14:textId="77777777" w:rsidR="00F457E8" w:rsidRPr="00FF37EA" w:rsidRDefault="00F457E8" w:rsidP="00DF5A57">
            <w:pPr>
              <w:widowControl/>
              <w:adjustRightInd w:val="0"/>
              <w:spacing w:after="160" w:line="259" w:lineRule="auto"/>
              <w:jc w:val="right"/>
              <w:rPr>
                <w:rFonts w:eastAsiaTheme="minorHAnsi"/>
                <w:szCs w:val="24"/>
                <w:lang w:eastAsia="en-US"/>
              </w:rPr>
            </w:pPr>
            <w:r w:rsidRPr="00FF37EA">
              <w:rPr>
                <w:rFonts w:eastAsiaTheme="minorHAnsi"/>
                <w:szCs w:val="24"/>
                <w:lang w:eastAsia="en-US"/>
              </w:rPr>
              <w:t>____________________</w:t>
            </w:r>
          </w:p>
        </w:tc>
      </w:tr>
      <w:tr w:rsidR="00F457E8" w:rsidRPr="00FF37EA" w14:paraId="458340C0" w14:textId="77777777" w:rsidTr="00DF5A57">
        <w:tc>
          <w:tcPr>
            <w:tcW w:w="4884" w:type="dxa"/>
          </w:tcPr>
          <w:p w14:paraId="116CA6A5" w14:textId="77777777" w:rsidR="00F457E8" w:rsidRPr="00FF37EA" w:rsidRDefault="00F457E8" w:rsidP="00DF5A57">
            <w:pPr>
              <w:widowControl/>
              <w:adjustRightInd w:val="0"/>
              <w:spacing w:after="160" w:line="259" w:lineRule="auto"/>
              <w:rPr>
                <w:rFonts w:eastAsiaTheme="minorHAnsi"/>
                <w:sz w:val="18"/>
                <w:szCs w:val="18"/>
                <w:lang w:eastAsia="en-US"/>
              </w:rPr>
            </w:pPr>
            <w:r w:rsidRPr="00FF37EA">
              <w:rPr>
                <w:rFonts w:eastAsiaTheme="minorHAnsi"/>
                <w:sz w:val="18"/>
                <w:szCs w:val="18"/>
                <w:lang w:eastAsia="en-US"/>
              </w:rPr>
              <w:t xml:space="preserve">                (Дата)</w:t>
            </w:r>
          </w:p>
        </w:tc>
        <w:tc>
          <w:tcPr>
            <w:tcW w:w="4885" w:type="dxa"/>
          </w:tcPr>
          <w:p w14:paraId="1041C084" w14:textId="77777777" w:rsidR="00F457E8" w:rsidRPr="00FF37EA" w:rsidRDefault="00F457E8" w:rsidP="00DF5A57">
            <w:pPr>
              <w:widowControl/>
              <w:adjustRightInd w:val="0"/>
              <w:spacing w:after="160"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F37EA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                                    (Подпись)</w:t>
            </w:r>
          </w:p>
        </w:tc>
      </w:tr>
    </w:tbl>
    <w:p w14:paraId="5757D373" w14:textId="77777777" w:rsidR="00F457E8" w:rsidRPr="00FF37EA" w:rsidRDefault="00F457E8" w:rsidP="00F457E8">
      <w:pPr>
        <w:widowControl/>
        <w:autoSpaceDE w:val="0"/>
        <w:autoSpaceDN w:val="0"/>
        <w:adjustRightInd w:val="0"/>
        <w:spacing w:after="160"/>
        <w:rPr>
          <w:rFonts w:eastAsiaTheme="minorHAnsi"/>
          <w:szCs w:val="24"/>
          <w:lang w:eastAsia="en-US"/>
        </w:rPr>
      </w:pPr>
    </w:p>
    <w:p w14:paraId="5F57CA7A" w14:textId="77777777" w:rsidR="00F457E8" w:rsidRPr="00FF37EA" w:rsidRDefault="00F457E8" w:rsidP="00F457E8">
      <w:pPr>
        <w:widowControl/>
        <w:autoSpaceDE w:val="0"/>
        <w:autoSpaceDN w:val="0"/>
        <w:adjustRightInd w:val="0"/>
        <w:spacing w:after="160"/>
        <w:rPr>
          <w:rFonts w:eastAsiaTheme="minorHAnsi"/>
          <w:szCs w:val="24"/>
          <w:lang w:eastAsia="en-US"/>
        </w:rPr>
      </w:pPr>
      <w:r w:rsidRPr="00FF37EA">
        <w:rPr>
          <w:rFonts w:eastAsiaTheme="minorHAnsi"/>
          <w:szCs w:val="24"/>
          <w:lang w:eastAsia="en-US"/>
        </w:rPr>
        <w:t>К заявлению прилагаются следующие отсканированные документы:</w:t>
      </w:r>
    </w:p>
    <w:p w14:paraId="5AA8AF18" w14:textId="77777777" w:rsidR="00007C8D" w:rsidRPr="00FF37EA" w:rsidRDefault="00007C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28E918B" w14:textId="78D25164" w:rsidR="00DA17A6" w:rsidRPr="00FF37EA" w:rsidRDefault="00DA17A6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3789500E" w14:textId="77777777" w:rsidR="009243F8" w:rsidRPr="00FF37EA" w:rsidRDefault="009243F8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0283D057" w14:textId="15DC5866" w:rsidR="00DA17A6" w:rsidRPr="00FF37EA" w:rsidRDefault="00DA17A6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4137FCC6" w14:textId="094B82D7" w:rsidR="00DA17A6" w:rsidRPr="00FF37EA" w:rsidRDefault="00DA17A6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30E737DD" w14:textId="3156F73F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7057FD2E" w14:textId="7A98D0FB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53963660" w14:textId="44B0F131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5321C95B" w14:textId="523678C1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0EC37602" w14:textId="7B92E1CC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4CED3C5B" w14:textId="4431429B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30D4FC17" w14:textId="75D7D8A4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749F070F" w14:textId="13DEB17B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614B65DE" w14:textId="248FD99B" w:rsidR="00BD110D" w:rsidRPr="00FF37EA" w:rsidRDefault="00BD110D" w:rsidP="000A41DB">
      <w:pPr>
        <w:pStyle w:val="ConsPlusNormal"/>
        <w:ind w:left="5387"/>
        <w:jc w:val="both"/>
        <w:rPr>
          <w:rFonts w:ascii="Times New Roman" w:hAnsi="Times New Roman" w:cs="Times New Roman"/>
          <w:sz w:val="28"/>
          <w:szCs w:val="24"/>
        </w:rPr>
      </w:pPr>
    </w:p>
    <w:p w14:paraId="3F9F5740" w14:textId="3624E8F4" w:rsidR="006C0C7D" w:rsidRPr="00FF37EA" w:rsidRDefault="006C0C7D" w:rsidP="00BD7F6A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14:paraId="1659ED06" w14:textId="12E6C8B0" w:rsidR="009A04C3" w:rsidRPr="00FF37EA" w:rsidRDefault="009A04C3" w:rsidP="00BD7F6A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14:paraId="6BD4DD88" w14:textId="77777777" w:rsidR="00F0533E" w:rsidRPr="00FF37EA" w:rsidRDefault="00F0533E" w:rsidP="001900DD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14:paraId="6043ADD4" w14:textId="77777777" w:rsidR="003D7FA9" w:rsidRPr="00FF37EA" w:rsidRDefault="003D7FA9" w:rsidP="003D7FA9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A951DF" w:rsidRPr="00FF37EA">
        <w:rPr>
          <w:rFonts w:ascii="Times New Roman" w:hAnsi="Times New Roman" w:cs="Times New Roman"/>
          <w:sz w:val="24"/>
          <w:szCs w:val="24"/>
        </w:rPr>
        <w:t>6</w:t>
      </w:r>
    </w:p>
    <w:p w14:paraId="1F708EEF" w14:textId="77777777" w:rsidR="003D7FA9" w:rsidRPr="00FF37EA" w:rsidRDefault="003D7FA9" w:rsidP="003D7FA9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C283666" w14:textId="0E2B12CB" w:rsidR="003D7FA9" w:rsidRPr="00FF37EA" w:rsidRDefault="003D7FA9" w:rsidP="003D7FA9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предоставления государственной услуги по предоставлению разрешения </w:t>
      </w:r>
      <w:r w:rsidR="00F32CF4" w:rsidRPr="00FF37EA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14:paraId="6DBBBD25" w14:textId="77777777" w:rsidR="003D7FA9" w:rsidRPr="00FF37EA" w:rsidRDefault="003D7FA9" w:rsidP="003D7FA9">
      <w:pPr>
        <w:widowControl/>
        <w:ind w:right="-1" w:firstLine="709"/>
        <w:jc w:val="right"/>
        <w:rPr>
          <w:spacing w:val="-6"/>
          <w:sz w:val="28"/>
          <w:szCs w:val="28"/>
        </w:rPr>
      </w:pPr>
    </w:p>
    <w:p w14:paraId="56542954" w14:textId="77777777" w:rsidR="003D7FA9" w:rsidRPr="00FF37EA" w:rsidRDefault="003D7FA9" w:rsidP="003D7FA9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FF37EA">
        <w:rPr>
          <w:rFonts w:ascii="Times New Roman" w:hAnsi="Times New Roman" w:cs="Times New Roman"/>
          <w:sz w:val="24"/>
          <w:szCs w:val="28"/>
        </w:rPr>
        <w:t>Форма</w:t>
      </w:r>
    </w:p>
    <w:p w14:paraId="4769A2D0" w14:textId="77777777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97E6E5" w14:textId="77777777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A9E1E50" w14:textId="5564CE92" w:rsidR="009A04C3" w:rsidRPr="00FF37EA" w:rsidRDefault="009A04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>З</w:t>
      </w:r>
      <w:r w:rsidR="003D7FA9" w:rsidRPr="00FF37EA">
        <w:rPr>
          <w:rFonts w:ascii="Times New Roman" w:hAnsi="Times New Roman" w:cs="Times New Roman"/>
          <w:sz w:val="24"/>
          <w:szCs w:val="24"/>
        </w:rPr>
        <w:t>аключени</w:t>
      </w:r>
      <w:r w:rsidRPr="00FF37EA">
        <w:rPr>
          <w:rFonts w:ascii="Times New Roman" w:hAnsi="Times New Roman" w:cs="Times New Roman"/>
          <w:sz w:val="24"/>
          <w:szCs w:val="24"/>
        </w:rPr>
        <w:t>е</w:t>
      </w:r>
      <w:r w:rsidR="003D7FA9" w:rsidRPr="00FF37EA">
        <w:rPr>
          <w:rFonts w:ascii="Times New Roman" w:hAnsi="Times New Roman" w:cs="Times New Roman"/>
          <w:sz w:val="24"/>
          <w:szCs w:val="24"/>
        </w:rPr>
        <w:t xml:space="preserve"> о соблюдении требований технических регламентов для объектов капитального строительства при реализации разрешения </w:t>
      </w:r>
      <w:r w:rsidR="003D6847" w:rsidRPr="00FF37EA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14:paraId="0980C202" w14:textId="77777777" w:rsidR="009A04C3" w:rsidRPr="00FF37EA" w:rsidRDefault="009A04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3B5C5CD0" w14:textId="175587D1" w:rsidR="003D7FA9" w:rsidRPr="00FF37EA" w:rsidRDefault="003D7F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593FF7E5" w14:textId="43CA8ACF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15E908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160"/>
        <w:jc w:val="center"/>
        <w:rPr>
          <w:szCs w:val="24"/>
        </w:rPr>
      </w:pPr>
      <w:r w:rsidRPr="00FF37EA">
        <w:rPr>
          <w:szCs w:val="24"/>
        </w:rPr>
        <w:t>Расположение на земельном участке:</w:t>
      </w:r>
    </w:p>
    <w:p w14:paraId="11998D69" w14:textId="77777777" w:rsidR="003D7FA9" w:rsidRPr="00FF37EA" w:rsidRDefault="003D7FA9" w:rsidP="003D7FA9">
      <w:pPr>
        <w:widowControl/>
        <w:adjustRightInd w:val="0"/>
        <w:spacing w:after="160"/>
        <w:rPr>
          <w:szCs w:val="24"/>
        </w:rPr>
      </w:pPr>
      <w:r w:rsidRPr="00FF37EA">
        <w:rPr>
          <w:szCs w:val="24"/>
        </w:rPr>
        <w:t>Кадастровый номер: _________________________________________________________________.</w:t>
      </w:r>
    </w:p>
    <w:p w14:paraId="4AD29CC8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160"/>
        <w:rPr>
          <w:szCs w:val="24"/>
        </w:rPr>
      </w:pPr>
      <w:r w:rsidRPr="00FF37EA">
        <w:rPr>
          <w:szCs w:val="24"/>
        </w:rPr>
        <w:t>Местоположение _____________________________________________________________________.</w:t>
      </w:r>
    </w:p>
    <w:p w14:paraId="0CD581DF" w14:textId="31905DC4" w:rsidR="003D7FA9" w:rsidRPr="00FF37EA" w:rsidRDefault="009A04C3" w:rsidP="003D7FA9">
      <w:pPr>
        <w:widowControl/>
        <w:autoSpaceDE w:val="0"/>
        <w:autoSpaceDN w:val="0"/>
        <w:adjustRightInd w:val="0"/>
        <w:spacing w:after="160"/>
        <w:rPr>
          <w:szCs w:val="24"/>
        </w:rPr>
      </w:pPr>
      <w:r w:rsidRPr="00FF37EA">
        <w:rPr>
          <w:szCs w:val="24"/>
        </w:rPr>
        <w:t>В</w:t>
      </w:r>
      <w:r w:rsidR="003D7FA9" w:rsidRPr="00FF37EA">
        <w:rPr>
          <w:szCs w:val="24"/>
        </w:rPr>
        <w:t>ид разрешенного исполь</w:t>
      </w:r>
      <w:r w:rsidR="00BD7F6A" w:rsidRPr="00FF37EA">
        <w:rPr>
          <w:szCs w:val="24"/>
        </w:rPr>
        <w:t>зования земельного участка</w:t>
      </w:r>
      <w:r w:rsidR="003D7FA9" w:rsidRPr="00FF37EA">
        <w:rPr>
          <w:szCs w:val="24"/>
        </w:rPr>
        <w:t>: ____________________________________________________________________________________.</w:t>
      </w:r>
    </w:p>
    <w:p w14:paraId="45FA3EAB" w14:textId="4DC34FAE" w:rsidR="003D7FA9" w:rsidRPr="00FF37EA" w:rsidRDefault="003D7FA9" w:rsidP="00DF5A57">
      <w:pPr>
        <w:widowControl/>
        <w:autoSpaceDE w:val="0"/>
        <w:autoSpaceDN w:val="0"/>
        <w:adjustRightInd w:val="0"/>
        <w:spacing w:after="160"/>
        <w:rPr>
          <w:rFonts w:eastAsia="Calibri"/>
          <w:szCs w:val="24"/>
          <w:lang w:eastAsia="en-US"/>
        </w:rPr>
      </w:pPr>
    </w:p>
    <w:p w14:paraId="2C43055B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160"/>
        <w:rPr>
          <w:rFonts w:eastAsia="Calibri"/>
          <w:szCs w:val="24"/>
          <w:lang w:eastAsia="en-US"/>
        </w:rPr>
      </w:pPr>
      <w:r w:rsidRPr="00FF37EA">
        <w:rPr>
          <w:rFonts w:eastAsia="Calibri"/>
          <w:szCs w:val="24"/>
          <w:lang w:eastAsia="en-US"/>
        </w:rPr>
        <w:t>Содержание</w:t>
      </w:r>
    </w:p>
    <w:p w14:paraId="223148BB" w14:textId="77777777" w:rsidR="003D7FA9" w:rsidRPr="00FF37EA" w:rsidRDefault="003D7FA9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1.1. Основания подготовки заключения………………………………………………………………….</w:t>
      </w:r>
    </w:p>
    <w:p w14:paraId="57BFEB26" w14:textId="020EE036" w:rsidR="003D7FA9" w:rsidRPr="00FF37EA" w:rsidRDefault="003D7FA9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1.2.</w:t>
      </w:r>
      <w:r w:rsidR="008827DF" w:rsidRPr="00FF37EA">
        <w:rPr>
          <w:szCs w:val="24"/>
        </w:rPr>
        <w:t xml:space="preserve"> </w:t>
      </w:r>
      <w:r w:rsidRPr="00FF37EA">
        <w:rPr>
          <w:szCs w:val="24"/>
        </w:rPr>
        <w:t xml:space="preserve">Существующее положение…………………………………………………………………………… </w:t>
      </w:r>
    </w:p>
    <w:p w14:paraId="0FBC1DE9" w14:textId="743050DA" w:rsidR="00DF5A57" w:rsidRPr="00FF37EA" w:rsidRDefault="00DF5A57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1.3 Сведения, подтверждающие, что характеристики земельного участка, неблагоприятны для застройки</w:t>
      </w:r>
    </w:p>
    <w:p w14:paraId="78ACFA00" w14:textId="0A69EF77" w:rsidR="003D7FA9" w:rsidRPr="00FF37EA" w:rsidRDefault="00DF5A57" w:rsidP="00296306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1.4</w:t>
      </w:r>
      <w:r w:rsidR="003D7FA9" w:rsidRPr="00FF37EA">
        <w:rPr>
          <w:szCs w:val="24"/>
        </w:rPr>
        <w:t xml:space="preserve">. </w:t>
      </w:r>
      <w:r w:rsidR="009A04C3" w:rsidRPr="00FF37EA">
        <w:rPr>
          <w:szCs w:val="24"/>
        </w:rPr>
        <w:t>Характеристики планируемого к строительству, реконструкции объекта капитального строительства …………………………………………………</w:t>
      </w:r>
      <w:r w:rsidR="003D7FA9" w:rsidRPr="00FF37EA">
        <w:rPr>
          <w:szCs w:val="24"/>
        </w:rPr>
        <w:t xml:space="preserve">………………………………..………….. </w:t>
      </w:r>
    </w:p>
    <w:p w14:paraId="1EFFD31B" w14:textId="2AC1C32B" w:rsidR="003D7FA9" w:rsidRPr="00FF37EA" w:rsidRDefault="00DF5A57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1.5</w:t>
      </w:r>
      <w:r w:rsidR="003D7FA9" w:rsidRPr="00FF37EA">
        <w:rPr>
          <w:szCs w:val="24"/>
        </w:rPr>
        <w:t xml:space="preserve">. </w:t>
      </w:r>
      <w:r w:rsidR="009A04C3" w:rsidRPr="00FF37EA">
        <w:rPr>
          <w:szCs w:val="24"/>
        </w:rPr>
        <w:t xml:space="preserve">Схема земельного участка с отображением местоположения существующих объектов капитального строительства и планируемого к строительству объекта капитального строительства или реконструкции с элементами благоустройства, размещением парковочных мест, а также с указанием технико-экономических показателей (общая площадь, этажность, площадь застройки, количество парковочных мест, процентом озеленения) подтверждающая, </w:t>
      </w:r>
      <w:r w:rsidR="006C0C7D" w:rsidRPr="00FF37EA">
        <w:rPr>
          <w:szCs w:val="24"/>
        </w:rPr>
        <w:t>что запрашиваемые</w:t>
      </w:r>
      <w:r w:rsidR="003D7FA9" w:rsidRPr="00FF37EA">
        <w:rPr>
          <w:szCs w:val="24"/>
        </w:rPr>
        <w:t xml:space="preserve"> </w:t>
      </w:r>
      <w:r w:rsidR="006C0C7D" w:rsidRPr="00FF37EA">
        <w:rPr>
          <w:szCs w:val="24"/>
        </w:rPr>
        <w:t>отклонения от предельных параметров разрешенного строительства, реконструкции объектов капитального строительства</w:t>
      </w:r>
      <w:r w:rsidR="003D7FA9" w:rsidRPr="00FF37EA">
        <w:rPr>
          <w:szCs w:val="24"/>
        </w:rPr>
        <w:t xml:space="preserve"> соответству</w:t>
      </w:r>
      <w:r w:rsidR="009A04C3" w:rsidRPr="00FF37EA">
        <w:rPr>
          <w:szCs w:val="24"/>
        </w:rPr>
        <w:t>ю</w:t>
      </w:r>
      <w:r w:rsidR="003D7FA9" w:rsidRPr="00FF37EA">
        <w:rPr>
          <w:szCs w:val="24"/>
        </w:rPr>
        <w:t>т требованиям технических регламентов…………………………………………………………………………………………………</w:t>
      </w:r>
    </w:p>
    <w:p w14:paraId="57526516" w14:textId="28EAAB88" w:rsidR="003D7FA9" w:rsidRPr="00FF37EA" w:rsidRDefault="00DF5A57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1.6</w:t>
      </w:r>
      <w:r w:rsidR="003D7FA9" w:rsidRPr="00FF37EA">
        <w:rPr>
          <w:szCs w:val="24"/>
        </w:rPr>
        <w:t xml:space="preserve">. Подтверждение соблюдения требований технических регламентов………………………………. </w:t>
      </w:r>
    </w:p>
    <w:p w14:paraId="0EFCD244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160"/>
        <w:rPr>
          <w:szCs w:val="24"/>
        </w:rPr>
      </w:pPr>
    </w:p>
    <w:p w14:paraId="141B22F1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160"/>
        <w:rPr>
          <w:rFonts w:eastAsia="Calibri"/>
          <w:szCs w:val="24"/>
          <w:lang w:eastAsia="en-US"/>
        </w:rPr>
      </w:pPr>
      <w:r w:rsidRPr="00FF37EA">
        <w:rPr>
          <w:szCs w:val="24"/>
        </w:rPr>
        <w:t>ПРИЛОЖЕНИЯ ДОКУМЕНТОВ К ЗАКЛЮЧЕНИЮ</w:t>
      </w:r>
    </w:p>
    <w:p w14:paraId="3FFC1429" w14:textId="35DB247A" w:rsidR="003D7FA9" w:rsidRPr="00FF37EA" w:rsidRDefault="003D7FA9" w:rsidP="003D7FA9">
      <w:pPr>
        <w:widowControl/>
        <w:rPr>
          <w:spacing w:val="-6"/>
          <w:szCs w:val="24"/>
        </w:rPr>
      </w:pPr>
    </w:p>
    <w:p w14:paraId="449E32D9" w14:textId="77777777" w:rsidR="003D7FA9" w:rsidRPr="00FF37EA" w:rsidRDefault="003D7FA9" w:rsidP="003D7FA9">
      <w:pPr>
        <w:widowControl/>
        <w:numPr>
          <w:ilvl w:val="1"/>
          <w:numId w:val="6"/>
        </w:numPr>
        <w:spacing w:after="200" w:line="276" w:lineRule="auto"/>
        <w:contextualSpacing/>
        <w:jc w:val="center"/>
        <w:rPr>
          <w:szCs w:val="24"/>
        </w:rPr>
      </w:pPr>
      <w:r w:rsidRPr="00FF37EA">
        <w:rPr>
          <w:szCs w:val="24"/>
        </w:rPr>
        <w:t>Основания подготовки заключения.</w:t>
      </w:r>
    </w:p>
    <w:p w14:paraId="04119364" w14:textId="77777777" w:rsidR="003D7FA9" w:rsidRPr="00FF37EA" w:rsidRDefault="003D7FA9" w:rsidP="003D7FA9">
      <w:pPr>
        <w:widowControl/>
        <w:ind w:left="675"/>
        <w:contextualSpacing/>
        <w:jc w:val="left"/>
        <w:rPr>
          <w:color w:val="FF0000"/>
          <w:szCs w:val="24"/>
        </w:rPr>
      </w:pPr>
    </w:p>
    <w:p w14:paraId="31500DAA" w14:textId="66691C64" w:rsidR="003D7FA9" w:rsidRPr="00FF37EA" w:rsidRDefault="003D7FA9" w:rsidP="003D7FA9">
      <w:pPr>
        <w:widowControl/>
        <w:autoSpaceDE w:val="0"/>
        <w:autoSpaceDN w:val="0"/>
        <w:adjustRightInd w:val="0"/>
        <w:rPr>
          <w:szCs w:val="24"/>
        </w:rPr>
      </w:pPr>
      <w:r w:rsidRPr="00FF37EA">
        <w:rPr>
          <w:szCs w:val="24"/>
        </w:rPr>
        <w:t>-  н</w:t>
      </w:r>
      <w:r w:rsidR="006C0C7D" w:rsidRPr="00FF37EA">
        <w:rPr>
          <w:szCs w:val="24"/>
        </w:rPr>
        <w:t>а основании ст</w:t>
      </w:r>
      <w:r w:rsidR="009A04C3" w:rsidRPr="00FF37EA">
        <w:rPr>
          <w:szCs w:val="24"/>
        </w:rPr>
        <w:t>атьи</w:t>
      </w:r>
      <w:r w:rsidR="006C0C7D" w:rsidRPr="00FF37EA">
        <w:rPr>
          <w:szCs w:val="24"/>
        </w:rPr>
        <w:t xml:space="preserve"> 40</w:t>
      </w:r>
      <w:r w:rsidRPr="00FF37EA">
        <w:rPr>
          <w:szCs w:val="24"/>
        </w:rPr>
        <w:t xml:space="preserve"> Градостроительного кодекса Российской Федерации; </w:t>
      </w:r>
    </w:p>
    <w:p w14:paraId="6728FE49" w14:textId="69730503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zCs w:val="24"/>
        </w:rPr>
        <w:t xml:space="preserve">- на основании </w:t>
      </w:r>
      <w:r w:rsidR="009A04C3" w:rsidRPr="00FF37EA">
        <w:rPr>
          <w:szCs w:val="24"/>
        </w:rPr>
        <w:t>п</w:t>
      </w:r>
      <w:r w:rsidRPr="00FF37EA">
        <w:rPr>
          <w:szCs w:val="24"/>
        </w:rPr>
        <w:t>риказа Министерства строительства, архитектуры и жилищно-коммунального хозяйства Республики Тата</w:t>
      </w:r>
      <w:r w:rsidR="006C0C7D" w:rsidRPr="00FF37EA">
        <w:rPr>
          <w:szCs w:val="24"/>
        </w:rPr>
        <w:t>рстан от 28 декабря 2023 г. №217</w:t>
      </w:r>
      <w:r w:rsidRPr="00FF37EA">
        <w:rPr>
          <w:szCs w:val="24"/>
        </w:rPr>
        <w:t>/о «</w:t>
      </w:r>
      <w:r w:rsidRPr="00FF37EA">
        <w:rPr>
          <w:iCs/>
          <w:szCs w:val="24"/>
        </w:rPr>
        <w:t xml:space="preserve">Об утверждении Административного регламента предоставления государственной услуги по предоставлению </w:t>
      </w:r>
      <w:r w:rsidRPr="00FF37EA">
        <w:rPr>
          <w:iCs/>
          <w:szCs w:val="24"/>
        </w:rPr>
        <w:lastRenderedPageBreak/>
        <w:t xml:space="preserve">разрешения на </w:t>
      </w:r>
      <w:r w:rsidR="006C0C7D" w:rsidRPr="00FF37EA">
        <w:rPr>
          <w:iCs/>
          <w:szCs w:val="24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FF37EA">
        <w:rPr>
          <w:iCs/>
          <w:szCs w:val="24"/>
        </w:rPr>
        <w:t>»;</w:t>
      </w:r>
    </w:p>
    <w:p w14:paraId="2AB013F5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 </w:t>
      </w:r>
      <w:r w:rsidRPr="00FF37EA">
        <w:rPr>
          <w:szCs w:val="24"/>
        </w:rPr>
        <w:t>- на основании правил землепользования и застройки территории муниципального образования.</w:t>
      </w:r>
    </w:p>
    <w:p w14:paraId="3FFA64E3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03FD2BDD" w14:textId="5D43B77B" w:rsidR="003D7FA9" w:rsidRPr="00FF37EA" w:rsidRDefault="003D7FA9" w:rsidP="00A863CE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В соответствии с </w:t>
      </w:r>
      <w:r w:rsidR="00C74D5C" w:rsidRPr="00FF37EA">
        <w:rPr>
          <w:spacing w:val="-6"/>
          <w:szCs w:val="24"/>
        </w:rPr>
        <w:t>правилами землепользования и застройки муниципального образования ________________ муниципального района</w:t>
      </w:r>
      <w:r w:rsidR="00215CA4" w:rsidRPr="00FF37EA">
        <w:rPr>
          <w:spacing w:val="-6"/>
          <w:szCs w:val="24"/>
        </w:rPr>
        <w:t xml:space="preserve"> (городского округа)</w:t>
      </w:r>
      <w:r w:rsidR="00C74D5C" w:rsidRPr="00FF37EA">
        <w:rPr>
          <w:spacing w:val="-6"/>
          <w:szCs w:val="24"/>
        </w:rPr>
        <w:t xml:space="preserve"> Республики Татарстан</w:t>
      </w:r>
      <w:r w:rsidRPr="00FF37EA">
        <w:rPr>
          <w:spacing w:val="-6"/>
          <w:szCs w:val="24"/>
        </w:rPr>
        <w:t xml:space="preserve">, утвержденными </w:t>
      </w:r>
      <w:r w:rsidR="00215CA4" w:rsidRPr="00FF37EA">
        <w:rPr>
          <w:spacing w:val="-6"/>
          <w:szCs w:val="24"/>
        </w:rPr>
        <w:t>р</w:t>
      </w:r>
      <w:r w:rsidRPr="00FF37EA">
        <w:rPr>
          <w:spacing w:val="-6"/>
          <w:szCs w:val="24"/>
        </w:rPr>
        <w:t xml:space="preserve">ешением </w:t>
      </w:r>
      <w:r w:rsidR="00215CA4" w:rsidRPr="00FF37EA">
        <w:rPr>
          <w:spacing w:val="-6"/>
          <w:szCs w:val="24"/>
        </w:rPr>
        <w:t xml:space="preserve">(приказом) </w:t>
      </w:r>
      <w:r w:rsidRPr="00FF37EA">
        <w:rPr>
          <w:spacing w:val="-6"/>
          <w:szCs w:val="24"/>
        </w:rPr>
        <w:t>________________________________________от __.__.____ г. №____, земельный участок с кадастровым номером 16:__:___</w:t>
      </w:r>
      <w:r w:rsidR="008827DF" w:rsidRPr="00FF37EA">
        <w:rPr>
          <w:spacing w:val="-6"/>
          <w:szCs w:val="24"/>
        </w:rPr>
        <w:t>_______:__</w:t>
      </w:r>
      <w:r w:rsidRPr="00FF37EA">
        <w:rPr>
          <w:spacing w:val="-6"/>
          <w:szCs w:val="24"/>
        </w:rPr>
        <w:t>_, площадью _____ кв. м расположен в территориальной зоне «_______</w:t>
      </w:r>
      <w:r w:rsidR="008827DF" w:rsidRPr="00FF37EA">
        <w:rPr>
          <w:spacing w:val="-6"/>
          <w:szCs w:val="24"/>
        </w:rPr>
        <w:t>___________</w:t>
      </w:r>
      <w:r w:rsidRPr="00FF37EA">
        <w:rPr>
          <w:spacing w:val="-6"/>
          <w:szCs w:val="24"/>
        </w:rPr>
        <w:t>_______», градостроительным регламентом которой установлен разрешенный вид использования земельного участка:</w:t>
      </w:r>
      <w:r w:rsidRPr="00FF37EA">
        <w:t xml:space="preserve"> </w:t>
      </w:r>
      <w:r w:rsidR="008D2889" w:rsidRPr="00FF37EA">
        <w:t>«</w:t>
      </w:r>
      <w:r w:rsidRPr="00FF37EA">
        <w:rPr>
          <w:spacing w:val="-6"/>
          <w:szCs w:val="24"/>
        </w:rPr>
        <w:t>______</w:t>
      </w:r>
      <w:r w:rsidR="008827DF" w:rsidRPr="00FF37EA">
        <w:rPr>
          <w:spacing w:val="-6"/>
          <w:szCs w:val="24"/>
        </w:rPr>
        <w:t>________</w:t>
      </w:r>
      <w:r w:rsidRPr="00FF37EA">
        <w:rPr>
          <w:spacing w:val="-6"/>
          <w:szCs w:val="24"/>
        </w:rPr>
        <w:t>_________</w:t>
      </w:r>
      <w:r w:rsidR="008D2889" w:rsidRPr="00FF37EA">
        <w:rPr>
          <w:spacing w:val="-6"/>
          <w:szCs w:val="24"/>
        </w:rPr>
        <w:t>»</w:t>
      </w:r>
      <w:r w:rsidRPr="00FF37EA">
        <w:rPr>
          <w:spacing w:val="-6"/>
          <w:szCs w:val="24"/>
        </w:rPr>
        <w:t>.</w:t>
      </w:r>
    </w:p>
    <w:p w14:paraId="684F0F84" w14:textId="54178012" w:rsidR="003D7FA9" w:rsidRPr="00FF37EA" w:rsidRDefault="00A863CE" w:rsidP="00C74D5C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Для вида разрешенного использования земельного участка «_____________________________» установлены следующие </w:t>
      </w:r>
      <w:r w:rsidR="00C74D5C" w:rsidRPr="00FF37EA">
        <w:rPr>
          <w:spacing w:val="-6"/>
          <w:szCs w:val="24"/>
        </w:rPr>
        <w:t>предельные размеры земельных участков (з.у.) и предельные параметры разрешенного строительства, реконструкции объектов капитального строительства (ОКС):</w:t>
      </w:r>
    </w:p>
    <w:p w14:paraId="7B939BCD" w14:textId="54423891" w:rsidR="00C74D5C" w:rsidRPr="00FF37EA" w:rsidRDefault="00C74D5C" w:rsidP="00C74D5C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>-</w:t>
      </w:r>
      <w:r w:rsidRPr="00FF37EA">
        <w:t xml:space="preserve"> </w:t>
      </w:r>
    </w:p>
    <w:p w14:paraId="0B81071E" w14:textId="6FFAC7B6" w:rsidR="00C74D5C" w:rsidRPr="00FF37EA" w:rsidRDefault="00C74D5C" w:rsidP="00C74D5C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>-</w:t>
      </w:r>
    </w:p>
    <w:p w14:paraId="42DE20D3" w14:textId="77777777" w:rsidR="00C74D5C" w:rsidRPr="00FF37EA" w:rsidRDefault="00C74D5C" w:rsidP="00C74D5C">
      <w:pPr>
        <w:widowControl/>
        <w:ind w:firstLine="709"/>
        <w:rPr>
          <w:spacing w:val="-6"/>
          <w:szCs w:val="24"/>
        </w:rPr>
      </w:pPr>
    </w:p>
    <w:p w14:paraId="4FAA039B" w14:textId="4C610061" w:rsidR="00A863CE" w:rsidRPr="00FF37EA" w:rsidRDefault="00A863CE" w:rsidP="00A863CE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>Фрагмент карты градостроительного зонирования муниципального образования ___________ Республики Татарстан в части рассматриваемой тер</w:t>
      </w:r>
      <w:r w:rsidR="00C74D5C" w:rsidRPr="00FF37EA">
        <w:rPr>
          <w:spacing w:val="-6"/>
          <w:szCs w:val="24"/>
        </w:rPr>
        <w:t>ритории представлен на рисунке</w:t>
      </w:r>
      <w:r w:rsidRPr="00FF37EA">
        <w:rPr>
          <w:spacing w:val="-6"/>
          <w:szCs w:val="24"/>
        </w:rPr>
        <w:t>.</w:t>
      </w:r>
    </w:p>
    <w:p w14:paraId="4177F135" w14:textId="4A728950" w:rsidR="00A863CE" w:rsidRPr="00FF37EA" w:rsidRDefault="00BD7F6A" w:rsidP="00A863CE">
      <w:pPr>
        <w:widowControl/>
        <w:ind w:firstLine="709"/>
        <w:rPr>
          <w:spacing w:val="-6"/>
          <w:szCs w:val="24"/>
        </w:rPr>
      </w:pPr>
      <w:r w:rsidRPr="00FF37EA">
        <w:rPr>
          <w:noProof/>
          <w:spacing w:val="-6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D18853" wp14:editId="27DFAEB0">
                <wp:simplePos x="0" y="0"/>
                <wp:positionH relativeFrom="column">
                  <wp:posOffset>386451</wp:posOffset>
                </wp:positionH>
                <wp:positionV relativeFrom="paragraph">
                  <wp:posOffset>174625</wp:posOffset>
                </wp:positionV>
                <wp:extent cx="5801995" cy="670560"/>
                <wp:effectExtent l="0" t="0" r="27305" b="1524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995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323B5E" id="Прямоугольник 26" o:spid="_x0000_s1026" style="position:absolute;margin-left:30.45pt;margin-top:13.75pt;width:456.85pt;height:5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" filled="f" strokeweight="2pt"/>
            </w:pict>
          </mc:Fallback>
        </mc:AlternateContent>
      </w:r>
    </w:p>
    <w:p w14:paraId="62D16B29" w14:textId="622F44E2" w:rsidR="00A863CE" w:rsidRPr="00FF37EA" w:rsidRDefault="00A863CE" w:rsidP="00A863CE">
      <w:pPr>
        <w:widowControl/>
        <w:rPr>
          <w:spacing w:val="-6"/>
          <w:szCs w:val="24"/>
        </w:rPr>
      </w:pPr>
    </w:p>
    <w:p w14:paraId="77786B97" w14:textId="77777777" w:rsidR="00A863CE" w:rsidRPr="00FF37EA" w:rsidRDefault="00A863CE" w:rsidP="00A863CE">
      <w:pPr>
        <w:widowControl/>
        <w:rPr>
          <w:spacing w:val="-6"/>
          <w:szCs w:val="24"/>
        </w:rPr>
      </w:pPr>
    </w:p>
    <w:p w14:paraId="47F92DA6" w14:textId="77777777" w:rsidR="00A863CE" w:rsidRPr="00FF37EA" w:rsidRDefault="00A863CE" w:rsidP="00A863CE">
      <w:pPr>
        <w:widowControl/>
        <w:rPr>
          <w:spacing w:val="-6"/>
          <w:szCs w:val="24"/>
        </w:rPr>
      </w:pPr>
    </w:p>
    <w:p w14:paraId="1C1DF12D" w14:textId="77777777" w:rsidR="00A863CE" w:rsidRPr="00FF37EA" w:rsidRDefault="00A863CE" w:rsidP="00A863CE">
      <w:pPr>
        <w:widowControl/>
        <w:rPr>
          <w:spacing w:val="-6"/>
          <w:szCs w:val="24"/>
        </w:rPr>
      </w:pPr>
    </w:p>
    <w:p w14:paraId="3C1335B0" w14:textId="1CD1C5ED" w:rsidR="003D7FA9" w:rsidRPr="00FF37EA" w:rsidRDefault="00C74D5C" w:rsidP="00A863CE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Рисунок </w:t>
      </w:r>
      <w:r w:rsidR="00A863CE" w:rsidRPr="00FF37EA">
        <w:rPr>
          <w:spacing w:val="-6"/>
          <w:szCs w:val="24"/>
        </w:rPr>
        <w:t>– Фрагмент карты градостроительного зонирования городского округа</w:t>
      </w:r>
    </w:p>
    <w:p w14:paraId="4641F957" w14:textId="77777777" w:rsidR="00A863CE" w:rsidRPr="00FF37EA" w:rsidRDefault="00A863CE" w:rsidP="00A863CE">
      <w:pPr>
        <w:widowControl/>
        <w:rPr>
          <w:spacing w:val="-6"/>
          <w:szCs w:val="24"/>
        </w:rPr>
      </w:pPr>
    </w:p>
    <w:p w14:paraId="5E225083" w14:textId="2BA922F4" w:rsidR="008827DF" w:rsidRPr="00FF37EA" w:rsidRDefault="003D7FA9" w:rsidP="00A863CE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Целью заключения является получение государственной услуги «Предоставление разрешения </w:t>
      </w:r>
      <w:r w:rsidR="006C0C7D" w:rsidRPr="00FF37EA">
        <w:rPr>
          <w:spacing w:val="-6"/>
          <w:szCs w:val="24"/>
        </w:rPr>
        <w:t xml:space="preserve">отклонение от предельных параметров разрешенного строительства, реконструкции объектов капитального строительства» </w:t>
      </w:r>
      <w:r w:rsidRPr="00FF37EA">
        <w:rPr>
          <w:spacing w:val="-6"/>
          <w:szCs w:val="24"/>
        </w:rPr>
        <w:t xml:space="preserve">в </w:t>
      </w:r>
      <w:r w:rsidR="00A863CE" w:rsidRPr="00FF37EA">
        <w:rPr>
          <w:spacing w:val="-6"/>
          <w:szCs w:val="24"/>
        </w:rPr>
        <w:t>части (указать необходимое отклонение из ниже перечисленного с параметром):</w:t>
      </w:r>
    </w:p>
    <w:p w14:paraId="73E17DF9" w14:textId="77777777" w:rsidR="00A863CE" w:rsidRPr="00FF37EA" w:rsidRDefault="00A863CE" w:rsidP="00A863CE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предельного количества этажей или предельной высоты зданий, строений, сооружений;</w:t>
      </w:r>
    </w:p>
    <w:p w14:paraId="1261AAB6" w14:textId="448BAF53" w:rsidR="00A863CE" w:rsidRPr="00FF37EA" w:rsidRDefault="00A863CE" w:rsidP="00A863CE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14:paraId="2C5E5543" w14:textId="5A1D5C46" w:rsidR="003D7FA9" w:rsidRPr="00FF37EA" w:rsidRDefault="00A863CE" w:rsidP="00A863CE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максимального процента застройк</w:t>
      </w:r>
      <w:r w:rsidR="00131D04" w:rsidRPr="00FF37EA">
        <w:rPr>
          <w:spacing w:val="-6"/>
          <w:szCs w:val="24"/>
        </w:rPr>
        <w:t>и в границах земельного участка;</w:t>
      </w:r>
    </w:p>
    <w:p w14:paraId="3369CA63" w14:textId="09E2C639" w:rsidR="00131D04" w:rsidRPr="00FF37EA" w:rsidRDefault="00131D04" w:rsidP="00A863CE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- </w:t>
      </w:r>
      <w:r w:rsidR="00215CA4" w:rsidRPr="00FF37EA">
        <w:rPr>
          <w:spacing w:val="-6"/>
          <w:szCs w:val="24"/>
        </w:rPr>
        <w:t>иное</w:t>
      </w:r>
    </w:p>
    <w:p w14:paraId="56020A96" w14:textId="77777777" w:rsidR="00A863CE" w:rsidRPr="00FF37EA" w:rsidRDefault="00A863CE" w:rsidP="00A863CE">
      <w:pPr>
        <w:widowControl/>
        <w:rPr>
          <w:color w:val="FF0000"/>
          <w:spacing w:val="-6"/>
          <w:szCs w:val="24"/>
        </w:rPr>
      </w:pPr>
    </w:p>
    <w:p w14:paraId="3DF7486B" w14:textId="6F51E46D" w:rsidR="003D7FA9" w:rsidRPr="00FF37EA" w:rsidRDefault="003D7FA9" w:rsidP="00131D04">
      <w:pPr>
        <w:widowControl/>
        <w:jc w:val="center"/>
        <w:rPr>
          <w:spacing w:val="-6"/>
          <w:szCs w:val="24"/>
        </w:rPr>
      </w:pPr>
      <w:r w:rsidRPr="00FF37EA">
        <w:rPr>
          <w:bCs/>
          <w:spacing w:val="-6"/>
          <w:szCs w:val="24"/>
        </w:rPr>
        <w:t>1.2 Существующее положение</w:t>
      </w:r>
    </w:p>
    <w:p w14:paraId="52A204DD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2CA183E1" w14:textId="49C398B2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zCs w:val="24"/>
        </w:rPr>
        <w:t xml:space="preserve">1.2.1 Земельный участок с кадастровым номером </w:t>
      </w:r>
      <w:r w:rsidR="008827DF" w:rsidRPr="00FF37EA">
        <w:rPr>
          <w:szCs w:val="24"/>
        </w:rPr>
        <w:t xml:space="preserve">16:__:__________:___ </w:t>
      </w:r>
      <w:r w:rsidRPr="00FF37EA">
        <w:rPr>
          <w:szCs w:val="24"/>
        </w:rPr>
        <w:t xml:space="preserve">расположен </w:t>
      </w:r>
      <w:r w:rsidR="008827DF" w:rsidRPr="00FF37EA">
        <w:rPr>
          <w:szCs w:val="24"/>
        </w:rPr>
        <w:t>по адресу: Республика Татарстан,</w:t>
      </w:r>
      <w:r w:rsidRPr="00FF37EA">
        <w:rPr>
          <w:szCs w:val="24"/>
        </w:rPr>
        <w:t xml:space="preserve"> _____________________</w:t>
      </w:r>
      <w:r w:rsidR="008827DF" w:rsidRPr="00FF37EA">
        <w:rPr>
          <w:szCs w:val="24"/>
        </w:rPr>
        <w:t xml:space="preserve"> муниципальный район</w:t>
      </w:r>
      <w:r w:rsidR="00215CA4" w:rsidRPr="00FF37EA">
        <w:rPr>
          <w:szCs w:val="24"/>
        </w:rPr>
        <w:t xml:space="preserve"> (городской округ)</w:t>
      </w:r>
      <w:r w:rsidR="008827DF" w:rsidRPr="00FF37EA">
        <w:rPr>
          <w:szCs w:val="24"/>
        </w:rPr>
        <w:t>, _____________________</w:t>
      </w:r>
    </w:p>
    <w:p w14:paraId="16E906CF" w14:textId="0D35D06A" w:rsidR="00814704" w:rsidRPr="00FF37EA" w:rsidRDefault="008827DF" w:rsidP="008827DF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_______________________________________________________________________________________.</w:t>
      </w:r>
    </w:p>
    <w:p w14:paraId="35F91245" w14:textId="041AE327" w:rsidR="008827DF" w:rsidRPr="00FF37EA" w:rsidRDefault="00814704" w:rsidP="00131D04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Земельный участок </w:t>
      </w:r>
      <w:r w:rsidR="008827DF" w:rsidRPr="00FF37EA">
        <w:rPr>
          <w:spacing w:val="-6"/>
          <w:szCs w:val="24"/>
        </w:rPr>
        <w:t>имеет категорию земель «______</w:t>
      </w:r>
      <w:r w:rsidRPr="00FF37EA">
        <w:rPr>
          <w:spacing w:val="-6"/>
          <w:szCs w:val="24"/>
        </w:rPr>
        <w:t>_________</w:t>
      </w:r>
      <w:r w:rsidR="008827DF" w:rsidRPr="00FF37EA">
        <w:rPr>
          <w:spacing w:val="-6"/>
          <w:szCs w:val="24"/>
        </w:rPr>
        <w:t>_______________», вид разрешенного использования - «____________</w:t>
      </w:r>
      <w:r w:rsidRPr="00FF37EA">
        <w:rPr>
          <w:spacing w:val="-6"/>
          <w:szCs w:val="24"/>
        </w:rPr>
        <w:t>______</w:t>
      </w:r>
      <w:r w:rsidR="008827DF" w:rsidRPr="00FF37EA">
        <w:rPr>
          <w:spacing w:val="-6"/>
          <w:szCs w:val="24"/>
        </w:rPr>
        <w:t>_________», площадь - ________кв.м.</w:t>
      </w:r>
    </w:p>
    <w:p w14:paraId="7800EED6" w14:textId="77777777" w:rsidR="00131D04" w:rsidRPr="00FF37EA" w:rsidRDefault="00131D04" w:rsidP="00131D04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На земельном участке возведены следующие объекты капитального строительства: </w:t>
      </w:r>
    </w:p>
    <w:p w14:paraId="56D77A02" w14:textId="77777777" w:rsidR="00131D04" w:rsidRPr="00FF37EA" w:rsidRDefault="00131D04" w:rsidP="00131D04">
      <w:pPr>
        <w:widowControl/>
        <w:rPr>
          <w:spacing w:val="-6"/>
          <w:szCs w:val="24"/>
        </w:rPr>
      </w:pPr>
    </w:p>
    <w:p w14:paraId="237078B8" w14:textId="77777777" w:rsidR="00131D04" w:rsidRPr="00FF37EA" w:rsidRDefault="00131D04" w:rsidP="00131D04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объект капитального строительства с кадастровым номером 16 :__:__________:___;</w:t>
      </w:r>
    </w:p>
    <w:p w14:paraId="2CD3E417" w14:textId="77777777" w:rsidR="00131D04" w:rsidRPr="00FF37EA" w:rsidRDefault="00131D04" w:rsidP="00131D04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назначение ________________________;</w:t>
      </w:r>
    </w:p>
    <w:p w14:paraId="57E21780" w14:textId="77777777" w:rsidR="00131D04" w:rsidRPr="00FF37EA" w:rsidRDefault="00131D04" w:rsidP="00131D04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наименование ________________________;</w:t>
      </w:r>
    </w:p>
    <w:p w14:paraId="17AC7ED7" w14:textId="77777777" w:rsidR="00131D04" w:rsidRPr="00FF37EA" w:rsidRDefault="00131D04" w:rsidP="00131D04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площадь ________________________;</w:t>
      </w:r>
    </w:p>
    <w:p w14:paraId="702EBBCE" w14:textId="4D02AFF3" w:rsidR="00814704" w:rsidRPr="00FF37EA" w:rsidRDefault="00814704" w:rsidP="003D7FA9">
      <w:pPr>
        <w:widowControl/>
        <w:rPr>
          <w:spacing w:val="-6"/>
          <w:szCs w:val="24"/>
        </w:rPr>
      </w:pPr>
    </w:p>
    <w:p w14:paraId="05ACA882" w14:textId="705B0DD6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1.2.2. Фотофиксация</w:t>
      </w:r>
      <w:r w:rsidR="00814704" w:rsidRPr="00FF37EA">
        <w:rPr>
          <w:spacing w:val="-6"/>
          <w:szCs w:val="24"/>
        </w:rPr>
        <w:t xml:space="preserve"> </w:t>
      </w:r>
      <w:r w:rsidRPr="00FF37EA">
        <w:rPr>
          <w:spacing w:val="-6"/>
          <w:szCs w:val="24"/>
        </w:rPr>
        <w:t>существующего состояния территории:</w:t>
      </w:r>
    </w:p>
    <w:p w14:paraId="4BC924CB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7E9567F8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noProof/>
          <w:spacing w:val="-6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A67481" wp14:editId="37D05328">
                <wp:simplePos x="0" y="0"/>
                <wp:positionH relativeFrom="column">
                  <wp:posOffset>382731</wp:posOffset>
                </wp:positionH>
                <wp:positionV relativeFrom="paragraph">
                  <wp:posOffset>32675</wp:posOffset>
                </wp:positionV>
                <wp:extent cx="5802283" cy="670560"/>
                <wp:effectExtent l="0" t="0" r="27305" b="1524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283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D692E" id="Прямоугольник 12" o:spid="_x0000_s1026" style="position:absolute;margin-left:30.15pt;margin-top:2.55pt;width:456.85pt;height:5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" filled="f" strokeweight="2pt"/>
            </w:pict>
          </mc:Fallback>
        </mc:AlternateContent>
      </w:r>
    </w:p>
    <w:p w14:paraId="44C28855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75F50CCD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54F91234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723C26EF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                               </w:t>
      </w:r>
    </w:p>
    <w:p w14:paraId="08AE9B0F" w14:textId="77777777" w:rsidR="003D7FA9" w:rsidRPr="00FF37EA" w:rsidRDefault="003D7FA9" w:rsidP="003D7FA9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>Панорамная фотофиксация местности (не менее 3-х фотографий с указанием даты съемки (дата произведения съемки не ранее 1 месяца до даты подачи заявления)</w:t>
      </w:r>
    </w:p>
    <w:p w14:paraId="070267E9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58D871C5" w14:textId="7B24D70A" w:rsidR="00190016" w:rsidRPr="00FF37EA" w:rsidRDefault="00190016" w:rsidP="00190016">
      <w:pPr>
        <w:widowControl/>
        <w:rPr>
          <w:color w:val="FF0000"/>
          <w:spacing w:val="-6"/>
          <w:szCs w:val="24"/>
        </w:rPr>
      </w:pPr>
    </w:p>
    <w:p w14:paraId="02DFACDD" w14:textId="59F597D9" w:rsidR="00A863CE" w:rsidRPr="00FF37EA" w:rsidRDefault="0027783B" w:rsidP="00BD7F6A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>1.3</w:t>
      </w:r>
      <w:r w:rsidR="00A863CE" w:rsidRPr="00FF37EA">
        <w:rPr>
          <w:spacing w:val="-6"/>
          <w:szCs w:val="24"/>
        </w:rPr>
        <w:t xml:space="preserve"> Сведения, подтверждающие, что характеристики земельного участка, неблагоприятны для застройки</w:t>
      </w:r>
    </w:p>
    <w:p w14:paraId="05338DAA" w14:textId="1CD75B7B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25CE72D3" w14:textId="0189613C" w:rsidR="003D7FA9" w:rsidRPr="00FF37EA" w:rsidRDefault="0027783B" w:rsidP="003D7FA9">
      <w:pPr>
        <w:widowControl/>
        <w:jc w:val="center"/>
        <w:rPr>
          <w:bCs/>
          <w:spacing w:val="-6"/>
          <w:szCs w:val="24"/>
        </w:rPr>
      </w:pPr>
      <w:r w:rsidRPr="00FF37EA">
        <w:rPr>
          <w:bCs/>
          <w:spacing w:val="-6"/>
          <w:szCs w:val="24"/>
        </w:rPr>
        <w:t>1.4</w:t>
      </w:r>
      <w:r w:rsidR="003D7FA9" w:rsidRPr="00FF37EA">
        <w:rPr>
          <w:bCs/>
          <w:spacing w:val="-6"/>
          <w:szCs w:val="24"/>
        </w:rPr>
        <w:t xml:space="preserve"> Характеристики </w:t>
      </w:r>
      <w:r w:rsidR="00190016" w:rsidRPr="00FF37EA">
        <w:rPr>
          <w:bCs/>
          <w:spacing w:val="-6"/>
          <w:szCs w:val="24"/>
        </w:rPr>
        <w:t xml:space="preserve">планируемого к строительству, реконструкции </w:t>
      </w:r>
      <w:r w:rsidR="003D7FA9" w:rsidRPr="00FF37EA">
        <w:rPr>
          <w:bCs/>
          <w:spacing w:val="-6"/>
          <w:szCs w:val="24"/>
        </w:rPr>
        <w:t>объ</w:t>
      </w:r>
      <w:r w:rsidR="00190016" w:rsidRPr="00FF37EA">
        <w:rPr>
          <w:bCs/>
          <w:spacing w:val="-6"/>
          <w:szCs w:val="24"/>
        </w:rPr>
        <w:t>екта капитального строительства.</w:t>
      </w:r>
      <w:r w:rsidR="003D7FA9" w:rsidRPr="00FF37EA">
        <w:rPr>
          <w:bCs/>
          <w:spacing w:val="-6"/>
          <w:szCs w:val="24"/>
        </w:rPr>
        <w:t xml:space="preserve"> </w:t>
      </w:r>
    </w:p>
    <w:p w14:paraId="37569B9E" w14:textId="11F91841" w:rsidR="003D7FA9" w:rsidRPr="00FF37EA" w:rsidRDefault="003D7FA9" w:rsidP="003D7FA9">
      <w:pPr>
        <w:widowControl/>
        <w:rPr>
          <w:spacing w:val="-6"/>
          <w:szCs w:val="24"/>
        </w:rPr>
      </w:pPr>
    </w:p>
    <w:p w14:paraId="3461C1C1" w14:textId="26C05863" w:rsidR="00E918E6" w:rsidRPr="00FF37EA" w:rsidRDefault="0027783B" w:rsidP="003D7FA9">
      <w:pPr>
        <w:widowControl/>
        <w:rPr>
          <w:szCs w:val="24"/>
        </w:rPr>
      </w:pPr>
      <w:r w:rsidRPr="00FF37EA">
        <w:rPr>
          <w:szCs w:val="24"/>
        </w:rPr>
        <w:t>1.4</w:t>
      </w:r>
      <w:r w:rsidR="003D7FA9" w:rsidRPr="00FF37EA">
        <w:rPr>
          <w:szCs w:val="24"/>
        </w:rPr>
        <w:t xml:space="preserve">.1. На земельном участке предполагается строительство / реконструкция </w:t>
      </w:r>
      <w:r w:rsidRPr="00FF37EA">
        <w:rPr>
          <w:szCs w:val="24"/>
        </w:rPr>
        <w:t xml:space="preserve">(нужное указать) </w:t>
      </w:r>
      <w:r w:rsidR="003D7FA9" w:rsidRPr="00FF37EA">
        <w:rPr>
          <w:szCs w:val="24"/>
        </w:rPr>
        <w:t>объекта капитального строительства</w:t>
      </w:r>
      <w:r w:rsidR="00E918E6" w:rsidRPr="00FF37EA">
        <w:rPr>
          <w:szCs w:val="24"/>
        </w:rPr>
        <w:t>:</w:t>
      </w:r>
    </w:p>
    <w:p w14:paraId="20A3D477" w14:textId="77777777" w:rsidR="00E918E6" w:rsidRPr="00FF37EA" w:rsidRDefault="00E918E6" w:rsidP="003D7FA9">
      <w:pPr>
        <w:widowControl/>
        <w:rPr>
          <w:szCs w:val="24"/>
        </w:rPr>
      </w:pPr>
    </w:p>
    <w:p w14:paraId="75BC2552" w14:textId="0FA55E57" w:rsidR="00E918E6" w:rsidRPr="00FF37EA" w:rsidRDefault="00E918E6" w:rsidP="003D7FA9">
      <w:pPr>
        <w:widowControl/>
        <w:rPr>
          <w:szCs w:val="24"/>
        </w:rPr>
      </w:pPr>
      <w:r w:rsidRPr="00FF37EA">
        <w:rPr>
          <w:szCs w:val="24"/>
        </w:rPr>
        <w:t>- назначение________________________;</w:t>
      </w:r>
    </w:p>
    <w:p w14:paraId="714771C5" w14:textId="1BEEFF7D" w:rsidR="00E918E6" w:rsidRPr="00FF37EA" w:rsidRDefault="00E918E6" w:rsidP="003D7FA9">
      <w:pPr>
        <w:widowControl/>
        <w:rPr>
          <w:szCs w:val="24"/>
        </w:rPr>
      </w:pPr>
      <w:r w:rsidRPr="00FF37EA">
        <w:rPr>
          <w:szCs w:val="24"/>
        </w:rPr>
        <w:t xml:space="preserve">- количество этажей, в том числе подземных этажей ________________________; </w:t>
      </w:r>
    </w:p>
    <w:p w14:paraId="2F201E1D" w14:textId="2B987FA4" w:rsidR="00E918E6" w:rsidRPr="00FF37EA" w:rsidRDefault="00E918E6" w:rsidP="003D7FA9">
      <w:pPr>
        <w:widowControl/>
        <w:rPr>
          <w:szCs w:val="24"/>
        </w:rPr>
      </w:pPr>
      <w:r w:rsidRPr="00FF37EA">
        <w:rPr>
          <w:szCs w:val="24"/>
        </w:rPr>
        <w:t>- площадь застройки______кв.м;</w:t>
      </w:r>
    </w:p>
    <w:p w14:paraId="1EF4EDA8" w14:textId="77777777" w:rsidR="00E918E6" w:rsidRPr="00FF37EA" w:rsidRDefault="00E918E6" w:rsidP="003D7FA9">
      <w:pPr>
        <w:widowControl/>
        <w:rPr>
          <w:szCs w:val="24"/>
        </w:rPr>
      </w:pPr>
      <w:r w:rsidRPr="00FF37EA">
        <w:rPr>
          <w:szCs w:val="24"/>
        </w:rPr>
        <w:t>- общая площадь</w:t>
      </w:r>
      <w:r w:rsidR="003D7FA9" w:rsidRPr="00FF37EA">
        <w:rPr>
          <w:szCs w:val="24"/>
        </w:rPr>
        <w:t xml:space="preserve"> _________ кв. м</w:t>
      </w:r>
      <w:r w:rsidRPr="00FF37EA">
        <w:rPr>
          <w:szCs w:val="24"/>
        </w:rPr>
        <w:t>.</w:t>
      </w:r>
    </w:p>
    <w:p w14:paraId="0B38E41A" w14:textId="77777777" w:rsidR="00E918E6" w:rsidRPr="00FF37EA" w:rsidRDefault="00E918E6" w:rsidP="003D7FA9">
      <w:pPr>
        <w:widowControl/>
        <w:rPr>
          <w:szCs w:val="24"/>
        </w:rPr>
      </w:pPr>
    </w:p>
    <w:p w14:paraId="1AAEFCBA" w14:textId="090815B6" w:rsidR="003D7FA9" w:rsidRPr="00FF37EA" w:rsidRDefault="00E918E6" w:rsidP="003D7FA9">
      <w:pPr>
        <w:widowControl/>
        <w:rPr>
          <w:szCs w:val="24"/>
        </w:rPr>
      </w:pPr>
      <w:r w:rsidRPr="00FF37EA">
        <w:rPr>
          <w:szCs w:val="24"/>
        </w:rPr>
        <w:t>Дополнительная информация: _______________________________________________________.</w:t>
      </w:r>
    </w:p>
    <w:p w14:paraId="08445CA7" w14:textId="1C2425A5" w:rsidR="00E918E6" w:rsidRPr="00FF37EA" w:rsidRDefault="00E918E6" w:rsidP="003D7FA9">
      <w:pPr>
        <w:widowControl/>
        <w:rPr>
          <w:spacing w:val="-6"/>
          <w:szCs w:val="24"/>
        </w:rPr>
      </w:pPr>
    </w:p>
    <w:p w14:paraId="46222E42" w14:textId="47CC6B7C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Проектные расстояния от границ земельного участка до проектируемого объекта капитального строительства составляют:</w:t>
      </w:r>
    </w:p>
    <w:p w14:paraId="285566C8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от северной границы ___________ м;</w:t>
      </w:r>
    </w:p>
    <w:p w14:paraId="6F54C119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от южной границы ___________ м;</w:t>
      </w:r>
    </w:p>
    <w:p w14:paraId="2180D000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от западной границы ___________ м;</w:t>
      </w:r>
    </w:p>
    <w:p w14:paraId="65B84379" w14:textId="77367406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от восточной границы ___________ м;</w:t>
      </w:r>
    </w:p>
    <w:p w14:paraId="7F0DF6E6" w14:textId="140A7DA5" w:rsidR="0027783B" w:rsidRPr="00FF37EA" w:rsidRDefault="0027783B" w:rsidP="003D7FA9">
      <w:pPr>
        <w:widowControl/>
        <w:rPr>
          <w:spacing w:val="-6"/>
          <w:szCs w:val="24"/>
        </w:rPr>
      </w:pPr>
    </w:p>
    <w:p w14:paraId="500D950B" w14:textId="000A5501" w:rsidR="0027783B" w:rsidRPr="00FF37EA" w:rsidRDefault="0027783B" w:rsidP="00DF5A57">
      <w:pPr>
        <w:widowControl/>
        <w:ind w:firstLine="709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Требуемое отклонение от предельных параметров разрешенного строительства (указать параметр, </w:t>
      </w:r>
      <w:r w:rsidRPr="00FF37EA">
        <w:rPr>
          <w:b/>
          <w:spacing w:val="-6"/>
          <w:szCs w:val="24"/>
        </w:rPr>
        <w:t>не соответствующий</w:t>
      </w:r>
      <w:r w:rsidRPr="00FF37EA">
        <w:rPr>
          <w:spacing w:val="-6"/>
          <w:szCs w:val="24"/>
        </w:rPr>
        <w:t xml:space="preserve"> </w:t>
      </w:r>
      <w:r w:rsidRPr="00FF37EA">
        <w:rPr>
          <w:b/>
          <w:spacing w:val="-6"/>
          <w:szCs w:val="24"/>
        </w:rPr>
        <w:t>градостроительному регламенту</w:t>
      </w:r>
      <w:r w:rsidRPr="00FF37EA">
        <w:rPr>
          <w:spacing w:val="-6"/>
          <w:szCs w:val="24"/>
        </w:rPr>
        <w:t xml:space="preserve"> территориальной зоны, и величину отклонения):</w:t>
      </w:r>
    </w:p>
    <w:p w14:paraId="341B991E" w14:textId="77777777" w:rsidR="0027783B" w:rsidRPr="00FF37EA" w:rsidRDefault="0027783B" w:rsidP="0027783B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увеличение максимального процента застройки до ___%.</w:t>
      </w:r>
    </w:p>
    <w:p w14:paraId="21CDF0BD" w14:textId="77777777" w:rsidR="0027783B" w:rsidRPr="00FF37EA" w:rsidRDefault="0027783B" w:rsidP="0027783B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увеличение предельной этажности / высотности здания до ___ этажей.</w:t>
      </w:r>
    </w:p>
    <w:p w14:paraId="690170FD" w14:textId="55379633" w:rsidR="003D7FA9" w:rsidRPr="00FF37EA" w:rsidRDefault="0027783B" w:rsidP="0027783B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 уменьшение минимальных отступов от северной и/или южной и/или, западной и/или восточной границ земельного учас</w:t>
      </w:r>
      <w:r w:rsidR="00DF5A57" w:rsidRPr="00FF37EA">
        <w:rPr>
          <w:spacing w:val="-6"/>
          <w:szCs w:val="24"/>
        </w:rPr>
        <w:t>тка до ___ м;</w:t>
      </w:r>
    </w:p>
    <w:p w14:paraId="508A11F2" w14:textId="0D5E05E5" w:rsidR="00DF5A57" w:rsidRPr="00FF37EA" w:rsidRDefault="00DF5A57" w:rsidP="0027783B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-</w:t>
      </w:r>
      <w:r w:rsidR="00215CA4" w:rsidRPr="00FF37EA">
        <w:rPr>
          <w:spacing w:val="-6"/>
          <w:szCs w:val="24"/>
        </w:rPr>
        <w:t>иное</w:t>
      </w:r>
    </w:p>
    <w:p w14:paraId="4CCAA9C6" w14:textId="48BC40BE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  <w:r w:rsidRPr="00FF37EA">
        <w:rPr>
          <w:noProof/>
          <w:spacing w:val="-6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9817BE" wp14:editId="51FFCD2F">
                <wp:simplePos x="0" y="0"/>
                <wp:positionH relativeFrom="column">
                  <wp:posOffset>439049</wp:posOffset>
                </wp:positionH>
                <wp:positionV relativeFrom="paragraph">
                  <wp:posOffset>174625</wp:posOffset>
                </wp:positionV>
                <wp:extent cx="5801995" cy="670560"/>
                <wp:effectExtent l="0" t="0" r="27305" b="1524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995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F63D1" id="Прямоугольник 27" o:spid="_x0000_s1026" style="position:absolute;margin-left:34.55pt;margin-top:13.75pt;width:456.85pt;height:5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" filled="f" strokeweight="2pt"/>
            </w:pict>
          </mc:Fallback>
        </mc:AlternateContent>
      </w:r>
    </w:p>
    <w:p w14:paraId="4A4FA3ED" w14:textId="2901E509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</w:p>
    <w:p w14:paraId="6B34E3EF" w14:textId="671937D7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</w:p>
    <w:p w14:paraId="4D802239" w14:textId="47ADCCDB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</w:p>
    <w:p w14:paraId="7198D9D4" w14:textId="0FE985EA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</w:p>
    <w:p w14:paraId="56FE481A" w14:textId="0661F6A0" w:rsidR="0027783B" w:rsidRPr="00FF37EA" w:rsidRDefault="0027783B" w:rsidP="006E41A9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Рисунок - </w:t>
      </w:r>
      <w:r w:rsidR="006E41A9" w:rsidRPr="00FF37EA">
        <w:rPr>
          <w:bCs/>
          <w:spacing w:val="-6"/>
          <w:szCs w:val="24"/>
        </w:rPr>
        <w:t xml:space="preserve">Схема земельного участка с отображением </w:t>
      </w:r>
      <w:r w:rsidR="006E41A9" w:rsidRPr="00FF37EA">
        <w:rPr>
          <w:spacing w:val="-6"/>
          <w:szCs w:val="24"/>
        </w:rPr>
        <w:t>планируемого к размещению или реконструкции объекта капитального строительства с учетом запрашиваемых отклонений от предельных параметров разрешенного строительства</w:t>
      </w:r>
    </w:p>
    <w:p w14:paraId="0CC32B11" w14:textId="77777777" w:rsidR="0027783B" w:rsidRPr="00FF37EA" w:rsidRDefault="0027783B" w:rsidP="0027783B">
      <w:pPr>
        <w:widowControl/>
        <w:rPr>
          <w:color w:val="FF0000"/>
          <w:spacing w:val="-6"/>
          <w:szCs w:val="24"/>
        </w:rPr>
      </w:pPr>
    </w:p>
    <w:p w14:paraId="1D0BDCFC" w14:textId="0F0912E4" w:rsidR="003D7FA9" w:rsidRPr="00FF37EA" w:rsidRDefault="0027783B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>1.4</w:t>
      </w:r>
      <w:r w:rsidR="003D7FA9" w:rsidRPr="00FF37EA">
        <w:rPr>
          <w:spacing w:val="-6"/>
          <w:szCs w:val="24"/>
        </w:rPr>
        <w:t>.2. Архитектурные решения объекта капитального строительства - авторский замысел архитектурного объекта - его внешнего и внутреннего облика, пространственной, планировочной и функциональной организации, зафиксированный в архитектурной части документации для строительства и реализованный в построенном архитектурном объекте</w:t>
      </w:r>
      <w:r w:rsidR="00215CA4" w:rsidRPr="00FF37EA">
        <w:rPr>
          <w:spacing w:val="-6"/>
          <w:szCs w:val="24"/>
        </w:rPr>
        <w:t xml:space="preserve"> </w:t>
      </w:r>
      <w:r w:rsidR="003D7FA9" w:rsidRPr="00FF37EA">
        <w:rPr>
          <w:spacing w:val="-6"/>
          <w:szCs w:val="24"/>
        </w:rPr>
        <w:t>(Федеральный закон от 17 ноября 1995 г</w:t>
      </w:r>
      <w:r w:rsidR="00215CA4" w:rsidRPr="00FF37EA">
        <w:rPr>
          <w:spacing w:val="-6"/>
          <w:szCs w:val="24"/>
        </w:rPr>
        <w:t>ода</w:t>
      </w:r>
      <w:r w:rsidR="003D7FA9" w:rsidRPr="00FF37EA">
        <w:rPr>
          <w:spacing w:val="-6"/>
          <w:szCs w:val="24"/>
        </w:rPr>
        <w:t xml:space="preserve"> </w:t>
      </w:r>
      <w:r w:rsidR="00215CA4" w:rsidRPr="00FF37EA">
        <w:rPr>
          <w:spacing w:val="-6"/>
          <w:szCs w:val="24"/>
        </w:rPr>
        <w:t>№</w:t>
      </w:r>
      <w:r w:rsidR="003D7FA9" w:rsidRPr="00FF37EA">
        <w:rPr>
          <w:spacing w:val="-6"/>
          <w:szCs w:val="24"/>
        </w:rPr>
        <w:t xml:space="preserve"> 169-ФЗ "Об архитектурной деятельности в Российской Федерации"</w:t>
      </w:r>
    </w:p>
    <w:p w14:paraId="316C04F4" w14:textId="4C5908F8" w:rsidR="003D7FA9" w:rsidRPr="00FF37EA" w:rsidRDefault="003D7FA9" w:rsidP="003D7FA9">
      <w:pPr>
        <w:widowControl/>
        <w:rPr>
          <w:spacing w:val="-6"/>
          <w:szCs w:val="24"/>
        </w:rPr>
      </w:pPr>
    </w:p>
    <w:p w14:paraId="1806BF50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noProof/>
          <w:spacing w:val="-6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2EB4A" wp14:editId="46D953D8">
                <wp:simplePos x="0" y="0"/>
                <wp:positionH relativeFrom="column">
                  <wp:posOffset>382731</wp:posOffset>
                </wp:positionH>
                <wp:positionV relativeFrom="paragraph">
                  <wp:posOffset>32675</wp:posOffset>
                </wp:positionV>
                <wp:extent cx="5802283" cy="670560"/>
                <wp:effectExtent l="0" t="0" r="27305" b="1524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283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ED4F0" id="Прямоугольник 13" o:spid="_x0000_s1026" style="position:absolute;margin-left:30.15pt;margin-top:2.55pt;width:456.85pt;height:5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" filled="f" strokeweight="2pt"/>
            </w:pict>
          </mc:Fallback>
        </mc:AlternateContent>
      </w:r>
    </w:p>
    <w:p w14:paraId="55E61C27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77D2F7EE" w14:textId="77777777" w:rsidR="003D7FA9" w:rsidRPr="00FF37EA" w:rsidRDefault="003D7FA9" w:rsidP="003D7FA9">
      <w:pPr>
        <w:widowControl/>
        <w:rPr>
          <w:spacing w:val="-6"/>
          <w:szCs w:val="24"/>
        </w:rPr>
      </w:pPr>
    </w:p>
    <w:p w14:paraId="4E13E683" w14:textId="77777777" w:rsidR="00023083" w:rsidRPr="00FF37EA" w:rsidRDefault="00023083" w:rsidP="00023083">
      <w:pPr>
        <w:widowControl/>
        <w:rPr>
          <w:spacing w:val="-6"/>
          <w:szCs w:val="24"/>
        </w:rPr>
      </w:pPr>
    </w:p>
    <w:p w14:paraId="5675CC86" w14:textId="2C214230" w:rsidR="003D7FA9" w:rsidRPr="00FF37EA" w:rsidRDefault="003D7FA9" w:rsidP="00023083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Рисунок - Визуализация планируемого к размещению </w:t>
      </w:r>
      <w:r w:rsidR="006C0C7D" w:rsidRPr="00FF37EA">
        <w:rPr>
          <w:spacing w:val="-6"/>
          <w:szCs w:val="24"/>
        </w:rPr>
        <w:t xml:space="preserve">или реконструкции </w:t>
      </w:r>
      <w:r w:rsidRPr="00FF37EA">
        <w:rPr>
          <w:spacing w:val="-6"/>
          <w:szCs w:val="24"/>
        </w:rPr>
        <w:t>объекта (не менее 1-го изображения визуализации или фасадные решения)</w:t>
      </w:r>
    </w:p>
    <w:p w14:paraId="00341BD5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6A1C641D" w14:textId="2BA1213C" w:rsidR="003D7FA9" w:rsidRPr="00FF37EA" w:rsidRDefault="0027783B" w:rsidP="003D7FA9">
      <w:pPr>
        <w:widowControl/>
        <w:jc w:val="center"/>
        <w:rPr>
          <w:bCs/>
          <w:spacing w:val="-6"/>
          <w:szCs w:val="24"/>
        </w:rPr>
      </w:pPr>
      <w:r w:rsidRPr="00FF37EA">
        <w:rPr>
          <w:bCs/>
          <w:spacing w:val="-6"/>
          <w:szCs w:val="24"/>
        </w:rPr>
        <w:t>1.5</w:t>
      </w:r>
      <w:r w:rsidR="003D7FA9" w:rsidRPr="00FF37EA">
        <w:rPr>
          <w:bCs/>
          <w:spacing w:val="-6"/>
          <w:szCs w:val="24"/>
        </w:rPr>
        <w:t xml:space="preserve"> Схема земельного участка с отображением местоположения существующих объектов капитального строительства и планируемого </w:t>
      </w:r>
      <w:r w:rsidR="005332B9" w:rsidRPr="00FF37EA">
        <w:rPr>
          <w:bCs/>
          <w:spacing w:val="-6"/>
          <w:szCs w:val="24"/>
        </w:rPr>
        <w:t xml:space="preserve">к строительству объекта капитального строительства или реконструкции </w:t>
      </w:r>
      <w:r w:rsidR="003D7FA9" w:rsidRPr="00FF37EA">
        <w:rPr>
          <w:bCs/>
          <w:spacing w:val="-6"/>
          <w:szCs w:val="24"/>
        </w:rPr>
        <w:t xml:space="preserve">с элементами благоустройства, </w:t>
      </w:r>
      <w:r w:rsidR="005332B9" w:rsidRPr="00FF37EA">
        <w:rPr>
          <w:bCs/>
          <w:spacing w:val="-6"/>
          <w:szCs w:val="24"/>
        </w:rPr>
        <w:t>размещением парковочных мест</w:t>
      </w:r>
      <w:r w:rsidR="003D7FA9" w:rsidRPr="00FF37EA">
        <w:rPr>
          <w:bCs/>
          <w:spacing w:val="-6"/>
          <w:szCs w:val="24"/>
        </w:rPr>
        <w:t>, а также с указанием технико-экономических показателей (общая площадь, этажность, площадь застройки</w:t>
      </w:r>
      <w:r w:rsidR="005332B9" w:rsidRPr="00FF37EA">
        <w:rPr>
          <w:bCs/>
          <w:spacing w:val="-6"/>
          <w:szCs w:val="24"/>
        </w:rPr>
        <w:t>, количество парковочных мест, п</w:t>
      </w:r>
      <w:r w:rsidR="003D7FA9" w:rsidRPr="00FF37EA">
        <w:rPr>
          <w:bCs/>
          <w:spacing w:val="-6"/>
          <w:szCs w:val="24"/>
        </w:rPr>
        <w:t>роцент</w:t>
      </w:r>
      <w:r w:rsidR="005332B9" w:rsidRPr="00FF37EA">
        <w:rPr>
          <w:bCs/>
          <w:spacing w:val="-6"/>
          <w:szCs w:val="24"/>
        </w:rPr>
        <w:t>ом озеленения) подтверждающая</w:t>
      </w:r>
      <w:r w:rsidR="00AF6D84" w:rsidRPr="00FF37EA">
        <w:rPr>
          <w:bCs/>
          <w:spacing w:val="-6"/>
          <w:szCs w:val="24"/>
        </w:rPr>
        <w:t>, что запрашиваемые</w:t>
      </w:r>
      <w:r w:rsidR="003D7FA9" w:rsidRPr="00FF37EA">
        <w:rPr>
          <w:bCs/>
          <w:spacing w:val="-6"/>
          <w:szCs w:val="24"/>
        </w:rPr>
        <w:t xml:space="preserve"> </w:t>
      </w:r>
      <w:r w:rsidR="00AF6D84" w:rsidRPr="00FF37EA">
        <w:rPr>
          <w:bCs/>
          <w:spacing w:val="-6"/>
          <w:szCs w:val="24"/>
        </w:rPr>
        <w:t>отклонения от предельных параметров разрешенного строительства, реконструкции объекта капитального строительства</w:t>
      </w:r>
      <w:r w:rsidR="003D7FA9" w:rsidRPr="00FF37EA">
        <w:rPr>
          <w:bCs/>
          <w:spacing w:val="-6"/>
          <w:szCs w:val="24"/>
        </w:rPr>
        <w:t xml:space="preserve"> </w:t>
      </w:r>
      <w:r w:rsidR="00AF6D84" w:rsidRPr="00FF37EA">
        <w:rPr>
          <w:bCs/>
          <w:spacing w:val="-6"/>
          <w:szCs w:val="24"/>
        </w:rPr>
        <w:t>соответствую</w:t>
      </w:r>
      <w:r w:rsidR="003D7FA9" w:rsidRPr="00FF37EA">
        <w:rPr>
          <w:bCs/>
          <w:spacing w:val="-6"/>
          <w:szCs w:val="24"/>
        </w:rPr>
        <w:t>т требованиям технических регламентов.</w:t>
      </w:r>
    </w:p>
    <w:p w14:paraId="5E398D0B" w14:textId="77777777" w:rsidR="003D7FA9" w:rsidRPr="00FF37EA" w:rsidRDefault="003D7FA9" w:rsidP="003D7FA9">
      <w:pPr>
        <w:widowControl/>
        <w:jc w:val="center"/>
        <w:rPr>
          <w:color w:val="FF0000"/>
          <w:spacing w:val="-6"/>
          <w:szCs w:val="24"/>
        </w:rPr>
      </w:pPr>
    </w:p>
    <w:p w14:paraId="60E4C56C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bCs/>
          <w:iCs/>
          <w:szCs w:val="24"/>
        </w:rPr>
        <w:t xml:space="preserve">Требования к схеме: </w:t>
      </w:r>
    </w:p>
    <w:p w14:paraId="4376A5B0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iCs/>
          <w:szCs w:val="24"/>
        </w:rPr>
      </w:pPr>
    </w:p>
    <w:p w14:paraId="39BF2888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iCs/>
          <w:szCs w:val="24"/>
        </w:rPr>
        <w:t xml:space="preserve">Схема местоположения земельного участка должна содержать: </w:t>
      </w:r>
    </w:p>
    <w:p w14:paraId="7582A9D7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</w:p>
    <w:p w14:paraId="7C55CCAA" w14:textId="4FBD7E29" w:rsidR="008A7292" w:rsidRPr="00FF37EA" w:rsidRDefault="003D7FA9" w:rsidP="008A7292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szCs w:val="24"/>
        </w:rPr>
        <w:t xml:space="preserve">1) </w:t>
      </w:r>
      <w:r w:rsidR="008A7292" w:rsidRPr="00FF37EA">
        <w:rPr>
          <w:iCs/>
          <w:szCs w:val="24"/>
        </w:rPr>
        <w:t>границы рассматриваемого и смежных земельных участков, соответствующие кадастровым границам, с обозначением кадастровых номеров земельных участков;</w:t>
      </w:r>
    </w:p>
    <w:p w14:paraId="6A7F08F5" w14:textId="167782F4" w:rsidR="00B6056E" w:rsidRPr="00FF37EA" w:rsidRDefault="003D7FA9" w:rsidP="003D7FA9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szCs w:val="24"/>
        </w:rPr>
        <w:t xml:space="preserve">2) </w:t>
      </w:r>
      <w:r w:rsidR="00B6056E" w:rsidRPr="00FF37EA">
        <w:rPr>
          <w:szCs w:val="24"/>
        </w:rPr>
        <w:t>размещение существующих и проектируемых объектов;</w:t>
      </w:r>
    </w:p>
    <w:p w14:paraId="0368237C" w14:textId="0CC7DD3C" w:rsidR="003D7FA9" w:rsidRPr="00FF37EA" w:rsidRDefault="008A7292" w:rsidP="003D7FA9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iCs/>
          <w:szCs w:val="24"/>
        </w:rPr>
        <w:t xml:space="preserve">графическое </w:t>
      </w:r>
      <w:r w:rsidR="009C7C6D" w:rsidRPr="00FF37EA">
        <w:rPr>
          <w:iCs/>
          <w:szCs w:val="24"/>
        </w:rPr>
        <w:t>отображение</w:t>
      </w:r>
      <w:r w:rsidRPr="00FF37EA">
        <w:rPr>
          <w:iCs/>
          <w:szCs w:val="24"/>
        </w:rPr>
        <w:t xml:space="preserve"> на рассматриваемом и смежных земельных участках существующей и планируемой застройки;</w:t>
      </w:r>
    </w:p>
    <w:p w14:paraId="30AC498B" w14:textId="693DDE26" w:rsidR="0065188A" w:rsidRPr="00FF37EA" w:rsidRDefault="003D7FA9" w:rsidP="008A7292">
      <w:pPr>
        <w:widowControl/>
        <w:autoSpaceDE w:val="0"/>
        <w:autoSpaceDN w:val="0"/>
        <w:adjustRightInd w:val="0"/>
        <w:spacing w:after="27"/>
        <w:jc w:val="left"/>
        <w:rPr>
          <w:iCs/>
          <w:szCs w:val="24"/>
        </w:rPr>
      </w:pPr>
      <w:r w:rsidRPr="00FF37EA">
        <w:rPr>
          <w:szCs w:val="24"/>
        </w:rPr>
        <w:t xml:space="preserve">3) </w:t>
      </w:r>
      <w:r w:rsidR="0065188A" w:rsidRPr="00FF37EA">
        <w:rPr>
          <w:iCs/>
          <w:szCs w:val="24"/>
        </w:rPr>
        <w:t>схема организации дорожного движения с указанием примыкания к расс</w:t>
      </w:r>
      <w:r w:rsidR="00B826A0" w:rsidRPr="00FF37EA">
        <w:rPr>
          <w:iCs/>
          <w:szCs w:val="24"/>
        </w:rPr>
        <w:t>матриваемому земельному участку (</w:t>
      </w:r>
      <w:r w:rsidR="0065188A" w:rsidRPr="00FF37EA">
        <w:rPr>
          <w:iCs/>
          <w:szCs w:val="24"/>
        </w:rPr>
        <w:t>заезды</w:t>
      </w:r>
      <w:r w:rsidR="00B826A0" w:rsidRPr="00FF37EA">
        <w:rPr>
          <w:iCs/>
          <w:szCs w:val="24"/>
        </w:rPr>
        <w:t xml:space="preserve"> и выезды</w:t>
      </w:r>
      <w:r w:rsidR="0065188A" w:rsidRPr="00FF37EA">
        <w:rPr>
          <w:iCs/>
          <w:szCs w:val="24"/>
        </w:rPr>
        <w:t xml:space="preserve">, </w:t>
      </w:r>
      <w:r w:rsidR="00B826A0" w:rsidRPr="00FF37EA">
        <w:rPr>
          <w:iCs/>
          <w:szCs w:val="24"/>
        </w:rPr>
        <w:t>парковочные места, пешеходные тротуары)</w:t>
      </w:r>
      <w:r w:rsidR="0065188A" w:rsidRPr="00FF37EA">
        <w:rPr>
          <w:iCs/>
          <w:szCs w:val="24"/>
        </w:rPr>
        <w:t>;</w:t>
      </w:r>
    </w:p>
    <w:p w14:paraId="05805636" w14:textId="361A84B5" w:rsidR="00DB0CDF" w:rsidRPr="00FF37EA" w:rsidRDefault="00DB0CDF" w:rsidP="008A7292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iCs/>
          <w:szCs w:val="24"/>
        </w:rPr>
        <w:t>4) благоустройство земельного участка;</w:t>
      </w:r>
    </w:p>
    <w:p w14:paraId="434D45EF" w14:textId="1F1F577C" w:rsidR="003D7FA9" w:rsidRPr="00FF37EA" w:rsidRDefault="003D7FA9" w:rsidP="003D7FA9">
      <w:pPr>
        <w:widowControl/>
        <w:autoSpaceDE w:val="0"/>
        <w:autoSpaceDN w:val="0"/>
        <w:adjustRightInd w:val="0"/>
        <w:spacing w:after="27"/>
        <w:jc w:val="left"/>
        <w:rPr>
          <w:bCs/>
          <w:iCs/>
          <w:szCs w:val="24"/>
        </w:rPr>
      </w:pPr>
      <w:r w:rsidRPr="00FF37EA">
        <w:rPr>
          <w:iCs/>
          <w:szCs w:val="24"/>
        </w:rPr>
        <w:t>4)</w:t>
      </w:r>
      <w:r w:rsidR="00415AB6" w:rsidRPr="00FF37EA">
        <w:rPr>
          <w:iCs/>
          <w:szCs w:val="24"/>
        </w:rPr>
        <w:t xml:space="preserve"> </w:t>
      </w:r>
      <w:r w:rsidRPr="00FF37EA">
        <w:rPr>
          <w:iCs/>
          <w:szCs w:val="24"/>
        </w:rPr>
        <w:t>т</w:t>
      </w:r>
      <w:r w:rsidR="00415AB6" w:rsidRPr="00FF37EA">
        <w:rPr>
          <w:iCs/>
          <w:szCs w:val="24"/>
        </w:rPr>
        <w:t>ехнико-э</w:t>
      </w:r>
      <w:r w:rsidRPr="00FF37EA">
        <w:rPr>
          <w:iCs/>
          <w:szCs w:val="24"/>
        </w:rPr>
        <w:t xml:space="preserve">кономическое показатели </w:t>
      </w:r>
      <w:r w:rsidRPr="00FF37EA">
        <w:rPr>
          <w:bCs/>
          <w:iCs/>
          <w:szCs w:val="24"/>
        </w:rPr>
        <w:t>(</w:t>
      </w:r>
      <w:r w:rsidR="00415AB6" w:rsidRPr="00FF37EA">
        <w:rPr>
          <w:bCs/>
          <w:iCs/>
          <w:szCs w:val="24"/>
        </w:rPr>
        <w:t>площадь участка, площадь застройки, общая площадь здания</w:t>
      </w:r>
      <w:r w:rsidRPr="00FF37EA">
        <w:rPr>
          <w:bCs/>
          <w:iCs/>
          <w:szCs w:val="24"/>
        </w:rPr>
        <w:t xml:space="preserve">, этажность, количество парковочных мест, </w:t>
      </w:r>
      <w:r w:rsidR="00415AB6" w:rsidRPr="00FF37EA">
        <w:rPr>
          <w:bCs/>
          <w:iCs/>
          <w:szCs w:val="24"/>
        </w:rPr>
        <w:t>площадь</w:t>
      </w:r>
      <w:r w:rsidRPr="00FF37EA">
        <w:rPr>
          <w:bCs/>
          <w:iCs/>
          <w:szCs w:val="24"/>
        </w:rPr>
        <w:t xml:space="preserve"> озеленения)</w:t>
      </w:r>
      <w:r w:rsidR="00DD24D8" w:rsidRPr="00FF37EA">
        <w:rPr>
          <w:bCs/>
          <w:iCs/>
          <w:szCs w:val="24"/>
        </w:rPr>
        <w:t>;</w:t>
      </w:r>
    </w:p>
    <w:p w14:paraId="0680B141" w14:textId="77777777" w:rsidR="003D7FA9" w:rsidRPr="00FF37EA" w:rsidRDefault="003D7FA9" w:rsidP="003D7FA9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bCs/>
          <w:iCs/>
          <w:szCs w:val="24"/>
        </w:rPr>
        <w:t>5) место размещения ТБО;</w:t>
      </w:r>
    </w:p>
    <w:p w14:paraId="121CAC69" w14:textId="52F63987" w:rsidR="003D7FA9" w:rsidRPr="00FF37EA" w:rsidRDefault="003D7FA9" w:rsidP="003D7FA9">
      <w:pPr>
        <w:widowControl/>
        <w:autoSpaceDE w:val="0"/>
        <w:autoSpaceDN w:val="0"/>
        <w:adjustRightInd w:val="0"/>
        <w:spacing w:after="27"/>
        <w:jc w:val="left"/>
        <w:rPr>
          <w:szCs w:val="24"/>
        </w:rPr>
      </w:pPr>
      <w:r w:rsidRPr="00FF37EA">
        <w:rPr>
          <w:szCs w:val="24"/>
        </w:rPr>
        <w:t xml:space="preserve">5) </w:t>
      </w:r>
      <w:r w:rsidR="00914D33" w:rsidRPr="00FF37EA">
        <w:rPr>
          <w:szCs w:val="24"/>
        </w:rPr>
        <w:t xml:space="preserve">обозначение </w:t>
      </w:r>
      <w:r w:rsidRPr="00FF37EA">
        <w:rPr>
          <w:szCs w:val="24"/>
        </w:rPr>
        <w:t xml:space="preserve">сносимых зданий, сооружений; </w:t>
      </w:r>
    </w:p>
    <w:p w14:paraId="710EE88C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iCs/>
          <w:szCs w:val="24"/>
        </w:rPr>
      </w:pPr>
      <w:r w:rsidRPr="00FF37EA">
        <w:rPr>
          <w:szCs w:val="24"/>
        </w:rPr>
        <w:t xml:space="preserve">6) </w:t>
      </w:r>
      <w:r w:rsidRPr="00FF37EA">
        <w:rPr>
          <w:iCs/>
          <w:szCs w:val="24"/>
        </w:rPr>
        <w:t xml:space="preserve">размерные линии отступов от границ рассматриваемого земельного участка до планируемой застройки. </w:t>
      </w:r>
    </w:p>
    <w:p w14:paraId="63FC29BC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5BD9FA45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54631543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  <w:r w:rsidRPr="00FF37EA">
        <w:rPr>
          <w:noProof/>
          <w:color w:val="FF0000"/>
          <w:spacing w:val="-6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7256C5" wp14:editId="2F777A1E">
                <wp:simplePos x="0" y="0"/>
                <wp:positionH relativeFrom="column">
                  <wp:posOffset>382731</wp:posOffset>
                </wp:positionH>
                <wp:positionV relativeFrom="paragraph">
                  <wp:posOffset>32675</wp:posOffset>
                </wp:positionV>
                <wp:extent cx="5802283" cy="670560"/>
                <wp:effectExtent l="0" t="0" r="27305" b="1524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2283" cy="6705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ABD85" id="Прямоугольник 14" o:spid="_x0000_s1026" style="position:absolute;margin-left:30.15pt;margin-top:2.55pt;width:456.85pt;height:5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" filled="f" strokeweight="2pt"/>
            </w:pict>
          </mc:Fallback>
        </mc:AlternateContent>
      </w:r>
    </w:p>
    <w:p w14:paraId="78339044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6D32743D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43A24BF6" w14:textId="77777777" w:rsidR="003D7FA9" w:rsidRPr="00FF37EA" w:rsidRDefault="003D7FA9" w:rsidP="003D7FA9">
      <w:pPr>
        <w:widowControl/>
        <w:rPr>
          <w:color w:val="FF0000"/>
          <w:spacing w:val="-6"/>
          <w:szCs w:val="24"/>
        </w:rPr>
      </w:pPr>
    </w:p>
    <w:p w14:paraId="4448E353" w14:textId="77777777" w:rsidR="003D7FA9" w:rsidRPr="00FF37EA" w:rsidRDefault="003D7FA9" w:rsidP="003D7FA9">
      <w:pPr>
        <w:widowControl/>
        <w:rPr>
          <w:spacing w:val="-6"/>
          <w:szCs w:val="24"/>
        </w:rPr>
      </w:pPr>
      <w:r w:rsidRPr="00FF37EA">
        <w:rPr>
          <w:spacing w:val="-6"/>
          <w:szCs w:val="24"/>
        </w:rPr>
        <w:t xml:space="preserve">                               </w:t>
      </w:r>
    </w:p>
    <w:p w14:paraId="3C6D5A2E" w14:textId="43B10752" w:rsidR="005B395B" w:rsidRPr="00FF37EA" w:rsidRDefault="003D7FA9" w:rsidP="00EF1AF3">
      <w:pPr>
        <w:widowControl/>
        <w:jc w:val="center"/>
        <w:rPr>
          <w:spacing w:val="-6"/>
          <w:szCs w:val="24"/>
        </w:rPr>
      </w:pPr>
      <w:r w:rsidRPr="00FF37EA">
        <w:rPr>
          <w:spacing w:val="-6"/>
          <w:szCs w:val="24"/>
        </w:rPr>
        <w:t>Рисунок –</w:t>
      </w:r>
      <w:r w:rsidR="00B6056E" w:rsidRPr="00FF37EA">
        <w:rPr>
          <w:spacing w:val="-6"/>
          <w:szCs w:val="24"/>
        </w:rPr>
        <w:t xml:space="preserve"> </w:t>
      </w:r>
      <w:r w:rsidR="00DB0CDF" w:rsidRPr="00FF37EA">
        <w:rPr>
          <w:bCs/>
          <w:spacing w:val="-6"/>
          <w:szCs w:val="24"/>
        </w:rPr>
        <w:t>Схема земельного участка с отображением местоположения существующих объектов капитального строительства и планируемого к строительству объекта капитального строительства или реконструкции с элементами благоустройства, размещением парковочных мест, а также с указанием технико-экономических показателей (общая площадь, этажность, площадь застройки, количество парковочных мест, процентом озеленения) подтверждающая, что запрашивае</w:t>
      </w:r>
      <w:r w:rsidR="00AF6D84" w:rsidRPr="00FF37EA">
        <w:rPr>
          <w:bCs/>
          <w:spacing w:val="-6"/>
          <w:szCs w:val="24"/>
        </w:rPr>
        <w:t>мые</w:t>
      </w:r>
      <w:r w:rsidR="00DB0CDF" w:rsidRPr="00FF37EA">
        <w:rPr>
          <w:bCs/>
          <w:spacing w:val="-6"/>
          <w:szCs w:val="24"/>
        </w:rPr>
        <w:t xml:space="preserve"> </w:t>
      </w:r>
      <w:r w:rsidR="00AF6D84" w:rsidRPr="00FF37EA">
        <w:rPr>
          <w:bCs/>
          <w:spacing w:val="-6"/>
          <w:szCs w:val="24"/>
        </w:rPr>
        <w:t>отклонения от предельных параметров разрешенного строительства, реконструкции объекта капитального строительства соответствую</w:t>
      </w:r>
      <w:r w:rsidR="00DB0CDF" w:rsidRPr="00FF37EA">
        <w:rPr>
          <w:bCs/>
          <w:spacing w:val="-6"/>
          <w:szCs w:val="24"/>
        </w:rPr>
        <w:t>т требованиям технических регламентов</w:t>
      </w:r>
    </w:p>
    <w:p w14:paraId="0DC0A1FC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color w:val="FF0000"/>
          <w:szCs w:val="24"/>
        </w:rPr>
      </w:pPr>
    </w:p>
    <w:p w14:paraId="3212F3A6" w14:textId="7A6C4A3F" w:rsidR="003D7FA9" w:rsidRPr="00FF37EA" w:rsidRDefault="0027783B" w:rsidP="003D7FA9">
      <w:pPr>
        <w:widowControl/>
        <w:jc w:val="center"/>
        <w:rPr>
          <w:bCs/>
          <w:szCs w:val="24"/>
        </w:rPr>
      </w:pPr>
      <w:r w:rsidRPr="00FF37EA">
        <w:rPr>
          <w:bCs/>
          <w:szCs w:val="24"/>
        </w:rPr>
        <w:t>1.6</w:t>
      </w:r>
      <w:r w:rsidR="003D7FA9" w:rsidRPr="00FF37EA">
        <w:rPr>
          <w:bCs/>
          <w:szCs w:val="24"/>
        </w:rPr>
        <w:t xml:space="preserve"> Подтверждение соблюдения требований технических регламентов</w:t>
      </w:r>
    </w:p>
    <w:p w14:paraId="7318DB1A" w14:textId="77777777" w:rsidR="003249E9" w:rsidRPr="00FF37EA" w:rsidRDefault="003249E9" w:rsidP="003D7FA9">
      <w:pPr>
        <w:widowControl/>
        <w:jc w:val="center"/>
        <w:rPr>
          <w:bCs/>
          <w:color w:val="FF0000"/>
          <w:szCs w:val="24"/>
        </w:rPr>
      </w:pPr>
    </w:p>
    <w:p w14:paraId="0BE6710F" w14:textId="6A268107" w:rsidR="00215CA4" w:rsidRPr="00FF37EA" w:rsidRDefault="003249E9" w:rsidP="00EB3B75">
      <w:pPr>
        <w:widowControl/>
        <w:ind w:firstLine="709"/>
        <w:rPr>
          <w:bCs/>
          <w:szCs w:val="24"/>
        </w:rPr>
      </w:pPr>
      <w:r w:rsidRPr="00FF37EA">
        <w:rPr>
          <w:bCs/>
          <w:szCs w:val="24"/>
        </w:rPr>
        <w:t xml:space="preserve">В соответствии со статьей 40 Градостроительного кодекса Российской Федерации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участка. Отклонение от предельных параметров </w:t>
      </w:r>
      <w:r w:rsidRPr="00FF37EA">
        <w:rPr>
          <w:bCs/>
          <w:szCs w:val="24"/>
        </w:rPr>
        <w:lastRenderedPageBreak/>
        <w:t>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допускается.</w:t>
      </w:r>
    </w:p>
    <w:p w14:paraId="37789CD5" w14:textId="00F3F985" w:rsidR="001E77F8" w:rsidRPr="00FF37EA" w:rsidRDefault="001E77F8" w:rsidP="00296306">
      <w:pPr>
        <w:widowControl/>
        <w:ind w:firstLine="709"/>
        <w:rPr>
          <w:color w:val="FF0000"/>
          <w:szCs w:val="24"/>
        </w:rPr>
      </w:pPr>
    </w:p>
    <w:p w14:paraId="48EC4BFB" w14:textId="7F836616" w:rsidR="005B395B" w:rsidRPr="00FF37EA" w:rsidRDefault="003D7FA9" w:rsidP="00DF5A57">
      <w:pPr>
        <w:widowControl/>
        <w:autoSpaceDE w:val="0"/>
        <w:autoSpaceDN w:val="0"/>
        <w:adjustRightInd w:val="0"/>
        <w:ind w:firstLine="709"/>
        <w:rPr>
          <w:szCs w:val="24"/>
        </w:rPr>
      </w:pPr>
      <w:r w:rsidRPr="00FF37EA">
        <w:rPr>
          <w:szCs w:val="24"/>
        </w:rPr>
        <w:t xml:space="preserve">При разработке схемы земельного участка и проектировании объекта капитального строительства, необходимо соблюдать следующие технические регламенты: </w:t>
      </w:r>
    </w:p>
    <w:p w14:paraId="26A1D6F2" w14:textId="77777777" w:rsidR="005B395B" w:rsidRPr="00FF37EA" w:rsidRDefault="005B395B" w:rsidP="003D7FA9">
      <w:pPr>
        <w:widowControl/>
        <w:autoSpaceDE w:val="0"/>
        <w:autoSpaceDN w:val="0"/>
        <w:adjustRightInd w:val="0"/>
        <w:rPr>
          <w:color w:val="FF0000"/>
          <w:szCs w:val="24"/>
        </w:rPr>
      </w:pPr>
    </w:p>
    <w:tbl>
      <w:tblPr>
        <w:tblW w:w="101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31"/>
      </w:tblGrid>
      <w:tr w:rsidR="00E241E5" w:rsidRPr="00FF37EA" w14:paraId="1568EEB3" w14:textId="77777777" w:rsidTr="00201A4B">
        <w:trPr>
          <w:trHeight w:val="246"/>
        </w:trPr>
        <w:tc>
          <w:tcPr>
            <w:tcW w:w="10131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52"/>
              <w:gridCol w:w="4953"/>
            </w:tblGrid>
            <w:tr w:rsidR="00E241E5" w:rsidRPr="00FF37EA" w14:paraId="7A92C322" w14:textId="77777777" w:rsidTr="002D6EFD">
              <w:trPr>
                <w:trHeight w:val="1104"/>
              </w:trPr>
              <w:tc>
                <w:tcPr>
                  <w:tcW w:w="4952" w:type="dxa"/>
                </w:tcPr>
                <w:p w14:paraId="3055AC8B" w14:textId="2440A2F2" w:rsidR="00F34702" w:rsidRPr="00FF37EA" w:rsidRDefault="00F6422B" w:rsidP="00F6422B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Соблюдение Требований технических регламентов</w:t>
                  </w:r>
                  <w:r w:rsidR="00F34702" w:rsidRPr="00FF37EA"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4953" w:type="dxa"/>
                </w:tcPr>
                <w:p w14:paraId="61C91761" w14:textId="4B139809" w:rsidR="00F34702" w:rsidRPr="00FF37EA" w:rsidRDefault="00F34702" w:rsidP="00F34702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</w:rPr>
                  </w:pPr>
                  <w:r w:rsidRPr="00FF37EA">
                    <w:rPr>
                      <w:sz w:val="20"/>
                    </w:rPr>
                    <w:t>Обоснование соблюдения требования со ссылкой на нормативно</w:t>
                  </w:r>
                  <w:r w:rsidR="00215CA4" w:rsidRPr="00FF37EA">
                    <w:rPr>
                      <w:sz w:val="20"/>
                    </w:rPr>
                    <w:t xml:space="preserve">е </w:t>
                  </w:r>
                  <w:r w:rsidRPr="00FF37EA">
                    <w:rPr>
                      <w:sz w:val="20"/>
                    </w:rPr>
                    <w:t>правовое законодательство и/или специальные технические условия / согласования уполномоченных органов (организаций).</w:t>
                  </w:r>
                </w:p>
              </w:tc>
            </w:tr>
            <w:tr w:rsidR="00E241E5" w:rsidRPr="00FF37EA" w14:paraId="61894D96" w14:textId="77777777" w:rsidTr="00B1264F">
              <w:tc>
                <w:tcPr>
                  <w:tcW w:w="9905" w:type="dxa"/>
                  <w:gridSpan w:val="2"/>
                </w:tcPr>
                <w:p w14:paraId="62974D9C" w14:textId="507BB66D" w:rsidR="004D7D80" w:rsidRPr="00FF37EA" w:rsidRDefault="00215CA4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0"/>
                    </w:rPr>
                  </w:pPr>
                  <w:r w:rsidRPr="00FF37EA">
                    <w:rPr>
                      <w:b/>
                      <w:bCs/>
                      <w:sz w:val="20"/>
                    </w:rPr>
                    <w:t>Федеральный закон от 30 декабря 2009 года № 384-ФЗ «Технический регламент о безопасности зданий и сооружений»</w:t>
                  </w:r>
                </w:p>
              </w:tc>
            </w:tr>
            <w:tr w:rsidR="00E241E5" w:rsidRPr="00FF37EA" w14:paraId="774DCF92" w14:textId="77777777" w:rsidTr="00B1264F">
              <w:tc>
                <w:tcPr>
                  <w:tcW w:w="9905" w:type="dxa"/>
                  <w:gridSpan w:val="2"/>
                </w:tcPr>
                <w:p w14:paraId="65C2A556" w14:textId="77777777" w:rsidR="004D7D80" w:rsidRPr="00FF37EA" w:rsidRDefault="004D7D80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sz w:val="20"/>
                    </w:rPr>
                  </w:pPr>
                </w:p>
              </w:tc>
            </w:tr>
            <w:tr w:rsidR="00E241E5" w:rsidRPr="00FF37EA" w14:paraId="5F8517B8" w14:textId="77777777" w:rsidTr="00B1264F">
              <w:tc>
                <w:tcPr>
                  <w:tcW w:w="9905" w:type="dxa"/>
                  <w:gridSpan w:val="2"/>
                </w:tcPr>
                <w:p w14:paraId="0E0B388C" w14:textId="3ED8B091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sz w:val="20"/>
                    </w:rPr>
                    <w:t>Требования механической безопасности</w:t>
                  </w:r>
                </w:p>
              </w:tc>
            </w:tr>
            <w:tr w:rsidR="00E241E5" w:rsidRPr="00FF37EA" w14:paraId="482CAEF4" w14:textId="77777777" w:rsidTr="00B1264F">
              <w:tc>
                <w:tcPr>
                  <w:tcW w:w="4952" w:type="dxa"/>
                </w:tcPr>
                <w:p w14:paraId="144D3CE9" w14:textId="1D08679B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Строительные конструкции и основание здания или сооружения обладают такой прочностью и устойчивостью, чтобы в процессе строительства и эксплуатации не возникнут угрозы причинения вреда жизни 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            </w:r>
                </w:p>
              </w:tc>
              <w:tc>
                <w:tcPr>
                  <w:tcW w:w="4953" w:type="dxa"/>
                </w:tcPr>
                <w:p w14:paraId="452C1BA0" w14:textId="3FED7924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5030307A" w14:textId="77777777" w:rsidTr="00B1264F">
              <w:tc>
                <w:tcPr>
                  <w:tcW w:w="9905" w:type="dxa"/>
                  <w:gridSpan w:val="2"/>
                </w:tcPr>
                <w:p w14:paraId="2F07901B" w14:textId="554C8096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sz w:val="20"/>
                    </w:rPr>
                    <w:t>Требования безопасных для здоровья человека условий проживания и пребывания в зданиях и сооружениях</w:t>
                  </w:r>
                </w:p>
              </w:tc>
            </w:tr>
            <w:tr w:rsidR="00E241E5" w:rsidRPr="00FF37EA" w14:paraId="6F5C7FAB" w14:textId="77777777" w:rsidTr="00B1264F">
              <w:trPr>
                <w:trHeight w:val="278"/>
              </w:trPr>
              <w:tc>
                <w:tcPr>
                  <w:tcW w:w="4952" w:type="dxa"/>
                </w:tcPr>
                <w:p w14:paraId="6299517F" w14:textId="285248BE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Здание или сооружение спроектировано и построено таким образом, чтобы при проживании и пребывании человека в здании или сооружении не возникнет вредного воздействия на человека в результате физических, биологических, химических, радиационных и иных воздействий.</w:t>
                  </w:r>
                </w:p>
              </w:tc>
              <w:tc>
                <w:tcPr>
                  <w:tcW w:w="4953" w:type="dxa"/>
                </w:tcPr>
                <w:p w14:paraId="6E6D3A25" w14:textId="5119B749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4E5AB69F" w14:textId="77777777" w:rsidTr="00B1264F">
              <w:trPr>
                <w:trHeight w:val="277"/>
              </w:trPr>
              <w:tc>
                <w:tcPr>
                  <w:tcW w:w="4952" w:type="dxa"/>
                </w:tcPr>
                <w:p w14:paraId="26136516" w14:textId="37612A50" w:rsidR="004D7D80" w:rsidRPr="00FF37EA" w:rsidRDefault="004D7D80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 xml:space="preserve">  </w:t>
                  </w:r>
                  <w:r w:rsidR="00215CA4" w:rsidRPr="00FF37EA">
                    <w:rPr>
                      <w:sz w:val="20"/>
                    </w:rPr>
                    <w:t xml:space="preserve">  Здание или сооружение спроектировано и построено таким образом, чтобы в процессе эксплуатации здания или сооружения обеспечивается безопасные условия для проживания и пребывания человека в зданиях и сооружениях.</w:t>
                  </w:r>
                </w:p>
              </w:tc>
              <w:tc>
                <w:tcPr>
                  <w:tcW w:w="4953" w:type="dxa"/>
                </w:tcPr>
                <w:p w14:paraId="4899C656" w14:textId="27BA030A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452FB559" w14:textId="77777777" w:rsidTr="00B1264F">
              <w:tc>
                <w:tcPr>
                  <w:tcW w:w="9905" w:type="dxa"/>
                  <w:gridSpan w:val="2"/>
                </w:tcPr>
                <w:p w14:paraId="7557D267" w14:textId="095C3710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sz w:val="20"/>
                    </w:rPr>
                  </w:pPr>
                  <w:r w:rsidRPr="00FF37EA">
                    <w:rPr>
                      <w:b/>
                      <w:bCs/>
                      <w:sz w:val="20"/>
                    </w:rPr>
                    <w:t>Требования безопасности для пользователей зданиями и сооружениями</w:t>
                  </w:r>
                </w:p>
              </w:tc>
            </w:tr>
            <w:tr w:rsidR="00E241E5" w:rsidRPr="00FF37EA" w14:paraId="0711648C" w14:textId="77777777" w:rsidTr="00B1264F">
              <w:tc>
                <w:tcPr>
                  <w:tcW w:w="4952" w:type="dxa"/>
                </w:tcPr>
                <w:p w14:paraId="565D6913" w14:textId="075F26BF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b/>
                      <w:sz w:val="20"/>
                    </w:rPr>
                  </w:pPr>
                  <w:r w:rsidRPr="00FF37EA">
                    <w:rPr>
                      <w:sz w:val="20"/>
                    </w:rPr>
                    <w:t>Здание или сооружение спроектировано и построено, а территория, необходимая для использования здания или сооружения, благоустроена таким образом, чтобы в процессе эксплуатации здания или сооружения не возникнут угрозы наступления несчастных случаев и нанесения травм людям - пользователям зданиями и сооружениями в результате скольжения, падения, столкновения, ожога, поражения электрическим током, а также вследствие взрыва.</w:t>
                  </w:r>
                </w:p>
              </w:tc>
              <w:tc>
                <w:tcPr>
                  <w:tcW w:w="4953" w:type="dxa"/>
                </w:tcPr>
                <w:p w14:paraId="53B94ED0" w14:textId="4A8E764E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0A00FB60" w14:textId="77777777" w:rsidTr="00B1264F">
              <w:tc>
                <w:tcPr>
                  <w:tcW w:w="9905" w:type="dxa"/>
                  <w:gridSpan w:val="2"/>
                </w:tcPr>
                <w:p w14:paraId="0EF28C67" w14:textId="0FF6D151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sz w:val="20"/>
                    </w:rPr>
                    <w:t>Требования доступности зданий и сооружений для инвалидов и других групп населения с ограниченными возможностями передвижения</w:t>
                  </w:r>
                </w:p>
              </w:tc>
            </w:tr>
            <w:tr w:rsidR="00E241E5" w:rsidRPr="00FF37EA" w14:paraId="6B2F0B48" w14:textId="77777777" w:rsidTr="00B1264F">
              <w:tc>
                <w:tcPr>
                  <w:tcW w:w="4952" w:type="dxa"/>
                </w:tcPr>
                <w:p w14:paraId="1088696C" w14:textId="0C84CA64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b/>
                      <w:sz w:val="20"/>
                    </w:rPr>
                  </w:pPr>
                  <w:r w:rsidRPr="00FF37EA">
                    <w:rPr>
                      <w:sz w:val="20"/>
                    </w:rPr>
                    <w:t>Жилые здания, объекты инженерной, транспортной и социальной инфраструктур спроектированы и построены таким образом, чтобы обеспечивают их доступность для инвалидов и других групп населения с ограниченными возможностями передвижения.</w:t>
                  </w:r>
                </w:p>
              </w:tc>
              <w:tc>
                <w:tcPr>
                  <w:tcW w:w="4953" w:type="dxa"/>
                </w:tcPr>
                <w:p w14:paraId="1F6E7299" w14:textId="2C6DEF77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13A482F2" w14:textId="77777777" w:rsidTr="00B1264F">
              <w:tc>
                <w:tcPr>
                  <w:tcW w:w="9905" w:type="dxa"/>
                  <w:gridSpan w:val="2"/>
                </w:tcPr>
                <w:p w14:paraId="4A7C0A50" w14:textId="7F33CB93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sz w:val="20"/>
                    </w:rPr>
                    <w:t>Требования энергетической эффективности зданий и сооружений</w:t>
                  </w:r>
                </w:p>
              </w:tc>
            </w:tr>
            <w:tr w:rsidR="00E241E5" w:rsidRPr="00FF37EA" w14:paraId="5FA70E73" w14:textId="77777777" w:rsidTr="00B1264F">
              <w:tc>
                <w:tcPr>
                  <w:tcW w:w="4952" w:type="dxa"/>
                </w:tcPr>
                <w:p w14:paraId="700BDDC4" w14:textId="0B852383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Здания и сооружения спроектированы и построены таким образом, чтобы в процессе их эксплуатации обеспечивается эффективное использование энергетических ресурсов и исключается нерациональный расход таких ресурсов.</w:t>
                  </w:r>
                </w:p>
              </w:tc>
              <w:tc>
                <w:tcPr>
                  <w:tcW w:w="4953" w:type="dxa"/>
                </w:tcPr>
                <w:p w14:paraId="4901A86C" w14:textId="237F91DF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0119D8EF" w14:textId="77777777" w:rsidTr="00B1264F">
              <w:tc>
                <w:tcPr>
                  <w:tcW w:w="9905" w:type="dxa"/>
                  <w:gridSpan w:val="2"/>
                </w:tcPr>
                <w:p w14:paraId="30BDEC2A" w14:textId="023BAC78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bCs/>
                      <w:sz w:val="20"/>
                    </w:rPr>
                    <w:t>Требования безопасного уровня воздействия зданий и сооружений на окружающую среду</w:t>
                  </w:r>
                </w:p>
              </w:tc>
            </w:tr>
            <w:tr w:rsidR="00E241E5" w:rsidRPr="00FF37EA" w14:paraId="318DAD39" w14:textId="77777777" w:rsidTr="00B1264F">
              <w:tc>
                <w:tcPr>
                  <w:tcW w:w="4952" w:type="dxa"/>
                </w:tcPr>
                <w:p w14:paraId="638B6BCD" w14:textId="5C69E8A9" w:rsidR="004D7D80" w:rsidRPr="00FF37EA" w:rsidRDefault="00215CA4" w:rsidP="002D6EFD">
                  <w:pPr>
                    <w:widowControl/>
                    <w:autoSpaceDE w:val="0"/>
                    <w:autoSpaceDN w:val="0"/>
                    <w:adjustRightInd w:val="0"/>
                    <w:ind w:firstLine="164"/>
                    <w:rPr>
                      <w:b/>
                      <w:sz w:val="20"/>
                    </w:rPr>
                  </w:pPr>
                  <w:r w:rsidRPr="00FF37EA">
                    <w:rPr>
                      <w:sz w:val="20"/>
                    </w:rPr>
                    <w:lastRenderedPageBreak/>
                    <w:t>Здания и сооружения спроектированы таким образом, чтобы в процессе их строительства и эксплуатации не возникнут угрозы оказания негативного воздействия на окружающую среду.</w:t>
                  </w:r>
                </w:p>
              </w:tc>
              <w:tc>
                <w:tcPr>
                  <w:tcW w:w="4953" w:type="dxa"/>
                </w:tcPr>
                <w:p w14:paraId="3A06CA5A" w14:textId="53259329" w:rsidR="004D7D80" w:rsidRPr="00FF37EA" w:rsidRDefault="004D7D80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4758380F" w14:textId="77777777" w:rsidTr="00B1264F">
              <w:tc>
                <w:tcPr>
                  <w:tcW w:w="9905" w:type="dxa"/>
                  <w:gridSpan w:val="2"/>
                </w:tcPr>
                <w:p w14:paraId="6758739D" w14:textId="77777777" w:rsidR="00FE1E54" w:rsidRPr="00FF37EA" w:rsidRDefault="00FE1E54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</w:p>
              </w:tc>
            </w:tr>
            <w:tr w:rsidR="00E241E5" w:rsidRPr="00FF37EA" w14:paraId="3962BCA2" w14:textId="77777777" w:rsidTr="00B1264F">
              <w:tc>
                <w:tcPr>
                  <w:tcW w:w="9905" w:type="dxa"/>
                  <w:gridSpan w:val="2"/>
                </w:tcPr>
                <w:p w14:paraId="0DB37A2D" w14:textId="7A1CCFF3" w:rsidR="00FE1E54" w:rsidRPr="00FF37EA" w:rsidRDefault="00215CA4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bCs/>
                      <w:sz w:val="20"/>
                    </w:rPr>
                    <w:t xml:space="preserve">Федеральный закон от 22 июля 2008 года  № 123-ФЗ </w:t>
                  </w:r>
                  <w:r w:rsidRPr="00FF37EA">
                    <w:rPr>
                      <w:b/>
                      <w:sz w:val="20"/>
                    </w:rPr>
                    <w:t>«Технический регламент о требованиях пожарной безопасности»</w:t>
                  </w:r>
                </w:p>
              </w:tc>
            </w:tr>
            <w:tr w:rsidR="00E241E5" w:rsidRPr="00FF37EA" w14:paraId="0BAB1C54" w14:textId="77777777" w:rsidTr="00B1264F">
              <w:tc>
                <w:tcPr>
                  <w:tcW w:w="9905" w:type="dxa"/>
                  <w:gridSpan w:val="2"/>
                </w:tcPr>
                <w:p w14:paraId="664F4F89" w14:textId="77777777" w:rsidR="00FE1E54" w:rsidRPr="00FF37EA" w:rsidRDefault="00FE1E54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</w:p>
              </w:tc>
            </w:tr>
            <w:tr w:rsidR="00E241E5" w:rsidRPr="00FF37EA" w14:paraId="5C81308F" w14:textId="77777777" w:rsidTr="00B1264F">
              <w:tc>
                <w:tcPr>
                  <w:tcW w:w="9905" w:type="dxa"/>
                  <w:gridSpan w:val="2"/>
                </w:tcPr>
                <w:p w14:paraId="296D2DC2" w14:textId="6E638260" w:rsidR="00FE1E54" w:rsidRPr="00FF37EA" w:rsidRDefault="002D6EFD" w:rsidP="004D7D80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0"/>
                    </w:rPr>
                  </w:pPr>
                  <w:r w:rsidRPr="00FF37EA">
                    <w:rPr>
                      <w:b/>
                      <w:sz w:val="20"/>
                    </w:rPr>
                    <w:t>Требования пожарной безопасности</w:t>
                  </w:r>
                </w:p>
              </w:tc>
            </w:tr>
            <w:tr w:rsidR="00E241E5" w:rsidRPr="00FF37EA" w14:paraId="2A73F448" w14:textId="77777777" w:rsidTr="00F34702">
              <w:tc>
                <w:tcPr>
                  <w:tcW w:w="4952" w:type="dxa"/>
                </w:tcPr>
                <w:p w14:paraId="6A2D5A67" w14:textId="15CEA7F4" w:rsidR="00F34702" w:rsidRPr="00FF37EA" w:rsidRDefault="00F34702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Противопожарные расстояния между зданиями, сооружениями и лесничествами</w:t>
                  </w:r>
                </w:p>
              </w:tc>
              <w:tc>
                <w:tcPr>
                  <w:tcW w:w="4953" w:type="dxa"/>
                </w:tcPr>
                <w:p w14:paraId="68F21747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1234A197" w14:textId="77777777" w:rsidTr="00F34702">
              <w:tc>
                <w:tcPr>
                  <w:tcW w:w="4952" w:type="dxa"/>
                </w:tcPr>
                <w:p w14:paraId="3D6F40CD" w14:textId="3D83E4EE" w:rsidR="00F34702" w:rsidRPr="00FF37EA" w:rsidRDefault="00E56407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Соблюдение требований</w:t>
                  </w:r>
                  <w:r w:rsidR="00F34702" w:rsidRPr="00FF37EA">
                    <w:rPr>
                      <w:sz w:val="20"/>
                    </w:rPr>
                    <w:t xml:space="preserve"> пожарной безопасности при проектировании, реконструкции и изменении функционального назначения зданий и сооружений</w:t>
                  </w:r>
                </w:p>
              </w:tc>
              <w:tc>
                <w:tcPr>
                  <w:tcW w:w="4953" w:type="dxa"/>
                </w:tcPr>
                <w:p w14:paraId="7015DFB9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6C8032F3" w14:textId="77777777" w:rsidTr="00F34702">
              <w:tc>
                <w:tcPr>
                  <w:tcW w:w="4952" w:type="dxa"/>
                </w:tcPr>
                <w:p w14:paraId="0827C832" w14:textId="7DD5CA7C" w:rsidR="00F34702" w:rsidRPr="00FF37EA" w:rsidRDefault="00E56407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Соблюдение требований</w:t>
                  </w:r>
                  <w:r w:rsidR="00F34702" w:rsidRPr="00FF37EA">
                    <w:rPr>
                      <w:sz w:val="20"/>
                    </w:rPr>
                    <w:t xml:space="preserve"> к системам автоматического пожаротушения и системам пожарной сигнализации</w:t>
                  </w:r>
                </w:p>
              </w:tc>
              <w:tc>
                <w:tcPr>
                  <w:tcW w:w="4953" w:type="dxa"/>
                </w:tcPr>
                <w:p w14:paraId="7937CB53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724693DE" w14:textId="77777777" w:rsidTr="00F34702">
              <w:tc>
                <w:tcPr>
                  <w:tcW w:w="4952" w:type="dxa"/>
                </w:tcPr>
                <w:p w14:paraId="0D2F819A" w14:textId="7D4F53B7" w:rsidR="00F34702" w:rsidRPr="00FF37EA" w:rsidRDefault="00E56407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Соблюдение требований</w:t>
                  </w:r>
                  <w:r w:rsidR="00F34702" w:rsidRPr="00FF37EA">
                    <w:rPr>
                      <w:sz w:val="20"/>
                    </w:rPr>
                    <w:t xml:space="preserve"> к огнестойкости и пожарной опасности зданий, сооружений и пожарных отсеков</w:t>
                  </w:r>
                </w:p>
              </w:tc>
              <w:tc>
                <w:tcPr>
                  <w:tcW w:w="4953" w:type="dxa"/>
                </w:tcPr>
                <w:p w14:paraId="728BA505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48936D79" w14:textId="77777777" w:rsidTr="00F34702">
              <w:tc>
                <w:tcPr>
                  <w:tcW w:w="4952" w:type="dxa"/>
                </w:tcPr>
                <w:p w14:paraId="18A3B0F3" w14:textId="5B6FFB3F" w:rsidR="00F34702" w:rsidRPr="00FF37EA" w:rsidRDefault="00E56407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Соблюдение требований</w:t>
                  </w:r>
                  <w:r w:rsidR="00F34702" w:rsidRPr="00FF37EA">
                    <w:rPr>
                      <w:sz w:val="20"/>
                    </w:rPr>
                    <w:t xml:space="preserve"> пожарной безопасности к эвакуационным путям, эвакуационным и аварийным выходам</w:t>
                  </w:r>
                </w:p>
              </w:tc>
              <w:tc>
                <w:tcPr>
                  <w:tcW w:w="4953" w:type="dxa"/>
                </w:tcPr>
                <w:p w14:paraId="5AC81326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  <w:tr w:rsidR="00E241E5" w:rsidRPr="00FF37EA" w14:paraId="490CC2D5" w14:textId="77777777" w:rsidTr="00F34702">
              <w:tc>
                <w:tcPr>
                  <w:tcW w:w="4952" w:type="dxa"/>
                </w:tcPr>
                <w:p w14:paraId="5ADB9E89" w14:textId="6D6AE2B9" w:rsidR="00F34702" w:rsidRPr="00FF37EA" w:rsidRDefault="00F34702" w:rsidP="00F34702">
                  <w:pPr>
                    <w:widowControl/>
                    <w:autoSpaceDE w:val="0"/>
                    <w:autoSpaceDN w:val="0"/>
                    <w:adjustRightInd w:val="0"/>
                    <w:rPr>
                      <w:sz w:val="20"/>
                    </w:rPr>
                  </w:pPr>
                  <w:r w:rsidRPr="00FF37EA">
                    <w:rPr>
                      <w:sz w:val="20"/>
                    </w:rPr>
                    <w:t>Оснащение помещений, зданий и сооружений, оборудованных системами оповещения и управления эвакуацией людей при пожаре, автоматическими установками пожарной сигнализации и (или) пожаротушения</w:t>
                  </w:r>
                </w:p>
              </w:tc>
              <w:tc>
                <w:tcPr>
                  <w:tcW w:w="4953" w:type="dxa"/>
                </w:tcPr>
                <w:p w14:paraId="365DD6F8" w14:textId="77777777" w:rsidR="00F34702" w:rsidRPr="00FF37EA" w:rsidRDefault="00F34702" w:rsidP="00201A4B">
                  <w:pPr>
                    <w:widowControl/>
                    <w:autoSpaceDE w:val="0"/>
                    <w:autoSpaceDN w:val="0"/>
                    <w:adjustRightInd w:val="0"/>
                    <w:jc w:val="left"/>
                    <w:rPr>
                      <w:color w:val="FF0000"/>
                      <w:sz w:val="20"/>
                    </w:rPr>
                  </w:pPr>
                </w:p>
              </w:tc>
            </w:tr>
          </w:tbl>
          <w:p w14:paraId="3BE32E03" w14:textId="00B1F41C" w:rsidR="00F34702" w:rsidRPr="00FF37EA" w:rsidRDefault="00F34702" w:rsidP="00201A4B">
            <w:pPr>
              <w:widowControl/>
              <w:autoSpaceDE w:val="0"/>
              <w:autoSpaceDN w:val="0"/>
              <w:adjustRightInd w:val="0"/>
              <w:jc w:val="left"/>
              <w:rPr>
                <w:color w:val="FF0000"/>
                <w:sz w:val="20"/>
              </w:rPr>
            </w:pPr>
          </w:p>
        </w:tc>
      </w:tr>
      <w:tr w:rsidR="00E241E5" w:rsidRPr="00FF37EA" w14:paraId="4010AEC6" w14:textId="77777777" w:rsidTr="00201A4B">
        <w:trPr>
          <w:trHeight w:val="246"/>
        </w:trPr>
        <w:tc>
          <w:tcPr>
            <w:tcW w:w="10131" w:type="dxa"/>
          </w:tcPr>
          <w:p w14:paraId="1B059422" w14:textId="77777777" w:rsidR="00FE1E54" w:rsidRPr="00FF37EA" w:rsidRDefault="00FE1E54" w:rsidP="00F6422B">
            <w:pPr>
              <w:widowControl/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</w:p>
        </w:tc>
      </w:tr>
      <w:tr w:rsidR="00E241E5" w:rsidRPr="00FF37EA" w14:paraId="4A54D848" w14:textId="77777777" w:rsidTr="00201A4B">
        <w:trPr>
          <w:trHeight w:val="246"/>
        </w:trPr>
        <w:tc>
          <w:tcPr>
            <w:tcW w:w="10131" w:type="dxa"/>
          </w:tcPr>
          <w:p w14:paraId="67412C7E" w14:textId="77777777" w:rsidR="00FE1E54" w:rsidRPr="00FF37EA" w:rsidRDefault="00FE1E54" w:rsidP="00FE1E54">
            <w:pPr>
              <w:widowControl/>
              <w:autoSpaceDE w:val="0"/>
              <w:autoSpaceDN w:val="0"/>
              <w:adjustRightInd w:val="0"/>
              <w:rPr>
                <w:color w:val="FF0000"/>
                <w:sz w:val="20"/>
              </w:rPr>
            </w:pPr>
          </w:p>
        </w:tc>
      </w:tr>
    </w:tbl>
    <w:p w14:paraId="1CCD1A3F" w14:textId="77777777" w:rsidR="00EF1AF3" w:rsidRPr="00FF37EA" w:rsidRDefault="00EF1AF3" w:rsidP="003D7FA9">
      <w:pPr>
        <w:widowControl/>
        <w:rPr>
          <w:color w:val="FF0000"/>
          <w:spacing w:val="-6"/>
          <w:szCs w:val="24"/>
        </w:rPr>
      </w:pPr>
    </w:p>
    <w:p w14:paraId="23AA69D6" w14:textId="0374AEA5" w:rsidR="003D7FA9" w:rsidRPr="00FF37EA" w:rsidRDefault="0027783B">
      <w:pPr>
        <w:widowControl/>
        <w:autoSpaceDE w:val="0"/>
        <w:autoSpaceDN w:val="0"/>
        <w:adjustRightInd w:val="0"/>
        <w:jc w:val="center"/>
        <w:rPr>
          <w:szCs w:val="24"/>
        </w:rPr>
      </w:pPr>
      <w:r w:rsidRPr="00FF37EA">
        <w:rPr>
          <w:bCs/>
          <w:szCs w:val="24"/>
        </w:rPr>
        <w:t>1.7</w:t>
      </w:r>
      <w:r w:rsidR="003D7FA9" w:rsidRPr="00FF37EA">
        <w:rPr>
          <w:bCs/>
          <w:szCs w:val="24"/>
        </w:rPr>
        <w:t xml:space="preserve"> Заключение</w:t>
      </w:r>
    </w:p>
    <w:p w14:paraId="5BAB0CFC" w14:textId="77777777" w:rsidR="003D7FA9" w:rsidRPr="00FF37EA" w:rsidRDefault="003D7FA9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</w:p>
    <w:p w14:paraId="4C1DFC02" w14:textId="2BEB063C" w:rsidR="003D7FA9" w:rsidRPr="00FF37EA" w:rsidRDefault="003D7FA9" w:rsidP="00BD7F6A">
      <w:pPr>
        <w:widowControl/>
        <w:autoSpaceDE w:val="0"/>
        <w:autoSpaceDN w:val="0"/>
        <w:adjustRightInd w:val="0"/>
        <w:ind w:firstLine="709"/>
        <w:rPr>
          <w:szCs w:val="24"/>
        </w:rPr>
      </w:pPr>
      <w:r w:rsidRPr="00FF37EA">
        <w:rPr>
          <w:szCs w:val="24"/>
        </w:rPr>
        <w:t xml:space="preserve">Учитывая </w:t>
      </w:r>
      <w:r w:rsidR="00362EFE" w:rsidRPr="00FF37EA">
        <w:rPr>
          <w:szCs w:val="24"/>
        </w:rPr>
        <w:t>обоснования, указанные в пункте</w:t>
      </w:r>
      <w:r w:rsidR="0027783B" w:rsidRPr="00FF37EA">
        <w:rPr>
          <w:szCs w:val="24"/>
        </w:rPr>
        <w:t xml:space="preserve"> 1.6</w:t>
      </w:r>
      <w:r w:rsidRPr="00FF37EA">
        <w:rPr>
          <w:szCs w:val="24"/>
        </w:rPr>
        <w:t xml:space="preserve">. предоставление разрешения на </w:t>
      </w:r>
      <w:r w:rsidR="002E3BCC" w:rsidRPr="00FF37EA">
        <w:rPr>
          <w:szCs w:val="24"/>
        </w:rPr>
        <w:t>отклонение от предельных параметров разрешенного строительства, реконструкции объектов капитального строительства в отношении земе</w:t>
      </w:r>
      <w:r w:rsidR="00C74D5C" w:rsidRPr="00FF37EA">
        <w:rPr>
          <w:szCs w:val="24"/>
        </w:rPr>
        <w:t>льного участка с кадастровым но</w:t>
      </w:r>
      <w:r w:rsidR="002E3BCC" w:rsidRPr="00FF37EA">
        <w:rPr>
          <w:szCs w:val="24"/>
        </w:rPr>
        <w:t xml:space="preserve">мером 16:______________ </w:t>
      </w:r>
      <w:r w:rsidRPr="00FF37EA">
        <w:rPr>
          <w:szCs w:val="24"/>
        </w:rPr>
        <w:t>не нарушает требования технических регламентов.</w:t>
      </w:r>
    </w:p>
    <w:p w14:paraId="78A3C7AC" w14:textId="3E301B81" w:rsidR="002B7EF2" w:rsidRPr="00FF37EA" w:rsidRDefault="002B7EF2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</w:p>
    <w:p w14:paraId="432E44FD" w14:textId="3521B32C" w:rsidR="00087CEA" w:rsidRPr="00FF37EA" w:rsidRDefault="003D7FA9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szCs w:val="24"/>
        </w:rPr>
        <w:t xml:space="preserve">ПРИЛОЖЕНИЯ ДОКУМЕНТОВ К ЗАКЛЮЧЕНИЮ: </w:t>
      </w:r>
    </w:p>
    <w:p w14:paraId="7329846B" w14:textId="77777777" w:rsidR="00087CEA" w:rsidRPr="00FF37EA" w:rsidRDefault="00087CEA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</w:p>
    <w:p w14:paraId="3EED4D03" w14:textId="205EE2A5" w:rsidR="00087CEA" w:rsidRPr="00FF37EA" w:rsidRDefault="003D7FA9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szCs w:val="24"/>
        </w:rPr>
        <w:t>1.</w:t>
      </w:r>
    </w:p>
    <w:p w14:paraId="4F3E5369" w14:textId="77777777" w:rsidR="00087CEA" w:rsidRPr="00FF37EA" w:rsidRDefault="00087CEA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szCs w:val="24"/>
        </w:rPr>
        <w:t>2.</w:t>
      </w:r>
    </w:p>
    <w:p w14:paraId="62012F6F" w14:textId="59031713" w:rsidR="003D7FA9" w:rsidRPr="00FF37EA" w:rsidRDefault="00087CEA" w:rsidP="003D7FA9">
      <w:pPr>
        <w:widowControl/>
        <w:autoSpaceDE w:val="0"/>
        <w:autoSpaceDN w:val="0"/>
        <w:adjustRightInd w:val="0"/>
        <w:jc w:val="left"/>
        <w:rPr>
          <w:szCs w:val="24"/>
        </w:rPr>
      </w:pPr>
      <w:r w:rsidRPr="00FF37EA">
        <w:rPr>
          <w:szCs w:val="24"/>
        </w:rPr>
        <w:t>3.</w:t>
      </w:r>
      <w:r w:rsidR="003D7FA9" w:rsidRPr="00FF37EA">
        <w:rPr>
          <w:szCs w:val="24"/>
        </w:rPr>
        <w:t xml:space="preserve"> </w:t>
      </w:r>
    </w:p>
    <w:p w14:paraId="6285AF61" w14:textId="68E380D7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AD29A7C" w14:textId="7C7D73D7" w:rsidR="00087CEA" w:rsidRPr="00FF37EA" w:rsidRDefault="00087CEA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D1F56A" w14:textId="58C0DC84" w:rsidR="00087CEA" w:rsidRPr="00FF37EA" w:rsidRDefault="00087CEA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7D9B9D" w14:textId="69058311" w:rsidR="00087CEA" w:rsidRPr="00FF37EA" w:rsidRDefault="00087CEA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DA61852" w14:textId="20BD78E9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_________________          </w:t>
      </w:r>
      <w:r w:rsidR="00A35169" w:rsidRPr="00FF37E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F37EA">
        <w:rPr>
          <w:rFonts w:ascii="Times New Roman" w:hAnsi="Times New Roman" w:cs="Times New Roman"/>
          <w:sz w:val="24"/>
          <w:szCs w:val="24"/>
        </w:rPr>
        <w:t xml:space="preserve"> ____________(_________________________________)</w:t>
      </w:r>
    </w:p>
    <w:p w14:paraId="27FFD3D6" w14:textId="57A94DD5" w:rsidR="003D7FA9" w:rsidRPr="00FF37EA" w:rsidRDefault="003D7FA9" w:rsidP="003D7F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F37EA">
        <w:rPr>
          <w:rFonts w:ascii="Times New Roman" w:hAnsi="Times New Roman" w:cs="Times New Roman"/>
          <w:sz w:val="24"/>
          <w:szCs w:val="24"/>
        </w:rPr>
        <w:t xml:space="preserve">        (дата)                              </w:t>
      </w:r>
      <w:r w:rsidR="00A35169" w:rsidRPr="00FF37E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F37EA">
        <w:rPr>
          <w:rFonts w:ascii="Times New Roman" w:hAnsi="Times New Roman" w:cs="Times New Roman"/>
          <w:sz w:val="24"/>
          <w:szCs w:val="24"/>
        </w:rPr>
        <w:t xml:space="preserve"> (подпись)  </w:t>
      </w:r>
      <w:r w:rsidR="00A35169" w:rsidRPr="00FF37EA">
        <w:rPr>
          <w:rFonts w:ascii="Times New Roman" w:hAnsi="Times New Roman" w:cs="Times New Roman"/>
          <w:sz w:val="24"/>
          <w:szCs w:val="24"/>
        </w:rPr>
        <w:t xml:space="preserve">      </w:t>
      </w:r>
      <w:r w:rsidRPr="00FF37EA">
        <w:rPr>
          <w:rFonts w:ascii="Times New Roman" w:hAnsi="Times New Roman" w:cs="Times New Roman"/>
          <w:sz w:val="24"/>
          <w:szCs w:val="24"/>
        </w:rPr>
        <w:t>(Ф.И.О. (последнее - при наличии))</w:t>
      </w:r>
    </w:p>
    <w:p w14:paraId="0A3E9B80" w14:textId="160B32EB" w:rsidR="00A951DF" w:rsidRPr="00FF37EA" w:rsidRDefault="00A951DF" w:rsidP="00E20DD4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4"/>
        </w:rPr>
      </w:pPr>
    </w:p>
    <w:p w14:paraId="12E95060" w14:textId="77777777" w:rsidR="00380A3D" w:rsidRPr="00FF37EA" w:rsidRDefault="00380A3D" w:rsidP="00F5424D">
      <w:pPr>
        <w:pStyle w:val="ConsPlusNormal"/>
        <w:ind w:left="538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0AF8AA" w14:textId="77777777" w:rsidR="00380A3D" w:rsidRPr="00FF37EA" w:rsidRDefault="00380A3D" w:rsidP="0029630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9B2F54" w14:textId="77777777" w:rsidR="00380A3D" w:rsidRPr="00FF37EA" w:rsidRDefault="00380A3D" w:rsidP="00F5424D">
      <w:pPr>
        <w:pStyle w:val="ConsPlusNormal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5AA57158" w14:textId="074810D7" w:rsidR="003D7FA9" w:rsidRPr="00FF37EA" w:rsidRDefault="003D7FA9" w:rsidP="00296306">
      <w:pPr>
        <w:autoSpaceDE w:val="0"/>
        <w:autoSpaceDN w:val="0"/>
        <w:ind w:left="5387"/>
        <w:rPr>
          <w:rFonts w:eastAsiaTheme="minorEastAsia"/>
          <w:szCs w:val="24"/>
        </w:rPr>
      </w:pPr>
      <w:bookmarkStart w:id="16" w:name="P869"/>
      <w:bookmarkStart w:id="17" w:name="P814"/>
      <w:bookmarkEnd w:id="16"/>
      <w:bookmarkEnd w:id="17"/>
    </w:p>
    <w:sectPr w:rsidR="003D7FA9" w:rsidRPr="00FF37EA" w:rsidSect="00CD539D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68721" w14:textId="77777777" w:rsidR="00124AAA" w:rsidRDefault="00124AAA" w:rsidP="00917B3D">
      <w:r>
        <w:separator/>
      </w:r>
    </w:p>
  </w:endnote>
  <w:endnote w:type="continuationSeparator" w:id="0">
    <w:p w14:paraId="05A9BD4D" w14:textId="77777777" w:rsidR="00124AAA" w:rsidRDefault="00124AAA" w:rsidP="0091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tar Academy">
    <w:altName w:val="Courier New"/>
    <w:charset w:val="00"/>
    <w:family w:val="roman"/>
    <w:pitch w:val="variable"/>
    <w:sig w:usb0="000002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CB7A3" w14:textId="77777777" w:rsidR="00124AAA" w:rsidRDefault="00124AAA" w:rsidP="00917B3D">
      <w:r>
        <w:separator/>
      </w:r>
    </w:p>
  </w:footnote>
  <w:footnote w:type="continuationSeparator" w:id="0">
    <w:p w14:paraId="32B8584A" w14:textId="77777777" w:rsidR="00124AAA" w:rsidRDefault="00124AAA" w:rsidP="0091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D6F30"/>
    <w:multiLevelType w:val="hybridMultilevel"/>
    <w:tmpl w:val="1EA874B4"/>
    <w:lvl w:ilvl="0" w:tplc="DEFAA1F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2A84"/>
    <w:multiLevelType w:val="hybridMultilevel"/>
    <w:tmpl w:val="B748EDAA"/>
    <w:lvl w:ilvl="0" w:tplc="AD60F0C8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6881B27"/>
    <w:multiLevelType w:val="hybridMultilevel"/>
    <w:tmpl w:val="685E492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60C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C41003"/>
    <w:multiLevelType w:val="multilevel"/>
    <w:tmpl w:val="EADCAB00"/>
    <w:lvl w:ilvl="0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2EB4082"/>
    <w:multiLevelType w:val="hybridMultilevel"/>
    <w:tmpl w:val="1E78331C"/>
    <w:lvl w:ilvl="0" w:tplc="2974C32A">
      <w:start w:val="1"/>
      <w:numFmt w:val="decimal"/>
      <w:lvlText w:val="%1)"/>
      <w:lvlJc w:val="left"/>
      <w:pPr>
        <w:ind w:left="1429" w:hanging="360"/>
      </w:pPr>
    </w:lvl>
    <w:lvl w:ilvl="1" w:tplc="95F0BD1A">
      <w:start w:val="1"/>
      <w:numFmt w:val="lowerLetter"/>
      <w:lvlText w:val="%2."/>
      <w:lvlJc w:val="left"/>
      <w:pPr>
        <w:ind w:left="2149" w:hanging="360"/>
      </w:pPr>
    </w:lvl>
    <w:lvl w:ilvl="2" w:tplc="03D67598">
      <w:start w:val="1"/>
      <w:numFmt w:val="lowerRoman"/>
      <w:lvlText w:val="%3."/>
      <w:lvlJc w:val="right"/>
      <w:pPr>
        <w:ind w:left="2869" w:hanging="180"/>
      </w:pPr>
    </w:lvl>
    <w:lvl w:ilvl="3" w:tplc="A9825CBE">
      <w:start w:val="1"/>
      <w:numFmt w:val="decimal"/>
      <w:lvlText w:val="%4."/>
      <w:lvlJc w:val="left"/>
      <w:pPr>
        <w:ind w:left="3589" w:hanging="360"/>
      </w:pPr>
    </w:lvl>
    <w:lvl w:ilvl="4" w:tplc="8020B70A">
      <w:start w:val="1"/>
      <w:numFmt w:val="lowerLetter"/>
      <w:lvlText w:val="%5."/>
      <w:lvlJc w:val="left"/>
      <w:pPr>
        <w:ind w:left="4309" w:hanging="360"/>
      </w:pPr>
    </w:lvl>
    <w:lvl w:ilvl="5" w:tplc="86BC5C0C">
      <w:start w:val="1"/>
      <w:numFmt w:val="lowerRoman"/>
      <w:lvlText w:val="%6."/>
      <w:lvlJc w:val="right"/>
      <w:pPr>
        <w:ind w:left="5029" w:hanging="180"/>
      </w:pPr>
    </w:lvl>
    <w:lvl w:ilvl="6" w:tplc="D0A000D0">
      <w:start w:val="1"/>
      <w:numFmt w:val="decimal"/>
      <w:lvlText w:val="%7."/>
      <w:lvlJc w:val="left"/>
      <w:pPr>
        <w:ind w:left="5749" w:hanging="360"/>
      </w:pPr>
    </w:lvl>
    <w:lvl w:ilvl="7" w:tplc="A6FEF442">
      <w:start w:val="1"/>
      <w:numFmt w:val="lowerLetter"/>
      <w:lvlText w:val="%8."/>
      <w:lvlJc w:val="left"/>
      <w:pPr>
        <w:ind w:left="6469" w:hanging="360"/>
      </w:pPr>
    </w:lvl>
    <w:lvl w:ilvl="8" w:tplc="38B4AF62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23D0D76"/>
    <w:multiLevelType w:val="hybridMultilevel"/>
    <w:tmpl w:val="E398E31A"/>
    <w:lvl w:ilvl="0" w:tplc="DEFAA1F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F1D6D"/>
    <w:multiLevelType w:val="hybridMultilevel"/>
    <w:tmpl w:val="A0C4217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DE1300C"/>
    <w:multiLevelType w:val="multilevel"/>
    <w:tmpl w:val="F98281CC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9" w15:restartNumberingAfterBreak="0">
    <w:nsid w:val="4A4C19CD"/>
    <w:multiLevelType w:val="hybridMultilevel"/>
    <w:tmpl w:val="09DA678A"/>
    <w:lvl w:ilvl="0" w:tplc="96D2933A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AE660576">
      <w:start w:val="1"/>
      <w:numFmt w:val="lowerLetter"/>
      <w:lvlText w:val="%2."/>
      <w:lvlJc w:val="left"/>
      <w:pPr>
        <w:ind w:left="2138" w:hanging="360"/>
      </w:pPr>
    </w:lvl>
    <w:lvl w:ilvl="2" w:tplc="ED5A3DCC">
      <w:start w:val="1"/>
      <w:numFmt w:val="lowerRoman"/>
      <w:lvlText w:val="%3."/>
      <w:lvlJc w:val="right"/>
      <w:pPr>
        <w:ind w:left="2858" w:hanging="180"/>
      </w:pPr>
    </w:lvl>
    <w:lvl w:ilvl="3" w:tplc="4E9C4CEA">
      <w:start w:val="1"/>
      <w:numFmt w:val="decimal"/>
      <w:lvlText w:val="%4."/>
      <w:lvlJc w:val="left"/>
      <w:pPr>
        <w:ind w:left="3578" w:hanging="360"/>
      </w:pPr>
    </w:lvl>
    <w:lvl w:ilvl="4" w:tplc="3D544AC4">
      <w:start w:val="1"/>
      <w:numFmt w:val="lowerLetter"/>
      <w:lvlText w:val="%5."/>
      <w:lvlJc w:val="left"/>
      <w:pPr>
        <w:ind w:left="4298" w:hanging="360"/>
      </w:pPr>
    </w:lvl>
    <w:lvl w:ilvl="5" w:tplc="A96E75FA">
      <w:start w:val="1"/>
      <w:numFmt w:val="lowerRoman"/>
      <w:lvlText w:val="%6."/>
      <w:lvlJc w:val="right"/>
      <w:pPr>
        <w:ind w:left="5018" w:hanging="180"/>
      </w:pPr>
    </w:lvl>
    <w:lvl w:ilvl="6" w:tplc="7A00CDDA">
      <w:start w:val="1"/>
      <w:numFmt w:val="decimal"/>
      <w:lvlText w:val="%7."/>
      <w:lvlJc w:val="left"/>
      <w:pPr>
        <w:ind w:left="5738" w:hanging="360"/>
      </w:pPr>
    </w:lvl>
    <w:lvl w:ilvl="7" w:tplc="D14E29B4">
      <w:start w:val="1"/>
      <w:numFmt w:val="lowerLetter"/>
      <w:lvlText w:val="%8."/>
      <w:lvlJc w:val="left"/>
      <w:pPr>
        <w:ind w:left="6458" w:hanging="360"/>
      </w:pPr>
    </w:lvl>
    <w:lvl w:ilvl="8" w:tplc="416AF1FA">
      <w:start w:val="1"/>
      <w:numFmt w:val="lowerRoman"/>
      <w:lvlText w:val="%9."/>
      <w:lvlJc w:val="right"/>
      <w:pPr>
        <w:ind w:left="7178" w:hanging="180"/>
      </w:pPr>
    </w:lvl>
  </w:abstractNum>
  <w:abstractNum w:abstractNumId="10" w15:restartNumberingAfterBreak="0">
    <w:nsid w:val="4BA95ABE"/>
    <w:multiLevelType w:val="hybridMultilevel"/>
    <w:tmpl w:val="3D9AB76E"/>
    <w:lvl w:ilvl="0" w:tplc="9BC66BE2">
      <w:start w:val="2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34E2450"/>
    <w:multiLevelType w:val="multilevel"/>
    <w:tmpl w:val="D97E3556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E2E4D6B"/>
    <w:multiLevelType w:val="multilevel"/>
    <w:tmpl w:val="79923C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4904250"/>
    <w:multiLevelType w:val="hybridMultilevel"/>
    <w:tmpl w:val="811A4DA0"/>
    <w:lvl w:ilvl="0" w:tplc="5E487922">
      <w:start w:val="1"/>
      <w:numFmt w:val="decimal"/>
      <w:lvlText w:val="%1)"/>
      <w:lvlJc w:val="left"/>
      <w:pPr>
        <w:ind w:left="1429" w:hanging="360"/>
      </w:pPr>
    </w:lvl>
    <w:lvl w:ilvl="1" w:tplc="87AC652A">
      <w:start w:val="1"/>
      <w:numFmt w:val="lowerLetter"/>
      <w:lvlText w:val="%2."/>
      <w:lvlJc w:val="left"/>
      <w:pPr>
        <w:ind w:left="2149" w:hanging="360"/>
      </w:pPr>
    </w:lvl>
    <w:lvl w:ilvl="2" w:tplc="919C7D2C">
      <w:start w:val="1"/>
      <w:numFmt w:val="lowerRoman"/>
      <w:lvlText w:val="%3."/>
      <w:lvlJc w:val="right"/>
      <w:pPr>
        <w:ind w:left="2869" w:hanging="180"/>
      </w:pPr>
    </w:lvl>
    <w:lvl w:ilvl="3" w:tplc="7930BB86">
      <w:start w:val="1"/>
      <w:numFmt w:val="decimal"/>
      <w:lvlText w:val="%4."/>
      <w:lvlJc w:val="left"/>
      <w:pPr>
        <w:ind w:left="3589" w:hanging="360"/>
      </w:pPr>
    </w:lvl>
    <w:lvl w:ilvl="4" w:tplc="A9605A24">
      <w:start w:val="1"/>
      <w:numFmt w:val="lowerLetter"/>
      <w:lvlText w:val="%5."/>
      <w:lvlJc w:val="left"/>
      <w:pPr>
        <w:ind w:left="4309" w:hanging="360"/>
      </w:pPr>
    </w:lvl>
    <w:lvl w:ilvl="5" w:tplc="8A5A2E8C">
      <w:start w:val="1"/>
      <w:numFmt w:val="lowerRoman"/>
      <w:lvlText w:val="%6."/>
      <w:lvlJc w:val="right"/>
      <w:pPr>
        <w:ind w:left="5029" w:hanging="180"/>
      </w:pPr>
    </w:lvl>
    <w:lvl w:ilvl="6" w:tplc="41246634">
      <w:start w:val="1"/>
      <w:numFmt w:val="decimal"/>
      <w:lvlText w:val="%7."/>
      <w:lvlJc w:val="left"/>
      <w:pPr>
        <w:ind w:left="5749" w:hanging="360"/>
      </w:pPr>
    </w:lvl>
    <w:lvl w:ilvl="7" w:tplc="71D8CBD0">
      <w:start w:val="1"/>
      <w:numFmt w:val="lowerLetter"/>
      <w:lvlText w:val="%8."/>
      <w:lvlJc w:val="left"/>
      <w:pPr>
        <w:ind w:left="6469" w:hanging="360"/>
      </w:pPr>
    </w:lvl>
    <w:lvl w:ilvl="8" w:tplc="8200A710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B334698"/>
    <w:multiLevelType w:val="hybridMultilevel"/>
    <w:tmpl w:val="EF76040C"/>
    <w:lvl w:ilvl="0" w:tplc="A8124748">
      <w:start w:val="1"/>
      <w:numFmt w:val="decimal"/>
      <w:lvlText w:val="%1)"/>
      <w:lvlJc w:val="left"/>
      <w:pPr>
        <w:ind w:left="1429" w:hanging="360"/>
      </w:pPr>
    </w:lvl>
    <w:lvl w:ilvl="1" w:tplc="1F265CF6">
      <w:start w:val="1"/>
      <w:numFmt w:val="lowerLetter"/>
      <w:lvlText w:val="%2."/>
      <w:lvlJc w:val="left"/>
      <w:pPr>
        <w:ind w:left="2149" w:hanging="360"/>
      </w:pPr>
    </w:lvl>
    <w:lvl w:ilvl="2" w:tplc="AF584C38">
      <w:start w:val="1"/>
      <w:numFmt w:val="lowerRoman"/>
      <w:lvlText w:val="%3."/>
      <w:lvlJc w:val="right"/>
      <w:pPr>
        <w:ind w:left="2869" w:hanging="180"/>
      </w:pPr>
    </w:lvl>
    <w:lvl w:ilvl="3" w:tplc="5A5AA12A">
      <w:start w:val="1"/>
      <w:numFmt w:val="decimal"/>
      <w:lvlText w:val="%4."/>
      <w:lvlJc w:val="left"/>
      <w:pPr>
        <w:ind w:left="3589" w:hanging="360"/>
      </w:pPr>
    </w:lvl>
    <w:lvl w:ilvl="4" w:tplc="47A616FA">
      <w:start w:val="1"/>
      <w:numFmt w:val="lowerLetter"/>
      <w:lvlText w:val="%5."/>
      <w:lvlJc w:val="left"/>
      <w:pPr>
        <w:ind w:left="4309" w:hanging="360"/>
      </w:pPr>
    </w:lvl>
    <w:lvl w:ilvl="5" w:tplc="F5623654">
      <w:start w:val="1"/>
      <w:numFmt w:val="lowerRoman"/>
      <w:lvlText w:val="%6."/>
      <w:lvlJc w:val="right"/>
      <w:pPr>
        <w:ind w:left="5029" w:hanging="180"/>
      </w:pPr>
    </w:lvl>
    <w:lvl w:ilvl="6" w:tplc="7CAAFE0C">
      <w:start w:val="1"/>
      <w:numFmt w:val="decimal"/>
      <w:lvlText w:val="%7."/>
      <w:lvlJc w:val="left"/>
      <w:pPr>
        <w:ind w:left="5749" w:hanging="360"/>
      </w:pPr>
    </w:lvl>
    <w:lvl w:ilvl="7" w:tplc="C142A190">
      <w:start w:val="1"/>
      <w:numFmt w:val="lowerLetter"/>
      <w:lvlText w:val="%8."/>
      <w:lvlJc w:val="left"/>
      <w:pPr>
        <w:ind w:left="6469" w:hanging="360"/>
      </w:pPr>
    </w:lvl>
    <w:lvl w:ilvl="8" w:tplc="9DF42420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787733D5"/>
    <w:multiLevelType w:val="hybridMultilevel"/>
    <w:tmpl w:val="CDE687AA"/>
    <w:lvl w:ilvl="0" w:tplc="DEFAA1F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CF2257"/>
    <w:multiLevelType w:val="hybridMultilevel"/>
    <w:tmpl w:val="577A70B6"/>
    <w:lvl w:ilvl="0" w:tplc="20943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lvl w:ilvl="0">
        <w:start w:val="1"/>
        <w:numFmt w:val="decimal"/>
        <w:lvlText w:val="%1."/>
        <w:lvlJc w:val="left"/>
        <w:pPr>
          <w:ind w:left="1637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114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922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1"/>
  </w:num>
  <w:num w:numId="3">
    <w:abstractNumId w:val="9"/>
  </w:num>
  <w:num w:numId="4">
    <w:abstractNumId w:val="5"/>
  </w:num>
  <w:num w:numId="5">
    <w:abstractNumId w:val="10"/>
  </w:num>
  <w:num w:numId="6">
    <w:abstractNumId w:val="12"/>
  </w:num>
  <w:num w:numId="7">
    <w:abstractNumId w:val="15"/>
  </w:num>
  <w:num w:numId="8">
    <w:abstractNumId w:val="6"/>
  </w:num>
  <w:num w:numId="9">
    <w:abstractNumId w:val="0"/>
  </w:num>
  <w:num w:numId="10">
    <w:abstractNumId w:val="13"/>
  </w:num>
  <w:num w:numId="11">
    <w:abstractNumId w:val="14"/>
  </w:num>
  <w:num w:numId="12">
    <w:abstractNumId w:val="7"/>
  </w:num>
  <w:num w:numId="13">
    <w:abstractNumId w:val="4"/>
  </w:num>
  <w:num w:numId="14">
    <w:abstractNumId w:val="11"/>
  </w:num>
  <w:num w:numId="15">
    <w:abstractNumId w:val="2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D"/>
    <w:rsid w:val="00000FE0"/>
    <w:rsid w:val="00001C69"/>
    <w:rsid w:val="00002F40"/>
    <w:rsid w:val="00003303"/>
    <w:rsid w:val="0000361B"/>
    <w:rsid w:val="00005414"/>
    <w:rsid w:val="00007C8D"/>
    <w:rsid w:val="000125C1"/>
    <w:rsid w:val="0001280B"/>
    <w:rsid w:val="000136F0"/>
    <w:rsid w:val="00013DCA"/>
    <w:rsid w:val="00016854"/>
    <w:rsid w:val="0001719E"/>
    <w:rsid w:val="000212D7"/>
    <w:rsid w:val="00021360"/>
    <w:rsid w:val="0002207C"/>
    <w:rsid w:val="00023083"/>
    <w:rsid w:val="0002343C"/>
    <w:rsid w:val="00032AB9"/>
    <w:rsid w:val="00033690"/>
    <w:rsid w:val="00042910"/>
    <w:rsid w:val="00042A92"/>
    <w:rsid w:val="0004339C"/>
    <w:rsid w:val="00045114"/>
    <w:rsid w:val="00046D32"/>
    <w:rsid w:val="00052A7A"/>
    <w:rsid w:val="00052E5E"/>
    <w:rsid w:val="00054671"/>
    <w:rsid w:val="00055DFC"/>
    <w:rsid w:val="00056F77"/>
    <w:rsid w:val="00060389"/>
    <w:rsid w:val="00060C18"/>
    <w:rsid w:val="00064F83"/>
    <w:rsid w:val="0006526C"/>
    <w:rsid w:val="00065D90"/>
    <w:rsid w:val="00066242"/>
    <w:rsid w:val="000758F9"/>
    <w:rsid w:val="00075FF5"/>
    <w:rsid w:val="00077AEB"/>
    <w:rsid w:val="00080200"/>
    <w:rsid w:val="00080E68"/>
    <w:rsid w:val="00084B0D"/>
    <w:rsid w:val="00085031"/>
    <w:rsid w:val="00085EA8"/>
    <w:rsid w:val="00087CEA"/>
    <w:rsid w:val="000921B0"/>
    <w:rsid w:val="00094BF0"/>
    <w:rsid w:val="000A3DA0"/>
    <w:rsid w:val="000A406A"/>
    <w:rsid w:val="000A41DB"/>
    <w:rsid w:val="000A5494"/>
    <w:rsid w:val="000A7364"/>
    <w:rsid w:val="000A7F8C"/>
    <w:rsid w:val="000B02A4"/>
    <w:rsid w:val="000B0ECB"/>
    <w:rsid w:val="000B184B"/>
    <w:rsid w:val="000B225B"/>
    <w:rsid w:val="000B2DBC"/>
    <w:rsid w:val="000B372E"/>
    <w:rsid w:val="000B49A6"/>
    <w:rsid w:val="000B7ABF"/>
    <w:rsid w:val="000C31E4"/>
    <w:rsid w:val="000C37C6"/>
    <w:rsid w:val="000C3DE2"/>
    <w:rsid w:val="000C4D28"/>
    <w:rsid w:val="000C4E98"/>
    <w:rsid w:val="000C5902"/>
    <w:rsid w:val="000C6326"/>
    <w:rsid w:val="000C668D"/>
    <w:rsid w:val="000D0CDA"/>
    <w:rsid w:val="000D4A8A"/>
    <w:rsid w:val="000D66CC"/>
    <w:rsid w:val="000D7565"/>
    <w:rsid w:val="000E090E"/>
    <w:rsid w:val="000E1081"/>
    <w:rsid w:val="000E40C5"/>
    <w:rsid w:val="000E4F93"/>
    <w:rsid w:val="000E50DE"/>
    <w:rsid w:val="000E602A"/>
    <w:rsid w:val="000F0774"/>
    <w:rsid w:val="000F5EC7"/>
    <w:rsid w:val="000F73EE"/>
    <w:rsid w:val="00100729"/>
    <w:rsid w:val="00116328"/>
    <w:rsid w:val="00116D2D"/>
    <w:rsid w:val="00124AAA"/>
    <w:rsid w:val="00131D04"/>
    <w:rsid w:val="00131E2E"/>
    <w:rsid w:val="00133B27"/>
    <w:rsid w:val="00133F11"/>
    <w:rsid w:val="00136F1B"/>
    <w:rsid w:val="0014160C"/>
    <w:rsid w:val="00144704"/>
    <w:rsid w:val="00146972"/>
    <w:rsid w:val="001507AD"/>
    <w:rsid w:val="00151D0B"/>
    <w:rsid w:val="00151F36"/>
    <w:rsid w:val="001523E9"/>
    <w:rsid w:val="001551D5"/>
    <w:rsid w:val="001556B9"/>
    <w:rsid w:val="001578D6"/>
    <w:rsid w:val="0016054F"/>
    <w:rsid w:val="0016103F"/>
    <w:rsid w:val="00165D3A"/>
    <w:rsid w:val="0016799E"/>
    <w:rsid w:val="00167D8D"/>
    <w:rsid w:val="0017533A"/>
    <w:rsid w:val="001768D9"/>
    <w:rsid w:val="001772FD"/>
    <w:rsid w:val="00177D6C"/>
    <w:rsid w:val="0018405C"/>
    <w:rsid w:val="00185E49"/>
    <w:rsid w:val="00186775"/>
    <w:rsid w:val="00187ED6"/>
    <w:rsid w:val="00190016"/>
    <w:rsid w:val="001900DD"/>
    <w:rsid w:val="00190A4C"/>
    <w:rsid w:val="00191C2B"/>
    <w:rsid w:val="00192301"/>
    <w:rsid w:val="00192988"/>
    <w:rsid w:val="00192CF3"/>
    <w:rsid w:val="00192CFD"/>
    <w:rsid w:val="00194529"/>
    <w:rsid w:val="00197E6F"/>
    <w:rsid w:val="001A1BDD"/>
    <w:rsid w:val="001A356F"/>
    <w:rsid w:val="001A36CA"/>
    <w:rsid w:val="001A3EEB"/>
    <w:rsid w:val="001A4F78"/>
    <w:rsid w:val="001B0160"/>
    <w:rsid w:val="001B2D35"/>
    <w:rsid w:val="001B338D"/>
    <w:rsid w:val="001B40F5"/>
    <w:rsid w:val="001B47A1"/>
    <w:rsid w:val="001B5433"/>
    <w:rsid w:val="001B618A"/>
    <w:rsid w:val="001B706C"/>
    <w:rsid w:val="001C0795"/>
    <w:rsid w:val="001C1EA3"/>
    <w:rsid w:val="001C32EA"/>
    <w:rsid w:val="001C3E42"/>
    <w:rsid w:val="001C4645"/>
    <w:rsid w:val="001C540A"/>
    <w:rsid w:val="001C59E5"/>
    <w:rsid w:val="001D2201"/>
    <w:rsid w:val="001D49E1"/>
    <w:rsid w:val="001D6473"/>
    <w:rsid w:val="001D6C82"/>
    <w:rsid w:val="001E33E3"/>
    <w:rsid w:val="001E4698"/>
    <w:rsid w:val="001E500C"/>
    <w:rsid w:val="001E77F8"/>
    <w:rsid w:val="001E7B2E"/>
    <w:rsid w:val="001F4835"/>
    <w:rsid w:val="001F4EDC"/>
    <w:rsid w:val="00201A4B"/>
    <w:rsid w:val="0020280C"/>
    <w:rsid w:val="00203B2B"/>
    <w:rsid w:val="002042D3"/>
    <w:rsid w:val="00204324"/>
    <w:rsid w:val="00205BF0"/>
    <w:rsid w:val="00207160"/>
    <w:rsid w:val="00207525"/>
    <w:rsid w:val="00210A54"/>
    <w:rsid w:val="002112D3"/>
    <w:rsid w:val="00211E24"/>
    <w:rsid w:val="00214460"/>
    <w:rsid w:val="00215CA4"/>
    <w:rsid w:val="002165FD"/>
    <w:rsid w:val="002167E0"/>
    <w:rsid w:val="002174CC"/>
    <w:rsid w:val="00222980"/>
    <w:rsid w:val="002266DB"/>
    <w:rsid w:val="0022678B"/>
    <w:rsid w:val="002275DB"/>
    <w:rsid w:val="00230B38"/>
    <w:rsid w:val="00236D58"/>
    <w:rsid w:val="00240C57"/>
    <w:rsid w:val="002434A1"/>
    <w:rsid w:val="00246D64"/>
    <w:rsid w:val="0025042B"/>
    <w:rsid w:val="0025250B"/>
    <w:rsid w:val="00255CB9"/>
    <w:rsid w:val="00255F4A"/>
    <w:rsid w:val="00256150"/>
    <w:rsid w:val="0025622F"/>
    <w:rsid w:val="00262CDF"/>
    <w:rsid w:val="002630CB"/>
    <w:rsid w:val="0027017D"/>
    <w:rsid w:val="00273B7E"/>
    <w:rsid w:val="00273E5E"/>
    <w:rsid w:val="00275170"/>
    <w:rsid w:val="0027783B"/>
    <w:rsid w:val="00277A95"/>
    <w:rsid w:val="00277BC3"/>
    <w:rsid w:val="002804C7"/>
    <w:rsid w:val="00280B60"/>
    <w:rsid w:val="002845F5"/>
    <w:rsid w:val="00290342"/>
    <w:rsid w:val="0029128C"/>
    <w:rsid w:val="00294D4D"/>
    <w:rsid w:val="00295126"/>
    <w:rsid w:val="00295282"/>
    <w:rsid w:val="00295774"/>
    <w:rsid w:val="00295795"/>
    <w:rsid w:val="00296306"/>
    <w:rsid w:val="00297A26"/>
    <w:rsid w:val="00297D32"/>
    <w:rsid w:val="00297EC0"/>
    <w:rsid w:val="002A08DA"/>
    <w:rsid w:val="002A138D"/>
    <w:rsid w:val="002A2F03"/>
    <w:rsid w:val="002A48F9"/>
    <w:rsid w:val="002A5241"/>
    <w:rsid w:val="002A55EA"/>
    <w:rsid w:val="002A5FA7"/>
    <w:rsid w:val="002B1B95"/>
    <w:rsid w:val="002B2958"/>
    <w:rsid w:val="002B4A10"/>
    <w:rsid w:val="002B6477"/>
    <w:rsid w:val="002B672C"/>
    <w:rsid w:val="002B790A"/>
    <w:rsid w:val="002B7EF2"/>
    <w:rsid w:val="002C1401"/>
    <w:rsid w:val="002C2825"/>
    <w:rsid w:val="002C3AF0"/>
    <w:rsid w:val="002C43D1"/>
    <w:rsid w:val="002C58A9"/>
    <w:rsid w:val="002C629E"/>
    <w:rsid w:val="002C62D8"/>
    <w:rsid w:val="002D6EFD"/>
    <w:rsid w:val="002D79CD"/>
    <w:rsid w:val="002E244E"/>
    <w:rsid w:val="002E3BCC"/>
    <w:rsid w:val="002E55AE"/>
    <w:rsid w:val="002E5DE6"/>
    <w:rsid w:val="002E64D6"/>
    <w:rsid w:val="002E6CB4"/>
    <w:rsid w:val="002F1031"/>
    <w:rsid w:val="002F4E37"/>
    <w:rsid w:val="002F7ACD"/>
    <w:rsid w:val="00301E9F"/>
    <w:rsid w:val="00302E7F"/>
    <w:rsid w:val="00304885"/>
    <w:rsid w:val="0030647F"/>
    <w:rsid w:val="003069FE"/>
    <w:rsid w:val="00307B76"/>
    <w:rsid w:val="00310CE8"/>
    <w:rsid w:val="00312262"/>
    <w:rsid w:val="00312360"/>
    <w:rsid w:val="00313C86"/>
    <w:rsid w:val="00317666"/>
    <w:rsid w:val="00322995"/>
    <w:rsid w:val="003249E9"/>
    <w:rsid w:val="00327DD1"/>
    <w:rsid w:val="00334839"/>
    <w:rsid w:val="003348A7"/>
    <w:rsid w:val="003350AF"/>
    <w:rsid w:val="0034297E"/>
    <w:rsid w:val="003457D9"/>
    <w:rsid w:val="003470E1"/>
    <w:rsid w:val="00347469"/>
    <w:rsid w:val="003475EA"/>
    <w:rsid w:val="00347B5D"/>
    <w:rsid w:val="00350E74"/>
    <w:rsid w:val="003530B0"/>
    <w:rsid w:val="00355D8E"/>
    <w:rsid w:val="0036026B"/>
    <w:rsid w:val="00361987"/>
    <w:rsid w:val="00362EFE"/>
    <w:rsid w:val="00365D55"/>
    <w:rsid w:val="003669ED"/>
    <w:rsid w:val="003674AC"/>
    <w:rsid w:val="003675A7"/>
    <w:rsid w:val="003736F8"/>
    <w:rsid w:val="0037406E"/>
    <w:rsid w:val="00374BD0"/>
    <w:rsid w:val="00380A3D"/>
    <w:rsid w:val="00382149"/>
    <w:rsid w:val="00383D40"/>
    <w:rsid w:val="0039153C"/>
    <w:rsid w:val="00394320"/>
    <w:rsid w:val="003947CE"/>
    <w:rsid w:val="003965D7"/>
    <w:rsid w:val="0039731A"/>
    <w:rsid w:val="003A6816"/>
    <w:rsid w:val="003A6FBC"/>
    <w:rsid w:val="003A7CB4"/>
    <w:rsid w:val="003B0ED8"/>
    <w:rsid w:val="003B182B"/>
    <w:rsid w:val="003B3995"/>
    <w:rsid w:val="003B3A7A"/>
    <w:rsid w:val="003B3AB4"/>
    <w:rsid w:val="003B466B"/>
    <w:rsid w:val="003C00DD"/>
    <w:rsid w:val="003C020D"/>
    <w:rsid w:val="003C08C6"/>
    <w:rsid w:val="003C4659"/>
    <w:rsid w:val="003C4CC1"/>
    <w:rsid w:val="003C68DF"/>
    <w:rsid w:val="003C6AC6"/>
    <w:rsid w:val="003D0818"/>
    <w:rsid w:val="003D32EA"/>
    <w:rsid w:val="003D5036"/>
    <w:rsid w:val="003D50DE"/>
    <w:rsid w:val="003D6847"/>
    <w:rsid w:val="003D71A1"/>
    <w:rsid w:val="003D7FA9"/>
    <w:rsid w:val="003E0C9D"/>
    <w:rsid w:val="003E1AC2"/>
    <w:rsid w:val="003E23B3"/>
    <w:rsid w:val="003E29AE"/>
    <w:rsid w:val="003E53DD"/>
    <w:rsid w:val="003E55A7"/>
    <w:rsid w:val="003E5B2E"/>
    <w:rsid w:val="003F1E0E"/>
    <w:rsid w:val="003F2766"/>
    <w:rsid w:val="003F39ED"/>
    <w:rsid w:val="003F559E"/>
    <w:rsid w:val="004040F7"/>
    <w:rsid w:val="0040519C"/>
    <w:rsid w:val="00411EA9"/>
    <w:rsid w:val="004143E0"/>
    <w:rsid w:val="0041510D"/>
    <w:rsid w:val="00415AB6"/>
    <w:rsid w:val="00415FCB"/>
    <w:rsid w:val="00416228"/>
    <w:rsid w:val="00417099"/>
    <w:rsid w:val="004170DD"/>
    <w:rsid w:val="00417DDF"/>
    <w:rsid w:val="00421F73"/>
    <w:rsid w:val="00424607"/>
    <w:rsid w:val="00427203"/>
    <w:rsid w:val="004279DB"/>
    <w:rsid w:val="00427C85"/>
    <w:rsid w:val="00431814"/>
    <w:rsid w:val="00431B77"/>
    <w:rsid w:val="00434A1F"/>
    <w:rsid w:val="0043747E"/>
    <w:rsid w:val="004422EA"/>
    <w:rsid w:val="00442590"/>
    <w:rsid w:val="00442B14"/>
    <w:rsid w:val="00444CFE"/>
    <w:rsid w:val="00446CC2"/>
    <w:rsid w:val="004475AC"/>
    <w:rsid w:val="00450901"/>
    <w:rsid w:val="00451699"/>
    <w:rsid w:val="00453597"/>
    <w:rsid w:val="00455C89"/>
    <w:rsid w:val="00456C0E"/>
    <w:rsid w:val="00456D1A"/>
    <w:rsid w:val="00457988"/>
    <w:rsid w:val="004602B4"/>
    <w:rsid w:val="004606CF"/>
    <w:rsid w:val="00460D9F"/>
    <w:rsid w:val="0046274F"/>
    <w:rsid w:val="004732C3"/>
    <w:rsid w:val="00474476"/>
    <w:rsid w:val="00474C09"/>
    <w:rsid w:val="00475ED7"/>
    <w:rsid w:val="004800F0"/>
    <w:rsid w:val="004842D9"/>
    <w:rsid w:val="004853C8"/>
    <w:rsid w:val="004866FF"/>
    <w:rsid w:val="00487586"/>
    <w:rsid w:val="0048786B"/>
    <w:rsid w:val="004913BE"/>
    <w:rsid w:val="00493E18"/>
    <w:rsid w:val="00493E40"/>
    <w:rsid w:val="004A0B2B"/>
    <w:rsid w:val="004A163E"/>
    <w:rsid w:val="004A331B"/>
    <w:rsid w:val="004A509A"/>
    <w:rsid w:val="004A61A4"/>
    <w:rsid w:val="004A7379"/>
    <w:rsid w:val="004B20FB"/>
    <w:rsid w:val="004B27D7"/>
    <w:rsid w:val="004B3040"/>
    <w:rsid w:val="004B3CF9"/>
    <w:rsid w:val="004B5297"/>
    <w:rsid w:val="004B5BBD"/>
    <w:rsid w:val="004C1C00"/>
    <w:rsid w:val="004C31BF"/>
    <w:rsid w:val="004C6636"/>
    <w:rsid w:val="004D25B1"/>
    <w:rsid w:val="004D2883"/>
    <w:rsid w:val="004D3DC2"/>
    <w:rsid w:val="004D6AD9"/>
    <w:rsid w:val="004D717B"/>
    <w:rsid w:val="004D7D80"/>
    <w:rsid w:val="004E060E"/>
    <w:rsid w:val="004E0CE4"/>
    <w:rsid w:val="004E191D"/>
    <w:rsid w:val="004E2BC7"/>
    <w:rsid w:val="004E560D"/>
    <w:rsid w:val="004E65C9"/>
    <w:rsid w:val="004E7C4D"/>
    <w:rsid w:val="004F0CFD"/>
    <w:rsid w:val="004F47FB"/>
    <w:rsid w:val="004F5F0D"/>
    <w:rsid w:val="00504606"/>
    <w:rsid w:val="00504991"/>
    <w:rsid w:val="005053AF"/>
    <w:rsid w:val="00512776"/>
    <w:rsid w:val="00512AD2"/>
    <w:rsid w:val="00513B79"/>
    <w:rsid w:val="005177BA"/>
    <w:rsid w:val="00517D3D"/>
    <w:rsid w:val="00522EBA"/>
    <w:rsid w:val="00524F54"/>
    <w:rsid w:val="00525548"/>
    <w:rsid w:val="005276F1"/>
    <w:rsid w:val="00531E93"/>
    <w:rsid w:val="005332B9"/>
    <w:rsid w:val="00541ACB"/>
    <w:rsid w:val="0054205E"/>
    <w:rsid w:val="0054584C"/>
    <w:rsid w:val="0054624A"/>
    <w:rsid w:val="00552D53"/>
    <w:rsid w:val="005535B9"/>
    <w:rsid w:val="00554016"/>
    <w:rsid w:val="00554DAB"/>
    <w:rsid w:val="00554EAE"/>
    <w:rsid w:val="005554E5"/>
    <w:rsid w:val="00557177"/>
    <w:rsid w:val="005632FA"/>
    <w:rsid w:val="00567593"/>
    <w:rsid w:val="00570A4B"/>
    <w:rsid w:val="00571353"/>
    <w:rsid w:val="00581B1D"/>
    <w:rsid w:val="005841B8"/>
    <w:rsid w:val="005864DC"/>
    <w:rsid w:val="00592955"/>
    <w:rsid w:val="00594BC2"/>
    <w:rsid w:val="0059558F"/>
    <w:rsid w:val="00595BCA"/>
    <w:rsid w:val="00597F67"/>
    <w:rsid w:val="005A0369"/>
    <w:rsid w:val="005A0831"/>
    <w:rsid w:val="005A10CE"/>
    <w:rsid w:val="005A1780"/>
    <w:rsid w:val="005A1BEB"/>
    <w:rsid w:val="005A779B"/>
    <w:rsid w:val="005B2921"/>
    <w:rsid w:val="005B395B"/>
    <w:rsid w:val="005B3FC6"/>
    <w:rsid w:val="005B414C"/>
    <w:rsid w:val="005B471C"/>
    <w:rsid w:val="005B6CF0"/>
    <w:rsid w:val="005C3EE3"/>
    <w:rsid w:val="005C4B33"/>
    <w:rsid w:val="005C64CC"/>
    <w:rsid w:val="005D1029"/>
    <w:rsid w:val="005D2747"/>
    <w:rsid w:val="005D4008"/>
    <w:rsid w:val="005D5BBA"/>
    <w:rsid w:val="005D6527"/>
    <w:rsid w:val="005D67A2"/>
    <w:rsid w:val="005E236B"/>
    <w:rsid w:val="005E7944"/>
    <w:rsid w:val="005F099A"/>
    <w:rsid w:val="005F3901"/>
    <w:rsid w:val="005F4587"/>
    <w:rsid w:val="005F479F"/>
    <w:rsid w:val="005F4BBC"/>
    <w:rsid w:val="005F734D"/>
    <w:rsid w:val="005F74E3"/>
    <w:rsid w:val="005F7904"/>
    <w:rsid w:val="00600980"/>
    <w:rsid w:val="00602456"/>
    <w:rsid w:val="0060268B"/>
    <w:rsid w:val="00603327"/>
    <w:rsid w:val="0060782A"/>
    <w:rsid w:val="00610D4E"/>
    <w:rsid w:val="006126F5"/>
    <w:rsid w:val="00613D3B"/>
    <w:rsid w:val="00615F72"/>
    <w:rsid w:val="0062070F"/>
    <w:rsid w:val="00620D7B"/>
    <w:rsid w:val="00621E9D"/>
    <w:rsid w:val="006255EF"/>
    <w:rsid w:val="00626E1E"/>
    <w:rsid w:val="00626F1F"/>
    <w:rsid w:val="006270C2"/>
    <w:rsid w:val="00634F9C"/>
    <w:rsid w:val="00641944"/>
    <w:rsid w:val="00642AE4"/>
    <w:rsid w:val="00650588"/>
    <w:rsid w:val="006513F0"/>
    <w:rsid w:val="0065188A"/>
    <w:rsid w:val="00654738"/>
    <w:rsid w:val="00657816"/>
    <w:rsid w:val="00660EA0"/>
    <w:rsid w:val="006620F7"/>
    <w:rsid w:val="006637E8"/>
    <w:rsid w:val="00665F5C"/>
    <w:rsid w:val="00666931"/>
    <w:rsid w:val="006676AC"/>
    <w:rsid w:val="0067113D"/>
    <w:rsid w:val="00671E56"/>
    <w:rsid w:val="006749A0"/>
    <w:rsid w:val="006770C4"/>
    <w:rsid w:val="00677394"/>
    <w:rsid w:val="00680215"/>
    <w:rsid w:val="00680BF7"/>
    <w:rsid w:val="006813A6"/>
    <w:rsid w:val="00681A7E"/>
    <w:rsid w:val="00685420"/>
    <w:rsid w:val="006914E0"/>
    <w:rsid w:val="006925F4"/>
    <w:rsid w:val="006939DC"/>
    <w:rsid w:val="006955E0"/>
    <w:rsid w:val="00697D64"/>
    <w:rsid w:val="006A2A27"/>
    <w:rsid w:val="006A4A67"/>
    <w:rsid w:val="006A56FD"/>
    <w:rsid w:val="006A6975"/>
    <w:rsid w:val="006A6E69"/>
    <w:rsid w:val="006A703F"/>
    <w:rsid w:val="006A77BD"/>
    <w:rsid w:val="006A7C03"/>
    <w:rsid w:val="006B0356"/>
    <w:rsid w:val="006B0BE1"/>
    <w:rsid w:val="006B356C"/>
    <w:rsid w:val="006B3D28"/>
    <w:rsid w:val="006B4406"/>
    <w:rsid w:val="006B5932"/>
    <w:rsid w:val="006B6150"/>
    <w:rsid w:val="006B6160"/>
    <w:rsid w:val="006B6BDD"/>
    <w:rsid w:val="006B72B7"/>
    <w:rsid w:val="006C096B"/>
    <w:rsid w:val="006C0C7D"/>
    <w:rsid w:val="006C2B21"/>
    <w:rsid w:val="006C405E"/>
    <w:rsid w:val="006C62ED"/>
    <w:rsid w:val="006D2527"/>
    <w:rsid w:val="006D31A4"/>
    <w:rsid w:val="006D3617"/>
    <w:rsid w:val="006D403E"/>
    <w:rsid w:val="006D5CDF"/>
    <w:rsid w:val="006E1612"/>
    <w:rsid w:val="006E41A9"/>
    <w:rsid w:val="006F078E"/>
    <w:rsid w:val="006F0BA5"/>
    <w:rsid w:val="006F0F14"/>
    <w:rsid w:val="006F20D5"/>
    <w:rsid w:val="006F2F97"/>
    <w:rsid w:val="006F3C5D"/>
    <w:rsid w:val="006F6F65"/>
    <w:rsid w:val="006F77D9"/>
    <w:rsid w:val="00701E53"/>
    <w:rsid w:val="007027B1"/>
    <w:rsid w:val="007059A7"/>
    <w:rsid w:val="007155E1"/>
    <w:rsid w:val="00715E26"/>
    <w:rsid w:val="0071606F"/>
    <w:rsid w:val="00716D81"/>
    <w:rsid w:val="007178F0"/>
    <w:rsid w:val="00721BBD"/>
    <w:rsid w:val="007227F3"/>
    <w:rsid w:val="00723758"/>
    <w:rsid w:val="007245B4"/>
    <w:rsid w:val="00725E8D"/>
    <w:rsid w:val="00733E1B"/>
    <w:rsid w:val="0073492C"/>
    <w:rsid w:val="007369FD"/>
    <w:rsid w:val="007422DC"/>
    <w:rsid w:val="00745437"/>
    <w:rsid w:val="0074592A"/>
    <w:rsid w:val="0075411D"/>
    <w:rsid w:val="007543AD"/>
    <w:rsid w:val="00755540"/>
    <w:rsid w:val="007603E0"/>
    <w:rsid w:val="007628F0"/>
    <w:rsid w:val="00763BE0"/>
    <w:rsid w:val="0076458D"/>
    <w:rsid w:val="00764A38"/>
    <w:rsid w:val="00765C72"/>
    <w:rsid w:val="00765C9A"/>
    <w:rsid w:val="00770CE5"/>
    <w:rsid w:val="007748E3"/>
    <w:rsid w:val="00775ECF"/>
    <w:rsid w:val="00777143"/>
    <w:rsid w:val="0078108E"/>
    <w:rsid w:val="00782624"/>
    <w:rsid w:val="007832F2"/>
    <w:rsid w:val="00784A31"/>
    <w:rsid w:val="00784BB9"/>
    <w:rsid w:val="007870E9"/>
    <w:rsid w:val="0078733A"/>
    <w:rsid w:val="00790D45"/>
    <w:rsid w:val="0079237A"/>
    <w:rsid w:val="00793B6E"/>
    <w:rsid w:val="00793FB3"/>
    <w:rsid w:val="00794F6B"/>
    <w:rsid w:val="007964D8"/>
    <w:rsid w:val="00796791"/>
    <w:rsid w:val="007A1D89"/>
    <w:rsid w:val="007A2273"/>
    <w:rsid w:val="007A6CB3"/>
    <w:rsid w:val="007A7B33"/>
    <w:rsid w:val="007B0DFA"/>
    <w:rsid w:val="007B19E8"/>
    <w:rsid w:val="007B384F"/>
    <w:rsid w:val="007B47EE"/>
    <w:rsid w:val="007B5CF7"/>
    <w:rsid w:val="007B63C8"/>
    <w:rsid w:val="007C3276"/>
    <w:rsid w:val="007C3FEA"/>
    <w:rsid w:val="007D1916"/>
    <w:rsid w:val="007D48A9"/>
    <w:rsid w:val="007D513F"/>
    <w:rsid w:val="007D6B14"/>
    <w:rsid w:val="007D7708"/>
    <w:rsid w:val="007E49A6"/>
    <w:rsid w:val="007E744B"/>
    <w:rsid w:val="007F0550"/>
    <w:rsid w:val="007F27D1"/>
    <w:rsid w:val="007F3457"/>
    <w:rsid w:val="007F6935"/>
    <w:rsid w:val="007F7781"/>
    <w:rsid w:val="0080017F"/>
    <w:rsid w:val="00802576"/>
    <w:rsid w:val="00802C2D"/>
    <w:rsid w:val="008042CD"/>
    <w:rsid w:val="0080564A"/>
    <w:rsid w:val="00807B0D"/>
    <w:rsid w:val="00814704"/>
    <w:rsid w:val="008165C0"/>
    <w:rsid w:val="00816630"/>
    <w:rsid w:val="008213E1"/>
    <w:rsid w:val="00821C4D"/>
    <w:rsid w:val="00823BEB"/>
    <w:rsid w:val="008241D5"/>
    <w:rsid w:val="008256A5"/>
    <w:rsid w:val="00826B7A"/>
    <w:rsid w:val="008310D9"/>
    <w:rsid w:val="00831600"/>
    <w:rsid w:val="00834737"/>
    <w:rsid w:val="008360FF"/>
    <w:rsid w:val="00836732"/>
    <w:rsid w:val="00836DC1"/>
    <w:rsid w:val="00836DD6"/>
    <w:rsid w:val="00840258"/>
    <w:rsid w:val="00840445"/>
    <w:rsid w:val="00842A1D"/>
    <w:rsid w:val="0084570A"/>
    <w:rsid w:val="00845CA9"/>
    <w:rsid w:val="00845F44"/>
    <w:rsid w:val="00846A17"/>
    <w:rsid w:val="008472BF"/>
    <w:rsid w:val="00847B96"/>
    <w:rsid w:val="00850B51"/>
    <w:rsid w:val="008527CF"/>
    <w:rsid w:val="00852D14"/>
    <w:rsid w:val="00854DEE"/>
    <w:rsid w:val="00856D31"/>
    <w:rsid w:val="008600BB"/>
    <w:rsid w:val="00862555"/>
    <w:rsid w:val="00862A0A"/>
    <w:rsid w:val="00862A51"/>
    <w:rsid w:val="00863CF1"/>
    <w:rsid w:val="00865DEC"/>
    <w:rsid w:val="00870284"/>
    <w:rsid w:val="00873C4D"/>
    <w:rsid w:val="00874D8E"/>
    <w:rsid w:val="008808F5"/>
    <w:rsid w:val="00880E5D"/>
    <w:rsid w:val="008827DF"/>
    <w:rsid w:val="00883632"/>
    <w:rsid w:val="008854F9"/>
    <w:rsid w:val="00887F71"/>
    <w:rsid w:val="0089026D"/>
    <w:rsid w:val="008911AA"/>
    <w:rsid w:val="00891510"/>
    <w:rsid w:val="00896F77"/>
    <w:rsid w:val="008A3D1D"/>
    <w:rsid w:val="008A5F77"/>
    <w:rsid w:val="008A7292"/>
    <w:rsid w:val="008B3615"/>
    <w:rsid w:val="008B56A6"/>
    <w:rsid w:val="008B6B4F"/>
    <w:rsid w:val="008C5E88"/>
    <w:rsid w:val="008C6A01"/>
    <w:rsid w:val="008D02DA"/>
    <w:rsid w:val="008D2889"/>
    <w:rsid w:val="008D4E85"/>
    <w:rsid w:val="008D6849"/>
    <w:rsid w:val="008E1B6E"/>
    <w:rsid w:val="008E1E4C"/>
    <w:rsid w:val="008E3EA1"/>
    <w:rsid w:val="008E683E"/>
    <w:rsid w:val="008F0E59"/>
    <w:rsid w:val="008F1102"/>
    <w:rsid w:val="008F2C2D"/>
    <w:rsid w:val="008F4F0E"/>
    <w:rsid w:val="008F7F38"/>
    <w:rsid w:val="00901833"/>
    <w:rsid w:val="00901FCA"/>
    <w:rsid w:val="009058C3"/>
    <w:rsid w:val="00912999"/>
    <w:rsid w:val="009139C3"/>
    <w:rsid w:val="00914C3B"/>
    <w:rsid w:val="00914D33"/>
    <w:rsid w:val="00916BE0"/>
    <w:rsid w:val="00916E73"/>
    <w:rsid w:val="0091724C"/>
    <w:rsid w:val="00917B3D"/>
    <w:rsid w:val="009206D9"/>
    <w:rsid w:val="00922706"/>
    <w:rsid w:val="009233ED"/>
    <w:rsid w:val="00923483"/>
    <w:rsid w:val="00923AE7"/>
    <w:rsid w:val="009243F8"/>
    <w:rsid w:val="0092539D"/>
    <w:rsid w:val="00925960"/>
    <w:rsid w:val="00931C13"/>
    <w:rsid w:val="00933385"/>
    <w:rsid w:val="00933485"/>
    <w:rsid w:val="0094004B"/>
    <w:rsid w:val="009401F2"/>
    <w:rsid w:val="00942096"/>
    <w:rsid w:val="0094343A"/>
    <w:rsid w:val="0094436E"/>
    <w:rsid w:val="00944D97"/>
    <w:rsid w:val="00945C66"/>
    <w:rsid w:val="00945C88"/>
    <w:rsid w:val="009461C9"/>
    <w:rsid w:val="009503C4"/>
    <w:rsid w:val="00961EAB"/>
    <w:rsid w:val="00964317"/>
    <w:rsid w:val="00966A92"/>
    <w:rsid w:val="0096735B"/>
    <w:rsid w:val="00970128"/>
    <w:rsid w:val="009709E8"/>
    <w:rsid w:val="0097163E"/>
    <w:rsid w:val="00973C9B"/>
    <w:rsid w:val="00974895"/>
    <w:rsid w:val="0097525A"/>
    <w:rsid w:val="0097737D"/>
    <w:rsid w:val="00980698"/>
    <w:rsid w:val="009817D1"/>
    <w:rsid w:val="00981F2C"/>
    <w:rsid w:val="00983194"/>
    <w:rsid w:val="0098694A"/>
    <w:rsid w:val="00987133"/>
    <w:rsid w:val="00991637"/>
    <w:rsid w:val="00994B82"/>
    <w:rsid w:val="009A04C3"/>
    <w:rsid w:val="009A29D7"/>
    <w:rsid w:val="009B02CD"/>
    <w:rsid w:val="009B04AD"/>
    <w:rsid w:val="009B2A5E"/>
    <w:rsid w:val="009B439D"/>
    <w:rsid w:val="009B53D3"/>
    <w:rsid w:val="009C0695"/>
    <w:rsid w:val="009C1258"/>
    <w:rsid w:val="009C1690"/>
    <w:rsid w:val="009C2DFE"/>
    <w:rsid w:val="009C5BB7"/>
    <w:rsid w:val="009C7C6D"/>
    <w:rsid w:val="009C7F6F"/>
    <w:rsid w:val="009D02DF"/>
    <w:rsid w:val="009D448E"/>
    <w:rsid w:val="009E09C7"/>
    <w:rsid w:val="009E1FBD"/>
    <w:rsid w:val="009E2231"/>
    <w:rsid w:val="009E2EDF"/>
    <w:rsid w:val="009E58BB"/>
    <w:rsid w:val="009E58E0"/>
    <w:rsid w:val="009E66BF"/>
    <w:rsid w:val="009E79B2"/>
    <w:rsid w:val="009F0535"/>
    <w:rsid w:val="009F5B23"/>
    <w:rsid w:val="00A00E63"/>
    <w:rsid w:val="00A01058"/>
    <w:rsid w:val="00A01F89"/>
    <w:rsid w:val="00A029C4"/>
    <w:rsid w:val="00A03D5B"/>
    <w:rsid w:val="00A05627"/>
    <w:rsid w:val="00A060A0"/>
    <w:rsid w:val="00A074B4"/>
    <w:rsid w:val="00A10BCA"/>
    <w:rsid w:val="00A11205"/>
    <w:rsid w:val="00A11EC8"/>
    <w:rsid w:val="00A13A31"/>
    <w:rsid w:val="00A16768"/>
    <w:rsid w:val="00A20F61"/>
    <w:rsid w:val="00A233FB"/>
    <w:rsid w:val="00A2390F"/>
    <w:rsid w:val="00A24CBE"/>
    <w:rsid w:val="00A25E62"/>
    <w:rsid w:val="00A30350"/>
    <w:rsid w:val="00A30BFC"/>
    <w:rsid w:val="00A33920"/>
    <w:rsid w:val="00A343AE"/>
    <w:rsid w:val="00A35169"/>
    <w:rsid w:val="00A35A69"/>
    <w:rsid w:val="00A3656D"/>
    <w:rsid w:val="00A437A1"/>
    <w:rsid w:val="00A44264"/>
    <w:rsid w:val="00A451E9"/>
    <w:rsid w:val="00A460E4"/>
    <w:rsid w:val="00A4756D"/>
    <w:rsid w:val="00A47C06"/>
    <w:rsid w:val="00A51076"/>
    <w:rsid w:val="00A52A34"/>
    <w:rsid w:val="00A5432D"/>
    <w:rsid w:val="00A55AD9"/>
    <w:rsid w:val="00A604EB"/>
    <w:rsid w:val="00A6190E"/>
    <w:rsid w:val="00A62227"/>
    <w:rsid w:val="00A65F2E"/>
    <w:rsid w:val="00A67D87"/>
    <w:rsid w:val="00A70AD7"/>
    <w:rsid w:val="00A71B97"/>
    <w:rsid w:val="00A71ED9"/>
    <w:rsid w:val="00A72465"/>
    <w:rsid w:val="00A728AA"/>
    <w:rsid w:val="00A73A63"/>
    <w:rsid w:val="00A77625"/>
    <w:rsid w:val="00A81194"/>
    <w:rsid w:val="00A83FB2"/>
    <w:rsid w:val="00A84F05"/>
    <w:rsid w:val="00A853F0"/>
    <w:rsid w:val="00A863CE"/>
    <w:rsid w:val="00A869F2"/>
    <w:rsid w:val="00A86D3A"/>
    <w:rsid w:val="00A87ABD"/>
    <w:rsid w:val="00A919BA"/>
    <w:rsid w:val="00A951DF"/>
    <w:rsid w:val="00A979A2"/>
    <w:rsid w:val="00A97AEE"/>
    <w:rsid w:val="00AA2447"/>
    <w:rsid w:val="00AB248D"/>
    <w:rsid w:val="00AB3E9B"/>
    <w:rsid w:val="00AB4E96"/>
    <w:rsid w:val="00AB61EB"/>
    <w:rsid w:val="00AB6378"/>
    <w:rsid w:val="00AB7B1F"/>
    <w:rsid w:val="00AB7FD4"/>
    <w:rsid w:val="00AC0873"/>
    <w:rsid w:val="00AC1190"/>
    <w:rsid w:val="00AC1C8B"/>
    <w:rsid w:val="00AC313D"/>
    <w:rsid w:val="00AC3423"/>
    <w:rsid w:val="00AC71CA"/>
    <w:rsid w:val="00AC7FC5"/>
    <w:rsid w:val="00AD2F8F"/>
    <w:rsid w:val="00AD414E"/>
    <w:rsid w:val="00AD5D33"/>
    <w:rsid w:val="00AD6D1D"/>
    <w:rsid w:val="00AD7A04"/>
    <w:rsid w:val="00AD7AD4"/>
    <w:rsid w:val="00AE3114"/>
    <w:rsid w:val="00AE3369"/>
    <w:rsid w:val="00AE4635"/>
    <w:rsid w:val="00AE7BF0"/>
    <w:rsid w:val="00AF0398"/>
    <w:rsid w:val="00AF28F4"/>
    <w:rsid w:val="00AF3533"/>
    <w:rsid w:val="00AF3C05"/>
    <w:rsid w:val="00AF6D84"/>
    <w:rsid w:val="00AF714B"/>
    <w:rsid w:val="00AF78DB"/>
    <w:rsid w:val="00AF7FF2"/>
    <w:rsid w:val="00B05437"/>
    <w:rsid w:val="00B0591F"/>
    <w:rsid w:val="00B07CBB"/>
    <w:rsid w:val="00B1224D"/>
    <w:rsid w:val="00B1264F"/>
    <w:rsid w:val="00B13667"/>
    <w:rsid w:val="00B167AE"/>
    <w:rsid w:val="00B176A1"/>
    <w:rsid w:val="00B203B6"/>
    <w:rsid w:val="00B22FCF"/>
    <w:rsid w:val="00B237B5"/>
    <w:rsid w:val="00B24376"/>
    <w:rsid w:val="00B26CB4"/>
    <w:rsid w:val="00B276B7"/>
    <w:rsid w:val="00B308BB"/>
    <w:rsid w:val="00B32B39"/>
    <w:rsid w:val="00B32F7B"/>
    <w:rsid w:val="00B377F7"/>
    <w:rsid w:val="00B407DD"/>
    <w:rsid w:val="00B40E73"/>
    <w:rsid w:val="00B424C3"/>
    <w:rsid w:val="00B42DFB"/>
    <w:rsid w:val="00B46801"/>
    <w:rsid w:val="00B46BE0"/>
    <w:rsid w:val="00B475B9"/>
    <w:rsid w:val="00B51821"/>
    <w:rsid w:val="00B54C46"/>
    <w:rsid w:val="00B55309"/>
    <w:rsid w:val="00B55404"/>
    <w:rsid w:val="00B55806"/>
    <w:rsid w:val="00B6056E"/>
    <w:rsid w:val="00B609C4"/>
    <w:rsid w:val="00B620C6"/>
    <w:rsid w:val="00B628AA"/>
    <w:rsid w:val="00B6582A"/>
    <w:rsid w:val="00B713A9"/>
    <w:rsid w:val="00B752EB"/>
    <w:rsid w:val="00B770C9"/>
    <w:rsid w:val="00B80CB9"/>
    <w:rsid w:val="00B81849"/>
    <w:rsid w:val="00B826A0"/>
    <w:rsid w:val="00B832AD"/>
    <w:rsid w:val="00B83347"/>
    <w:rsid w:val="00B85034"/>
    <w:rsid w:val="00B85E6A"/>
    <w:rsid w:val="00B90BE5"/>
    <w:rsid w:val="00BA2FBB"/>
    <w:rsid w:val="00BA5E09"/>
    <w:rsid w:val="00BB1AD5"/>
    <w:rsid w:val="00BB20BD"/>
    <w:rsid w:val="00BB2156"/>
    <w:rsid w:val="00BB247C"/>
    <w:rsid w:val="00BB519A"/>
    <w:rsid w:val="00BB5A91"/>
    <w:rsid w:val="00BB6136"/>
    <w:rsid w:val="00BB7B98"/>
    <w:rsid w:val="00BC3DC5"/>
    <w:rsid w:val="00BC457E"/>
    <w:rsid w:val="00BC45A6"/>
    <w:rsid w:val="00BD02E2"/>
    <w:rsid w:val="00BD110D"/>
    <w:rsid w:val="00BD1AEC"/>
    <w:rsid w:val="00BD3F31"/>
    <w:rsid w:val="00BD47E4"/>
    <w:rsid w:val="00BD7F6A"/>
    <w:rsid w:val="00BE1699"/>
    <w:rsid w:val="00BE314C"/>
    <w:rsid w:val="00BE49E6"/>
    <w:rsid w:val="00BE6E95"/>
    <w:rsid w:val="00BE7EF7"/>
    <w:rsid w:val="00BF008F"/>
    <w:rsid w:val="00BF01F7"/>
    <w:rsid w:val="00BF2105"/>
    <w:rsid w:val="00BF2C0B"/>
    <w:rsid w:val="00BF3EFC"/>
    <w:rsid w:val="00BF4C0C"/>
    <w:rsid w:val="00BF563A"/>
    <w:rsid w:val="00BF6C74"/>
    <w:rsid w:val="00BF7275"/>
    <w:rsid w:val="00C01C1E"/>
    <w:rsid w:val="00C06E34"/>
    <w:rsid w:val="00C0702C"/>
    <w:rsid w:val="00C07C4C"/>
    <w:rsid w:val="00C10FFD"/>
    <w:rsid w:val="00C11BB9"/>
    <w:rsid w:val="00C12B6A"/>
    <w:rsid w:val="00C12B94"/>
    <w:rsid w:val="00C12F65"/>
    <w:rsid w:val="00C141D8"/>
    <w:rsid w:val="00C146C7"/>
    <w:rsid w:val="00C15C2C"/>
    <w:rsid w:val="00C168B7"/>
    <w:rsid w:val="00C17F48"/>
    <w:rsid w:val="00C200B3"/>
    <w:rsid w:val="00C20A5D"/>
    <w:rsid w:val="00C2383B"/>
    <w:rsid w:val="00C2630A"/>
    <w:rsid w:val="00C318C3"/>
    <w:rsid w:val="00C31C05"/>
    <w:rsid w:val="00C32158"/>
    <w:rsid w:val="00C33C08"/>
    <w:rsid w:val="00C36C31"/>
    <w:rsid w:val="00C3700E"/>
    <w:rsid w:val="00C37119"/>
    <w:rsid w:val="00C3754B"/>
    <w:rsid w:val="00C4083D"/>
    <w:rsid w:val="00C45933"/>
    <w:rsid w:val="00C5340C"/>
    <w:rsid w:val="00C540ED"/>
    <w:rsid w:val="00C57304"/>
    <w:rsid w:val="00C6014B"/>
    <w:rsid w:val="00C6229B"/>
    <w:rsid w:val="00C66BCA"/>
    <w:rsid w:val="00C6781F"/>
    <w:rsid w:val="00C70074"/>
    <w:rsid w:val="00C709EC"/>
    <w:rsid w:val="00C71406"/>
    <w:rsid w:val="00C719A7"/>
    <w:rsid w:val="00C74D5C"/>
    <w:rsid w:val="00C75664"/>
    <w:rsid w:val="00C8196F"/>
    <w:rsid w:val="00C81ECC"/>
    <w:rsid w:val="00C82AFB"/>
    <w:rsid w:val="00C84A9F"/>
    <w:rsid w:val="00C8673E"/>
    <w:rsid w:val="00C91858"/>
    <w:rsid w:val="00C91D4B"/>
    <w:rsid w:val="00C9284D"/>
    <w:rsid w:val="00CA0052"/>
    <w:rsid w:val="00CA6CB6"/>
    <w:rsid w:val="00CB3B8E"/>
    <w:rsid w:val="00CB4B66"/>
    <w:rsid w:val="00CB5CD0"/>
    <w:rsid w:val="00CB6638"/>
    <w:rsid w:val="00CC29D1"/>
    <w:rsid w:val="00CC4CC5"/>
    <w:rsid w:val="00CC510A"/>
    <w:rsid w:val="00CC5E55"/>
    <w:rsid w:val="00CD1408"/>
    <w:rsid w:val="00CD21A0"/>
    <w:rsid w:val="00CD3A83"/>
    <w:rsid w:val="00CD539D"/>
    <w:rsid w:val="00CD5530"/>
    <w:rsid w:val="00CD5AB8"/>
    <w:rsid w:val="00CD5D7E"/>
    <w:rsid w:val="00CE1043"/>
    <w:rsid w:val="00CE2516"/>
    <w:rsid w:val="00CF14E2"/>
    <w:rsid w:val="00CF36A7"/>
    <w:rsid w:val="00CF7629"/>
    <w:rsid w:val="00D003F9"/>
    <w:rsid w:val="00D01E5D"/>
    <w:rsid w:val="00D02290"/>
    <w:rsid w:val="00D052EC"/>
    <w:rsid w:val="00D060A5"/>
    <w:rsid w:val="00D07174"/>
    <w:rsid w:val="00D107B3"/>
    <w:rsid w:val="00D14752"/>
    <w:rsid w:val="00D16405"/>
    <w:rsid w:val="00D2001F"/>
    <w:rsid w:val="00D214E9"/>
    <w:rsid w:val="00D21E7A"/>
    <w:rsid w:val="00D23C25"/>
    <w:rsid w:val="00D26047"/>
    <w:rsid w:val="00D268C5"/>
    <w:rsid w:val="00D269DA"/>
    <w:rsid w:val="00D2764C"/>
    <w:rsid w:val="00D304E1"/>
    <w:rsid w:val="00D30769"/>
    <w:rsid w:val="00D32427"/>
    <w:rsid w:val="00D32C6F"/>
    <w:rsid w:val="00D34633"/>
    <w:rsid w:val="00D34B08"/>
    <w:rsid w:val="00D34C57"/>
    <w:rsid w:val="00D36AC9"/>
    <w:rsid w:val="00D3710E"/>
    <w:rsid w:val="00D41283"/>
    <w:rsid w:val="00D416A8"/>
    <w:rsid w:val="00D418AA"/>
    <w:rsid w:val="00D45D0B"/>
    <w:rsid w:val="00D50742"/>
    <w:rsid w:val="00D5189D"/>
    <w:rsid w:val="00D52169"/>
    <w:rsid w:val="00D54903"/>
    <w:rsid w:val="00D54E03"/>
    <w:rsid w:val="00D570F9"/>
    <w:rsid w:val="00D606B4"/>
    <w:rsid w:val="00D61707"/>
    <w:rsid w:val="00D63ED8"/>
    <w:rsid w:val="00D64AE8"/>
    <w:rsid w:val="00D654A6"/>
    <w:rsid w:val="00D66BC3"/>
    <w:rsid w:val="00D6747D"/>
    <w:rsid w:val="00D72169"/>
    <w:rsid w:val="00D725BD"/>
    <w:rsid w:val="00D74D8F"/>
    <w:rsid w:val="00D77513"/>
    <w:rsid w:val="00D8027F"/>
    <w:rsid w:val="00D81D07"/>
    <w:rsid w:val="00D82B29"/>
    <w:rsid w:val="00D835C2"/>
    <w:rsid w:val="00D86F14"/>
    <w:rsid w:val="00D91AB0"/>
    <w:rsid w:val="00DA0DA0"/>
    <w:rsid w:val="00DA17A6"/>
    <w:rsid w:val="00DA1A79"/>
    <w:rsid w:val="00DA2E48"/>
    <w:rsid w:val="00DA319D"/>
    <w:rsid w:val="00DB0CDF"/>
    <w:rsid w:val="00DB2931"/>
    <w:rsid w:val="00DB3F9D"/>
    <w:rsid w:val="00DB63AB"/>
    <w:rsid w:val="00DC2586"/>
    <w:rsid w:val="00DD00A6"/>
    <w:rsid w:val="00DD1E2D"/>
    <w:rsid w:val="00DD2300"/>
    <w:rsid w:val="00DD24D8"/>
    <w:rsid w:val="00DD2D0D"/>
    <w:rsid w:val="00DD4F80"/>
    <w:rsid w:val="00DD60C7"/>
    <w:rsid w:val="00DE1CB7"/>
    <w:rsid w:val="00DE1FAB"/>
    <w:rsid w:val="00DE4D7C"/>
    <w:rsid w:val="00DF03E6"/>
    <w:rsid w:val="00DF4603"/>
    <w:rsid w:val="00DF5A57"/>
    <w:rsid w:val="00DF7D9A"/>
    <w:rsid w:val="00E001CD"/>
    <w:rsid w:val="00E00E3F"/>
    <w:rsid w:val="00E03D63"/>
    <w:rsid w:val="00E12AEE"/>
    <w:rsid w:val="00E13DE6"/>
    <w:rsid w:val="00E13EA1"/>
    <w:rsid w:val="00E143B6"/>
    <w:rsid w:val="00E143C1"/>
    <w:rsid w:val="00E149C4"/>
    <w:rsid w:val="00E156C5"/>
    <w:rsid w:val="00E20DD4"/>
    <w:rsid w:val="00E23B63"/>
    <w:rsid w:val="00E241E5"/>
    <w:rsid w:val="00E31CEC"/>
    <w:rsid w:val="00E35150"/>
    <w:rsid w:val="00E372FC"/>
    <w:rsid w:val="00E40224"/>
    <w:rsid w:val="00E44F17"/>
    <w:rsid w:val="00E45DE3"/>
    <w:rsid w:val="00E46A71"/>
    <w:rsid w:val="00E46D98"/>
    <w:rsid w:val="00E47F5A"/>
    <w:rsid w:val="00E50AE9"/>
    <w:rsid w:val="00E5234E"/>
    <w:rsid w:val="00E53626"/>
    <w:rsid w:val="00E56407"/>
    <w:rsid w:val="00E57866"/>
    <w:rsid w:val="00E600BD"/>
    <w:rsid w:val="00E60D64"/>
    <w:rsid w:val="00E645DE"/>
    <w:rsid w:val="00E66D7C"/>
    <w:rsid w:val="00E66E66"/>
    <w:rsid w:val="00E7423A"/>
    <w:rsid w:val="00E74F3F"/>
    <w:rsid w:val="00E7672B"/>
    <w:rsid w:val="00E8026F"/>
    <w:rsid w:val="00E802C4"/>
    <w:rsid w:val="00E81124"/>
    <w:rsid w:val="00E81151"/>
    <w:rsid w:val="00E8346A"/>
    <w:rsid w:val="00E918E6"/>
    <w:rsid w:val="00E950CD"/>
    <w:rsid w:val="00EA0516"/>
    <w:rsid w:val="00EA33ED"/>
    <w:rsid w:val="00EB0CF1"/>
    <w:rsid w:val="00EB1A65"/>
    <w:rsid w:val="00EB3B75"/>
    <w:rsid w:val="00EB60CF"/>
    <w:rsid w:val="00EB612D"/>
    <w:rsid w:val="00EC0A19"/>
    <w:rsid w:val="00EC1E8C"/>
    <w:rsid w:val="00EC1F29"/>
    <w:rsid w:val="00ED0ECD"/>
    <w:rsid w:val="00ED1216"/>
    <w:rsid w:val="00ED2D21"/>
    <w:rsid w:val="00ED30E2"/>
    <w:rsid w:val="00ED3E15"/>
    <w:rsid w:val="00ED71C7"/>
    <w:rsid w:val="00EE509E"/>
    <w:rsid w:val="00EE721F"/>
    <w:rsid w:val="00EE73AC"/>
    <w:rsid w:val="00EF1AF3"/>
    <w:rsid w:val="00EF1E4D"/>
    <w:rsid w:val="00EF2AD0"/>
    <w:rsid w:val="00EF5CD2"/>
    <w:rsid w:val="00EF6964"/>
    <w:rsid w:val="00EF7611"/>
    <w:rsid w:val="00F050AC"/>
    <w:rsid w:val="00F05149"/>
    <w:rsid w:val="00F0533E"/>
    <w:rsid w:val="00F05A58"/>
    <w:rsid w:val="00F109C1"/>
    <w:rsid w:val="00F119AF"/>
    <w:rsid w:val="00F1428E"/>
    <w:rsid w:val="00F17B63"/>
    <w:rsid w:val="00F204B7"/>
    <w:rsid w:val="00F210B1"/>
    <w:rsid w:val="00F2290F"/>
    <w:rsid w:val="00F2428C"/>
    <w:rsid w:val="00F24C45"/>
    <w:rsid w:val="00F27C50"/>
    <w:rsid w:val="00F31870"/>
    <w:rsid w:val="00F32CF4"/>
    <w:rsid w:val="00F33CAC"/>
    <w:rsid w:val="00F342A2"/>
    <w:rsid w:val="00F34702"/>
    <w:rsid w:val="00F35387"/>
    <w:rsid w:val="00F35B38"/>
    <w:rsid w:val="00F40561"/>
    <w:rsid w:val="00F40710"/>
    <w:rsid w:val="00F418E5"/>
    <w:rsid w:val="00F43E96"/>
    <w:rsid w:val="00F44149"/>
    <w:rsid w:val="00F44C9B"/>
    <w:rsid w:val="00F457E8"/>
    <w:rsid w:val="00F504C2"/>
    <w:rsid w:val="00F50E1E"/>
    <w:rsid w:val="00F53A16"/>
    <w:rsid w:val="00F5424D"/>
    <w:rsid w:val="00F55413"/>
    <w:rsid w:val="00F55B35"/>
    <w:rsid w:val="00F57568"/>
    <w:rsid w:val="00F60424"/>
    <w:rsid w:val="00F6301C"/>
    <w:rsid w:val="00F6422B"/>
    <w:rsid w:val="00F64CE8"/>
    <w:rsid w:val="00F64F0D"/>
    <w:rsid w:val="00F72537"/>
    <w:rsid w:val="00F73BC5"/>
    <w:rsid w:val="00F75419"/>
    <w:rsid w:val="00F76567"/>
    <w:rsid w:val="00F80A31"/>
    <w:rsid w:val="00F82473"/>
    <w:rsid w:val="00F83BF6"/>
    <w:rsid w:val="00F878D4"/>
    <w:rsid w:val="00F901E0"/>
    <w:rsid w:val="00F92864"/>
    <w:rsid w:val="00F9345C"/>
    <w:rsid w:val="00F93C32"/>
    <w:rsid w:val="00F93D72"/>
    <w:rsid w:val="00F95904"/>
    <w:rsid w:val="00F95C28"/>
    <w:rsid w:val="00F962B7"/>
    <w:rsid w:val="00F96E9E"/>
    <w:rsid w:val="00FA1FB9"/>
    <w:rsid w:val="00FA2DAD"/>
    <w:rsid w:val="00FB1921"/>
    <w:rsid w:val="00FB2F58"/>
    <w:rsid w:val="00FB375E"/>
    <w:rsid w:val="00FB4942"/>
    <w:rsid w:val="00FB59BA"/>
    <w:rsid w:val="00FB69CE"/>
    <w:rsid w:val="00FC145B"/>
    <w:rsid w:val="00FC3E3D"/>
    <w:rsid w:val="00FC4980"/>
    <w:rsid w:val="00FC7913"/>
    <w:rsid w:val="00FD0360"/>
    <w:rsid w:val="00FE058F"/>
    <w:rsid w:val="00FE06E8"/>
    <w:rsid w:val="00FE1E54"/>
    <w:rsid w:val="00FE2241"/>
    <w:rsid w:val="00FE44B6"/>
    <w:rsid w:val="00FE4F05"/>
    <w:rsid w:val="00FE675F"/>
    <w:rsid w:val="00FF0257"/>
    <w:rsid w:val="00FF37EA"/>
    <w:rsid w:val="00FF6E59"/>
    <w:rsid w:val="00FF6FDA"/>
    <w:rsid w:val="00FF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CC43"/>
  <w15:chartTrackingRefBased/>
  <w15:docId w15:val="{49DF070C-E7E4-4FFB-BA4B-09D9B1D6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E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772FD"/>
    <w:pPr>
      <w:keepNext/>
      <w:keepLines/>
      <w:widowControl/>
      <w:spacing w:before="360" w:after="200" w:line="276" w:lineRule="auto"/>
      <w:jc w:val="left"/>
      <w:outlineLvl w:val="1"/>
    </w:pPr>
    <w:rPr>
      <w:rFonts w:ascii="Arial" w:eastAsia="Arial" w:hAnsi="Arial" w:cs="Arial"/>
      <w:sz w:val="3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9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07C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07C8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07C8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07C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07C8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07C8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59"/>
    <w:rsid w:val="0074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3533"/>
    <w:rPr>
      <w:rFonts w:cs="Times New Roman"/>
      <w:color w:val="0563C1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917B3D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17B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917B3D"/>
    <w:rPr>
      <w:vertAlign w:val="superscript"/>
    </w:rPr>
  </w:style>
  <w:style w:type="table" w:customStyle="1" w:styleId="11">
    <w:name w:val="Сетка таблицы1"/>
    <w:basedOn w:val="a1"/>
    <w:next w:val="a3"/>
    <w:rsid w:val="001B543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1B543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772FD"/>
    <w:rPr>
      <w:rFonts w:ascii="Arial" w:eastAsia="Arial" w:hAnsi="Arial" w:cs="Arial"/>
      <w:sz w:val="3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69F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paragraph" w:customStyle="1" w:styleId="21">
    <w:name w:val="Основной текст (2)"/>
    <w:basedOn w:val="a"/>
    <w:qFormat/>
    <w:rsid w:val="003069FE"/>
    <w:pPr>
      <w:shd w:val="clear" w:color="auto" w:fill="FFFFFF"/>
      <w:spacing w:line="322" w:lineRule="exact"/>
      <w:ind w:hanging="1940"/>
    </w:pPr>
    <w:rPr>
      <w:rFonts w:ascii="Calibri" w:eastAsia="Calibri" w:hAnsi="Calibri" w:cs="Tahoma"/>
      <w:color w:val="000000"/>
      <w:sz w:val="28"/>
      <w:szCs w:val="28"/>
      <w:lang w:eastAsia="en-US" w:bidi="hi-IN"/>
    </w:rPr>
  </w:style>
  <w:style w:type="paragraph" w:styleId="a9">
    <w:name w:val="Balloon Text"/>
    <w:basedOn w:val="a"/>
    <w:link w:val="aa"/>
    <w:uiPriority w:val="99"/>
    <w:semiHidden/>
    <w:unhideWhenUsed/>
    <w:rsid w:val="00AF3C0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3C05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951DF"/>
    <w:pPr>
      <w:widowControl w:val="0"/>
      <w:suppressAutoHyphens/>
      <w:spacing w:after="0" w:line="240" w:lineRule="auto"/>
    </w:pPr>
    <w:rPr>
      <w:lang w:val="en-US"/>
    </w:rPr>
  </w:style>
  <w:style w:type="character" w:styleId="ac">
    <w:name w:val="annotation reference"/>
    <w:basedOn w:val="a0"/>
    <w:uiPriority w:val="99"/>
    <w:semiHidden/>
    <w:unhideWhenUsed/>
    <w:rsid w:val="004E191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E191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E1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E191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E19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8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Default">
    <w:name w:val="Default"/>
    <w:rsid w:val="003E55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B176A1"/>
    <w:rPr>
      <w:i/>
      <w:iCs/>
    </w:rPr>
  </w:style>
  <w:style w:type="paragraph" w:customStyle="1" w:styleId="TableParagraph">
    <w:name w:val="Table Paragraph"/>
    <w:basedOn w:val="a"/>
    <w:uiPriority w:val="1"/>
    <w:qFormat/>
    <w:rsid w:val="00C74D5C"/>
    <w:pPr>
      <w:autoSpaceDE w:val="0"/>
      <w:autoSpaceDN w:val="0"/>
      <w:jc w:val="center"/>
    </w:pPr>
    <w:rPr>
      <w:sz w:val="22"/>
      <w:szCs w:val="22"/>
      <w:lang w:eastAsia="en-US"/>
    </w:rPr>
  </w:style>
  <w:style w:type="table" w:customStyle="1" w:styleId="110">
    <w:name w:val="Заголовок 1 Знак1"/>
    <w:basedOn w:val="a1"/>
    <w:rsid w:val="00865DEC"/>
    <w:pPr>
      <w:suppressAutoHyphens/>
      <w:spacing w:after="0" w:line="240" w:lineRule="auto"/>
    </w:pPr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slugi.tatarsta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D34B-5B84-4741-B58B-65F0872A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33</Pages>
  <Words>10963</Words>
  <Characters>62494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Камалова</dc:creator>
  <cp:keywords/>
  <dc:description/>
  <cp:lastModifiedBy>Алсу Шайдуллина</cp:lastModifiedBy>
  <cp:revision>15</cp:revision>
  <cp:lastPrinted>2026-09-22T12:06:00Z</cp:lastPrinted>
  <dcterms:created xsi:type="dcterms:W3CDTF">2026-09-22T11:55:00Z</dcterms:created>
  <dcterms:modified xsi:type="dcterms:W3CDTF">2026-09-24T11:37:00Z</dcterms:modified>
</cp:coreProperties>
</file>