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F68" w:rsidRPr="00FF1018" w:rsidRDefault="00B61F68" w:rsidP="00B61F6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1018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61F68" w:rsidRPr="00FF1018" w:rsidRDefault="00B61F68" w:rsidP="00B61F6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61F68" w:rsidRPr="00FF1018" w:rsidRDefault="00B61F68" w:rsidP="00B61F6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1018">
        <w:rPr>
          <w:rFonts w:ascii="Times New Roman" w:hAnsi="Times New Roman" w:cs="Times New Roman"/>
          <w:b w:val="0"/>
          <w:sz w:val="28"/>
          <w:szCs w:val="28"/>
        </w:rPr>
        <w:t xml:space="preserve">КАБИНЕТ МИНИСТРОВ РЕСПУБЛИКИ ТАТАРСТАН   </w:t>
      </w:r>
    </w:p>
    <w:p w:rsidR="00B61F68" w:rsidRPr="00FF1018" w:rsidRDefault="00B61F68" w:rsidP="00B61F6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61F68" w:rsidRPr="00FF1018" w:rsidRDefault="00B61F68" w:rsidP="00B61F6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1018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B61F68" w:rsidRPr="00FF1018" w:rsidRDefault="00B61F68" w:rsidP="00B61F6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61F68" w:rsidRPr="00FF1018" w:rsidRDefault="00B61F68" w:rsidP="00B61F68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1018">
        <w:rPr>
          <w:rFonts w:ascii="Times New Roman" w:hAnsi="Times New Roman" w:cs="Times New Roman"/>
          <w:b w:val="0"/>
          <w:sz w:val="28"/>
          <w:szCs w:val="28"/>
        </w:rPr>
        <w:t>________   _________2026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FF1018">
        <w:rPr>
          <w:rFonts w:ascii="Times New Roman" w:hAnsi="Times New Roman" w:cs="Times New Roman"/>
          <w:b w:val="0"/>
          <w:sz w:val="28"/>
          <w:szCs w:val="28"/>
        </w:rPr>
        <w:t>№_______</w:t>
      </w:r>
    </w:p>
    <w:p w:rsidR="00E66566" w:rsidRDefault="00E66566" w:rsidP="00E66566">
      <w:pPr>
        <w:widowControl w:val="0"/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3661" w:rsidRPr="00AD2311" w:rsidRDefault="00023661" w:rsidP="00E66566">
      <w:pPr>
        <w:widowControl w:val="0"/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16E81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BFF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единовременной выплате </w:t>
      </w:r>
      <w:r w:rsidR="00711D80">
        <w:rPr>
          <w:rFonts w:ascii="Times New Roman" w:hAnsi="Times New Roman" w:cs="Times New Roman"/>
          <w:color w:val="000000" w:themeColor="text1"/>
          <w:sz w:val="28"/>
          <w:szCs w:val="28"/>
        </w:rPr>
        <w:t>женщинам в возрасте до 25 лет</w:t>
      </w:r>
      <w:r w:rsidR="00711D80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BFF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="00711D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рождении второго ребенка </w:t>
      </w:r>
      <w:r w:rsidR="00711D80" w:rsidRPr="00711D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последующих детей </w:t>
      </w:r>
    </w:p>
    <w:p w:rsidR="00430BFF" w:rsidRPr="00AD2311" w:rsidRDefault="00430BFF" w:rsidP="00E66566">
      <w:pPr>
        <w:widowControl w:val="0"/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BFF" w:rsidRPr="00AD2311" w:rsidRDefault="00430BFF" w:rsidP="00E66566">
      <w:pPr>
        <w:widowControl w:val="0"/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BFF" w:rsidRPr="00AD2311" w:rsidRDefault="00711D80" w:rsidP="00E66566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11D80">
        <w:rPr>
          <w:color w:val="000000" w:themeColor="text1"/>
          <w:sz w:val="28"/>
          <w:szCs w:val="28"/>
        </w:rPr>
        <w:t xml:space="preserve">В целях усиления мер по повышению рождаемости в Республике Татарстан Кабинет Министров Республики Татарстан </w:t>
      </w:r>
      <w:r w:rsidR="00F87C92" w:rsidRPr="00AD2311">
        <w:rPr>
          <w:color w:val="000000" w:themeColor="text1"/>
          <w:sz w:val="28"/>
          <w:szCs w:val="28"/>
        </w:rPr>
        <w:t>ПОСТАНОВЛЯЕТ</w:t>
      </w:r>
      <w:r w:rsidR="00430BFF" w:rsidRPr="00AD2311">
        <w:rPr>
          <w:color w:val="000000" w:themeColor="text1"/>
          <w:sz w:val="28"/>
          <w:szCs w:val="28"/>
        </w:rPr>
        <w:t>:</w:t>
      </w:r>
    </w:p>
    <w:p w:rsidR="00430BFF" w:rsidRPr="00AD2311" w:rsidRDefault="00430BFF" w:rsidP="00E66566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430BFF" w:rsidRPr="00AD2311" w:rsidRDefault="003B456C" w:rsidP="003B456C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="00430BFF" w:rsidRPr="00AD2311">
        <w:rPr>
          <w:color w:val="000000" w:themeColor="text1"/>
          <w:sz w:val="28"/>
          <w:szCs w:val="28"/>
        </w:rPr>
        <w:t xml:space="preserve">Установить </w:t>
      </w:r>
      <w:r w:rsidR="00A41DC9">
        <w:rPr>
          <w:color w:val="000000" w:themeColor="text1"/>
          <w:sz w:val="28"/>
          <w:szCs w:val="28"/>
        </w:rPr>
        <w:t xml:space="preserve">на период до </w:t>
      </w:r>
      <w:r w:rsidR="002F3F48">
        <w:rPr>
          <w:color w:val="000000" w:themeColor="text1"/>
          <w:sz w:val="28"/>
          <w:szCs w:val="28"/>
        </w:rPr>
        <w:t xml:space="preserve">1 января </w:t>
      </w:r>
      <w:r w:rsidR="00A41DC9">
        <w:rPr>
          <w:color w:val="000000" w:themeColor="text1"/>
          <w:sz w:val="28"/>
          <w:szCs w:val="28"/>
        </w:rPr>
        <w:t xml:space="preserve">2032 года </w:t>
      </w:r>
      <w:r w:rsidR="00430BFF" w:rsidRPr="00AD2311">
        <w:rPr>
          <w:color w:val="000000" w:themeColor="text1"/>
          <w:sz w:val="28"/>
          <w:szCs w:val="28"/>
        </w:rPr>
        <w:t xml:space="preserve">единовременную выплату в размере </w:t>
      </w:r>
      <w:r w:rsidR="00711D80">
        <w:rPr>
          <w:color w:val="000000" w:themeColor="text1"/>
          <w:sz w:val="28"/>
          <w:szCs w:val="28"/>
        </w:rPr>
        <w:t>350</w:t>
      </w:r>
      <w:r w:rsidR="00EE2122" w:rsidRPr="00AD2311">
        <w:rPr>
          <w:color w:val="000000" w:themeColor="text1"/>
          <w:sz w:val="28"/>
          <w:szCs w:val="28"/>
        </w:rPr>
        <w:t>,0</w:t>
      </w:r>
      <w:r w:rsidR="002256DF" w:rsidRPr="00AD2311">
        <w:rPr>
          <w:color w:val="000000" w:themeColor="text1"/>
          <w:sz w:val="28"/>
          <w:szCs w:val="28"/>
        </w:rPr>
        <w:t xml:space="preserve"> </w:t>
      </w:r>
      <w:r w:rsidR="00950ECC" w:rsidRPr="00AD2311">
        <w:rPr>
          <w:color w:val="000000" w:themeColor="text1"/>
          <w:sz w:val="28"/>
          <w:szCs w:val="28"/>
        </w:rPr>
        <w:t>тыс.</w:t>
      </w:r>
      <w:r w:rsidR="00711D80">
        <w:rPr>
          <w:color w:val="000000" w:themeColor="text1"/>
          <w:sz w:val="28"/>
          <w:szCs w:val="28"/>
        </w:rPr>
        <w:t xml:space="preserve"> </w:t>
      </w:r>
      <w:r w:rsidR="002256DF" w:rsidRPr="00AD2311">
        <w:rPr>
          <w:color w:val="000000" w:themeColor="text1"/>
          <w:sz w:val="28"/>
          <w:szCs w:val="28"/>
        </w:rPr>
        <w:t>рубл</w:t>
      </w:r>
      <w:r w:rsidR="001D679F" w:rsidRPr="00AD2311">
        <w:rPr>
          <w:color w:val="000000" w:themeColor="text1"/>
          <w:sz w:val="28"/>
          <w:szCs w:val="28"/>
        </w:rPr>
        <w:t>ей</w:t>
      </w:r>
      <w:r w:rsidR="002256DF" w:rsidRPr="00AD2311">
        <w:rPr>
          <w:color w:val="000000" w:themeColor="text1"/>
          <w:sz w:val="28"/>
          <w:szCs w:val="28"/>
        </w:rPr>
        <w:t xml:space="preserve"> </w:t>
      </w:r>
      <w:r w:rsidR="00711D80" w:rsidRPr="00711D80">
        <w:rPr>
          <w:color w:val="000000" w:themeColor="text1"/>
          <w:sz w:val="28"/>
          <w:szCs w:val="28"/>
        </w:rPr>
        <w:t>женщинам в возрасте до 25 лет при рождении второго ребенка и последующих детей</w:t>
      </w:r>
      <w:r w:rsidR="002256DF" w:rsidRPr="00711D80">
        <w:rPr>
          <w:color w:val="000000" w:themeColor="text1"/>
          <w:sz w:val="28"/>
          <w:szCs w:val="28"/>
        </w:rPr>
        <w:t>.</w:t>
      </w:r>
    </w:p>
    <w:p w:rsidR="00430BFF" w:rsidRPr="00AD2311" w:rsidRDefault="00430BFF" w:rsidP="003B456C">
      <w:pPr>
        <w:pStyle w:val="a8"/>
        <w:widowControl w:val="0"/>
        <w:numPr>
          <w:ilvl w:val="0"/>
          <w:numId w:val="9"/>
        </w:numPr>
        <w:tabs>
          <w:tab w:val="left" w:pos="568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Утвердить прилагаемый Порядок предоставления</w:t>
      </w:r>
      <w:r w:rsidR="00501DD8" w:rsidRPr="00AD2311">
        <w:rPr>
          <w:color w:val="000000" w:themeColor="text1"/>
          <w:sz w:val="28"/>
          <w:szCs w:val="28"/>
        </w:rPr>
        <w:t xml:space="preserve"> </w:t>
      </w:r>
      <w:r w:rsidRPr="00AD2311">
        <w:rPr>
          <w:color w:val="000000" w:themeColor="text1"/>
          <w:sz w:val="28"/>
          <w:szCs w:val="28"/>
        </w:rPr>
        <w:t xml:space="preserve">единовременной выплаты </w:t>
      </w:r>
      <w:r w:rsidR="003B456C" w:rsidRPr="00711D80">
        <w:rPr>
          <w:color w:val="000000" w:themeColor="text1"/>
          <w:sz w:val="28"/>
          <w:szCs w:val="28"/>
        </w:rPr>
        <w:t>женщинам в возрасте до 25 лет при рождении второго ребенка и последующих детей</w:t>
      </w:r>
      <w:r w:rsidR="00501DD8" w:rsidRPr="00AD2311">
        <w:rPr>
          <w:color w:val="000000" w:themeColor="text1"/>
          <w:sz w:val="28"/>
          <w:szCs w:val="28"/>
        </w:rPr>
        <w:t>.</w:t>
      </w:r>
    </w:p>
    <w:p w:rsidR="00DE57D4" w:rsidRPr="00AD2311" w:rsidRDefault="00DE57D4" w:rsidP="003B456C">
      <w:pPr>
        <w:pStyle w:val="a8"/>
        <w:widowControl w:val="0"/>
        <w:numPr>
          <w:ilvl w:val="0"/>
          <w:numId w:val="9"/>
        </w:numPr>
        <w:tabs>
          <w:tab w:val="left" w:pos="568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Министерству труда, занятости и социальной защиты Республики Татарстан:</w:t>
      </w:r>
    </w:p>
    <w:p w:rsidR="00DE57D4" w:rsidRPr="00AD2311" w:rsidRDefault="00DE57D4" w:rsidP="00E66566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организовать работу по предоставлению единовременной выплаты</w:t>
      </w:r>
      <w:r w:rsidR="005E0FCC" w:rsidRPr="00AD2311">
        <w:rPr>
          <w:color w:val="000000" w:themeColor="text1"/>
          <w:sz w:val="28"/>
          <w:szCs w:val="28"/>
        </w:rPr>
        <w:t xml:space="preserve"> </w:t>
      </w:r>
      <w:r w:rsidR="003B456C" w:rsidRPr="00711D80">
        <w:rPr>
          <w:color w:val="000000" w:themeColor="text1"/>
          <w:sz w:val="28"/>
          <w:szCs w:val="28"/>
        </w:rPr>
        <w:t>женщинам в возрасте до 25 лет при рождении второго ребенка и последующих детей</w:t>
      </w:r>
      <w:r w:rsidRPr="00AD2311">
        <w:rPr>
          <w:color w:val="000000" w:themeColor="text1"/>
          <w:sz w:val="28"/>
          <w:szCs w:val="28"/>
        </w:rPr>
        <w:t>;</w:t>
      </w:r>
    </w:p>
    <w:p w:rsidR="00DE57D4" w:rsidRPr="00AD2311" w:rsidRDefault="00DE57D4" w:rsidP="00E66566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обес</w:t>
      </w:r>
      <w:bookmarkStart w:id="0" w:name="_GoBack"/>
      <w:bookmarkEnd w:id="0"/>
      <w:r w:rsidRPr="00AD2311">
        <w:rPr>
          <w:color w:val="000000" w:themeColor="text1"/>
          <w:sz w:val="28"/>
          <w:szCs w:val="28"/>
        </w:rPr>
        <w:t xml:space="preserve">печить размещение информации о предоставлении </w:t>
      </w:r>
      <w:r w:rsidR="003B456C" w:rsidRPr="00711D80">
        <w:rPr>
          <w:color w:val="000000" w:themeColor="text1"/>
          <w:sz w:val="28"/>
          <w:szCs w:val="28"/>
        </w:rPr>
        <w:t>женщинам в возрасте до 25 лет при рождении второго ребенка и последующих детей</w:t>
      </w:r>
      <w:r w:rsidRPr="00AD2311">
        <w:rPr>
          <w:color w:val="000000" w:themeColor="text1"/>
          <w:sz w:val="28"/>
          <w:szCs w:val="28"/>
        </w:rPr>
        <w:t>, в государственной информационной системе «Единая централизованная цифровая платформа в социальной сфере». Размещение (получение) указанной информации в государственной информационной системе «Единая централизованная цифровая платформа в социальной сфере» осуществлять в соответствии с Федеральн</w:t>
      </w:r>
      <w:r w:rsidR="00E66566" w:rsidRPr="00AD2311">
        <w:rPr>
          <w:color w:val="000000" w:themeColor="text1"/>
          <w:sz w:val="28"/>
          <w:szCs w:val="28"/>
        </w:rPr>
        <w:t>ым законом от 17 июля 1999 года</w:t>
      </w:r>
      <w:r w:rsidR="00231C24" w:rsidRPr="00AD2311">
        <w:rPr>
          <w:color w:val="000000" w:themeColor="text1"/>
          <w:sz w:val="28"/>
          <w:szCs w:val="28"/>
        </w:rPr>
        <w:t xml:space="preserve"> </w:t>
      </w:r>
      <w:r w:rsidRPr="00AD2311">
        <w:rPr>
          <w:color w:val="000000" w:themeColor="text1"/>
          <w:sz w:val="28"/>
          <w:szCs w:val="28"/>
        </w:rPr>
        <w:t>№ 178-ФЗ «О государственной социальной помощи».</w:t>
      </w:r>
    </w:p>
    <w:p w:rsidR="00DE57D4" w:rsidRPr="00AD2311" w:rsidRDefault="004054FC" w:rsidP="003B456C">
      <w:pPr>
        <w:pStyle w:val="a8"/>
        <w:widowControl w:val="0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Министерству цифрового развития государственного управления, информационных технологий и связи Республики Татарстан обеспечить </w:t>
      </w:r>
      <w:r w:rsidRPr="004054FC">
        <w:rPr>
          <w:color w:val="000000" w:themeColor="text1"/>
          <w:sz w:val="28"/>
          <w:szCs w:val="28"/>
        </w:rPr>
        <w:t xml:space="preserve">доработку информационной системы </w:t>
      </w:r>
      <w:r w:rsidRPr="00FF1018">
        <w:rPr>
          <w:sz w:val="28"/>
          <w:szCs w:val="28"/>
        </w:rPr>
        <w:t xml:space="preserve">органов социальной защиты </w:t>
      </w:r>
      <w:r>
        <w:rPr>
          <w:color w:val="000000" w:themeColor="text1"/>
          <w:sz w:val="28"/>
          <w:szCs w:val="28"/>
        </w:rPr>
        <w:t>«</w:t>
      </w:r>
      <w:r w:rsidRPr="004054FC">
        <w:rPr>
          <w:color w:val="000000" w:themeColor="text1"/>
          <w:sz w:val="28"/>
          <w:szCs w:val="28"/>
        </w:rPr>
        <w:t>Ярдам</w:t>
      </w:r>
      <w:r>
        <w:rPr>
          <w:color w:val="000000" w:themeColor="text1"/>
          <w:sz w:val="28"/>
          <w:szCs w:val="28"/>
        </w:rPr>
        <w:t xml:space="preserve">», </w:t>
      </w:r>
      <w:r w:rsidR="006B6A0D" w:rsidRPr="00AD2311">
        <w:rPr>
          <w:color w:val="000000" w:themeColor="text1"/>
          <w:sz w:val="28"/>
          <w:szCs w:val="28"/>
        </w:rPr>
        <w:t>необходим</w:t>
      </w:r>
      <w:r>
        <w:rPr>
          <w:color w:val="000000" w:themeColor="text1"/>
          <w:sz w:val="28"/>
          <w:szCs w:val="28"/>
        </w:rPr>
        <w:t>ую</w:t>
      </w:r>
      <w:r w:rsidR="00DE57D4" w:rsidRPr="00AD2311">
        <w:rPr>
          <w:color w:val="000000" w:themeColor="text1"/>
          <w:sz w:val="28"/>
          <w:szCs w:val="28"/>
        </w:rPr>
        <w:t xml:space="preserve"> для реализации настоящего постановления.</w:t>
      </w:r>
    </w:p>
    <w:p w:rsidR="00DE57D4" w:rsidRPr="00AD2311" w:rsidRDefault="00DE57D4" w:rsidP="003B456C">
      <w:pPr>
        <w:pStyle w:val="a8"/>
        <w:widowControl w:val="0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Финансовое обеспечение расходных обязательств, связанных с предоставлением </w:t>
      </w:r>
      <w:r w:rsidR="003B456C" w:rsidRPr="00711D80">
        <w:rPr>
          <w:color w:val="000000" w:themeColor="text1"/>
          <w:sz w:val="28"/>
          <w:szCs w:val="28"/>
        </w:rPr>
        <w:t>женщинам в возрасте до 25 лет при рождении второго ребенка и последующих детей</w:t>
      </w:r>
      <w:r w:rsidRPr="00AD2311">
        <w:rPr>
          <w:color w:val="000000" w:themeColor="text1"/>
          <w:sz w:val="28"/>
          <w:szCs w:val="28"/>
        </w:rPr>
        <w:t>, осуществлять в пределах бюджетных ассигнований, предусмотренных Министерству труда, занятости и социальной защиты Республики Татарстан на указанные цели в Законе Республики Татарстан о бюджете Республики Татарстан на соответствующий финансовый год и на плановый период.</w:t>
      </w:r>
    </w:p>
    <w:p w:rsidR="00616E81" w:rsidRPr="00AD2311" w:rsidRDefault="00616E81" w:rsidP="003B456C">
      <w:pPr>
        <w:pStyle w:val="a8"/>
        <w:widowControl w:val="0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Контроль за исполнением настоящего </w:t>
      </w:r>
      <w:r w:rsidR="00DB57AF" w:rsidRPr="00AD2311">
        <w:rPr>
          <w:color w:val="000000" w:themeColor="text1"/>
          <w:sz w:val="28"/>
          <w:szCs w:val="28"/>
        </w:rPr>
        <w:t>п</w:t>
      </w:r>
      <w:r w:rsidRPr="00AD2311">
        <w:rPr>
          <w:color w:val="000000" w:themeColor="text1"/>
          <w:sz w:val="28"/>
          <w:szCs w:val="28"/>
        </w:rPr>
        <w:t>остановления возложить на Министерство труда, занятости и социальной защиты Республики Татарстан.</w:t>
      </w:r>
    </w:p>
    <w:p w:rsidR="00397428" w:rsidRPr="00AD2311" w:rsidRDefault="00E47DF3" w:rsidP="00E47DF3">
      <w:pPr>
        <w:pStyle w:val="a8"/>
        <w:widowControl w:val="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Настоящее постановление </w:t>
      </w:r>
      <w:r w:rsidR="00244FFB">
        <w:rPr>
          <w:color w:val="000000" w:themeColor="text1"/>
          <w:sz w:val="28"/>
          <w:szCs w:val="28"/>
        </w:rPr>
        <w:t xml:space="preserve">вступает </w:t>
      </w:r>
      <w:r w:rsidRPr="00E47DF3">
        <w:rPr>
          <w:color w:val="000000" w:themeColor="text1"/>
          <w:sz w:val="28"/>
          <w:szCs w:val="28"/>
        </w:rPr>
        <w:t xml:space="preserve">в силу со дня его официального опубликования, за исключением пунктов 1 - 3 настоящего постановления, которые вступают в силу с 1 </w:t>
      </w:r>
      <w:r>
        <w:rPr>
          <w:color w:val="000000" w:themeColor="text1"/>
          <w:sz w:val="28"/>
          <w:szCs w:val="28"/>
        </w:rPr>
        <w:t>января</w:t>
      </w:r>
      <w:r w:rsidRPr="00E47DF3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7</w:t>
      </w:r>
      <w:r w:rsidRPr="00E47DF3">
        <w:rPr>
          <w:color w:val="000000" w:themeColor="text1"/>
          <w:sz w:val="28"/>
          <w:szCs w:val="28"/>
        </w:rPr>
        <w:t xml:space="preserve"> года.</w:t>
      </w:r>
    </w:p>
    <w:p w:rsidR="00936DE8" w:rsidRPr="00AD2311" w:rsidRDefault="00936DE8" w:rsidP="00E47DF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566" w:rsidRDefault="00E66566" w:rsidP="00E665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7F7F" w:rsidRDefault="00277F7F" w:rsidP="00E665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7F7F" w:rsidRPr="00AD2311" w:rsidRDefault="00277F7F" w:rsidP="00E665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6E81" w:rsidRPr="00AD2311" w:rsidRDefault="00616E81" w:rsidP="00E665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Премьер-министр</w:t>
      </w:r>
    </w:p>
    <w:p w:rsidR="007C2C9D" w:rsidRPr="00AD2311" w:rsidRDefault="00616E81" w:rsidP="00E665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Татарстан</w:t>
      </w:r>
      <w:r w:rsidR="00271603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="004A4BBE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E66566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271603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А.В.Песошин</w:t>
      </w:r>
    </w:p>
    <w:p w:rsidR="00CB0B0A" w:rsidRPr="00AD2311" w:rsidRDefault="00CB0B0A" w:rsidP="00E665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0990" w:rsidRPr="00AD2311" w:rsidRDefault="000D0990" w:rsidP="00E66566">
      <w:pPr>
        <w:widowControl w:val="0"/>
        <w:tabs>
          <w:tab w:val="left" w:pos="5387"/>
        </w:tabs>
        <w:spacing w:after="0" w:line="240" w:lineRule="auto"/>
        <w:ind w:firstLine="6804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0D0990" w:rsidRPr="00AD2311" w:rsidSect="00E66566">
          <w:headerReference w:type="default" r:id="rId7"/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271603" w:rsidRPr="00AD2311" w:rsidRDefault="00271603" w:rsidP="00E66566">
      <w:pPr>
        <w:widowControl w:val="0"/>
        <w:tabs>
          <w:tab w:val="left" w:pos="5387"/>
        </w:tabs>
        <w:spacing w:after="0" w:line="240" w:lineRule="auto"/>
        <w:ind w:firstLine="68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Утвержден </w:t>
      </w:r>
    </w:p>
    <w:p w:rsidR="00271603" w:rsidRPr="00AD2311" w:rsidRDefault="002153E1" w:rsidP="00E66566">
      <w:pPr>
        <w:widowControl w:val="0"/>
        <w:tabs>
          <w:tab w:val="left" w:pos="5387"/>
        </w:tabs>
        <w:spacing w:after="0" w:line="240" w:lineRule="auto"/>
        <w:ind w:firstLine="68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271603"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</w:t>
      </w:r>
    </w:p>
    <w:p w:rsidR="00271603" w:rsidRPr="00AD2311" w:rsidRDefault="00271603" w:rsidP="00E66566">
      <w:pPr>
        <w:widowControl w:val="0"/>
        <w:tabs>
          <w:tab w:val="left" w:pos="5387"/>
        </w:tabs>
        <w:spacing w:after="0" w:line="240" w:lineRule="auto"/>
        <w:ind w:firstLine="68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Кабинета Министров</w:t>
      </w:r>
    </w:p>
    <w:p w:rsidR="00271603" w:rsidRPr="00AD2311" w:rsidRDefault="00271603" w:rsidP="00E66566">
      <w:pPr>
        <w:widowControl w:val="0"/>
        <w:tabs>
          <w:tab w:val="left" w:pos="5387"/>
        </w:tabs>
        <w:spacing w:after="0" w:line="240" w:lineRule="auto"/>
        <w:ind w:firstLine="68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Татарстан</w:t>
      </w:r>
    </w:p>
    <w:p w:rsidR="00271603" w:rsidRPr="00AD2311" w:rsidRDefault="00271603" w:rsidP="00E66566">
      <w:pPr>
        <w:widowControl w:val="0"/>
        <w:tabs>
          <w:tab w:val="left" w:pos="5387"/>
        </w:tabs>
        <w:spacing w:after="0" w:line="240" w:lineRule="auto"/>
        <w:ind w:firstLine="68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>от _______ 202</w:t>
      </w:r>
      <w:r w:rsidR="009908F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D2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_____</w:t>
      </w:r>
    </w:p>
    <w:p w:rsidR="00271603" w:rsidRPr="00AD2311" w:rsidRDefault="00271603" w:rsidP="00E6656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5A6A" w:rsidRPr="00AD2311" w:rsidRDefault="00501DD8" w:rsidP="00E665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" w:name="Par26"/>
      <w:bookmarkEnd w:id="1"/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1A0339"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оряд</w:t>
      </w: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1A0339"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9762BE" w:rsidRPr="001E2DE9" w:rsidRDefault="001A0339" w:rsidP="001E2D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предоставления </w:t>
      </w:r>
      <w:r w:rsidR="00501DD8"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единовременной выплаты </w:t>
      </w:r>
      <w:r w:rsidR="001E2DE9" w:rsidRPr="001E2D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женщинам в возрасте до 25 лет при рождении второго ребенка и последующих детей</w:t>
      </w:r>
    </w:p>
    <w:p w:rsidR="001E2DE9" w:rsidRPr="00AD2311" w:rsidRDefault="001E2DE9" w:rsidP="001E2D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9220FD" w:rsidRPr="00CD0D0E" w:rsidRDefault="00CD0D0E" w:rsidP="00CD0D0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01DD8" w:rsidRPr="00CD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</w:t>
      </w:r>
      <w:r w:rsidR="00501DD8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определяет </w:t>
      </w:r>
      <w:r w:rsidR="001515C3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механизм предоставления</w:t>
      </w:r>
      <w:r w:rsidR="001A541A" w:rsidRPr="00CD0D0E">
        <w:rPr>
          <w:color w:val="000000" w:themeColor="text1"/>
          <w:sz w:val="28"/>
          <w:szCs w:val="28"/>
        </w:rPr>
        <w:t xml:space="preserve"> </w:t>
      </w:r>
      <w:r w:rsidR="001515C3" w:rsidRPr="002F3F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единовременной выплаты </w:t>
      </w:r>
      <w:r w:rsidR="001E2DE9" w:rsidRPr="002F3F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женщинам в возрасте до 25 лет при ро</w:t>
      </w:r>
      <w:r w:rsidR="001E2DE9" w:rsidRPr="002F3F48">
        <w:rPr>
          <w:rFonts w:ascii="Times New Roman" w:hAnsi="Times New Roman" w:cs="Times New Roman"/>
          <w:color w:val="000000" w:themeColor="text1"/>
          <w:sz w:val="28"/>
          <w:szCs w:val="28"/>
        </w:rPr>
        <w:t>ждении</w:t>
      </w:r>
      <w:r w:rsidR="001E2DE9" w:rsidRPr="00CD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второго ребенка и последующих детей </w:t>
      </w:r>
      <w:r w:rsidR="001515C3" w:rsidRPr="00CD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AF6C7F" w:rsidRPr="00CD0D0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1515C3" w:rsidRPr="00CD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единовременная выплата).</w:t>
      </w:r>
    </w:p>
    <w:p w:rsidR="00A96661" w:rsidRDefault="004A5030" w:rsidP="00CD0D0E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AD2311">
        <w:rPr>
          <w:bCs/>
          <w:color w:val="000000" w:themeColor="text1"/>
          <w:sz w:val="28"/>
          <w:szCs w:val="28"/>
        </w:rPr>
        <w:t>Право на получение е</w:t>
      </w:r>
      <w:r w:rsidR="001515C3" w:rsidRPr="00AD2311">
        <w:rPr>
          <w:bCs/>
          <w:color w:val="000000" w:themeColor="text1"/>
          <w:sz w:val="28"/>
          <w:szCs w:val="28"/>
        </w:rPr>
        <w:t>диновременн</w:t>
      </w:r>
      <w:r w:rsidRPr="00AD2311">
        <w:rPr>
          <w:bCs/>
          <w:color w:val="000000" w:themeColor="text1"/>
          <w:sz w:val="28"/>
          <w:szCs w:val="28"/>
        </w:rPr>
        <w:t>ой</w:t>
      </w:r>
      <w:r w:rsidR="001515C3" w:rsidRPr="00AD2311">
        <w:rPr>
          <w:bCs/>
          <w:color w:val="000000" w:themeColor="text1"/>
          <w:sz w:val="28"/>
          <w:szCs w:val="28"/>
        </w:rPr>
        <w:t xml:space="preserve"> выплат</w:t>
      </w:r>
      <w:r w:rsidRPr="00AD2311">
        <w:rPr>
          <w:bCs/>
          <w:color w:val="000000" w:themeColor="text1"/>
          <w:sz w:val="28"/>
          <w:szCs w:val="28"/>
        </w:rPr>
        <w:t xml:space="preserve">ы </w:t>
      </w:r>
      <w:r w:rsidR="001515C3" w:rsidRPr="00AD2311">
        <w:rPr>
          <w:bCs/>
          <w:color w:val="000000" w:themeColor="text1"/>
          <w:sz w:val="28"/>
          <w:szCs w:val="28"/>
        </w:rPr>
        <w:t xml:space="preserve">предоставляется </w:t>
      </w:r>
      <w:r w:rsidR="001A541A" w:rsidRPr="001A541A">
        <w:rPr>
          <w:bCs/>
          <w:color w:val="000000" w:themeColor="text1"/>
          <w:sz w:val="28"/>
          <w:szCs w:val="28"/>
        </w:rPr>
        <w:t>женщин</w:t>
      </w:r>
      <w:r w:rsidR="001A541A">
        <w:rPr>
          <w:bCs/>
          <w:color w:val="000000" w:themeColor="text1"/>
          <w:sz w:val="28"/>
          <w:szCs w:val="28"/>
        </w:rPr>
        <w:t>е</w:t>
      </w:r>
      <w:r w:rsidR="001A541A" w:rsidRPr="001A541A">
        <w:rPr>
          <w:bCs/>
          <w:color w:val="000000" w:themeColor="text1"/>
          <w:sz w:val="28"/>
          <w:szCs w:val="28"/>
        </w:rPr>
        <w:t xml:space="preserve"> в возрасте до 25 лет</w:t>
      </w:r>
      <w:r w:rsidR="001A541A">
        <w:rPr>
          <w:bCs/>
          <w:color w:val="000000" w:themeColor="text1"/>
          <w:sz w:val="28"/>
          <w:szCs w:val="28"/>
        </w:rPr>
        <w:t xml:space="preserve">, </w:t>
      </w:r>
      <w:r w:rsidR="001515C3" w:rsidRPr="00AD2311">
        <w:rPr>
          <w:bCs/>
          <w:color w:val="000000" w:themeColor="text1"/>
          <w:sz w:val="28"/>
          <w:szCs w:val="28"/>
        </w:rPr>
        <w:t xml:space="preserve">являющейся гражданкой Российской Федерации, </w:t>
      </w:r>
      <w:r w:rsidR="00E56D19" w:rsidRPr="00AD2311">
        <w:rPr>
          <w:bCs/>
          <w:color w:val="000000" w:themeColor="text1"/>
          <w:sz w:val="28"/>
          <w:szCs w:val="28"/>
        </w:rPr>
        <w:t>постоянно проживающей на территории Республики Татарстан</w:t>
      </w:r>
      <w:r w:rsidR="001515C3" w:rsidRPr="00AD2311">
        <w:rPr>
          <w:bCs/>
          <w:color w:val="000000" w:themeColor="text1"/>
          <w:sz w:val="28"/>
          <w:szCs w:val="28"/>
        </w:rPr>
        <w:t xml:space="preserve">, </w:t>
      </w:r>
      <w:r w:rsidR="001A541A" w:rsidRPr="001E2DE9">
        <w:rPr>
          <w:bCs/>
          <w:color w:val="000000" w:themeColor="text1"/>
          <w:sz w:val="28"/>
          <w:szCs w:val="28"/>
        </w:rPr>
        <w:t>при рождении второго ребенка и последующих детей</w:t>
      </w:r>
      <w:r w:rsidR="00A96661" w:rsidRPr="00AD2311">
        <w:rPr>
          <w:bCs/>
          <w:color w:val="000000" w:themeColor="text1"/>
          <w:sz w:val="28"/>
          <w:szCs w:val="28"/>
        </w:rPr>
        <w:t>.</w:t>
      </w:r>
    </w:p>
    <w:p w:rsidR="007E0957" w:rsidRPr="007E0957" w:rsidRDefault="007E0957" w:rsidP="007E0957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7E0957">
        <w:rPr>
          <w:bCs/>
          <w:color w:val="000000" w:themeColor="text1"/>
          <w:sz w:val="28"/>
          <w:szCs w:val="28"/>
        </w:rPr>
        <w:t>В случае смерти женщин</w:t>
      </w:r>
      <w:r>
        <w:rPr>
          <w:bCs/>
          <w:color w:val="000000" w:themeColor="text1"/>
          <w:sz w:val="28"/>
          <w:szCs w:val="28"/>
        </w:rPr>
        <w:t>ы</w:t>
      </w:r>
      <w:r w:rsidRPr="007E0957">
        <w:rPr>
          <w:bCs/>
          <w:color w:val="000000" w:themeColor="text1"/>
          <w:sz w:val="28"/>
          <w:szCs w:val="28"/>
        </w:rPr>
        <w:t>, указанн</w:t>
      </w:r>
      <w:r>
        <w:rPr>
          <w:bCs/>
          <w:color w:val="000000" w:themeColor="text1"/>
          <w:sz w:val="28"/>
          <w:szCs w:val="28"/>
        </w:rPr>
        <w:t>ой</w:t>
      </w:r>
      <w:r w:rsidRPr="007E0957">
        <w:rPr>
          <w:bCs/>
          <w:color w:val="000000" w:themeColor="text1"/>
          <w:sz w:val="28"/>
          <w:szCs w:val="28"/>
        </w:rPr>
        <w:t xml:space="preserve"> в абзац</w:t>
      </w:r>
      <w:r>
        <w:rPr>
          <w:bCs/>
          <w:color w:val="000000" w:themeColor="text1"/>
          <w:sz w:val="28"/>
          <w:szCs w:val="28"/>
        </w:rPr>
        <w:t>е</w:t>
      </w:r>
      <w:r w:rsidRPr="007E0957">
        <w:rPr>
          <w:bCs/>
          <w:color w:val="000000" w:themeColor="text1"/>
          <w:sz w:val="28"/>
          <w:szCs w:val="28"/>
        </w:rPr>
        <w:t xml:space="preserve"> втором настоящего пункта, лишения </w:t>
      </w:r>
      <w:r>
        <w:rPr>
          <w:bCs/>
          <w:color w:val="000000" w:themeColor="text1"/>
          <w:sz w:val="28"/>
          <w:szCs w:val="28"/>
        </w:rPr>
        <w:t>ее</w:t>
      </w:r>
      <w:r w:rsidRPr="007E0957">
        <w:rPr>
          <w:bCs/>
          <w:color w:val="000000" w:themeColor="text1"/>
          <w:sz w:val="28"/>
          <w:szCs w:val="28"/>
        </w:rPr>
        <w:t xml:space="preserve"> родительских прав (ограничения в родительских правах) единовременная выплата предоставляется отцу (опекуну) ребенка.</w:t>
      </w:r>
    </w:p>
    <w:p w:rsidR="00145B20" w:rsidRPr="00AD2311" w:rsidRDefault="00CD0D0E" w:rsidP="00CD0D0E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="00145B20" w:rsidRPr="00AD2311">
        <w:rPr>
          <w:bCs/>
          <w:color w:val="000000" w:themeColor="text1"/>
          <w:sz w:val="28"/>
          <w:szCs w:val="28"/>
        </w:rPr>
        <w:t xml:space="preserve">Единовременная выплата предоставляется при условии отсутствия у </w:t>
      </w:r>
      <w:r w:rsidR="007E0957">
        <w:rPr>
          <w:bCs/>
          <w:color w:val="000000" w:themeColor="text1"/>
          <w:sz w:val="28"/>
          <w:szCs w:val="28"/>
        </w:rPr>
        <w:t xml:space="preserve">граждан, указанных в абзацах втором и третьем пункта 1 настоящего Порядка (далее – заявители), </w:t>
      </w:r>
      <w:r w:rsidR="00145B20" w:rsidRPr="00AD2311">
        <w:rPr>
          <w:bCs/>
          <w:color w:val="000000" w:themeColor="text1"/>
          <w:sz w:val="28"/>
          <w:szCs w:val="28"/>
        </w:rPr>
        <w:t>задолженности по уплате налогов, сборов и страховых взносов в бюджеты бюджетной системы Российской Федерации.</w:t>
      </w:r>
    </w:p>
    <w:p w:rsidR="007E0957" w:rsidRPr="007E0957" w:rsidRDefault="00CD0D0E" w:rsidP="007E0957">
      <w:pPr>
        <w:pStyle w:val="a8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3. </w:t>
      </w:r>
      <w:r w:rsidR="007E0957" w:rsidRPr="007E0957">
        <w:rPr>
          <w:bCs/>
          <w:color w:val="000000" w:themeColor="text1"/>
          <w:sz w:val="28"/>
          <w:szCs w:val="28"/>
        </w:rPr>
        <w:t>Единовременная выплата назначается, если обращение за ней последовало не позднее шести месяцев со дня рождения ребенка.</w:t>
      </w:r>
    </w:p>
    <w:p w:rsidR="005E0FCC" w:rsidRPr="00CD0D0E" w:rsidRDefault="00CD0D0E" w:rsidP="00CD0D0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</w:t>
      </w:r>
      <w:r w:rsidR="005E0FCC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Назначение </w:t>
      </w:r>
      <w:r w:rsidR="00387339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единовременной выплаты</w:t>
      </w:r>
      <w:r w:rsidR="005E0FCC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осуществляется отделениями государственного казенного учреждения «Республиканский центр материальной помощи (компенсационных выплат)» по месту жительства заявителя (далее – отделение </w:t>
      </w:r>
      <w:r w:rsidR="00D56179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5E0FCC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Центра).</w:t>
      </w:r>
    </w:p>
    <w:p w:rsidR="00E10993" w:rsidRPr="00CD0D0E" w:rsidRDefault="00AC08F7" w:rsidP="00CD0D0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5. </w:t>
      </w:r>
      <w:r w:rsidR="002D416E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Для назначения единовременной выплаты </w:t>
      </w:r>
      <w:r w:rsidR="007A1E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заявители </w:t>
      </w:r>
      <w:r w:rsidR="002D416E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или лица, уполномоченные </w:t>
      </w:r>
      <w:r w:rsidR="007A1E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ими</w:t>
      </w:r>
      <w:r w:rsidR="002D416E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основании доверенности, оформленной в соответствии с законодательством Российской Федерации, представляют в отделе</w:t>
      </w:r>
      <w:r w:rsidR="00FE5E96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ние Центра</w:t>
      </w:r>
      <w:r w:rsidR="00007026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заявление </w:t>
      </w:r>
      <w:r w:rsidR="007E0957" w:rsidRPr="00E65EE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указанием реквизитов лицевого счета заявителя, открытого в банке или иной российской кредитной организации,</w:t>
      </w:r>
      <w:r w:rsidR="007E0957" w:rsidRPr="00FA29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E0957"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форме, утвержденной Министерством труда, занятости и социальной защиты Республики Татарстан (далее – заявление)</w:t>
      </w:r>
      <w:r w:rsidR="007E09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007026" w:rsidRPr="00CD0D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приложением:</w:t>
      </w:r>
    </w:p>
    <w:p w:rsidR="00376CB6" w:rsidRPr="00376CB6" w:rsidRDefault="00376CB6" w:rsidP="00376CB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копи</w:t>
      </w:r>
      <w:r w:rsidR="003929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свидетельства о рождении ребенка, выданного компетентным органом иностранного государства, и копи</w:t>
      </w:r>
      <w:r w:rsidR="00B03F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его нотариально удостоверенного перевода на русский язык;</w:t>
      </w:r>
    </w:p>
    <w:p w:rsidR="00376CB6" w:rsidRPr="00376CB6" w:rsidRDefault="00376CB6" w:rsidP="00376CB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копи</w:t>
      </w:r>
      <w:r w:rsidR="003929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свидетельства о смерти матери, выданного компетентным органом иностранного государства, и копи</w:t>
      </w:r>
      <w:r w:rsidR="00B03F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его нотариально удостоверенного перевода на русский язык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в случае предоставления </w:t>
      </w:r>
      <w:r w:rsidRPr="00376C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единовременной выплаты отцу (опекуну) ребенка;</w:t>
      </w:r>
    </w:p>
    <w:p w:rsidR="002876A7" w:rsidRDefault="00BD2FB9" w:rsidP="00CD0D0E">
      <w:pPr>
        <w:pStyle w:val="a9"/>
        <w:widowControl w:val="0"/>
        <w:autoSpaceDE w:val="0"/>
        <w:autoSpaceDN w:val="0"/>
        <w:adjustRightInd w:val="0"/>
        <w:spacing w:after="0" w:line="245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копии вступившего в законную силу решения суда об установлении факта постоянного проживания на территории Республики Татарстан – в случае отсутствия </w:t>
      </w: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регистрации по месту жительства на территории Республики Татарстан;</w:t>
      </w:r>
    </w:p>
    <w:p w:rsidR="00E10993" w:rsidRPr="00AD2311" w:rsidRDefault="004A4BBE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AD2311">
        <w:rPr>
          <w:bCs/>
          <w:color w:val="000000" w:themeColor="text1"/>
          <w:sz w:val="28"/>
          <w:szCs w:val="28"/>
        </w:rPr>
        <w:t>копи</w:t>
      </w:r>
      <w:r w:rsidR="005E0FCC" w:rsidRPr="00AD2311">
        <w:rPr>
          <w:bCs/>
          <w:color w:val="000000" w:themeColor="text1"/>
          <w:sz w:val="28"/>
          <w:szCs w:val="28"/>
        </w:rPr>
        <w:t>и</w:t>
      </w:r>
      <w:r w:rsidRPr="00AD2311">
        <w:rPr>
          <w:bCs/>
          <w:color w:val="000000" w:themeColor="text1"/>
          <w:sz w:val="28"/>
          <w:szCs w:val="28"/>
        </w:rPr>
        <w:t xml:space="preserve"> доверенности</w:t>
      </w:r>
      <w:r w:rsidR="001411BA">
        <w:rPr>
          <w:bCs/>
          <w:color w:val="000000" w:themeColor="text1"/>
          <w:sz w:val="28"/>
          <w:szCs w:val="28"/>
        </w:rPr>
        <w:t xml:space="preserve"> </w:t>
      </w:r>
      <w:r w:rsidR="00DC3D61">
        <w:rPr>
          <w:bCs/>
          <w:color w:val="000000" w:themeColor="text1"/>
          <w:sz w:val="28"/>
          <w:szCs w:val="28"/>
        </w:rPr>
        <w:noBreakHyphen/>
        <w:t xml:space="preserve"> в случае обращения </w:t>
      </w:r>
      <w:r w:rsidRPr="00AD2311">
        <w:rPr>
          <w:bCs/>
          <w:color w:val="000000" w:themeColor="text1"/>
          <w:sz w:val="28"/>
          <w:szCs w:val="28"/>
        </w:rPr>
        <w:t>уполномоченных лиц.</w:t>
      </w:r>
    </w:p>
    <w:p w:rsidR="004A4BBE" w:rsidRPr="00AD2311" w:rsidRDefault="004A4BBE" w:rsidP="00CD0D0E">
      <w:pPr>
        <w:pStyle w:val="a9"/>
        <w:widowControl w:val="0"/>
        <w:autoSpaceDE w:val="0"/>
        <w:autoSpaceDN w:val="0"/>
        <w:adjustRightInd w:val="0"/>
        <w:spacing w:after="0" w:line="245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случае</w:t>
      </w:r>
      <w:r w:rsidR="002E62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если копии документов не заверены в установленном законодательством Российской Федерации порядке, они представляются с предъявлением оригиналов и заверяются специалистом отделения Центра.</w:t>
      </w:r>
    </w:p>
    <w:p w:rsidR="001515C3" w:rsidRPr="00AD2311" w:rsidRDefault="004A4BBE" w:rsidP="00CD0D0E">
      <w:pPr>
        <w:pStyle w:val="a9"/>
        <w:widowControl w:val="0"/>
        <w:autoSpaceDE w:val="0"/>
        <w:autoSpaceDN w:val="0"/>
        <w:adjustRightInd w:val="0"/>
        <w:spacing w:after="0" w:line="245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направлении заявления по почте прилагаемые к нему копии документов должны быть заверены в установленном законодательством Российской Федерации порядке.</w:t>
      </w:r>
    </w:p>
    <w:p w:rsidR="00470BA8" w:rsidRDefault="00470BA8" w:rsidP="00CD0D0E">
      <w:pPr>
        <w:pStyle w:val="a9"/>
        <w:widowControl w:val="0"/>
        <w:autoSpaceDE w:val="0"/>
        <w:autoSpaceDN w:val="0"/>
        <w:adjustRightInd w:val="0"/>
        <w:spacing w:after="0" w:line="245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D23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Заявитель при обращении в отделение Центра с заявлением предъявляет документ, удостоверяющий личность.</w:t>
      </w:r>
    </w:p>
    <w:p w:rsidR="00B6367F" w:rsidRPr="00B6367F" w:rsidRDefault="0052339A" w:rsidP="00B6367F">
      <w:pPr>
        <w:pStyle w:val="a9"/>
        <w:widowControl w:val="0"/>
        <w:autoSpaceDE w:val="0"/>
        <w:autoSpaceDN w:val="0"/>
        <w:adjustRightInd w:val="0"/>
        <w:spacing w:after="0" w:line="24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6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B636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B6367F" w:rsidRPr="00B636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документами, необходимыми для предоставления единовременной выплаты, может быть направлено в электронном виде с использованием государственной информационной системы Республики Татарстан </w:t>
      </w:r>
      <w:r w:rsid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Республики Татарстан</w:t>
      </w:r>
      <w:r w:rsid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 государственных и муниципальных услуг Республики Татарстан) или федеральной государственной информационной системы </w:t>
      </w:r>
      <w:r w:rsid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r w:rsidR="00B6367F" w:rsidRPr="00B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Единый портал) (при наличии технической возможности).</w:t>
      </w:r>
    </w:p>
    <w:p w:rsidR="006208B2" w:rsidRPr="00AD2311" w:rsidRDefault="009014EA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9014EA">
        <w:rPr>
          <w:color w:val="000000" w:themeColor="text1"/>
          <w:sz w:val="28"/>
          <w:szCs w:val="28"/>
        </w:rPr>
        <w:t>Подача заявления посредством Портала государственных и муниципальных услуг Республики Татарстан или Единого портала осуществляется с использованием простой электронной подписи</w:t>
      </w:r>
      <w:r w:rsidR="006208B2" w:rsidRPr="00AD2311">
        <w:rPr>
          <w:color w:val="000000" w:themeColor="text1"/>
          <w:sz w:val="28"/>
          <w:szCs w:val="28"/>
        </w:rPr>
        <w:t>.</w:t>
      </w:r>
    </w:p>
    <w:p w:rsidR="00E61BA6" w:rsidRDefault="006208B2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В случае если заявление подано в форме электронного документа с использованием Портала государственных и муниципальных услуг Республики Татарстан, заявитель в течение </w:t>
      </w:r>
      <w:r w:rsidR="00805020" w:rsidRPr="00AD2311">
        <w:rPr>
          <w:color w:val="000000" w:themeColor="text1"/>
          <w:sz w:val="28"/>
          <w:szCs w:val="28"/>
        </w:rPr>
        <w:t>трех</w:t>
      </w:r>
      <w:r w:rsidRPr="00AD2311">
        <w:rPr>
          <w:color w:val="000000" w:themeColor="text1"/>
          <w:sz w:val="28"/>
          <w:szCs w:val="28"/>
        </w:rPr>
        <w:t xml:space="preserve"> рабочих дней со дня регистрации заявления</w:t>
      </w:r>
      <w:r w:rsidR="00930CD6" w:rsidRPr="00AD2311">
        <w:rPr>
          <w:color w:val="000000" w:themeColor="text1"/>
          <w:sz w:val="28"/>
          <w:szCs w:val="28"/>
        </w:rPr>
        <w:t xml:space="preserve"> </w:t>
      </w:r>
      <w:r w:rsidRPr="00AD2311">
        <w:rPr>
          <w:color w:val="000000" w:themeColor="text1"/>
          <w:sz w:val="28"/>
          <w:szCs w:val="28"/>
        </w:rPr>
        <w:t>представляет в отделение Центра документы, предусмотренные пунктом</w:t>
      </w:r>
      <w:r w:rsidR="00FE5E96" w:rsidRPr="00AD2311">
        <w:rPr>
          <w:color w:val="000000" w:themeColor="text1"/>
          <w:sz w:val="28"/>
          <w:szCs w:val="28"/>
        </w:rPr>
        <w:t xml:space="preserve"> </w:t>
      </w:r>
      <w:r w:rsidR="00AC08F7">
        <w:rPr>
          <w:color w:val="000000" w:themeColor="text1"/>
          <w:sz w:val="28"/>
          <w:szCs w:val="28"/>
        </w:rPr>
        <w:t>5</w:t>
      </w:r>
      <w:r w:rsidR="001F04B6" w:rsidRPr="00AD2311">
        <w:rPr>
          <w:color w:val="000000" w:themeColor="text1"/>
          <w:sz w:val="28"/>
          <w:szCs w:val="28"/>
        </w:rPr>
        <w:t xml:space="preserve"> </w:t>
      </w:r>
      <w:r w:rsidRPr="00AD2311">
        <w:rPr>
          <w:color w:val="000000" w:themeColor="text1"/>
          <w:sz w:val="28"/>
          <w:szCs w:val="28"/>
        </w:rPr>
        <w:t>настоящего Порядка.</w:t>
      </w:r>
    </w:p>
    <w:p w:rsidR="0052339A" w:rsidRDefault="0052339A" w:rsidP="0052339A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52339A">
        <w:rPr>
          <w:color w:val="000000" w:themeColor="text1"/>
          <w:sz w:val="28"/>
          <w:szCs w:val="28"/>
        </w:rPr>
        <w:t xml:space="preserve">Уведомление о необходимости представления документов, </w:t>
      </w:r>
      <w:r w:rsidRPr="00AD2311">
        <w:rPr>
          <w:color w:val="000000" w:themeColor="text1"/>
          <w:sz w:val="28"/>
          <w:szCs w:val="28"/>
        </w:rPr>
        <w:t>предусмотренны</w:t>
      </w:r>
      <w:r>
        <w:rPr>
          <w:color w:val="000000" w:themeColor="text1"/>
          <w:sz w:val="28"/>
          <w:szCs w:val="28"/>
        </w:rPr>
        <w:t>х</w:t>
      </w:r>
      <w:r w:rsidRPr="00AD2311">
        <w:rPr>
          <w:color w:val="000000" w:themeColor="text1"/>
          <w:sz w:val="28"/>
          <w:szCs w:val="28"/>
        </w:rPr>
        <w:t xml:space="preserve"> пунктом </w:t>
      </w:r>
      <w:r>
        <w:rPr>
          <w:color w:val="000000" w:themeColor="text1"/>
          <w:sz w:val="28"/>
          <w:szCs w:val="28"/>
        </w:rPr>
        <w:t>5</w:t>
      </w:r>
      <w:r w:rsidRPr="00AD2311">
        <w:rPr>
          <w:color w:val="000000" w:themeColor="text1"/>
          <w:sz w:val="28"/>
          <w:szCs w:val="28"/>
        </w:rPr>
        <w:t xml:space="preserve"> настоящего Порядка</w:t>
      </w:r>
      <w:r>
        <w:rPr>
          <w:color w:val="000000" w:themeColor="text1"/>
          <w:sz w:val="28"/>
          <w:szCs w:val="28"/>
        </w:rPr>
        <w:t>,</w:t>
      </w:r>
      <w:r w:rsidRPr="0052339A">
        <w:rPr>
          <w:color w:val="000000" w:themeColor="text1"/>
          <w:sz w:val="28"/>
          <w:szCs w:val="28"/>
        </w:rPr>
        <w:t xml:space="preserve"> отделение Центра направляет заявителю через Портал государственных и муниципальных услуг Республики Татарстан не позднее одного рабочего дня со дня регистрации заявления.</w:t>
      </w:r>
    </w:p>
    <w:p w:rsidR="00B6367F" w:rsidRDefault="00B6367F" w:rsidP="00B6367F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 </w:t>
      </w:r>
      <w:r w:rsidRPr="00AD2311">
        <w:rPr>
          <w:color w:val="000000" w:themeColor="text1"/>
          <w:sz w:val="28"/>
          <w:szCs w:val="28"/>
        </w:rPr>
        <w:t>Регистрация заявления осуществляется в день его поступления в отделение Центра.</w:t>
      </w:r>
    </w:p>
    <w:p w:rsidR="00B6367F" w:rsidRPr="00B6367F" w:rsidRDefault="00B6367F" w:rsidP="00B6367F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B6367F">
        <w:rPr>
          <w:color w:val="000000" w:themeColor="text1"/>
          <w:sz w:val="28"/>
          <w:szCs w:val="28"/>
        </w:rPr>
        <w:t>Заявление, поступившее в форме электронного документа с использованием Портала государственных и муниципальных услуг Республики Татарстан или Единого портала в выходной (праздничный) день, регистрируется на следующий за выходным (праздничным) рабочий день.</w:t>
      </w:r>
    </w:p>
    <w:p w:rsidR="00977324" w:rsidRPr="00AD2311" w:rsidRDefault="00533486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EF16B6" w:rsidRPr="00AD2311">
        <w:rPr>
          <w:color w:val="000000" w:themeColor="text1"/>
          <w:sz w:val="28"/>
          <w:szCs w:val="28"/>
        </w:rPr>
        <w:t xml:space="preserve">. </w:t>
      </w:r>
      <w:r w:rsidR="00007026" w:rsidRPr="00AD2311">
        <w:rPr>
          <w:color w:val="000000" w:themeColor="text1"/>
          <w:sz w:val="28"/>
          <w:szCs w:val="28"/>
        </w:rPr>
        <w:t>Отделение Центра получает на основании межведомственных запросов, в том числе в электронной форме с использованием системы межведомственного информационного взаимодействия, сведения</w:t>
      </w:r>
      <w:r w:rsidR="00977324" w:rsidRPr="00AD2311">
        <w:rPr>
          <w:color w:val="000000" w:themeColor="text1"/>
          <w:sz w:val="28"/>
          <w:szCs w:val="28"/>
        </w:rPr>
        <w:t xml:space="preserve"> из уполномоченных органов:</w:t>
      </w:r>
    </w:p>
    <w:p w:rsidR="00EE79A4" w:rsidRDefault="007825C5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о факте постоянного проживания на территории Республики Татарстан</w:t>
      </w:r>
      <w:r w:rsidR="00EE79A4" w:rsidRPr="00AD2311">
        <w:rPr>
          <w:color w:val="000000" w:themeColor="text1"/>
          <w:sz w:val="28"/>
          <w:szCs w:val="28"/>
        </w:rPr>
        <w:t>;</w:t>
      </w:r>
    </w:p>
    <w:p w:rsidR="003A7FE6" w:rsidRPr="003A7FE6" w:rsidRDefault="003A7FE6" w:rsidP="003A7FE6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3A7FE6">
        <w:rPr>
          <w:color w:val="000000" w:themeColor="text1"/>
          <w:sz w:val="28"/>
          <w:szCs w:val="28"/>
        </w:rPr>
        <w:t>о государственной регистрации рождения;</w:t>
      </w:r>
    </w:p>
    <w:p w:rsidR="003A7FE6" w:rsidRPr="003A7FE6" w:rsidRDefault="003A7FE6" w:rsidP="003A7FE6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3A7FE6">
        <w:rPr>
          <w:color w:val="000000" w:themeColor="text1"/>
          <w:sz w:val="28"/>
          <w:szCs w:val="28"/>
        </w:rPr>
        <w:t>о государственной регистрации смерти;</w:t>
      </w:r>
    </w:p>
    <w:p w:rsidR="00AC08F7" w:rsidRDefault="007355E7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FF1018">
        <w:rPr>
          <w:sz w:val="28"/>
          <w:szCs w:val="28"/>
        </w:rPr>
        <w:t>о решении органа опеки и попечительства об установлении опеки над ребенком</w:t>
      </w:r>
      <w:r>
        <w:rPr>
          <w:sz w:val="28"/>
          <w:szCs w:val="28"/>
        </w:rPr>
        <w:t>;</w:t>
      </w:r>
    </w:p>
    <w:p w:rsidR="00CF07C8" w:rsidRPr="00AD2311" w:rsidRDefault="00CF07C8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о наличии (отсутствии) задолженности по налогам и сборам в бюджеты бюджетн</w:t>
      </w:r>
      <w:r w:rsidR="00EF6A9E" w:rsidRPr="00AD2311">
        <w:rPr>
          <w:color w:val="000000" w:themeColor="text1"/>
          <w:sz w:val="28"/>
          <w:szCs w:val="28"/>
        </w:rPr>
        <w:t>ой системы Российской Федерации;</w:t>
      </w:r>
    </w:p>
    <w:p w:rsidR="00977324" w:rsidRPr="00AD2311" w:rsidRDefault="00977324" w:rsidP="00CD0D0E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о действительности документа, удостоверяющего личность</w:t>
      </w:r>
      <w:r w:rsidR="00FE5E96" w:rsidRPr="00AD2311">
        <w:rPr>
          <w:color w:val="000000" w:themeColor="text1"/>
          <w:sz w:val="28"/>
          <w:szCs w:val="28"/>
        </w:rPr>
        <w:t>.</w:t>
      </w:r>
    </w:p>
    <w:p w:rsidR="00194AEA" w:rsidRPr="00194AEA" w:rsidRDefault="00EF16B6" w:rsidP="00194AEA">
      <w:pPr>
        <w:pStyle w:val="a8"/>
        <w:widowControl w:val="0"/>
        <w:spacing w:before="0" w:beforeAutospacing="0" w:after="0" w:afterAutospacing="0" w:line="245" w:lineRule="auto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lastRenderedPageBreak/>
        <w:t xml:space="preserve">9. </w:t>
      </w:r>
      <w:r w:rsidR="00194AEA" w:rsidRPr="00194AEA">
        <w:rPr>
          <w:color w:val="000000" w:themeColor="text1"/>
          <w:sz w:val="28"/>
          <w:szCs w:val="28"/>
        </w:rPr>
        <w:t xml:space="preserve">Решение о назначении (об отказе в назначении) единовременной выплаты принимается отделением Центра в течение одного рабочего дня со дня регистрации заявления со всеми необходимыми документами. Срок принятия решения о назначении (об отказе в назначении) единовременной выплаты продлевается на десять рабочих дней в случае </w:t>
      </w:r>
      <w:proofErr w:type="spellStart"/>
      <w:r w:rsidR="00194AEA" w:rsidRPr="00194AEA">
        <w:rPr>
          <w:color w:val="000000" w:themeColor="text1"/>
          <w:sz w:val="28"/>
          <w:szCs w:val="28"/>
        </w:rPr>
        <w:t>непоступления</w:t>
      </w:r>
      <w:proofErr w:type="spellEnd"/>
      <w:r w:rsidR="00194AEA" w:rsidRPr="00194AEA">
        <w:rPr>
          <w:color w:val="000000" w:themeColor="text1"/>
          <w:sz w:val="28"/>
          <w:szCs w:val="28"/>
        </w:rPr>
        <w:t xml:space="preserve"> сведений, запрашиваемых в рамках межведомственного электронного взаимодействия.</w:t>
      </w:r>
    </w:p>
    <w:p w:rsidR="00194AEA" w:rsidRDefault="00194AEA" w:rsidP="00194AEA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  <w:r w:rsidRPr="007B043B">
        <w:rPr>
          <w:color w:val="000000" w:themeColor="text1"/>
          <w:sz w:val="28"/>
          <w:szCs w:val="28"/>
        </w:rPr>
        <w:t xml:space="preserve">Решение о назначении (об отказе в назначении) единовременной выплаты </w:t>
      </w:r>
      <w:r w:rsidRPr="00CB1E0E">
        <w:rPr>
          <w:sz w:val="28"/>
          <w:szCs w:val="28"/>
        </w:rPr>
        <w:t>направляется отделение</w:t>
      </w:r>
      <w:r>
        <w:rPr>
          <w:sz w:val="28"/>
          <w:szCs w:val="28"/>
        </w:rPr>
        <w:t>м</w:t>
      </w:r>
      <w:r w:rsidRPr="00CB1E0E">
        <w:rPr>
          <w:sz w:val="28"/>
          <w:szCs w:val="28"/>
        </w:rPr>
        <w:t xml:space="preserve"> Центра заявителю способом, указанным в заявлении</w:t>
      </w:r>
      <w:r>
        <w:rPr>
          <w:sz w:val="28"/>
          <w:szCs w:val="28"/>
        </w:rPr>
        <w:t>,</w:t>
      </w:r>
      <w:r w:rsidRPr="00527808">
        <w:rPr>
          <w:sz w:val="28"/>
          <w:szCs w:val="28"/>
        </w:rPr>
        <w:t xml:space="preserve"> в течение одного рабочего дня со дня принятия указанного решения</w:t>
      </w:r>
      <w:r w:rsidRPr="00CB1E0E">
        <w:rPr>
          <w:sz w:val="28"/>
          <w:szCs w:val="28"/>
        </w:rPr>
        <w:t>.</w:t>
      </w:r>
    </w:p>
    <w:p w:rsidR="00ED7C25" w:rsidRPr="00AD2311" w:rsidRDefault="00EF16B6" w:rsidP="00CD0D0E">
      <w:pPr>
        <w:pStyle w:val="a8"/>
        <w:widowControl w:val="0"/>
        <w:tabs>
          <w:tab w:val="left" w:pos="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10. </w:t>
      </w:r>
      <w:r w:rsidR="00ED7C25" w:rsidRPr="00AD2311">
        <w:rPr>
          <w:color w:val="000000" w:themeColor="text1"/>
          <w:sz w:val="28"/>
          <w:szCs w:val="28"/>
        </w:rPr>
        <w:t>Основаниями для отказа в предоставлении единовременной выплаты являются:</w:t>
      </w:r>
    </w:p>
    <w:p w:rsidR="00ED7C25" w:rsidRPr="00AD2311" w:rsidRDefault="00ED7C25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обращение лица, не соответствующего требованиям, установленным </w:t>
      </w:r>
      <w:r w:rsidR="00FE5E96" w:rsidRPr="00AD2311">
        <w:rPr>
          <w:color w:val="000000" w:themeColor="text1"/>
          <w:sz w:val="28"/>
          <w:szCs w:val="28"/>
        </w:rPr>
        <w:t>абзац</w:t>
      </w:r>
      <w:r w:rsidR="006A74DB">
        <w:rPr>
          <w:color w:val="000000" w:themeColor="text1"/>
          <w:sz w:val="28"/>
          <w:szCs w:val="28"/>
        </w:rPr>
        <w:t>ами</w:t>
      </w:r>
      <w:r w:rsidR="00FE5E96" w:rsidRPr="00AD2311">
        <w:rPr>
          <w:color w:val="000000" w:themeColor="text1"/>
          <w:sz w:val="28"/>
          <w:szCs w:val="28"/>
        </w:rPr>
        <w:t xml:space="preserve"> вторым </w:t>
      </w:r>
      <w:r w:rsidR="006A74DB">
        <w:rPr>
          <w:color w:val="000000" w:themeColor="text1"/>
          <w:sz w:val="28"/>
          <w:szCs w:val="28"/>
        </w:rPr>
        <w:t xml:space="preserve">и третьим </w:t>
      </w:r>
      <w:r w:rsidRPr="00AD2311">
        <w:rPr>
          <w:color w:val="000000" w:themeColor="text1"/>
          <w:sz w:val="28"/>
          <w:szCs w:val="28"/>
        </w:rPr>
        <w:t>пункт</w:t>
      </w:r>
      <w:r w:rsidR="00FE5E96" w:rsidRPr="00AD2311">
        <w:rPr>
          <w:color w:val="000000" w:themeColor="text1"/>
          <w:sz w:val="28"/>
          <w:szCs w:val="28"/>
        </w:rPr>
        <w:t>а 1</w:t>
      </w:r>
      <w:r w:rsidRPr="00AD2311">
        <w:rPr>
          <w:color w:val="000000" w:themeColor="text1"/>
          <w:sz w:val="28"/>
          <w:szCs w:val="28"/>
        </w:rPr>
        <w:t xml:space="preserve"> настоящего Порядка;</w:t>
      </w:r>
    </w:p>
    <w:p w:rsidR="00ED7C25" w:rsidRPr="00AD2311" w:rsidRDefault="00ED7C25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непредставление документов, указанных в пункте</w:t>
      </w:r>
      <w:r w:rsidR="00EE79A4" w:rsidRPr="00AD2311">
        <w:rPr>
          <w:color w:val="000000" w:themeColor="text1"/>
          <w:sz w:val="28"/>
          <w:szCs w:val="28"/>
        </w:rPr>
        <w:t xml:space="preserve"> </w:t>
      </w:r>
      <w:r w:rsidR="006A74DB">
        <w:rPr>
          <w:color w:val="000000" w:themeColor="text1"/>
          <w:sz w:val="28"/>
          <w:szCs w:val="28"/>
        </w:rPr>
        <w:t>5</w:t>
      </w:r>
      <w:r w:rsidRPr="00AD2311">
        <w:rPr>
          <w:color w:val="000000" w:themeColor="text1"/>
          <w:sz w:val="28"/>
          <w:szCs w:val="28"/>
        </w:rPr>
        <w:t xml:space="preserve"> настоящего Порядка</w:t>
      </w:r>
      <w:r w:rsidR="00907B7C" w:rsidRPr="00AD2311">
        <w:rPr>
          <w:color w:val="000000" w:themeColor="text1"/>
          <w:sz w:val="28"/>
          <w:szCs w:val="28"/>
        </w:rPr>
        <w:t>, в том числе в течение трех рабочих дней со дня регистрации заявления в случае</w:t>
      </w:r>
      <w:r w:rsidR="00115DA4" w:rsidRPr="00AD2311">
        <w:rPr>
          <w:color w:val="000000" w:themeColor="text1"/>
          <w:sz w:val="28"/>
          <w:szCs w:val="28"/>
        </w:rPr>
        <w:t>,</w:t>
      </w:r>
      <w:r w:rsidR="00907B7C" w:rsidRPr="00AD2311">
        <w:rPr>
          <w:color w:val="000000" w:themeColor="text1"/>
          <w:sz w:val="28"/>
          <w:szCs w:val="28"/>
        </w:rPr>
        <w:t xml:space="preserve"> если заявление подано в форме электронного документа с использованием Портала государственных и муниципальных услуг Республики Татарстан</w:t>
      </w:r>
      <w:r w:rsidRPr="00AD2311">
        <w:rPr>
          <w:color w:val="000000" w:themeColor="text1"/>
          <w:sz w:val="28"/>
          <w:szCs w:val="28"/>
        </w:rPr>
        <w:t>;</w:t>
      </w:r>
    </w:p>
    <w:p w:rsidR="00CF07C8" w:rsidRPr="00AD2311" w:rsidRDefault="00CF07C8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наличие у </w:t>
      </w:r>
      <w:r w:rsidR="006A74DB" w:rsidRPr="006A74DB">
        <w:rPr>
          <w:color w:val="000000" w:themeColor="text1"/>
          <w:sz w:val="28"/>
          <w:szCs w:val="28"/>
        </w:rPr>
        <w:t>граждан, указанных в абзацах втором и третьем пункта 1 настоящего Поря</w:t>
      </w:r>
      <w:r w:rsidR="006A74DB">
        <w:rPr>
          <w:color w:val="000000" w:themeColor="text1"/>
          <w:sz w:val="28"/>
          <w:szCs w:val="28"/>
        </w:rPr>
        <w:t xml:space="preserve">дка, </w:t>
      </w:r>
      <w:r w:rsidRPr="00AD2311">
        <w:rPr>
          <w:color w:val="000000" w:themeColor="text1"/>
          <w:sz w:val="28"/>
          <w:szCs w:val="28"/>
        </w:rPr>
        <w:t>задолженности по уплате налогов, сборов и страховых взносов в бюджеты бюджетной системы Российской Федерации;</w:t>
      </w:r>
    </w:p>
    <w:p w:rsidR="00ED7C25" w:rsidRPr="00AD2311" w:rsidRDefault="007357CB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представление </w:t>
      </w:r>
      <w:r w:rsidR="006501B9" w:rsidRPr="00AD2311">
        <w:rPr>
          <w:color w:val="000000" w:themeColor="text1"/>
          <w:sz w:val="28"/>
          <w:szCs w:val="28"/>
        </w:rPr>
        <w:t>неверно</w:t>
      </w:r>
      <w:r w:rsidRPr="00AD2311">
        <w:rPr>
          <w:color w:val="000000" w:themeColor="text1"/>
          <w:sz w:val="28"/>
          <w:szCs w:val="28"/>
        </w:rPr>
        <w:t xml:space="preserve"> оформленных документов или наличие в представленных до</w:t>
      </w:r>
      <w:r w:rsidR="006501B9" w:rsidRPr="00AD2311">
        <w:rPr>
          <w:color w:val="000000" w:themeColor="text1"/>
          <w:sz w:val="28"/>
          <w:szCs w:val="28"/>
        </w:rPr>
        <w:t>кументах недостоверных сведений;</w:t>
      </w:r>
    </w:p>
    <w:p w:rsidR="00FE5E96" w:rsidRPr="00AD2311" w:rsidRDefault="006501B9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несоблюдение сроков обращения за единовременной выплатой, указанных в пункт</w:t>
      </w:r>
      <w:r w:rsidR="00907B7C" w:rsidRPr="00AD2311">
        <w:rPr>
          <w:color w:val="000000" w:themeColor="text1"/>
          <w:sz w:val="28"/>
          <w:szCs w:val="28"/>
        </w:rPr>
        <w:t>е</w:t>
      </w:r>
      <w:r w:rsidR="00FE5E96" w:rsidRPr="00AD2311">
        <w:rPr>
          <w:color w:val="000000" w:themeColor="text1"/>
          <w:sz w:val="28"/>
          <w:szCs w:val="28"/>
        </w:rPr>
        <w:t xml:space="preserve"> </w:t>
      </w:r>
      <w:r w:rsidR="001F04B6" w:rsidRPr="00AD2311">
        <w:rPr>
          <w:color w:val="000000" w:themeColor="text1"/>
          <w:sz w:val="28"/>
          <w:szCs w:val="28"/>
        </w:rPr>
        <w:t>3</w:t>
      </w:r>
      <w:r w:rsidRPr="00AD2311">
        <w:rPr>
          <w:color w:val="000000" w:themeColor="text1"/>
          <w:sz w:val="28"/>
          <w:szCs w:val="28"/>
        </w:rPr>
        <w:t xml:space="preserve"> настоящего Порядка. </w:t>
      </w:r>
    </w:p>
    <w:p w:rsidR="00FB7C78" w:rsidRDefault="00EF16B6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11. </w:t>
      </w:r>
      <w:r w:rsidR="00132C15" w:rsidRPr="00AD2311">
        <w:rPr>
          <w:color w:val="000000" w:themeColor="text1"/>
          <w:sz w:val="28"/>
          <w:szCs w:val="28"/>
        </w:rPr>
        <w:t xml:space="preserve">Перечисление единовременной выплаты на лицевые счета заявителей, открытые в банках и иных </w:t>
      </w:r>
      <w:r w:rsidR="005F18B0">
        <w:rPr>
          <w:color w:val="000000" w:themeColor="text1"/>
          <w:sz w:val="28"/>
          <w:szCs w:val="28"/>
        </w:rPr>
        <w:t xml:space="preserve">российских </w:t>
      </w:r>
      <w:r w:rsidR="00132C15" w:rsidRPr="00AD2311">
        <w:rPr>
          <w:color w:val="000000" w:themeColor="text1"/>
          <w:sz w:val="28"/>
          <w:szCs w:val="28"/>
        </w:rPr>
        <w:t xml:space="preserve">кредитных организациях, </w:t>
      </w:r>
      <w:r w:rsidR="001F747F" w:rsidRPr="00AD2311">
        <w:rPr>
          <w:color w:val="000000" w:themeColor="text1"/>
          <w:sz w:val="28"/>
          <w:szCs w:val="28"/>
        </w:rPr>
        <w:t xml:space="preserve">осуществляется </w:t>
      </w:r>
      <w:r w:rsidR="00132C15" w:rsidRPr="00AD2311">
        <w:rPr>
          <w:color w:val="000000" w:themeColor="text1"/>
          <w:sz w:val="28"/>
          <w:szCs w:val="28"/>
        </w:rPr>
        <w:t>государственным казенным учреждением «Республиканский центр материальной помощи (компенсационных выплат)</w:t>
      </w:r>
      <w:r w:rsidR="00DC11E2" w:rsidRPr="00AD2311">
        <w:rPr>
          <w:color w:val="000000" w:themeColor="text1"/>
          <w:sz w:val="28"/>
          <w:szCs w:val="28"/>
        </w:rPr>
        <w:t xml:space="preserve">» </w:t>
      </w:r>
      <w:r w:rsidR="00FB7C78" w:rsidRPr="00AD2311">
        <w:rPr>
          <w:color w:val="000000" w:themeColor="text1"/>
          <w:sz w:val="28"/>
          <w:szCs w:val="28"/>
        </w:rPr>
        <w:t>до 25</w:t>
      </w:r>
      <w:r w:rsidR="00767828">
        <w:rPr>
          <w:color w:val="000000" w:themeColor="text1"/>
          <w:sz w:val="28"/>
          <w:szCs w:val="28"/>
        </w:rPr>
        <w:t>-го</w:t>
      </w:r>
      <w:r w:rsidR="00FB7C78" w:rsidRPr="00AD2311">
        <w:rPr>
          <w:color w:val="000000" w:themeColor="text1"/>
          <w:sz w:val="28"/>
          <w:szCs w:val="28"/>
        </w:rPr>
        <w:t xml:space="preserve"> числа месяца, следующего за месяцем принятия решения о назначении единовременной выплаты.</w:t>
      </w:r>
    </w:p>
    <w:p w:rsidR="000D0990" w:rsidRPr="00AD2311" w:rsidRDefault="00EF16B6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12. </w:t>
      </w:r>
      <w:r w:rsidR="000D0990" w:rsidRPr="00AD2311">
        <w:rPr>
          <w:color w:val="000000" w:themeColor="text1"/>
          <w:sz w:val="28"/>
          <w:szCs w:val="28"/>
        </w:rPr>
        <w:t>Заявитель несет ответственность за достоверность представленных сведений, а также за подлинность документов, в которых они содержатся.</w:t>
      </w:r>
    </w:p>
    <w:p w:rsidR="00FE5E96" w:rsidRPr="00AD2311" w:rsidRDefault="002F769E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 xml:space="preserve">Возврат необоснованно полученной </w:t>
      </w:r>
      <w:r w:rsidR="00FA1F91" w:rsidRPr="00AD2311">
        <w:rPr>
          <w:color w:val="000000" w:themeColor="text1"/>
          <w:sz w:val="28"/>
          <w:szCs w:val="28"/>
        </w:rPr>
        <w:t>единовременной выплаты</w:t>
      </w:r>
      <w:r w:rsidRPr="00AD2311">
        <w:rPr>
          <w:color w:val="000000" w:themeColor="text1"/>
          <w:sz w:val="28"/>
          <w:szCs w:val="28"/>
        </w:rPr>
        <w:t xml:space="preserve"> производится заявителем добровольно, а в случае отказа заявителя от добровольного возврата взыскива</w:t>
      </w:r>
      <w:r w:rsidR="004727FE">
        <w:rPr>
          <w:color w:val="000000" w:themeColor="text1"/>
          <w:sz w:val="28"/>
          <w:szCs w:val="28"/>
        </w:rPr>
        <w:t>е</w:t>
      </w:r>
      <w:r w:rsidRPr="00AD2311">
        <w:rPr>
          <w:color w:val="000000" w:themeColor="text1"/>
          <w:sz w:val="28"/>
          <w:szCs w:val="28"/>
        </w:rPr>
        <w:t>тся в соответствии с законодательством Российской Федерации.</w:t>
      </w:r>
    </w:p>
    <w:p w:rsidR="000D0990" w:rsidRPr="00AD2311" w:rsidRDefault="00FE5E96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1</w:t>
      </w:r>
      <w:r w:rsidR="00EF16B6" w:rsidRPr="00AD2311">
        <w:rPr>
          <w:color w:val="000000" w:themeColor="text1"/>
          <w:sz w:val="28"/>
          <w:szCs w:val="28"/>
        </w:rPr>
        <w:t>3</w:t>
      </w:r>
      <w:r w:rsidRPr="00AD2311">
        <w:rPr>
          <w:color w:val="000000" w:themeColor="text1"/>
          <w:sz w:val="28"/>
          <w:szCs w:val="28"/>
        </w:rPr>
        <w:t xml:space="preserve">. </w:t>
      </w:r>
      <w:r w:rsidR="00E914BF" w:rsidRPr="00D1517C">
        <w:rPr>
          <w:color w:val="000000" w:themeColor="text1"/>
          <w:sz w:val="28"/>
          <w:szCs w:val="28"/>
        </w:rPr>
        <w:t>Отделение Центра осуществляет дополнительную проверку представленных заявителем сведений в пределах предоставленных полномочий в случаях возникновения сомнений в подлинности документов и достоверности представленных сведений.</w:t>
      </w:r>
      <w:r w:rsidR="000D0990" w:rsidRPr="00AD2311">
        <w:rPr>
          <w:color w:val="000000" w:themeColor="text1"/>
          <w:sz w:val="28"/>
          <w:szCs w:val="28"/>
        </w:rPr>
        <w:t xml:space="preserve"> </w:t>
      </w:r>
    </w:p>
    <w:p w:rsidR="000D0990" w:rsidRPr="00AD2311" w:rsidRDefault="002F769E" w:rsidP="00CD0D0E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1</w:t>
      </w:r>
      <w:r w:rsidR="00EF16B6" w:rsidRPr="00AD2311">
        <w:rPr>
          <w:color w:val="000000" w:themeColor="text1"/>
          <w:sz w:val="28"/>
          <w:szCs w:val="28"/>
        </w:rPr>
        <w:t>4</w:t>
      </w:r>
      <w:r w:rsidR="000D0990" w:rsidRPr="00AD2311">
        <w:rPr>
          <w:color w:val="000000" w:themeColor="text1"/>
          <w:sz w:val="28"/>
          <w:szCs w:val="28"/>
        </w:rPr>
        <w:t xml:space="preserve">. Единовременная выплата, не полученная своевременно по вине отделения Центра, выплачивается без ограничения срока. </w:t>
      </w:r>
    </w:p>
    <w:p w:rsidR="002A4947" w:rsidRDefault="000D0990" w:rsidP="002A4947">
      <w:pPr>
        <w:pStyle w:val="a8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2311">
        <w:rPr>
          <w:color w:val="000000" w:themeColor="text1"/>
          <w:sz w:val="28"/>
          <w:szCs w:val="28"/>
        </w:rPr>
        <w:t>1</w:t>
      </w:r>
      <w:r w:rsidR="00EF16B6" w:rsidRPr="00AD2311">
        <w:rPr>
          <w:color w:val="000000" w:themeColor="text1"/>
          <w:sz w:val="28"/>
          <w:szCs w:val="28"/>
        </w:rPr>
        <w:t>5</w:t>
      </w:r>
      <w:r w:rsidRPr="00AD2311">
        <w:rPr>
          <w:color w:val="000000" w:themeColor="text1"/>
          <w:sz w:val="28"/>
          <w:szCs w:val="28"/>
        </w:rPr>
        <w:t xml:space="preserve">. Споры по вопросам предоставления единовременной </w:t>
      </w:r>
      <w:r w:rsidR="00EE79A4" w:rsidRPr="00AD2311">
        <w:rPr>
          <w:color w:val="000000" w:themeColor="text1"/>
          <w:sz w:val="28"/>
          <w:szCs w:val="28"/>
        </w:rPr>
        <w:t>выплаты разрешаются</w:t>
      </w:r>
      <w:r w:rsidRPr="00AD2311">
        <w:rPr>
          <w:color w:val="000000" w:themeColor="text1"/>
          <w:sz w:val="28"/>
          <w:szCs w:val="28"/>
        </w:rPr>
        <w:t xml:space="preserve"> в судебном порядке.</w:t>
      </w:r>
      <w:r w:rsidRPr="00585D91">
        <w:rPr>
          <w:color w:val="000000" w:themeColor="text1"/>
          <w:sz w:val="28"/>
          <w:szCs w:val="28"/>
        </w:rPr>
        <w:t xml:space="preserve"> </w:t>
      </w:r>
    </w:p>
    <w:p w:rsidR="001515C3" w:rsidRPr="004A6E16" w:rsidRDefault="00D56179" w:rsidP="002A4947">
      <w:pPr>
        <w:pStyle w:val="a8"/>
        <w:widowControl w:val="0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</w:rPr>
      </w:pPr>
      <w:r w:rsidRPr="00585D91">
        <w:rPr>
          <w:bCs/>
          <w:color w:val="000000" w:themeColor="text1"/>
          <w:sz w:val="28"/>
          <w:szCs w:val="28"/>
        </w:rPr>
        <w:t>_______________________________</w:t>
      </w:r>
    </w:p>
    <w:p w:rsidR="001515C3" w:rsidRPr="004A6E16" w:rsidRDefault="001515C3" w:rsidP="00F96A40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sectPr w:rsidR="001515C3" w:rsidRPr="004A6E16" w:rsidSect="00D56179"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E6E" w:rsidRDefault="00B47E6E" w:rsidP="009D2CC0">
      <w:pPr>
        <w:spacing w:after="0" w:line="240" w:lineRule="auto"/>
      </w:pPr>
      <w:r>
        <w:separator/>
      </w:r>
    </w:p>
  </w:endnote>
  <w:endnote w:type="continuationSeparator" w:id="0">
    <w:p w:rsidR="00B47E6E" w:rsidRDefault="00B47E6E" w:rsidP="009D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E6E" w:rsidRDefault="00B47E6E" w:rsidP="009D2CC0">
      <w:pPr>
        <w:spacing w:after="0" w:line="240" w:lineRule="auto"/>
      </w:pPr>
      <w:r>
        <w:separator/>
      </w:r>
    </w:p>
  </w:footnote>
  <w:footnote w:type="continuationSeparator" w:id="0">
    <w:p w:rsidR="00B47E6E" w:rsidRDefault="00B47E6E" w:rsidP="009D2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3284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2CC0" w:rsidRPr="009D2CC0" w:rsidRDefault="009D2CC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2C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2C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2C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7AA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D2C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E1E53"/>
    <w:multiLevelType w:val="hybridMultilevel"/>
    <w:tmpl w:val="2DB8610E"/>
    <w:lvl w:ilvl="0" w:tplc="3328F2D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D3646BD"/>
    <w:multiLevelType w:val="hybridMultilevel"/>
    <w:tmpl w:val="1A14B658"/>
    <w:lvl w:ilvl="0" w:tplc="27820AC8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2DD38C4"/>
    <w:multiLevelType w:val="hybridMultilevel"/>
    <w:tmpl w:val="9CE6910E"/>
    <w:lvl w:ilvl="0" w:tplc="77F687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9223970"/>
    <w:multiLevelType w:val="hybridMultilevel"/>
    <w:tmpl w:val="B9045450"/>
    <w:lvl w:ilvl="0" w:tplc="3E9EA8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40C7CDF"/>
    <w:multiLevelType w:val="hybridMultilevel"/>
    <w:tmpl w:val="131C9392"/>
    <w:lvl w:ilvl="0" w:tplc="74D0E3A0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A8E7100"/>
    <w:multiLevelType w:val="hybridMultilevel"/>
    <w:tmpl w:val="5D7017F4"/>
    <w:lvl w:ilvl="0" w:tplc="585AD8CA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CB9240D"/>
    <w:multiLevelType w:val="hybridMultilevel"/>
    <w:tmpl w:val="CA3C1650"/>
    <w:lvl w:ilvl="0" w:tplc="32846B90">
      <w:start w:val="9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CA072F"/>
    <w:multiLevelType w:val="hybridMultilevel"/>
    <w:tmpl w:val="E9E0B6E8"/>
    <w:lvl w:ilvl="0" w:tplc="ACEC4F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8" w15:restartNumberingAfterBreak="0">
    <w:nsid w:val="7A3E6B5F"/>
    <w:multiLevelType w:val="hybridMultilevel"/>
    <w:tmpl w:val="B2946C12"/>
    <w:lvl w:ilvl="0" w:tplc="89CCBFE6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83"/>
    <w:rsid w:val="00001C54"/>
    <w:rsid w:val="00006301"/>
    <w:rsid w:val="00007026"/>
    <w:rsid w:val="00010AA9"/>
    <w:rsid w:val="00023661"/>
    <w:rsid w:val="0002460F"/>
    <w:rsid w:val="00040DA6"/>
    <w:rsid w:val="000456D6"/>
    <w:rsid w:val="000466E6"/>
    <w:rsid w:val="00046DC6"/>
    <w:rsid w:val="00047A16"/>
    <w:rsid w:val="0005029D"/>
    <w:rsid w:val="0005067C"/>
    <w:rsid w:val="000569F0"/>
    <w:rsid w:val="000628BD"/>
    <w:rsid w:val="0007288C"/>
    <w:rsid w:val="00075714"/>
    <w:rsid w:val="000956B6"/>
    <w:rsid w:val="000A0AF0"/>
    <w:rsid w:val="000B18BF"/>
    <w:rsid w:val="000B55C4"/>
    <w:rsid w:val="000B69B5"/>
    <w:rsid w:val="000C2AB6"/>
    <w:rsid w:val="000D0990"/>
    <w:rsid w:val="000D1F46"/>
    <w:rsid w:val="000D2C9A"/>
    <w:rsid w:val="000D3F6B"/>
    <w:rsid w:val="000D5F11"/>
    <w:rsid w:val="000E03B5"/>
    <w:rsid w:val="000E552B"/>
    <w:rsid w:val="00104DCE"/>
    <w:rsid w:val="00115DA4"/>
    <w:rsid w:val="00127AA9"/>
    <w:rsid w:val="00132C15"/>
    <w:rsid w:val="001411BA"/>
    <w:rsid w:val="00141CB8"/>
    <w:rsid w:val="00142AAB"/>
    <w:rsid w:val="00145B20"/>
    <w:rsid w:val="001461FF"/>
    <w:rsid w:val="00147450"/>
    <w:rsid w:val="001515C3"/>
    <w:rsid w:val="001534D0"/>
    <w:rsid w:val="00155B22"/>
    <w:rsid w:val="00161C01"/>
    <w:rsid w:val="00163D1A"/>
    <w:rsid w:val="00172098"/>
    <w:rsid w:val="001902E2"/>
    <w:rsid w:val="001916DC"/>
    <w:rsid w:val="00194AEA"/>
    <w:rsid w:val="0019735C"/>
    <w:rsid w:val="001A0339"/>
    <w:rsid w:val="001A1142"/>
    <w:rsid w:val="001A36D4"/>
    <w:rsid w:val="001A3721"/>
    <w:rsid w:val="001A541A"/>
    <w:rsid w:val="001C5B1B"/>
    <w:rsid w:val="001C7B1B"/>
    <w:rsid w:val="001D1C80"/>
    <w:rsid w:val="001D679F"/>
    <w:rsid w:val="001D6F5D"/>
    <w:rsid w:val="001E2DE9"/>
    <w:rsid w:val="001F04B6"/>
    <w:rsid w:val="001F747F"/>
    <w:rsid w:val="00211249"/>
    <w:rsid w:val="00211A72"/>
    <w:rsid w:val="0021423F"/>
    <w:rsid w:val="002153E1"/>
    <w:rsid w:val="002256DF"/>
    <w:rsid w:val="00226861"/>
    <w:rsid w:val="00231C24"/>
    <w:rsid w:val="00244FFB"/>
    <w:rsid w:val="00254BFF"/>
    <w:rsid w:val="002601A9"/>
    <w:rsid w:val="002645A1"/>
    <w:rsid w:val="00265AAF"/>
    <w:rsid w:val="00271603"/>
    <w:rsid w:val="00272344"/>
    <w:rsid w:val="00272A27"/>
    <w:rsid w:val="00274799"/>
    <w:rsid w:val="00277F7F"/>
    <w:rsid w:val="002823E5"/>
    <w:rsid w:val="00286D05"/>
    <w:rsid w:val="002876A7"/>
    <w:rsid w:val="00291ADE"/>
    <w:rsid w:val="00292BA9"/>
    <w:rsid w:val="00294983"/>
    <w:rsid w:val="002950A2"/>
    <w:rsid w:val="002A3549"/>
    <w:rsid w:val="002A4947"/>
    <w:rsid w:val="002B2D3E"/>
    <w:rsid w:val="002B30F1"/>
    <w:rsid w:val="002C3267"/>
    <w:rsid w:val="002C6F23"/>
    <w:rsid w:val="002D3866"/>
    <w:rsid w:val="002D416E"/>
    <w:rsid w:val="002E62BC"/>
    <w:rsid w:val="002F3F48"/>
    <w:rsid w:val="002F769E"/>
    <w:rsid w:val="003006B0"/>
    <w:rsid w:val="00306AD2"/>
    <w:rsid w:val="00313EC5"/>
    <w:rsid w:val="003217D7"/>
    <w:rsid w:val="0032457A"/>
    <w:rsid w:val="00326F48"/>
    <w:rsid w:val="00335063"/>
    <w:rsid w:val="00342836"/>
    <w:rsid w:val="003462C3"/>
    <w:rsid w:val="00347B94"/>
    <w:rsid w:val="00352E61"/>
    <w:rsid w:val="00363FB5"/>
    <w:rsid w:val="00366BAE"/>
    <w:rsid w:val="00376CB6"/>
    <w:rsid w:val="00377DED"/>
    <w:rsid w:val="00387339"/>
    <w:rsid w:val="0039294B"/>
    <w:rsid w:val="00397428"/>
    <w:rsid w:val="003A7FE6"/>
    <w:rsid w:val="003B1901"/>
    <w:rsid w:val="003B3B77"/>
    <w:rsid w:val="003B456C"/>
    <w:rsid w:val="003B6524"/>
    <w:rsid w:val="003C33AF"/>
    <w:rsid w:val="003D54E8"/>
    <w:rsid w:val="003D66C6"/>
    <w:rsid w:val="003E3821"/>
    <w:rsid w:val="003E5D75"/>
    <w:rsid w:val="003E6B28"/>
    <w:rsid w:val="003F5636"/>
    <w:rsid w:val="004054FC"/>
    <w:rsid w:val="00405B88"/>
    <w:rsid w:val="00415390"/>
    <w:rsid w:val="00415C3F"/>
    <w:rsid w:val="00422042"/>
    <w:rsid w:val="00422ECD"/>
    <w:rsid w:val="004245E5"/>
    <w:rsid w:val="00430BFF"/>
    <w:rsid w:val="0043374E"/>
    <w:rsid w:val="00437C7D"/>
    <w:rsid w:val="004503D7"/>
    <w:rsid w:val="004678EE"/>
    <w:rsid w:val="00470BA8"/>
    <w:rsid w:val="004727FE"/>
    <w:rsid w:val="00482C65"/>
    <w:rsid w:val="004967AE"/>
    <w:rsid w:val="004A25F3"/>
    <w:rsid w:val="004A4BBE"/>
    <w:rsid w:val="004A5030"/>
    <w:rsid w:val="004A6E16"/>
    <w:rsid w:val="004B05EF"/>
    <w:rsid w:val="004B2B60"/>
    <w:rsid w:val="004C0A78"/>
    <w:rsid w:val="004C1E0E"/>
    <w:rsid w:val="004C7D3C"/>
    <w:rsid w:val="004D0282"/>
    <w:rsid w:val="004D08B6"/>
    <w:rsid w:val="004D4F09"/>
    <w:rsid w:val="004E6BB5"/>
    <w:rsid w:val="004F0888"/>
    <w:rsid w:val="004F0E55"/>
    <w:rsid w:val="00500AED"/>
    <w:rsid w:val="00501DD8"/>
    <w:rsid w:val="005063CF"/>
    <w:rsid w:val="005079A6"/>
    <w:rsid w:val="0052339A"/>
    <w:rsid w:val="00531C27"/>
    <w:rsid w:val="00533486"/>
    <w:rsid w:val="005363ED"/>
    <w:rsid w:val="00537B0F"/>
    <w:rsid w:val="00543EEC"/>
    <w:rsid w:val="005464A2"/>
    <w:rsid w:val="0054726B"/>
    <w:rsid w:val="005548BB"/>
    <w:rsid w:val="0055550E"/>
    <w:rsid w:val="005670D6"/>
    <w:rsid w:val="00571AF3"/>
    <w:rsid w:val="005726B5"/>
    <w:rsid w:val="00574611"/>
    <w:rsid w:val="005757D5"/>
    <w:rsid w:val="00577BEB"/>
    <w:rsid w:val="00583A36"/>
    <w:rsid w:val="00585D91"/>
    <w:rsid w:val="0058646F"/>
    <w:rsid w:val="0059113E"/>
    <w:rsid w:val="00592CA0"/>
    <w:rsid w:val="005C2BD5"/>
    <w:rsid w:val="005D19D5"/>
    <w:rsid w:val="005E0FCC"/>
    <w:rsid w:val="005E2624"/>
    <w:rsid w:val="005E26F0"/>
    <w:rsid w:val="005E5F0B"/>
    <w:rsid w:val="005F18B0"/>
    <w:rsid w:val="005F34CC"/>
    <w:rsid w:val="00600090"/>
    <w:rsid w:val="00611AB9"/>
    <w:rsid w:val="00614AF0"/>
    <w:rsid w:val="00616E81"/>
    <w:rsid w:val="00617434"/>
    <w:rsid w:val="006208B2"/>
    <w:rsid w:val="00622E57"/>
    <w:rsid w:val="00625C11"/>
    <w:rsid w:val="0063588C"/>
    <w:rsid w:val="00647B5F"/>
    <w:rsid w:val="006501B9"/>
    <w:rsid w:val="00653F67"/>
    <w:rsid w:val="00665127"/>
    <w:rsid w:val="00665F8A"/>
    <w:rsid w:val="006678CB"/>
    <w:rsid w:val="00683134"/>
    <w:rsid w:val="006916D0"/>
    <w:rsid w:val="006A07FF"/>
    <w:rsid w:val="006A74DB"/>
    <w:rsid w:val="006B3F03"/>
    <w:rsid w:val="006B6A0D"/>
    <w:rsid w:val="006B7A60"/>
    <w:rsid w:val="006C009B"/>
    <w:rsid w:val="006C4032"/>
    <w:rsid w:val="006C7DEE"/>
    <w:rsid w:val="006D03A6"/>
    <w:rsid w:val="006D1CF5"/>
    <w:rsid w:val="00711D80"/>
    <w:rsid w:val="00715925"/>
    <w:rsid w:val="00724650"/>
    <w:rsid w:val="0073150C"/>
    <w:rsid w:val="0073523B"/>
    <w:rsid w:val="007355E7"/>
    <w:rsid w:val="007357CB"/>
    <w:rsid w:val="007410DE"/>
    <w:rsid w:val="0074223F"/>
    <w:rsid w:val="007474E4"/>
    <w:rsid w:val="00752F43"/>
    <w:rsid w:val="00767828"/>
    <w:rsid w:val="007732A4"/>
    <w:rsid w:val="00774F16"/>
    <w:rsid w:val="007825C5"/>
    <w:rsid w:val="00790BED"/>
    <w:rsid w:val="007A0A47"/>
    <w:rsid w:val="007A1E60"/>
    <w:rsid w:val="007A33D9"/>
    <w:rsid w:val="007A3850"/>
    <w:rsid w:val="007A5C98"/>
    <w:rsid w:val="007A697E"/>
    <w:rsid w:val="007B7219"/>
    <w:rsid w:val="007C2AEC"/>
    <w:rsid w:val="007C2C9D"/>
    <w:rsid w:val="007C5D8B"/>
    <w:rsid w:val="007C6E5D"/>
    <w:rsid w:val="007D04A6"/>
    <w:rsid w:val="007E0957"/>
    <w:rsid w:val="007E7B15"/>
    <w:rsid w:val="007F0E87"/>
    <w:rsid w:val="007F2C2F"/>
    <w:rsid w:val="007F7BA2"/>
    <w:rsid w:val="008018BF"/>
    <w:rsid w:val="008047D4"/>
    <w:rsid w:val="00805020"/>
    <w:rsid w:val="0080623E"/>
    <w:rsid w:val="00807941"/>
    <w:rsid w:val="008134FD"/>
    <w:rsid w:val="00836AA4"/>
    <w:rsid w:val="0083762A"/>
    <w:rsid w:val="00840E8B"/>
    <w:rsid w:val="008455AB"/>
    <w:rsid w:val="0084599C"/>
    <w:rsid w:val="00856E27"/>
    <w:rsid w:val="00860934"/>
    <w:rsid w:val="00891685"/>
    <w:rsid w:val="008A04B5"/>
    <w:rsid w:val="008A180C"/>
    <w:rsid w:val="008B7775"/>
    <w:rsid w:val="008C6842"/>
    <w:rsid w:val="008D6C5F"/>
    <w:rsid w:val="008E0DF2"/>
    <w:rsid w:val="008E2EFD"/>
    <w:rsid w:val="008F1880"/>
    <w:rsid w:val="008F47E0"/>
    <w:rsid w:val="008F521C"/>
    <w:rsid w:val="008F5E15"/>
    <w:rsid w:val="009014EA"/>
    <w:rsid w:val="009016F8"/>
    <w:rsid w:val="009033B7"/>
    <w:rsid w:val="00907B7C"/>
    <w:rsid w:val="009220FD"/>
    <w:rsid w:val="0092299D"/>
    <w:rsid w:val="00926914"/>
    <w:rsid w:val="009272F2"/>
    <w:rsid w:val="00930CD6"/>
    <w:rsid w:val="00935C47"/>
    <w:rsid w:val="00936DE8"/>
    <w:rsid w:val="0094269D"/>
    <w:rsid w:val="00942F55"/>
    <w:rsid w:val="00947177"/>
    <w:rsid w:val="00950ECC"/>
    <w:rsid w:val="00952C07"/>
    <w:rsid w:val="00963A2A"/>
    <w:rsid w:val="00965628"/>
    <w:rsid w:val="009762BE"/>
    <w:rsid w:val="00976CE5"/>
    <w:rsid w:val="00977324"/>
    <w:rsid w:val="0098013B"/>
    <w:rsid w:val="009802FE"/>
    <w:rsid w:val="009908F9"/>
    <w:rsid w:val="009A4B80"/>
    <w:rsid w:val="009A6061"/>
    <w:rsid w:val="009A65CF"/>
    <w:rsid w:val="009A7518"/>
    <w:rsid w:val="009D2CC0"/>
    <w:rsid w:val="00A061DA"/>
    <w:rsid w:val="00A15539"/>
    <w:rsid w:val="00A16DFC"/>
    <w:rsid w:val="00A251DE"/>
    <w:rsid w:val="00A37200"/>
    <w:rsid w:val="00A41370"/>
    <w:rsid w:val="00A41C1E"/>
    <w:rsid w:val="00A41DC9"/>
    <w:rsid w:val="00A50B81"/>
    <w:rsid w:val="00A543E9"/>
    <w:rsid w:val="00A64298"/>
    <w:rsid w:val="00A72C16"/>
    <w:rsid w:val="00A76012"/>
    <w:rsid w:val="00A9097B"/>
    <w:rsid w:val="00A959FC"/>
    <w:rsid w:val="00A96661"/>
    <w:rsid w:val="00AA4BCE"/>
    <w:rsid w:val="00AA7492"/>
    <w:rsid w:val="00AA75A6"/>
    <w:rsid w:val="00AB463A"/>
    <w:rsid w:val="00AB5AA3"/>
    <w:rsid w:val="00AC08F7"/>
    <w:rsid w:val="00AC1801"/>
    <w:rsid w:val="00AD2311"/>
    <w:rsid w:val="00AD4521"/>
    <w:rsid w:val="00AD497F"/>
    <w:rsid w:val="00AE5C90"/>
    <w:rsid w:val="00AF304D"/>
    <w:rsid w:val="00AF37BB"/>
    <w:rsid w:val="00AF6C7F"/>
    <w:rsid w:val="00B00364"/>
    <w:rsid w:val="00B03F45"/>
    <w:rsid w:val="00B15347"/>
    <w:rsid w:val="00B17D72"/>
    <w:rsid w:val="00B21912"/>
    <w:rsid w:val="00B22935"/>
    <w:rsid w:val="00B241E1"/>
    <w:rsid w:val="00B24C32"/>
    <w:rsid w:val="00B30C20"/>
    <w:rsid w:val="00B34C88"/>
    <w:rsid w:val="00B423CB"/>
    <w:rsid w:val="00B42918"/>
    <w:rsid w:val="00B43F7E"/>
    <w:rsid w:val="00B44916"/>
    <w:rsid w:val="00B47E6E"/>
    <w:rsid w:val="00B53C7A"/>
    <w:rsid w:val="00B55149"/>
    <w:rsid w:val="00B5600D"/>
    <w:rsid w:val="00B57583"/>
    <w:rsid w:val="00B61F68"/>
    <w:rsid w:val="00B6367F"/>
    <w:rsid w:val="00B821BD"/>
    <w:rsid w:val="00B82AEC"/>
    <w:rsid w:val="00B838B8"/>
    <w:rsid w:val="00B85026"/>
    <w:rsid w:val="00B85488"/>
    <w:rsid w:val="00B85DEE"/>
    <w:rsid w:val="00B9526D"/>
    <w:rsid w:val="00BA41CA"/>
    <w:rsid w:val="00BC4278"/>
    <w:rsid w:val="00BD0666"/>
    <w:rsid w:val="00BD2FB9"/>
    <w:rsid w:val="00BD3E02"/>
    <w:rsid w:val="00BE5E1B"/>
    <w:rsid w:val="00BE72A3"/>
    <w:rsid w:val="00BF13EC"/>
    <w:rsid w:val="00BF5C26"/>
    <w:rsid w:val="00C05A6A"/>
    <w:rsid w:val="00C10DB0"/>
    <w:rsid w:val="00C24F60"/>
    <w:rsid w:val="00C25867"/>
    <w:rsid w:val="00C31755"/>
    <w:rsid w:val="00C44D42"/>
    <w:rsid w:val="00C47773"/>
    <w:rsid w:val="00C524A1"/>
    <w:rsid w:val="00C60182"/>
    <w:rsid w:val="00C61B82"/>
    <w:rsid w:val="00C726AB"/>
    <w:rsid w:val="00C7655B"/>
    <w:rsid w:val="00C84C38"/>
    <w:rsid w:val="00C905FF"/>
    <w:rsid w:val="00CA2FBD"/>
    <w:rsid w:val="00CA3501"/>
    <w:rsid w:val="00CB0B0A"/>
    <w:rsid w:val="00CB2BA7"/>
    <w:rsid w:val="00CC008D"/>
    <w:rsid w:val="00CC7D47"/>
    <w:rsid w:val="00CD0B56"/>
    <w:rsid w:val="00CD0D0E"/>
    <w:rsid w:val="00CD77A3"/>
    <w:rsid w:val="00CD7954"/>
    <w:rsid w:val="00CE50A7"/>
    <w:rsid w:val="00CE58B3"/>
    <w:rsid w:val="00CF07C8"/>
    <w:rsid w:val="00CF1B10"/>
    <w:rsid w:val="00CF6A5E"/>
    <w:rsid w:val="00D011AF"/>
    <w:rsid w:val="00D109AF"/>
    <w:rsid w:val="00D135D7"/>
    <w:rsid w:val="00D1517C"/>
    <w:rsid w:val="00D15B05"/>
    <w:rsid w:val="00D20050"/>
    <w:rsid w:val="00D4058F"/>
    <w:rsid w:val="00D56179"/>
    <w:rsid w:val="00D67A56"/>
    <w:rsid w:val="00D71594"/>
    <w:rsid w:val="00D7546C"/>
    <w:rsid w:val="00D77178"/>
    <w:rsid w:val="00D8568E"/>
    <w:rsid w:val="00D86DDF"/>
    <w:rsid w:val="00D879EC"/>
    <w:rsid w:val="00D97031"/>
    <w:rsid w:val="00DA5F95"/>
    <w:rsid w:val="00DB14E2"/>
    <w:rsid w:val="00DB3586"/>
    <w:rsid w:val="00DB47A9"/>
    <w:rsid w:val="00DB57AF"/>
    <w:rsid w:val="00DB7347"/>
    <w:rsid w:val="00DC11E2"/>
    <w:rsid w:val="00DC3277"/>
    <w:rsid w:val="00DC3D61"/>
    <w:rsid w:val="00DC4756"/>
    <w:rsid w:val="00DC6B95"/>
    <w:rsid w:val="00DD2B81"/>
    <w:rsid w:val="00DD4A3B"/>
    <w:rsid w:val="00DE57D4"/>
    <w:rsid w:val="00DF06AD"/>
    <w:rsid w:val="00E065D5"/>
    <w:rsid w:val="00E10993"/>
    <w:rsid w:val="00E13851"/>
    <w:rsid w:val="00E2328C"/>
    <w:rsid w:val="00E24CDD"/>
    <w:rsid w:val="00E34C28"/>
    <w:rsid w:val="00E358AD"/>
    <w:rsid w:val="00E4066D"/>
    <w:rsid w:val="00E42356"/>
    <w:rsid w:val="00E47DF3"/>
    <w:rsid w:val="00E540EE"/>
    <w:rsid w:val="00E56D19"/>
    <w:rsid w:val="00E61BA6"/>
    <w:rsid w:val="00E65EE0"/>
    <w:rsid w:val="00E66566"/>
    <w:rsid w:val="00E75227"/>
    <w:rsid w:val="00E756F3"/>
    <w:rsid w:val="00E80D65"/>
    <w:rsid w:val="00E81B83"/>
    <w:rsid w:val="00E914BF"/>
    <w:rsid w:val="00E93B2A"/>
    <w:rsid w:val="00E940BD"/>
    <w:rsid w:val="00E95772"/>
    <w:rsid w:val="00E976B1"/>
    <w:rsid w:val="00EA05BE"/>
    <w:rsid w:val="00ED1625"/>
    <w:rsid w:val="00ED2A81"/>
    <w:rsid w:val="00ED7C25"/>
    <w:rsid w:val="00EE013F"/>
    <w:rsid w:val="00EE2122"/>
    <w:rsid w:val="00EE3113"/>
    <w:rsid w:val="00EE774A"/>
    <w:rsid w:val="00EE79A4"/>
    <w:rsid w:val="00EF16B6"/>
    <w:rsid w:val="00EF3366"/>
    <w:rsid w:val="00EF49FB"/>
    <w:rsid w:val="00EF516F"/>
    <w:rsid w:val="00EF6A9E"/>
    <w:rsid w:val="00F01C72"/>
    <w:rsid w:val="00F01CFB"/>
    <w:rsid w:val="00F02E95"/>
    <w:rsid w:val="00F05109"/>
    <w:rsid w:val="00F05FA8"/>
    <w:rsid w:val="00F151BC"/>
    <w:rsid w:val="00F15E16"/>
    <w:rsid w:val="00F17AEE"/>
    <w:rsid w:val="00F45217"/>
    <w:rsid w:val="00F47876"/>
    <w:rsid w:val="00F73B67"/>
    <w:rsid w:val="00F81A95"/>
    <w:rsid w:val="00F84D62"/>
    <w:rsid w:val="00F87C92"/>
    <w:rsid w:val="00F91735"/>
    <w:rsid w:val="00F96A40"/>
    <w:rsid w:val="00FA1F91"/>
    <w:rsid w:val="00FA4A60"/>
    <w:rsid w:val="00FB09EB"/>
    <w:rsid w:val="00FB66E9"/>
    <w:rsid w:val="00FB7C78"/>
    <w:rsid w:val="00FC0DC0"/>
    <w:rsid w:val="00FC1552"/>
    <w:rsid w:val="00FD13F9"/>
    <w:rsid w:val="00FD7275"/>
    <w:rsid w:val="00FE0704"/>
    <w:rsid w:val="00FE12A0"/>
    <w:rsid w:val="00FE1D76"/>
    <w:rsid w:val="00FE5E6C"/>
    <w:rsid w:val="00FE5E96"/>
    <w:rsid w:val="00FF6C26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7202"/>
  <w15:chartTrackingRefBased/>
  <w15:docId w15:val="{E9765387-3BAD-4A6A-A110-16AFB2A5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B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81B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81B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2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CC0"/>
  </w:style>
  <w:style w:type="paragraph" w:styleId="a5">
    <w:name w:val="footer"/>
    <w:basedOn w:val="a"/>
    <w:link w:val="a6"/>
    <w:uiPriority w:val="99"/>
    <w:unhideWhenUsed/>
    <w:rsid w:val="009D2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CC0"/>
  </w:style>
  <w:style w:type="paragraph" w:styleId="a7">
    <w:name w:val="No Spacing"/>
    <w:uiPriority w:val="1"/>
    <w:qFormat/>
    <w:rsid w:val="00E34C28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43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01DD8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A5030"/>
    <w:rPr>
      <w:color w:val="0000FF"/>
      <w:u w:val="single"/>
    </w:rPr>
  </w:style>
  <w:style w:type="paragraph" w:styleId="ab">
    <w:name w:val="annotation text"/>
    <w:basedOn w:val="a"/>
    <w:link w:val="ac"/>
    <w:uiPriority w:val="99"/>
    <w:unhideWhenUsed/>
    <w:rsid w:val="00F87C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F87C92"/>
    <w:rPr>
      <w:sz w:val="20"/>
      <w:szCs w:val="20"/>
    </w:rPr>
  </w:style>
  <w:style w:type="paragraph" w:customStyle="1" w:styleId="Default">
    <w:name w:val="Default"/>
    <w:rsid w:val="00194AE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F18B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F18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Зенина Елена Юрьевна</dc:creator>
  <cp:keywords/>
  <dc:description/>
  <cp:lastModifiedBy>Мустафина Софья Эдуардовна</cp:lastModifiedBy>
  <cp:revision>2</cp:revision>
  <dcterms:created xsi:type="dcterms:W3CDTF">2026-09-24T08:09:00Z</dcterms:created>
  <dcterms:modified xsi:type="dcterms:W3CDTF">2026-09-24T08:09:00Z</dcterms:modified>
</cp:coreProperties>
</file>