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32" w:rsidRPr="00786632" w:rsidRDefault="00786632" w:rsidP="00786632">
      <w:pPr>
        <w:widowControl w:val="0"/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r w:rsidRPr="00786632">
        <w:rPr>
          <w:bCs/>
          <w:sz w:val="28"/>
          <w:szCs w:val="28"/>
          <w:lang w:eastAsia="en-US"/>
        </w:rPr>
        <w:t>Контактные лица для направления</w:t>
      </w: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r w:rsidRPr="00786632">
        <w:rPr>
          <w:bCs/>
          <w:sz w:val="28"/>
          <w:szCs w:val="28"/>
          <w:lang w:eastAsia="en-US"/>
        </w:rPr>
        <w:t>замечаний и предложений:</w:t>
      </w: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proofErr w:type="spellStart"/>
      <w:r w:rsidRPr="00786632">
        <w:rPr>
          <w:bCs/>
          <w:sz w:val="28"/>
          <w:szCs w:val="28"/>
          <w:lang w:eastAsia="en-US"/>
        </w:rPr>
        <w:t>Хаертдинова</w:t>
      </w:r>
      <w:proofErr w:type="spellEnd"/>
      <w:r>
        <w:rPr>
          <w:bCs/>
          <w:sz w:val="28"/>
          <w:szCs w:val="28"/>
          <w:lang w:eastAsia="en-US"/>
        </w:rPr>
        <w:t xml:space="preserve"> </w:t>
      </w:r>
      <w:r w:rsidRPr="00786632">
        <w:rPr>
          <w:bCs/>
          <w:sz w:val="28"/>
          <w:szCs w:val="28"/>
          <w:lang w:eastAsia="en-US"/>
        </w:rPr>
        <w:t>Лилия Мунавировна</w:t>
      </w: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r w:rsidRPr="00786632">
        <w:rPr>
          <w:bCs/>
          <w:sz w:val="28"/>
          <w:szCs w:val="28"/>
          <w:lang w:eastAsia="en-US"/>
        </w:rPr>
        <w:t>Начальник отдела кадров</w:t>
      </w: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r w:rsidRPr="00786632">
        <w:rPr>
          <w:bCs/>
          <w:sz w:val="28"/>
          <w:szCs w:val="28"/>
          <w:lang w:eastAsia="en-US"/>
        </w:rPr>
        <w:t xml:space="preserve">Телефон: +7 (843) </w:t>
      </w:r>
      <w:r>
        <w:rPr>
          <w:bCs/>
          <w:sz w:val="28"/>
          <w:szCs w:val="28"/>
          <w:lang w:eastAsia="en-US"/>
        </w:rPr>
        <w:t>2217668</w:t>
      </w:r>
    </w:p>
    <w:p w:rsidR="00786632" w:rsidRPr="00786632" w:rsidRDefault="00786632" w:rsidP="00786632">
      <w:pPr>
        <w:suppressAutoHyphens w:val="0"/>
        <w:autoSpaceDE w:val="0"/>
        <w:autoSpaceDN w:val="0"/>
        <w:adjustRightInd w:val="0"/>
        <w:ind w:left="5245"/>
        <w:outlineLvl w:val="0"/>
        <w:rPr>
          <w:bCs/>
          <w:sz w:val="28"/>
          <w:szCs w:val="28"/>
          <w:lang w:eastAsia="en-US"/>
        </w:rPr>
      </w:pPr>
      <w:proofErr w:type="spellStart"/>
      <w:r w:rsidRPr="00786632">
        <w:rPr>
          <w:bCs/>
          <w:sz w:val="28"/>
          <w:szCs w:val="28"/>
          <w:lang w:eastAsia="en-US"/>
        </w:rPr>
        <w:t>Email</w:t>
      </w:r>
      <w:proofErr w:type="spellEnd"/>
      <w:r w:rsidRPr="00786632">
        <w:rPr>
          <w:bCs/>
          <w:sz w:val="28"/>
          <w:szCs w:val="28"/>
          <w:lang w:eastAsia="en-US"/>
        </w:rPr>
        <w:t xml:space="preserve">: </w:t>
      </w:r>
      <w:r w:rsidRPr="00786632">
        <w:rPr>
          <w:bCs/>
          <w:sz w:val="28"/>
          <w:szCs w:val="28"/>
          <w:lang w:eastAsia="en-US"/>
        </w:rPr>
        <w:tab/>
      </w:r>
      <w:r w:rsidRPr="00786632">
        <w:rPr>
          <w:bCs/>
          <w:sz w:val="28"/>
          <w:szCs w:val="28"/>
          <w:lang w:eastAsia="en-US"/>
        </w:rPr>
        <w:t>huzina.liliya@tatar.ru</w:t>
      </w:r>
    </w:p>
    <w:p w:rsidR="00786632" w:rsidRPr="00786632" w:rsidRDefault="00786632" w:rsidP="00786632">
      <w:pPr>
        <w:tabs>
          <w:tab w:val="left" w:pos="4253"/>
          <w:tab w:val="left" w:pos="6521"/>
          <w:tab w:val="left" w:pos="7938"/>
        </w:tabs>
        <w:suppressAutoHyphens w:val="0"/>
        <w:ind w:left="5245" w:right="5102"/>
        <w:jc w:val="both"/>
        <w:rPr>
          <w:sz w:val="28"/>
          <w:szCs w:val="28"/>
        </w:rPr>
      </w:pPr>
    </w:p>
    <w:p w:rsidR="00D40CAF" w:rsidRDefault="00D40CAF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40CAF" w:rsidRDefault="00D93925" w:rsidP="00786632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ведомственных наградах</w:t>
      </w:r>
    </w:p>
    <w:p w:rsidR="00786632" w:rsidRDefault="00D93925" w:rsidP="00786632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Министерства сельского </w:t>
      </w:r>
    </w:p>
    <w:p w:rsidR="00D40CAF" w:rsidRDefault="00D93925" w:rsidP="00786632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хозяйства и продовольствия</w:t>
      </w:r>
    </w:p>
    <w:p w:rsidR="00D40CAF" w:rsidRDefault="00D93925" w:rsidP="00786632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Татарстан</w:t>
      </w:r>
    </w:p>
    <w:p w:rsidR="00D40CAF" w:rsidRDefault="00D40CAF" w:rsidP="00786632">
      <w:pPr>
        <w:pStyle w:val="Con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целях совершенствования порядка награждения и поощрения организаций, предприятий и работников за заслуги в производственной деятельности, плодотворную работу и достойный вклад в развитие агропромышленного комплекса Республики Татарстан,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Положением о Министерстве сельского хозяйства и продовольствия Республики Татарстан, утвержденным постановлением Кабинета Министров Республики Татарстан от 08.07.2005 №316</w:t>
      </w:r>
      <w:r w:rsidR="00067E29">
        <w:rPr>
          <w:rFonts w:ascii="Times New Roman" w:hAnsi="Times New Roman" w:cs="Times New Roman"/>
          <w:sz w:val="28"/>
          <w:szCs w:val="28"/>
        </w:rPr>
        <w:t xml:space="preserve"> «Вопросы Министерства сельского хозяйства и продовольствия Республики Татарстан»</w:t>
      </w:r>
      <w:r>
        <w:rPr>
          <w:rFonts w:ascii="Times New Roman" w:hAnsi="Times New Roman" w:cs="Times New Roman"/>
          <w:sz w:val="28"/>
          <w:szCs w:val="28"/>
        </w:rPr>
        <w:t xml:space="preserve">, и Положением </w:t>
      </w:r>
      <w:r w:rsidR="00067E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ведомственных наградах республиканских органов исполнительной власти, утвержденным постановлением Кабинета Министров Республики Татарстан </w:t>
      </w:r>
      <w:r w:rsidR="00067E2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16.07.2026 №876</w:t>
      </w:r>
      <w:r w:rsidR="00067E29">
        <w:rPr>
          <w:rFonts w:ascii="Times New Roman" w:hAnsi="Times New Roman" w:cs="Times New Roman"/>
          <w:sz w:val="28"/>
          <w:szCs w:val="28"/>
        </w:rPr>
        <w:t xml:space="preserve"> «</w:t>
      </w:r>
      <w:r w:rsidR="00067E29" w:rsidRPr="00067E29">
        <w:rPr>
          <w:rFonts w:ascii="Times New Roman" w:hAnsi="Times New Roman" w:cs="Times New Roman"/>
          <w:sz w:val="28"/>
          <w:szCs w:val="28"/>
        </w:rPr>
        <w:t>Об утверждении Положения о ведомственных наградах республикански</w:t>
      </w:r>
      <w:r w:rsidR="00067E29"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40CAF" w:rsidRDefault="00D93925">
      <w:pPr>
        <w:pStyle w:val="ConsNormal"/>
        <w:widowControl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 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D40CAF" w:rsidRDefault="00D93925">
      <w:pPr>
        <w:pStyle w:val="Con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Учредить ведомственные награды Министерства сельского хозяйства и продовольствия Республики Татарстан, согласно приложению №1 к настоящему приказу.</w:t>
      </w:r>
    </w:p>
    <w:p w:rsidR="00D40CAF" w:rsidRDefault="00D93925">
      <w:pPr>
        <w:pStyle w:val="Con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Утвердить:</w:t>
      </w:r>
    </w:p>
    <w:p w:rsidR="00D40CAF" w:rsidRDefault="00D93925">
      <w:pPr>
        <w:pStyle w:val="Con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Почетной грамоте Министерства сельского хозяйства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продовольствия Республики Татарстан, согласно приложению №2 </w:t>
      </w:r>
      <w:r>
        <w:rPr>
          <w:rFonts w:ascii="Times New Roman" w:hAnsi="Times New Roman" w:cs="Times New Roman"/>
          <w:sz w:val="28"/>
          <w:szCs w:val="28"/>
        </w:rPr>
        <w:br/>
        <w:t>к настоящему приказу;</w:t>
      </w:r>
    </w:p>
    <w:p w:rsidR="00D40CAF" w:rsidRDefault="00D93925">
      <w:pPr>
        <w:pStyle w:val="Con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Благодарности Министра сельского хозяйства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продовольствия Республики Татарстан, согласно приложению №3 </w:t>
      </w:r>
      <w:r>
        <w:rPr>
          <w:rFonts w:ascii="Times New Roman" w:hAnsi="Times New Roman" w:cs="Times New Roman"/>
          <w:sz w:val="28"/>
          <w:szCs w:val="28"/>
        </w:rPr>
        <w:br/>
        <w:t>к настоящему приказу;</w:t>
      </w:r>
    </w:p>
    <w:p w:rsidR="00D93925" w:rsidRDefault="00D93925">
      <w:pPr>
        <w:pStyle w:val="Con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документов, прилагаемых к ходатайству о поощрении ведомственными наградами Министерства сельского хозяйства </w:t>
      </w:r>
    </w:p>
    <w:p w:rsidR="00D40CAF" w:rsidRDefault="00D93925">
      <w:pPr>
        <w:pStyle w:val="ConsNormal"/>
        <w:widowControl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и продовольствия Республики Татарстан, согласно приложению №4</w:t>
      </w:r>
      <w:r>
        <w:t xml:space="preserve"> </w:t>
      </w: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к настоящему приказу; </w:t>
      </w:r>
    </w:p>
    <w:p w:rsidR="00D40CAF" w:rsidRDefault="00D93925">
      <w:pPr>
        <w:pStyle w:val="Con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Формы представления к награждению Почетной грамотой Министерства сельского хозяйства и продовольствия Республики Татарстан и Благодарности Министра сельского хозяйства и продовольствия Республики Татарстан, согласия на обработку персональных данных, согласно приложению №5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 настоящему приказу;  </w:t>
      </w:r>
    </w:p>
    <w:p w:rsidR="00D40CAF" w:rsidRDefault="00D93925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представления к награждению юридического лица Почетной грамотой Министерства сельского хозяйства и продовольствия Республики Татарстан и Благодарности Министра сельского хозяйства и продовольствия Республики Татарстан, согласия на обработку персональных данных, согласно приложению №6 к настоящему приказу;  </w:t>
      </w:r>
    </w:p>
    <w:p w:rsidR="00D40CAF" w:rsidRDefault="00D93925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журнала учета лиц, награжденных ведомственными наградами Министерства сельского хозяйства и продовольствия Республики Татарстан, согласно приложению №7 к настоящему приказу.</w:t>
      </w:r>
    </w:p>
    <w:p w:rsidR="00D40CAF" w:rsidRDefault="00D93925">
      <w:pPr>
        <w:pStyle w:val="ConsNormal"/>
        <w:widowControl/>
        <w:ind w:left="113" w:firstLine="6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Ответственность за организацию работы по рассмотрению, подготовке проектов приказов Министерства о награждении ведомственными наградами, оформлению бланков наград, их выдаче и учету награжденных лиц несет отдел кадров Министерства сельского хозяйства и продовольствия Республики Татарстан.</w:t>
      </w:r>
    </w:p>
    <w:p w:rsidR="00D40CAF" w:rsidRDefault="00D93925">
      <w:pPr>
        <w:pStyle w:val="ConsNormal"/>
        <w:widowControl/>
        <w:tabs>
          <w:tab w:val="left" w:pos="563"/>
        </w:tabs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приказа оставляю за собой. </w:t>
      </w:r>
    </w:p>
    <w:p w:rsidR="00D40CAF" w:rsidRDefault="00D40CA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ind w:left="12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Премьер-министра </w:t>
      </w:r>
    </w:p>
    <w:p w:rsidR="00D40CAF" w:rsidRDefault="00D93925">
      <w:pPr>
        <w:ind w:left="120" w:hanging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- министр                                                         </w:t>
      </w:r>
      <w:proofErr w:type="spellStart"/>
      <w:r>
        <w:rPr>
          <w:sz w:val="28"/>
          <w:szCs w:val="28"/>
        </w:rPr>
        <w:t>М.А.Зяббаров</w:t>
      </w:r>
      <w:proofErr w:type="spellEnd"/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Минсельхозпрода РТ</w:t>
      </w:r>
    </w:p>
    <w:p w:rsidR="00D40CAF" w:rsidRDefault="00D93925">
      <w:pPr>
        <w:tabs>
          <w:tab w:val="left" w:pos="6795"/>
        </w:tabs>
        <w:ind w:left="120" w:hanging="120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 от _____________№_________</w:t>
      </w: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93925">
      <w:pPr>
        <w:tabs>
          <w:tab w:val="left" w:pos="4365"/>
        </w:tabs>
        <w:ind w:left="120" w:hanging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40CAF" w:rsidRDefault="00D93925">
      <w:pPr>
        <w:tabs>
          <w:tab w:val="left" w:pos="4365"/>
        </w:tabs>
        <w:ind w:left="120" w:hanging="120"/>
        <w:jc w:val="center"/>
        <w:rPr>
          <w:sz w:val="28"/>
          <w:szCs w:val="28"/>
        </w:rPr>
      </w:pPr>
      <w:r>
        <w:rPr>
          <w:sz w:val="28"/>
          <w:szCs w:val="28"/>
        </w:rPr>
        <w:t>Ведомственные награды</w:t>
      </w:r>
    </w:p>
    <w:p w:rsidR="00D40CAF" w:rsidRDefault="00D93925">
      <w:pPr>
        <w:tabs>
          <w:tab w:val="left" w:pos="4365"/>
        </w:tabs>
        <w:ind w:left="120" w:hanging="12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сельского хозяйства и продовольствия Республики Татарстан</w:t>
      </w:r>
    </w:p>
    <w:p w:rsidR="00D40CAF" w:rsidRDefault="00D40CAF">
      <w:pPr>
        <w:tabs>
          <w:tab w:val="left" w:pos="4365"/>
        </w:tabs>
        <w:ind w:left="120" w:hanging="120"/>
        <w:jc w:val="center"/>
        <w:rPr>
          <w:sz w:val="28"/>
          <w:szCs w:val="28"/>
        </w:rPr>
      </w:pPr>
    </w:p>
    <w:p w:rsidR="00D40CAF" w:rsidRDefault="00D93925">
      <w:pPr>
        <w:tabs>
          <w:tab w:val="left" w:pos="4365"/>
        </w:tabs>
        <w:spacing w:line="27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1. Почетная грамота Министерства сельского хозяйства и продовольствия Республики Татарстан.</w:t>
      </w:r>
    </w:p>
    <w:p w:rsidR="00D40CAF" w:rsidRDefault="00D93925">
      <w:pPr>
        <w:tabs>
          <w:tab w:val="left" w:pos="4365"/>
        </w:tabs>
        <w:spacing w:line="276" w:lineRule="auto"/>
        <w:ind w:firstLine="737"/>
        <w:rPr>
          <w:sz w:val="28"/>
          <w:szCs w:val="28"/>
        </w:rPr>
      </w:pPr>
      <w:r>
        <w:rPr>
          <w:sz w:val="28"/>
          <w:szCs w:val="28"/>
        </w:rPr>
        <w:t>2. Благодарность Министра сельского хозяйства и продовольствия Республики Татарстан.</w:t>
      </w:r>
    </w:p>
    <w:p w:rsidR="00D40CAF" w:rsidRDefault="00D40CAF">
      <w:pPr>
        <w:spacing w:line="276" w:lineRule="auto"/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ind w:left="120" w:hanging="120"/>
        <w:jc w:val="both"/>
        <w:rPr>
          <w:sz w:val="28"/>
          <w:szCs w:val="28"/>
        </w:rPr>
      </w:pPr>
    </w:p>
    <w:p w:rsidR="00137AAE" w:rsidRDefault="00137AAE">
      <w:pPr>
        <w:ind w:left="120" w:hanging="120"/>
        <w:jc w:val="both"/>
        <w:rPr>
          <w:sz w:val="28"/>
          <w:szCs w:val="28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Минсельхозпрода РТ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_____________№_________</w:t>
      </w:r>
    </w:p>
    <w:p w:rsidR="00D40CAF" w:rsidRDefault="00D40CA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40CAF" w:rsidRDefault="00D9392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D40CAF" w:rsidRDefault="00D9392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Почетной грамоте Министерства сельского хозяйства и продовольствия Республики Татарстан</w:t>
      </w: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Почетная грамота Министерства сельского хозяйства и продовольствия Республики Татарстан (далее соответственно - Министерство, Почетная грамота) является ведомственной наградой.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Награждение Почетной грамотой производится за особые </w:t>
      </w:r>
      <w:r>
        <w:rPr>
          <w:rFonts w:ascii="Times New Roman" w:hAnsi="Times New Roman" w:cs="Times New Roman"/>
          <w:sz w:val="28"/>
          <w:szCs w:val="28"/>
        </w:rPr>
        <w:br/>
        <w:t>и выдающиеся заслуги в области сельского хозяйства, рыболовства и большой вклад в развитие агропромышленного комплекса Республики Татарстан, подготовку кадров, научную и иную деятельность, направленную на повышение эффективности сельскохозяйственного производства, за достижение высоких производственно-экономических показателей, внедрение прогрессивных технологий и методов работы, а также многолетний добросовестный труд (службу) в системе агропромышленного комплекса Республики Татарстан.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Почетной грамотой награждаются: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лица, занятые в сфере сельского хозяйства, рыболовства,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агропромышленного комплекса, науки и образования в установленной сфере деятельности Министерства;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лица, замещающие государственные должности Республики Татарстан, государственные гражданские служащие Республики Татарстан, работники государственных органов Республики Татарстан и подведомственных им организаций; 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работники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и других ведомств.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г) лица, замещающие муниципальные должности, муниципальные служащие, работники органов местного самоуправления и подведомственных им организаций.</w:t>
      </w:r>
    </w:p>
    <w:p w:rsidR="00D40CAF" w:rsidRDefault="00D93925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 решению</w:t>
      </w:r>
      <w:r>
        <w:t xml:space="preserve"> </w:t>
      </w:r>
      <w:r>
        <w:rPr>
          <w:sz w:val="28"/>
          <w:szCs w:val="28"/>
        </w:rPr>
        <w:t xml:space="preserve">заместителя Премьер-министра Республики Татарстан - министра сельского хозяйства и продовольствия Республики Татарстан (далее - Министр) Почетной грамотой могут поощряться коллективы организаций </w:t>
      </w:r>
      <w:r>
        <w:rPr>
          <w:sz w:val="28"/>
          <w:szCs w:val="28"/>
        </w:rPr>
        <w:br/>
        <w:t>и учреждений.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Награждение Почетной грамотой может быть приурочено </w:t>
      </w:r>
      <w:r>
        <w:rPr>
          <w:rFonts w:ascii="Times New Roman" w:hAnsi="Times New Roman" w:cs="Times New Roman"/>
          <w:sz w:val="28"/>
          <w:szCs w:val="28"/>
        </w:rPr>
        <w:br/>
        <w:t xml:space="preserve">к профессиональному празднику, юбилейным датам (50 лет и каждые последующие 10 лет со дня рождения) лиц, представленных к поощрению, </w:t>
      </w:r>
      <w:r>
        <w:rPr>
          <w:rFonts w:ascii="Times New Roman" w:hAnsi="Times New Roman" w:cs="Times New Roman"/>
          <w:sz w:val="28"/>
          <w:szCs w:val="28"/>
        </w:rPr>
        <w:br/>
        <w:t>а также к юбилейным датам организаций.</w:t>
      </w:r>
    </w:p>
    <w:p w:rsidR="00D40CAF" w:rsidRDefault="00D93925">
      <w:pPr>
        <w:pStyle w:val="ConsPlusNormal"/>
        <w:widowControl/>
        <w:tabs>
          <w:tab w:val="left" w:pos="563"/>
        </w:tabs>
        <w:ind w:left="113"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 награждению Почетной грамотой представляются: 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а) лица, имеющие стаж работы (службы) в сфере сельского хозяйства, рыболовства не менее 5 лет, включая стаж работы (службы) в организации (органе), представляющей ходатайство, не менее 1 года;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у кандидата Благодарности Министра, с объявления которой прошло не менее 1 года.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награждения Почетной грамотой физические лица должны соответствовать следующим требованиям: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наличие профессиональных заслуг в сфере сельского хозяйства, рыболовства (сведения о поощрениях и награждениях за эффективную </w:t>
      </w:r>
      <w:r>
        <w:rPr>
          <w:rFonts w:ascii="Times New Roman" w:hAnsi="Times New Roman" w:cs="Times New Roman"/>
          <w:sz w:val="28"/>
          <w:szCs w:val="28"/>
        </w:rPr>
        <w:br/>
        <w:t xml:space="preserve">и добросовестную трудовую (служебную) деятельность, о победах </w:t>
      </w:r>
      <w:r>
        <w:rPr>
          <w:rFonts w:ascii="Times New Roman" w:hAnsi="Times New Roman" w:cs="Times New Roman"/>
          <w:sz w:val="28"/>
          <w:szCs w:val="28"/>
        </w:rPr>
        <w:br/>
        <w:t>во всероссийских, республиканских и муниципальных конкурсах профессионального мастерства и (или) иные сведения);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отсутствие неснятой или непогашенной в установленном федеральным законом порядке судимости;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отсутствие неснятого дисциплинарного взыскания;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отсутствие задолженности по налогам, сборам и иным обязательным платежам в бюджеты бюджетной системы Российской Федерации юридического лица при награждении руководителей и заместителей руководителей, коллективов организаций и учреждений;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задолженности по выплате заработной платы при награждении руководителей и заместителей руководителей.</w:t>
      </w:r>
    </w:p>
    <w:p w:rsidR="00D40CAF" w:rsidRDefault="00D93925">
      <w:pPr>
        <w:pStyle w:val="af1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Для награждения Почетной грамотой юридические лица должны соответствовать следующим требованиям:</w:t>
      </w:r>
    </w:p>
    <w:p w:rsidR="00D40CAF" w:rsidRDefault="00D93925">
      <w:pPr>
        <w:pStyle w:val="af1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а) наличие профессиональных заслуг в сфере сельского хозяйства, рыболовства (сведения о поощрениях и награждениях за эффективную и добросовестную трудовую (служебную) деятельность, о победах во всероссийских, республиканских и муниципальных конкурсах профессионального мастерства и (или) иные сведения);</w:t>
      </w:r>
    </w:p>
    <w:p w:rsidR="00D40CAF" w:rsidRDefault="00D93925">
      <w:pPr>
        <w:pStyle w:val="af1"/>
        <w:ind w:left="737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задолженности по выплате заработной платы;</w:t>
      </w:r>
    </w:p>
    <w:p w:rsidR="00D40CAF" w:rsidRDefault="00D93925">
      <w:pPr>
        <w:pStyle w:val="af1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в)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D40CAF" w:rsidRDefault="00D93925">
      <w:pPr>
        <w:pStyle w:val="af1"/>
        <w:ind w:left="0" w:firstLine="737"/>
        <w:jc w:val="both"/>
      </w:pPr>
      <w:r>
        <w:rPr>
          <w:sz w:val="28"/>
          <w:szCs w:val="28"/>
        </w:rPr>
        <w:t xml:space="preserve">Решение о возбуждении ходатайства о награждении Почетной грамотой принимается собранием трудового коллектива организации, в штате которой состоит работник, представленный к награде. </w:t>
      </w:r>
    </w:p>
    <w:p w:rsidR="00D40CAF" w:rsidRDefault="00D93925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Ходатайство возбуждается по месту основной работы (службы) лица, представляемого к награждению Почетной грамотой, и представляется на имя Министра.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у лица, представляемого к награждению, основного (постоянного) места работы, ходатайство о награждении указанного лица может быть возбуждено по месту его общественной деятельности или уполномоченным органом местного самоуправления.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 составляется в произвольной форме и должно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содержать  сведения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указанных в пункте 2 настоящего Положения заслугах </w:t>
      </w:r>
      <w:r>
        <w:rPr>
          <w:rFonts w:ascii="Times New Roman" w:hAnsi="Times New Roman" w:cs="Times New Roman"/>
          <w:sz w:val="28"/>
          <w:szCs w:val="28"/>
        </w:rPr>
        <w:lastRenderedPageBreak/>
        <w:t>(достижениях) кандидата на награждение. При представлении нескольких кандидатур на награждение ходатайство оформляется списком.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ходатайству о награждении Почетной грамотой прилагается оформленное в установленном порядке представление к награждению кандидата Почетной грамотой (далее - представление), составленное по форме согласно приложению №5 к настоящему приказу, а также документы по перечню согласно приложению №4 к настоящему приказу.</w:t>
      </w:r>
    </w:p>
    <w:p w:rsidR="00D40CAF" w:rsidRDefault="00D93925">
      <w:pPr>
        <w:pStyle w:val="ConsPlusNormal"/>
        <w:tabs>
          <w:tab w:val="left" w:pos="709"/>
        </w:tabs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Представление заполняется в электронном виде, помарки и исправления в нем не допускаются. Фамилия, имя, отчество, дата и место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награждаемого указываются по паспорту, в том числе на татарском языке (для лиц татарской национальности). Наименование занимаемой должности и название организации пишутся полностью, без сокращений в соответствии с учредительными документами организации.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В характеристике кандидата на награждение отражаются его заслуги и конкретные результаты в работе, личный вклад в деятельность организации, отрасли или Министерства. Представление подписывается руководителем организации, председателем собрания трудового коллектива или профсоюзного комитета организации, инициировавшей ходатайство о награждении.</w:t>
      </w:r>
    </w:p>
    <w:p w:rsidR="00D40CAF" w:rsidRDefault="00D93925">
      <w:pPr>
        <w:pStyle w:val="af1"/>
        <w:ind w:left="0" w:firstLine="737"/>
        <w:jc w:val="both"/>
      </w:pPr>
      <w:r>
        <w:rPr>
          <w:sz w:val="28"/>
          <w:szCs w:val="28"/>
        </w:rPr>
        <w:t>15. Наградные материалы на работников Министерства рассматриваются по ходатайству курирующего заместителя министра и по инициативе руководителя структурного подразделения, где работает кандидат на награждение.</w:t>
      </w:r>
    </w:p>
    <w:p w:rsidR="00D40CAF" w:rsidRDefault="00D93925">
      <w:pPr>
        <w:pStyle w:val="af1"/>
        <w:ind w:left="0" w:firstLine="737"/>
        <w:jc w:val="both"/>
      </w:pPr>
      <w:r>
        <w:rPr>
          <w:sz w:val="28"/>
          <w:szCs w:val="28"/>
        </w:rPr>
        <w:t>16. По решению Министра лица, указанные в пункте 3 настоящего Положения, могут быть поощрены Почетной грамотой без учета требований пункта 6 настоящего Положения.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17. Документы о награждении лица Почетной грамотой, представленные в Министерство, возвращаются в случае: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а) установления недостоверности сведений, содержащихся в документах о награждении Почетной грамотой;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б) увольнения кандидата из организации (органа), представившей ходатайство, по основаниям, не связанным с выходом на пенсию;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в) смерти кандидата; 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г) несоответствия кандидата требованиям, установленным пунктами 6 и 7 настоящего Положения;</w:t>
      </w:r>
    </w:p>
    <w:p w:rsidR="00D40CAF" w:rsidRDefault="00D93925">
      <w:pPr>
        <w:pStyle w:val="ConsPlusNormal"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д) несоответствия документов, обязательных к представлению в составе документов о награждении Почетной грамотой, перечню документов, представленным в приложении №4 к настоящему приказу.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Должностные лица, возбудившие ходатайство о награждении, несут персональную ответственность за правильность и достоверность сведений, изложенных в представлениях и других документах, представляемых в качестве подтверждающих материалов.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Ходатайства о награждении Почетной грамотой рассматриваются комиссией Министерства, образованной правовым актом Министерства, которая по результатам рассмотрения ходатайства выдает рекомендацию о награждении Почетной грамотой или об отказе в награждении Почетной грамотой.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20. Награждение Почетной грамотой оформляется приказом Министерства. 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Вручение Почетной грамоты производится в торжественной обстановке.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Ориентировочная ежегодная численность работников, представляемых к поощрению, не может превышать 1 % от общего количества работников организации или количества работающих в агропромышленном комплексе муниципального района Республики Татарстан.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награждении в случае празднования юбилейных и памятных дат организации численность работников, представляемых к поощрению, предварительно согласовывается с Министром. </w:t>
      </w:r>
    </w:p>
    <w:p w:rsidR="00D40CAF" w:rsidRDefault="00D93925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Документы на награждение, приуроченные к профессиональным праздникам, памятным и юбилейным датам организаций, представляются </w:t>
      </w:r>
      <w:r>
        <w:rPr>
          <w:rFonts w:ascii="Times New Roman" w:hAnsi="Times New Roman" w:cs="Times New Roman"/>
          <w:sz w:val="28"/>
          <w:szCs w:val="28"/>
        </w:rPr>
        <w:br/>
        <w:t>в Министерство не позднее чем за 30 календарных дней до дня мероприятия.</w:t>
      </w:r>
    </w:p>
    <w:p w:rsidR="00D40CAF" w:rsidRDefault="00D93925" w:rsidP="00FF17F5">
      <w:pPr>
        <w:pStyle w:val="af1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24. Наградные материалы, поступившие с нарушением указанных требований или сроков представления, возвращаются на доработку или рассматриваются в порядке поступления.</w:t>
      </w:r>
    </w:p>
    <w:p w:rsidR="00D40CAF" w:rsidRDefault="00D93925">
      <w:pPr>
        <w:pStyle w:val="af1"/>
        <w:ind w:left="1134" w:hanging="397"/>
      </w:pPr>
      <w:r>
        <w:rPr>
          <w:sz w:val="28"/>
          <w:szCs w:val="28"/>
        </w:rPr>
        <w:t>25. Повторное награждение Почетной грамотой не производится.</w:t>
      </w:r>
    </w:p>
    <w:p w:rsidR="00D40CAF" w:rsidRDefault="00D93925">
      <w:pPr>
        <w:pStyle w:val="ConsPlusNormal"/>
        <w:widowControl/>
        <w:ind w:left="1134" w:hanging="397"/>
        <w:jc w:val="both"/>
      </w:pPr>
      <w:r>
        <w:rPr>
          <w:rFonts w:ascii="Times New Roman" w:hAnsi="Times New Roman" w:cs="Times New Roman"/>
          <w:sz w:val="28"/>
          <w:szCs w:val="28"/>
        </w:rPr>
        <w:t>26. Дубликаты Почетной грамоты взамен утерянных не выдаются.</w:t>
      </w:r>
    </w:p>
    <w:p w:rsidR="00D40CAF" w:rsidRDefault="00D93925">
      <w:pPr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27. Лицам, удостоенным Почетной грамотой, при наличии финансовой возможности за счет средств фонда оплаты труда организации, инициировавшей ходатайство о награждении, может быть оказана материальная помощь.</w:t>
      </w:r>
    </w:p>
    <w:p w:rsidR="00D40CAF" w:rsidRDefault="00D93925">
      <w:pPr>
        <w:pStyle w:val="ConsPlu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Учет лиц, награжденных Почетной грамотой, осуществляется отделом кадров Министерства по форме согласно приложению №7 к настоящему приказу.</w:t>
      </w: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37AAE" w:rsidRDefault="00137A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Минсельхозпрода РТ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_____________№_________</w:t>
      </w:r>
    </w:p>
    <w:p w:rsidR="00D40CAF" w:rsidRDefault="00D40CA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D40CAF" w:rsidRDefault="00D9392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Благодарности Министра сельского хозяйства и продовольствия </w:t>
      </w:r>
    </w:p>
    <w:p w:rsidR="00D40CAF" w:rsidRDefault="00D9392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Татарстан</w:t>
      </w:r>
    </w:p>
    <w:p w:rsidR="00D40CAF" w:rsidRDefault="00D40CA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40CAF" w:rsidRDefault="00D93925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Министра сельского хозяйства и продовольствия Республики Татарстан (далее соответственно - Министерство, Благодарность) является ведомственной наградой.</w:t>
      </w:r>
    </w:p>
    <w:p w:rsidR="00D40CAF" w:rsidRDefault="00D93925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Благодарности производится за высокие производственные достижения и плодотворный труд в области сельского хозяйства, рыболовства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вклад в развитие агропромышленного комплекса Республики Татарстан, подготовку кадров, научную и иную деятельность, направленную на повышение эффективности сельскохозяйственного производства, за достижение высоких производственно-экономических показателей.</w:t>
      </w:r>
    </w:p>
    <w:p w:rsidR="00D40CAF" w:rsidRDefault="00D93925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 объявляется: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лицам, занятым в сфере сельского хозяйства, рыболовства, агропромышленного комплекса, науки и образования в установленной сфере деятельности Министерства;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лицам, замещающим государственные должности Республики Татарстан, государственные гражданские служащие Республики Татарстан, работникам государственных органов Республики Татарстан </w:t>
      </w:r>
      <w:r>
        <w:rPr>
          <w:rFonts w:ascii="Times New Roman" w:hAnsi="Times New Roman" w:cs="Times New Roman"/>
          <w:sz w:val="28"/>
          <w:szCs w:val="28"/>
        </w:rPr>
        <w:br/>
        <w:t xml:space="preserve">и подведомственных им организаций; 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 работникам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и других ведомств.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г) лицам, замещающим муниципальные должности, муниципальным служащим, работникам органов местного самоуправления и подведомственных им организаций.</w:t>
      </w:r>
    </w:p>
    <w:p w:rsidR="00D40CAF" w:rsidRDefault="00D93925">
      <w:pPr>
        <w:pStyle w:val="af1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решению</w:t>
      </w:r>
      <w:r>
        <w:t xml:space="preserve"> </w:t>
      </w:r>
      <w:r>
        <w:rPr>
          <w:sz w:val="28"/>
          <w:szCs w:val="28"/>
        </w:rPr>
        <w:t xml:space="preserve">заместителя Премьер-министра Республики Татарстан - министра сельского хозяйства и продовольствия Республики Татарстан (далее - Министр) Благодарность может быть объявлена коллективам организаций </w:t>
      </w:r>
      <w:r>
        <w:rPr>
          <w:sz w:val="28"/>
          <w:szCs w:val="28"/>
        </w:rPr>
        <w:br/>
        <w:t>и учреждений.</w:t>
      </w:r>
    </w:p>
    <w:p w:rsidR="00D40CAF" w:rsidRDefault="00D93925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Благодарности может быть приурочено </w:t>
      </w:r>
      <w:r>
        <w:rPr>
          <w:rFonts w:ascii="Times New Roman" w:hAnsi="Times New Roman" w:cs="Times New Roman"/>
          <w:sz w:val="28"/>
          <w:szCs w:val="28"/>
        </w:rPr>
        <w:br/>
        <w:t xml:space="preserve">к профессиональному празднику, юбилейным датам (50 лет и каждые последующие 10 лет со дня рождения) лиц, представленных к поощрению, </w:t>
      </w:r>
      <w:r>
        <w:rPr>
          <w:rFonts w:ascii="Times New Roman" w:hAnsi="Times New Roman" w:cs="Times New Roman"/>
          <w:sz w:val="28"/>
          <w:szCs w:val="28"/>
        </w:rPr>
        <w:br/>
        <w:t>а также к юбилейным датам организаций.</w:t>
      </w:r>
    </w:p>
    <w:p w:rsidR="00D40CAF" w:rsidRDefault="00D93925">
      <w:pPr>
        <w:pStyle w:val="ConsPlusNormal"/>
        <w:widowControl/>
        <w:ind w:left="11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6. К объявлению Благодарности представляются:</w:t>
      </w:r>
    </w:p>
    <w:p w:rsidR="00D40CAF" w:rsidRDefault="00D9392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FF17F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а) лица, имеющие стаж работы (службы) в сфере сельского хозяйства, рыболовства не менее 2 лет, включая стаж работы (службы) в организации (органе), представляющей ходатайство, не менее 1 года;</w:t>
      </w:r>
    </w:p>
    <w:p w:rsidR="00D40CAF" w:rsidRDefault="00D93925">
      <w:pPr>
        <w:pStyle w:val="ConsPlusNormal"/>
        <w:widowControl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у кандидата наград и поощрений органов исполнительной власти, органов местного самоуправления или организации, в которой работает представленный к награждению, с объявления которых прошло не менее 1 года.</w:t>
      </w:r>
    </w:p>
    <w:p w:rsidR="00D40CAF" w:rsidRDefault="00D93925">
      <w:pPr>
        <w:pStyle w:val="ConsPlusNormal"/>
        <w:widowControl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7. Для награждения Благодарностью физические лица должны соответствовать следующим требованиям:  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наличие профессиональных заслуг в сфере сельского хозяйства, рыболовства (сведения о поощрениях и награждениях за эффективную </w:t>
      </w:r>
      <w:r>
        <w:rPr>
          <w:rFonts w:ascii="Times New Roman" w:hAnsi="Times New Roman" w:cs="Times New Roman"/>
          <w:sz w:val="28"/>
          <w:szCs w:val="28"/>
        </w:rPr>
        <w:br/>
        <w:t xml:space="preserve">и добросовестную трудовую (служебную) деятельность, о победах </w:t>
      </w:r>
      <w:r>
        <w:rPr>
          <w:rFonts w:ascii="Times New Roman" w:hAnsi="Times New Roman" w:cs="Times New Roman"/>
          <w:sz w:val="28"/>
          <w:szCs w:val="28"/>
        </w:rPr>
        <w:br/>
        <w:t>во всероссийских, республиканских и муниципальных конкурсах профессионального мастерства и (или) иные сведения);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отсутствие неснятой или непогашенной в установленном федеральным законом порядке судимости;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отсутствие неснятого дисциплинарного взыскания;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отсутствие задолженности по налогам, сборам и иным обязательным платежам в бюджеты бюджетной системы Российской Федерации;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отсутствие задолженности по налогам, сборам и иным обязательным платежам в бюджеты бюджетной системы Российской Федерации юридического лица при награждении руководящего состава (руководителей и заместителей руководителей);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задолженности по выплате заработной платы работникам при награждении руководящего состава (руководителей и заместителей руководителей).</w:t>
      </w:r>
    </w:p>
    <w:p w:rsidR="00D40CAF" w:rsidRDefault="00D93925">
      <w:pPr>
        <w:pStyle w:val="af1"/>
        <w:ind w:left="0" w:firstLine="737"/>
        <w:jc w:val="both"/>
      </w:pPr>
      <w:r>
        <w:rPr>
          <w:sz w:val="28"/>
          <w:szCs w:val="28"/>
        </w:rPr>
        <w:t>8. Для награждения Благодарностью юридические лица должны соответствовать следующим требованиям:</w:t>
      </w:r>
    </w:p>
    <w:p w:rsidR="00D40CAF" w:rsidRDefault="00D939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наличие профессиональных заслуг в сфере сельского хозяйства, рыболовства (сведения о поощрениях и награждениях за эффективную </w:t>
      </w:r>
      <w:r>
        <w:rPr>
          <w:sz w:val="28"/>
          <w:szCs w:val="28"/>
        </w:rPr>
        <w:br/>
        <w:t xml:space="preserve">и добросовестную трудовую (служебную) деятельность, о победах </w:t>
      </w:r>
      <w:r>
        <w:rPr>
          <w:sz w:val="28"/>
          <w:szCs w:val="28"/>
        </w:rPr>
        <w:br/>
        <w:t>во всероссийских, республиканских и муниципальных конкурсах профессионального мастерства и (или) иные сведения);</w:t>
      </w:r>
    </w:p>
    <w:p w:rsidR="00D40CAF" w:rsidRDefault="00D939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задолженности по выплате заработной платы;</w:t>
      </w:r>
    </w:p>
    <w:p w:rsidR="00D40CAF" w:rsidRDefault="00D939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отсутствие задолженности по налогам, сборам и иным обязательным платежам в бюджеты бюджетной системы Российской Федерации.</w:t>
      </w:r>
    </w:p>
    <w:p w:rsidR="00D40CAF" w:rsidRDefault="00D93925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9.Решение о возбуждении ходатайства об объявлении Благодарности принимается собранием трудового коллектива организации, в штате которой состоит работник, представленный к награде. </w:t>
      </w:r>
    </w:p>
    <w:p w:rsidR="00D40CAF" w:rsidRDefault="00D93925">
      <w:pPr>
        <w:pStyle w:val="ConsPlusNormal"/>
        <w:widowControl/>
        <w:ind w:left="4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Ходатайство возбуждается по месту основной работы (службы) лица, представляемого к поощрению Благодарностью, и представляется на имя Министра.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11.В случае отсутствия у лица, представляемого к награждению, основного (постоянного) места работы, ходатайство о награждении указанного лица может быть возбуждено по месту его общественной деятельности или уполномоченным органом местного самоуправления.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12. Ходатайство составляется в произвольной форме и должно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содержать  сведения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указанных в пункте 2 настоящего Положения заслугах (достижениях) кандидата на награждение. При представлении нескольких кандидатур на награждение ходатайство оформляется списком.</w:t>
      </w:r>
    </w:p>
    <w:p w:rsidR="00D40CAF" w:rsidRDefault="00D93925">
      <w:pPr>
        <w:pStyle w:val="ConsPlusNormal"/>
        <w:widowControl/>
        <w:ind w:left="142" w:firstLine="5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 ходатайству об объявлении Благодарности прилагается оформленное в установленном порядке представление к награждению кандидата Благодарностью (далее - представление), составленное по форме согласно приложению №5 к настоящему приказу, а также документы по перечню согласно приложению №4 к настоящему приказу.</w:t>
      </w:r>
    </w:p>
    <w:p w:rsidR="00D40CAF" w:rsidRDefault="00D93925">
      <w:pPr>
        <w:pStyle w:val="af1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Представление заполняется в электронном виде, помарки </w:t>
      </w:r>
      <w:r>
        <w:rPr>
          <w:sz w:val="28"/>
          <w:szCs w:val="28"/>
        </w:rPr>
        <w:br/>
        <w:t xml:space="preserve">и исправления в нем не допускаются. Фамилия, имя, отчество, дата и место </w:t>
      </w:r>
      <w:proofErr w:type="gramStart"/>
      <w:r>
        <w:rPr>
          <w:sz w:val="28"/>
          <w:szCs w:val="28"/>
        </w:rPr>
        <w:t>рождения</w:t>
      </w:r>
      <w:proofErr w:type="gramEnd"/>
      <w:r>
        <w:rPr>
          <w:sz w:val="28"/>
          <w:szCs w:val="28"/>
        </w:rPr>
        <w:t xml:space="preserve"> награждаемого указываются по паспорту, в том числе на татарском языке (для лиц татарской национальности). Наименование занимаемой должности и название организации пишутся полностью, без сокращений </w:t>
      </w:r>
      <w:r>
        <w:rPr>
          <w:sz w:val="28"/>
          <w:szCs w:val="28"/>
        </w:rPr>
        <w:br/>
        <w:t>в соответствии с учредительными документами организации.</w:t>
      </w:r>
    </w:p>
    <w:p w:rsidR="00D40CAF" w:rsidRDefault="00D939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характеристике кандидата на награждение отражаются его заслуги </w:t>
      </w:r>
      <w:r>
        <w:rPr>
          <w:sz w:val="28"/>
          <w:szCs w:val="28"/>
        </w:rPr>
        <w:br/>
        <w:t>и конкретные результаты в работе, личный вклад в деятельность организации, отрасли или Министерства. Представление подписывается руководителем организации, председателем собрания трудового коллектива или профсоюзного комитета организации, инициировавшей ходатайство о награждении.</w:t>
      </w:r>
    </w:p>
    <w:p w:rsidR="00D40CAF" w:rsidRDefault="00D93925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Наградные материалы на работников Министерства рассматриваются по ходатайству курирующего заместителя министра и по инициативе руководителя структурного подразделения, где работает кандидат </w:t>
      </w:r>
      <w:r>
        <w:rPr>
          <w:sz w:val="28"/>
          <w:szCs w:val="28"/>
        </w:rPr>
        <w:br/>
        <w:t>на награждение.</w:t>
      </w:r>
    </w:p>
    <w:p w:rsidR="00D40CAF" w:rsidRDefault="00D93925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По решению Министра лицам, указанным в пункте 3 настоящего Положения, Благодарность может быть объявлена без учета требований пункта 6 настоящего Положения.</w:t>
      </w:r>
    </w:p>
    <w:p w:rsidR="00D40CAF" w:rsidRDefault="00D939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Документы об объявлении Благодарности, представленные </w:t>
      </w:r>
      <w:r>
        <w:rPr>
          <w:rFonts w:ascii="Times New Roman" w:hAnsi="Times New Roman" w:cs="Times New Roman"/>
          <w:sz w:val="28"/>
          <w:szCs w:val="28"/>
        </w:rPr>
        <w:br/>
        <w:t>в Министерство, возвращаются в случае:</w:t>
      </w:r>
    </w:p>
    <w:p w:rsidR="00D40CAF" w:rsidRDefault="00D93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установления недостоверности сведений, содержащихся в документах об объявлении Благодарности;</w:t>
      </w:r>
    </w:p>
    <w:p w:rsidR="00D40CAF" w:rsidRDefault="00D93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увольнения кандидата из организации (органа), представившей ходатайство, по основаниям, не связанным с выходом на пенсию;</w:t>
      </w:r>
    </w:p>
    <w:p w:rsidR="00D40CAF" w:rsidRDefault="00D93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смерти кандидата; </w:t>
      </w:r>
    </w:p>
    <w:p w:rsidR="00D40CAF" w:rsidRDefault="00D93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несоответствия кандидата требованиям, установленным пунктами 6 и 7 настоящего Положения;</w:t>
      </w:r>
    </w:p>
    <w:p w:rsidR="00D40CAF" w:rsidRDefault="00D93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несоответствия документов, обязательных к представлению в составе документов о награждении Благодарностью, перечню документов, представленным в приложении №4 к настоящему приказу.</w:t>
      </w:r>
    </w:p>
    <w:p w:rsidR="00D40CAF" w:rsidRDefault="00D93925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Должностные лица, возбудившие ходатайство о награждении, несут персональную ответственность за правильность и достоверность сведений, изложенных в представлениях и других документах, представляемых в качестве подтверждающих материалов.</w:t>
      </w:r>
    </w:p>
    <w:p w:rsidR="00D40CAF" w:rsidRDefault="00D93925">
      <w:pPr>
        <w:pStyle w:val="af1"/>
        <w:ind w:left="4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Ходатайства о награждении Благодарностью рассматриваются комиссией Министерства, образованной правовым актом Министерства, которая </w:t>
      </w:r>
      <w:r>
        <w:rPr>
          <w:sz w:val="28"/>
          <w:szCs w:val="28"/>
        </w:rPr>
        <w:lastRenderedPageBreak/>
        <w:t>по результатам рассмотрения ходатайства выдает рекомендацию о награждении Благодарностью или об отказе в награждении Благодарностью.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Объявление Благодарности оформляется приказом Министерства. 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Вручение Благодарности производится в торжественной обстановке.</w:t>
      </w:r>
    </w:p>
    <w:p w:rsidR="00D40CAF" w:rsidRDefault="00D939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Ориентировочная ежегодная численность работников, представляемых к поощрению, не может превышать 1 % от общего количества работников организации или количества работающих в агропромышленном комплексе муниципального района Республики Татарстан.</w:t>
      </w:r>
    </w:p>
    <w:p w:rsidR="00D40CAF" w:rsidRDefault="00D9392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награждении в случае празднования юбилейных и памятных дат организации численность работников, представляемых к поощрению, предварительно согласовывается с Министром. </w:t>
      </w:r>
    </w:p>
    <w:p w:rsidR="00D40CAF" w:rsidRDefault="00D939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Документы на награждение, приуроченные к профессиональным праздникам, памятным и юбилейным датам организаций, представляются </w:t>
      </w:r>
      <w:r>
        <w:rPr>
          <w:rFonts w:ascii="Times New Roman" w:hAnsi="Times New Roman" w:cs="Times New Roman"/>
          <w:sz w:val="28"/>
          <w:szCs w:val="28"/>
        </w:rPr>
        <w:br/>
        <w:t>в Министерство не позднее чем за 30 календарных дней до дня мероприятия.</w:t>
      </w:r>
    </w:p>
    <w:p w:rsidR="00D40CAF" w:rsidRDefault="00D93925">
      <w:pPr>
        <w:pStyle w:val="ConsPlusNormal"/>
        <w:ind w:left="4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Наградные материалы, поступившие с нарушением указанных требований или сроков представления, возвращаются на доработку или рассматриваются в порядке поступления.</w:t>
      </w:r>
    </w:p>
    <w:p w:rsidR="00D40CAF" w:rsidRDefault="00D93925">
      <w:pPr>
        <w:pStyle w:val="af1"/>
        <w:ind w:left="0" w:firstLine="709"/>
        <w:rPr>
          <w:sz w:val="28"/>
          <w:szCs w:val="28"/>
        </w:rPr>
      </w:pPr>
      <w:r>
        <w:rPr>
          <w:sz w:val="28"/>
          <w:szCs w:val="28"/>
        </w:rPr>
        <w:t>25. Повторное объявление Благодарности за новые заслуги возможно не ранее чем через пять лет после предыдущего поощрения.</w:t>
      </w:r>
    </w:p>
    <w:p w:rsidR="00D40CAF" w:rsidRDefault="00D93925">
      <w:pPr>
        <w:pStyle w:val="ConsPlusNormal"/>
        <w:widowControl/>
        <w:ind w:left="1138" w:hanging="4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Дубликаты Благодарности взамен утерянных не выдаются.</w:t>
      </w:r>
    </w:p>
    <w:p w:rsidR="00D40CAF" w:rsidRDefault="00D939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Лицам, удостоенным Благодарности, при наличии финансовой возможности за счет средств фонда оплаты труда организации, инициировавшей ходатайство о награждении, может быть оказана материальная помощь.</w:t>
      </w:r>
    </w:p>
    <w:p w:rsidR="00D40CAF" w:rsidRDefault="00D939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Учет лиц, награжденных Благодарностью, осуществляется отделом кадров Министерства по форме согласно приложению №7 к настоящему приказу.</w:t>
      </w: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37AAE" w:rsidRDefault="00137A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37AAE" w:rsidRDefault="00137A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37AAE" w:rsidRDefault="00137AA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Минсельхозпрода РТ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_____________№_________</w:t>
      </w:r>
    </w:p>
    <w:p w:rsidR="00D40CAF" w:rsidRDefault="00D40CAF">
      <w:pPr>
        <w:pStyle w:val="ConsPlusNormal"/>
        <w:widowControl/>
        <w:ind w:firstLine="6096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br/>
        <w:t>представляемых документов для награждения ведомственными наградами Министерства сельского хозяйства и продовольствия Республики Татарстан</w:t>
      </w:r>
    </w:p>
    <w:p w:rsidR="00D40CAF" w:rsidRDefault="00D40C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награждения физических лиц:</w:t>
      </w:r>
    </w:p>
    <w:p w:rsidR="00D40CAF" w:rsidRDefault="00D40CAF">
      <w:pPr>
        <w:pStyle w:val="ConsPlusNormal"/>
        <w:widowControl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Письмо-ходатайство на имя заместителя Премьер-министра </w:t>
      </w:r>
      <w:r>
        <w:rPr>
          <w:rFonts w:ascii="Times New Roman" w:hAnsi="Times New Roman" w:cs="Times New Roman"/>
          <w:sz w:val="28"/>
          <w:szCs w:val="28"/>
        </w:rPr>
        <w:br/>
        <w:t>Республики Татарстан - министра сельского хозяйства и продовольствия Республики Татарстан.</w:t>
      </w:r>
    </w:p>
    <w:p w:rsidR="00D40CAF" w:rsidRDefault="00D93925">
      <w:pPr>
        <w:pStyle w:val="af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данных.</w:t>
      </w:r>
    </w:p>
    <w:p w:rsidR="00D40CAF" w:rsidRDefault="00D93925">
      <w:pPr>
        <w:pStyle w:val="ConsPlusNormal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к награждению ведомственными наградами Министерства сельского хозяйства и продовольствия Республики Татарстан.</w:t>
      </w:r>
    </w:p>
    <w:p w:rsidR="00D40CAF" w:rsidRDefault="00D93925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паспорта со сведениями о личности гражданина.</w:t>
      </w:r>
    </w:p>
    <w:p w:rsidR="00D40CAF" w:rsidRDefault="00D93925">
      <w:pPr>
        <w:pStyle w:val="ConsPlusNormal"/>
        <w:widowControl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отсутствии задолженности по налогам, сборам и иным обязательным платежам в бюджеты бюджетной системы Российской Федерации.</w:t>
      </w:r>
    </w:p>
    <w:p w:rsidR="00D40CAF" w:rsidRDefault="00D93925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отсутствии дисциплинарного взыскания.</w:t>
      </w:r>
    </w:p>
    <w:p w:rsidR="00D40CAF" w:rsidRDefault="00D93925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о наличии (отсутствии) </w:t>
      </w:r>
      <w:r w:rsidR="00C62406">
        <w:rPr>
          <w:rFonts w:ascii="Times New Roman" w:hAnsi="Times New Roman" w:cs="Times New Roman"/>
          <w:sz w:val="28"/>
          <w:szCs w:val="28"/>
        </w:rPr>
        <w:t xml:space="preserve">у гражданина </w:t>
      </w:r>
      <w:r>
        <w:rPr>
          <w:rFonts w:ascii="Times New Roman" w:hAnsi="Times New Roman" w:cs="Times New Roman"/>
          <w:sz w:val="28"/>
          <w:szCs w:val="28"/>
        </w:rPr>
        <w:t>судимости.</w:t>
      </w:r>
    </w:p>
    <w:p w:rsidR="00D40CAF" w:rsidRDefault="00D93925">
      <w:pPr>
        <w:pStyle w:val="ConsPlusNormal"/>
        <w:widowControl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Устав, положение или свидетельство об ИП (1-3 страницы).</w:t>
      </w:r>
    </w:p>
    <w:p w:rsidR="00C62406" w:rsidRDefault="00D93925" w:rsidP="00C62406">
      <w:pPr>
        <w:pStyle w:val="ConsPlusNormal"/>
        <w:widowControl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отсутствии задолженности по налогам, сборам и иным обязательным платежам в бюджеты бюджетной системы Российской Федерации на юридическое лицо*.</w:t>
      </w:r>
    </w:p>
    <w:p w:rsidR="00D40CAF" w:rsidRPr="00C62406" w:rsidRDefault="00D93925" w:rsidP="00C62406">
      <w:pPr>
        <w:pStyle w:val="ConsPlusNormal"/>
        <w:widowControl/>
        <w:numPr>
          <w:ilvl w:val="0"/>
          <w:numId w:val="2"/>
        </w:numPr>
        <w:tabs>
          <w:tab w:val="left" w:pos="851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62406">
        <w:rPr>
          <w:rFonts w:ascii="Times New Roman" w:hAnsi="Times New Roman" w:cs="Times New Roman"/>
          <w:sz w:val="28"/>
          <w:szCs w:val="28"/>
        </w:rPr>
        <w:t xml:space="preserve">Справка предприятия (организации) об отсутствии задолженности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62406">
        <w:rPr>
          <w:rFonts w:ascii="Times New Roman" w:hAnsi="Times New Roman" w:cs="Times New Roman"/>
          <w:sz w:val="28"/>
          <w:szCs w:val="28"/>
        </w:rPr>
        <w:t>по выплате заработной платы*.</w:t>
      </w:r>
    </w:p>
    <w:p w:rsidR="00D40CAF" w:rsidRDefault="00D40CAF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награждения юридических лиц:</w:t>
      </w:r>
    </w:p>
    <w:p w:rsidR="00D40CAF" w:rsidRDefault="00D40CAF">
      <w:pPr>
        <w:pStyle w:val="ConsPlusNormal"/>
        <w:widowControl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Письмо-ходатайство на имя заместителя Премьер-министра </w:t>
      </w:r>
      <w:r>
        <w:rPr>
          <w:rFonts w:ascii="Times New Roman" w:hAnsi="Times New Roman" w:cs="Times New Roman"/>
          <w:sz w:val="28"/>
          <w:szCs w:val="28"/>
        </w:rPr>
        <w:br/>
        <w:t>Республики Татарстан - министра сельского хозяйства и продовольствия Республики Татарстан.</w:t>
      </w:r>
    </w:p>
    <w:p w:rsidR="00D40CAF" w:rsidRDefault="00D93925">
      <w:pPr>
        <w:pStyle w:val="ConsPlusNormal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к награждению ведомственными наградами Министерства сельского хозяйства и продовольствия Республики Татарстан.</w:t>
      </w:r>
    </w:p>
    <w:p w:rsidR="00D40CAF" w:rsidRDefault="00D93925">
      <w:pPr>
        <w:pStyle w:val="ConsPlusNormal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Устав, положение или свидетельство об ИП (1-3 страницы).</w:t>
      </w:r>
    </w:p>
    <w:p w:rsidR="00D40CAF" w:rsidRDefault="00D93925">
      <w:pPr>
        <w:pStyle w:val="ConsPlusNormal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Справка об отсутствии задолженности по налогам, сборам и иным обязательным платежам в бюджеты бюджетной системы Российской Федерации на юридическое лицо.</w:t>
      </w:r>
    </w:p>
    <w:p w:rsidR="00D40CAF" w:rsidRDefault="00D93925">
      <w:pPr>
        <w:pStyle w:val="ConsPlusNormal"/>
        <w:widowControl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предприятия (организации) об отсутствии задолженности </w:t>
      </w:r>
      <w:r>
        <w:rPr>
          <w:rFonts w:ascii="Times New Roman" w:hAnsi="Times New Roman" w:cs="Times New Roman"/>
          <w:sz w:val="28"/>
          <w:szCs w:val="28"/>
        </w:rPr>
        <w:br/>
        <w:t>по выплате заработной платы.</w:t>
      </w:r>
    </w:p>
    <w:p w:rsidR="00D40CAF" w:rsidRDefault="00D40C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93925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*представляются при награждении руководящего состава (руководителей </w:t>
      </w:r>
      <w:r>
        <w:rPr>
          <w:rFonts w:ascii="Times New Roman" w:hAnsi="Times New Roman" w:cs="Times New Roman"/>
          <w:sz w:val="28"/>
          <w:szCs w:val="28"/>
        </w:rPr>
        <w:br/>
        <w:t>и заместителей руководителей)</w:t>
      </w:r>
    </w:p>
    <w:p w:rsidR="00D40CAF" w:rsidRDefault="00D40C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40CAF" w:rsidRDefault="00D40CA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37AAE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0CAF" w:rsidRDefault="00137AAE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93925">
        <w:rPr>
          <w:rFonts w:ascii="Times New Roman" w:hAnsi="Times New Roman" w:cs="Times New Roman"/>
          <w:sz w:val="24"/>
          <w:szCs w:val="24"/>
        </w:rPr>
        <w:t xml:space="preserve">    Приложение № 5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к приказу Минсельхозпрода РТ</w:t>
      </w:r>
    </w:p>
    <w:p w:rsidR="00D40CAF" w:rsidRDefault="00D939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от _____________№_________</w:t>
      </w: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Форма</w:t>
      </w: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награждению Почетной грамотой/Благодарностью </w:t>
      </w: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Министерства сельского хозяйства и продовольствия </w:t>
      </w: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939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521"/>
        <w:gridCol w:w="2246"/>
        <w:gridCol w:w="468"/>
        <w:gridCol w:w="91"/>
        <w:gridCol w:w="1111"/>
        <w:gridCol w:w="281"/>
        <w:gridCol w:w="324"/>
        <w:gridCol w:w="1076"/>
        <w:gridCol w:w="558"/>
        <w:gridCol w:w="1317"/>
        <w:gridCol w:w="2119"/>
        <w:gridCol w:w="236"/>
      </w:tblGrid>
      <w:tr w:rsidR="00D40CAF" w:rsidTr="00137AAE">
        <w:trPr>
          <w:trHeight w:val="288"/>
        </w:trPr>
        <w:tc>
          <w:tcPr>
            <w:tcW w:w="521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ind w:hanging="720"/>
              <w:rPr>
                <w:u w:val="single"/>
              </w:rPr>
            </w:pPr>
          </w:p>
        </w:tc>
        <w:tc>
          <w:tcPr>
            <w:tcW w:w="2805" w:type="dxa"/>
            <w:gridSpan w:val="3"/>
            <w:shd w:val="clear" w:color="auto" w:fill="auto"/>
          </w:tcPr>
          <w:p w:rsidR="00D40CAF" w:rsidRDefault="00D93925">
            <w:pPr>
              <w:widowControl w:val="0"/>
              <w:rPr>
                <w:u w:val="single"/>
              </w:rPr>
            </w:pPr>
            <w:r>
              <w:rPr>
                <w:color w:val="000000"/>
              </w:rPr>
              <w:t>Фамилия, имя, отчество</w:t>
            </w:r>
          </w:p>
        </w:tc>
        <w:tc>
          <w:tcPr>
            <w:tcW w:w="6786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137AAE" w:rsidRDefault="00137AAE" w:rsidP="00137AAE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                                        (заполняется по паспорту на татарском* и русском языках)</w:t>
            </w:r>
          </w:p>
          <w:p w:rsidR="00137AAE" w:rsidRDefault="00137AAE" w:rsidP="00137AAE">
            <w:pPr>
              <w:widowControl w:val="0"/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521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left" w:pos="0"/>
              </w:tabs>
              <w:spacing w:before="120"/>
              <w:ind w:left="0" w:right="173" w:firstLine="0"/>
            </w:pPr>
          </w:p>
        </w:tc>
        <w:tc>
          <w:tcPr>
            <w:tcW w:w="3916" w:type="dxa"/>
            <w:gridSpan w:val="4"/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Должность и место работы, службы</w:t>
            </w:r>
          </w:p>
        </w:tc>
        <w:tc>
          <w:tcPr>
            <w:tcW w:w="5675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137AAE" w:rsidRDefault="00137AAE" w:rsidP="00137AAE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               (указать точное наименование должности, места работы, службы и структурного подразделения)</w:t>
            </w:r>
          </w:p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521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Дата и место рождения</w:t>
            </w:r>
          </w:p>
        </w:tc>
        <w:tc>
          <w:tcPr>
            <w:tcW w:w="7113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rPr>
                <w:color w:val="000000"/>
              </w:rPr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521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2246" w:type="dxa"/>
            <w:tcBorders>
              <w:top w:val="single" w:sz="4" w:space="0" w:color="000000"/>
            </w:tcBorders>
            <w:shd w:val="clear" w:color="auto" w:fill="auto"/>
          </w:tcPr>
          <w:p w:rsidR="00D40CAF" w:rsidRPr="00137AAE" w:rsidRDefault="00D93925">
            <w:pPr>
              <w:widowControl w:val="0"/>
              <w:spacing w:before="120"/>
              <w:rPr>
                <w:u w:val="single"/>
                <w:vertAlign w:val="superscript"/>
              </w:rPr>
            </w:pPr>
            <w:r>
              <w:rPr>
                <w:color w:val="000000"/>
              </w:rPr>
              <w:t>Национальность</w:t>
            </w:r>
            <w:r w:rsidR="00137AAE">
              <w:rPr>
                <w:color w:val="000000"/>
                <w:vertAlign w:val="superscript"/>
              </w:rPr>
              <w:t>**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</w:pPr>
          </w:p>
        </w:tc>
        <w:tc>
          <w:tcPr>
            <w:tcW w:w="324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spacing w:before="120"/>
              <w:ind w:hanging="686"/>
              <w:jc w:val="center"/>
              <w:rPr>
                <w:color w:val="000000"/>
              </w:rPr>
            </w:pPr>
          </w:p>
        </w:tc>
        <w:tc>
          <w:tcPr>
            <w:tcW w:w="1634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shd w:val="clear" w:color="auto" w:fill="auto"/>
          </w:tcPr>
          <w:p w:rsidR="00D40CAF" w:rsidRDefault="00D40CAF">
            <w:pPr>
              <w:widowControl w:val="0"/>
              <w:ind w:left="6992" w:hanging="851"/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shd w:val="clear" w:color="auto" w:fill="auto"/>
          </w:tcPr>
          <w:p w:rsidR="00D40CAF" w:rsidRDefault="00137AAE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(указать наименование образовательной организации, </w:t>
            </w:r>
            <w:r w:rsidR="00D93925">
              <w:rPr>
                <w:color w:val="000000"/>
                <w:sz w:val="16"/>
                <w:szCs w:val="20"/>
              </w:rPr>
              <w:t>год окончания, специальность)</w:t>
            </w:r>
          </w:p>
          <w:p w:rsidR="00D40CAF" w:rsidRDefault="00D40C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521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5597" w:type="dxa"/>
            <w:gridSpan w:val="7"/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u w:val="single"/>
              </w:rPr>
            </w:pPr>
            <w:r>
              <w:rPr>
                <w:color w:val="000000"/>
              </w:rPr>
              <w:t>Ученая степень, ученое звание, специальное звание</w:t>
            </w:r>
          </w:p>
        </w:tc>
        <w:tc>
          <w:tcPr>
            <w:tcW w:w="399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ind w:left="6992" w:hanging="851"/>
              <w:jc w:val="center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ind w:left="6992" w:hanging="851"/>
              <w:jc w:val="center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521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7472" w:type="dxa"/>
            <w:gridSpan w:val="9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Какими государственными, отраслевыми  наградами (другими видами поощрений) награжден(а), дата награждения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  <w:tr w:rsidR="00D40CAF" w:rsidTr="00137AAE">
        <w:tc>
          <w:tcPr>
            <w:tcW w:w="10112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</w:tr>
    </w:tbl>
    <w:p w:rsidR="00D40CAF" w:rsidRDefault="00D40CAF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p w:rsidR="00137AAE" w:rsidRDefault="00137AAE">
      <w:pPr>
        <w:jc w:val="both"/>
        <w:rPr>
          <w:sz w:val="28"/>
          <w:szCs w:val="28"/>
        </w:rPr>
      </w:pPr>
    </w:p>
    <w:tbl>
      <w:tblPr>
        <w:tblW w:w="9526" w:type="dxa"/>
        <w:tblLayout w:type="fixed"/>
        <w:tblLook w:val="01E0" w:firstRow="1" w:lastRow="1" w:firstColumn="1" w:lastColumn="1" w:noHBand="0" w:noVBand="0"/>
      </w:tblPr>
      <w:tblGrid>
        <w:gridCol w:w="525"/>
        <w:gridCol w:w="9001"/>
      </w:tblGrid>
      <w:tr w:rsidR="00D40CAF">
        <w:tc>
          <w:tcPr>
            <w:tcW w:w="525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ind w:hanging="720"/>
              <w:rPr>
                <w:u w:val="single"/>
              </w:rPr>
            </w:pPr>
          </w:p>
        </w:tc>
        <w:tc>
          <w:tcPr>
            <w:tcW w:w="9001" w:type="dxa"/>
            <w:shd w:val="clear" w:color="auto" w:fill="auto"/>
          </w:tcPr>
          <w:p w:rsidR="00D40CAF" w:rsidRDefault="00D93925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в прошлом:</w:t>
            </w:r>
          </w:p>
        </w:tc>
      </w:tr>
    </w:tbl>
    <w:p w:rsidR="00D40CAF" w:rsidRDefault="00D40CAF">
      <w:pPr>
        <w:rPr>
          <w:sz w:val="28"/>
          <w:szCs w:val="20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514"/>
        <w:gridCol w:w="18"/>
        <w:gridCol w:w="2407"/>
        <w:gridCol w:w="288"/>
        <w:gridCol w:w="1127"/>
        <w:gridCol w:w="716"/>
        <w:gridCol w:w="1977"/>
        <w:gridCol w:w="574"/>
        <w:gridCol w:w="2693"/>
      </w:tblGrid>
      <w:tr w:rsidR="00D40CAF">
        <w:trPr>
          <w:trHeight w:val="568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и год поступления и ухода</w:t>
            </w: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Должность, место работы, местонахождение учреждения, организации</w:t>
            </w: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9"/>
        </w:trPr>
        <w:tc>
          <w:tcPr>
            <w:tcW w:w="32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</w:pPr>
          </w:p>
        </w:tc>
        <w:tc>
          <w:tcPr>
            <w:tcW w:w="70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c>
          <w:tcPr>
            <w:tcW w:w="514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ind w:hanging="720"/>
              <w:rPr>
                <w:u w:val="single"/>
              </w:rPr>
            </w:pPr>
          </w:p>
        </w:tc>
        <w:tc>
          <w:tcPr>
            <w:tcW w:w="2425" w:type="dxa"/>
            <w:gridSpan w:val="2"/>
            <w:shd w:val="clear" w:color="auto" w:fill="auto"/>
          </w:tcPr>
          <w:p w:rsidR="00D40CAF" w:rsidRDefault="00D93925">
            <w:pPr>
              <w:widowControl w:val="0"/>
              <w:rPr>
                <w:u w:val="single"/>
              </w:rPr>
            </w:pPr>
            <w:r>
              <w:rPr>
                <w:color w:val="000000"/>
              </w:rPr>
              <w:t>Общий стаж работы</w:t>
            </w:r>
          </w:p>
        </w:tc>
        <w:tc>
          <w:tcPr>
            <w:tcW w:w="213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D40CAF" w:rsidRDefault="00D93925">
            <w:pPr>
              <w:widowControl w:val="0"/>
              <w:ind w:left="-108"/>
              <w:rPr>
                <w:color w:val="000000"/>
              </w:rPr>
            </w:pPr>
            <w:r>
              <w:rPr>
                <w:color w:val="000000"/>
              </w:rPr>
              <w:t>Стаж работы в отрасли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rPr>
                <w:color w:val="000000"/>
              </w:rPr>
            </w:pPr>
          </w:p>
        </w:tc>
      </w:tr>
      <w:tr w:rsidR="00D40CAF">
        <w:tc>
          <w:tcPr>
            <w:tcW w:w="532" w:type="dxa"/>
            <w:gridSpan w:val="2"/>
            <w:shd w:val="clear" w:color="auto" w:fill="auto"/>
          </w:tcPr>
          <w:p w:rsidR="00D40CAF" w:rsidRDefault="00D40CAF">
            <w:pPr>
              <w:widowControl w:val="0"/>
              <w:spacing w:before="120"/>
              <w:ind w:left="360"/>
              <w:rPr>
                <w:u w:val="single"/>
              </w:rPr>
            </w:pPr>
          </w:p>
        </w:tc>
        <w:tc>
          <w:tcPr>
            <w:tcW w:w="3822" w:type="dxa"/>
            <w:gridSpan w:val="3"/>
            <w:shd w:val="clear" w:color="auto" w:fill="auto"/>
          </w:tcPr>
          <w:p w:rsidR="00D40CAF" w:rsidRDefault="00D93925">
            <w:pPr>
              <w:widowControl w:val="0"/>
              <w:spacing w:before="120"/>
              <w:jc w:val="both"/>
              <w:rPr>
                <w:color w:val="000000"/>
              </w:rPr>
            </w:pPr>
            <w:r>
              <w:rPr>
                <w:color w:val="000000"/>
              </w:rPr>
              <w:t>Стаж работы в должности</w:t>
            </w:r>
          </w:p>
        </w:tc>
        <w:tc>
          <w:tcPr>
            <w:tcW w:w="269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74" w:type="dxa"/>
          </w:tcPr>
          <w:p w:rsidR="00D40CAF" w:rsidRDefault="00D40CAF">
            <w:pPr>
              <w:widowControl w:val="0"/>
            </w:pPr>
          </w:p>
        </w:tc>
        <w:tc>
          <w:tcPr>
            <w:tcW w:w="2693" w:type="dxa"/>
          </w:tcPr>
          <w:p w:rsidR="00D40CAF" w:rsidRDefault="00D40CAF">
            <w:pPr>
              <w:widowControl w:val="0"/>
            </w:pPr>
          </w:p>
        </w:tc>
      </w:tr>
    </w:tbl>
    <w:p w:rsidR="00D40CAF" w:rsidRDefault="00D40CAF">
      <w:pPr>
        <w:rPr>
          <w:color w:val="000000"/>
          <w:sz w:val="16"/>
          <w:szCs w:val="20"/>
        </w:rPr>
      </w:pPr>
    </w:p>
    <w:p w:rsidR="00D40CAF" w:rsidRDefault="00D40CAF">
      <w:pPr>
        <w:rPr>
          <w:color w:val="000000"/>
          <w:sz w:val="16"/>
          <w:szCs w:val="20"/>
        </w:rPr>
      </w:pPr>
    </w:p>
    <w:tbl>
      <w:tblPr>
        <w:tblW w:w="9526" w:type="dxa"/>
        <w:tblLayout w:type="fixed"/>
        <w:tblLook w:val="01E0" w:firstRow="1" w:lastRow="1" w:firstColumn="1" w:lastColumn="1" w:noHBand="0" w:noVBand="0"/>
      </w:tblPr>
      <w:tblGrid>
        <w:gridCol w:w="525"/>
        <w:gridCol w:w="9001"/>
      </w:tblGrid>
      <w:tr w:rsidR="00D40CAF">
        <w:tc>
          <w:tcPr>
            <w:tcW w:w="525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3"/>
              </w:numPr>
              <w:ind w:hanging="720"/>
              <w:rPr>
                <w:u w:val="single"/>
              </w:rPr>
            </w:pPr>
          </w:p>
        </w:tc>
        <w:tc>
          <w:tcPr>
            <w:tcW w:w="9001" w:type="dxa"/>
            <w:shd w:val="clear" w:color="auto" w:fill="auto"/>
          </w:tcPr>
          <w:p w:rsidR="00D40CAF" w:rsidRDefault="00D93925">
            <w:pPr>
              <w:widowControl w:val="0"/>
              <w:jc w:val="both"/>
              <w:rPr>
                <w:color w:val="000000"/>
              </w:rPr>
            </w:pPr>
            <w:r>
              <w:t>Характеристика на представляемого к награждению с указанием конкретных заслуг</w:t>
            </w:r>
          </w:p>
        </w:tc>
      </w:tr>
    </w:tbl>
    <w:p w:rsidR="00D40CAF" w:rsidRDefault="00D40CAF">
      <w:pPr>
        <w:rPr>
          <w:color w:val="000000"/>
          <w:sz w:val="16"/>
          <w:szCs w:val="20"/>
        </w:rPr>
      </w:pPr>
    </w:p>
    <w:tbl>
      <w:tblPr>
        <w:tblW w:w="10286" w:type="dxa"/>
        <w:tblLayout w:type="fixed"/>
        <w:tblLook w:val="01E0" w:firstRow="1" w:lastRow="1" w:firstColumn="1" w:lastColumn="1" w:noHBand="0" w:noVBand="0"/>
      </w:tblPr>
      <w:tblGrid>
        <w:gridCol w:w="10286"/>
      </w:tblGrid>
      <w:tr w:rsidR="00D40CAF">
        <w:trPr>
          <w:trHeight w:val="200"/>
        </w:trPr>
        <w:tc>
          <w:tcPr>
            <w:tcW w:w="10286" w:type="dxa"/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  <w:tr w:rsidR="00D40CAF">
        <w:trPr>
          <w:trHeight w:val="200"/>
        </w:trPr>
        <w:tc>
          <w:tcPr>
            <w:tcW w:w="10286" w:type="dxa"/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</w:tbl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137AAE" w:rsidRDefault="00137AAE">
      <w:pPr>
        <w:widowControl w:val="0"/>
        <w:ind w:right="169"/>
      </w:pPr>
    </w:p>
    <w:p w:rsidR="00137AAE" w:rsidRDefault="00137AAE">
      <w:pPr>
        <w:widowControl w:val="0"/>
        <w:ind w:right="169"/>
      </w:pPr>
    </w:p>
    <w:p w:rsidR="00137AAE" w:rsidRDefault="00137AAE">
      <w:pPr>
        <w:widowControl w:val="0"/>
        <w:ind w:right="169"/>
      </w:pPr>
    </w:p>
    <w:p w:rsidR="008A5E19" w:rsidRDefault="008A5E19">
      <w:pPr>
        <w:widowControl w:val="0"/>
        <w:ind w:right="169"/>
      </w:pPr>
    </w:p>
    <w:p w:rsidR="008A5E19" w:rsidRDefault="008A5E19">
      <w:pPr>
        <w:widowControl w:val="0"/>
        <w:ind w:right="169"/>
      </w:pPr>
    </w:p>
    <w:p w:rsidR="00D40CAF" w:rsidRDefault="00D40CAF">
      <w:pPr>
        <w:widowControl w:val="0"/>
        <w:ind w:right="169"/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0033"/>
        <w:gridCol w:w="281"/>
      </w:tblGrid>
      <w:tr w:rsidR="00D40CAF">
        <w:tc>
          <w:tcPr>
            <w:tcW w:w="10033" w:type="dxa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</w:pPr>
          </w:p>
        </w:tc>
        <w:tc>
          <w:tcPr>
            <w:tcW w:w="281" w:type="dxa"/>
          </w:tcPr>
          <w:p w:rsidR="00D40CAF" w:rsidRDefault="00D40CAF">
            <w:pPr>
              <w:widowControl w:val="0"/>
            </w:pPr>
          </w:p>
        </w:tc>
      </w:tr>
      <w:tr w:rsidR="00D40CAF">
        <w:tc>
          <w:tcPr>
            <w:tcW w:w="1031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ind w:left="3874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(указывается наименование органа, организации)</w:t>
            </w:r>
          </w:p>
          <w:p w:rsidR="00D40CAF" w:rsidRDefault="00D40CAF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40CAF">
        <w:tc>
          <w:tcPr>
            <w:tcW w:w="1031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color w:val="000000"/>
              </w:rPr>
            </w:pPr>
          </w:p>
        </w:tc>
      </w:tr>
    </w:tbl>
    <w:p w:rsidR="00D40CAF" w:rsidRDefault="00D40CAF">
      <w:pPr>
        <w:widowControl w:val="0"/>
        <w:ind w:right="169"/>
      </w:pPr>
    </w:p>
    <w:tbl>
      <w:tblPr>
        <w:tblW w:w="7246" w:type="dxa"/>
        <w:tblInd w:w="1951" w:type="dxa"/>
        <w:tblLayout w:type="fixed"/>
        <w:tblLook w:val="01E0" w:firstRow="1" w:lastRow="1" w:firstColumn="1" w:lastColumn="1" w:noHBand="0" w:noVBand="0"/>
      </w:tblPr>
      <w:tblGrid>
        <w:gridCol w:w="309"/>
        <w:gridCol w:w="880"/>
        <w:gridCol w:w="351"/>
        <w:gridCol w:w="2650"/>
        <w:gridCol w:w="883"/>
        <w:gridCol w:w="705"/>
        <w:gridCol w:w="746"/>
        <w:gridCol w:w="705"/>
        <w:gridCol w:w="17"/>
      </w:tblGrid>
      <w:tr w:rsidR="00D40CAF" w:rsidTr="008A5E19">
        <w:trPr>
          <w:trHeight w:val="463"/>
        </w:trPr>
        <w:tc>
          <w:tcPr>
            <w:tcW w:w="7246" w:type="dxa"/>
            <w:gridSpan w:val="9"/>
            <w:shd w:val="clear" w:color="auto" w:fill="auto"/>
          </w:tcPr>
          <w:p w:rsidR="00D40CAF" w:rsidRPr="008A5E19" w:rsidRDefault="00D40CAF">
            <w:pPr>
              <w:widowControl w:val="0"/>
              <w:rPr>
                <w:i/>
              </w:rPr>
            </w:pPr>
          </w:p>
          <w:p w:rsidR="00D40CAF" w:rsidRPr="008A5E19" w:rsidRDefault="008A5E19">
            <w:pPr>
              <w:widowControl w:val="0"/>
              <w:rPr>
                <w:i/>
              </w:rPr>
            </w:pPr>
            <w:r>
              <w:rPr>
                <w:i/>
              </w:rPr>
              <w:t>___________________</w:t>
            </w:r>
            <w:r w:rsidRPr="008A5E19">
              <w:rPr>
                <w:i/>
              </w:rPr>
              <w:t>_               _______________________</w:t>
            </w:r>
            <w:r>
              <w:rPr>
                <w:i/>
              </w:rPr>
              <w:t>__</w:t>
            </w:r>
            <w:r w:rsidRPr="008A5E19">
              <w:rPr>
                <w:i/>
              </w:rPr>
              <w:t>___</w:t>
            </w:r>
          </w:p>
        </w:tc>
      </w:tr>
      <w:tr w:rsidR="00D40CAF" w:rsidTr="008A5E19">
        <w:trPr>
          <w:trHeight w:val="152"/>
        </w:trPr>
        <w:tc>
          <w:tcPr>
            <w:tcW w:w="7246" w:type="dxa"/>
            <w:gridSpan w:val="9"/>
            <w:shd w:val="clear" w:color="auto" w:fill="auto"/>
          </w:tcPr>
          <w:p w:rsidR="00D40CAF" w:rsidRDefault="008A5E19">
            <w:pPr>
              <w:widowControl w:val="0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</w:t>
            </w:r>
            <w:r w:rsidR="00D93925">
              <w:rPr>
                <w:color w:val="000000"/>
                <w:sz w:val="16"/>
                <w:szCs w:val="20"/>
              </w:rPr>
              <w:t xml:space="preserve"> подпись руководителя </w:t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>
              <w:rPr>
                <w:color w:val="000000"/>
                <w:sz w:val="16"/>
                <w:szCs w:val="20"/>
              </w:rPr>
              <w:t xml:space="preserve">               </w:t>
            </w:r>
            <w:r w:rsidR="00D93925">
              <w:rPr>
                <w:color w:val="000000"/>
                <w:sz w:val="16"/>
                <w:szCs w:val="20"/>
              </w:rPr>
              <w:t>Ф.И.О.</w:t>
            </w:r>
          </w:p>
        </w:tc>
      </w:tr>
      <w:tr w:rsidR="008A5E19" w:rsidTr="008A5E19">
        <w:trPr>
          <w:gridAfter w:val="1"/>
          <w:wAfter w:w="17" w:type="dxa"/>
          <w:trHeight w:val="336"/>
        </w:trPr>
        <w:tc>
          <w:tcPr>
            <w:tcW w:w="309" w:type="dxa"/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jc w:val="center"/>
              <w:rPr>
                <w:u w:val="single"/>
              </w:rPr>
            </w:pPr>
            <w:r>
              <w:rPr>
                <w:color w:val="000000"/>
              </w:rPr>
              <w:t>«</w:t>
            </w:r>
          </w:p>
        </w:tc>
        <w:tc>
          <w:tcPr>
            <w:tcW w:w="880" w:type="dxa"/>
            <w:tcBorders>
              <w:bottom w:val="single" w:sz="4" w:space="0" w:color="000000"/>
            </w:tcBorders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351" w:type="dxa"/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ind w:left="-108" w:right="-108"/>
              <w:rPr>
                <w:u w:val="single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2650" w:type="dxa"/>
            <w:tcBorders>
              <w:bottom w:val="single" w:sz="4" w:space="0" w:color="000000"/>
            </w:tcBorders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883" w:type="dxa"/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ind w:left="-108" w:right="-108"/>
              <w:jc w:val="center"/>
              <w:rPr>
                <w:u w:val="single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746" w:type="dxa"/>
            <w:shd w:val="clear" w:color="auto" w:fill="auto"/>
          </w:tcPr>
          <w:p w:rsidR="008A5E19" w:rsidRDefault="008A5E19" w:rsidP="008A5E19">
            <w:pPr>
              <w:widowControl w:val="0"/>
              <w:spacing w:before="120"/>
              <w:ind w:left="-108"/>
              <w:jc w:val="center"/>
              <w:rPr>
                <w:u w:val="single"/>
              </w:rPr>
            </w:pPr>
            <w:r>
              <w:rPr>
                <w:color w:val="000000"/>
              </w:rPr>
              <w:t>год</w:t>
            </w:r>
          </w:p>
        </w:tc>
        <w:tc>
          <w:tcPr>
            <w:tcW w:w="705" w:type="dxa"/>
          </w:tcPr>
          <w:p w:rsidR="008A5E19" w:rsidRDefault="008A5E19" w:rsidP="008A5E19">
            <w:pPr>
              <w:widowControl w:val="0"/>
            </w:pPr>
          </w:p>
        </w:tc>
      </w:tr>
    </w:tbl>
    <w:p w:rsidR="00D40CAF" w:rsidRDefault="00D40CAF">
      <w:pPr>
        <w:widowControl w:val="0"/>
        <w:ind w:right="169"/>
      </w:pPr>
    </w:p>
    <w:p w:rsidR="00D40CAF" w:rsidRDefault="00D93925">
      <w:pPr>
        <w:widowControl w:val="0"/>
        <w:ind w:right="169"/>
      </w:pPr>
      <w:r>
        <w:lastRenderedPageBreak/>
        <w:t>М.П.</w:t>
      </w:r>
    </w:p>
    <w:p w:rsidR="00D40CAF" w:rsidRDefault="00D40CAF">
      <w:pPr>
        <w:tabs>
          <w:tab w:val="left" w:pos="990"/>
        </w:tabs>
        <w:ind w:right="169"/>
      </w:pPr>
    </w:p>
    <w:p w:rsidR="00D40CAF" w:rsidRDefault="00D40CAF">
      <w:pPr>
        <w:ind w:right="169"/>
        <w:rPr>
          <w:sz w:val="28"/>
          <w:szCs w:val="28"/>
        </w:rPr>
      </w:pPr>
    </w:p>
    <w:p w:rsidR="00D40CAF" w:rsidRDefault="00D40CAF">
      <w:pPr>
        <w:ind w:right="169"/>
        <w:rPr>
          <w:sz w:val="28"/>
          <w:szCs w:val="28"/>
        </w:rPr>
      </w:pPr>
    </w:p>
    <w:p w:rsidR="008A5E19" w:rsidRDefault="008A5E19" w:rsidP="008A5E19">
      <w:pPr>
        <w:tabs>
          <w:tab w:val="left" w:pos="990"/>
        </w:tabs>
        <w:ind w:right="169"/>
      </w:pPr>
      <w:r>
        <w:t>__________</w:t>
      </w:r>
    </w:p>
    <w:p w:rsidR="008A5E19" w:rsidRDefault="008A5E19" w:rsidP="008A5E19">
      <w:pPr>
        <w:ind w:right="169"/>
      </w:pPr>
      <w:r>
        <w:t>Примечания:</w:t>
      </w:r>
    </w:p>
    <w:p w:rsidR="008A5E19" w:rsidRDefault="008A5E19" w:rsidP="008A5E19">
      <w:pPr>
        <w:jc w:val="both"/>
      </w:pPr>
      <w:r>
        <w:rPr>
          <w:vertAlign w:val="superscript"/>
        </w:rPr>
        <w:t>*</w:t>
      </w:r>
      <w:r>
        <w:t xml:space="preserve"> При наличии вкладыша к паспорту гражданина Российской Федерации со сведениями о личности гражданина на татарском языке</w:t>
      </w:r>
    </w:p>
    <w:p w:rsidR="008A5E19" w:rsidRDefault="008A5E19" w:rsidP="008A5E19">
      <w:pPr>
        <w:ind w:right="169"/>
        <w:jc w:val="both"/>
      </w:pPr>
      <w:r>
        <w:rPr>
          <w:vertAlign w:val="superscript"/>
        </w:rPr>
        <w:t>**</w:t>
      </w:r>
      <w:r>
        <w:t xml:space="preserve"> Заполняется по желанию представляемого к награждению</w:t>
      </w:r>
    </w:p>
    <w:p w:rsidR="00D40CAF" w:rsidRDefault="00D40CAF">
      <w:pPr>
        <w:ind w:right="169"/>
        <w:rPr>
          <w:sz w:val="28"/>
          <w:szCs w:val="28"/>
        </w:rPr>
      </w:pPr>
    </w:p>
    <w:p w:rsidR="008A5E19" w:rsidRDefault="008A5E19">
      <w:pPr>
        <w:ind w:right="169"/>
        <w:rPr>
          <w:sz w:val="28"/>
          <w:szCs w:val="28"/>
        </w:rPr>
      </w:pPr>
    </w:p>
    <w:p w:rsidR="008A5E19" w:rsidRDefault="008A5E19">
      <w:pPr>
        <w:ind w:right="169"/>
        <w:rPr>
          <w:sz w:val="28"/>
          <w:szCs w:val="28"/>
        </w:rPr>
      </w:pPr>
    </w:p>
    <w:p w:rsidR="00D40CAF" w:rsidRDefault="00D93925">
      <w:pPr>
        <w:ind w:firstLine="5954"/>
      </w:pPr>
      <w:r>
        <w:t xml:space="preserve">       Приложение № 6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к приказу Минсельхозпрода РТ</w:t>
      </w:r>
    </w:p>
    <w:p w:rsidR="00D40CAF" w:rsidRDefault="00D9392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от _____________№_________</w:t>
      </w:r>
    </w:p>
    <w:p w:rsidR="00D40CAF" w:rsidRDefault="00D40CAF">
      <w:pPr>
        <w:jc w:val="center"/>
        <w:rPr>
          <w:sz w:val="28"/>
          <w:szCs w:val="28"/>
        </w:rPr>
      </w:pPr>
    </w:p>
    <w:p w:rsidR="00D40CAF" w:rsidRDefault="00D939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Форма</w:t>
      </w:r>
    </w:p>
    <w:p w:rsidR="00D40CAF" w:rsidRDefault="00D40CAF">
      <w:pPr>
        <w:ind w:right="169"/>
        <w:jc w:val="center"/>
        <w:rPr>
          <w:sz w:val="28"/>
          <w:szCs w:val="28"/>
        </w:rPr>
      </w:pPr>
    </w:p>
    <w:p w:rsidR="00D40CAF" w:rsidRDefault="00D40CAF">
      <w:pPr>
        <w:ind w:right="169"/>
        <w:jc w:val="center"/>
        <w:rPr>
          <w:sz w:val="28"/>
          <w:szCs w:val="28"/>
        </w:rPr>
      </w:pPr>
    </w:p>
    <w:p w:rsidR="00FF17F5" w:rsidRDefault="00FF17F5">
      <w:pPr>
        <w:ind w:right="169"/>
        <w:jc w:val="center"/>
        <w:rPr>
          <w:sz w:val="28"/>
          <w:szCs w:val="28"/>
        </w:rPr>
      </w:pPr>
    </w:p>
    <w:p w:rsidR="00FF17F5" w:rsidRDefault="00FF17F5">
      <w:pPr>
        <w:ind w:right="169"/>
        <w:jc w:val="center"/>
        <w:rPr>
          <w:sz w:val="28"/>
          <w:szCs w:val="28"/>
        </w:rPr>
      </w:pPr>
    </w:p>
    <w:p w:rsidR="00FF17F5" w:rsidRDefault="00FF17F5">
      <w:pPr>
        <w:ind w:right="169"/>
        <w:jc w:val="center"/>
        <w:rPr>
          <w:sz w:val="28"/>
          <w:szCs w:val="28"/>
        </w:rPr>
      </w:pPr>
    </w:p>
    <w:p w:rsidR="00D40CAF" w:rsidRDefault="00D93925">
      <w:pPr>
        <w:ind w:right="169"/>
        <w:jc w:val="center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</w:p>
    <w:p w:rsidR="00D40CAF" w:rsidRDefault="00D93925">
      <w:pPr>
        <w:ind w:right="169"/>
        <w:jc w:val="center"/>
        <w:rPr>
          <w:sz w:val="28"/>
          <w:szCs w:val="28"/>
        </w:rPr>
      </w:pPr>
      <w:r>
        <w:rPr>
          <w:sz w:val="28"/>
          <w:szCs w:val="28"/>
        </w:rPr>
        <w:t>к награждению юридического лица Благодарностью/Почетной грамотой</w:t>
      </w:r>
    </w:p>
    <w:p w:rsidR="00D40CAF" w:rsidRDefault="00D93925">
      <w:pPr>
        <w:ind w:right="1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Министра сельского хозяйства и продовольствия </w:t>
      </w:r>
    </w:p>
    <w:p w:rsidR="00D40CAF" w:rsidRDefault="00D93925">
      <w:pPr>
        <w:ind w:right="169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D40CAF" w:rsidRDefault="00D40CAF">
      <w:pPr>
        <w:rPr>
          <w:sz w:val="28"/>
          <w:szCs w:val="28"/>
        </w:rPr>
      </w:pPr>
    </w:p>
    <w:tbl>
      <w:tblPr>
        <w:tblW w:w="10400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23"/>
        <w:gridCol w:w="273"/>
        <w:gridCol w:w="4002"/>
        <w:gridCol w:w="278"/>
        <w:gridCol w:w="1987"/>
        <w:gridCol w:w="1840"/>
        <w:gridCol w:w="853"/>
        <w:gridCol w:w="236"/>
        <w:gridCol w:w="26"/>
        <w:gridCol w:w="85"/>
        <w:gridCol w:w="125"/>
        <w:gridCol w:w="26"/>
        <w:gridCol w:w="210"/>
        <w:gridCol w:w="36"/>
      </w:tblGrid>
      <w:tr w:rsidR="00D40CAF" w:rsidTr="0070305A">
        <w:trPr>
          <w:gridAfter w:val="1"/>
          <w:wAfter w:w="31" w:type="dxa"/>
        </w:trPr>
        <w:tc>
          <w:tcPr>
            <w:tcW w:w="424" w:type="dxa"/>
            <w:shd w:val="clear" w:color="auto" w:fill="auto"/>
          </w:tcPr>
          <w:p w:rsidR="00D40CAF" w:rsidRDefault="00D40CAF" w:rsidP="0070305A">
            <w:pPr>
              <w:widowControl w:val="0"/>
              <w:numPr>
                <w:ilvl w:val="0"/>
                <w:numId w:val="4"/>
              </w:numPr>
              <w:tabs>
                <w:tab w:val="clear" w:pos="720"/>
              </w:tabs>
              <w:ind w:left="322" w:hanging="322"/>
              <w:jc w:val="both"/>
              <w:rPr>
                <w:u w:val="single"/>
              </w:rPr>
            </w:pPr>
          </w:p>
        </w:tc>
        <w:tc>
          <w:tcPr>
            <w:tcW w:w="8384" w:type="dxa"/>
            <w:gridSpan w:val="5"/>
            <w:shd w:val="clear" w:color="auto" w:fill="auto"/>
          </w:tcPr>
          <w:p w:rsidR="00D40CAF" w:rsidRDefault="00D93925" w:rsidP="0070305A">
            <w:pPr>
              <w:widowControl w:val="0"/>
              <w:ind w:hanging="107"/>
              <w:rPr>
                <w:u w:val="single"/>
              </w:rPr>
            </w:pPr>
            <w:r>
              <w:rPr>
                <w:color w:val="000000"/>
              </w:rPr>
              <w:t>Наименование организации, коллектив которой представляется к поощрению</w:t>
            </w:r>
          </w:p>
        </w:tc>
        <w:tc>
          <w:tcPr>
            <w:tcW w:w="1089" w:type="dxa"/>
            <w:gridSpan w:val="2"/>
            <w:shd w:val="clear" w:color="auto" w:fill="auto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(заполняется в соответствии с учредительными документами на татарском* и русском языках)</w:t>
            </w:r>
          </w:p>
          <w:p w:rsidR="00D40CAF" w:rsidRDefault="00D40CAF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4"/>
          <w:wAfter w:w="392" w:type="dxa"/>
        </w:trPr>
        <w:tc>
          <w:tcPr>
            <w:tcW w:w="424" w:type="dxa"/>
            <w:shd w:val="clear" w:color="auto" w:fill="auto"/>
          </w:tcPr>
          <w:p w:rsidR="00D40CAF" w:rsidRDefault="00D40CAF" w:rsidP="0070305A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295"/>
              </w:tabs>
              <w:spacing w:before="120"/>
              <w:ind w:left="0" w:right="173" w:firstLine="0"/>
            </w:pPr>
          </w:p>
        </w:tc>
        <w:tc>
          <w:tcPr>
            <w:tcW w:w="9584" w:type="dxa"/>
            <w:gridSpan w:val="9"/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Основной вид деятельности организации, коллектив которой представляется к поощрению</w:t>
            </w: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70305A" w:rsidTr="0070305A">
        <w:tc>
          <w:tcPr>
            <w:tcW w:w="9918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70305A" w:rsidRDefault="0070305A" w:rsidP="0070305A">
            <w:pPr>
              <w:widowControl w:val="0"/>
              <w:spacing w:before="120"/>
              <w:jc w:val="right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70305A" w:rsidRDefault="0070305A">
            <w:pPr>
              <w:widowControl w:val="0"/>
            </w:pPr>
          </w:p>
        </w:tc>
        <w:tc>
          <w:tcPr>
            <w:tcW w:w="246" w:type="dxa"/>
            <w:gridSpan w:val="2"/>
          </w:tcPr>
          <w:p w:rsidR="0070305A" w:rsidRDefault="0070305A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2"/>
          <w:wAfter w:w="246" w:type="dxa"/>
        </w:trPr>
        <w:tc>
          <w:tcPr>
            <w:tcW w:w="424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4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4277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Дата образования </w:t>
            </w:r>
            <w:r w:rsidR="008A5E19">
              <w:rPr>
                <w:color w:val="000000"/>
              </w:rPr>
              <w:t>юридического лица</w:t>
            </w:r>
          </w:p>
        </w:tc>
        <w:tc>
          <w:tcPr>
            <w:tcW w:w="5217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 w:rsidP="0070305A">
            <w:pPr>
              <w:widowControl w:val="0"/>
              <w:ind w:right="258"/>
              <w:jc w:val="right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D40CAF" w:rsidRDefault="00D40CAF" w:rsidP="0070305A">
            <w:pPr>
              <w:widowControl w:val="0"/>
              <w:spacing w:before="120"/>
              <w:ind w:right="-407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424" w:type="dxa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4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6543" w:type="dxa"/>
            <w:gridSpan w:val="4"/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u w:val="single"/>
              </w:rPr>
            </w:pPr>
            <w:r>
              <w:rPr>
                <w:color w:val="000000"/>
              </w:rPr>
              <w:t>Награды, поощрения, имеющиеся у коллектива организации</w:t>
            </w:r>
          </w:p>
        </w:tc>
        <w:tc>
          <w:tcPr>
            <w:tcW w:w="293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ind w:left="6992" w:hanging="851"/>
              <w:jc w:val="center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ind w:left="6992" w:hanging="851"/>
              <w:jc w:val="center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424" w:type="dxa"/>
            <w:tcBorders>
              <w:top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4"/>
              </w:numPr>
              <w:spacing w:before="120"/>
              <w:ind w:hanging="720"/>
              <w:rPr>
                <w:u w:val="single"/>
              </w:rPr>
            </w:pPr>
          </w:p>
        </w:tc>
        <w:tc>
          <w:tcPr>
            <w:tcW w:w="4555" w:type="dxa"/>
            <w:gridSpan w:val="3"/>
            <w:tcBorders>
              <w:top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Юридический адрес, контактный телефон</w:t>
            </w:r>
          </w:p>
        </w:tc>
        <w:tc>
          <w:tcPr>
            <w:tcW w:w="491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89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rPr>
                <w:color w:val="000000"/>
              </w:rPr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697" w:type="dxa"/>
            <w:gridSpan w:val="2"/>
            <w:shd w:val="clear" w:color="auto" w:fill="auto"/>
          </w:tcPr>
          <w:p w:rsidR="00D40CAF" w:rsidRDefault="00D40CAF">
            <w:pPr>
              <w:widowControl w:val="0"/>
              <w:numPr>
                <w:ilvl w:val="0"/>
                <w:numId w:val="4"/>
              </w:numPr>
              <w:ind w:hanging="827"/>
              <w:rPr>
                <w:u w:val="single"/>
              </w:rPr>
            </w:pPr>
          </w:p>
        </w:tc>
        <w:tc>
          <w:tcPr>
            <w:tcW w:w="8964" w:type="dxa"/>
            <w:gridSpan w:val="5"/>
            <w:shd w:val="clear" w:color="auto" w:fill="auto"/>
          </w:tcPr>
          <w:p w:rsidR="00D40CAF" w:rsidRDefault="00D93925">
            <w:pPr>
              <w:widowControl w:val="0"/>
              <w:jc w:val="both"/>
              <w:rPr>
                <w:color w:val="000000"/>
              </w:rPr>
            </w:pPr>
            <w:r>
              <w:t xml:space="preserve">Характеристика на представляемый к поощрению коллектив организации </w:t>
            </w: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8A5E19" w:rsidTr="0070305A">
        <w:tc>
          <w:tcPr>
            <w:tcW w:w="6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8A5E19" w:rsidRDefault="008A5E19">
            <w:pPr>
              <w:widowControl w:val="0"/>
              <w:ind w:left="-102"/>
              <w:rPr>
                <w:u w:val="single"/>
              </w:rPr>
            </w:pPr>
          </w:p>
        </w:tc>
        <w:tc>
          <w:tcPr>
            <w:tcW w:w="9226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:rsidR="008A5E19" w:rsidRDefault="008A5E19" w:rsidP="008A5E19">
            <w:pPr>
              <w:widowControl w:val="0"/>
              <w:jc w:val="right"/>
            </w:pPr>
          </w:p>
        </w:tc>
        <w:tc>
          <w:tcPr>
            <w:tcW w:w="236" w:type="dxa"/>
            <w:gridSpan w:val="3"/>
          </w:tcPr>
          <w:p w:rsidR="008A5E19" w:rsidRDefault="008A5E19">
            <w:pPr>
              <w:widowControl w:val="0"/>
            </w:pPr>
          </w:p>
        </w:tc>
        <w:tc>
          <w:tcPr>
            <w:tcW w:w="236" w:type="dxa"/>
            <w:gridSpan w:val="2"/>
          </w:tcPr>
          <w:p w:rsidR="008A5E19" w:rsidRDefault="008A5E19">
            <w:pPr>
              <w:widowControl w:val="0"/>
            </w:pPr>
          </w:p>
        </w:tc>
      </w:tr>
      <w:tr w:rsidR="00D40CAF" w:rsidTr="0070305A">
        <w:trPr>
          <w:gridAfter w:val="4"/>
          <w:wAfter w:w="392" w:type="dxa"/>
        </w:trPr>
        <w:tc>
          <w:tcPr>
            <w:tcW w:w="10008" w:type="dxa"/>
            <w:gridSpan w:val="10"/>
            <w:shd w:val="clear" w:color="auto" w:fill="auto"/>
          </w:tcPr>
          <w:p w:rsidR="00D40CAF" w:rsidRDefault="00D93925" w:rsidP="0070305A">
            <w:pPr>
              <w:widowControl w:val="0"/>
              <w:ind w:right="-169"/>
            </w:pPr>
            <w:r>
              <w:rPr>
                <w:color w:val="000000"/>
                <w:sz w:val="16"/>
                <w:szCs w:val="20"/>
              </w:rPr>
              <w:lastRenderedPageBreak/>
              <w:t xml:space="preserve">                                              (заполняется в произвольной форме с указанием</w:t>
            </w:r>
            <w:r w:rsidR="008A5E19">
              <w:rPr>
                <w:color w:val="000000"/>
                <w:sz w:val="16"/>
                <w:szCs w:val="20"/>
              </w:rPr>
              <w:t xml:space="preserve"> производственных  и иных</w:t>
            </w:r>
            <w:r>
              <w:rPr>
                <w:color w:val="000000"/>
                <w:sz w:val="16"/>
                <w:szCs w:val="20"/>
              </w:rPr>
              <w:t xml:space="preserve"> заслуг</w:t>
            </w:r>
            <w:r w:rsidR="008A5E19">
              <w:rPr>
                <w:color w:val="000000"/>
                <w:sz w:val="16"/>
                <w:szCs w:val="20"/>
              </w:rPr>
              <w:t>)</w:t>
            </w:r>
            <w:r>
              <w:rPr>
                <w:color w:val="000000"/>
                <w:sz w:val="16"/>
                <w:szCs w:val="20"/>
              </w:rPr>
              <w:t xml:space="preserve"> </w:t>
            </w:r>
          </w:p>
        </w:tc>
      </w:tr>
      <w:tr w:rsidR="00D40CAF" w:rsidTr="0070305A">
        <w:trPr>
          <w:gridAfter w:val="4"/>
          <w:wAfter w:w="392" w:type="dxa"/>
        </w:trPr>
        <w:tc>
          <w:tcPr>
            <w:tcW w:w="10008" w:type="dxa"/>
            <w:gridSpan w:val="10"/>
            <w:shd w:val="clear" w:color="auto" w:fill="auto"/>
          </w:tcPr>
          <w:p w:rsidR="00D40CAF" w:rsidRDefault="00D40CAF">
            <w:pPr>
              <w:widowControl w:val="0"/>
              <w:ind w:left="3874"/>
              <w:rPr>
                <w:color w:val="000000"/>
                <w:sz w:val="16"/>
                <w:szCs w:val="20"/>
              </w:rPr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661" w:type="dxa"/>
            <w:gridSpan w:val="7"/>
            <w:shd w:val="clear" w:color="auto" w:fill="auto"/>
          </w:tcPr>
          <w:p w:rsidR="00D40CAF" w:rsidRDefault="00D40CAF">
            <w:pPr>
              <w:widowControl w:val="0"/>
              <w:ind w:left="3874"/>
              <w:rPr>
                <w:color w:val="000000"/>
                <w:sz w:val="16"/>
                <w:szCs w:val="20"/>
                <w:u w:val="single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  <w:tr w:rsidR="00D40CAF" w:rsidTr="0070305A">
        <w:trPr>
          <w:gridAfter w:val="1"/>
          <w:wAfter w:w="31" w:type="dxa"/>
        </w:trPr>
        <w:tc>
          <w:tcPr>
            <w:tcW w:w="9661" w:type="dxa"/>
            <w:gridSpan w:val="7"/>
            <w:shd w:val="clear" w:color="auto" w:fill="auto"/>
          </w:tcPr>
          <w:p w:rsidR="00D40CAF" w:rsidRDefault="00D40CAF">
            <w:pPr>
              <w:widowControl w:val="0"/>
              <w:jc w:val="both"/>
              <w:rPr>
                <w:u w:val="single"/>
              </w:rPr>
            </w:pPr>
          </w:p>
        </w:tc>
        <w:tc>
          <w:tcPr>
            <w:tcW w:w="236" w:type="dxa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3"/>
          </w:tcPr>
          <w:p w:rsidR="00D40CAF" w:rsidRDefault="00D40CAF">
            <w:pPr>
              <w:widowControl w:val="0"/>
            </w:pPr>
          </w:p>
        </w:tc>
        <w:tc>
          <w:tcPr>
            <w:tcW w:w="236" w:type="dxa"/>
            <w:gridSpan w:val="2"/>
          </w:tcPr>
          <w:p w:rsidR="00D40CAF" w:rsidRDefault="00D40CAF">
            <w:pPr>
              <w:widowControl w:val="0"/>
            </w:pPr>
          </w:p>
        </w:tc>
      </w:tr>
    </w:tbl>
    <w:p w:rsidR="00D40CAF" w:rsidRDefault="00D40CAF">
      <w:pPr>
        <w:rPr>
          <w:color w:val="000000"/>
          <w:sz w:val="16"/>
          <w:szCs w:val="20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0314"/>
      </w:tblGrid>
      <w:tr w:rsidR="00D40CAF">
        <w:trPr>
          <w:trHeight w:val="209"/>
        </w:trPr>
        <w:tc>
          <w:tcPr>
            <w:tcW w:w="10314" w:type="dxa"/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sz w:val="28"/>
                <w:szCs w:val="20"/>
              </w:rPr>
            </w:pPr>
          </w:p>
        </w:tc>
      </w:tr>
    </w:tbl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951"/>
        <w:gridCol w:w="250"/>
        <w:gridCol w:w="707"/>
        <w:gridCol w:w="285"/>
        <w:gridCol w:w="2125"/>
        <w:gridCol w:w="713"/>
        <w:gridCol w:w="565"/>
        <w:gridCol w:w="607"/>
        <w:gridCol w:w="1302"/>
        <w:gridCol w:w="1530"/>
        <w:gridCol w:w="279"/>
      </w:tblGrid>
      <w:tr w:rsidR="00D40CAF">
        <w:tc>
          <w:tcPr>
            <w:tcW w:w="10035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spacing w:before="120"/>
            </w:pPr>
            <w:r>
              <w:t>Руководитель организации, возбудившей ходатайство</w:t>
            </w:r>
          </w:p>
          <w:p w:rsidR="00D40CAF" w:rsidRDefault="00D40CAF">
            <w:pPr>
              <w:widowControl w:val="0"/>
              <w:spacing w:before="120"/>
            </w:pPr>
          </w:p>
        </w:tc>
        <w:tc>
          <w:tcPr>
            <w:tcW w:w="279" w:type="dxa"/>
          </w:tcPr>
          <w:p w:rsidR="00D40CAF" w:rsidRDefault="00D40CAF">
            <w:pPr>
              <w:widowControl w:val="0"/>
            </w:pPr>
          </w:p>
        </w:tc>
      </w:tr>
      <w:tr w:rsidR="00D40CAF">
        <w:tc>
          <w:tcPr>
            <w:tcW w:w="10035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</w:pPr>
          </w:p>
        </w:tc>
        <w:tc>
          <w:tcPr>
            <w:tcW w:w="279" w:type="dxa"/>
          </w:tcPr>
          <w:p w:rsidR="00D40CAF" w:rsidRDefault="00D40CAF">
            <w:pPr>
              <w:widowControl w:val="0"/>
            </w:pPr>
          </w:p>
        </w:tc>
      </w:tr>
      <w:tr w:rsidR="00D40CAF">
        <w:tc>
          <w:tcPr>
            <w:tcW w:w="10314" w:type="dxa"/>
            <w:gridSpan w:val="11"/>
            <w:tcBorders>
              <w:bottom w:val="single" w:sz="4" w:space="0" w:color="000000"/>
            </w:tcBorders>
            <w:shd w:val="clear" w:color="auto" w:fill="auto"/>
          </w:tcPr>
          <w:p w:rsidR="00D40CAF" w:rsidRDefault="00D93925">
            <w:pPr>
              <w:widowControl w:val="0"/>
              <w:ind w:left="3874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(указывается наименование органа, организации)</w:t>
            </w:r>
          </w:p>
          <w:p w:rsidR="00D40CAF" w:rsidRDefault="00D40CAF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D40CAF">
        <w:tc>
          <w:tcPr>
            <w:tcW w:w="10314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color w:val="000000"/>
              </w:rPr>
            </w:pPr>
          </w:p>
        </w:tc>
      </w:tr>
      <w:tr w:rsidR="00D40CAF" w:rsidTr="00FF17F5">
        <w:tc>
          <w:tcPr>
            <w:tcW w:w="1951" w:type="dxa"/>
          </w:tcPr>
          <w:p w:rsidR="00D40CAF" w:rsidRDefault="00D40CAF">
            <w:pPr>
              <w:widowControl w:val="0"/>
            </w:pPr>
          </w:p>
        </w:tc>
        <w:tc>
          <w:tcPr>
            <w:tcW w:w="6554" w:type="dxa"/>
            <w:gridSpan w:val="8"/>
            <w:shd w:val="clear" w:color="auto" w:fill="auto"/>
          </w:tcPr>
          <w:p w:rsidR="00D40CAF" w:rsidRDefault="00D40CAF">
            <w:pPr>
              <w:widowControl w:val="0"/>
            </w:pPr>
          </w:p>
          <w:p w:rsidR="00D40CAF" w:rsidRDefault="0070305A">
            <w:pPr>
              <w:widowControl w:val="0"/>
            </w:pPr>
            <w:r>
              <w:t>___________________             _____________________</w:t>
            </w:r>
            <w:r w:rsidR="00FF17F5">
              <w:t>______</w:t>
            </w:r>
          </w:p>
        </w:tc>
        <w:tc>
          <w:tcPr>
            <w:tcW w:w="1530" w:type="dxa"/>
          </w:tcPr>
          <w:p w:rsidR="00D40CAF" w:rsidRDefault="00D40CAF">
            <w:pPr>
              <w:widowControl w:val="0"/>
            </w:pPr>
          </w:p>
        </w:tc>
        <w:tc>
          <w:tcPr>
            <w:tcW w:w="279" w:type="dxa"/>
          </w:tcPr>
          <w:p w:rsidR="00D40CAF" w:rsidRDefault="00D40CAF">
            <w:pPr>
              <w:widowControl w:val="0"/>
            </w:pPr>
          </w:p>
        </w:tc>
      </w:tr>
      <w:tr w:rsidR="00D40CAF" w:rsidTr="00FF17F5">
        <w:tc>
          <w:tcPr>
            <w:tcW w:w="1951" w:type="dxa"/>
          </w:tcPr>
          <w:p w:rsidR="00D40CAF" w:rsidRDefault="00D40CAF">
            <w:pPr>
              <w:widowControl w:val="0"/>
              <w:rPr>
                <w:color w:val="000000"/>
                <w:sz w:val="16"/>
                <w:szCs w:val="20"/>
              </w:rPr>
            </w:pPr>
          </w:p>
        </w:tc>
        <w:tc>
          <w:tcPr>
            <w:tcW w:w="6554" w:type="dxa"/>
            <w:gridSpan w:val="8"/>
            <w:shd w:val="clear" w:color="auto" w:fill="auto"/>
          </w:tcPr>
          <w:p w:rsidR="00D40CAF" w:rsidRDefault="0070305A">
            <w:pPr>
              <w:widowControl w:val="0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</w:t>
            </w:r>
            <w:r w:rsidR="00D93925">
              <w:rPr>
                <w:color w:val="000000"/>
                <w:sz w:val="16"/>
                <w:szCs w:val="20"/>
              </w:rPr>
              <w:t xml:space="preserve">подпись руководителя </w:t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D93925">
              <w:rPr>
                <w:color w:val="000000"/>
                <w:sz w:val="16"/>
                <w:szCs w:val="20"/>
              </w:rPr>
              <w:tab/>
            </w:r>
            <w:r w:rsidR="00FF17F5">
              <w:rPr>
                <w:color w:val="000000"/>
                <w:sz w:val="16"/>
                <w:szCs w:val="20"/>
              </w:rPr>
              <w:t xml:space="preserve">      </w:t>
            </w:r>
            <w:r w:rsidR="00D93925">
              <w:rPr>
                <w:color w:val="000000"/>
                <w:sz w:val="16"/>
                <w:szCs w:val="20"/>
              </w:rPr>
              <w:t>Ф.И.О.</w:t>
            </w:r>
          </w:p>
        </w:tc>
        <w:tc>
          <w:tcPr>
            <w:tcW w:w="1530" w:type="dxa"/>
          </w:tcPr>
          <w:p w:rsidR="00D40CAF" w:rsidRDefault="00D40CAF">
            <w:pPr>
              <w:widowControl w:val="0"/>
            </w:pPr>
          </w:p>
        </w:tc>
        <w:tc>
          <w:tcPr>
            <w:tcW w:w="279" w:type="dxa"/>
          </w:tcPr>
          <w:p w:rsidR="00D40CAF" w:rsidRDefault="00D40CAF">
            <w:pPr>
              <w:widowControl w:val="0"/>
            </w:pPr>
          </w:p>
        </w:tc>
      </w:tr>
      <w:tr w:rsidR="00D40CAF" w:rsidTr="00FF17F5">
        <w:tc>
          <w:tcPr>
            <w:tcW w:w="1951" w:type="dxa"/>
          </w:tcPr>
          <w:p w:rsidR="00D40CAF" w:rsidRDefault="00D40CAF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250" w:type="dxa"/>
            <w:shd w:val="clear" w:color="auto" w:fill="auto"/>
          </w:tcPr>
          <w:p w:rsidR="00D40CAF" w:rsidRDefault="00D93925">
            <w:pPr>
              <w:widowControl w:val="0"/>
              <w:spacing w:before="120"/>
              <w:jc w:val="center"/>
              <w:rPr>
                <w:u w:val="single"/>
              </w:rPr>
            </w:pPr>
            <w:r>
              <w:rPr>
                <w:color w:val="000000"/>
              </w:rPr>
              <w:t>«</w:t>
            </w:r>
          </w:p>
        </w:tc>
        <w:tc>
          <w:tcPr>
            <w:tcW w:w="707" w:type="dxa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285" w:type="dxa"/>
            <w:shd w:val="clear" w:color="auto" w:fill="auto"/>
          </w:tcPr>
          <w:p w:rsidR="00D40CAF" w:rsidRDefault="00D93925">
            <w:pPr>
              <w:widowControl w:val="0"/>
              <w:spacing w:before="120"/>
              <w:ind w:left="-108" w:right="-108"/>
              <w:rPr>
                <w:u w:val="single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2125" w:type="dxa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713" w:type="dxa"/>
            <w:shd w:val="clear" w:color="auto" w:fill="auto"/>
          </w:tcPr>
          <w:p w:rsidR="00D40CAF" w:rsidRDefault="00D93925">
            <w:pPr>
              <w:widowControl w:val="0"/>
              <w:spacing w:before="120"/>
              <w:ind w:left="-108" w:right="-108"/>
              <w:jc w:val="center"/>
              <w:rPr>
                <w:u w:val="single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65" w:type="dxa"/>
            <w:tcBorders>
              <w:bottom w:val="single" w:sz="4" w:space="0" w:color="000000"/>
            </w:tcBorders>
            <w:shd w:val="clear" w:color="auto" w:fill="auto"/>
          </w:tcPr>
          <w:p w:rsidR="00D40CAF" w:rsidRDefault="00D40CAF">
            <w:pPr>
              <w:widowControl w:val="0"/>
              <w:spacing w:before="120"/>
              <w:jc w:val="center"/>
              <w:rPr>
                <w:u w:val="single"/>
              </w:rPr>
            </w:pPr>
          </w:p>
        </w:tc>
        <w:tc>
          <w:tcPr>
            <w:tcW w:w="607" w:type="dxa"/>
            <w:shd w:val="clear" w:color="auto" w:fill="auto"/>
          </w:tcPr>
          <w:p w:rsidR="00D40CAF" w:rsidRDefault="00D93925">
            <w:pPr>
              <w:widowControl w:val="0"/>
              <w:spacing w:before="120"/>
              <w:ind w:left="-108"/>
              <w:jc w:val="center"/>
              <w:rPr>
                <w:u w:val="single"/>
              </w:rPr>
            </w:pPr>
            <w:r>
              <w:rPr>
                <w:color w:val="000000"/>
              </w:rPr>
              <w:t>года</w:t>
            </w:r>
          </w:p>
        </w:tc>
        <w:tc>
          <w:tcPr>
            <w:tcW w:w="1302" w:type="dxa"/>
          </w:tcPr>
          <w:p w:rsidR="00D40CAF" w:rsidRDefault="00D40CAF">
            <w:pPr>
              <w:widowControl w:val="0"/>
            </w:pPr>
          </w:p>
        </w:tc>
        <w:tc>
          <w:tcPr>
            <w:tcW w:w="1530" w:type="dxa"/>
          </w:tcPr>
          <w:p w:rsidR="00D40CAF" w:rsidRDefault="00D40CAF">
            <w:pPr>
              <w:widowControl w:val="0"/>
            </w:pPr>
          </w:p>
        </w:tc>
        <w:tc>
          <w:tcPr>
            <w:tcW w:w="279" w:type="dxa"/>
          </w:tcPr>
          <w:p w:rsidR="00D40CAF" w:rsidRDefault="00D40CAF">
            <w:pPr>
              <w:widowControl w:val="0"/>
            </w:pPr>
          </w:p>
        </w:tc>
      </w:tr>
    </w:tbl>
    <w:p w:rsidR="00D40CAF" w:rsidRDefault="00D40CAF">
      <w:pPr>
        <w:widowControl w:val="0"/>
        <w:ind w:right="169"/>
      </w:pPr>
    </w:p>
    <w:p w:rsidR="00D40CAF" w:rsidRDefault="00D93925">
      <w:pPr>
        <w:widowControl w:val="0"/>
        <w:ind w:right="169"/>
      </w:pPr>
      <w:r>
        <w:t>М.П.</w:t>
      </w:r>
    </w:p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D40CAF" w:rsidRDefault="00D40CAF">
      <w:pPr>
        <w:widowControl w:val="0"/>
        <w:ind w:right="169"/>
      </w:pPr>
    </w:p>
    <w:p w:rsidR="00D40CAF" w:rsidRDefault="00D40CAF">
      <w:pPr>
        <w:tabs>
          <w:tab w:val="left" w:pos="990"/>
        </w:tabs>
        <w:ind w:right="169"/>
      </w:pPr>
    </w:p>
    <w:p w:rsidR="00D40CAF" w:rsidRDefault="00D40CAF">
      <w:pPr>
        <w:tabs>
          <w:tab w:val="left" w:pos="990"/>
        </w:tabs>
        <w:ind w:right="169"/>
      </w:pPr>
    </w:p>
    <w:p w:rsidR="00D40CAF" w:rsidRDefault="00D40CAF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>
      <w:pPr>
        <w:ind w:right="169"/>
        <w:rPr>
          <w:b/>
        </w:rPr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D93925" w:rsidRDefault="00D93925" w:rsidP="00FF17F5">
      <w:pPr>
        <w:tabs>
          <w:tab w:val="left" w:pos="990"/>
        </w:tabs>
        <w:ind w:right="169"/>
      </w:pPr>
    </w:p>
    <w:p w:rsidR="00D93925" w:rsidRDefault="00D93925" w:rsidP="00FF17F5">
      <w:pPr>
        <w:tabs>
          <w:tab w:val="left" w:pos="990"/>
        </w:tabs>
        <w:ind w:right="169"/>
      </w:pPr>
    </w:p>
    <w:p w:rsidR="00D93925" w:rsidRDefault="00D93925" w:rsidP="00FF17F5">
      <w:pPr>
        <w:tabs>
          <w:tab w:val="left" w:pos="990"/>
        </w:tabs>
        <w:ind w:right="169"/>
      </w:pPr>
    </w:p>
    <w:p w:rsidR="00D93925" w:rsidRDefault="00D9392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</w:p>
    <w:p w:rsidR="00FF17F5" w:rsidRDefault="00FF17F5" w:rsidP="00FF17F5">
      <w:pPr>
        <w:tabs>
          <w:tab w:val="left" w:pos="990"/>
        </w:tabs>
        <w:ind w:right="169"/>
      </w:pPr>
      <w:r>
        <w:t>__________</w:t>
      </w:r>
    </w:p>
    <w:p w:rsidR="00FF17F5" w:rsidRDefault="00FF17F5" w:rsidP="00FF17F5">
      <w:pPr>
        <w:ind w:right="169"/>
      </w:pPr>
      <w:r>
        <w:t>Примечание:</w:t>
      </w:r>
    </w:p>
    <w:p w:rsidR="00FF17F5" w:rsidRDefault="00FF17F5" w:rsidP="00FF17F5">
      <w:pPr>
        <w:jc w:val="both"/>
      </w:pPr>
      <w:r>
        <w:rPr>
          <w:vertAlign w:val="superscript"/>
        </w:rPr>
        <w:t>*</w:t>
      </w:r>
      <w:r>
        <w:t xml:space="preserve"> Если наименование на татарском языке указано в положении, </w:t>
      </w:r>
      <w:proofErr w:type="gramStart"/>
      <w:r>
        <w:t>учредительных  документах</w:t>
      </w:r>
      <w:proofErr w:type="gramEnd"/>
      <w:r>
        <w:t xml:space="preserve"> организации</w:t>
      </w: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17F5" w:rsidRDefault="00FF17F5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93925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D40CAF" w:rsidRDefault="00D40CAF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17F5"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________________________________________________________________________,</w:t>
      </w:r>
    </w:p>
    <w:p w:rsidR="00D40CAF" w:rsidRDefault="00D93925">
      <w:pPr>
        <w:pStyle w:val="af2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полностью)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</w:t>
      </w:r>
      <w:r w:rsidR="00FF17F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F17F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FF17F5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 адресу ___________________</w:t>
      </w:r>
      <w:r w:rsidR="00FF17F5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_____________, серия: _____номер: _______________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«_____» __________________, кем выдан ________________________________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D40CAF" w:rsidRDefault="00FF17F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93925">
        <w:rPr>
          <w:rFonts w:ascii="Times New Roman" w:hAnsi="Times New Roman" w:cs="Times New Roman"/>
          <w:sz w:val="24"/>
          <w:szCs w:val="24"/>
        </w:rPr>
        <w:t xml:space="preserve"> соответствии со статьей 9 Федеральног</w:t>
      </w:r>
      <w:r w:rsidR="001C523B">
        <w:rPr>
          <w:rFonts w:ascii="Times New Roman" w:hAnsi="Times New Roman" w:cs="Times New Roman"/>
          <w:sz w:val="24"/>
          <w:szCs w:val="24"/>
        </w:rPr>
        <w:t>о закона от 27 июля 2006 года №</w:t>
      </w:r>
      <w:r w:rsidR="00D93925">
        <w:rPr>
          <w:rFonts w:ascii="Times New Roman" w:hAnsi="Times New Roman" w:cs="Times New Roman"/>
          <w:sz w:val="24"/>
          <w:szCs w:val="24"/>
        </w:rPr>
        <w:t xml:space="preserve"> 152-ФЗ «О персональных данных» </w:t>
      </w:r>
    </w:p>
    <w:p w:rsidR="001C523B" w:rsidRDefault="00D93925">
      <w:pPr>
        <w:pStyle w:val="af2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даю согласие</w:t>
      </w:r>
      <w:r w:rsidR="001C523B">
        <w:rPr>
          <w:rFonts w:ascii="Times New Roman" w:hAnsi="Times New Roman" w:cs="Times New Roman"/>
          <w:b/>
          <w:sz w:val="24"/>
          <w:szCs w:val="24"/>
        </w:rPr>
        <w:t xml:space="preserve"> своему работодателю ___________________________________________</w:t>
      </w:r>
    </w:p>
    <w:p w:rsidR="001C523B" w:rsidRPr="006C398C" w:rsidRDefault="001C523B" w:rsidP="001C523B">
      <w:pPr>
        <w:pStyle w:val="af2"/>
        <w:ind w:firstLine="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Pr="006C398C">
        <w:rPr>
          <w:rFonts w:ascii="Times New Roman" w:hAnsi="Times New Roman"/>
          <w:sz w:val="16"/>
          <w:szCs w:val="16"/>
        </w:rPr>
        <w:t>(наименование организации работодателя)</w:t>
      </w:r>
    </w:p>
    <w:p w:rsidR="00D40CAF" w:rsidRPr="001C523B" w:rsidRDefault="001C523B" w:rsidP="001C523B">
      <w:pPr>
        <w:pStyle w:val="af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</w:t>
      </w:r>
      <w:r w:rsidR="00D939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925">
        <w:rPr>
          <w:rFonts w:ascii="Times New Roman" w:hAnsi="Times New Roman" w:cs="Times New Roman"/>
          <w:sz w:val="24"/>
          <w:szCs w:val="24"/>
        </w:rPr>
        <w:t xml:space="preserve">на </w:t>
      </w:r>
      <w:r w:rsidR="00D93925">
        <w:rPr>
          <w:rFonts w:ascii="Times New Roman" w:hAnsi="Times New Roman" w:cs="Times New Roman"/>
          <w:bCs/>
          <w:sz w:val="24"/>
          <w:szCs w:val="24"/>
        </w:rPr>
        <w:t xml:space="preserve">обработку моих персональных данных, а именно совершение действий, предусмотренных статьей 3 Федерального закона от 27 июля 2006 года  № 152-ФЗ «О персональных данных», </w:t>
      </w:r>
      <w:r w:rsidR="00D93925">
        <w:rPr>
          <w:rFonts w:ascii="Times New Roman" w:hAnsi="Times New Roman" w:cs="Times New Roman"/>
          <w:bCs/>
          <w:sz w:val="24"/>
          <w:szCs w:val="24"/>
        </w:rPr>
        <w:br/>
        <w:t>со сведениями о фактах, событиях и обстоятельствах моей жизни, представленных работодателю.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мои персональные данные</w:t>
      </w:r>
      <w:r>
        <w:rPr>
          <w:rFonts w:ascii="Times New Roman" w:hAnsi="Times New Roman" w:cs="Times New Roman"/>
          <w:sz w:val="24"/>
          <w:szCs w:val="24"/>
        </w:rPr>
        <w:t xml:space="preserve">, согласие на обработку которых в соответствии с требованиями Федерального закона от 27 июля 2006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>
        <w:rPr>
          <w:rFonts w:ascii="Times New Roman" w:hAnsi="Times New Roman" w:cs="Times New Roman"/>
          <w:sz w:val="24"/>
          <w:szCs w:val="24"/>
        </w:rPr>
        <w:t>152-ФЗ «О персональных данных», предоставлено мною, в том числе: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паспортные данные, данные об образовании (наименование учебного заведения, год окончания, специальность), пол, данные об ученой степени, ученом звании, специальном звании, данные о государственных наградах (в том числе дата награждения), данные о наличии других видов поощрений, награждении, данные о прежних местах работы, включая общий стаж работы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считать общедоступными </w:t>
      </w:r>
      <w:r>
        <w:rPr>
          <w:rFonts w:ascii="Times New Roman" w:hAnsi="Times New Roman" w:cs="Times New Roman"/>
          <w:sz w:val="24"/>
          <w:szCs w:val="24"/>
        </w:rPr>
        <w:t>в соответствии со статьей 6 Федерального закона от 27 июля 2006 года №152-ФЗ «О персональных данных» для целей представления меня к награждению ведомственными наградами Министерства сельского хозяйства и продовольствия Республики Татарстан, представлению к поощрениям от имени государственных органов Республики Татарстан, а также для целей хранения информации о лицах, награжденных ведомственными наградами Министерства сельского хозяйства и продовольствия Республики Татарстан и поощренных от имени государственных органов Республики Татарстан.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 согласен с тем, что: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моих персональных данных производится в полном соответствии </w:t>
      </w:r>
      <w:r w:rsidR="00FF17F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с требованиями Федерального закона от 27 июля 2006 года  № 152-ФЗ «О персональных данных».</w:t>
      </w:r>
    </w:p>
    <w:p w:rsidR="00D40CAF" w:rsidRDefault="00D9392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Мое согласие на обработку персональных данных и их использование в качестве общедоступных для целей, указанных в настоящем согласии,</w:t>
      </w:r>
      <w:r>
        <w:rPr>
          <w:rFonts w:ascii="Times New Roman" w:hAnsi="Times New Roman" w:cs="Times New Roman"/>
          <w:sz w:val="24"/>
          <w:szCs w:val="24"/>
        </w:rPr>
        <w:t xml:space="preserve"> является бессрочным до особого распоряжения, сделанного мной в письменной форме.</w:t>
      </w:r>
    </w:p>
    <w:p w:rsidR="00D40CAF" w:rsidRDefault="00D40CAF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0CAF" w:rsidRDefault="00D40CAF">
      <w:pPr>
        <w:pStyle w:val="af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D40CAF" w:rsidRDefault="00D93925">
      <w:pPr>
        <w:pStyle w:val="af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(дата заполнения)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(подпись заявителя)</w:t>
      </w:r>
    </w:p>
    <w:p w:rsidR="00D40CAF" w:rsidRDefault="00D40CAF">
      <w:pPr>
        <w:ind w:right="169"/>
        <w:jc w:val="both"/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93925" w:rsidRDefault="00D93925">
      <w:pPr>
        <w:pStyle w:val="ConsPlusNormal"/>
        <w:widowControl/>
        <w:ind w:firstLine="5954"/>
        <w:rPr>
          <w:sz w:val="28"/>
          <w:szCs w:val="28"/>
        </w:rPr>
      </w:pP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Приложение № 7 </w:t>
      </w:r>
    </w:p>
    <w:p w:rsidR="00D40CAF" w:rsidRDefault="00D93925">
      <w:pPr>
        <w:pStyle w:val="ConsPlusNormal"/>
        <w:widowControl/>
        <w:ind w:firstLine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к приказу Минсельхозпрода РТ</w:t>
      </w:r>
    </w:p>
    <w:p w:rsidR="00D40CAF" w:rsidRDefault="00D93925">
      <w:pPr>
        <w:tabs>
          <w:tab w:val="left" w:pos="7307"/>
        </w:tabs>
        <w:rPr>
          <w:sz w:val="28"/>
          <w:szCs w:val="28"/>
        </w:rPr>
      </w:pPr>
      <w:r>
        <w:t xml:space="preserve">                                                                                                          от _____________№_________</w:t>
      </w: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93925">
      <w:pPr>
        <w:tabs>
          <w:tab w:val="left" w:pos="670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Форма</w:t>
      </w:r>
    </w:p>
    <w:p w:rsidR="00D40CAF" w:rsidRDefault="00D40CAF">
      <w:pPr>
        <w:rPr>
          <w:sz w:val="28"/>
          <w:szCs w:val="28"/>
        </w:rPr>
      </w:pPr>
    </w:p>
    <w:p w:rsidR="00D40CAF" w:rsidRDefault="00D40CAF">
      <w:pPr>
        <w:rPr>
          <w:sz w:val="28"/>
          <w:szCs w:val="28"/>
        </w:rPr>
      </w:pPr>
    </w:p>
    <w:p w:rsidR="00D40CAF" w:rsidRDefault="00D93925">
      <w:pPr>
        <w:tabs>
          <w:tab w:val="left" w:pos="2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:rsidR="00D40CAF" w:rsidRDefault="00D93925">
      <w:pPr>
        <w:tabs>
          <w:tab w:val="left" w:pos="2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учета лиц, награжденных ведомственными наградами</w:t>
      </w:r>
    </w:p>
    <w:p w:rsidR="00D40CAF" w:rsidRDefault="00D93925">
      <w:pPr>
        <w:tabs>
          <w:tab w:val="left" w:pos="2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Министерства сельского хозяйства и продовольствия Республики Татарстан</w:t>
      </w:r>
    </w:p>
    <w:p w:rsidR="00D40CAF" w:rsidRDefault="00D40CAF">
      <w:pPr>
        <w:tabs>
          <w:tab w:val="left" w:pos="2960"/>
        </w:tabs>
        <w:jc w:val="center"/>
        <w:rPr>
          <w:sz w:val="28"/>
          <w:szCs w:val="28"/>
        </w:rPr>
      </w:pPr>
    </w:p>
    <w:tbl>
      <w:tblPr>
        <w:tblStyle w:val="af3"/>
        <w:tblW w:w="10017" w:type="dxa"/>
        <w:tblLayout w:type="fixed"/>
        <w:tblLook w:val="04A0" w:firstRow="1" w:lastRow="0" w:firstColumn="1" w:lastColumn="0" w:noHBand="0" w:noVBand="1"/>
      </w:tblPr>
      <w:tblGrid>
        <w:gridCol w:w="803"/>
        <w:gridCol w:w="3159"/>
        <w:gridCol w:w="3170"/>
        <w:gridCol w:w="2885"/>
      </w:tblGrid>
      <w:tr w:rsidR="00D40CAF">
        <w:trPr>
          <w:trHeight w:val="1465"/>
        </w:trPr>
        <w:tc>
          <w:tcPr>
            <w:tcW w:w="803" w:type="dxa"/>
          </w:tcPr>
          <w:p w:rsidR="00D40CAF" w:rsidRDefault="00D93925">
            <w:pPr>
              <w:widowControl w:val="0"/>
              <w:tabs>
                <w:tab w:val="left" w:pos="2960"/>
              </w:tabs>
              <w:jc w:val="center"/>
            </w:pPr>
            <w:r>
              <w:t>№</w:t>
            </w:r>
          </w:p>
          <w:p w:rsidR="00D40CAF" w:rsidRDefault="00D93925">
            <w:pPr>
              <w:widowControl w:val="0"/>
              <w:tabs>
                <w:tab w:val="left" w:pos="2960"/>
              </w:tabs>
              <w:jc w:val="center"/>
            </w:pPr>
            <w:r>
              <w:t>п/п</w:t>
            </w:r>
          </w:p>
        </w:tc>
        <w:tc>
          <w:tcPr>
            <w:tcW w:w="3159" w:type="dxa"/>
          </w:tcPr>
          <w:p w:rsidR="00D40CAF" w:rsidRDefault="00D93925">
            <w:pPr>
              <w:widowControl w:val="0"/>
              <w:tabs>
                <w:tab w:val="left" w:pos="2960"/>
              </w:tabs>
              <w:jc w:val="center"/>
            </w:pPr>
            <w:r>
              <w:t xml:space="preserve">Фамилия, имя, отчество (при наличии) физического лица/наименование юридического лица </w:t>
            </w:r>
          </w:p>
        </w:tc>
        <w:tc>
          <w:tcPr>
            <w:tcW w:w="3170" w:type="dxa"/>
          </w:tcPr>
          <w:p w:rsidR="00D40CAF" w:rsidRDefault="00D93925">
            <w:pPr>
              <w:widowControl w:val="0"/>
              <w:tabs>
                <w:tab w:val="left" w:pos="2960"/>
              </w:tabs>
              <w:jc w:val="center"/>
            </w:pPr>
            <w:r>
              <w:t>Вид ведомственной награды</w:t>
            </w:r>
          </w:p>
        </w:tc>
        <w:tc>
          <w:tcPr>
            <w:tcW w:w="2885" w:type="dxa"/>
          </w:tcPr>
          <w:p w:rsidR="00D40CAF" w:rsidRDefault="00D93925">
            <w:pPr>
              <w:widowControl w:val="0"/>
              <w:tabs>
                <w:tab w:val="left" w:pos="2960"/>
              </w:tabs>
              <w:jc w:val="center"/>
            </w:pPr>
            <w:r>
              <w:t>Реквизиты правового акта Министерства</w:t>
            </w:r>
          </w:p>
        </w:tc>
      </w:tr>
      <w:tr w:rsidR="00D40CAF">
        <w:trPr>
          <w:trHeight w:val="286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72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86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72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86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72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  <w:tr w:rsidR="00D40CAF">
        <w:trPr>
          <w:trHeight w:val="272"/>
        </w:trPr>
        <w:tc>
          <w:tcPr>
            <w:tcW w:w="803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59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3170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  <w:tc>
          <w:tcPr>
            <w:tcW w:w="2885" w:type="dxa"/>
          </w:tcPr>
          <w:p w:rsidR="00D40CAF" w:rsidRDefault="00D40CAF">
            <w:pPr>
              <w:widowControl w:val="0"/>
              <w:tabs>
                <w:tab w:val="left" w:pos="2960"/>
              </w:tabs>
              <w:jc w:val="center"/>
            </w:pPr>
          </w:p>
        </w:tc>
      </w:tr>
    </w:tbl>
    <w:p w:rsidR="00D40CAF" w:rsidRDefault="00D40CAF">
      <w:pPr>
        <w:tabs>
          <w:tab w:val="left" w:pos="2960"/>
        </w:tabs>
        <w:jc w:val="center"/>
        <w:rPr>
          <w:sz w:val="28"/>
          <w:szCs w:val="28"/>
        </w:rPr>
      </w:pPr>
    </w:p>
    <w:sectPr w:rsidR="00D40CAF">
      <w:pgSz w:w="11906" w:h="16838"/>
      <w:pgMar w:top="993" w:right="1133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261"/>
    <w:multiLevelType w:val="multilevel"/>
    <w:tmpl w:val="037A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512E6F"/>
    <w:multiLevelType w:val="multilevel"/>
    <w:tmpl w:val="18909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C93EF1"/>
    <w:multiLevelType w:val="multilevel"/>
    <w:tmpl w:val="E7684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8B5614F"/>
    <w:multiLevelType w:val="multilevel"/>
    <w:tmpl w:val="DAA20E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AB17C19"/>
    <w:multiLevelType w:val="multilevel"/>
    <w:tmpl w:val="5FD01D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2925849"/>
    <w:multiLevelType w:val="multilevel"/>
    <w:tmpl w:val="3CE6CF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38" w:hanging="113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AF"/>
    <w:rsid w:val="00067E29"/>
    <w:rsid w:val="00137AAE"/>
    <w:rsid w:val="001C523B"/>
    <w:rsid w:val="0070305A"/>
    <w:rsid w:val="00786632"/>
    <w:rsid w:val="008A5E19"/>
    <w:rsid w:val="00C62406"/>
    <w:rsid w:val="00D40CAF"/>
    <w:rsid w:val="00D93925"/>
    <w:rsid w:val="00F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9355"/>
  <w15:docId w15:val="{758730F2-EE74-4C36-8703-2E268AEA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3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014A37"/>
    <w:rPr>
      <w:sz w:val="24"/>
      <w:szCs w:val="24"/>
    </w:rPr>
  </w:style>
  <w:style w:type="character" w:customStyle="1" w:styleId="a5">
    <w:name w:val="Нижний колонтитул Знак"/>
    <w:basedOn w:val="a0"/>
    <w:link w:val="a6"/>
    <w:qFormat/>
    <w:rsid w:val="00014A37"/>
    <w:rPr>
      <w:sz w:val="24"/>
      <w:szCs w:val="24"/>
    </w:rPr>
  </w:style>
  <w:style w:type="character" w:styleId="a7">
    <w:name w:val="Emphasis"/>
    <w:basedOn w:val="a0"/>
    <w:qFormat/>
    <w:rsid w:val="00603933"/>
    <w:rPr>
      <w:i/>
      <w:iCs/>
    </w:rPr>
  </w:style>
  <w:style w:type="character" w:styleId="a8">
    <w:name w:val="Hyperlink"/>
    <w:qFormat/>
    <w:rPr>
      <w:color w:val="000080"/>
      <w:u w:val="single"/>
    </w:rPr>
  </w:style>
  <w:style w:type="character" w:customStyle="1" w:styleId="user">
    <w:name w:val="Символ нумерации (user)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7D5C25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D5C25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7D5C25"/>
    <w:pPr>
      <w:widowControl w:val="0"/>
    </w:pPr>
    <w:rPr>
      <w:rFonts w:ascii="Arial" w:hAnsi="Arial" w:cs="Arial"/>
      <w:b/>
      <w:bCs/>
    </w:rPr>
  </w:style>
  <w:style w:type="paragraph" w:customStyle="1" w:styleId="ConsNormal">
    <w:name w:val="ConsNormal"/>
    <w:qFormat/>
    <w:rsid w:val="00B557A6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qFormat/>
    <w:rsid w:val="00B557A6"/>
    <w:pPr>
      <w:widowControl w:val="0"/>
    </w:pPr>
    <w:rPr>
      <w:rFonts w:ascii="Courier New" w:hAnsi="Courier New" w:cs="Courier New"/>
    </w:rPr>
  </w:style>
  <w:style w:type="paragraph" w:customStyle="1" w:styleId="ConsTitle">
    <w:name w:val="ConsTitle"/>
    <w:qFormat/>
    <w:rsid w:val="00B557A6"/>
    <w:pPr>
      <w:widowControl w:val="0"/>
    </w:pPr>
    <w:rPr>
      <w:rFonts w:ascii="Arial" w:hAnsi="Arial" w:cs="Arial"/>
      <w:b/>
      <w:bCs/>
    </w:rPr>
  </w:style>
  <w:style w:type="paragraph" w:customStyle="1" w:styleId="ConsPlusCell">
    <w:name w:val="ConsPlusCell"/>
    <w:qFormat/>
    <w:rsid w:val="00D6160F"/>
    <w:pPr>
      <w:widowControl w:val="0"/>
    </w:pPr>
    <w:rPr>
      <w:rFonts w:ascii="Arial" w:hAnsi="Arial" w:cs="Arial"/>
    </w:rPr>
  </w:style>
  <w:style w:type="paragraph" w:styleId="ae">
    <w:name w:val="Balloon Text"/>
    <w:basedOn w:val="a"/>
    <w:semiHidden/>
    <w:qFormat/>
    <w:rsid w:val="00B045BE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qFormat/>
  </w:style>
  <w:style w:type="paragraph" w:customStyle="1" w:styleId="user2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styleId="a4">
    <w:name w:val="header"/>
    <w:basedOn w:val="a"/>
    <w:link w:val="a3"/>
    <w:rsid w:val="00014A3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rsid w:val="00014A37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47189D"/>
    <w:pPr>
      <w:ind w:left="720"/>
      <w:contextualSpacing/>
    </w:pPr>
  </w:style>
  <w:style w:type="paragraph" w:styleId="af2">
    <w:name w:val="No Spacing"/>
    <w:uiPriority w:val="99"/>
    <w:qFormat/>
    <w:rsid w:val="00935FE9"/>
    <w:rPr>
      <w:rFonts w:asciiTheme="minorHAnsi" w:eastAsiaTheme="minorEastAsia" w:hAnsiTheme="minorHAnsi" w:cstheme="minorBidi"/>
      <w:sz w:val="22"/>
      <w:szCs w:val="22"/>
      <w:lang w:eastAsia="zh-CN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1">
    <w:name w:val="Стиль1"/>
    <w:qFormat/>
    <w:rsid w:val="004C096F"/>
  </w:style>
  <w:style w:type="table" w:styleId="af3">
    <w:name w:val="Table Grid"/>
    <w:basedOn w:val="a1"/>
    <w:rsid w:val="00393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4473</Words>
  <Characters>25497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</vt:lpstr>
    </vt:vector>
  </TitlesOfParts>
  <Company>Mintrans</Company>
  <LinksUpToDate>false</LinksUpToDate>
  <CharactersWithSpaces>29911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</dc:title>
  <dc:subject/>
  <dc:creator>mergasova</dc:creator>
  <dc:description/>
  <cp:lastModifiedBy>Пользователь</cp:lastModifiedBy>
  <cp:revision>2</cp:revision>
  <cp:lastPrinted>2026-09-11T06:39:00Z</cp:lastPrinted>
  <dcterms:created xsi:type="dcterms:W3CDTF">2026-09-15T12:05:00Z</dcterms:created>
  <dcterms:modified xsi:type="dcterms:W3CDTF">2026-09-15T12:05:00Z</dcterms:modified>
  <dc:language>ru-RU</dc:language>
</cp:coreProperties>
</file>