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A54F9C" w:rsidRPr="00A54F9C" w14:paraId="6B079216" w14:textId="77777777" w:rsidTr="00F03499">
        <w:trPr>
          <w:trHeight w:val="1827"/>
        </w:trPr>
        <w:tc>
          <w:tcPr>
            <w:tcW w:w="4253" w:type="dxa"/>
          </w:tcPr>
          <w:p w14:paraId="4FB89F08" w14:textId="2BF02DA5" w:rsidR="00A54F9C" w:rsidRPr="00A54F9C" w:rsidRDefault="004129D3" w:rsidP="007B18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К</w:t>
            </w:r>
            <w:r w:rsidR="00A54F9C"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ОМИТЕТ</w:t>
            </w:r>
          </w:p>
          <w:p w14:paraId="78B9C3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 xml:space="preserve">РЕСПУБЛИКИ ТАТАРСТАН </w:t>
            </w:r>
          </w:p>
          <w:p w14:paraId="0997B8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6B7F4543" wp14:editId="6F0A553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697865</wp:posOffset>
                      </wp:positionV>
                      <wp:extent cx="6362054" cy="0"/>
                      <wp:effectExtent l="0" t="0" r="2032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362054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20DFF717" id="Прямая соединительная линия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pt,54.95pt" to="501.05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" strokecolor="windowText" strokeweight="1pt">
                      <o:lock v:ext="edit" shapetype="f"/>
                    </v:line>
                  </w:pict>
                </mc:Fallback>
              </mc:AlternateContent>
            </w: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14:paraId="1C977E7C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ADC21A0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204BC4" wp14:editId="3F0767C8">
                  <wp:extent cx="723900" cy="723900"/>
                  <wp:effectExtent l="0" t="0" r="0" b="0"/>
                  <wp:docPr id="1" name="Рисунок 1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02FB5F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F725C4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03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5" w:type="dxa"/>
          </w:tcPr>
          <w:p w14:paraId="314AF7CB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ТАТАРСТАН РЕСПУБЛИКАСЫНЫӉ МӘДӘНИ МИРАС ОБЪЕКТЛАРЫН САКЛАУ КОМИТЕТЫ</w:t>
            </w:r>
          </w:p>
          <w:p w14:paraId="24110515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14:paraId="3BFCC46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</w:tc>
      </w:tr>
    </w:tbl>
    <w:p w14:paraId="64E49D4C" w14:textId="77777777" w:rsidR="00A54F9C" w:rsidRPr="00A54F9C" w:rsidRDefault="00A54F9C" w:rsidP="00A54F9C">
      <w:pPr>
        <w:spacing w:after="0" w:line="288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54F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ПРИКАЗ                                                                                БОЕРЫК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69"/>
        <w:gridCol w:w="3010"/>
        <w:gridCol w:w="443"/>
        <w:gridCol w:w="443"/>
        <w:gridCol w:w="2925"/>
      </w:tblGrid>
      <w:tr w:rsidR="00A54F9C" w:rsidRPr="00A54F9C" w14:paraId="0E46A69A" w14:textId="77777777" w:rsidTr="00C63CE2">
        <w:tc>
          <w:tcPr>
            <w:tcW w:w="3369" w:type="dxa"/>
            <w:tcBorders>
              <w:bottom w:val="single" w:sz="6" w:space="0" w:color="auto"/>
            </w:tcBorders>
          </w:tcPr>
          <w:p w14:paraId="31735642" w14:textId="741E08A6" w:rsidR="00A54F9C" w:rsidRPr="00A54F9C" w:rsidRDefault="00A54F9C" w:rsidP="00A77971">
            <w:pPr>
              <w:spacing w:after="0" w:line="288" w:lineRule="auto"/>
              <w:ind w:left="17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010" w:type="dxa"/>
          </w:tcPr>
          <w:p w14:paraId="30C1002A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77300B18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09268EA2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2925" w:type="dxa"/>
            <w:tcBorders>
              <w:bottom w:val="single" w:sz="6" w:space="0" w:color="auto"/>
            </w:tcBorders>
          </w:tcPr>
          <w:p w14:paraId="273A9A85" w14:textId="0E2D1F7F" w:rsidR="00A54F9C" w:rsidRPr="00A54F9C" w:rsidRDefault="00A54F9C" w:rsidP="00A77971">
            <w:pPr>
              <w:spacing w:after="0" w:line="288" w:lineRule="auto"/>
              <w:ind w:left="-292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42B213F7" w14:textId="77777777" w:rsidR="00306C60" w:rsidRPr="00241553" w:rsidRDefault="00306C60" w:rsidP="006B0B94">
      <w:pPr>
        <w:tabs>
          <w:tab w:val="left" w:pos="4820"/>
        </w:tabs>
        <w:spacing w:after="0" w:line="240" w:lineRule="auto"/>
        <w:ind w:right="5245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44B4B56F" w14:textId="6CC461B5" w:rsidR="00306C60" w:rsidRPr="00306C60" w:rsidRDefault="00306C60" w:rsidP="0080384E">
      <w:pPr>
        <w:tabs>
          <w:tab w:val="left" w:pos="4253"/>
          <w:tab w:val="left" w:pos="4536"/>
          <w:tab w:val="left" w:pos="5245"/>
        </w:tabs>
        <w:spacing w:after="0" w:line="240" w:lineRule="auto"/>
        <w:ind w:right="53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включении выявленного объекта культурного наследия </w:t>
      </w:r>
      <w:r w:rsidR="00A4349D" w:rsidRP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8D51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Церковь Богоявленская»</w:t>
      </w:r>
      <w:r w:rsidR="002B7B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9826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18</w:t>
      </w:r>
      <w:r w:rsidR="008D51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</w:t>
      </w:r>
      <w:r w:rsidR="009826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  <w:r w:rsidR="008D51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1893 г.</w:t>
      </w:r>
      <w:r w:rsidR="009826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6B0B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</w:t>
      </w:r>
      <w:r w:rsidR="00A4349D" w:rsidRP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женного по адресу:</w:t>
      </w:r>
      <w:r w:rsidR="00991F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349D" w:rsidRPr="00494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Татарстан</w:t>
      </w:r>
      <w:r w:rsid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C72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Буинский</w:t>
      </w:r>
      <w:proofErr w:type="spellEnd"/>
      <w:r w:rsidR="006B0B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район,</w:t>
      </w:r>
      <w:r w:rsidR="00BA3D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72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 </w:t>
      </w:r>
      <w:proofErr w:type="spellStart"/>
      <w:r w:rsidR="00C72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Киять</w:t>
      </w:r>
      <w:proofErr w:type="spellEnd"/>
      <w:r w:rsidR="001158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069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72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единый государственный реестр объектов культурного наследия (памятников истории и культуры) народов Российской Федерации</w:t>
      </w:r>
      <w:r w:rsidR="00A47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038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качестве объекта культурного наследия </w:t>
      </w:r>
      <w:r w:rsidR="006E76DF" w:rsidRPr="006E7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значения</w:t>
      </w:r>
      <w:r w:rsidR="00AE2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93545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8038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Церковь Богоявленская</w:t>
      </w:r>
      <w:r w:rsidR="00A47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="008038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1801 г., 1853 г.,</w:t>
      </w:r>
      <w:r w:rsidR="00A47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B30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расположенного </w:t>
      </w:r>
      <w:r w:rsidR="00693545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E22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адресу:</w:t>
      </w:r>
      <w:r w:rsidR="002D47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E2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proofErr w:type="spellStart"/>
      <w:r w:rsidR="008038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Буинский</w:t>
      </w:r>
      <w:proofErr w:type="spellEnd"/>
      <w:r w:rsidR="00554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</w:t>
      </w:r>
      <w:r w:rsidR="008038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 </w:t>
      </w:r>
      <w:proofErr w:type="spellStart"/>
      <w:r w:rsidR="008038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950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ият</w:t>
      </w:r>
      <w:proofErr w:type="spellEnd"/>
      <w:r w:rsidR="00CB6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568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07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07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B6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ул. </w:t>
      </w:r>
      <w:r w:rsidR="00950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Озерная, д. 20,</w:t>
      </w:r>
      <w:r w:rsidR="00107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B6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</w:t>
      </w:r>
      <w:r w:rsidRPr="006F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ждении границ его территории и предмета охраны</w:t>
      </w:r>
    </w:p>
    <w:p w14:paraId="647980EB" w14:textId="77777777" w:rsidR="00746B55" w:rsidRPr="00F7452A" w:rsidRDefault="00746B55" w:rsidP="00D637DF">
      <w:pPr>
        <w:spacing w:after="0" w:line="240" w:lineRule="auto"/>
        <w:ind w:right="581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4539A0E" w14:textId="1CE4F79F" w:rsidR="00047B28" w:rsidRDefault="00A54F9C" w:rsidP="00D637DF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25 июня 2002 года № 73</w:t>
      </w:r>
      <w:r w:rsidRPr="00A54F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ФЗ 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«Об объектах культурного наследия (памятниках истории и культуры) </w:t>
      </w:r>
      <w:r w:rsidR="001B46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народов Российской Федерации», Законом Республики Татарстан </w:t>
      </w:r>
      <w:r w:rsidR="001B46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1 апреля </w:t>
      </w:r>
      <w:r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2005 года   № 60-ЗРТ «Об объектах культурного наследия в Республике Татарстан</w:t>
      </w:r>
      <w:r w:rsidR="00CE5CEE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положительным</w:t>
      </w:r>
      <w:r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заключением государственной историко-культурной экспертизы</w:t>
      </w:r>
      <w:r w:rsidR="001B46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3611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28.07</w:t>
      </w:r>
      <w:r w:rsidR="00494DEE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A54F8B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325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4DEE" w:rsidRPr="00494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р и к а з ы в а ю:</w:t>
      </w:r>
    </w:p>
    <w:p w14:paraId="0DC0EEF8" w14:textId="77777777" w:rsidR="001B46C0" w:rsidRDefault="001B46C0" w:rsidP="00D637DF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E74C99" w14:textId="7955B8BB" w:rsidR="001B46C0" w:rsidRPr="001B46C0" w:rsidRDefault="00047B28" w:rsidP="00E5593C">
      <w:pPr>
        <w:pStyle w:val="a3"/>
        <w:numPr>
          <w:ilvl w:val="0"/>
          <w:numId w:val="1"/>
        </w:numPr>
        <w:tabs>
          <w:tab w:val="left" w:pos="993"/>
          <w:tab w:val="left" w:pos="1418"/>
          <w:tab w:val="left" w:pos="1701"/>
        </w:tabs>
        <w:spacing w:before="0"/>
        <w:ind w:left="0"/>
        <w:rPr>
          <w:sz w:val="24"/>
          <w:szCs w:val="24"/>
        </w:rPr>
      </w:pPr>
      <w:r w:rsidRPr="001B46C0">
        <w:rPr>
          <w:color w:val="000000"/>
          <w:sz w:val="28"/>
          <w:szCs w:val="28"/>
        </w:rPr>
        <w:t xml:space="preserve">Включить выявленный объект культурного </w:t>
      </w:r>
      <w:r w:rsidR="00E61D4E" w:rsidRPr="001B46C0">
        <w:rPr>
          <w:color w:val="000000"/>
          <w:sz w:val="28"/>
          <w:szCs w:val="28"/>
        </w:rPr>
        <w:t xml:space="preserve">наследия </w:t>
      </w:r>
      <w:r w:rsidR="00C10CEE" w:rsidRPr="00A4349D">
        <w:rPr>
          <w:color w:val="000000"/>
          <w:sz w:val="28"/>
          <w:szCs w:val="28"/>
        </w:rPr>
        <w:t>«</w:t>
      </w:r>
      <w:r w:rsidR="00C10CEE">
        <w:rPr>
          <w:color w:val="000000"/>
          <w:sz w:val="28"/>
          <w:szCs w:val="28"/>
        </w:rPr>
        <w:t>Церковь Богоявленская», 1801 г., 1893 г.,</w:t>
      </w:r>
      <w:r w:rsidR="00DA302B" w:rsidRPr="001B46C0">
        <w:rPr>
          <w:color w:val="000000"/>
          <w:sz w:val="28"/>
          <w:szCs w:val="28"/>
        </w:rPr>
        <w:t xml:space="preserve"> расположенный по адресу: </w:t>
      </w:r>
      <w:r w:rsidR="00D30128" w:rsidRPr="00494DEE">
        <w:rPr>
          <w:color w:val="000000"/>
          <w:sz w:val="28"/>
          <w:szCs w:val="28"/>
        </w:rPr>
        <w:t>Республика Татарстан</w:t>
      </w:r>
      <w:r w:rsidR="00D30128">
        <w:rPr>
          <w:color w:val="000000"/>
          <w:sz w:val="28"/>
          <w:szCs w:val="28"/>
        </w:rPr>
        <w:t xml:space="preserve">, </w:t>
      </w:r>
      <w:proofErr w:type="spellStart"/>
      <w:r w:rsidR="00D30128">
        <w:rPr>
          <w:color w:val="000000"/>
          <w:sz w:val="28"/>
          <w:szCs w:val="28"/>
        </w:rPr>
        <w:t>Буинский</w:t>
      </w:r>
      <w:proofErr w:type="spellEnd"/>
      <w:r w:rsidR="00D30128">
        <w:rPr>
          <w:color w:val="000000"/>
          <w:sz w:val="28"/>
          <w:szCs w:val="28"/>
        </w:rPr>
        <w:t xml:space="preserve"> район, с. </w:t>
      </w:r>
      <w:proofErr w:type="spellStart"/>
      <w:r w:rsidR="00D30128">
        <w:rPr>
          <w:color w:val="000000"/>
          <w:sz w:val="28"/>
          <w:szCs w:val="28"/>
        </w:rPr>
        <w:t>Киять</w:t>
      </w:r>
      <w:proofErr w:type="spellEnd"/>
      <w:r w:rsidR="00DA302B" w:rsidRPr="001B46C0">
        <w:rPr>
          <w:color w:val="000000"/>
          <w:sz w:val="28"/>
          <w:szCs w:val="28"/>
        </w:rPr>
        <w:t xml:space="preserve">, </w:t>
      </w:r>
      <w:r w:rsidRPr="001B46C0">
        <w:rPr>
          <w:color w:val="000000"/>
          <w:sz w:val="28"/>
          <w:szCs w:val="28"/>
        </w:rPr>
        <w:t>в единый государственный реестр объектов культурного наследия (памятников истории</w:t>
      </w:r>
      <w:r w:rsidR="0035689B">
        <w:rPr>
          <w:color w:val="000000"/>
          <w:sz w:val="28"/>
          <w:szCs w:val="28"/>
        </w:rPr>
        <w:t xml:space="preserve"> </w:t>
      </w:r>
      <w:r w:rsidRPr="001B46C0">
        <w:rPr>
          <w:color w:val="000000"/>
          <w:sz w:val="28"/>
          <w:szCs w:val="28"/>
        </w:rPr>
        <w:t xml:space="preserve">и культуры) народов Российской Федерации </w:t>
      </w:r>
      <w:r w:rsidR="00D30128">
        <w:rPr>
          <w:color w:val="000000"/>
          <w:sz w:val="28"/>
          <w:szCs w:val="28"/>
        </w:rPr>
        <w:br/>
      </w:r>
      <w:r w:rsidRPr="001B46C0">
        <w:rPr>
          <w:color w:val="000000"/>
          <w:sz w:val="28"/>
          <w:szCs w:val="28"/>
        </w:rPr>
        <w:t xml:space="preserve">в качестве объекта культурного наследия </w:t>
      </w:r>
      <w:r w:rsidR="006E76DF" w:rsidRPr="001B46C0">
        <w:rPr>
          <w:color w:val="000000"/>
          <w:sz w:val="28"/>
          <w:szCs w:val="28"/>
        </w:rPr>
        <w:t>регионального</w:t>
      </w:r>
      <w:r w:rsidR="002A7348" w:rsidRPr="001B46C0">
        <w:rPr>
          <w:color w:val="000000"/>
          <w:sz w:val="28"/>
          <w:szCs w:val="28"/>
        </w:rPr>
        <w:t xml:space="preserve"> </w:t>
      </w:r>
      <w:bookmarkStart w:id="0" w:name="_Hlk204259720"/>
      <w:r w:rsidR="00D30128">
        <w:rPr>
          <w:color w:val="000000"/>
          <w:sz w:val="28"/>
          <w:szCs w:val="28"/>
        </w:rPr>
        <w:t xml:space="preserve">значения </w:t>
      </w:r>
      <w:r w:rsidR="00D30128" w:rsidRPr="00693545">
        <w:rPr>
          <w:color w:val="000000"/>
          <w:sz w:val="28"/>
          <w:szCs w:val="28"/>
        </w:rPr>
        <w:t>«</w:t>
      </w:r>
      <w:r w:rsidR="00D30128">
        <w:rPr>
          <w:color w:val="000000"/>
          <w:sz w:val="28"/>
          <w:szCs w:val="28"/>
        </w:rPr>
        <w:t xml:space="preserve">Церковь Богоявленская», 1801 г., 1853 г. </w:t>
      </w:r>
      <w:r w:rsidR="005D640D" w:rsidRPr="001B46C0">
        <w:rPr>
          <w:color w:val="000000"/>
          <w:sz w:val="28"/>
          <w:szCs w:val="28"/>
        </w:rPr>
        <w:t xml:space="preserve">(вид объекта – памятник), </w:t>
      </w:r>
      <w:r w:rsidR="0049252B" w:rsidRPr="001B46C0">
        <w:rPr>
          <w:color w:val="000000"/>
          <w:sz w:val="28"/>
          <w:szCs w:val="28"/>
        </w:rPr>
        <w:t xml:space="preserve">расположенного </w:t>
      </w:r>
      <w:r w:rsidR="00B63236">
        <w:rPr>
          <w:color w:val="000000"/>
          <w:sz w:val="28"/>
          <w:szCs w:val="28"/>
        </w:rPr>
        <w:br/>
      </w:r>
      <w:r w:rsidR="0049252B" w:rsidRPr="001B46C0">
        <w:rPr>
          <w:color w:val="000000"/>
          <w:sz w:val="28"/>
          <w:szCs w:val="28"/>
        </w:rPr>
        <w:t xml:space="preserve">по </w:t>
      </w:r>
      <w:r w:rsidR="0049252B" w:rsidRPr="00787506">
        <w:rPr>
          <w:color w:val="000000"/>
          <w:sz w:val="28"/>
          <w:szCs w:val="28"/>
        </w:rPr>
        <w:t>адресу</w:t>
      </w:r>
      <w:bookmarkEnd w:id="0"/>
      <w:r w:rsidR="00787506" w:rsidRPr="00787506">
        <w:rPr>
          <w:color w:val="000000"/>
          <w:sz w:val="28"/>
          <w:szCs w:val="28"/>
        </w:rPr>
        <w:t>:</w:t>
      </w:r>
      <w:r w:rsidR="001B46C0" w:rsidRPr="00787506">
        <w:rPr>
          <w:sz w:val="28"/>
          <w:szCs w:val="28"/>
        </w:rPr>
        <w:t xml:space="preserve"> </w:t>
      </w:r>
      <w:r w:rsidR="00D30128">
        <w:rPr>
          <w:color w:val="000000"/>
          <w:sz w:val="28"/>
          <w:szCs w:val="28"/>
        </w:rPr>
        <w:t xml:space="preserve">Республика Татарстан, </w:t>
      </w:r>
      <w:proofErr w:type="spellStart"/>
      <w:r w:rsidR="00D30128">
        <w:rPr>
          <w:color w:val="000000"/>
          <w:sz w:val="28"/>
          <w:szCs w:val="28"/>
        </w:rPr>
        <w:t>Буинский</w:t>
      </w:r>
      <w:proofErr w:type="spellEnd"/>
      <w:r w:rsidR="00D30128">
        <w:rPr>
          <w:color w:val="000000"/>
          <w:sz w:val="28"/>
          <w:szCs w:val="28"/>
        </w:rPr>
        <w:t xml:space="preserve"> муниципальный район, с. </w:t>
      </w:r>
      <w:proofErr w:type="spellStart"/>
      <w:r w:rsidR="00D30128">
        <w:rPr>
          <w:color w:val="000000"/>
          <w:sz w:val="28"/>
          <w:szCs w:val="28"/>
        </w:rPr>
        <w:t>Кият</w:t>
      </w:r>
      <w:proofErr w:type="spellEnd"/>
      <w:r w:rsidR="00D30128">
        <w:rPr>
          <w:color w:val="000000"/>
          <w:sz w:val="28"/>
          <w:szCs w:val="28"/>
        </w:rPr>
        <w:t>,</w:t>
      </w:r>
      <w:r w:rsidR="00AC778A">
        <w:rPr>
          <w:color w:val="000000"/>
          <w:sz w:val="28"/>
          <w:szCs w:val="28"/>
        </w:rPr>
        <w:t xml:space="preserve"> </w:t>
      </w:r>
      <w:r w:rsidR="00AC778A">
        <w:rPr>
          <w:color w:val="000000"/>
          <w:sz w:val="28"/>
          <w:szCs w:val="28"/>
        </w:rPr>
        <w:br/>
      </w:r>
      <w:r w:rsidR="00D30128">
        <w:rPr>
          <w:color w:val="000000"/>
          <w:sz w:val="28"/>
          <w:szCs w:val="28"/>
        </w:rPr>
        <w:t>ул. Озерная, д. 20</w:t>
      </w:r>
      <w:r w:rsidR="001B46C0">
        <w:rPr>
          <w:color w:val="000000"/>
          <w:sz w:val="28"/>
          <w:szCs w:val="28"/>
        </w:rPr>
        <w:t>.</w:t>
      </w:r>
    </w:p>
    <w:p w14:paraId="0CC488A0" w14:textId="31874D02" w:rsidR="006C3ADE" w:rsidRPr="001B46C0" w:rsidRDefault="00F72A4E" w:rsidP="0007178D">
      <w:pPr>
        <w:pStyle w:val="a3"/>
        <w:numPr>
          <w:ilvl w:val="0"/>
          <w:numId w:val="1"/>
        </w:numPr>
        <w:tabs>
          <w:tab w:val="left" w:pos="993"/>
          <w:tab w:val="left" w:pos="1418"/>
          <w:tab w:val="left" w:pos="1701"/>
        </w:tabs>
        <w:spacing w:before="0"/>
        <w:ind w:left="0"/>
        <w:rPr>
          <w:sz w:val="24"/>
          <w:szCs w:val="24"/>
        </w:rPr>
      </w:pPr>
      <w:r w:rsidRPr="001B46C0">
        <w:rPr>
          <w:color w:val="000000"/>
          <w:sz w:val="28"/>
          <w:szCs w:val="28"/>
        </w:rPr>
        <w:t xml:space="preserve">Утвердить </w:t>
      </w:r>
      <w:r w:rsidR="00535F24" w:rsidRPr="001B46C0">
        <w:rPr>
          <w:color w:val="000000"/>
          <w:sz w:val="28"/>
          <w:szCs w:val="28"/>
        </w:rPr>
        <w:t>границы территории</w:t>
      </w:r>
      <w:r w:rsidRPr="001B46C0">
        <w:rPr>
          <w:color w:val="000000"/>
          <w:sz w:val="28"/>
          <w:szCs w:val="28"/>
        </w:rPr>
        <w:t xml:space="preserve"> объекта культурного наследия </w:t>
      </w:r>
      <w:r w:rsidR="006E76DF" w:rsidRPr="001B46C0">
        <w:rPr>
          <w:color w:val="000000"/>
          <w:sz w:val="28"/>
          <w:szCs w:val="28"/>
        </w:rPr>
        <w:t xml:space="preserve">регионального </w:t>
      </w:r>
      <w:r w:rsidR="002A7348" w:rsidRPr="001B46C0">
        <w:rPr>
          <w:color w:val="000000"/>
          <w:sz w:val="28"/>
          <w:szCs w:val="28"/>
        </w:rPr>
        <w:t xml:space="preserve">значения </w:t>
      </w:r>
      <w:r w:rsidR="00152498" w:rsidRPr="00693545">
        <w:rPr>
          <w:color w:val="000000"/>
          <w:sz w:val="28"/>
          <w:szCs w:val="28"/>
        </w:rPr>
        <w:t>«</w:t>
      </w:r>
      <w:r w:rsidR="00152498">
        <w:rPr>
          <w:color w:val="000000"/>
          <w:sz w:val="28"/>
          <w:szCs w:val="28"/>
        </w:rPr>
        <w:t>Церковь Богоявленская», 1801 г., 1853 г.</w:t>
      </w:r>
      <w:r w:rsidR="00787506" w:rsidRPr="0007178D">
        <w:rPr>
          <w:color w:val="000000"/>
          <w:sz w:val="28"/>
          <w:szCs w:val="28"/>
        </w:rPr>
        <w:t>,</w:t>
      </w:r>
      <w:r w:rsidR="00681B97" w:rsidRPr="001B46C0">
        <w:rPr>
          <w:color w:val="000000"/>
          <w:sz w:val="28"/>
          <w:szCs w:val="28"/>
        </w:rPr>
        <w:t xml:space="preserve"> расположенного по </w:t>
      </w:r>
      <w:r w:rsidR="009D3BFF">
        <w:rPr>
          <w:color w:val="000000"/>
          <w:sz w:val="28"/>
          <w:szCs w:val="28"/>
        </w:rPr>
        <w:t>а</w:t>
      </w:r>
      <w:r w:rsidR="00681B97" w:rsidRPr="001B46C0">
        <w:rPr>
          <w:color w:val="000000"/>
          <w:sz w:val="28"/>
          <w:szCs w:val="28"/>
        </w:rPr>
        <w:t xml:space="preserve">дресу: </w:t>
      </w:r>
      <w:r w:rsidR="00152498">
        <w:rPr>
          <w:color w:val="000000"/>
          <w:sz w:val="28"/>
          <w:szCs w:val="28"/>
        </w:rPr>
        <w:t xml:space="preserve">Республика Татарстан, </w:t>
      </w:r>
      <w:proofErr w:type="spellStart"/>
      <w:r w:rsidR="00152498">
        <w:rPr>
          <w:color w:val="000000"/>
          <w:sz w:val="28"/>
          <w:szCs w:val="28"/>
        </w:rPr>
        <w:t>Буинский</w:t>
      </w:r>
      <w:proofErr w:type="spellEnd"/>
      <w:r w:rsidR="00152498">
        <w:rPr>
          <w:color w:val="000000"/>
          <w:sz w:val="28"/>
          <w:szCs w:val="28"/>
        </w:rPr>
        <w:t xml:space="preserve"> муниципальный район, с. </w:t>
      </w:r>
      <w:proofErr w:type="spellStart"/>
      <w:r w:rsidR="00152498">
        <w:rPr>
          <w:color w:val="000000"/>
          <w:sz w:val="28"/>
          <w:szCs w:val="28"/>
        </w:rPr>
        <w:t>Кият</w:t>
      </w:r>
      <w:proofErr w:type="spellEnd"/>
      <w:r w:rsidR="00152498">
        <w:rPr>
          <w:color w:val="000000"/>
          <w:sz w:val="28"/>
          <w:szCs w:val="28"/>
        </w:rPr>
        <w:t>,</w:t>
      </w:r>
      <w:r w:rsidR="00AC778A">
        <w:rPr>
          <w:color w:val="000000"/>
          <w:sz w:val="28"/>
          <w:szCs w:val="28"/>
        </w:rPr>
        <w:t xml:space="preserve"> </w:t>
      </w:r>
      <w:r w:rsidR="00AC778A">
        <w:rPr>
          <w:color w:val="000000"/>
          <w:sz w:val="28"/>
          <w:szCs w:val="28"/>
        </w:rPr>
        <w:br/>
      </w:r>
      <w:r w:rsidR="00152498">
        <w:rPr>
          <w:color w:val="000000"/>
          <w:sz w:val="28"/>
          <w:szCs w:val="28"/>
        </w:rPr>
        <w:lastRenderedPageBreak/>
        <w:t>ул. Озерная, д. 20</w:t>
      </w:r>
      <w:r w:rsidR="006C3ADE" w:rsidRPr="001B46C0">
        <w:rPr>
          <w:color w:val="000000"/>
          <w:sz w:val="28"/>
          <w:szCs w:val="28"/>
        </w:rPr>
        <w:t>, согласно приложению</w:t>
      </w:r>
      <w:r w:rsidR="00A65EC2" w:rsidRPr="001B46C0">
        <w:rPr>
          <w:color w:val="000000"/>
          <w:sz w:val="28"/>
          <w:szCs w:val="28"/>
        </w:rPr>
        <w:t xml:space="preserve"> </w:t>
      </w:r>
      <w:r w:rsidR="006C3ADE" w:rsidRPr="001B46C0">
        <w:rPr>
          <w:color w:val="000000"/>
          <w:sz w:val="28"/>
          <w:szCs w:val="28"/>
        </w:rPr>
        <w:t xml:space="preserve">№ </w:t>
      </w:r>
      <w:r w:rsidR="002A7348" w:rsidRPr="001B46C0">
        <w:rPr>
          <w:color w:val="000000"/>
          <w:sz w:val="28"/>
          <w:szCs w:val="28"/>
        </w:rPr>
        <w:t>1</w:t>
      </w:r>
      <w:r w:rsidR="00F809AD">
        <w:rPr>
          <w:color w:val="000000"/>
          <w:sz w:val="28"/>
          <w:szCs w:val="28"/>
        </w:rPr>
        <w:t xml:space="preserve"> </w:t>
      </w:r>
      <w:r w:rsidR="006C3ADE" w:rsidRPr="001B46C0">
        <w:rPr>
          <w:color w:val="000000"/>
          <w:sz w:val="28"/>
          <w:szCs w:val="28"/>
        </w:rPr>
        <w:t>к настоящему приказу.</w:t>
      </w:r>
    </w:p>
    <w:p w14:paraId="797E0294" w14:textId="26E1171B" w:rsidR="00CD3B4A" w:rsidRPr="001F2250" w:rsidRDefault="00CD3B4A" w:rsidP="00152498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2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предмет охраны объекта культурного наследия </w:t>
      </w:r>
      <w:r w:rsidR="006E76DF" w:rsidRPr="00152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152498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</w:t>
      </w:r>
      <w:r w:rsidR="00152498" w:rsidRPr="00152498">
        <w:rPr>
          <w:rFonts w:ascii="Times New Roman" w:hAnsi="Times New Roman" w:cs="Times New Roman"/>
          <w:color w:val="000000"/>
          <w:sz w:val="28"/>
          <w:szCs w:val="28"/>
        </w:rPr>
        <w:t>«Церковь Богоявленская», 1801 г., 1853 г.</w:t>
      </w:r>
      <w:r w:rsidR="00241553" w:rsidRPr="00152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расположенного</w:t>
      </w:r>
      <w:r w:rsidR="00F448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41553" w:rsidRPr="00152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</w:t>
      </w:r>
      <w:r w:rsidR="00152498" w:rsidRPr="00152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proofErr w:type="spellStart"/>
      <w:r w:rsidR="00152498" w:rsidRPr="00152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Буинский</w:t>
      </w:r>
      <w:proofErr w:type="spellEnd"/>
      <w:r w:rsidR="00152498" w:rsidRPr="00152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с. </w:t>
      </w:r>
      <w:proofErr w:type="spellStart"/>
      <w:r w:rsidR="00152498" w:rsidRPr="00152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Кият</w:t>
      </w:r>
      <w:proofErr w:type="spellEnd"/>
      <w:r w:rsidR="00152498" w:rsidRPr="00152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F448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C7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152498" w:rsidRPr="00152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л. Озерная, д. 20</w:t>
      </w:r>
      <w:r w:rsidRPr="00152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согласно</w:t>
      </w:r>
      <w:r w:rsidR="00AD56F0" w:rsidRPr="00152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2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приложению</w:t>
      </w:r>
      <w:r w:rsidR="00AD56F0" w:rsidRPr="00152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2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2A7348" w:rsidRPr="00152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152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</w:t>
      </w:r>
      <w:r w:rsidRPr="001F22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приказу</w:t>
      </w:r>
      <w:r w:rsidRPr="001F2250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7235D77B" w14:textId="77777777" w:rsidR="00F609C8" w:rsidRDefault="00F609C8" w:rsidP="00D637DF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Отделу учета объектов культурного наследия и градостроительной деятельности обеспечить внесение сведений о границах территории указанного объекта культурного наследия в Единый государственный реестр недвижимости </w:t>
      </w:r>
      <w:r w:rsidRPr="00F60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единый государственный реестр объектов культурного наследия (памятников истории и культуры) народов Российской Федерации.</w:t>
      </w:r>
    </w:p>
    <w:p w14:paraId="73F1A697" w14:textId="5E375804" w:rsidR="00A54F9C" w:rsidRDefault="00A54F9C" w:rsidP="00D637DF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C38727D" w14:textId="77777777" w:rsidR="006C1258" w:rsidRPr="006C1258" w:rsidRDefault="006C1258" w:rsidP="00D637DF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9051D3C" w14:textId="41578F9E" w:rsidR="00A54F9C" w:rsidRPr="006C1258" w:rsidRDefault="0070416D" w:rsidP="00D637DF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  <w:sectPr w:rsidR="00A54F9C" w:rsidRPr="006C1258" w:rsidSect="00241553">
          <w:headerReference w:type="default" r:id="rId9"/>
          <w:headerReference w:type="first" r:id="rId10"/>
          <w:type w:val="continuous"/>
          <w:pgSz w:w="11909" w:h="16834"/>
          <w:pgMar w:top="1134" w:right="710" w:bottom="1134" w:left="1134" w:header="709" w:footer="0" w:gutter="0"/>
          <w:cols w:space="720"/>
          <w:noEndnote/>
          <w:titlePg/>
          <w:docGrid w:linePitch="360"/>
        </w:sectPr>
      </w:pPr>
      <w:r w:rsidRPr="006C1258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D10C79">
        <w:rPr>
          <w:rFonts w:ascii="Times New Roman" w:hAnsi="Times New Roman" w:cs="Times New Roman"/>
          <w:sz w:val="28"/>
          <w:szCs w:val="28"/>
          <w:lang w:eastAsia="ru-RU"/>
        </w:rPr>
        <w:t xml:space="preserve"> И.Н.</w:t>
      </w:r>
      <w:r w:rsidR="00B6323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Гущин</w:t>
      </w:r>
    </w:p>
    <w:p w14:paraId="0F1426A8" w14:textId="04B71789" w:rsidR="00A77971" w:rsidRPr="004D0362" w:rsidRDefault="00A77971" w:rsidP="004D036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4D0362">
        <w:rPr>
          <w:color w:val="000000"/>
          <w:sz w:val="28"/>
          <w:szCs w:val="28"/>
        </w:rPr>
        <w:lastRenderedPageBreak/>
        <w:t xml:space="preserve">Приложение № </w:t>
      </w:r>
      <w:r w:rsidR="002A7348" w:rsidRPr="004D0362">
        <w:rPr>
          <w:color w:val="000000"/>
          <w:sz w:val="28"/>
          <w:szCs w:val="28"/>
        </w:rPr>
        <w:t>1</w:t>
      </w:r>
    </w:p>
    <w:p w14:paraId="131BC0A5" w14:textId="5FC81F0E" w:rsidR="00A77971" w:rsidRPr="004D0362" w:rsidRDefault="00A77971" w:rsidP="004D036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4D0362">
        <w:rPr>
          <w:color w:val="000000"/>
          <w:sz w:val="28"/>
          <w:szCs w:val="28"/>
        </w:rPr>
        <w:t>к приказу Комитета</w:t>
      </w:r>
    </w:p>
    <w:p w14:paraId="2ABA2F1B" w14:textId="665E8E67" w:rsidR="00A77971" w:rsidRPr="004D0362" w:rsidRDefault="00A77971" w:rsidP="004D036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4D0362">
        <w:rPr>
          <w:color w:val="000000"/>
          <w:sz w:val="28"/>
          <w:szCs w:val="28"/>
        </w:rPr>
        <w:t xml:space="preserve">Республики Татарстан по охране объектов культурного наследия </w:t>
      </w:r>
    </w:p>
    <w:p w14:paraId="1542B46D" w14:textId="223D502B" w:rsidR="001520A7" w:rsidRPr="004D0362" w:rsidRDefault="001520A7" w:rsidP="004D036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4D0362">
        <w:rPr>
          <w:color w:val="000000"/>
          <w:sz w:val="28"/>
          <w:szCs w:val="28"/>
        </w:rPr>
        <w:t>от __________ 202</w:t>
      </w:r>
      <w:r w:rsidR="003464D0" w:rsidRPr="004D0362">
        <w:rPr>
          <w:color w:val="000000"/>
          <w:sz w:val="28"/>
          <w:szCs w:val="28"/>
        </w:rPr>
        <w:t>6</w:t>
      </w:r>
      <w:r w:rsidRPr="004D0362">
        <w:rPr>
          <w:color w:val="000000"/>
          <w:sz w:val="28"/>
          <w:szCs w:val="28"/>
        </w:rPr>
        <w:t xml:space="preserve"> года № _____</w:t>
      </w:r>
    </w:p>
    <w:p w14:paraId="65718CC9" w14:textId="3DD27027" w:rsidR="00A54F9C" w:rsidRPr="004D0362" w:rsidRDefault="00A54F9C" w:rsidP="004D03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</w:p>
    <w:p w14:paraId="4D255BB6" w14:textId="4F3D754B" w:rsidR="0033550A" w:rsidRDefault="0033550A" w:rsidP="004D03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10"/>
          <w:szCs w:val="10"/>
          <w:lang w:eastAsia="ru-RU"/>
        </w:rPr>
      </w:pPr>
    </w:p>
    <w:p w14:paraId="03C997CA" w14:textId="77777777" w:rsidR="00635AFA" w:rsidRPr="00E669F9" w:rsidRDefault="00635AFA" w:rsidP="004D03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10"/>
          <w:szCs w:val="10"/>
          <w:lang w:eastAsia="ru-RU"/>
        </w:rPr>
      </w:pPr>
    </w:p>
    <w:p w14:paraId="5032DFB9" w14:textId="555F47F7" w:rsidR="00A54F9C" w:rsidRPr="004D0362" w:rsidRDefault="00A54F9C" w:rsidP="004D0362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3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Границы территории</w:t>
      </w:r>
    </w:p>
    <w:p w14:paraId="48A5AC54" w14:textId="77777777" w:rsidR="003E42FE" w:rsidRPr="004D0362" w:rsidRDefault="00A54F9C" w:rsidP="004D0362">
      <w:pPr>
        <w:spacing w:after="0" w:line="240" w:lineRule="auto"/>
        <w:ind w:left="-284"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D03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 культурного наследия </w:t>
      </w:r>
      <w:r w:rsidR="006E76DF" w:rsidRPr="004D03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4D0362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</w:t>
      </w:r>
    </w:p>
    <w:p w14:paraId="3305F603" w14:textId="10821F53" w:rsidR="00062F77" w:rsidRPr="00F97427" w:rsidRDefault="00F97427" w:rsidP="00260D56">
      <w:pPr>
        <w:spacing w:after="0" w:line="240" w:lineRule="auto"/>
        <w:ind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97427">
        <w:rPr>
          <w:rFonts w:ascii="Times New Roman" w:hAnsi="Times New Roman" w:cs="Times New Roman"/>
          <w:color w:val="000000"/>
          <w:sz w:val="28"/>
          <w:szCs w:val="28"/>
        </w:rPr>
        <w:t xml:space="preserve">«Церковь Богоявленская», 1801 г., 1853 г., расположенного по адресу: Республика Татарстан, </w:t>
      </w:r>
      <w:proofErr w:type="spellStart"/>
      <w:r w:rsidRPr="00F97427">
        <w:rPr>
          <w:rFonts w:ascii="Times New Roman" w:hAnsi="Times New Roman" w:cs="Times New Roman"/>
          <w:color w:val="000000"/>
          <w:sz w:val="28"/>
          <w:szCs w:val="28"/>
        </w:rPr>
        <w:t>Буинский</w:t>
      </w:r>
      <w:proofErr w:type="spellEnd"/>
      <w:r w:rsidR="00AC778A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 район, с. </w:t>
      </w:r>
      <w:proofErr w:type="spellStart"/>
      <w:r w:rsidR="00AC778A">
        <w:rPr>
          <w:rFonts w:ascii="Times New Roman" w:hAnsi="Times New Roman" w:cs="Times New Roman"/>
          <w:color w:val="000000"/>
          <w:sz w:val="28"/>
          <w:szCs w:val="28"/>
        </w:rPr>
        <w:t>Кият</w:t>
      </w:r>
      <w:proofErr w:type="spellEnd"/>
      <w:r w:rsidR="00AC778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F97427">
        <w:rPr>
          <w:rFonts w:ascii="Times New Roman" w:hAnsi="Times New Roman" w:cs="Times New Roman"/>
          <w:color w:val="000000"/>
          <w:sz w:val="28"/>
          <w:szCs w:val="28"/>
        </w:rPr>
        <w:t>ул. Озерная, д. 20</w:t>
      </w:r>
    </w:p>
    <w:p w14:paraId="69EAE3EB" w14:textId="77777777" w:rsidR="00F97427" w:rsidRPr="00D004FD" w:rsidRDefault="00F97427" w:rsidP="00F97427">
      <w:pPr>
        <w:spacing w:after="0" w:line="240" w:lineRule="auto"/>
        <w:ind w:left="-284"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32A5D5A" w14:textId="2DD788CA" w:rsidR="004E4D07" w:rsidRDefault="004E4D07" w:rsidP="00A73F88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3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Карта-схема границ территории объекта культурного н</w:t>
      </w:r>
      <w:r w:rsidR="007067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аследия регионального значения </w:t>
      </w:r>
      <w:r w:rsidR="00F97427" w:rsidRPr="00152498">
        <w:rPr>
          <w:rFonts w:ascii="Times New Roman" w:hAnsi="Times New Roman" w:cs="Times New Roman"/>
          <w:color w:val="000000"/>
          <w:sz w:val="28"/>
          <w:szCs w:val="28"/>
        </w:rPr>
        <w:t>«Церковь Богоявленская», 1801 г., 1853 г.</w:t>
      </w:r>
      <w:r w:rsidR="00F97427" w:rsidRPr="00152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расположенного по адресу: Республика Татарстан, </w:t>
      </w:r>
      <w:proofErr w:type="spellStart"/>
      <w:r w:rsidR="00F97427" w:rsidRPr="00152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Буинский</w:t>
      </w:r>
      <w:proofErr w:type="spellEnd"/>
      <w:r w:rsidR="00AC7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с. </w:t>
      </w:r>
      <w:proofErr w:type="spellStart"/>
      <w:r w:rsidR="00AC7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Кият</w:t>
      </w:r>
      <w:proofErr w:type="spellEnd"/>
      <w:r w:rsidR="00AC7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F97427" w:rsidRPr="00152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ул. Озерная, д. 20</w:t>
      </w:r>
    </w:p>
    <w:p w14:paraId="32CADCEA" w14:textId="3010FABF" w:rsidR="003E42FE" w:rsidRDefault="00D004FD" w:rsidP="00D004FD">
      <w:pPr>
        <w:spacing w:after="0" w:line="240" w:lineRule="auto"/>
        <w:ind w:left="142" w:right="3"/>
        <w:jc w:val="center"/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67042B0" wp14:editId="05F94F9F">
            <wp:extent cx="6387296" cy="4095750"/>
            <wp:effectExtent l="57150" t="57150" r="52070" b="571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1702" r="1123" b="2190"/>
                    <a:stretch/>
                  </pic:blipFill>
                  <pic:spPr bwMode="auto">
                    <a:xfrm>
                      <a:off x="0" y="0"/>
                      <a:ext cx="6397006" cy="4101976"/>
                    </a:xfrm>
                    <a:prstGeom prst="rect">
                      <a:avLst/>
                    </a:prstGeom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 contourW="6350"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A4A12A" w14:textId="2AA15FAD" w:rsidR="009B282B" w:rsidRDefault="009B282B" w:rsidP="004D0362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D036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Масштаб</w:t>
      </w:r>
      <w:r w:rsidR="00C8003E" w:rsidRPr="004D036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F9742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1: 2</w:t>
      </w:r>
      <w:r w:rsidR="00BF43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="00F9742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</w:t>
      </w:r>
      <w:r w:rsidR="00CB387A" w:rsidRPr="004D036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00</w:t>
      </w:r>
    </w:p>
    <w:p w14:paraId="1CED6BD9" w14:textId="77777777" w:rsidR="00BF4371" w:rsidRPr="004D0362" w:rsidRDefault="00BF4371" w:rsidP="004D0362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77A31B2D" w14:textId="5CBCBABC" w:rsidR="00D32D45" w:rsidRDefault="00BF35FD" w:rsidP="004D0362">
      <w:pPr>
        <w:tabs>
          <w:tab w:val="left" w:pos="993"/>
        </w:tabs>
        <w:spacing w:after="0" w:line="240" w:lineRule="auto"/>
        <w:ind w:left="-284" w:right="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D036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</w:t>
      </w:r>
      <w:r w:rsidR="00D32D45" w:rsidRPr="004D036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Условные обозначения</w:t>
      </w:r>
      <w:r w:rsidRPr="004D036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</w:p>
    <w:tbl>
      <w:tblPr>
        <w:tblStyle w:val="a4"/>
        <w:tblW w:w="10064" w:type="dxa"/>
        <w:tblInd w:w="137" w:type="dxa"/>
        <w:tblLook w:val="04A0" w:firstRow="1" w:lastRow="0" w:firstColumn="1" w:lastColumn="0" w:noHBand="0" w:noVBand="1"/>
      </w:tblPr>
      <w:tblGrid>
        <w:gridCol w:w="1985"/>
        <w:gridCol w:w="8079"/>
      </w:tblGrid>
      <w:tr w:rsidR="004D0362" w:rsidRPr="00D01FDD" w14:paraId="17521AB8" w14:textId="77777777" w:rsidTr="00260D56">
        <w:tc>
          <w:tcPr>
            <w:tcW w:w="1985" w:type="dxa"/>
          </w:tcPr>
          <w:p w14:paraId="7945A821" w14:textId="776C6738" w:rsidR="00A57734" w:rsidRPr="00974D59" w:rsidRDefault="00974D59" w:rsidP="00482D52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43C29B6" wp14:editId="1D9A761A">
                  <wp:extent cx="619125" cy="2571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9" w:type="dxa"/>
          </w:tcPr>
          <w:p w14:paraId="004FFAB8" w14:textId="77777777" w:rsidR="004D0362" w:rsidRPr="00D01FDD" w:rsidRDefault="004D0362" w:rsidP="00482D52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01FD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граница территории объекта культурного наследия</w:t>
            </w:r>
          </w:p>
        </w:tc>
      </w:tr>
      <w:tr w:rsidR="004D0362" w:rsidRPr="00D01FDD" w14:paraId="02BC9BF5" w14:textId="77777777" w:rsidTr="00260D56">
        <w:trPr>
          <w:trHeight w:val="445"/>
        </w:trPr>
        <w:tc>
          <w:tcPr>
            <w:tcW w:w="1985" w:type="dxa"/>
          </w:tcPr>
          <w:p w14:paraId="43D7CF53" w14:textId="77777777" w:rsidR="004D0362" w:rsidRDefault="004D0362" w:rsidP="00482D52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8"/>
                <w:szCs w:val="8"/>
                <w:lang w:eastAsia="ru-RU"/>
              </w:rPr>
            </w:pPr>
          </w:p>
          <w:p w14:paraId="5C17A3A5" w14:textId="77777777" w:rsidR="004F5226" w:rsidRDefault="00974D59" w:rsidP="00482D52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8"/>
                <w:szCs w:val="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5C52CAE" wp14:editId="782329CE">
                  <wp:extent cx="628650" cy="219075"/>
                  <wp:effectExtent l="0" t="0" r="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397A20" w14:textId="38DB9CB5" w:rsidR="00974D59" w:rsidRPr="00A3222B" w:rsidRDefault="00974D59" w:rsidP="00482D52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8"/>
                <w:szCs w:val="8"/>
                <w:lang w:eastAsia="ru-RU"/>
              </w:rPr>
            </w:pPr>
          </w:p>
        </w:tc>
        <w:tc>
          <w:tcPr>
            <w:tcW w:w="8079" w:type="dxa"/>
          </w:tcPr>
          <w:p w14:paraId="3D0EFAE9" w14:textId="77777777" w:rsidR="004D0362" w:rsidRPr="00D01FDD" w:rsidRDefault="004D0362" w:rsidP="00482D52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объект культурного наследия</w:t>
            </w:r>
          </w:p>
        </w:tc>
      </w:tr>
      <w:tr w:rsidR="00ED57FA" w:rsidRPr="00D01FDD" w14:paraId="3A8F6956" w14:textId="77777777" w:rsidTr="00260D56">
        <w:trPr>
          <w:trHeight w:val="484"/>
        </w:trPr>
        <w:tc>
          <w:tcPr>
            <w:tcW w:w="1985" w:type="dxa"/>
          </w:tcPr>
          <w:p w14:paraId="0BCE89FD" w14:textId="77777777" w:rsidR="00ED57FA" w:rsidRPr="002112E4" w:rsidRDefault="00ED57FA" w:rsidP="00482D52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4"/>
                <w:szCs w:val="4"/>
                <w:lang w:eastAsia="ru-RU"/>
              </w:rPr>
            </w:pPr>
          </w:p>
          <w:p w14:paraId="648EDED1" w14:textId="77777777" w:rsidR="00ED57FA" w:rsidRDefault="00974D59" w:rsidP="00974D59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8"/>
                <w:szCs w:val="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1756D89" wp14:editId="58A0C64C">
                  <wp:extent cx="238125" cy="293688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678" cy="295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C39C6A" w14:textId="7F651977" w:rsidR="00974D59" w:rsidRDefault="00974D59" w:rsidP="00974D59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8"/>
                <w:szCs w:val="8"/>
                <w:lang w:eastAsia="ru-RU"/>
              </w:rPr>
            </w:pPr>
          </w:p>
        </w:tc>
        <w:tc>
          <w:tcPr>
            <w:tcW w:w="8079" w:type="dxa"/>
          </w:tcPr>
          <w:p w14:paraId="6E547EBF" w14:textId="0B51B0FF" w:rsidR="00ED57FA" w:rsidRDefault="002112E4" w:rsidP="00AE5ED9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AE5E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характерная точка объекта культурного наследия</w:t>
            </w:r>
          </w:p>
        </w:tc>
      </w:tr>
      <w:tr w:rsidR="00AE5ED9" w:rsidRPr="00D01FDD" w14:paraId="577747C3" w14:textId="77777777" w:rsidTr="00260D56">
        <w:trPr>
          <w:trHeight w:val="484"/>
        </w:trPr>
        <w:tc>
          <w:tcPr>
            <w:tcW w:w="1985" w:type="dxa"/>
          </w:tcPr>
          <w:p w14:paraId="5BF086D8" w14:textId="77777777" w:rsidR="00AE5ED9" w:rsidRDefault="00AE5ED9" w:rsidP="00482D52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4"/>
                <w:szCs w:val="4"/>
                <w:lang w:eastAsia="ru-RU"/>
              </w:rPr>
            </w:pPr>
          </w:p>
          <w:p w14:paraId="55796CA3" w14:textId="717350D1" w:rsidR="00AE5ED9" w:rsidRPr="002112E4" w:rsidRDefault="00AE5ED9" w:rsidP="00AE5ED9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4"/>
                <w:szCs w:val="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FF0510B" wp14:editId="4BB03471">
                  <wp:extent cx="628650" cy="295275"/>
                  <wp:effectExtent l="0" t="0" r="0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9" w:type="dxa"/>
          </w:tcPr>
          <w:p w14:paraId="2E49921E" w14:textId="045AEE62" w:rsidR="00AE5ED9" w:rsidRDefault="00AE5ED9" w:rsidP="00AE5ED9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границы земельных участков</w:t>
            </w:r>
          </w:p>
        </w:tc>
      </w:tr>
      <w:tr w:rsidR="004D0362" w:rsidRPr="00D01FDD" w14:paraId="3DA5D78B" w14:textId="77777777" w:rsidTr="00260D56">
        <w:trPr>
          <w:trHeight w:val="330"/>
        </w:trPr>
        <w:tc>
          <w:tcPr>
            <w:tcW w:w="1985" w:type="dxa"/>
          </w:tcPr>
          <w:p w14:paraId="0C586669" w14:textId="21A37B4A" w:rsidR="004D0362" w:rsidRPr="00D01FDD" w:rsidRDefault="00A373DF" w:rsidP="00A373DF">
            <w:pPr>
              <w:tabs>
                <w:tab w:val="left" w:pos="0"/>
                <w:tab w:val="left" w:pos="3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73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16:14:240201:319</w:t>
            </w:r>
          </w:p>
        </w:tc>
        <w:tc>
          <w:tcPr>
            <w:tcW w:w="8079" w:type="dxa"/>
          </w:tcPr>
          <w:p w14:paraId="365D8AE2" w14:textId="77777777" w:rsidR="004D0362" w:rsidRPr="00D01FDD" w:rsidRDefault="004D0362" w:rsidP="00482D52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1FD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кадастровый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номер земельного участка</w:t>
            </w:r>
          </w:p>
        </w:tc>
      </w:tr>
    </w:tbl>
    <w:p w14:paraId="7A8EF0AF" w14:textId="77777777" w:rsidR="00211408" w:rsidRDefault="00211408" w:rsidP="004D0362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EC625FF" w14:textId="49486D1E" w:rsidR="000474B5" w:rsidRPr="004D0362" w:rsidRDefault="0090722C" w:rsidP="004D0362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D03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</w:t>
      </w:r>
      <w:r w:rsidR="00A54F9C" w:rsidRPr="004D03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екстовое описание </w:t>
      </w:r>
    </w:p>
    <w:p w14:paraId="6CB27318" w14:textId="77777777" w:rsidR="00260D56" w:rsidRPr="00F97427" w:rsidRDefault="00A54F9C" w:rsidP="00260D56">
      <w:pPr>
        <w:spacing w:after="0" w:line="240" w:lineRule="auto"/>
        <w:ind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D036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границ территории </w:t>
      </w:r>
      <w:r w:rsidR="00407826" w:rsidRPr="004D0362">
        <w:rPr>
          <w:rFonts w:ascii="Times New Roman" w:hAnsi="Times New Roman" w:cs="Times New Roman"/>
          <w:sz w:val="28"/>
          <w:szCs w:val="28"/>
        </w:rPr>
        <w:t xml:space="preserve">объекта культурного наследия регионального </w:t>
      </w:r>
      <w:r w:rsidR="000C6923" w:rsidRPr="004D0362">
        <w:rPr>
          <w:rFonts w:ascii="Times New Roman" w:hAnsi="Times New Roman" w:cs="Times New Roman"/>
          <w:sz w:val="28"/>
          <w:szCs w:val="28"/>
        </w:rPr>
        <w:br/>
      </w:r>
      <w:r w:rsidR="00407826" w:rsidRPr="004D0362">
        <w:rPr>
          <w:rFonts w:ascii="Times New Roman" w:hAnsi="Times New Roman" w:cs="Times New Roman"/>
          <w:sz w:val="28"/>
          <w:szCs w:val="28"/>
        </w:rPr>
        <w:t xml:space="preserve">значения </w:t>
      </w:r>
      <w:r w:rsidR="00260D56" w:rsidRPr="00F97427">
        <w:rPr>
          <w:rFonts w:ascii="Times New Roman" w:hAnsi="Times New Roman" w:cs="Times New Roman"/>
          <w:color w:val="000000"/>
          <w:sz w:val="28"/>
          <w:szCs w:val="28"/>
        </w:rPr>
        <w:t xml:space="preserve">«Церковь Богоявленская», 1801 г., 1853 г., расположенного по адресу: Республика Татарстан, </w:t>
      </w:r>
      <w:proofErr w:type="spellStart"/>
      <w:r w:rsidR="00260D56" w:rsidRPr="00F97427">
        <w:rPr>
          <w:rFonts w:ascii="Times New Roman" w:hAnsi="Times New Roman" w:cs="Times New Roman"/>
          <w:color w:val="000000"/>
          <w:sz w:val="28"/>
          <w:szCs w:val="28"/>
        </w:rPr>
        <w:t>Буинский</w:t>
      </w:r>
      <w:proofErr w:type="spellEnd"/>
      <w:r w:rsidR="00260D56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 район, с. </w:t>
      </w:r>
      <w:proofErr w:type="spellStart"/>
      <w:r w:rsidR="00260D56">
        <w:rPr>
          <w:rFonts w:ascii="Times New Roman" w:hAnsi="Times New Roman" w:cs="Times New Roman"/>
          <w:color w:val="000000"/>
          <w:sz w:val="28"/>
          <w:szCs w:val="28"/>
        </w:rPr>
        <w:t>Кият</w:t>
      </w:r>
      <w:proofErr w:type="spellEnd"/>
      <w:r w:rsidR="00260D5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60D56" w:rsidRPr="00F97427">
        <w:rPr>
          <w:rFonts w:ascii="Times New Roman" w:hAnsi="Times New Roman" w:cs="Times New Roman"/>
          <w:color w:val="000000"/>
          <w:sz w:val="28"/>
          <w:szCs w:val="28"/>
        </w:rPr>
        <w:t>ул. Озерная, д. 20</w:t>
      </w:r>
    </w:p>
    <w:p w14:paraId="1652070F" w14:textId="7865992E" w:rsidR="00482D52" w:rsidRPr="004D0362" w:rsidRDefault="00482D52" w:rsidP="00482D52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98034AD" w14:textId="36776F43" w:rsidR="00081D4B" w:rsidRDefault="00A54F9C" w:rsidP="00EA6235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D036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Границы территории объекта культурного наследия </w:t>
      </w:r>
      <w:r w:rsidR="006E76DF" w:rsidRPr="004D03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F56880" w:rsidRPr="004D03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7348" w:rsidRPr="004D0362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BF35FD" w:rsidRPr="004D03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A6235" w:rsidRPr="00F97427">
        <w:rPr>
          <w:rFonts w:ascii="Times New Roman" w:hAnsi="Times New Roman" w:cs="Times New Roman"/>
          <w:color w:val="000000"/>
          <w:sz w:val="28"/>
          <w:szCs w:val="28"/>
        </w:rPr>
        <w:t xml:space="preserve">«Церковь Богоявленская», 1801 г., 1853 г., расположенного по адресу: Республика Татарстан, </w:t>
      </w:r>
      <w:proofErr w:type="spellStart"/>
      <w:r w:rsidR="00EA6235" w:rsidRPr="00F97427">
        <w:rPr>
          <w:rFonts w:ascii="Times New Roman" w:hAnsi="Times New Roman" w:cs="Times New Roman"/>
          <w:color w:val="000000"/>
          <w:sz w:val="28"/>
          <w:szCs w:val="28"/>
        </w:rPr>
        <w:t>Буинский</w:t>
      </w:r>
      <w:proofErr w:type="spellEnd"/>
      <w:r w:rsidR="00EA6235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 район, с. </w:t>
      </w:r>
      <w:proofErr w:type="spellStart"/>
      <w:r w:rsidR="00EA6235">
        <w:rPr>
          <w:rFonts w:ascii="Times New Roman" w:hAnsi="Times New Roman" w:cs="Times New Roman"/>
          <w:color w:val="000000"/>
          <w:sz w:val="28"/>
          <w:szCs w:val="28"/>
        </w:rPr>
        <w:t>Кият</w:t>
      </w:r>
      <w:proofErr w:type="spellEnd"/>
      <w:r w:rsidR="00EA623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EA6235" w:rsidRPr="00F97427">
        <w:rPr>
          <w:rFonts w:ascii="Times New Roman" w:hAnsi="Times New Roman" w:cs="Times New Roman"/>
          <w:color w:val="000000"/>
          <w:sz w:val="28"/>
          <w:szCs w:val="28"/>
        </w:rPr>
        <w:t>ул. Озерная, д. 20</w:t>
      </w:r>
      <w:r w:rsidRPr="004D036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проходят:</w:t>
      </w:r>
    </w:p>
    <w:p w14:paraId="1EF42E57" w14:textId="77777777" w:rsidR="008478B7" w:rsidRPr="008478B7" w:rsidRDefault="008478B7" w:rsidP="00EA6235">
      <w:pPr>
        <w:spacing w:after="0" w:line="240" w:lineRule="auto"/>
        <w:ind w:right="3"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tbl>
      <w:tblPr>
        <w:tblStyle w:val="TableNormal"/>
        <w:tblW w:w="1006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276"/>
        <w:gridCol w:w="7512"/>
      </w:tblGrid>
      <w:tr w:rsidR="000F0E09" w:rsidRPr="004D0362" w14:paraId="57AE7D0F" w14:textId="77777777" w:rsidTr="006E0B07">
        <w:trPr>
          <w:trHeight w:val="738"/>
        </w:trPr>
        <w:tc>
          <w:tcPr>
            <w:tcW w:w="2552" w:type="dxa"/>
            <w:gridSpan w:val="2"/>
          </w:tcPr>
          <w:p w14:paraId="358C8A94" w14:textId="77777777" w:rsidR="006537A0" w:rsidRPr="004D0362" w:rsidRDefault="000F0E09" w:rsidP="004D0362">
            <w:pPr>
              <w:pStyle w:val="TableParagraph"/>
              <w:ind w:left="14" w:right="2"/>
              <w:jc w:val="center"/>
              <w:rPr>
                <w:sz w:val="28"/>
                <w:szCs w:val="28"/>
                <w:lang w:val="ru-RU"/>
              </w:rPr>
            </w:pPr>
            <w:r w:rsidRPr="004D0362">
              <w:rPr>
                <w:sz w:val="28"/>
                <w:szCs w:val="28"/>
                <w:lang w:val="ru-RU"/>
              </w:rPr>
              <w:t>Прохождение</w:t>
            </w:r>
            <w:r w:rsidR="006537A0" w:rsidRPr="004D0362">
              <w:rPr>
                <w:sz w:val="28"/>
                <w:szCs w:val="28"/>
                <w:lang w:val="ru-RU"/>
              </w:rPr>
              <w:t xml:space="preserve"> </w:t>
            </w:r>
          </w:p>
          <w:p w14:paraId="4DB24676" w14:textId="72E77BFD" w:rsidR="000F0E09" w:rsidRPr="004D0362" w:rsidRDefault="000F0E09" w:rsidP="004D0362">
            <w:pPr>
              <w:pStyle w:val="TableParagraph"/>
              <w:ind w:left="14" w:right="2"/>
              <w:jc w:val="center"/>
              <w:rPr>
                <w:sz w:val="28"/>
                <w:szCs w:val="28"/>
                <w:lang w:val="ru-RU"/>
              </w:rPr>
            </w:pPr>
            <w:r w:rsidRPr="004D0362">
              <w:rPr>
                <w:sz w:val="28"/>
                <w:szCs w:val="28"/>
                <w:lang w:val="ru-RU"/>
              </w:rPr>
              <w:t>границы</w:t>
            </w:r>
          </w:p>
        </w:tc>
        <w:tc>
          <w:tcPr>
            <w:tcW w:w="7512" w:type="dxa"/>
            <w:vMerge w:val="restart"/>
          </w:tcPr>
          <w:p w14:paraId="6598BB5A" w14:textId="77777777" w:rsidR="006E0B07" w:rsidRPr="004D0362" w:rsidRDefault="006E0B07" w:rsidP="004D0362">
            <w:pPr>
              <w:pStyle w:val="TableParagraph"/>
              <w:ind w:left="1435"/>
              <w:rPr>
                <w:sz w:val="28"/>
                <w:szCs w:val="28"/>
                <w:lang w:val="ru-RU"/>
              </w:rPr>
            </w:pPr>
          </w:p>
          <w:p w14:paraId="4B460158" w14:textId="25C73068" w:rsidR="000F0E09" w:rsidRPr="004D0362" w:rsidRDefault="000F0E09" w:rsidP="004D0362">
            <w:pPr>
              <w:pStyle w:val="TableParagraph"/>
              <w:ind w:left="1435"/>
              <w:rPr>
                <w:sz w:val="28"/>
                <w:szCs w:val="28"/>
                <w:lang w:val="ru-RU"/>
              </w:rPr>
            </w:pPr>
            <w:r w:rsidRPr="004D0362">
              <w:rPr>
                <w:sz w:val="28"/>
                <w:szCs w:val="28"/>
                <w:lang w:val="ru-RU"/>
              </w:rPr>
              <w:t>Описание прохождения границы</w:t>
            </w:r>
          </w:p>
        </w:tc>
      </w:tr>
      <w:tr w:rsidR="000F0E09" w:rsidRPr="004D0362" w14:paraId="3B0D6349" w14:textId="77777777" w:rsidTr="006E0B07">
        <w:trPr>
          <w:trHeight w:val="377"/>
        </w:trPr>
        <w:tc>
          <w:tcPr>
            <w:tcW w:w="1276" w:type="dxa"/>
          </w:tcPr>
          <w:p w14:paraId="5C009E76" w14:textId="40D8121A" w:rsidR="000F0E09" w:rsidRPr="004D0362" w:rsidRDefault="006E0B07" w:rsidP="004D0362">
            <w:pPr>
              <w:pStyle w:val="TableParagraph"/>
              <w:ind w:left="12" w:right="112"/>
              <w:jc w:val="center"/>
              <w:rPr>
                <w:sz w:val="28"/>
                <w:szCs w:val="28"/>
                <w:lang w:val="ru-RU"/>
              </w:rPr>
            </w:pPr>
            <w:r w:rsidRPr="004D0362">
              <w:rPr>
                <w:sz w:val="28"/>
                <w:szCs w:val="28"/>
                <w:lang w:val="ru-RU"/>
              </w:rPr>
              <w:t>о</w:t>
            </w:r>
            <w:r w:rsidR="000F0E09" w:rsidRPr="004D0362">
              <w:rPr>
                <w:sz w:val="28"/>
                <w:szCs w:val="28"/>
                <w:lang w:val="ru-RU"/>
              </w:rPr>
              <w:t>т точки</w:t>
            </w:r>
          </w:p>
        </w:tc>
        <w:tc>
          <w:tcPr>
            <w:tcW w:w="1276" w:type="dxa"/>
          </w:tcPr>
          <w:p w14:paraId="1ECBF1EE" w14:textId="2110C7DF" w:rsidR="000F0E09" w:rsidRPr="004D0362" w:rsidRDefault="006E0B07" w:rsidP="004D0362">
            <w:pPr>
              <w:pStyle w:val="TableParagraph"/>
              <w:ind w:left="106"/>
              <w:rPr>
                <w:sz w:val="28"/>
                <w:szCs w:val="28"/>
                <w:lang w:val="ru-RU"/>
              </w:rPr>
            </w:pPr>
            <w:r w:rsidRPr="004D0362">
              <w:rPr>
                <w:sz w:val="28"/>
                <w:szCs w:val="28"/>
                <w:lang w:val="ru-RU"/>
              </w:rPr>
              <w:t>д</w:t>
            </w:r>
            <w:r w:rsidR="000F0E09" w:rsidRPr="004D0362">
              <w:rPr>
                <w:sz w:val="28"/>
                <w:szCs w:val="28"/>
                <w:lang w:val="ru-RU"/>
              </w:rPr>
              <w:t>о точки</w:t>
            </w:r>
          </w:p>
        </w:tc>
        <w:tc>
          <w:tcPr>
            <w:tcW w:w="7512" w:type="dxa"/>
            <w:vMerge/>
            <w:tcBorders>
              <w:top w:val="nil"/>
            </w:tcBorders>
          </w:tcPr>
          <w:p w14:paraId="110D01DE" w14:textId="77777777" w:rsidR="000F0E09" w:rsidRPr="004D0362" w:rsidRDefault="000F0E09" w:rsidP="004D036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0E09" w:rsidRPr="004D0362" w14:paraId="4C35AE90" w14:textId="77777777" w:rsidTr="00D8048C">
        <w:trPr>
          <w:trHeight w:val="768"/>
        </w:trPr>
        <w:tc>
          <w:tcPr>
            <w:tcW w:w="1276" w:type="dxa"/>
          </w:tcPr>
          <w:p w14:paraId="0BA6C5DC" w14:textId="77777777" w:rsidR="000F0E09" w:rsidRPr="004D0362" w:rsidRDefault="000F0E09" w:rsidP="004D036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4D0362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18013056" w14:textId="235DA19C" w:rsidR="000F0E09" w:rsidRPr="004D0362" w:rsidRDefault="00B906A9" w:rsidP="004D036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4D0362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7512" w:type="dxa"/>
            <w:shd w:val="clear" w:color="auto" w:fill="auto"/>
          </w:tcPr>
          <w:p w14:paraId="00A81B8D" w14:textId="5F563B77" w:rsidR="000F0E09" w:rsidRPr="00D8048C" w:rsidRDefault="00EA6235" w:rsidP="00EA6235">
            <w:pPr>
              <w:pStyle w:val="Default"/>
              <w:ind w:left="136" w:right="136"/>
              <w:jc w:val="both"/>
              <w:rPr>
                <w:sz w:val="28"/>
                <w:szCs w:val="28"/>
                <w:lang w:val="ru-RU"/>
              </w:rPr>
            </w:pPr>
            <w:r w:rsidRPr="00D8048C">
              <w:rPr>
                <w:sz w:val="28"/>
                <w:szCs w:val="28"/>
                <w:lang w:val="ru-RU"/>
              </w:rPr>
              <w:t>от точки 1, расположенной в северо-западной части земельного участка объекта с кадастровым номером 16:14:240201:319, в северо-восточном направлении параллельно объекту до точки 2 протяженностью 41,0 м;</w:t>
            </w:r>
          </w:p>
        </w:tc>
      </w:tr>
      <w:tr w:rsidR="000F0E09" w:rsidRPr="004D0362" w14:paraId="2E0B3E9D" w14:textId="77777777" w:rsidTr="00D8048C">
        <w:trPr>
          <w:trHeight w:val="433"/>
        </w:trPr>
        <w:tc>
          <w:tcPr>
            <w:tcW w:w="1276" w:type="dxa"/>
          </w:tcPr>
          <w:p w14:paraId="4276A8F3" w14:textId="2C868FED" w:rsidR="000F0E09" w:rsidRPr="004D0362" w:rsidRDefault="00B906A9" w:rsidP="004D036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4D0362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276" w:type="dxa"/>
          </w:tcPr>
          <w:p w14:paraId="5D3C4107" w14:textId="4C215C11" w:rsidR="000F0E09" w:rsidRPr="004D0362" w:rsidRDefault="00B906A9" w:rsidP="004D036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4D0362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512" w:type="dxa"/>
            <w:shd w:val="clear" w:color="auto" w:fill="auto"/>
          </w:tcPr>
          <w:p w14:paraId="6B977FB5" w14:textId="5C68502F" w:rsidR="000F0E09" w:rsidRPr="00D8048C" w:rsidRDefault="00EA6235" w:rsidP="00EA6235">
            <w:pPr>
              <w:pStyle w:val="Default"/>
              <w:ind w:left="136" w:right="136"/>
              <w:jc w:val="both"/>
              <w:rPr>
                <w:sz w:val="28"/>
                <w:szCs w:val="28"/>
                <w:lang w:val="ru-RU"/>
              </w:rPr>
            </w:pPr>
            <w:r w:rsidRPr="00D8048C">
              <w:rPr>
                <w:sz w:val="28"/>
                <w:szCs w:val="28"/>
                <w:lang w:val="ru-RU"/>
              </w:rPr>
              <w:t>от точки 2 в юго-восточном направлении до точки 3 протяженностью 43,18 м;</w:t>
            </w:r>
          </w:p>
        </w:tc>
      </w:tr>
      <w:tr w:rsidR="000F0E09" w:rsidRPr="004D0362" w14:paraId="1BA9C8BB" w14:textId="77777777" w:rsidTr="00D8048C">
        <w:trPr>
          <w:trHeight w:val="682"/>
        </w:trPr>
        <w:tc>
          <w:tcPr>
            <w:tcW w:w="1276" w:type="dxa"/>
          </w:tcPr>
          <w:p w14:paraId="006DCA41" w14:textId="666947EC" w:rsidR="000F0E09" w:rsidRPr="004D0362" w:rsidRDefault="00B906A9" w:rsidP="004D036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4D0362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276" w:type="dxa"/>
          </w:tcPr>
          <w:p w14:paraId="0EF4E274" w14:textId="17061ACA" w:rsidR="000F0E09" w:rsidRPr="004D0362" w:rsidRDefault="00EA6235" w:rsidP="004D036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7512" w:type="dxa"/>
            <w:shd w:val="clear" w:color="auto" w:fill="auto"/>
          </w:tcPr>
          <w:p w14:paraId="13721C06" w14:textId="75460A03" w:rsidR="000F0E09" w:rsidRPr="00D8048C" w:rsidRDefault="00EA6235" w:rsidP="00EA6235">
            <w:pPr>
              <w:pStyle w:val="Default"/>
              <w:ind w:left="136" w:right="136"/>
              <w:jc w:val="both"/>
              <w:rPr>
                <w:sz w:val="28"/>
                <w:szCs w:val="28"/>
                <w:lang w:val="ru-RU"/>
              </w:rPr>
            </w:pPr>
            <w:r w:rsidRPr="00D8048C">
              <w:rPr>
                <w:sz w:val="28"/>
                <w:szCs w:val="28"/>
                <w:lang w:val="ru-RU"/>
              </w:rPr>
              <w:t>от точки 3 в юго-западном направлении параллельно объекту до точки 4 протяженностью 22,0 м;</w:t>
            </w:r>
          </w:p>
        </w:tc>
      </w:tr>
      <w:tr w:rsidR="00BA586A" w:rsidRPr="004D0362" w14:paraId="0FA396A3" w14:textId="77777777" w:rsidTr="00D8048C">
        <w:trPr>
          <w:trHeight w:val="682"/>
        </w:trPr>
        <w:tc>
          <w:tcPr>
            <w:tcW w:w="1276" w:type="dxa"/>
          </w:tcPr>
          <w:p w14:paraId="1591769C" w14:textId="5C640232" w:rsidR="00BA586A" w:rsidRPr="00BA586A" w:rsidRDefault="00EA6235" w:rsidP="004D036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1276" w:type="dxa"/>
          </w:tcPr>
          <w:p w14:paraId="087FF393" w14:textId="3F48F617" w:rsidR="00BA586A" w:rsidRPr="00BA586A" w:rsidRDefault="00EA6235" w:rsidP="004D036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7512" w:type="dxa"/>
            <w:shd w:val="clear" w:color="auto" w:fill="auto"/>
          </w:tcPr>
          <w:p w14:paraId="2FB00B05" w14:textId="51E273EA" w:rsidR="00BA586A" w:rsidRPr="00D8048C" w:rsidRDefault="00EA6235" w:rsidP="00EA6235">
            <w:pPr>
              <w:pStyle w:val="Default"/>
              <w:ind w:left="136" w:right="136"/>
              <w:jc w:val="both"/>
              <w:rPr>
                <w:sz w:val="28"/>
                <w:szCs w:val="28"/>
                <w:lang w:val="ru-RU"/>
              </w:rPr>
            </w:pPr>
            <w:r w:rsidRPr="00D8048C">
              <w:rPr>
                <w:sz w:val="28"/>
                <w:szCs w:val="28"/>
                <w:lang w:val="ru-RU"/>
              </w:rPr>
              <w:t>от точки 4 в юго-восточном направлении до точки 5 протяженностью 1,50 м;</w:t>
            </w:r>
          </w:p>
        </w:tc>
      </w:tr>
      <w:tr w:rsidR="00EA6235" w:rsidRPr="004D0362" w14:paraId="47CF9C6B" w14:textId="77777777" w:rsidTr="00D8048C">
        <w:trPr>
          <w:trHeight w:val="682"/>
        </w:trPr>
        <w:tc>
          <w:tcPr>
            <w:tcW w:w="1276" w:type="dxa"/>
          </w:tcPr>
          <w:p w14:paraId="3C2CF29A" w14:textId="58072794" w:rsidR="00EA6235" w:rsidRPr="00EA6235" w:rsidRDefault="00EA6235" w:rsidP="004D036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1276" w:type="dxa"/>
          </w:tcPr>
          <w:p w14:paraId="2363C787" w14:textId="7358A495" w:rsidR="00EA6235" w:rsidRPr="00EA6235" w:rsidRDefault="00EA6235" w:rsidP="004D036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7512" w:type="dxa"/>
            <w:shd w:val="clear" w:color="auto" w:fill="auto"/>
          </w:tcPr>
          <w:p w14:paraId="45EA47C1" w14:textId="41FC98F4" w:rsidR="00EA6235" w:rsidRPr="00D8048C" w:rsidRDefault="00EA6235" w:rsidP="00EA6235">
            <w:pPr>
              <w:pStyle w:val="Default"/>
              <w:ind w:left="136" w:right="136"/>
              <w:jc w:val="both"/>
              <w:rPr>
                <w:sz w:val="28"/>
                <w:szCs w:val="28"/>
                <w:lang w:val="ru-RU"/>
              </w:rPr>
            </w:pPr>
            <w:r w:rsidRPr="00D8048C">
              <w:rPr>
                <w:sz w:val="28"/>
                <w:szCs w:val="28"/>
                <w:lang w:val="ru-RU"/>
              </w:rPr>
              <w:t>от точки 5 в юго-западном направлении параллельно объекту до точки 6 протяженностью 3,39 м;</w:t>
            </w:r>
          </w:p>
        </w:tc>
      </w:tr>
      <w:tr w:rsidR="00EA6235" w:rsidRPr="004D0362" w14:paraId="10D4DE91" w14:textId="77777777" w:rsidTr="00D8048C">
        <w:trPr>
          <w:trHeight w:val="682"/>
        </w:trPr>
        <w:tc>
          <w:tcPr>
            <w:tcW w:w="1276" w:type="dxa"/>
          </w:tcPr>
          <w:p w14:paraId="498093EC" w14:textId="203EC58E" w:rsidR="00EA6235" w:rsidRPr="00EA6235" w:rsidRDefault="00EA6235" w:rsidP="004D036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1276" w:type="dxa"/>
          </w:tcPr>
          <w:p w14:paraId="64B7AA09" w14:textId="2036A35F" w:rsidR="00EA6235" w:rsidRPr="00EA6235" w:rsidRDefault="00EA6235" w:rsidP="004D036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7512" w:type="dxa"/>
            <w:shd w:val="clear" w:color="auto" w:fill="auto"/>
          </w:tcPr>
          <w:p w14:paraId="75030B49" w14:textId="6D2FCBDF" w:rsidR="00EA6235" w:rsidRPr="00D8048C" w:rsidRDefault="00EA6235" w:rsidP="00EA6235">
            <w:pPr>
              <w:pStyle w:val="Default"/>
              <w:tabs>
                <w:tab w:val="left" w:pos="1050"/>
              </w:tabs>
              <w:ind w:left="136" w:right="136"/>
              <w:jc w:val="both"/>
              <w:rPr>
                <w:sz w:val="28"/>
                <w:szCs w:val="28"/>
              </w:rPr>
            </w:pPr>
            <w:r w:rsidRPr="00D8048C">
              <w:rPr>
                <w:sz w:val="28"/>
                <w:szCs w:val="28"/>
                <w:lang w:val="ru-RU"/>
              </w:rPr>
              <w:t xml:space="preserve">от точки 6 в северо-западном направлении до точки 7 протяженностью </w:t>
            </w:r>
            <w:r w:rsidRPr="00D8048C">
              <w:rPr>
                <w:sz w:val="28"/>
                <w:szCs w:val="28"/>
              </w:rPr>
              <w:t>1,60 м;</w:t>
            </w:r>
            <w:r w:rsidRPr="00D8048C">
              <w:rPr>
                <w:sz w:val="28"/>
                <w:szCs w:val="28"/>
              </w:rPr>
              <w:tab/>
            </w:r>
          </w:p>
        </w:tc>
      </w:tr>
      <w:tr w:rsidR="00EA6235" w:rsidRPr="004D0362" w14:paraId="52450B31" w14:textId="77777777" w:rsidTr="00D8048C">
        <w:trPr>
          <w:trHeight w:val="682"/>
        </w:trPr>
        <w:tc>
          <w:tcPr>
            <w:tcW w:w="1276" w:type="dxa"/>
          </w:tcPr>
          <w:p w14:paraId="380B1DC4" w14:textId="3ACF44F4" w:rsidR="00EA6235" w:rsidRPr="00EA6235" w:rsidRDefault="00EA6235" w:rsidP="004D036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1276" w:type="dxa"/>
          </w:tcPr>
          <w:p w14:paraId="1D81B95A" w14:textId="203F2FF1" w:rsidR="00EA6235" w:rsidRPr="00EA6235" w:rsidRDefault="00EA6235" w:rsidP="004D036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7512" w:type="dxa"/>
            <w:shd w:val="clear" w:color="auto" w:fill="auto"/>
          </w:tcPr>
          <w:p w14:paraId="14B080AC" w14:textId="7CEE430F" w:rsidR="00EA6235" w:rsidRPr="00D8048C" w:rsidRDefault="00EA6235" w:rsidP="00EA6235">
            <w:pPr>
              <w:pStyle w:val="Default"/>
              <w:ind w:left="136" w:right="136"/>
              <w:jc w:val="both"/>
              <w:rPr>
                <w:sz w:val="28"/>
                <w:szCs w:val="28"/>
              </w:rPr>
            </w:pPr>
            <w:r w:rsidRPr="00D8048C">
              <w:rPr>
                <w:sz w:val="28"/>
                <w:szCs w:val="28"/>
                <w:lang w:val="ru-RU"/>
              </w:rPr>
              <w:t xml:space="preserve">от точки 7, в юго-западном направлении параллельно объекту с кадастровым номером 16:14:240201:319 и объекту с кадастровым номером 16:14:240201:320 до точки 8 протяженностью </w:t>
            </w:r>
            <w:r w:rsidRPr="00D8048C">
              <w:rPr>
                <w:sz w:val="28"/>
                <w:szCs w:val="28"/>
              </w:rPr>
              <w:t>30,57</w:t>
            </w:r>
            <w:r w:rsidRPr="00D8048C">
              <w:rPr>
                <w:sz w:val="28"/>
                <w:szCs w:val="28"/>
                <w:lang w:val="ru-RU"/>
              </w:rPr>
              <w:t xml:space="preserve"> </w:t>
            </w:r>
            <w:r w:rsidRPr="00D8048C">
              <w:rPr>
                <w:sz w:val="28"/>
                <w:szCs w:val="28"/>
              </w:rPr>
              <w:t>м;</w:t>
            </w:r>
          </w:p>
        </w:tc>
      </w:tr>
      <w:tr w:rsidR="00EA6235" w:rsidRPr="004D0362" w14:paraId="2560D43A" w14:textId="77777777" w:rsidTr="00D8048C">
        <w:trPr>
          <w:trHeight w:val="682"/>
        </w:trPr>
        <w:tc>
          <w:tcPr>
            <w:tcW w:w="1276" w:type="dxa"/>
          </w:tcPr>
          <w:p w14:paraId="3B87177E" w14:textId="697F506E" w:rsidR="00EA6235" w:rsidRPr="00EA6235" w:rsidRDefault="00EA6235" w:rsidP="004D036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1276" w:type="dxa"/>
          </w:tcPr>
          <w:p w14:paraId="489D19FC" w14:textId="56C59C7B" w:rsidR="00EA6235" w:rsidRPr="00EA6235" w:rsidRDefault="00EA6235" w:rsidP="004D036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7512" w:type="dxa"/>
            <w:shd w:val="clear" w:color="auto" w:fill="auto"/>
          </w:tcPr>
          <w:p w14:paraId="4DFAB0E3" w14:textId="0CA7F6CE" w:rsidR="00EA6235" w:rsidRPr="00D8048C" w:rsidRDefault="00282B53" w:rsidP="00282B53">
            <w:pPr>
              <w:pStyle w:val="Default"/>
              <w:ind w:left="136" w:right="136"/>
              <w:jc w:val="both"/>
              <w:rPr>
                <w:sz w:val="28"/>
                <w:szCs w:val="28"/>
                <w:lang w:val="ru-RU"/>
              </w:rPr>
            </w:pPr>
            <w:r w:rsidRPr="00D8048C">
              <w:rPr>
                <w:sz w:val="28"/>
                <w:szCs w:val="28"/>
                <w:lang w:val="ru-RU"/>
              </w:rPr>
              <w:t xml:space="preserve">от точки 8, расположенной в южной части земельного участка объекта с кадастровым номером 16:14:240201:319, </w:t>
            </w:r>
            <w:r w:rsidR="00D8048C">
              <w:rPr>
                <w:sz w:val="28"/>
                <w:szCs w:val="28"/>
                <w:lang w:val="ru-RU"/>
              </w:rPr>
              <w:br/>
            </w:r>
            <w:r w:rsidRPr="00D8048C">
              <w:rPr>
                <w:sz w:val="28"/>
                <w:szCs w:val="28"/>
                <w:lang w:val="ru-RU"/>
              </w:rPr>
              <w:t>в северо-западном направлении до точки 9 протяженностью 30,68 м;</w:t>
            </w:r>
          </w:p>
        </w:tc>
      </w:tr>
      <w:tr w:rsidR="00EA6235" w:rsidRPr="004D0362" w14:paraId="5255C168" w14:textId="77777777" w:rsidTr="00D8048C">
        <w:trPr>
          <w:trHeight w:val="682"/>
        </w:trPr>
        <w:tc>
          <w:tcPr>
            <w:tcW w:w="1276" w:type="dxa"/>
          </w:tcPr>
          <w:p w14:paraId="40E1C558" w14:textId="1C4C0F3C" w:rsidR="00EA6235" w:rsidRPr="00EA6235" w:rsidRDefault="00EA6235" w:rsidP="004D036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1276" w:type="dxa"/>
          </w:tcPr>
          <w:p w14:paraId="305C884D" w14:textId="2AA0B08C" w:rsidR="00EA6235" w:rsidRPr="00EA6235" w:rsidRDefault="00EA6235" w:rsidP="004D036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7512" w:type="dxa"/>
            <w:shd w:val="clear" w:color="auto" w:fill="auto"/>
          </w:tcPr>
          <w:p w14:paraId="68E5C8D0" w14:textId="4D8C9B91" w:rsidR="00EA6235" w:rsidRPr="00D8048C" w:rsidRDefault="00282B53" w:rsidP="00D8048C">
            <w:pPr>
              <w:pStyle w:val="Default"/>
              <w:ind w:left="136" w:right="136"/>
              <w:jc w:val="both"/>
              <w:rPr>
                <w:sz w:val="28"/>
                <w:szCs w:val="28"/>
                <w:lang w:val="ru-RU"/>
              </w:rPr>
            </w:pPr>
            <w:r w:rsidRPr="00D8048C">
              <w:rPr>
                <w:sz w:val="28"/>
                <w:szCs w:val="28"/>
                <w:lang w:val="ru-RU"/>
              </w:rPr>
              <w:t>от точки 9, расположенной в западной части земельного участка объекта с кадастровым номером 16:14:240201:319,</w:t>
            </w:r>
            <w:r w:rsidR="00D8048C">
              <w:rPr>
                <w:sz w:val="28"/>
                <w:szCs w:val="28"/>
                <w:lang w:val="ru-RU"/>
              </w:rPr>
              <w:br/>
            </w:r>
            <w:r w:rsidRPr="00D8048C">
              <w:rPr>
                <w:sz w:val="28"/>
                <w:szCs w:val="28"/>
                <w:lang w:val="ru-RU"/>
              </w:rPr>
              <w:t>в северо-восточном направлении до точки 1</w:t>
            </w:r>
            <w:r w:rsidR="00D8048C">
              <w:rPr>
                <w:sz w:val="28"/>
                <w:szCs w:val="28"/>
                <w:lang w:val="ru-RU"/>
              </w:rPr>
              <w:t xml:space="preserve"> </w:t>
            </w:r>
            <w:r w:rsidRPr="00D8048C">
              <w:rPr>
                <w:sz w:val="28"/>
                <w:szCs w:val="28"/>
                <w:lang w:val="ru-RU"/>
              </w:rPr>
              <w:t>протяженностью 12,71 м.</w:t>
            </w:r>
          </w:p>
        </w:tc>
      </w:tr>
    </w:tbl>
    <w:p w14:paraId="27763890" w14:textId="77777777" w:rsidR="00ED538D" w:rsidRPr="004D0362" w:rsidRDefault="00ED538D" w:rsidP="004D036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497484" w14:textId="77777777" w:rsidR="00022F83" w:rsidRPr="004D0362" w:rsidRDefault="00022F83" w:rsidP="004D036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9833B8" w14:textId="77777777" w:rsidR="00A2170A" w:rsidRPr="004D0362" w:rsidRDefault="00A2170A" w:rsidP="004D036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DABBD4B" w14:textId="67471636" w:rsidR="009D18AD" w:rsidRDefault="009D18AD" w:rsidP="004D036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D2BF261" w14:textId="073F8470" w:rsidR="009D18AD" w:rsidRDefault="009D18AD" w:rsidP="004D036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AC871AA" w14:textId="6CF790D7" w:rsidR="009D18AD" w:rsidRDefault="009D18AD" w:rsidP="004D036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7C6BFB" w14:textId="77777777" w:rsidR="00D275F1" w:rsidRDefault="00D275F1" w:rsidP="004D036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5F12DC" w14:textId="120876F6" w:rsidR="007A2470" w:rsidRPr="009D18AD" w:rsidRDefault="009C7F41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D18AD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Таблица характерных точек</w:t>
      </w:r>
      <w:r w:rsidR="00AF1952" w:rsidRPr="009D18A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2AA56640" w14:textId="77777777" w:rsidR="00F8160D" w:rsidRDefault="007A2470" w:rsidP="009D18AD">
      <w:pPr>
        <w:spacing w:after="0" w:line="240" w:lineRule="auto"/>
        <w:ind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97CC8">
        <w:rPr>
          <w:rFonts w:ascii="Times New Roman" w:eastAsia="Calibri" w:hAnsi="Times New Roman" w:cs="Times New Roman"/>
          <w:bCs/>
          <w:sz w:val="28"/>
          <w:szCs w:val="28"/>
        </w:rPr>
        <w:t>г</w:t>
      </w:r>
      <w:r w:rsidR="009C7F41" w:rsidRPr="00897CC8">
        <w:rPr>
          <w:rFonts w:ascii="Times New Roman" w:eastAsia="Calibri" w:hAnsi="Times New Roman" w:cs="Times New Roman"/>
          <w:bCs/>
          <w:sz w:val="28"/>
          <w:szCs w:val="28"/>
        </w:rPr>
        <w:t>раниц</w:t>
      </w:r>
      <w:r w:rsidRPr="00897CC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C7F41" w:rsidRPr="00897CC8">
        <w:rPr>
          <w:rFonts w:ascii="Times New Roman" w:eastAsia="Calibri" w:hAnsi="Times New Roman" w:cs="Times New Roman"/>
          <w:bCs/>
          <w:sz w:val="28"/>
          <w:szCs w:val="28"/>
        </w:rPr>
        <w:t>территории</w:t>
      </w:r>
      <w:r w:rsidR="00AF1952" w:rsidRPr="00897CC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C7F41" w:rsidRPr="00897CC8">
        <w:rPr>
          <w:rFonts w:ascii="Times New Roman" w:eastAsia="Calibri" w:hAnsi="Times New Roman" w:cs="Times New Roman"/>
          <w:bCs/>
          <w:sz w:val="28"/>
          <w:szCs w:val="28"/>
        </w:rPr>
        <w:t xml:space="preserve">объекта культурного наследия </w:t>
      </w:r>
      <w:r w:rsidR="006E76DF" w:rsidRPr="00897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897CC8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2A7348" w:rsidRPr="00897CC8">
        <w:rPr>
          <w:color w:val="000000"/>
          <w:sz w:val="28"/>
          <w:szCs w:val="28"/>
        </w:rPr>
        <w:t xml:space="preserve"> </w:t>
      </w:r>
      <w:r w:rsidR="00F56880" w:rsidRPr="00897CC8">
        <w:rPr>
          <w:color w:val="000000"/>
          <w:sz w:val="28"/>
          <w:szCs w:val="28"/>
        </w:rPr>
        <w:br/>
      </w:r>
      <w:r w:rsidR="00F8160D" w:rsidRPr="00F97427">
        <w:rPr>
          <w:rFonts w:ascii="Times New Roman" w:hAnsi="Times New Roman" w:cs="Times New Roman"/>
          <w:color w:val="000000"/>
          <w:sz w:val="28"/>
          <w:szCs w:val="28"/>
        </w:rPr>
        <w:t xml:space="preserve">«Церковь Богоявленская», 1801 г., 1853 г., расположенного по адресу: </w:t>
      </w:r>
    </w:p>
    <w:p w14:paraId="20CB57AB" w14:textId="77777777" w:rsidR="00F8160D" w:rsidRDefault="00F8160D" w:rsidP="009D18AD">
      <w:pPr>
        <w:spacing w:after="0" w:line="240" w:lineRule="auto"/>
        <w:ind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97427">
        <w:rPr>
          <w:rFonts w:ascii="Times New Roman" w:hAnsi="Times New Roman" w:cs="Times New Roman"/>
          <w:color w:val="000000"/>
          <w:sz w:val="28"/>
          <w:szCs w:val="28"/>
        </w:rPr>
        <w:t xml:space="preserve">Республика Татарстан, </w:t>
      </w:r>
      <w:proofErr w:type="spellStart"/>
      <w:r w:rsidRPr="00F97427">
        <w:rPr>
          <w:rFonts w:ascii="Times New Roman" w:hAnsi="Times New Roman" w:cs="Times New Roman"/>
          <w:color w:val="000000"/>
          <w:sz w:val="28"/>
          <w:szCs w:val="28"/>
        </w:rPr>
        <w:t>Буинский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 район, с.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Кият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</w:p>
    <w:p w14:paraId="5AD11259" w14:textId="1B3A25DD" w:rsidR="00CE1579" w:rsidRDefault="00F8160D" w:rsidP="009D18AD">
      <w:pPr>
        <w:spacing w:after="0" w:line="240" w:lineRule="auto"/>
        <w:ind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97427">
        <w:rPr>
          <w:rFonts w:ascii="Times New Roman" w:hAnsi="Times New Roman" w:cs="Times New Roman"/>
          <w:color w:val="000000"/>
          <w:sz w:val="28"/>
          <w:szCs w:val="28"/>
        </w:rPr>
        <w:t>ул. Озерная, д. 20</w:t>
      </w:r>
    </w:p>
    <w:p w14:paraId="21B67F24" w14:textId="77777777" w:rsidR="00F8160D" w:rsidRPr="00897CC8" w:rsidRDefault="00F8160D" w:rsidP="009D18AD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tbl>
      <w:tblPr>
        <w:tblStyle w:val="TableNormal"/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3981"/>
        <w:gridCol w:w="4252"/>
      </w:tblGrid>
      <w:tr w:rsidR="002B30DB" w:rsidRPr="00897CC8" w14:paraId="31A20B35" w14:textId="77777777" w:rsidTr="00DC4DE9">
        <w:trPr>
          <w:trHeight w:val="566"/>
        </w:trPr>
        <w:tc>
          <w:tcPr>
            <w:tcW w:w="1119" w:type="dxa"/>
            <w:vMerge w:val="restart"/>
          </w:tcPr>
          <w:p w14:paraId="29B926B5" w14:textId="77777777" w:rsidR="002B30DB" w:rsidRPr="00897CC8" w:rsidRDefault="002B30DB" w:rsidP="00D637DF">
            <w:pPr>
              <w:pStyle w:val="TableParagraph"/>
              <w:ind w:left="122" w:right="108" w:firstLine="211"/>
              <w:rPr>
                <w:sz w:val="28"/>
                <w:lang w:val="ru-RU"/>
              </w:rPr>
            </w:pPr>
            <w:r w:rsidRPr="00897CC8">
              <w:rPr>
                <w:sz w:val="28"/>
                <w:lang w:val="ru-RU"/>
              </w:rPr>
              <w:t>№ точки</w:t>
            </w:r>
          </w:p>
        </w:tc>
        <w:tc>
          <w:tcPr>
            <w:tcW w:w="8233" w:type="dxa"/>
            <w:gridSpan w:val="2"/>
          </w:tcPr>
          <w:p w14:paraId="3F0EB0D1" w14:textId="0D8C45BC" w:rsidR="002B30DB" w:rsidRPr="00897CC8" w:rsidRDefault="002B30DB" w:rsidP="00D637DF">
            <w:pPr>
              <w:pStyle w:val="TableParagraph"/>
              <w:ind w:left="7"/>
              <w:jc w:val="center"/>
              <w:rPr>
                <w:sz w:val="28"/>
                <w:lang w:val="ru-RU"/>
              </w:rPr>
            </w:pPr>
            <w:r w:rsidRPr="00897CC8">
              <w:rPr>
                <w:sz w:val="28"/>
                <w:lang w:val="ru-RU"/>
              </w:rPr>
              <w:t>Координаты точки в системе МСК</w:t>
            </w:r>
            <w:r w:rsidR="00EF199F" w:rsidRPr="00897CC8">
              <w:rPr>
                <w:sz w:val="28"/>
                <w:lang w:val="ru-RU"/>
              </w:rPr>
              <w:t>-</w:t>
            </w:r>
            <w:r w:rsidRPr="00897CC8">
              <w:rPr>
                <w:sz w:val="28"/>
                <w:lang w:val="ru-RU"/>
              </w:rPr>
              <w:t>16</w:t>
            </w:r>
          </w:p>
        </w:tc>
      </w:tr>
      <w:tr w:rsidR="002B30DB" w:rsidRPr="00897CC8" w14:paraId="607EE92A" w14:textId="77777777" w:rsidTr="00DC4DE9">
        <w:trPr>
          <w:trHeight w:val="322"/>
        </w:trPr>
        <w:tc>
          <w:tcPr>
            <w:tcW w:w="1119" w:type="dxa"/>
            <w:vMerge/>
            <w:tcBorders>
              <w:top w:val="nil"/>
            </w:tcBorders>
          </w:tcPr>
          <w:p w14:paraId="3094BC75" w14:textId="77777777" w:rsidR="002B30DB" w:rsidRPr="00897CC8" w:rsidRDefault="002B30DB" w:rsidP="00D637DF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981" w:type="dxa"/>
          </w:tcPr>
          <w:p w14:paraId="550EA3ED" w14:textId="77777777" w:rsidR="002B30DB" w:rsidRPr="00897CC8" w:rsidRDefault="002B30DB" w:rsidP="00D637DF">
            <w:pPr>
              <w:pStyle w:val="TableParagraph"/>
              <w:ind w:left="7" w:right="5"/>
              <w:jc w:val="center"/>
              <w:rPr>
                <w:sz w:val="28"/>
                <w:lang w:val="ru-RU"/>
              </w:rPr>
            </w:pPr>
            <w:r w:rsidRPr="00897CC8">
              <w:rPr>
                <w:sz w:val="28"/>
                <w:lang w:val="ru-RU"/>
              </w:rPr>
              <w:t>Х</w:t>
            </w:r>
          </w:p>
        </w:tc>
        <w:tc>
          <w:tcPr>
            <w:tcW w:w="4252" w:type="dxa"/>
          </w:tcPr>
          <w:p w14:paraId="2DB3A99E" w14:textId="1BDCD234" w:rsidR="002B30DB" w:rsidRPr="00897CC8" w:rsidRDefault="00C96521" w:rsidP="00D637DF">
            <w:pPr>
              <w:pStyle w:val="TableParagraph"/>
              <w:ind w:left="7" w:right="5"/>
              <w:jc w:val="center"/>
              <w:rPr>
                <w:sz w:val="28"/>
                <w:lang w:val="ru-RU"/>
              </w:rPr>
            </w:pPr>
            <w:r w:rsidRPr="00897CC8">
              <w:rPr>
                <w:sz w:val="28"/>
              </w:rPr>
              <w:t>Y</w:t>
            </w:r>
          </w:p>
        </w:tc>
      </w:tr>
      <w:tr w:rsidR="00AF11B7" w:rsidRPr="00EC5173" w14:paraId="475D395F" w14:textId="77777777" w:rsidTr="00EF1F99">
        <w:trPr>
          <w:trHeight w:val="321"/>
        </w:trPr>
        <w:tc>
          <w:tcPr>
            <w:tcW w:w="1119" w:type="dxa"/>
          </w:tcPr>
          <w:p w14:paraId="7FC3D721" w14:textId="77777777" w:rsidR="00AF11B7" w:rsidRPr="00EC5173" w:rsidRDefault="00AF11B7" w:rsidP="00AF11B7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EC5173">
              <w:rPr>
                <w:sz w:val="28"/>
                <w:lang w:val="ru-RU"/>
              </w:rPr>
              <w:t>1</w:t>
            </w:r>
          </w:p>
        </w:tc>
        <w:tc>
          <w:tcPr>
            <w:tcW w:w="3981" w:type="dxa"/>
            <w:vAlign w:val="center"/>
          </w:tcPr>
          <w:p w14:paraId="17211C41" w14:textId="36EBBB7D" w:rsidR="00AF11B7" w:rsidRPr="00EC5173" w:rsidRDefault="00641551" w:rsidP="00EE04BF">
            <w:pPr>
              <w:pStyle w:val="TableParagraph"/>
              <w:ind w:left="7"/>
              <w:jc w:val="center"/>
              <w:rPr>
                <w:sz w:val="28"/>
                <w:lang w:val="ru-RU"/>
              </w:rPr>
            </w:pPr>
            <w:r>
              <w:rPr>
                <w:sz w:val="28"/>
                <w:szCs w:val="28"/>
              </w:rPr>
              <w:t>374590</w:t>
            </w:r>
            <w:r w:rsidR="00EE04BF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</w:rPr>
              <w:t>93</w:t>
            </w:r>
          </w:p>
        </w:tc>
        <w:tc>
          <w:tcPr>
            <w:tcW w:w="4252" w:type="dxa"/>
            <w:vAlign w:val="center"/>
          </w:tcPr>
          <w:p w14:paraId="6C45A87A" w14:textId="64A7F93A" w:rsidR="00AF11B7" w:rsidRPr="00EC5173" w:rsidRDefault="00641551" w:rsidP="00EE04BF">
            <w:pPr>
              <w:pStyle w:val="TableParagraph"/>
              <w:ind w:left="7"/>
              <w:jc w:val="center"/>
              <w:rPr>
                <w:sz w:val="28"/>
                <w:lang w:val="ru-RU"/>
              </w:rPr>
            </w:pPr>
            <w:r w:rsidRPr="00641551">
              <w:rPr>
                <w:sz w:val="28"/>
                <w:lang w:val="ru-RU"/>
              </w:rPr>
              <w:t>1259513</w:t>
            </w:r>
            <w:r w:rsidR="00EE04BF">
              <w:rPr>
                <w:sz w:val="28"/>
                <w:lang w:val="ru-RU"/>
              </w:rPr>
              <w:t>.</w:t>
            </w:r>
            <w:r w:rsidRPr="00641551">
              <w:rPr>
                <w:sz w:val="28"/>
                <w:lang w:val="ru-RU"/>
              </w:rPr>
              <w:t>29</w:t>
            </w:r>
          </w:p>
        </w:tc>
      </w:tr>
      <w:tr w:rsidR="00AF11B7" w:rsidRPr="00EC5173" w14:paraId="591DA17B" w14:textId="77777777" w:rsidTr="00EF1F99">
        <w:trPr>
          <w:trHeight w:val="322"/>
        </w:trPr>
        <w:tc>
          <w:tcPr>
            <w:tcW w:w="1119" w:type="dxa"/>
          </w:tcPr>
          <w:p w14:paraId="5E6EBE76" w14:textId="77777777" w:rsidR="00AF11B7" w:rsidRPr="00EC5173" w:rsidRDefault="00AF11B7" w:rsidP="00AF11B7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EC5173">
              <w:rPr>
                <w:sz w:val="28"/>
                <w:lang w:val="ru-RU"/>
              </w:rPr>
              <w:t>2</w:t>
            </w:r>
          </w:p>
        </w:tc>
        <w:tc>
          <w:tcPr>
            <w:tcW w:w="3981" w:type="dxa"/>
            <w:vAlign w:val="center"/>
          </w:tcPr>
          <w:p w14:paraId="598DA39C" w14:textId="1BB64069" w:rsidR="00AF11B7" w:rsidRPr="00EC5173" w:rsidRDefault="00641551" w:rsidP="00EE04BF">
            <w:pPr>
              <w:pStyle w:val="TableParagraph"/>
              <w:ind w:left="7"/>
              <w:jc w:val="center"/>
              <w:rPr>
                <w:sz w:val="28"/>
                <w:lang w:val="ru-RU"/>
              </w:rPr>
            </w:pPr>
            <w:r>
              <w:rPr>
                <w:sz w:val="28"/>
                <w:szCs w:val="28"/>
              </w:rPr>
              <w:t>374602</w:t>
            </w:r>
            <w:r w:rsidR="00EE04BF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</w:rPr>
              <w:t>66</w:t>
            </w:r>
          </w:p>
        </w:tc>
        <w:tc>
          <w:tcPr>
            <w:tcW w:w="4252" w:type="dxa"/>
            <w:vAlign w:val="center"/>
          </w:tcPr>
          <w:p w14:paraId="29CA8358" w14:textId="1E717153" w:rsidR="00AF11B7" w:rsidRPr="00EC5173" w:rsidRDefault="00641551" w:rsidP="00EE04BF">
            <w:pPr>
              <w:pStyle w:val="TableParagraph"/>
              <w:ind w:left="7"/>
              <w:jc w:val="center"/>
              <w:rPr>
                <w:sz w:val="28"/>
                <w:lang w:val="ru-RU"/>
              </w:rPr>
            </w:pPr>
            <w:r>
              <w:rPr>
                <w:sz w:val="28"/>
                <w:szCs w:val="28"/>
              </w:rPr>
              <w:t>1259552</w:t>
            </w:r>
            <w:r w:rsidR="00EE04BF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</w:rPr>
              <w:t>58</w:t>
            </w:r>
          </w:p>
        </w:tc>
      </w:tr>
      <w:tr w:rsidR="00AF11B7" w:rsidRPr="00EC5173" w14:paraId="723F7303" w14:textId="77777777" w:rsidTr="00EF1F99">
        <w:trPr>
          <w:trHeight w:val="321"/>
        </w:trPr>
        <w:tc>
          <w:tcPr>
            <w:tcW w:w="1119" w:type="dxa"/>
          </w:tcPr>
          <w:p w14:paraId="60C8D5B5" w14:textId="77777777" w:rsidR="00AF11B7" w:rsidRPr="00EC5173" w:rsidRDefault="00AF11B7" w:rsidP="00AF11B7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EC5173">
              <w:rPr>
                <w:sz w:val="28"/>
                <w:lang w:val="ru-RU"/>
              </w:rPr>
              <w:t>3</w:t>
            </w:r>
          </w:p>
        </w:tc>
        <w:tc>
          <w:tcPr>
            <w:tcW w:w="3981" w:type="dxa"/>
            <w:vAlign w:val="center"/>
          </w:tcPr>
          <w:p w14:paraId="13BB5B6C" w14:textId="3C4F70C8" w:rsidR="00AF11B7" w:rsidRPr="00EC5173" w:rsidRDefault="00641551" w:rsidP="00EE04BF">
            <w:pPr>
              <w:pStyle w:val="TableParagraph"/>
              <w:ind w:left="7"/>
              <w:jc w:val="center"/>
              <w:rPr>
                <w:sz w:val="28"/>
                <w:lang w:val="ru-RU"/>
              </w:rPr>
            </w:pPr>
            <w:r>
              <w:rPr>
                <w:sz w:val="28"/>
                <w:szCs w:val="28"/>
              </w:rPr>
              <w:t>374561</w:t>
            </w:r>
            <w:r w:rsidR="00EE04BF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</w:rPr>
              <w:t>90</w:t>
            </w:r>
          </w:p>
        </w:tc>
        <w:tc>
          <w:tcPr>
            <w:tcW w:w="4252" w:type="dxa"/>
            <w:vAlign w:val="center"/>
          </w:tcPr>
          <w:p w14:paraId="15AEE979" w14:textId="212F07B6" w:rsidR="00AF11B7" w:rsidRPr="00EC5173" w:rsidRDefault="00641551" w:rsidP="00EE04BF">
            <w:pPr>
              <w:pStyle w:val="TableParagraph"/>
              <w:ind w:left="7"/>
              <w:jc w:val="center"/>
              <w:rPr>
                <w:sz w:val="28"/>
                <w:lang w:val="ru-RU"/>
              </w:rPr>
            </w:pPr>
            <w:r>
              <w:rPr>
                <w:sz w:val="28"/>
                <w:szCs w:val="28"/>
              </w:rPr>
              <w:t>1259566</w:t>
            </w:r>
            <w:r w:rsidR="00EE04BF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</w:rPr>
              <w:t>84</w:t>
            </w:r>
          </w:p>
        </w:tc>
      </w:tr>
      <w:tr w:rsidR="00AF11B7" w:rsidRPr="00EC5173" w14:paraId="3BDD0CAE" w14:textId="77777777" w:rsidTr="00EF1F99">
        <w:trPr>
          <w:trHeight w:val="321"/>
        </w:trPr>
        <w:tc>
          <w:tcPr>
            <w:tcW w:w="1119" w:type="dxa"/>
          </w:tcPr>
          <w:p w14:paraId="072C32CE" w14:textId="77777777" w:rsidR="00AF11B7" w:rsidRPr="00EC5173" w:rsidRDefault="00AF11B7" w:rsidP="00AF11B7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EC5173">
              <w:rPr>
                <w:sz w:val="28"/>
                <w:lang w:val="ru-RU"/>
              </w:rPr>
              <w:t>4</w:t>
            </w:r>
          </w:p>
        </w:tc>
        <w:tc>
          <w:tcPr>
            <w:tcW w:w="3981" w:type="dxa"/>
            <w:vAlign w:val="center"/>
          </w:tcPr>
          <w:p w14:paraId="45A5ADED" w14:textId="7F499AAD" w:rsidR="00AF11B7" w:rsidRPr="00EC5173" w:rsidRDefault="00641551" w:rsidP="00EE04BF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374557</w:t>
            </w:r>
            <w:r w:rsidR="00EE04BF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</w:rPr>
              <w:t>12</w:t>
            </w:r>
          </w:p>
        </w:tc>
        <w:tc>
          <w:tcPr>
            <w:tcW w:w="4252" w:type="dxa"/>
            <w:vAlign w:val="center"/>
          </w:tcPr>
          <w:p w14:paraId="000E3392" w14:textId="2500C9E2" w:rsidR="00AF11B7" w:rsidRPr="00EC5173" w:rsidRDefault="00641551" w:rsidP="00EE04BF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1259545</w:t>
            </w:r>
            <w:r w:rsidR="00EE04BF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</w:rPr>
              <w:t>37</w:t>
            </w:r>
          </w:p>
        </w:tc>
      </w:tr>
      <w:tr w:rsidR="00AF11B7" w:rsidRPr="00EC5173" w14:paraId="29C45502" w14:textId="77777777" w:rsidTr="00EF1F99">
        <w:trPr>
          <w:trHeight w:val="321"/>
        </w:trPr>
        <w:tc>
          <w:tcPr>
            <w:tcW w:w="1119" w:type="dxa"/>
          </w:tcPr>
          <w:p w14:paraId="590D9E0A" w14:textId="678B3686" w:rsidR="00AF11B7" w:rsidRPr="009D18AD" w:rsidRDefault="00AF11B7" w:rsidP="00AF11B7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5</w:t>
            </w:r>
          </w:p>
        </w:tc>
        <w:tc>
          <w:tcPr>
            <w:tcW w:w="3981" w:type="dxa"/>
            <w:vAlign w:val="center"/>
          </w:tcPr>
          <w:p w14:paraId="7A74CB15" w14:textId="26B4FAFA" w:rsidR="00AF11B7" w:rsidRPr="00EC5173" w:rsidRDefault="00D17EFC" w:rsidP="00D17EFC">
            <w:pPr>
              <w:pStyle w:val="TableParagraph"/>
              <w:ind w:left="7"/>
              <w:jc w:val="center"/>
              <w:rPr>
                <w:sz w:val="28"/>
              </w:rPr>
            </w:pPr>
            <w:r w:rsidRPr="00D17EFC">
              <w:rPr>
                <w:sz w:val="28"/>
                <w:szCs w:val="28"/>
              </w:rPr>
              <w:t>374555</w:t>
            </w:r>
            <w:r>
              <w:rPr>
                <w:sz w:val="28"/>
                <w:szCs w:val="28"/>
                <w:lang w:val="ru-RU"/>
              </w:rPr>
              <w:t>.</w:t>
            </w:r>
            <w:r w:rsidRPr="00D17EFC">
              <w:rPr>
                <w:sz w:val="28"/>
                <w:szCs w:val="28"/>
              </w:rPr>
              <w:t>67</w:t>
            </w:r>
          </w:p>
        </w:tc>
        <w:tc>
          <w:tcPr>
            <w:tcW w:w="4252" w:type="dxa"/>
            <w:vAlign w:val="center"/>
          </w:tcPr>
          <w:p w14:paraId="6D9FE295" w14:textId="4579EA40" w:rsidR="00AF11B7" w:rsidRPr="00E7474B" w:rsidRDefault="00D17EFC" w:rsidP="00EE04BF">
            <w:pPr>
              <w:pStyle w:val="TableParagraph"/>
              <w:ind w:left="7"/>
              <w:jc w:val="center"/>
              <w:rPr>
                <w:sz w:val="28"/>
                <w:lang w:val="ru-RU"/>
              </w:rPr>
            </w:pPr>
            <w:r w:rsidRPr="00D17EFC">
              <w:rPr>
                <w:sz w:val="28"/>
                <w:szCs w:val="28"/>
              </w:rPr>
              <w:t>1259545.75</w:t>
            </w:r>
          </w:p>
        </w:tc>
      </w:tr>
      <w:tr w:rsidR="00AF11B7" w:rsidRPr="00EC5173" w14:paraId="7ECA523D" w14:textId="77777777" w:rsidTr="00EF1F99">
        <w:trPr>
          <w:trHeight w:val="321"/>
        </w:trPr>
        <w:tc>
          <w:tcPr>
            <w:tcW w:w="1119" w:type="dxa"/>
          </w:tcPr>
          <w:p w14:paraId="481BAB0C" w14:textId="54D6506B" w:rsidR="00AF11B7" w:rsidRPr="009D18AD" w:rsidRDefault="00641551" w:rsidP="00AF11B7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6</w:t>
            </w:r>
          </w:p>
        </w:tc>
        <w:tc>
          <w:tcPr>
            <w:tcW w:w="3981" w:type="dxa"/>
            <w:vAlign w:val="center"/>
          </w:tcPr>
          <w:p w14:paraId="687DC02D" w14:textId="54FB901B" w:rsidR="00AF11B7" w:rsidRPr="00EC5173" w:rsidRDefault="000D029D" w:rsidP="00EE04BF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374554</w:t>
            </w:r>
            <w:r w:rsidR="00EE04BF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</w:rPr>
              <w:t>76</w:t>
            </w:r>
          </w:p>
        </w:tc>
        <w:tc>
          <w:tcPr>
            <w:tcW w:w="4252" w:type="dxa"/>
            <w:vAlign w:val="center"/>
          </w:tcPr>
          <w:p w14:paraId="3B426FDD" w14:textId="5F789D94" w:rsidR="00AF11B7" w:rsidRPr="00EC5173" w:rsidRDefault="000D029D" w:rsidP="00EE04BF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1259542</w:t>
            </w:r>
            <w:r w:rsidR="00EE04BF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</w:rPr>
              <w:t>48</w:t>
            </w:r>
          </w:p>
        </w:tc>
      </w:tr>
      <w:tr w:rsidR="00641551" w:rsidRPr="00EC5173" w14:paraId="39555C2A" w14:textId="77777777" w:rsidTr="00EF1F99">
        <w:trPr>
          <w:trHeight w:val="321"/>
        </w:trPr>
        <w:tc>
          <w:tcPr>
            <w:tcW w:w="1119" w:type="dxa"/>
          </w:tcPr>
          <w:p w14:paraId="0601F1DB" w14:textId="279EDA29" w:rsidR="00641551" w:rsidRPr="000D029D" w:rsidRDefault="000D029D" w:rsidP="00AF11B7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7</w:t>
            </w:r>
          </w:p>
        </w:tc>
        <w:tc>
          <w:tcPr>
            <w:tcW w:w="3981" w:type="dxa"/>
            <w:vAlign w:val="center"/>
          </w:tcPr>
          <w:p w14:paraId="13A7FF61" w14:textId="095B456D" w:rsidR="00641551" w:rsidRPr="00EC5173" w:rsidRDefault="000D029D" w:rsidP="00EE04BF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374556</w:t>
            </w:r>
            <w:r w:rsidR="00EE04BF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</w:rPr>
              <w:t>31</w:t>
            </w:r>
          </w:p>
        </w:tc>
        <w:tc>
          <w:tcPr>
            <w:tcW w:w="4252" w:type="dxa"/>
            <w:vAlign w:val="center"/>
          </w:tcPr>
          <w:p w14:paraId="2EFCF525" w14:textId="7C6237BD" w:rsidR="00641551" w:rsidRPr="00EC5173" w:rsidRDefault="000D029D" w:rsidP="00EE04BF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1259542</w:t>
            </w:r>
            <w:r w:rsidR="00EE04BF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</w:rPr>
              <w:t>07</w:t>
            </w:r>
          </w:p>
        </w:tc>
      </w:tr>
      <w:tr w:rsidR="00641551" w:rsidRPr="00EC5173" w14:paraId="05789290" w14:textId="77777777" w:rsidTr="00EF1F99">
        <w:trPr>
          <w:trHeight w:val="321"/>
        </w:trPr>
        <w:tc>
          <w:tcPr>
            <w:tcW w:w="1119" w:type="dxa"/>
          </w:tcPr>
          <w:p w14:paraId="44E1CC76" w14:textId="49551DF2" w:rsidR="00641551" w:rsidRPr="000D029D" w:rsidRDefault="000D029D" w:rsidP="00AF11B7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8</w:t>
            </w:r>
          </w:p>
        </w:tc>
        <w:tc>
          <w:tcPr>
            <w:tcW w:w="3981" w:type="dxa"/>
            <w:vAlign w:val="center"/>
          </w:tcPr>
          <w:p w14:paraId="256DB365" w14:textId="5F81ABA6" w:rsidR="00641551" w:rsidRPr="00EC5173" w:rsidRDefault="000D029D" w:rsidP="00EE04BF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374548</w:t>
            </w:r>
            <w:r w:rsidR="00EE04BF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</w:rPr>
              <w:t>94</w:t>
            </w:r>
          </w:p>
        </w:tc>
        <w:tc>
          <w:tcPr>
            <w:tcW w:w="4252" w:type="dxa"/>
            <w:vAlign w:val="center"/>
          </w:tcPr>
          <w:p w14:paraId="7C87EC13" w14:textId="3BEA7F82" w:rsidR="00641551" w:rsidRPr="00EC5173" w:rsidRDefault="000D029D" w:rsidP="00EE04BF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1259512</w:t>
            </w:r>
            <w:r w:rsidR="00EE04BF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</w:rPr>
              <w:t>40</w:t>
            </w:r>
          </w:p>
        </w:tc>
      </w:tr>
      <w:tr w:rsidR="00641551" w:rsidRPr="00EC5173" w14:paraId="19435C3E" w14:textId="77777777" w:rsidTr="00EF1F99">
        <w:trPr>
          <w:trHeight w:val="321"/>
        </w:trPr>
        <w:tc>
          <w:tcPr>
            <w:tcW w:w="1119" w:type="dxa"/>
          </w:tcPr>
          <w:p w14:paraId="02D91CB1" w14:textId="135E142A" w:rsidR="00641551" w:rsidRPr="000D029D" w:rsidRDefault="000D029D" w:rsidP="00AF11B7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9</w:t>
            </w:r>
          </w:p>
        </w:tc>
        <w:tc>
          <w:tcPr>
            <w:tcW w:w="3981" w:type="dxa"/>
            <w:vAlign w:val="center"/>
          </w:tcPr>
          <w:p w14:paraId="5E2E57FD" w14:textId="01B87388" w:rsidR="00641551" w:rsidRPr="00EC5173" w:rsidRDefault="000D029D" w:rsidP="00EE04BF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374579</w:t>
            </w:r>
            <w:r w:rsidR="00EE04BF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</w:rPr>
              <w:t>32</w:t>
            </w:r>
          </w:p>
        </w:tc>
        <w:tc>
          <w:tcPr>
            <w:tcW w:w="4252" w:type="dxa"/>
            <w:vAlign w:val="center"/>
          </w:tcPr>
          <w:p w14:paraId="32F26CC4" w14:textId="6F2E4B99" w:rsidR="00641551" w:rsidRPr="00EC5173" w:rsidRDefault="000D029D" w:rsidP="00EE04BF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1259508</w:t>
            </w:r>
            <w:r w:rsidR="00EE04BF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</w:rPr>
              <w:t>13</w:t>
            </w:r>
          </w:p>
        </w:tc>
      </w:tr>
      <w:tr w:rsidR="00641551" w:rsidRPr="00EC5173" w14:paraId="55645ACB" w14:textId="77777777" w:rsidTr="00EF1F99">
        <w:trPr>
          <w:trHeight w:val="321"/>
        </w:trPr>
        <w:tc>
          <w:tcPr>
            <w:tcW w:w="1119" w:type="dxa"/>
          </w:tcPr>
          <w:p w14:paraId="02D519EB" w14:textId="4150F5F1" w:rsidR="00641551" w:rsidRPr="000D029D" w:rsidRDefault="000D029D" w:rsidP="00AF11B7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</w:p>
        </w:tc>
        <w:tc>
          <w:tcPr>
            <w:tcW w:w="3981" w:type="dxa"/>
            <w:vAlign w:val="center"/>
          </w:tcPr>
          <w:p w14:paraId="44500D2F" w14:textId="3CACF843" w:rsidR="00641551" w:rsidRPr="00EC5173" w:rsidRDefault="000D029D" w:rsidP="00EE04BF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374590</w:t>
            </w:r>
            <w:r w:rsidR="00EE04BF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</w:rPr>
              <w:t>93</w:t>
            </w:r>
          </w:p>
        </w:tc>
        <w:tc>
          <w:tcPr>
            <w:tcW w:w="4252" w:type="dxa"/>
            <w:vAlign w:val="center"/>
          </w:tcPr>
          <w:p w14:paraId="4E16A27C" w14:textId="7850C6AB" w:rsidR="00641551" w:rsidRPr="00EC5173" w:rsidRDefault="000D029D" w:rsidP="00EE04BF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1259513</w:t>
            </w:r>
            <w:r w:rsidR="00EE04BF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</w:rPr>
              <w:t>29</w:t>
            </w:r>
          </w:p>
        </w:tc>
      </w:tr>
    </w:tbl>
    <w:p w14:paraId="58BDC8BD" w14:textId="77777777" w:rsidR="00AA5C1A" w:rsidRPr="00EC5173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AB3BCBB" w14:textId="77777777" w:rsidR="00AA5C1A" w:rsidRPr="00EC5173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05151EF" w14:textId="4AAB97A4" w:rsidR="00AE7D7D" w:rsidRPr="00EC5173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4674D2A6" w14:textId="77777777" w:rsidR="0051673E" w:rsidRPr="00EC5173" w:rsidRDefault="0051673E" w:rsidP="00D637DF">
      <w:pPr>
        <w:pStyle w:val="a3"/>
        <w:spacing w:before="0"/>
        <w:ind w:left="5529" w:firstLine="425"/>
        <w:jc w:val="left"/>
        <w:rPr>
          <w:color w:val="000000"/>
          <w:sz w:val="28"/>
          <w:szCs w:val="28"/>
        </w:rPr>
        <w:sectPr w:rsidR="0051673E" w:rsidRPr="00EC5173" w:rsidSect="00260D56">
          <w:headerReference w:type="default" r:id="rId16"/>
          <w:pgSz w:w="11910" w:h="16840"/>
          <w:pgMar w:top="993" w:right="570" w:bottom="709" w:left="1133" w:header="567" w:footer="1304" w:gutter="0"/>
          <w:pgNumType w:start="1"/>
          <w:cols w:space="720"/>
          <w:titlePg/>
          <w:docGrid w:linePitch="299"/>
        </w:sectPr>
      </w:pPr>
      <w:bookmarkStart w:id="1" w:name="_GoBack"/>
      <w:bookmarkEnd w:id="1"/>
    </w:p>
    <w:p w14:paraId="6A9AEDEB" w14:textId="351BCEE4" w:rsidR="00A77971" w:rsidRPr="00EC5173" w:rsidRDefault="00A77971" w:rsidP="00D637DF">
      <w:pPr>
        <w:pStyle w:val="a3"/>
        <w:spacing w:before="0"/>
        <w:ind w:left="5529" w:firstLine="425"/>
        <w:jc w:val="left"/>
        <w:rPr>
          <w:color w:val="000000"/>
          <w:sz w:val="28"/>
          <w:szCs w:val="28"/>
        </w:rPr>
      </w:pPr>
      <w:r w:rsidRPr="00EC5173">
        <w:rPr>
          <w:color w:val="000000"/>
          <w:sz w:val="28"/>
          <w:szCs w:val="28"/>
        </w:rPr>
        <w:lastRenderedPageBreak/>
        <w:t xml:space="preserve">Приложение № </w:t>
      </w:r>
      <w:r w:rsidR="002A7348" w:rsidRPr="00EC5173">
        <w:rPr>
          <w:color w:val="000000"/>
          <w:sz w:val="28"/>
          <w:szCs w:val="28"/>
        </w:rPr>
        <w:t>2</w:t>
      </w:r>
    </w:p>
    <w:p w14:paraId="54A64D03" w14:textId="77777777" w:rsidR="00A77971" w:rsidRPr="00EC5173" w:rsidRDefault="00A77971" w:rsidP="00D637DF">
      <w:pPr>
        <w:pStyle w:val="a3"/>
        <w:spacing w:before="0"/>
        <w:ind w:left="5954" w:firstLine="0"/>
        <w:jc w:val="left"/>
        <w:rPr>
          <w:color w:val="000000"/>
          <w:sz w:val="28"/>
          <w:szCs w:val="28"/>
        </w:rPr>
      </w:pPr>
      <w:r w:rsidRPr="00EC5173">
        <w:rPr>
          <w:color w:val="000000"/>
          <w:sz w:val="28"/>
          <w:szCs w:val="28"/>
        </w:rPr>
        <w:t>к приказу Комитета</w:t>
      </w:r>
    </w:p>
    <w:p w14:paraId="0AE55F2F" w14:textId="77777777" w:rsidR="00A77971" w:rsidRPr="00EC5173" w:rsidRDefault="00A77971" w:rsidP="00D637DF">
      <w:pPr>
        <w:pStyle w:val="a3"/>
        <w:spacing w:before="0"/>
        <w:ind w:left="5954" w:firstLine="0"/>
        <w:jc w:val="left"/>
        <w:rPr>
          <w:color w:val="000000"/>
          <w:sz w:val="28"/>
          <w:szCs w:val="28"/>
        </w:rPr>
      </w:pPr>
      <w:r w:rsidRPr="00EC5173">
        <w:rPr>
          <w:color w:val="000000"/>
          <w:sz w:val="28"/>
          <w:szCs w:val="28"/>
        </w:rPr>
        <w:t xml:space="preserve">Республики Татарстан по охране объектов культурного наследия </w:t>
      </w:r>
    </w:p>
    <w:p w14:paraId="5BB95137" w14:textId="03DDB741" w:rsidR="007435AE" w:rsidRPr="00EC5173" w:rsidRDefault="007435AE" w:rsidP="00D637DF">
      <w:pPr>
        <w:pStyle w:val="a3"/>
        <w:spacing w:before="0"/>
        <w:ind w:left="5954" w:firstLine="0"/>
        <w:jc w:val="left"/>
        <w:rPr>
          <w:color w:val="000000"/>
          <w:sz w:val="28"/>
          <w:szCs w:val="28"/>
        </w:rPr>
      </w:pPr>
      <w:r w:rsidRPr="00EC5173">
        <w:rPr>
          <w:color w:val="000000"/>
          <w:sz w:val="28"/>
          <w:szCs w:val="28"/>
        </w:rPr>
        <w:t>от __________ 202</w:t>
      </w:r>
      <w:r w:rsidR="003464D0" w:rsidRPr="00EC5173">
        <w:rPr>
          <w:color w:val="000000"/>
          <w:sz w:val="28"/>
          <w:szCs w:val="28"/>
        </w:rPr>
        <w:t>6</w:t>
      </w:r>
      <w:r w:rsidRPr="00EC5173">
        <w:rPr>
          <w:color w:val="000000"/>
          <w:sz w:val="28"/>
          <w:szCs w:val="28"/>
        </w:rPr>
        <w:t xml:space="preserve"> года № _____</w:t>
      </w:r>
    </w:p>
    <w:p w14:paraId="39E2E1B5" w14:textId="331F69CF" w:rsidR="00655CD4" w:rsidRDefault="00655CD4" w:rsidP="00D637DF">
      <w:pPr>
        <w:spacing w:after="0" w:line="240" w:lineRule="auto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14:paraId="572AFEA4" w14:textId="77777777" w:rsidR="008F65D4" w:rsidRPr="00EC5173" w:rsidRDefault="008F65D4" w:rsidP="00D637DF">
      <w:pPr>
        <w:spacing w:after="0" w:line="240" w:lineRule="auto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14:paraId="03092527" w14:textId="1A978719" w:rsidR="009C7F41" w:rsidRPr="00EC5173" w:rsidRDefault="009C7F41" w:rsidP="00FA35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5173">
        <w:rPr>
          <w:rFonts w:ascii="Times New Roman" w:hAnsi="Times New Roman" w:cs="Times New Roman"/>
          <w:b/>
          <w:bCs/>
          <w:sz w:val="28"/>
          <w:szCs w:val="28"/>
        </w:rPr>
        <w:t>Предмет охраны</w:t>
      </w:r>
      <w:r w:rsidR="000A0FE8" w:rsidRPr="00EC5173">
        <w:rPr>
          <w:rFonts w:ascii="Times New Roman" w:hAnsi="Times New Roman" w:cs="Times New Roman"/>
          <w:b/>
          <w:bCs/>
          <w:sz w:val="28"/>
          <w:szCs w:val="28"/>
        </w:rPr>
        <w:t>*</w:t>
      </w:r>
      <w:r w:rsidRPr="00EC51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466B3CC" w14:textId="77777777" w:rsidR="00F8160D" w:rsidRDefault="009C7F41" w:rsidP="00FA35DA">
      <w:pPr>
        <w:spacing w:after="0" w:line="240" w:lineRule="auto"/>
        <w:ind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C5173">
        <w:rPr>
          <w:rFonts w:ascii="Times New Roman" w:hAnsi="Times New Roman" w:cs="Times New Roman"/>
          <w:sz w:val="28"/>
          <w:szCs w:val="28"/>
        </w:rPr>
        <w:t xml:space="preserve">объекта культурного наследия </w:t>
      </w:r>
      <w:r w:rsidR="006E76DF" w:rsidRPr="00EC51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430C28" w:rsidRPr="00EC51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7348" w:rsidRPr="00EC5173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2A7348" w:rsidRPr="00EC5173">
        <w:rPr>
          <w:color w:val="000000"/>
          <w:sz w:val="28"/>
          <w:szCs w:val="28"/>
        </w:rPr>
        <w:t xml:space="preserve"> </w:t>
      </w:r>
      <w:r w:rsidR="00335E99" w:rsidRPr="00EC5173">
        <w:rPr>
          <w:color w:val="000000"/>
          <w:sz w:val="28"/>
          <w:szCs w:val="28"/>
        </w:rPr>
        <w:br/>
      </w:r>
      <w:r w:rsidR="00F8160D" w:rsidRPr="00F97427">
        <w:rPr>
          <w:rFonts w:ascii="Times New Roman" w:hAnsi="Times New Roman" w:cs="Times New Roman"/>
          <w:color w:val="000000"/>
          <w:sz w:val="28"/>
          <w:szCs w:val="28"/>
        </w:rPr>
        <w:t xml:space="preserve">«Церковь Богоявленская», 1801 г., 1853 г., расположенного по адресу: </w:t>
      </w:r>
    </w:p>
    <w:p w14:paraId="46162C4A" w14:textId="77777777" w:rsidR="00F8160D" w:rsidRDefault="00F8160D" w:rsidP="00FA35DA">
      <w:pPr>
        <w:spacing w:after="0" w:line="240" w:lineRule="auto"/>
        <w:ind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97427">
        <w:rPr>
          <w:rFonts w:ascii="Times New Roman" w:hAnsi="Times New Roman" w:cs="Times New Roman"/>
          <w:color w:val="000000"/>
          <w:sz w:val="28"/>
          <w:szCs w:val="28"/>
        </w:rPr>
        <w:t xml:space="preserve">Республика Татарстан, </w:t>
      </w:r>
      <w:proofErr w:type="spellStart"/>
      <w:r w:rsidRPr="00F97427">
        <w:rPr>
          <w:rFonts w:ascii="Times New Roman" w:hAnsi="Times New Roman" w:cs="Times New Roman"/>
          <w:color w:val="000000"/>
          <w:sz w:val="28"/>
          <w:szCs w:val="28"/>
        </w:rPr>
        <w:t>Буинский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 район, с.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Кият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</w:p>
    <w:p w14:paraId="783C80D7" w14:textId="0E574C48" w:rsidR="00305732" w:rsidRDefault="00F8160D" w:rsidP="00FA35DA">
      <w:pPr>
        <w:spacing w:after="0" w:line="240" w:lineRule="auto"/>
        <w:ind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97427">
        <w:rPr>
          <w:rFonts w:ascii="Times New Roman" w:hAnsi="Times New Roman" w:cs="Times New Roman"/>
          <w:color w:val="000000"/>
          <w:sz w:val="28"/>
          <w:szCs w:val="28"/>
        </w:rPr>
        <w:t>ул. Озерная, д. 20</w:t>
      </w:r>
    </w:p>
    <w:p w14:paraId="42604C6B" w14:textId="4BB6C0FE" w:rsidR="00F8160D" w:rsidRDefault="00F8160D" w:rsidP="00FA35DA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3D16B44E" w14:textId="77777777" w:rsidR="008F65D4" w:rsidRPr="00897CC8" w:rsidRDefault="008F65D4" w:rsidP="00FA35DA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70D59CA7" w14:textId="4D348C87" w:rsidR="00383C75" w:rsidRPr="00383C75" w:rsidRDefault="00383C75" w:rsidP="00383C75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C75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383C75">
        <w:rPr>
          <w:rFonts w:ascii="Times New Roman" w:eastAsia="Times New Roman" w:hAnsi="Times New Roman" w:cs="Times New Roman"/>
          <w:sz w:val="28"/>
          <w:szCs w:val="28"/>
        </w:rPr>
        <w:tab/>
        <w:t>Местоположение и градостроительные характеристики здания церкви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383C75">
        <w:rPr>
          <w:rFonts w:ascii="Times New Roman" w:eastAsia="Times New Roman" w:hAnsi="Times New Roman" w:cs="Times New Roman"/>
          <w:sz w:val="28"/>
          <w:szCs w:val="28"/>
        </w:rPr>
        <w:t xml:space="preserve">в западной части села </w:t>
      </w:r>
      <w:proofErr w:type="spellStart"/>
      <w:r w:rsidRPr="00383C75">
        <w:rPr>
          <w:rFonts w:ascii="Times New Roman" w:eastAsia="Times New Roman" w:hAnsi="Times New Roman" w:cs="Times New Roman"/>
          <w:sz w:val="28"/>
          <w:szCs w:val="28"/>
        </w:rPr>
        <w:t>Киять</w:t>
      </w:r>
      <w:proofErr w:type="spellEnd"/>
      <w:r w:rsidRPr="00383C75">
        <w:rPr>
          <w:rFonts w:ascii="Times New Roman" w:eastAsia="Times New Roman" w:hAnsi="Times New Roman" w:cs="Times New Roman"/>
          <w:sz w:val="28"/>
          <w:szCs w:val="28"/>
        </w:rPr>
        <w:t xml:space="preserve">, его роль в композиционно-планировочной структуре села как градостроительной доминанты. </w:t>
      </w:r>
    </w:p>
    <w:p w14:paraId="4DE7AEF9" w14:textId="77777777" w:rsidR="00383C75" w:rsidRPr="00383C75" w:rsidRDefault="00383C75" w:rsidP="00383C75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C75">
        <w:rPr>
          <w:rFonts w:ascii="Times New Roman" w:eastAsia="Times New Roman" w:hAnsi="Times New Roman" w:cs="Times New Roman"/>
          <w:sz w:val="28"/>
          <w:szCs w:val="28"/>
        </w:rPr>
        <w:t>Территория объекта в исторически сложившихся границах.</w:t>
      </w:r>
    </w:p>
    <w:p w14:paraId="3FE13345" w14:textId="3C81B54B" w:rsidR="00F8160D" w:rsidRPr="00D637DF" w:rsidRDefault="00383C75" w:rsidP="00283D95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C75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383C75">
        <w:rPr>
          <w:rFonts w:ascii="Times New Roman" w:eastAsia="Times New Roman" w:hAnsi="Times New Roman" w:cs="Times New Roman"/>
          <w:sz w:val="28"/>
          <w:szCs w:val="28"/>
        </w:rPr>
        <w:tab/>
        <w:t>Центрально-осевая объемно-пространственная композиция</w:t>
      </w:r>
      <w:r w:rsidR="00657E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3C75">
        <w:rPr>
          <w:rFonts w:ascii="Times New Roman" w:eastAsia="Times New Roman" w:hAnsi="Times New Roman" w:cs="Times New Roman"/>
          <w:sz w:val="28"/>
          <w:szCs w:val="28"/>
        </w:rPr>
        <w:t xml:space="preserve">храма </w:t>
      </w:r>
      <w:r w:rsidR="00657E84">
        <w:rPr>
          <w:rFonts w:ascii="Times New Roman" w:eastAsia="Times New Roman" w:hAnsi="Times New Roman" w:cs="Times New Roman"/>
          <w:sz w:val="28"/>
          <w:szCs w:val="28"/>
        </w:rPr>
        <w:br/>
      </w:r>
      <w:r w:rsidRPr="00383C75">
        <w:rPr>
          <w:rFonts w:ascii="Times New Roman" w:eastAsia="Times New Roman" w:hAnsi="Times New Roman" w:cs="Times New Roman"/>
          <w:sz w:val="28"/>
          <w:szCs w:val="28"/>
        </w:rPr>
        <w:t xml:space="preserve">(храм-трапезная-колокольня), включающая храмовую часть по типу «восьмерик </w:t>
      </w:r>
      <w:r w:rsidR="00657E84">
        <w:rPr>
          <w:rFonts w:ascii="Times New Roman" w:eastAsia="Times New Roman" w:hAnsi="Times New Roman" w:cs="Times New Roman"/>
          <w:sz w:val="28"/>
          <w:szCs w:val="28"/>
        </w:rPr>
        <w:br/>
      </w:r>
      <w:r w:rsidRPr="00383C75">
        <w:rPr>
          <w:rFonts w:ascii="Times New Roman" w:eastAsia="Times New Roman" w:hAnsi="Times New Roman" w:cs="Times New Roman"/>
          <w:sz w:val="28"/>
          <w:szCs w:val="28"/>
        </w:rPr>
        <w:t>на четверике» с пятиглавым завершением и тремя апсидами с восточной стороны, трапезную и трехъярусную колокольню.</w:t>
      </w:r>
    </w:p>
    <w:p w14:paraId="6449E4DC" w14:textId="77777777" w:rsidR="00283D95" w:rsidRPr="00283D95" w:rsidRDefault="00283D95" w:rsidP="00283D95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3D95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283D95">
        <w:rPr>
          <w:rFonts w:ascii="Times New Roman" w:eastAsia="Times New Roman" w:hAnsi="Times New Roman" w:cs="Times New Roman"/>
          <w:sz w:val="28"/>
          <w:szCs w:val="28"/>
        </w:rPr>
        <w:tab/>
        <w:t>Конструктивная схема:</w:t>
      </w:r>
    </w:p>
    <w:p w14:paraId="01DDB5F3" w14:textId="77777777" w:rsidR="00283D95" w:rsidRPr="00283D95" w:rsidRDefault="00283D95" w:rsidP="00283D95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3D95">
        <w:rPr>
          <w:rFonts w:ascii="Times New Roman" w:eastAsia="Times New Roman" w:hAnsi="Times New Roman" w:cs="Times New Roman"/>
          <w:sz w:val="28"/>
          <w:szCs w:val="28"/>
        </w:rPr>
        <w:t>подлинные кирпичные стены;</w:t>
      </w:r>
    </w:p>
    <w:p w14:paraId="7723025D" w14:textId="3875E344" w:rsidR="00283D95" w:rsidRPr="00283D95" w:rsidRDefault="00283D95" w:rsidP="00283D95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3D95">
        <w:rPr>
          <w:rFonts w:ascii="Times New Roman" w:eastAsia="Times New Roman" w:hAnsi="Times New Roman" w:cs="Times New Roman"/>
          <w:sz w:val="28"/>
          <w:szCs w:val="28"/>
        </w:rPr>
        <w:t xml:space="preserve">металлические связи в интерьерах храма; </w:t>
      </w:r>
    </w:p>
    <w:p w14:paraId="510247F9" w14:textId="3DC946A6" w:rsidR="00283D95" w:rsidRPr="00283D95" w:rsidRDefault="00283D95" w:rsidP="00283D95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3D95">
        <w:rPr>
          <w:rFonts w:ascii="Times New Roman" w:eastAsia="Times New Roman" w:hAnsi="Times New Roman" w:cs="Times New Roman"/>
          <w:sz w:val="28"/>
          <w:szCs w:val="28"/>
        </w:rPr>
        <w:t>сомкнутый свод первого яруса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3D95">
        <w:rPr>
          <w:rFonts w:ascii="Times New Roman" w:eastAsia="Times New Roman" w:hAnsi="Times New Roman" w:cs="Times New Roman"/>
          <w:sz w:val="28"/>
          <w:szCs w:val="28"/>
        </w:rPr>
        <w:t xml:space="preserve">колокольни; </w:t>
      </w:r>
    </w:p>
    <w:p w14:paraId="2FC261CB" w14:textId="77FCFBCB" w:rsidR="00283D95" w:rsidRPr="00283D95" w:rsidRDefault="00283D95" w:rsidP="00283D95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3D95">
        <w:rPr>
          <w:rFonts w:ascii="Times New Roman" w:eastAsia="Times New Roman" w:hAnsi="Times New Roman" w:cs="Times New Roman"/>
          <w:sz w:val="28"/>
          <w:szCs w:val="28"/>
        </w:rPr>
        <w:t>местоположение лестницы на колокольню;</w:t>
      </w:r>
    </w:p>
    <w:p w14:paraId="43BC840A" w14:textId="7AC2C5A3" w:rsidR="00283D95" w:rsidRPr="00283D95" w:rsidRDefault="00283D95" w:rsidP="00283D95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3D95">
        <w:rPr>
          <w:rFonts w:ascii="Times New Roman" w:eastAsia="Times New Roman" w:hAnsi="Times New Roman" w:cs="Times New Roman"/>
          <w:sz w:val="28"/>
          <w:szCs w:val="28"/>
        </w:rPr>
        <w:t>местоположение лестницы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3D95">
        <w:rPr>
          <w:rFonts w:ascii="Times New Roman" w:eastAsia="Times New Roman" w:hAnsi="Times New Roman" w:cs="Times New Roman"/>
          <w:sz w:val="28"/>
          <w:szCs w:val="28"/>
        </w:rPr>
        <w:t xml:space="preserve">в притворе; </w:t>
      </w:r>
    </w:p>
    <w:p w14:paraId="322245E8" w14:textId="77777777" w:rsidR="00283D95" w:rsidRPr="00283D95" w:rsidRDefault="00283D95" w:rsidP="00283D95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3D95">
        <w:rPr>
          <w:rFonts w:ascii="Times New Roman" w:eastAsia="Times New Roman" w:hAnsi="Times New Roman" w:cs="Times New Roman"/>
          <w:sz w:val="28"/>
          <w:szCs w:val="28"/>
        </w:rPr>
        <w:t>своды трапезной и приделов;</w:t>
      </w:r>
    </w:p>
    <w:p w14:paraId="69F897B3" w14:textId="44B236AA" w:rsidR="00E52881" w:rsidRDefault="00283D95" w:rsidP="00283D95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3D95">
        <w:rPr>
          <w:rFonts w:ascii="Times New Roman" w:eastAsia="Times New Roman" w:hAnsi="Times New Roman" w:cs="Times New Roman"/>
          <w:sz w:val="28"/>
          <w:szCs w:val="28"/>
        </w:rPr>
        <w:t>паруса и восьмигранный сомкнутый свод храмовой части.</w:t>
      </w:r>
    </w:p>
    <w:p w14:paraId="09451C86" w14:textId="77777777" w:rsidR="006D67AD" w:rsidRPr="006D67AD" w:rsidRDefault="006D67AD" w:rsidP="006D67AD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6D67AD">
        <w:rPr>
          <w:rFonts w:ascii="Times New Roman" w:eastAsia="Times New Roman" w:hAnsi="Times New Roman" w:cs="Times New Roman"/>
          <w:sz w:val="28"/>
          <w:szCs w:val="28"/>
        </w:rPr>
        <w:t>Историческая конфигурация и конструкция крыш:</w:t>
      </w:r>
    </w:p>
    <w:p w14:paraId="075AB486" w14:textId="3E01640C" w:rsidR="006D67AD" w:rsidRPr="006D67AD" w:rsidRDefault="006D67AD" w:rsidP="006D67AD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67AD">
        <w:rPr>
          <w:rFonts w:ascii="Times New Roman" w:eastAsia="Times New Roman" w:hAnsi="Times New Roman" w:cs="Times New Roman"/>
          <w:sz w:val="28"/>
          <w:szCs w:val="28"/>
        </w:rPr>
        <w:t>основной объем храма с пятиглавым завершением;</w:t>
      </w:r>
    </w:p>
    <w:p w14:paraId="3DCC1F7E" w14:textId="77777777" w:rsidR="006D67AD" w:rsidRPr="006D67AD" w:rsidRDefault="006D67AD" w:rsidP="006D67AD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67AD">
        <w:rPr>
          <w:rFonts w:ascii="Times New Roman" w:eastAsia="Times New Roman" w:hAnsi="Times New Roman" w:cs="Times New Roman"/>
          <w:sz w:val="28"/>
          <w:szCs w:val="28"/>
        </w:rPr>
        <w:t xml:space="preserve">апсиды с </w:t>
      </w:r>
      <w:proofErr w:type="spellStart"/>
      <w:r w:rsidRPr="006D67AD">
        <w:rPr>
          <w:rFonts w:ascii="Times New Roman" w:eastAsia="Times New Roman" w:hAnsi="Times New Roman" w:cs="Times New Roman"/>
          <w:sz w:val="28"/>
          <w:szCs w:val="28"/>
        </w:rPr>
        <w:t>конхами</w:t>
      </w:r>
      <w:proofErr w:type="spellEnd"/>
      <w:r w:rsidRPr="006D67AD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5AE1020F" w14:textId="77777777" w:rsidR="006D67AD" w:rsidRPr="006D67AD" w:rsidRDefault="006D67AD" w:rsidP="006D67AD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67AD">
        <w:rPr>
          <w:rFonts w:ascii="Times New Roman" w:eastAsia="Times New Roman" w:hAnsi="Times New Roman" w:cs="Times New Roman"/>
          <w:sz w:val="28"/>
          <w:szCs w:val="28"/>
        </w:rPr>
        <w:t>трапезная с двускатной крышей и треугольными фронтонами;</w:t>
      </w:r>
    </w:p>
    <w:p w14:paraId="0518D8C3" w14:textId="77777777" w:rsidR="006D67AD" w:rsidRPr="006D67AD" w:rsidRDefault="006D67AD" w:rsidP="006D67AD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67AD">
        <w:rPr>
          <w:rFonts w:ascii="Times New Roman" w:eastAsia="Times New Roman" w:hAnsi="Times New Roman" w:cs="Times New Roman"/>
          <w:sz w:val="28"/>
          <w:szCs w:val="28"/>
        </w:rPr>
        <w:t xml:space="preserve">колокольня с купольным завершением; </w:t>
      </w:r>
    </w:p>
    <w:p w14:paraId="03E7F798" w14:textId="27AF2A23" w:rsidR="006D67AD" w:rsidRDefault="006D67AD" w:rsidP="006D67AD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67AD">
        <w:rPr>
          <w:rFonts w:ascii="Times New Roman" w:eastAsia="Times New Roman" w:hAnsi="Times New Roman" w:cs="Times New Roman"/>
          <w:sz w:val="28"/>
          <w:szCs w:val="28"/>
        </w:rPr>
        <w:t>исторический материал и характер кровельного покрытия – листовое железо.</w:t>
      </w:r>
    </w:p>
    <w:p w14:paraId="05F04F3E" w14:textId="415CFA54" w:rsidR="006D67AD" w:rsidRDefault="006D67AD" w:rsidP="00D84240">
      <w:pPr>
        <w:widowControl w:val="0"/>
        <w:tabs>
          <w:tab w:val="left" w:pos="1276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="00D84240" w:rsidRPr="00D84240">
        <w:rPr>
          <w:rFonts w:ascii="Times New Roman" w:eastAsia="Times New Roman" w:hAnsi="Times New Roman" w:cs="Times New Roman"/>
          <w:sz w:val="28"/>
          <w:szCs w:val="28"/>
        </w:rPr>
        <w:t>Композиционное решение и архитектурное оформление фасадов:</w:t>
      </w:r>
    </w:p>
    <w:p w14:paraId="701CCF2F" w14:textId="6B9BA0C9" w:rsidR="002166AE" w:rsidRPr="002166AE" w:rsidRDefault="002166AE" w:rsidP="00D84240">
      <w:pPr>
        <w:widowControl w:val="0"/>
        <w:tabs>
          <w:tab w:val="left" w:pos="1276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66AE">
        <w:rPr>
          <w:rFonts w:ascii="Times New Roman" w:eastAsia="Times New Roman" w:hAnsi="Times New Roman" w:cs="Times New Roman"/>
          <w:sz w:val="28"/>
          <w:szCs w:val="28"/>
        </w:rPr>
        <w:t>5.1.</w:t>
      </w:r>
      <w:r w:rsidRPr="002166AE">
        <w:rPr>
          <w:rFonts w:ascii="Times New Roman" w:eastAsia="Times New Roman" w:hAnsi="Times New Roman" w:cs="Times New Roman"/>
          <w:sz w:val="28"/>
          <w:szCs w:val="28"/>
        </w:rPr>
        <w:tab/>
        <w:t>Храмовая часть с возвышающимся восьмериком, завершенным граненым шлемовидным куполом, с четырьмя глухими</w:t>
      </w:r>
      <w:r w:rsidR="00D842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66AE">
        <w:rPr>
          <w:rFonts w:ascii="Times New Roman" w:eastAsia="Times New Roman" w:hAnsi="Times New Roman" w:cs="Times New Roman"/>
          <w:sz w:val="28"/>
          <w:szCs w:val="28"/>
        </w:rPr>
        <w:t>люкарнами</w:t>
      </w:r>
      <w:proofErr w:type="spellEnd"/>
      <w:r w:rsidRPr="002166AE">
        <w:rPr>
          <w:rFonts w:ascii="Times New Roman" w:eastAsia="Times New Roman" w:hAnsi="Times New Roman" w:cs="Times New Roman"/>
          <w:sz w:val="28"/>
          <w:szCs w:val="28"/>
        </w:rPr>
        <w:t xml:space="preserve">, увенчанными маковками </w:t>
      </w:r>
      <w:r w:rsidR="00D04611">
        <w:rPr>
          <w:rFonts w:ascii="Times New Roman" w:eastAsia="Times New Roman" w:hAnsi="Times New Roman" w:cs="Times New Roman"/>
          <w:sz w:val="28"/>
          <w:szCs w:val="28"/>
        </w:rPr>
        <w:br/>
      </w:r>
      <w:r w:rsidRPr="002166AE">
        <w:rPr>
          <w:rFonts w:ascii="Times New Roman" w:eastAsia="Times New Roman" w:hAnsi="Times New Roman" w:cs="Times New Roman"/>
          <w:sz w:val="28"/>
          <w:szCs w:val="28"/>
        </w:rPr>
        <w:t xml:space="preserve">с крестами. Во втором ярусе (восьмерике) по сторонам света расположены оконные прямоугольные ниши, в диагональных гранях – прямоугольные оконные проемы </w:t>
      </w:r>
      <w:r w:rsidR="00D04611">
        <w:rPr>
          <w:rFonts w:ascii="Times New Roman" w:eastAsia="Times New Roman" w:hAnsi="Times New Roman" w:cs="Times New Roman"/>
          <w:sz w:val="28"/>
          <w:szCs w:val="28"/>
        </w:rPr>
        <w:br/>
      </w:r>
      <w:r w:rsidRPr="002166AE">
        <w:rPr>
          <w:rFonts w:ascii="Times New Roman" w:eastAsia="Times New Roman" w:hAnsi="Times New Roman" w:cs="Times New Roman"/>
          <w:sz w:val="28"/>
          <w:szCs w:val="28"/>
        </w:rPr>
        <w:t>в нишах с лучковым завершением. Углы восьмерика декорированы пилястрами. Венчающий карниз профилированный, с чередованием сухариков.</w:t>
      </w:r>
      <w:r w:rsidR="00D842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166AE">
        <w:rPr>
          <w:rFonts w:ascii="Times New Roman" w:eastAsia="Times New Roman" w:hAnsi="Times New Roman" w:cs="Times New Roman"/>
          <w:sz w:val="28"/>
          <w:szCs w:val="28"/>
        </w:rPr>
        <w:t>Выступающий цоколь.</w:t>
      </w:r>
    </w:p>
    <w:p w14:paraId="7FFC8811" w14:textId="705B6996" w:rsidR="002166AE" w:rsidRPr="002166AE" w:rsidRDefault="002166AE" w:rsidP="00D84240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66AE">
        <w:rPr>
          <w:rFonts w:ascii="Times New Roman" w:eastAsia="Times New Roman" w:hAnsi="Times New Roman" w:cs="Times New Roman"/>
          <w:sz w:val="28"/>
          <w:szCs w:val="28"/>
        </w:rPr>
        <w:t>Боковые приделы выделены выступающими ризалитами, фланкированными рустованными пилястрами, поддерживающими треугольные фронтоны.</w:t>
      </w:r>
      <w:r w:rsidR="00D842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166AE">
        <w:rPr>
          <w:rFonts w:ascii="Times New Roman" w:eastAsia="Times New Roman" w:hAnsi="Times New Roman" w:cs="Times New Roman"/>
          <w:sz w:val="28"/>
          <w:szCs w:val="28"/>
        </w:rPr>
        <w:t xml:space="preserve">Плоскость стены ризалита северного фасада прорезана двумя рядами оконных проемов, расположенных в три оси. В нижнем ряду высокие прямоугольные проемы, завершенные </w:t>
      </w:r>
      <w:proofErr w:type="spellStart"/>
      <w:r w:rsidRPr="002166AE">
        <w:rPr>
          <w:rFonts w:ascii="Times New Roman" w:eastAsia="Times New Roman" w:hAnsi="Times New Roman" w:cs="Times New Roman"/>
          <w:sz w:val="28"/>
          <w:szCs w:val="28"/>
        </w:rPr>
        <w:t>сандриками</w:t>
      </w:r>
      <w:proofErr w:type="spellEnd"/>
      <w:r w:rsidRPr="002166AE">
        <w:rPr>
          <w:rFonts w:ascii="Times New Roman" w:eastAsia="Times New Roman" w:hAnsi="Times New Roman" w:cs="Times New Roman"/>
          <w:sz w:val="28"/>
          <w:szCs w:val="28"/>
        </w:rPr>
        <w:t xml:space="preserve"> на фигурных консолях. Во втором ряду – «лежачие» прямоугольные оконные проемы горизонтальных пропорций.</w:t>
      </w:r>
      <w:r w:rsidR="00D842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166AE">
        <w:rPr>
          <w:rFonts w:ascii="Times New Roman" w:eastAsia="Times New Roman" w:hAnsi="Times New Roman" w:cs="Times New Roman"/>
          <w:sz w:val="28"/>
          <w:szCs w:val="28"/>
        </w:rPr>
        <w:t xml:space="preserve">Профилированный венчающий карниз. Между центральным оконным проемом ризалита расположены оригинальные арочные выступы значительного выноса с проемами, состоящие </w:t>
      </w:r>
      <w:r w:rsidR="00D04611">
        <w:rPr>
          <w:rFonts w:ascii="Times New Roman" w:eastAsia="Times New Roman" w:hAnsi="Times New Roman" w:cs="Times New Roman"/>
          <w:sz w:val="28"/>
          <w:szCs w:val="28"/>
        </w:rPr>
        <w:br/>
      </w:r>
      <w:r w:rsidRPr="002166AE">
        <w:rPr>
          <w:rFonts w:ascii="Times New Roman" w:eastAsia="Times New Roman" w:hAnsi="Times New Roman" w:cs="Times New Roman"/>
          <w:sz w:val="28"/>
          <w:szCs w:val="28"/>
        </w:rPr>
        <w:t>из массивного основания с нишей, фланкированного пилястрами и завершенного полуциркульной аркой.</w:t>
      </w:r>
    </w:p>
    <w:p w14:paraId="28EBF57F" w14:textId="0CE4AA30" w:rsidR="002166AE" w:rsidRPr="002166AE" w:rsidRDefault="002166AE" w:rsidP="00D84240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66AE">
        <w:rPr>
          <w:rFonts w:ascii="Times New Roman" w:eastAsia="Times New Roman" w:hAnsi="Times New Roman" w:cs="Times New Roman"/>
          <w:sz w:val="28"/>
          <w:szCs w:val="28"/>
        </w:rPr>
        <w:t>Плоскость стены ризалита южного фасада прорезана двумя рядами оконных проемов в три оси. В нижнем</w:t>
      </w:r>
      <w:r w:rsidR="00D842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166AE">
        <w:rPr>
          <w:rFonts w:ascii="Times New Roman" w:eastAsia="Times New Roman" w:hAnsi="Times New Roman" w:cs="Times New Roman"/>
          <w:sz w:val="28"/>
          <w:szCs w:val="28"/>
        </w:rPr>
        <w:t>ряду по первой и третьей осям</w:t>
      </w:r>
      <w:r w:rsidR="00D842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166AE">
        <w:rPr>
          <w:rFonts w:ascii="Times New Roman" w:eastAsia="Times New Roman" w:hAnsi="Times New Roman" w:cs="Times New Roman"/>
          <w:sz w:val="28"/>
          <w:szCs w:val="28"/>
        </w:rPr>
        <w:t xml:space="preserve">высокие прямоугольные оконные проемы, завершенные </w:t>
      </w:r>
      <w:proofErr w:type="spellStart"/>
      <w:r w:rsidRPr="002166AE">
        <w:rPr>
          <w:rFonts w:ascii="Times New Roman" w:eastAsia="Times New Roman" w:hAnsi="Times New Roman" w:cs="Times New Roman"/>
          <w:sz w:val="28"/>
          <w:szCs w:val="28"/>
        </w:rPr>
        <w:t>сандриками</w:t>
      </w:r>
      <w:proofErr w:type="spellEnd"/>
      <w:r w:rsidRPr="002166AE">
        <w:rPr>
          <w:rFonts w:ascii="Times New Roman" w:eastAsia="Times New Roman" w:hAnsi="Times New Roman" w:cs="Times New Roman"/>
          <w:sz w:val="28"/>
          <w:szCs w:val="28"/>
        </w:rPr>
        <w:t xml:space="preserve"> на фигурных консолях. По центральной оси входной проем, над которым расположен прямоугольный</w:t>
      </w:r>
      <w:r w:rsidR="00D842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166AE">
        <w:rPr>
          <w:rFonts w:ascii="Times New Roman" w:eastAsia="Times New Roman" w:hAnsi="Times New Roman" w:cs="Times New Roman"/>
          <w:sz w:val="28"/>
          <w:szCs w:val="28"/>
        </w:rPr>
        <w:t>оконный проем уменьшенной</w:t>
      </w:r>
      <w:r w:rsidR="00D842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166AE">
        <w:rPr>
          <w:rFonts w:ascii="Times New Roman" w:eastAsia="Times New Roman" w:hAnsi="Times New Roman" w:cs="Times New Roman"/>
          <w:sz w:val="28"/>
          <w:szCs w:val="28"/>
        </w:rPr>
        <w:t xml:space="preserve">высоты, завершенный </w:t>
      </w:r>
      <w:proofErr w:type="spellStart"/>
      <w:r w:rsidRPr="002166AE">
        <w:rPr>
          <w:rFonts w:ascii="Times New Roman" w:eastAsia="Times New Roman" w:hAnsi="Times New Roman" w:cs="Times New Roman"/>
          <w:sz w:val="28"/>
          <w:szCs w:val="28"/>
        </w:rPr>
        <w:t>сандриком</w:t>
      </w:r>
      <w:proofErr w:type="spellEnd"/>
      <w:r w:rsidRPr="002166AE">
        <w:rPr>
          <w:rFonts w:ascii="Times New Roman" w:eastAsia="Times New Roman" w:hAnsi="Times New Roman" w:cs="Times New Roman"/>
          <w:sz w:val="28"/>
          <w:szCs w:val="28"/>
        </w:rPr>
        <w:t xml:space="preserve"> на фигурных консолях. Во втором ряду – «лежачие» прямоугольные оконные проемы горизонтальных пропорций.</w:t>
      </w:r>
      <w:r w:rsidR="00D842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166AE">
        <w:rPr>
          <w:rFonts w:ascii="Times New Roman" w:eastAsia="Times New Roman" w:hAnsi="Times New Roman" w:cs="Times New Roman"/>
          <w:sz w:val="28"/>
          <w:szCs w:val="28"/>
        </w:rPr>
        <w:t>Профилированный венчающий карниз.</w:t>
      </w:r>
    </w:p>
    <w:p w14:paraId="05565B52" w14:textId="1118907A" w:rsidR="00E52881" w:rsidRDefault="002166AE" w:rsidP="00D84240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66AE">
        <w:rPr>
          <w:rFonts w:ascii="Times New Roman" w:eastAsia="Times New Roman" w:hAnsi="Times New Roman" w:cs="Times New Roman"/>
          <w:sz w:val="28"/>
          <w:szCs w:val="28"/>
        </w:rPr>
        <w:t xml:space="preserve">С восточной стороны примыкают три апсиды: центральная полукруглая и две боковые пятигранные. Пятигранные апсиды с северной и южной стороны прорезаны двумя высокими прямоугольными оконными проемами, завершенными </w:t>
      </w:r>
      <w:proofErr w:type="spellStart"/>
      <w:r w:rsidRPr="002166AE">
        <w:rPr>
          <w:rFonts w:ascii="Times New Roman" w:eastAsia="Times New Roman" w:hAnsi="Times New Roman" w:cs="Times New Roman"/>
          <w:sz w:val="28"/>
          <w:szCs w:val="28"/>
        </w:rPr>
        <w:t>сандриками</w:t>
      </w:r>
      <w:proofErr w:type="spellEnd"/>
      <w:r w:rsidRPr="002166AE">
        <w:rPr>
          <w:rFonts w:ascii="Times New Roman" w:eastAsia="Times New Roman" w:hAnsi="Times New Roman" w:cs="Times New Roman"/>
          <w:sz w:val="28"/>
          <w:szCs w:val="28"/>
        </w:rPr>
        <w:t xml:space="preserve"> на фигурных консолях. Во втором ряду – «лежачие» прямоугольные оконные проемы горизонтальных пропорций. Плоскости стен апсид расчленены по вертикали пилястрами, огибающими в фиксируемых углах. С восточной стороны у пятигранных апсид прямоугольные ниши в первом и втором ряду. Центральная полукруглая апсида с тремя оконными прямоугольными проемами меньшей высоты, завершающимися </w:t>
      </w:r>
      <w:proofErr w:type="spellStart"/>
      <w:r w:rsidRPr="002166AE">
        <w:rPr>
          <w:rFonts w:ascii="Times New Roman" w:eastAsia="Times New Roman" w:hAnsi="Times New Roman" w:cs="Times New Roman"/>
          <w:sz w:val="28"/>
          <w:szCs w:val="28"/>
        </w:rPr>
        <w:t>сандриками</w:t>
      </w:r>
      <w:proofErr w:type="spellEnd"/>
      <w:r w:rsidR="00D842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166AE">
        <w:rPr>
          <w:rFonts w:ascii="Times New Roman" w:eastAsia="Times New Roman" w:hAnsi="Times New Roman" w:cs="Times New Roman"/>
          <w:sz w:val="28"/>
          <w:szCs w:val="28"/>
        </w:rPr>
        <w:t xml:space="preserve">на фигурных консолях. Над оконными проемами горизонтальные ниши. Апсиды завершены профилированным венчающим карнизом под </w:t>
      </w:r>
      <w:proofErr w:type="spellStart"/>
      <w:r w:rsidRPr="002166AE">
        <w:rPr>
          <w:rFonts w:ascii="Times New Roman" w:eastAsia="Times New Roman" w:hAnsi="Times New Roman" w:cs="Times New Roman"/>
          <w:sz w:val="28"/>
          <w:szCs w:val="28"/>
        </w:rPr>
        <w:t>конхами</w:t>
      </w:r>
      <w:proofErr w:type="spellEnd"/>
      <w:r w:rsidRPr="002166A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4A5661C" w14:textId="436FF8EE" w:rsidR="00A7656D" w:rsidRDefault="00CB2DCA" w:rsidP="00CB2DC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5.2. </w:t>
      </w:r>
      <w:r w:rsidRPr="00CB2DCA">
        <w:rPr>
          <w:rFonts w:ascii="Times New Roman" w:eastAsia="Times New Roman" w:hAnsi="Times New Roman" w:cs="Times New Roman"/>
          <w:sz w:val="28"/>
          <w:szCs w:val="28"/>
        </w:rPr>
        <w:t>Северный и южный фасады трапезной идентичны. С северной стороны спуск в подвальное помещение. Трапезная, несколько уже храмовой части и равная ей 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B2DCA">
        <w:rPr>
          <w:rFonts w:ascii="Times New Roman" w:eastAsia="Times New Roman" w:hAnsi="Times New Roman" w:cs="Times New Roman"/>
          <w:sz w:val="28"/>
          <w:szCs w:val="28"/>
        </w:rPr>
        <w:t>высоте, со скругленными углами в местах сопряжения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B2DCA">
        <w:rPr>
          <w:rFonts w:ascii="Times New Roman" w:eastAsia="Times New Roman" w:hAnsi="Times New Roman" w:cs="Times New Roman"/>
          <w:sz w:val="28"/>
          <w:szCs w:val="28"/>
        </w:rPr>
        <w:t>колокольней. Плоскости стен расчленены по вертикали пилястрами и прорезаны двумя рядами проемов в пять осей. В нижнем ряду по трем осям высокие прямоугольные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B2DCA">
        <w:rPr>
          <w:rFonts w:ascii="Times New Roman" w:eastAsia="Times New Roman" w:hAnsi="Times New Roman" w:cs="Times New Roman"/>
          <w:sz w:val="28"/>
          <w:szCs w:val="28"/>
        </w:rPr>
        <w:t xml:space="preserve">оконные проемы, завершенные </w:t>
      </w:r>
      <w:proofErr w:type="spellStart"/>
      <w:r w:rsidRPr="00CB2DCA">
        <w:rPr>
          <w:rFonts w:ascii="Times New Roman" w:eastAsia="Times New Roman" w:hAnsi="Times New Roman" w:cs="Times New Roman"/>
          <w:sz w:val="28"/>
          <w:szCs w:val="28"/>
        </w:rPr>
        <w:t>сандриками</w:t>
      </w:r>
      <w:proofErr w:type="spellEnd"/>
      <w:r w:rsidRPr="00CB2DCA">
        <w:rPr>
          <w:rFonts w:ascii="Times New Roman" w:eastAsia="Times New Roman" w:hAnsi="Times New Roman" w:cs="Times New Roman"/>
          <w:sz w:val="28"/>
          <w:szCs w:val="28"/>
        </w:rPr>
        <w:t xml:space="preserve"> на фигурных консолях. По четвертой и пятой осям прямоугольные ниши с лучковым завершением. Во втором ряду прямоугольные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B2DCA">
        <w:rPr>
          <w:rFonts w:ascii="Times New Roman" w:eastAsia="Times New Roman" w:hAnsi="Times New Roman" w:cs="Times New Roman"/>
          <w:sz w:val="28"/>
          <w:szCs w:val="28"/>
        </w:rPr>
        <w:t>ниши горизонтальных пропорций. Профилированный венчающий карниз. Выступающий цоколь;</w:t>
      </w:r>
    </w:p>
    <w:p w14:paraId="55F89929" w14:textId="77777777" w:rsidR="00297CD9" w:rsidRDefault="00297CD9" w:rsidP="00297CD9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5.3. </w:t>
      </w:r>
      <w:r w:rsidRPr="00297CD9">
        <w:rPr>
          <w:rFonts w:ascii="Times New Roman" w:eastAsia="Times New Roman" w:hAnsi="Times New Roman" w:cs="Times New Roman"/>
          <w:sz w:val="28"/>
          <w:szCs w:val="28"/>
        </w:rPr>
        <w:t>Примыкающая с западной стороны трехъярусная колокольня из трех последовательно уменьшающихся четвериков.</w:t>
      </w:r>
    </w:p>
    <w:p w14:paraId="0F3EFC47" w14:textId="3F55B474" w:rsidR="00297CD9" w:rsidRPr="00297CD9" w:rsidRDefault="00297CD9" w:rsidP="00297CD9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CD9">
        <w:rPr>
          <w:rFonts w:ascii="Times New Roman" w:eastAsia="Times New Roman" w:hAnsi="Times New Roman" w:cs="Times New Roman"/>
          <w:sz w:val="28"/>
          <w:szCs w:val="28"/>
        </w:rPr>
        <w:t>Первый ярус оформлен крупными арочными нишами незначительной глубины с замковыми камнями и рустованной поверхностью. Фасады по углам фланкированы полуколоннами тосканского ордера. Профилированный карниз с чередующимися сухариками. Массивный цоколь. С западной стороны по центральной оси расположен дверной проем в арочной нише.</w:t>
      </w:r>
    </w:p>
    <w:p w14:paraId="668B5945" w14:textId="76F21379" w:rsidR="00297CD9" w:rsidRPr="00297CD9" w:rsidRDefault="00297CD9" w:rsidP="00297CD9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CD9">
        <w:rPr>
          <w:rFonts w:ascii="Times New Roman" w:eastAsia="Times New Roman" w:hAnsi="Times New Roman" w:cs="Times New Roman"/>
          <w:sz w:val="28"/>
          <w:szCs w:val="28"/>
        </w:rPr>
        <w:t xml:space="preserve">Второй ярус прорезан прямоугольными оконными проемами, размещенными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297CD9">
        <w:rPr>
          <w:rFonts w:ascii="Times New Roman" w:eastAsia="Times New Roman" w:hAnsi="Times New Roman" w:cs="Times New Roman"/>
          <w:sz w:val="28"/>
          <w:szCs w:val="28"/>
        </w:rPr>
        <w:t>в лучковых нишах с северной, западной и южной сторон. Все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97CD9">
        <w:rPr>
          <w:rFonts w:ascii="Times New Roman" w:eastAsia="Times New Roman" w:hAnsi="Times New Roman" w:cs="Times New Roman"/>
          <w:sz w:val="28"/>
          <w:szCs w:val="28"/>
        </w:rPr>
        <w:t xml:space="preserve">проемы углублены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297CD9">
        <w:rPr>
          <w:rFonts w:ascii="Times New Roman" w:eastAsia="Times New Roman" w:hAnsi="Times New Roman" w:cs="Times New Roman"/>
          <w:sz w:val="28"/>
          <w:szCs w:val="28"/>
        </w:rPr>
        <w:t>в прямоугольной нише. Ярус фланкирован пилястрами по углам. Профилированный карниз с чередующимися сухариками.</w:t>
      </w:r>
    </w:p>
    <w:p w14:paraId="48727866" w14:textId="0E0A3E50" w:rsidR="00A7656D" w:rsidRDefault="00297CD9" w:rsidP="00832844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CD9">
        <w:rPr>
          <w:rFonts w:ascii="Times New Roman" w:eastAsia="Times New Roman" w:hAnsi="Times New Roman" w:cs="Times New Roman"/>
          <w:sz w:val="28"/>
          <w:szCs w:val="28"/>
        </w:rPr>
        <w:t xml:space="preserve">Ярус звона со скругленными углами прорезан высокими арочными проемами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297CD9">
        <w:rPr>
          <w:rFonts w:ascii="Times New Roman" w:eastAsia="Times New Roman" w:hAnsi="Times New Roman" w:cs="Times New Roman"/>
          <w:sz w:val="28"/>
          <w:szCs w:val="28"/>
        </w:rPr>
        <w:t>с профилированным обрамлением и замковыми камнями. Углы оформлены вертикальными нишами. Основание яруса выделено профилированным поясом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297CD9">
        <w:rPr>
          <w:rFonts w:ascii="Times New Roman" w:eastAsia="Times New Roman" w:hAnsi="Times New Roman" w:cs="Times New Roman"/>
          <w:sz w:val="28"/>
          <w:szCs w:val="28"/>
        </w:rPr>
        <w:t>с валиком. Ярус покрыт низким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97CD9">
        <w:rPr>
          <w:rFonts w:ascii="Times New Roman" w:eastAsia="Times New Roman" w:hAnsi="Times New Roman" w:cs="Times New Roman"/>
          <w:sz w:val="28"/>
          <w:szCs w:val="28"/>
        </w:rPr>
        <w:t>куполом с завершением в 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97CD9">
        <w:rPr>
          <w:rFonts w:ascii="Times New Roman" w:eastAsia="Times New Roman" w:hAnsi="Times New Roman" w:cs="Times New Roman"/>
          <w:sz w:val="28"/>
          <w:szCs w:val="28"/>
        </w:rPr>
        <w:t>маковки на глухом барабане.</w:t>
      </w:r>
    </w:p>
    <w:p w14:paraId="61221EE3" w14:textId="2BDFD8E1" w:rsidR="00A7656D" w:rsidRDefault="00832844" w:rsidP="00832844">
      <w:pPr>
        <w:widowControl w:val="0"/>
        <w:tabs>
          <w:tab w:val="left" w:pos="851"/>
          <w:tab w:val="left" w:pos="993"/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="00BE154C" w:rsidRPr="00BE154C">
        <w:rPr>
          <w:rFonts w:ascii="Times New Roman" w:eastAsia="Times New Roman" w:hAnsi="Times New Roman" w:cs="Times New Roman"/>
          <w:sz w:val="28"/>
          <w:szCs w:val="28"/>
        </w:rPr>
        <w:t>Материал и характер обработки фасадных поверхностей, отделка архитектурных деталей фасадов – оштукатурены и окрашены.</w:t>
      </w:r>
    </w:p>
    <w:p w14:paraId="5BA4304E" w14:textId="2913FDDB" w:rsidR="0093422E" w:rsidRPr="0093422E" w:rsidRDefault="00BE154C" w:rsidP="00832844">
      <w:pPr>
        <w:widowControl w:val="0"/>
        <w:tabs>
          <w:tab w:val="left" w:pos="851"/>
          <w:tab w:val="left" w:pos="993"/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="0093422E" w:rsidRPr="0093422E">
        <w:rPr>
          <w:rFonts w:ascii="Times New Roman" w:eastAsia="Times New Roman" w:hAnsi="Times New Roman" w:cs="Times New Roman"/>
          <w:sz w:val="28"/>
          <w:szCs w:val="28"/>
        </w:rPr>
        <w:t>Пространственно-планировочная структура интерьеров здания церкви</w:t>
      </w:r>
      <w:r w:rsidR="0093422E">
        <w:rPr>
          <w:rFonts w:ascii="Times New Roman" w:eastAsia="Times New Roman" w:hAnsi="Times New Roman" w:cs="Times New Roman"/>
          <w:sz w:val="28"/>
          <w:szCs w:val="28"/>
        </w:rPr>
        <w:br/>
      </w:r>
      <w:r w:rsidR="0093422E" w:rsidRPr="0093422E">
        <w:rPr>
          <w:rFonts w:ascii="Times New Roman" w:eastAsia="Times New Roman" w:hAnsi="Times New Roman" w:cs="Times New Roman"/>
          <w:sz w:val="28"/>
          <w:szCs w:val="28"/>
        </w:rPr>
        <w:t>в пределах капитальных стен –</w:t>
      </w:r>
      <w:r w:rsidR="009342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422E" w:rsidRPr="0093422E">
        <w:rPr>
          <w:rFonts w:ascii="Times New Roman" w:eastAsia="Times New Roman" w:hAnsi="Times New Roman" w:cs="Times New Roman"/>
          <w:sz w:val="28"/>
          <w:szCs w:val="28"/>
        </w:rPr>
        <w:t xml:space="preserve">трехчастная: притвор, трапезная, храмовая часть </w:t>
      </w:r>
      <w:r w:rsidR="0093422E">
        <w:rPr>
          <w:rFonts w:ascii="Times New Roman" w:eastAsia="Times New Roman" w:hAnsi="Times New Roman" w:cs="Times New Roman"/>
          <w:sz w:val="28"/>
          <w:szCs w:val="28"/>
        </w:rPr>
        <w:br/>
      </w:r>
      <w:r w:rsidR="0093422E" w:rsidRPr="0093422E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9342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422E" w:rsidRPr="0093422E">
        <w:rPr>
          <w:rFonts w:ascii="Times New Roman" w:eastAsia="Times New Roman" w:hAnsi="Times New Roman" w:cs="Times New Roman"/>
          <w:sz w:val="28"/>
          <w:szCs w:val="28"/>
        </w:rPr>
        <w:t xml:space="preserve">типу «восьмерик на четверике» с боковыми приделами алтарной частью в восточной стороне. </w:t>
      </w:r>
    </w:p>
    <w:p w14:paraId="44DDFA06" w14:textId="0FF3F96D" w:rsidR="0093422E" w:rsidRPr="0093422E" w:rsidRDefault="0093422E" w:rsidP="00832844">
      <w:pPr>
        <w:widowControl w:val="0"/>
        <w:tabs>
          <w:tab w:val="left" w:pos="851"/>
          <w:tab w:val="left" w:pos="993"/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2E">
        <w:rPr>
          <w:rFonts w:ascii="Times New Roman" w:eastAsia="Times New Roman" w:hAnsi="Times New Roman" w:cs="Times New Roman"/>
          <w:sz w:val="28"/>
          <w:szCs w:val="28"/>
        </w:rPr>
        <w:t xml:space="preserve">Плоскости стен интерьера храмовой части по вертикали расчленены пилястрами. Храмовая часть отделена от апсид стеной с тремя </w:t>
      </w:r>
      <w:proofErr w:type="spellStart"/>
      <w:r w:rsidRPr="0093422E">
        <w:rPr>
          <w:rFonts w:ascii="Times New Roman" w:eastAsia="Times New Roman" w:hAnsi="Times New Roman" w:cs="Times New Roman"/>
          <w:sz w:val="28"/>
          <w:szCs w:val="28"/>
        </w:rPr>
        <w:t>ысокими</w:t>
      </w:r>
      <w:proofErr w:type="spellEnd"/>
      <w:r w:rsidRPr="0093422E">
        <w:rPr>
          <w:rFonts w:ascii="Times New Roman" w:eastAsia="Times New Roman" w:hAnsi="Times New Roman" w:cs="Times New Roman"/>
          <w:sz w:val="28"/>
          <w:szCs w:val="28"/>
        </w:rPr>
        <w:t xml:space="preserve"> проемами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3422E">
        <w:rPr>
          <w:rFonts w:ascii="Times New Roman" w:eastAsia="Times New Roman" w:hAnsi="Times New Roman" w:cs="Times New Roman"/>
          <w:sz w:val="28"/>
          <w:szCs w:val="28"/>
        </w:rPr>
        <w:t xml:space="preserve">с лучковым завершением. Профилированные </w:t>
      </w:r>
      <w:proofErr w:type="spellStart"/>
      <w:r w:rsidRPr="0093422E">
        <w:rPr>
          <w:rFonts w:ascii="Times New Roman" w:eastAsia="Times New Roman" w:hAnsi="Times New Roman" w:cs="Times New Roman"/>
          <w:sz w:val="28"/>
          <w:szCs w:val="28"/>
        </w:rPr>
        <w:t>междуярусный</w:t>
      </w:r>
      <w:proofErr w:type="spellEnd"/>
      <w:r w:rsidRPr="0093422E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93422E">
        <w:rPr>
          <w:rFonts w:ascii="Times New Roman" w:eastAsia="Times New Roman" w:hAnsi="Times New Roman" w:cs="Times New Roman"/>
          <w:sz w:val="28"/>
          <w:szCs w:val="28"/>
        </w:rPr>
        <w:t>подкупольный</w:t>
      </w:r>
      <w:proofErr w:type="spellEnd"/>
      <w:r w:rsidRPr="0093422E">
        <w:rPr>
          <w:rFonts w:ascii="Times New Roman" w:eastAsia="Times New Roman" w:hAnsi="Times New Roman" w:cs="Times New Roman"/>
          <w:sz w:val="28"/>
          <w:szCs w:val="28"/>
        </w:rPr>
        <w:t xml:space="preserve"> карнизы.</w:t>
      </w:r>
    </w:p>
    <w:p w14:paraId="5DEC75E8" w14:textId="2C3F7F3C" w:rsidR="00BE154C" w:rsidRDefault="0093422E" w:rsidP="00832844">
      <w:pPr>
        <w:widowControl w:val="0"/>
        <w:tabs>
          <w:tab w:val="left" w:pos="851"/>
          <w:tab w:val="left" w:pos="993"/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2E">
        <w:rPr>
          <w:rFonts w:ascii="Times New Roman" w:eastAsia="Times New Roman" w:hAnsi="Times New Roman" w:cs="Times New Roman"/>
          <w:sz w:val="28"/>
          <w:szCs w:val="28"/>
        </w:rPr>
        <w:t>Местоположение хоров в западной части трапезной. Колонны квадратного сечения, оформленные профилированными пилястрами.</w:t>
      </w:r>
    </w:p>
    <w:p w14:paraId="6F1E3B04" w14:textId="6F6D4C72" w:rsidR="0015057D" w:rsidRPr="0015057D" w:rsidRDefault="0093422E" w:rsidP="00832844">
      <w:pPr>
        <w:widowControl w:val="0"/>
        <w:tabs>
          <w:tab w:val="left" w:pos="851"/>
          <w:tab w:val="left" w:pos="993"/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="0015057D" w:rsidRPr="0015057D">
        <w:rPr>
          <w:rFonts w:ascii="Times New Roman" w:eastAsia="Times New Roman" w:hAnsi="Times New Roman" w:cs="Times New Roman"/>
          <w:sz w:val="28"/>
          <w:szCs w:val="28"/>
        </w:rPr>
        <w:t xml:space="preserve">Местоположение, конфигурация, габариты, характер </w:t>
      </w:r>
      <w:proofErr w:type="spellStart"/>
      <w:r w:rsidR="0015057D" w:rsidRPr="0015057D">
        <w:rPr>
          <w:rFonts w:ascii="Times New Roman" w:eastAsia="Times New Roman" w:hAnsi="Times New Roman" w:cs="Times New Roman"/>
          <w:sz w:val="28"/>
          <w:szCs w:val="28"/>
        </w:rPr>
        <w:t>расстекловки</w:t>
      </w:r>
      <w:proofErr w:type="spellEnd"/>
      <w:r w:rsidR="0015057D" w:rsidRPr="001505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057D">
        <w:rPr>
          <w:rFonts w:ascii="Times New Roman" w:eastAsia="Times New Roman" w:hAnsi="Times New Roman" w:cs="Times New Roman"/>
          <w:sz w:val="28"/>
          <w:szCs w:val="28"/>
        </w:rPr>
        <w:br/>
      </w:r>
      <w:r w:rsidR="0015057D" w:rsidRPr="0015057D">
        <w:rPr>
          <w:rFonts w:ascii="Times New Roman" w:eastAsia="Times New Roman" w:hAnsi="Times New Roman" w:cs="Times New Roman"/>
          <w:sz w:val="28"/>
          <w:szCs w:val="28"/>
        </w:rPr>
        <w:t>и заполнение оконных проемов.</w:t>
      </w:r>
    </w:p>
    <w:p w14:paraId="1B00E489" w14:textId="3820B319" w:rsidR="0093422E" w:rsidRDefault="0015057D" w:rsidP="00832844">
      <w:pPr>
        <w:widowControl w:val="0"/>
        <w:tabs>
          <w:tab w:val="left" w:pos="851"/>
          <w:tab w:val="left" w:pos="993"/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057D">
        <w:rPr>
          <w:rFonts w:ascii="Times New Roman" w:eastAsia="Times New Roman" w:hAnsi="Times New Roman" w:cs="Times New Roman"/>
          <w:sz w:val="28"/>
          <w:szCs w:val="28"/>
        </w:rPr>
        <w:t>Местоположение,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057D">
        <w:rPr>
          <w:rFonts w:ascii="Times New Roman" w:eastAsia="Times New Roman" w:hAnsi="Times New Roman" w:cs="Times New Roman"/>
          <w:sz w:val="28"/>
          <w:szCs w:val="28"/>
        </w:rPr>
        <w:t>конфигурация, габариты дверных проемов.</w:t>
      </w:r>
    </w:p>
    <w:p w14:paraId="562287E5" w14:textId="77777777" w:rsidR="003F3B01" w:rsidRDefault="003F3B01" w:rsidP="00832844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BD54C8" w14:textId="3BFEC5B7" w:rsidR="00344A2E" w:rsidRDefault="00344A2E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F3E2A2" w14:textId="785A2302" w:rsidR="00D04611" w:rsidRDefault="00D0461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4FDF76B" w14:textId="2FE70D28" w:rsidR="00D04611" w:rsidRDefault="00D0461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F09770" w14:textId="29CA7554" w:rsidR="00D04611" w:rsidRDefault="00D0461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03DC00" w14:textId="54948734" w:rsidR="00D04611" w:rsidRDefault="00D0461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13ABFB" w14:textId="19391EDB" w:rsidR="00D04611" w:rsidRDefault="00D0461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6184F6" w14:textId="443FC205" w:rsidR="00D04611" w:rsidRDefault="00D0461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03165A" w14:textId="0C1E5EE6" w:rsidR="00D04611" w:rsidRDefault="00D0461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2B468B" w14:textId="03B71001" w:rsidR="00D04611" w:rsidRDefault="00D0461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ED9B74" w14:textId="2E17337B" w:rsidR="00D04611" w:rsidRDefault="00D0461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1ECD59" w14:textId="4E999908" w:rsidR="00D04611" w:rsidRDefault="00D0461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90B7FF" w14:textId="100EB9FF" w:rsidR="00D04611" w:rsidRDefault="00D0461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0227BB" w14:textId="7F5ACC95" w:rsidR="00D04611" w:rsidRDefault="00D0461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676ED5" w14:textId="6338CCC8" w:rsidR="008F65D4" w:rsidRDefault="008F65D4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1509EC" w14:textId="47B71D3A" w:rsidR="008F65D4" w:rsidRDefault="008F65D4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E9115C" w14:textId="623ADF63" w:rsidR="008F65D4" w:rsidRDefault="008F65D4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98BCA0" w14:textId="5A52F8F8" w:rsidR="008F65D4" w:rsidRDefault="008F65D4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262E37" w14:textId="4EF016D9" w:rsidR="008F65D4" w:rsidRDefault="008F65D4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236876" w14:textId="77777777" w:rsidR="008F65D4" w:rsidRDefault="008F65D4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C23975" w14:textId="77777777" w:rsidR="00D04611" w:rsidRDefault="00D0461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2DD0D8" w14:textId="77777777" w:rsidR="00B16E85" w:rsidRPr="00D637DF" w:rsidRDefault="00B16E85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3DBD46" w14:textId="33468ED4" w:rsidR="0006143E" w:rsidRPr="00D637DF" w:rsidRDefault="00D62476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37DF">
        <w:rPr>
          <w:rFonts w:ascii="Times New Roman" w:eastAsia="Times New Roman" w:hAnsi="Times New Roman" w:cs="Times New Roman"/>
          <w:sz w:val="24"/>
          <w:szCs w:val="24"/>
        </w:rPr>
        <w:t>*</w:t>
      </w:r>
      <w:r w:rsidR="005B4A6B" w:rsidRPr="00D637DF">
        <w:rPr>
          <w:rFonts w:ascii="Times New Roman" w:eastAsia="Times New Roman" w:hAnsi="Times New Roman" w:cs="Times New Roman"/>
          <w:sz w:val="24"/>
          <w:szCs w:val="24"/>
        </w:rPr>
        <w:t xml:space="preserve">Предмет охраны может быть </w:t>
      </w:r>
      <w:r w:rsidRPr="00D637DF">
        <w:rPr>
          <w:rFonts w:ascii="Times New Roman" w:eastAsia="Times New Roman" w:hAnsi="Times New Roman" w:cs="Times New Roman"/>
          <w:sz w:val="24"/>
          <w:szCs w:val="24"/>
        </w:rPr>
        <w:t>изменен по результатам комплексных и научных исследований и проведения реставрационных работ.</w:t>
      </w:r>
    </w:p>
    <w:p w14:paraId="4DFEA6B2" w14:textId="5B8D43DF" w:rsidR="004E5EBE" w:rsidRPr="00D637DF" w:rsidRDefault="004E5EBE" w:rsidP="00D637DF">
      <w:pPr>
        <w:spacing w:after="0" w:line="240" w:lineRule="auto"/>
        <w:ind w:right="42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637D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Таблица предмета охраны</w:t>
      </w:r>
    </w:p>
    <w:p w14:paraId="3D4DE5BD" w14:textId="78061D8A" w:rsidR="004E5EBE" w:rsidRPr="00D637DF" w:rsidRDefault="004E5EBE" w:rsidP="00D637DF">
      <w:pPr>
        <w:spacing w:after="0" w:line="240" w:lineRule="auto"/>
        <w:ind w:right="42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 культурного наследия </w:t>
      </w:r>
      <w:r w:rsidR="006E76DF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430C28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</w:t>
      </w:r>
    </w:p>
    <w:p w14:paraId="4FD98C63" w14:textId="77777777" w:rsidR="009136A1" w:rsidRDefault="00F8160D" w:rsidP="00305732">
      <w:pPr>
        <w:spacing w:after="0" w:line="240" w:lineRule="auto"/>
        <w:ind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8160D">
        <w:rPr>
          <w:rFonts w:ascii="Times New Roman" w:hAnsi="Times New Roman" w:cs="Times New Roman"/>
          <w:color w:val="000000"/>
          <w:sz w:val="28"/>
          <w:szCs w:val="28"/>
        </w:rPr>
        <w:t xml:space="preserve">«Церковь Богоявленская», 1801 г., 1853 г., расположенного по адресу: </w:t>
      </w:r>
    </w:p>
    <w:p w14:paraId="40115706" w14:textId="77777777" w:rsidR="009136A1" w:rsidRDefault="00F8160D" w:rsidP="00305732">
      <w:pPr>
        <w:spacing w:after="0" w:line="240" w:lineRule="auto"/>
        <w:ind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8160D">
        <w:rPr>
          <w:rFonts w:ascii="Times New Roman" w:hAnsi="Times New Roman" w:cs="Times New Roman"/>
          <w:color w:val="000000"/>
          <w:sz w:val="28"/>
          <w:szCs w:val="28"/>
        </w:rPr>
        <w:t xml:space="preserve">Республика Татарстан, </w:t>
      </w:r>
      <w:proofErr w:type="spellStart"/>
      <w:r w:rsidRPr="00F8160D">
        <w:rPr>
          <w:rFonts w:ascii="Times New Roman" w:hAnsi="Times New Roman" w:cs="Times New Roman"/>
          <w:color w:val="000000"/>
          <w:sz w:val="28"/>
          <w:szCs w:val="28"/>
        </w:rPr>
        <w:t>Буинский</w:t>
      </w:r>
      <w:proofErr w:type="spellEnd"/>
      <w:r w:rsidRPr="00F8160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 район, с. </w:t>
      </w:r>
      <w:proofErr w:type="spellStart"/>
      <w:r w:rsidRPr="00F8160D">
        <w:rPr>
          <w:rFonts w:ascii="Times New Roman" w:hAnsi="Times New Roman" w:cs="Times New Roman"/>
          <w:color w:val="000000"/>
          <w:sz w:val="28"/>
          <w:szCs w:val="28"/>
        </w:rPr>
        <w:t>Кият</w:t>
      </w:r>
      <w:proofErr w:type="spellEnd"/>
      <w:r w:rsidRPr="00F8160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</w:p>
    <w:p w14:paraId="73192895" w14:textId="37CFF5B1" w:rsidR="00A57C98" w:rsidRPr="00F8160D" w:rsidRDefault="00F8160D" w:rsidP="00305732">
      <w:pPr>
        <w:spacing w:after="0" w:line="240" w:lineRule="auto"/>
        <w:ind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8160D">
        <w:rPr>
          <w:rFonts w:ascii="Times New Roman" w:hAnsi="Times New Roman" w:cs="Times New Roman"/>
          <w:color w:val="000000"/>
          <w:sz w:val="28"/>
          <w:szCs w:val="28"/>
        </w:rPr>
        <w:t>ул. Озерная, д. 20</w:t>
      </w:r>
    </w:p>
    <w:p w14:paraId="6C1A8184" w14:textId="77777777" w:rsidR="00F8160D" w:rsidRPr="00736B0B" w:rsidRDefault="00F8160D" w:rsidP="00305732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tbl>
      <w:tblPr>
        <w:tblStyle w:val="TableNormal8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847"/>
        <w:gridCol w:w="5509"/>
      </w:tblGrid>
      <w:tr w:rsidR="00E537E6" w:rsidRPr="00D637DF" w14:paraId="1B0A0B90" w14:textId="77777777" w:rsidTr="00EB4720">
        <w:trPr>
          <w:trHeight w:val="715"/>
        </w:trPr>
        <w:tc>
          <w:tcPr>
            <w:tcW w:w="568" w:type="dxa"/>
          </w:tcPr>
          <w:p w14:paraId="65B12AED" w14:textId="77777777" w:rsidR="00E537E6" w:rsidRPr="00EA61FB" w:rsidRDefault="00E537E6" w:rsidP="00D637DF">
            <w:pPr>
              <w:pStyle w:val="TableParagraph"/>
              <w:ind w:left="16" w:right="3"/>
              <w:jc w:val="center"/>
              <w:rPr>
                <w:sz w:val="28"/>
                <w:szCs w:val="28"/>
                <w:lang w:val="ru-RU"/>
              </w:rPr>
            </w:pPr>
            <w:r w:rsidRPr="00EA61FB">
              <w:rPr>
                <w:sz w:val="28"/>
                <w:szCs w:val="28"/>
                <w:lang w:val="ru-RU"/>
              </w:rPr>
              <w:t>№</w:t>
            </w:r>
          </w:p>
        </w:tc>
        <w:tc>
          <w:tcPr>
            <w:tcW w:w="3847" w:type="dxa"/>
          </w:tcPr>
          <w:p w14:paraId="58C8BD3C" w14:textId="4B0FD77F" w:rsidR="00E537E6" w:rsidRPr="00EA61FB" w:rsidRDefault="00B67259" w:rsidP="00D637DF">
            <w:pPr>
              <w:pStyle w:val="TableParagraph"/>
              <w:ind w:left="19"/>
              <w:jc w:val="center"/>
              <w:rPr>
                <w:sz w:val="28"/>
                <w:szCs w:val="28"/>
                <w:lang w:val="ru-RU"/>
              </w:rPr>
            </w:pPr>
            <w:r w:rsidRPr="00EA61FB">
              <w:rPr>
                <w:sz w:val="28"/>
                <w:szCs w:val="28"/>
                <w:lang w:val="ru-RU"/>
              </w:rPr>
              <w:t>Предмет охраны</w:t>
            </w:r>
          </w:p>
        </w:tc>
        <w:tc>
          <w:tcPr>
            <w:tcW w:w="5509" w:type="dxa"/>
          </w:tcPr>
          <w:p w14:paraId="2810794B" w14:textId="01421B2B" w:rsidR="00E537E6" w:rsidRPr="00D637DF" w:rsidRDefault="00B67259" w:rsidP="00D637DF">
            <w:pPr>
              <w:pStyle w:val="TableParagraph"/>
              <w:ind w:left="7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D637DF">
              <w:rPr>
                <w:sz w:val="28"/>
                <w:szCs w:val="28"/>
                <w:lang w:val="ru-RU"/>
              </w:rPr>
              <w:t>Фотофиксация</w:t>
            </w:r>
            <w:proofErr w:type="spellEnd"/>
            <w:r w:rsidRPr="00D637DF">
              <w:rPr>
                <w:sz w:val="28"/>
                <w:szCs w:val="28"/>
                <w:lang w:val="ru-RU"/>
              </w:rPr>
              <w:t xml:space="preserve"> основных элементов/графические материалы</w:t>
            </w:r>
          </w:p>
        </w:tc>
      </w:tr>
      <w:tr w:rsidR="00E537E6" w:rsidRPr="00D637DF" w14:paraId="721575B7" w14:textId="77777777" w:rsidTr="00425144">
        <w:trPr>
          <w:trHeight w:val="5130"/>
        </w:trPr>
        <w:tc>
          <w:tcPr>
            <w:tcW w:w="568" w:type="dxa"/>
          </w:tcPr>
          <w:p w14:paraId="6B6A5A91" w14:textId="5B57D698" w:rsidR="00E537E6" w:rsidRPr="00D637DF" w:rsidRDefault="00E537E6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EA61FB">
              <w:rPr>
                <w:sz w:val="28"/>
                <w:szCs w:val="28"/>
                <w:lang w:val="ru-RU"/>
              </w:rPr>
              <w:t>1</w:t>
            </w:r>
            <w:r w:rsidR="00673CC6" w:rsidRPr="00D637DF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1E61BA2B" w14:textId="4CF2D153" w:rsidR="0035399F" w:rsidRPr="0035399F" w:rsidRDefault="0035399F" w:rsidP="0035399F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35399F">
              <w:rPr>
                <w:sz w:val="28"/>
                <w:szCs w:val="28"/>
                <w:lang w:val="ru-RU"/>
              </w:rPr>
              <w:t>Местоположение 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35399F">
              <w:rPr>
                <w:sz w:val="28"/>
                <w:szCs w:val="28"/>
                <w:lang w:val="ru-RU"/>
              </w:rPr>
              <w:t>градостроительные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35399F">
              <w:rPr>
                <w:sz w:val="28"/>
                <w:szCs w:val="28"/>
                <w:lang w:val="ru-RU"/>
              </w:rPr>
              <w:t>характеристики здания церкви</w:t>
            </w:r>
          </w:p>
          <w:p w14:paraId="3A2E6045" w14:textId="77777777" w:rsidR="000154F2" w:rsidRDefault="0035399F" w:rsidP="000154F2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35399F">
              <w:rPr>
                <w:sz w:val="28"/>
                <w:szCs w:val="28"/>
                <w:lang w:val="ru-RU"/>
              </w:rPr>
              <w:t xml:space="preserve">в западной части села </w:t>
            </w:r>
            <w:proofErr w:type="spellStart"/>
            <w:r w:rsidRPr="0035399F">
              <w:rPr>
                <w:sz w:val="28"/>
                <w:szCs w:val="28"/>
                <w:lang w:val="ru-RU"/>
              </w:rPr>
              <w:t>Киять</w:t>
            </w:r>
            <w:proofErr w:type="spellEnd"/>
            <w:r w:rsidRPr="0035399F">
              <w:rPr>
                <w:sz w:val="28"/>
                <w:szCs w:val="28"/>
                <w:lang w:val="ru-RU"/>
              </w:rPr>
              <w:t>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35399F">
              <w:rPr>
                <w:sz w:val="28"/>
                <w:szCs w:val="28"/>
                <w:lang w:val="ru-RU"/>
              </w:rPr>
              <w:t>его роль в композиционно-планировочной структуре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35399F">
              <w:rPr>
                <w:sz w:val="28"/>
                <w:szCs w:val="28"/>
                <w:lang w:val="ru-RU"/>
              </w:rPr>
              <w:t>села как градостроительной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35399F">
              <w:rPr>
                <w:sz w:val="28"/>
                <w:szCs w:val="28"/>
                <w:lang w:val="ru-RU"/>
              </w:rPr>
              <w:t>доминанты</w:t>
            </w:r>
            <w:r w:rsidR="000154F2">
              <w:rPr>
                <w:sz w:val="28"/>
                <w:szCs w:val="28"/>
                <w:lang w:val="ru-RU"/>
              </w:rPr>
              <w:t xml:space="preserve">. </w:t>
            </w:r>
          </w:p>
          <w:p w14:paraId="6A2162E9" w14:textId="436343AE" w:rsidR="00E537E6" w:rsidRPr="00D637DF" w:rsidRDefault="000154F2" w:rsidP="000154F2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</w:t>
            </w:r>
            <w:r w:rsidR="0035399F" w:rsidRPr="0035399F">
              <w:rPr>
                <w:sz w:val="28"/>
                <w:szCs w:val="28"/>
                <w:lang w:val="ru-RU"/>
              </w:rPr>
              <w:t>ерритория</w:t>
            </w:r>
            <w:r w:rsidR="0035399F">
              <w:rPr>
                <w:sz w:val="28"/>
                <w:szCs w:val="28"/>
                <w:lang w:val="ru-RU"/>
              </w:rPr>
              <w:t xml:space="preserve"> </w:t>
            </w:r>
            <w:r w:rsidR="0035399F" w:rsidRPr="0035399F">
              <w:rPr>
                <w:sz w:val="28"/>
                <w:szCs w:val="28"/>
                <w:lang w:val="ru-RU"/>
              </w:rPr>
              <w:t>объекта в исторически</w:t>
            </w:r>
            <w:r w:rsidR="0035399F">
              <w:rPr>
                <w:sz w:val="28"/>
                <w:szCs w:val="28"/>
                <w:lang w:val="ru-RU"/>
              </w:rPr>
              <w:t xml:space="preserve"> сложившихся границах.</w:t>
            </w:r>
          </w:p>
        </w:tc>
        <w:tc>
          <w:tcPr>
            <w:tcW w:w="5509" w:type="dxa"/>
          </w:tcPr>
          <w:p w14:paraId="40EC3138" w14:textId="612BF04B" w:rsidR="00DF72B4" w:rsidRDefault="00DF72B4" w:rsidP="004B0014">
            <w:pPr>
              <w:pStyle w:val="TableParagraph"/>
              <w:ind w:left="108"/>
              <w:jc w:val="both"/>
              <w:rPr>
                <w:sz w:val="14"/>
                <w:szCs w:val="14"/>
                <w:lang w:val="ru-RU"/>
              </w:rPr>
            </w:pPr>
          </w:p>
          <w:p w14:paraId="6DAE5B77" w14:textId="2E1AFA2F" w:rsidR="0035399F" w:rsidRDefault="0035399F" w:rsidP="00F13E66">
            <w:pPr>
              <w:pStyle w:val="TableParagraph"/>
              <w:rPr>
                <w:sz w:val="14"/>
                <w:szCs w:val="14"/>
                <w:lang w:val="ru-RU"/>
              </w:rPr>
            </w:pPr>
            <w:r w:rsidRPr="00211408">
              <w:rPr>
                <w:noProof/>
                <w:lang w:eastAsia="ru-RU"/>
              </w:rPr>
              <w:drawing>
                <wp:inline distT="0" distB="0" distL="0" distR="0" wp14:anchorId="5BFCA1EF" wp14:editId="7F23171C">
                  <wp:extent cx="3370094" cy="2266950"/>
                  <wp:effectExtent l="57150" t="57150" r="59055" b="5715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/>
                          <a:srcRect t="1" b="1728"/>
                          <a:stretch/>
                        </pic:blipFill>
                        <pic:spPr bwMode="auto">
                          <a:xfrm>
                            <a:off x="0" y="0"/>
                            <a:ext cx="3416601" cy="229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scene3d>
                            <a:camera prst="orthographicFront"/>
                            <a:lightRig rig="threePt" dir="t"/>
                          </a:scene3d>
                          <a:sp3d contourW="6350"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15A07AF" w14:textId="0CF8913D" w:rsidR="00A2034D" w:rsidRDefault="00A2034D" w:rsidP="00A2034D">
            <w:pPr>
              <w:pStyle w:val="TableParagraph"/>
              <w:spacing w:before="2"/>
              <w:jc w:val="center"/>
              <w:rPr>
                <w:sz w:val="24"/>
                <w:szCs w:val="24"/>
                <w:lang w:val="ru-RU"/>
              </w:rPr>
            </w:pPr>
            <w:r w:rsidRPr="004A2967">
              <w:rPr>
                <w:sz w:val="24"/>
                <w:szCs w:val="24"/>
                <w:lang w:val="ru-RU"/>
              </w:rPr>
              <w:t xml:space="preserve">Масштаб </w:t>
            </w:r>
            <w:proofErr w:type="gramStart"/>
            <w:r w:rsidRPr="004A2967">
              <w:rPr>
                <w:sz w:val="24"/>
                <w:szCs w:val="24"/>
                <w:lang w:val="ru-RU"/>
              </w:rPr>
              <w:t>1 :</w:t>
            </w:r>
            <w:proofErr w:type="gramEnd"/>
            <w:r w:rsidR="00DF72B4" w:rsidRPr="004A2967">
              <w:rPr>
                <w:sz w:val="24"/>
                <w:szCs w:val="24"/>
                <w:lang w:val="ru-RU"/>
              </w:rPr>
              <w:t xml:space="preserve"> </w:t>
            </w:r>
            <w:r w:rsidR="001B64A7">
              <w:rPr>
                <w:sz w:val="24"/>
                <w:szCs w:val="24"/>
                <w:lang w:val="ru-RU"/>
              </w:rPr>
              <w:t>2 0</w:t>
            </w:r>
            <w:r w:rsidRPr="004A2967">
              <w:rPr>
                <w:sz w:val="24"/>
                <w:szCs w:val="24"/>
                <w:lang w:val="ru-RU"/>
              </w:rPr>
              <w:t>00</w:t>
            </w:r>
          </w:p>
          <w:p w14:paraId="05E5A66F" w14:textId="77777777" w:rsidR="00A2034D" w:rsidRDefault="00A2034D" w:rsidP="00A2034D">
            <w:pPr>
              <w:pStyle w:val="TableParagraph"/>
              <w:spacing w:before="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Условные обозначения: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62"/>
              <w:gridCol w:w="4111"/>
            </w:tblGrid>
            <w:tr w:rsidR="00A2034D" w14:paraId="0B014DB9" w14:textId="77777777" w:rsidTr="00C9594B">
              <w:trPr>
                <w:trHeight w:val="534"/>
              </w:trPr>
              <w:tc>
                <w:tcPr>
                  <w:tcW w:w="1262" w:type="dxa"/>
                </w:tcPr>
                <w:p w14:paraId="562EAC57" w14:textId="77777777" w:rsidR="00A2034D" w:rsidRPr="00146A8A" w:rsidRDefault="00A2034D" w:rsidP="00A2034D">
                  <w:pPr>
                    <w:pStyle w:val="TableParagraph"/>
                    <w:tabs>
                      <w:tab w:val="left" w:pos="660"/>
                    </w:tabs>
                    <w:spacing w:before="2"/>
                    <w:rPr>
                      <w:sz w:val="4"/>
                      <w:szCs w:val="4"/>
                    </w:rPr>
                  </w:pPr>
                  <w:r>
                    <w:rPr>
                      <w:sz w:val="24"/>
                      <w:szCs w:val="24"/>
                    </w:rPr>
                    <w:tab/>
                  </w:r>
                </w:p>
                <w:p w14:paraId="57967266" w14:textId="369E711A" w:rsidR="00A2034D" w:rsidRDefault="001B64A7" w:rsidP="00A2034D">
                  <w:pPr>
                    <w:pStyle w:val="TableParagraph"/>
                    <w:tabs>
                      <w:tab w:val="left" w:pos="660"/>
                    </w:tabs>
                    <w:spacing w:before="2"/>
                    <w:rPr>
                      <w:sz w:val="24"/>
                      <w:szCs w:val="24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7765CE61" wp14:editId="6FA2EF4B">
                        <wp:extent cx="619125" cy="257175"/>
                        <wp:effectExtent l="0" t="0" r="9525" b="9525"/>
                        <wp:docPr id="17" name="Рисунок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9125" cy="257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11" w:type="dxa"/>
                </w:tcPr>
                <w:p w14:paraId="41AFA95E" w14:textId="77777777" w:rsidR="00A2034D" w:rsidRDefault="00A2034D" w:rsidP="00A2034D">
                  <w:pPr>
                    <w:pStyle w:val="TableParagraph"/>
                    <w:spacing w:before="2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 граница территории объекта культурного наследия</w:t>
                  </w:r>
                </w:p>
              </w:tc>
            </w:tr>
            <w:tr w:rsidR="00A2034D" w14:paraId="78CAE174" w14:textId="77777777" w:rsidTr="00A57C98">
              <w:trPr>
                <w:trHeight w:val="316"/>
              </w:trPr>
              <w:tc>
                <w:tcPr>
                  <w:tcW w:w="1262" w:type="dxa"/>
                </w:tcPr>
                <w:p w14:paraId="4C0F6C20" w14:textId="77777777" w:rsidR="00A2034D" w:rsidRPr="00146A8A" w:rsidRDefault="00A2034D" w:rsidP="00A2034D">
                  <w:pPr>
                    <w:pStyle w:val="TableParagraph"/>
                    <w:spacing w:before="2"/>
                    <w:jc w:val="center"/>
                    <w:rPr>
                      <w:sz w:val="4"/>
                      <w:szCs w:val="4"/>
                    </w:rPr>
                  </w:pPr>
                </w:p>
                <w:p w14:paraId="06B3F121" w14:textId="0ECB5FE5" w:rsidR="00A2034D" w:rsidRDefault="001B64A7" w:rsidP="00A2034D">
                  <w:pPr>
                    <w:pStyle w:val="TableParagraph"/>
                    <w:spacing w:before="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2B2A9B26" wp14:editId="1C8EDB2C">
                        <wp:extent cx="628650" cy="219075"/>
                        <wp:effectExtent l="0" t="0" r="0" b="9525"/>
                        <wp:docPr id="18" name="Рисунок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8650" cy="219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11" w:type="dxa"/>
                </w:tcPr>
                <w:p w14:paraId="403628E0" w14:textId="77527F9E" w:rsidR="00A2034D" w:rsidRDefault="00A2034D" w:rsidP="00A2034D">
                  <w:pPr>
                    <w:pStyle w:val="TableParagraph"/>
                    <w:spacing w:before="2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 объект культурного наследия</w:t>
                  </w:r>
                </w:p>
              </w:tc>
            </w:tr>
          </w:tbl>
          <w:p w14:paraId="7AA0337A" w14:textId="77777777" w:rsidR="00A86AF5" w:rsidRDefault="00A2034D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7E107C">
              <w:rPr>
                <w:sz w:val="24"/>
                <w:szCs w:val="24"/>
                <w:lang w:val="ru-RU"/>
              </w:rPr>
              <w:t xml:space="preserve">Рис.1. </w:t>
            </w:r>
            <w:r>
              <w:rPr>
                <w:sz w:val="24"/>
                <w:szCs w:val="24"/>
                <w:lang w:val="ru-RU"/>
              </w:rPr>
              <w:t>Местоположение объекта</w:t>
            </w:r>
          </w:p>
          <w:p w14:paraId="753E4CCE" w14:textId="6ED4F3F7" w:rsidR="00FA35DA" w:rsidRPr="00A2034D" w:rsidRDefault="00FA35DA" w:rsidP="00D637DF">
            <w:pPr>
              <w:pStyle w:val="TableParagraph"/>
              <w:ind w:left="108"/>
              <w:jc w:val="center"/>
              <w:rPr>
                <w:bCs/>
                <w:color w:val="000000"/>
                <w:sz w:val="10"/>
                <w:szCs w:val="10"/>
                <w:lang w:val="ru-RU" w:eastAsia="ru-RU"/>
              </w:rPr>
            </w:pPr>
          </w:p>
        </w:tc>
      </w:tr>
      <w:tr w:rsidR="00732F81" w:rsidRPr="00D637DF" w14:paraId="71EF0E04" w14:textId="77777777" w:rsidTr="008A2DB6">
        <w:trPr>
          <w:trHeight w:val="3112"/>
        </w:trPr>
        <w:tc>
          <w:tcPr>
            <w:tcW w:w="568" w:type="dxa"/>
          </w:tcPr>
          <w:p w14:paraId="1E3659BF" w14:textId="490B8638" w:rsidR="00732F81" w:rsidRPr="00D637DF" w:rsidRDefault="00732F81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2.</w:t>
            </w:r>
          </w:p>
        </w:tc>
        <w:tc>
          <w:tcPr>
            <w:tcW w:w="3847" w:type="dxa"/>
          </w:tcPr>
          <w:p w14:paraId="28C48E36" w14:textId="23FF44CA" w:rsidR="00BF0522" w:rsidRPr="00BF0522" w:rsidRDefault="00BF0522" w:rsidP="00BF0522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BF0522">
              <w:rPr>
                <w:sz w:val="28"/>
                <w:szCs w:val="28"/>
                <w:lang w:val="ru-RU"/>
              </w:rPr>
              <w:t>Центрально-осевая объемно-пространственная композиция</w:t>
            </w:r>
          </w:p>
          <w:p w14:paraId="261DAADD" w14:textId="1C41A629" w:rsidR="00425144" w:rsidRPr="00D637DF" w:rsidRDefault="00BF0522" w:rsidP="00383C75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BF0522">
              <w:rPr>
                <w:sz w:val="28"/>
                <w:szCs w:val="28"/>
                <w:lang w:val="ru-RU"/>
              </w:rPr>
              <w:t>храма (храм-трапезная-колокольня), включающая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F0522">
              <w:rPr>
                <w:sz w:val="28"/>
                <w:szCs w:val="28"/>
                <w:lang w:val="ru-RU"/>
              </w:rPr>
              <w:t>храмовую часть по типу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F0522">
              <w:rPr>
                <w:sz w:val="28"/>
                <w:szCs w:val="28"/>
                <w:lang w:val="ru-RU"/>
              </w:rPr>
              <w:t xml:space="preserve">«восьмерик на четверике» </w:t>
            </w:r>
            <w:r w:rsidR="00383C75">
              <w:rPr>
                <w:sz w:val="28"/>
                <w:szCs w:val="28"/>
                <w:lang w:val="ru-RU"/>
              </w:rPr>
              <w:br/>
            </w:r>
            <w:r w:rsidRPr="00BF0522">
              <w:rPr>
                <w:sz w:val="28"/>
                <w:szCs w:val="28"/>
                <w:lang w:val="ru-RU"/>
              </w:rPr>
              <w:t>с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F0522">
              <w:rPr>
                <w:sz w:val="28"/>
                <w:szCs w:val="28"/>
                <w:lang w:val="ru-RU"/>
              </w:rPr>
              <w:t xml:space="preserve">пятиглавым завершением </w:t>
            </w:r>
            <w:r w:rsidR="00383C75">
              <w:rPr>
                <w:sz w:val="28"/>
                <w:szCs w:val="28"/>
                <w:lang w:val="ru-RU"/>
              </w:rPr>
              <w:br/>
            </w:r>
            <w:r w:rsidRPr="00BF0522">
              <w:rPr>
                <w:sz w:val="28"/>
                <w:szCs w:val="28"/>
                <w:lang w:val="ru-RU"/>
              </w:rPr>
              <w:t>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F0522">
              <w:rPr>
                <w:sz w:val="28"/>
                <w:szCs w:val="28"/>
                <w:lang w:val="ru-RU"/>
              </w:rPr>
              <w:t>тремя апсидами с восточной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F0522">
              <w:rPr>
                <w:sz w:val="28"/>
                <w:szCs w:val="28"/>
                <w:lang w:val="ru-RU"/>
              </w:rPr>
              <w:t>стороны, трапезную и</w:t>
            </w:r>
            <w:r>
              <w:rPr>
                <w:sz w:val="28"/>
                <w:szCs w:val="28"/>
                <w:lang w:val="ru-RU"/>
              </w:rPr>
              <w:t xml:space="preserve"> трехъярусную колокольню.</w:t>
            </w:r>
          </w:p>
        </w:tc>
        <w:tc>
          <w:tcPr>
            <w:tcW w:w="5509" w:type="dxa"/>
          </w:tcPr>
          <w:p w14:paraId="39E920B8" w14:textId="3395FF14" w:rsidR="00430DA7" w:rsidRDefault="00430DA7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6965A197" w14:textId="3DC99C28" w:rsidR="00A57C98" w:rsidRDefault="00BF0522" w:rsidP="00BF0522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8C28965" wp14:editId="6E356ECB">
                  <wp:extent cx="3366687" cy="2419350"/>
                  <wp:effectExtent l="0" t="0" r="571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4201" cy="2431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3095C8" w14:textId="44C97E45" w:rsidR="00C7625D" w:rsidRPr="00C7625D" w:rsidRDefault="00653EC5" w:rsidP="001D2EE4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637DF">
              <w:rPr>
                <w:sz w:val="24"/>
                <w:szCs w:val="24"/>
                <w:lang w:val="ru-RU"/>
              </w:rPr>
              <w:t xml:space="preserve">Рис. </w:t>
            </w:r>
            <w:r w:rsidR="00BD7816">
              <w:rPr>
                <w:sz w:val="24"/>
                <w:szCs w:val="24"/>
                <w:lang w:val="ru-RU"/>
              </w:rPr>
              <w:t>2</w:t>
            </w:r>
            <w:r w:rsidRPr="00D637DF">
              <w:rPr>
                <w:sz w:val="24"/>
                <w:szCs w:val="24"/>
                <w:lang w:val="ru-RU"/>
              </w:rPr>
              <w:t>. Общий вид</w:t>
            </w:r>
            <w:r w:rsidR="00C7625D">
              <w:rPr>
                <w:sz w:val="24"/>
                <w:szCs w:val="24"/>
                <w:lang w:val="ru-RU"/>
              </w:rPr>
              <w:t xml:space="preserve"> </w:t>
            </w:r>
            <w:r w:rsidR="00BF0522">
              <w:rPr>
                <w:sz w:val="24"/>
                <w:szCs w:val="24"/>
                <w:lang w:val="ru-RU"/>
              </w:rPr>
              <w:t>храма</w:t>
            </w:r>
          </w:p>
        </w:tc>
      </w:tr>
      <w:tr w:rsidR="00682445" w:rsidRPr="00D637DF" w14:paraId="21DBAA14" w14:textId="77777777" w:rsidTr="009136A1">
        <w:trPr>
          <w:trHeight w:val="4216"/>
        </w:trPr>
        <w:tc>
          <w:tcPr>
            <w:tcW w:w="568" w:type="dxa"/>
          </w:tcPr>
          <w:p w14:paraId="1A66F056" w14:textId="6ED8896C" w:rsidR="00682445" w:rsidRPr="00682445" w:rsidRDefault="00682445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3. </w:t>
            </w:r>
          </w:p>
        </w:tc>
        <w:tc>
          <w:tcPr>
            <w:tcW w:w="3847" w:type="dxa"/>
          </w:tcPr>
          <w:p w14:paraId="20AD5B0A" w14:textId="77777777" w:rsidR="009136A1" w:rsidRPr="009136A1" w:rsidRDefault="009136A1" w:rsidP="009136A1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9136A1">
              <w:rPr>
                <w:sz w:val="28"/>
                <w:szCs w:val="28"/>
                <w:lang w:val="ru-RU"/>
              </w:rPr>
              <w:t>Конструктивная схема:</w:t>
            </w:r>
          </w:p>
          <w:p w14:paraId="358A5238" w14:textId="77777777" w:rsidR="009136A1" w:rsidRPr="009136A1" w:rsidRDefault="009136A1" w:rsidP="009136A1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9136A1">
              <w:rPr>
                <w:sz w:val="28"/>
                <w:szCs w:val="28"/>
                <w:lang w:val="ru-RU"/>
              </w:rPr>
              <w:t>подлинные кирпичные стены;</w:t>
            </w:r>
          </w:p>
          <w:p w14:paraId="66EE343E" w14:textId="58E4FAFE" w:rsidR="009136A1" w:rsidRDefault="009136A1" w:rsidP="009136A1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9136A1">
              <w:rPr>
                <w:sz w:val="28"/>
                <w:szCs w:val="28"/>
                <w:lang w:val="ru-RU"/>
              </w:rPr>
              <w:t xml:space="preserve">металлические связи </w:t>
            </w:r>
            <w:r w:rsidR="00087F32">
              <w:rPr>
                <w:sz w:val="28"/>
                <w:szCs w:val="28"/>
                <w:lang w:val="ru-RU"/>
              </w:rPr>
              <w:br/>
            </w:r>
            <w:r w:rsidRPr="009136A1">
              <w:rPr>
                <w:sz w:val="28"/>
                <w:szCs w:val="28"/>
                <w:lang w:val="ru-RU"/>
              </w:rPr>
              <w:t>в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9136A1">
              <w:rPr>
                <w:sz w:val="28"/>
                <w:szCs w:val="28"/>
                <w:lang w:val="ru-RU"/>
              </w:rPr>
              <w:t xml:space="preserve">интерьерах храма; </w:t>
            </w:r>
          </w:p>
          <w:p w14:paraId="77B1C1BD" w14:textId="68824963" w:rsidR="009136A1" w:rsidRPr="009136A1" w:rsidRDefault="009136A1" w:rsidP="009136A1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9136A1">
              <w:rPr>
                <w:sz w:val="28"/>
                <w:szCs w:val="28"/>
                <w:lang w:val="ru-RU"/>
              </w:rPr>
              <w:t>сомкнутый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9136A1">
              <w:rPr>
                <w:sz w:val="28"/>
                <w:szCs w:val="28"/>
                <w:lang w:val="ru-RU"/>
              </w:rPr>
              <w:t>свод первого яруса</w:t>
            </w:r>
          </w:p>
          <w:p w14:paraId="3496649A" w14:textId="77777777" w:rsidR="00087F32" w:rsidRDefault="009136A1" w:rsidP="009136A1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9136A1">
              <w:rPr>
                <w:sz w:val="28"/>
                <w:szCs w:val="28"/>
                <w:lang w:val="ru-RU"/>
              </w:rPr>
              <w:t xml:space="preserve">колокольни; </w:t>
            </w:r>
          </w:p>
          <w:p w14:paraId="4FD4C9C2" w14:textId="092FEC65" w:rsidR="009136A1" w:rsidRPr="009136A1" w:rsidRDefault="009136A1" w:rsidP="009136A1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9136A1">
              <w:rPr>
                <w:sz w:val="28"/>
                <w:szCs w:val="28"/>
                <w:lang w:val="ru-RU"/>
              </w:rPr>
              <w:t>местоположение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9136A1">
              <w:rPr>
                <w:sz w:val="28"/>
                <w:szCs w:val="28"/>
                <w:lang w:val="ru-RU"/>
              </w:rPr>
              <w:t xml:space="preserve">лестницы </w:t>
            </w:r>
            <w:r w:rsidR="00087F32">
              <w:rPr>
                <w:sz w:val="28"/>
                <w:szCs w:val="28"/>
                <w:lang w:val="ru-RU"/>
              </w:rPr>
              <w:br/>
            </w:r>
            <w:r w:rsidRPr="009136A1">
              <w:rPr>
                <w:sz w:val="28"/>
                <w:szCs w:val="28"/>
                <w:lang w:val="ru-RU"/>
              </w:rPr>
              <w:t>на колокольню;</w:t>
            </w:r>
          </w:p>
          <w:p w14:paraId="138CFCC3" w14:textId="7F8FFEEB" w:rsidR="009136A1" w:rsidRDefault="00087F32" w:rsidP="009136A1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местоположение лестницы</w:t>
            </w:r>
            <w:r>
              <w:rPr>
                <w:sz w:val="28"/>
                <w:szCs w:val="28"/>
                <w:lang w:val="ru-RU"/>
              </w:rPr>
              <w:br/>
            </w:r>
            <w:r w:rsidR="009136A1" w:rsidRPr="009136A1">
              <w:rPr>
                <w:sz w:val="28"/>
                <w:szCs w:val="28"/>
                <w:lang w:val="ru-RU"/>
              </w:rPr>
              <w:t>в</w:t>
            </w:r>
            <w:r w:rsidR="009136A1">
              <w:rPr>
                <w:sz w:val="28"/>
                <w:szCs w:val="28"/>
                <w:lang w:val="ru-RU"/>
              </w:rPr>
              <w:t xml:space="preserve"> </w:t>
            </w:r>
            <w:r w:rsidR="009136A1" w:rsidRPr="009136A1">
              <w:rPr>
                <w:sz w:val="28"/>
                <w:szCs w:val="28"/>
                <w:lang w:val="ru-RU"/>
              </w:rPr>
              <w:t xml:space="preserve">притворе; </w:t>
            </w:r>
          </w:p>
          <w:p w14:paraId="2729F843" w14:textId="77777777" w:rsidR="009136A1" w:rsidRDefault="009136A1" w:rsidP="009136A1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9136A1">
              <w:rPr>
                <w:sz w:val="28"/>
                <w:szCs w:val="28"/>
                <w:lang w:val="ru-RU"/>
              </w:rPr>
              <w:t>своды трапезной 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9136A1">
              <w:rPr>
                <w:sz w:val="28"/>
                <w:szCs w:val="28"/>
                <w:lang w:val="ru-RU"/>
              </w:rPr>
              <w:t>приделов;</w:t>
            </w:r>
          </w:p>
          <w:p w14:paraId="7A1EE5BC" w14:textId="6B0776FA" w:rsidR="00BD7816" w:rsidRPr="00682445" w:rsidRDefault="009136A1" w:rsidP="009136A1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9136A1">
              <w:rPr>
                <w:sz w:val="28"/>
                <w:szCs w:val="28"/>
                <w:lang w:val="ru-RU"/>
              </w:rPr>
              <w:t>паруса 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9136A1">
              <w:rPr>
                <w:sz w:val="28"/>
                <w:szCs w:val="28"/>
                <w:lang w:val="ru-RU"/>
              </w:rPr>
              <w:t>восьмигранный сомкнутый</w:t>
            </w:r>
            <w:r>
              <w:rPr>
                <w:sz w:val="28"/>
                <w:szCs w:val="28"/>
                <w:lang w:val="ru-RU"/>
              </w:rPr>
              <w:t xml:space="preserve"> свод храмовой части.</w:t>
            </w:r>
          </w:p>
        </w:tc>
        <w:tc>
          <w:tcPr>
            <w:tcW w:w="5509" w:type="dxa"/>
          </w:tcPr>
          <w:p w14:paraId="0E605CFA" w14:textId="5206B835" w:rsidR="005753D7" w:rsidRDefault="005753D7" w:rsidP="00D370C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7CF0B2B" w14:textId="3BD8A8DF" w:rsidR="00D370C3" w:rsidRPr="00087F32" w:rsidRDefault="005753D7" w:rsidP="004B4F23">
            <w:pPr>
              <w:ind w:left="148"/>
              <w:rPr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6EB7350" wp14:editId="599AB171">
                  <wp:extent cx="3305175" cy="2559647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5399" cy="2567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D33B19" w14:textId="63D28703" w:rsidR="005753D7" w:rsidRPr="00087F32" w:rsidRDefault="005753D7" w:rsidP="005753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7F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Рис. 3. Металлические связи</w:t>
            </w:r>
          </w:p>
          <w:p w14:paraId="63D7CA2A" w14:textId="77777777" w:rsidR="005753D7" w:rsidRPr="00087F32" w:rsidRDefault="005753D7" w:rsidP="005753D7">
            <w:pPr>
              <w:jc w:val="center"/>
              <w:rPr>
                <w:lang w:val="ru-RU"/>
              </w:rPr>
            </w:pPr>
          </w:p>
          <w:p w14:paraId="160F35EA" w14:textId="58D9BFFD" w:rsidR="005753D7" w:rsidRPr="00087F32" w:rsidRDefault="005753D7" w:rsidP="004B4F23">
            <w:pPr>
              <w:ind w:left="148"/>
              <w:rPr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1CD333E" wp14:editId="42E37262">
                  <wp:extent cx="3305175" cy="4330035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3367" cy="4340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A740AD" w14:textId="6D17AC32" w:rsidR="00F67D8D" w:rsidRPr="004B4F23" w:rsidRDefault="00F67D8D" w:rsidP="00F67D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4F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Рис. </w:t>
            </w:r>
            <w:r w:rsidR="00FA0D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4B4F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FA0D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Металлические связи</w:t>
            </w:r>
          </w:p>
          <w:p w14:paraId="4839104A" w14:textId="6F605A61" w:rsidR="005753D7" w:rsidRDefault="005753D7" w:rsidP="005753D7">
            <w:pPr>
              <w:jc w:val="center"/>
              <w:rPr>
                <w:lang w:val="ru-RU"/>
              </w:rPr>
            </w:pPr>
          </w:p>
          <w:p w14:paraId="5E783EBC" w14:textId="3E66B4D3" w:rsidR="004B4F23" w:rsidRDefault="004B4F23" w:rsidP="005753D7">
            <w:pPr>
              <w:jc w:val="center"/>
              <w:rPr>
                <w:lang w:val="ru-RU"/>
              </w:rPr>
            </w:pPr>
          </w:p>
          <w:p w14:paraId="0533D680" w14:textId="69D20B97" w:rsidR="004B4F23" w:rsidRDefault="004B4F23" w:rsidP="005753D7">
            <w:pPr>
              <w:jc w:val="center"/>
              <w:rPr>
                <w:lang w:val="ru-RU"/>
              </w:rPr>
            </w:pPr>
          </w:p>
          <w:p w14:paraId="3A13944B" w14:textId="29B6440F" w:rsidR="004B4F23" w:rsidRDefault="004B4F23" w:rsidP="005753D7">
            <w:pPr>
              <w:jc w:val="center"/>
              <w:rPr>
                <w:lang w:val="ru-RU"/>
              </w:rPr>
            </w:pPr>
          </w:p>
          <w:p w14:paraId="505DAFB1" w14:textId="32F57E94" w:rsidR="004B4F23" w:rsidRDefault="004B4F23" w:rsidP="005753D7">
            <w:pPr>
              <w:jc w:val="center"/>
              <w:rPr>
                <w:lang w:val="ru-RU"/>
              </w:rPr>
            </w:pPr>
          </w:p>
          <w:p w14:paraId="0F05B482" w14:textId="660541D0" w:rsidR="004B4F23" w:rsidRDefault="004B4F23" w:rsidP="005753D7">
            <w:pPr>
              <w:jc w:val="center"/>
              <w:rPr>
                <w:lang w:val="ru-RU"/>
              </w:rPr>
            </w:pPr>
          </w:p>
          <w:p w14:paraId="72BABFFF" w14:textId="67F1A9EC" w:rsidR="004B4F23" w:rsidRDefault="004B4F23" w:rsidP="005753D7">
            <w:pPr>
              <w:jc w:val="center"/>
              <w:rPr>
                <w:lang w:val="ru-RU"/>
              </w:rPr>
            </w:pPr>
          </w:p>
          <w:p w14:paraId="3D10B646" w14:textId="6F8B2846" w:rsidR="004B4F23" w:rsidRDefault="004B4F23" w:rsidP="005753D7">
            <w:pPr>
              <w:jc w:val="center"/>
              <w:rPr>
                <w:lang w:val="ru-RU"/>
              </w:rPr>
            </w:pPr>
          </w:p>
          <w:p w14:paraId="4894F84B" w14:textId="1DF5CBCC" w:rsidR="004B4F23" w:rsidRDefault="004B4F23" w:rsidP="005753D7">
            <w:pPr>
              <w:jc w:val="center"/>
              <w:rPr>
                <w:lang w:val="ru-RU"/>
              </w:rPr>
            </w:pPr>
          </w:p>
          <w:p w14:paraId="79981391" w14:textId="77777777" w:rsidR="004B4F23" w:rsidRPr="004B4F23" w:rsidRDefault="004B4F23" w:rsidP="00FA0DB9">
            <w:pPr>
              <w:ind w:left="290"/>
              <w:jc w:val="center"/>
              <w:rPr>
                <w:lang w:val="ru-RU"/>
              </w:rPr>
            </w:pPr>
          </w:p>
          <w:p w14:paraId="0DCF988B" w14:textId="77777777" w:rsidR="005753D7" w:rsidRPr="00FA0DB9" w:rsidRDefault="005753D7" w:rsidP="004B4F23">
            <w:pPr>
              <w:ind w:left="148"/>
              <w:rPr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02F0917" wp14:editId="7DFBB1E8">
                  <wp:extent cx="3305175" cy="2468422"/>
                  <wp:effectExtent l="0" t="0" r="0" b="825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4506" cy="2475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44BB1B" w14:textId="27FFFC91" w:rsidR="00FA0DB9" w:rsidRDefault="00FA0DB9" w:rsidP="00FA0D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Рис. 5</w:t>
            </w:r>
            <w:r w:rsidRPr="00FA0D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Свод первого яруса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A0D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колокольни</w:t>
            </w:r>
          </w:p>
          <w:p w14:paraId="185962E5" w14:textId="77777777" w:rsidR="00FA0DB9" w:rsidRDefault="00FA0DB9" w:rsidP="00F67D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DED6967" w14:textId="51BCCCB1" w:rsidR="00FA0DB9" w:rsidRDefault="00FA0DB9" w:rsidP="00FA0DB9">
            <w:pPr>
              <w:ind w:left="14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3059637" wp14:editId="738022FA">
                  <wp:extent cx="3291236" cy="4352925"/>
                  <wp:effectExtent l="0" t="0" r="4445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9334" cy="4363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6E9386" w14:textId="77777777" w:rsidR="00F67D8D" w:rsidRDefault="00FA0DB9" w:rsidP="00F67D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Рис. 6</w:t>
            </w:r>
            <w:r w:rsidR="00F67D8D" w:rsidRPr="00F67D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Местоположение лестницы в притворе</w:t>
            </w:r>
          </w:p>
          <w:p w14:paraId="7263B4A2" w14:textId="044A8162" w:rsidR="002C39D8" w:rsidRDefault="002C39D8" w:rsidP="00F67D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9523643" w14:textId="43469D48" w:rsidR="005D4096" w:rsidRDefault="005D4096" w:rsidP="00F67D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70C9B47" w14:textId="0CB0EE5A" w:rsidR="005D4096" w:rsidRDefault="005D4096" w:rsidP="00F67D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AB4A2CC" w14:textId="4BB37B55" w:rsidR="005D4096" w:rsidRDefault="005D4096" w:rsidP="00F67D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F8F5946" w14:textId="3FF9DB94" w:rsidR="005D4096" w:rsidRDefault="005D4096" w:rsidP="00F67D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F69A523" w14:textId="53615F42" w:rsidR="005D4096" w:rsidRDefault="005D4096" w:rsidP="00F67D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9905BB7" w14:textId="794513E6" w:rsidR="005D4096" w:rsidRDefault="005D4096" w:rsidP="00F67D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A194ECC" w14:textId="20046402" w:rsidR="005D4096" w:rsidRDefault="005D4096" w:rsidP="00F67D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37D7625" w14:textId="7DF8A83F" w:rsidR="005D4096" w:rsidRDefault="005D4096" w:rsidP="00F67D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75B7DE2" w14:textId="0A1ABD05" w:rsidR="005D4096" w:rsidRDefault="005D4096" w:rsidP="00F67D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E05D9D4" w14:textId="7C429C73" w:rsidR="002C39D8" w:rsidRDefault="002C39D8" w:rsidP="005D4096">
            <w:pPr>
              <w:ind w:left="14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0431AF" wp14:editId="41DFE991">
                  <wp:extent cx="3009900" cy="4088447"/>
                  <wp:effectExtent l="0" t="0" r="0" b="762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6738" cy="4111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78F53E" w14:textId="32611AD8" w:rsidR="005D4096" w:rsidRPr="005D4096" w:rsidRDefault="005D4096" w:rsidP="00F67D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4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Рис. 7. Своды трапезной</w:t>
            </w:r>
          </w:p>
          <w:p w14:paraId="590F154F" w14:textId="77777777" w:rsidR="002C39D8" w:rsidRDefault="002C39D8" w:rsidP="00F67D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FA2D9F2" w14:textId="77777777" w:rsidR="002C39D8" w:rsidRDefault="002C39D8" w:rsidP="005D4096">
            <w:pPr>
              <w:ind w:left="14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BD06107" wp14:editId="5BA5B5FB">
                  <wp:extent cx="3095625" cy="4059532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346" cy="40696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D31C41" w14:textId="44BB77AB" w:rsidR="002C39D8" w:rsidRPr="005D4096" w:rsidRDefault="005D4096" w:rsidP="00F67D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4096">
              <w:rPr>
                <w:rFonts w:ascii="Times New Roman" w:hAnsi="Times New Roman" w:cs="Times New Roman"/>
                <w:sz w:val="24"/>
                <w:szCs w:val="24"/>
              </w:rPr>
              <w:t>Рис</w:t>
            </w:r>
            <w:proofErr w:type="spellEnd"/>
            <w:r w:rsidRPr="005D4096">
              <w:rPr>
                <w:rFonts w:ascii="Times New Roman" w:hAnsi="Times New Roman" w:cs="Times New Roman"/>
                <w:sz w:val="24"/>
                <w:szCs w:val="24"/>
              </w:rPr>
              <w:t xml:space="preserve">. 8. </w:t>
            </w:r>
            <w:proofErr w:type="spellStart"/>
            <w:r w:rsidRPr="005D4096">
              <w:rPr>
                <w:rFonts w:ascii="Times New Roman" w:hAnsi="Times New Roman" w:cs="Times New Roman"/>
                <w:sz w:val="24"/>
                <w:szCs w:val="24"/>
              </w:rPr>
              <w:t>Своды</w:t>
            </w:r>
            <w:proofErr w:type="spellEnd"/>
            <w:r w:rsidRPr="005D4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4096">
              <w:rPr>
                <w:rFonts w:ascii="Times New Roman" w:hAnsi="Times New Roman" w:cs="Times New Roman"/>
                <w:sz w:val="24"/>
                <w:szCs w:val="24"/>
              </w:rPr>
              <w:t>трапезной</w:t>
            </w:r>
            <w:proofErr w:type="spellEnd"/>
          </w:p>
          <w:p w14:paraId="66EAC059" w14:textId="77777777" w:rsidR="005D4096" w:rsidRDefault="005D4096" w:rsidP="00F67D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085C109" w14:textId="77777777" w:rsidR="002C39D8" w:rsidRDefault="002C39D8" w:rsidP="00F67D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7B8813C" w14:textId="77777777" w:rsidR="002C39D8" w:rsidRDefault="002C39D8" w:rsidP="00F67D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1D9550" wp14:editId="02949D3F">
                  <wp:extent cx="3141345" cy="4073393"/>
                  <wp:effectExtent l="0" t="0" r="1905" b="381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1429" cy="4099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3DEE79" w14:textId="77777777" w:rsidR="005D4096" w:rsidRPr="005D4096" w:rsidRDefault="005D4096" w:rsidP="00F67D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4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Рис. 9. Своды трапезной</w:t>
            </w:r>
          </w:p>
          <w:p w14:paraId="29E3C04E" w14:textId="77777777" w:rsidR="005D4096" w:rsidRPr="005D4096" w:rsidRDefault="005D4096" w:rsidP="00F67D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5778924" w14:textId="1FEC217B" w:rsidR="005D4096" w:rsidRPr="005D4096" w:rsidRDefault="00330F5D" w:rsidP="00F67D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0CD315E" wp14:editId="24C01C2C">
                  <wp:extent cx="3189031" cy="407670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8255" cy="4101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11B4D6" w14:textId="17933F1B" w:rsidR="005D4096" w:rsidRPr="005D4096" w:rsidRDefault="005D4096" w:rsidP="00330F5D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4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Рис. 10. Паруса и восьмигранный</w:t>
            </w:r>
          </w:p>
          <w:p w14:paraId="02AA7542" w14:textId="412FE725" w:rsidR="00330F5D" w:rsidRPr="00F67D8D" w:rsidRDefault="005D4096" w:rsidP="005D4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4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сомкнутый свод храмовой части</w:t>
            </w:r>
          </w:p>
        </w:tc>
      </w:tr>
      <w:tr w:rsidR="00653EC5" w:rsidRPr="00D637DF" w14:paraId="1731F571" w14:textId="77777777" w:rsidTr="00BC1EE0">
        <w:trPr>
          <w:trHeight w:val="1381"/>
        </w:trPr>
        <w:tc>
          <w:tcPr>
            <w:tcW w:w="568" w:type="dxa"/>
          </w:tcPr>
          <w:p w14:paraId="2A17E389" w14:textId="5A977586" w:rsidR="00653EC5" w:rsidRPr="00D637DF" w:rsidRDefault="00626C9D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  <w:r w:rsidR="00653EC5" w:rsidRPr="00D637DF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2F3A0606" w14:textId="77777777" w:rsidR="006D67AD" w:rsidRDefault="00AD047C" w:rsidP="00AD047C">
            <w:pPr>
              <w:pStyle w:val="TableParagraph"/>
              <w:tabs>
                <w:tab w:val="left" w:pos="3705"/>
              </w:tabs>
              <w:ind w:left="161" w:right="96"/>
              <w:jc w:val="both"/>
              <w:rPr>
                <w:sz w:val="28"/>
                <w:szCs w:val="28"/>
                <w:lang w:val="ru-RU"/>
              </w:rPr>
            </w:pPr>
            <w:r w:rsidRPr="00AD047C">
              <w:rPr>
                <w:sz w:val="28"/>
                <w:szCs w:val="28"/>
                <w:lang w:val="ru-RU"/>
              </w:rPr>
              <w:t>Историческая конфигурация 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D047C">
              <w:rPr>
                <w:sz w:val="28"/>
                <w:szCs w:val="28"/>
                <w:lang w:val="ru-RU"/>
              </w:rPr>
              <w:t>конструкция крыш:</w:t>
            </w:r>
          </w:p>
          <w:p w14:paraId="2EA012D9" w14:textId="5D51AC21" w:rsidR="00AD047C" w:rsidRDefault="00AD047C" w:rsidP="00AD047C">
            <w:pPr>
              <w:pStyle w:val="TableParagraph"/>
              <w:tabs>
                <w:tab w:val="left" w:pos="3705"/>
              </w:tabs>
              <w:ind w:left="161" w:right="96"/>
              <w:jc w:val="both"/>
              <w:rPr>
                <w:sz w:val="28"/>
                <w:szCs w:val="28"/>
                <w:lang w:val="ru-RU"/>
              </w:rPr>
            </w:pPr>
            <w:r w:rsidRPr="00AD047C">
              <w:rPr>
                <w:sz w:val="28"/>
                <w:szCs w:val="28"/>
                <w:lang w:val="ru-RU"/>
              </w:rPr>
              <w:t>основной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D047C">
              <w:rPr>
                <w:sz w:val="28"/>
                <w:szCs w:val="28"/>
                <w:lang w:val="ru-RU"/>
              </w:rPr>
              <w:t xml:space="preserve">объем храма </w:t>
            </w:r>
            <w:r w:rsidR="006D67AD">
              <w:rPr>
                <w:sz w:val="28"/>
                <w:szCs w:val="28"/>
                <w:lang w:val="ru-RU"/>
              </w:rPr>
              <w:br/>
            </w:r>
            <w:r w:rsidRPr="00AD047C">
              <w:rPr>
                <w:sz w:val="28"/>
                <w:szCs w:val="28"/>
                <w:lang w:val="ru-RU"/>
              </w:rPr>
              <w:t>с пятиглавым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D047C">
              <w:rPr>
                <w:sz w:val="28"/>
                <w:szCs w:val="28"/>
                <w:lang w:val="ru-RU"/>
              </w:rPr>
              <w:t>завершением;</w:t>
            </w:r>
          </w:p>
          <w:p w14:paraId="460C8F48" w14:textId="77777777" w:rsidR="00AD047C" w:rsidRDefault="00AD047C" w:rsidP="00AD047C">
            <w:pPr>
              <w:pStyle w:val="TableParagraph"/>
              <w:tabs>
                <w:tab w:val="left" w:pos="3705"/>
              </w:tabs>
              <w:ind w:left="161" w:right="96"/>
              <w:jc w:val="both"/>
              <w:rPr>
                <w:sz w:val="28"/>
                <w:szCs w:val="28"/>
                <w:lang w:val="ru-RU"/>
              </w:rPr>
            </w:pPr>
            <w:r w:rsidRPr="00AD047C">
              <w:rPr>
                <w:sz w:val="28"/>
                <w:szCs w:val="28"/>
                <w:lang w:val="ru-RU"/>
              </w:rPr>
              <w:t>апсиды с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D047C">
              <w:rPr>
                <w:sz w:val="28"/>
                <w:szCs w:val="28"/>
                <w:lang w:val="ru-RU"/>
              </w:rPr>
              <w:t>конхами</w:t>
            </w:r>
            <w:proofErr w:type="spellEnd"/>
            <w:r w:rsidRPr="00AD047C">
              <w:rPr>
                <w:sz w:val="28"/>
                <w:szCs w:val="28"/>
                <w:lang w:val="ru-RU"/>
              </w:rPr>
              <w:t xml:space="preserve">; </w:t>
            </w:r>
          </w:p>
          <w:p w14:paraId="5A35F308" w14:textId="137B4A94" w:rsidR="00AD047C" w:rsidRPr="00AD047C" w:rsidRDefault="00AD047C" w:rsidP="00AD047C">
            <w:pPr>
              <w:pStyle w:val="TableParagraph"/>
              <w:tabs>
                <w:tab w:val="left" w:pos="3705"/>
              </w:tabs>
              <w:ind w:left="161" w:right="96"/>
              <w:jc w:val="both"/>
              <w:rPr>
                <w:sz w:val="28"/>
                <w:szCs w:val="28"/>
                <w:lang w:val="ru-RU"/>
              </w:rPr>
            </w:pPr>
            <w:r w:rsidRPr="00AD047C">
              <w:rPr>
                <w:sz w:val="28"/>
                <w:szCs w:val="28"/>
                <w:lang w:val="ru-RU"/>
              </w:rPr>
              <w:t>трапезная с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D047C">
              <w:rPr>
                <w:sz w:val="28"/>
                <w:szCs w:val="28"/>
                <w:lang w:val="ru-RU"/>
              </w:rPr>
              <w:t>двускатной крышей 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D047C">
              <w:rPr>
                <w:sz w:val="28"/>
                <w:szCs w:val="28"/>
                <w:lang w:val="ru-RU"/>
              </w:rPr>
              <w:t>треугольными фронтонами;</w:t>
            </w:r>
          </w:p>
          <w:p w14:paraId="4C406024" w14:textId="77777777" w:rsidR="00AD047C" w:rsidRDefault="00AD047C" w:rsidP="00AD047C">
            <w:pPr>
              <w:pStyle w:val="TableParagraph"/>
              <w:tabs>
                <w:tab w:val="left" w:pos="3705"/>
              </w:tabs>
              <w:ind w:left="161" w:right="96"/>
              <w:jc w:val="both"/>
              <w:rPr>
                <w:sz w:val="28"/>
                <w:szCs w:val="28"/>
                <w:lang w:val="ru-RU"/>
              </w:rPr>
            </w:pPr>
            <w:r w:rsidRPr="00AD047C">
              <w:rPr>
                <w:sz w:val="28"/>
                <w:szCs w:val="28"/>
                <w:lang w:val="ru-RU"/>
              </w:rPr>
              <w:t>колокольня с купольным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D047C">
              <w:rPr>
                <w:sz w:val="28"/>
                <w:szCs w:val="28"/>
                <w:lang w:val="ru-RU"/>
              </w:rPr>
              <w:t xml:space="preserve">завершением; </w:t>
            </w:r>
          </w:p>
          <w:p w14:paraId="7180CC51" w14:textId="34DBF693" w:rsidR="00127ACA" w:rsidRPr="00D637DF" w:rsidRDefault="00AD047C" w:rsidP="00AD047C">
            <w:pPr>
              <w:pStyle w:val="TableParagraph"/>
              <w:tabs>
                <w:tab w:val="left" w:pos="3705"/>
              </w:tabs>
              <w:ind w:left="161" w:right="96"/>
              <w:jc w:val="both"/>
              <w:rPr>
                <w:sz w:val="28"/>
                <w:szCs w:val="28"/>
                <w:lang w:val="ru-RU"/>
              </w:rPr>
            </w:pPr>
            <w:r w:rsidRPr="00AD047C">
              <w:rPr>
                <w:sz w:val="28"/>
                <w:szCs w:val="28"/>
                <w:lang w:val="ru-RU"/>
              </w:rPr>
              <w:t>исторический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D047C">
              <w:rPr>
                <w:sz w:val="28"/>
                <w:szCs w:val="28"/>
                <w:lang w:val="ru-RU"/>
              </w:rPr>
              <w:t xml:space="preserve">материал </w:t>
            </w:r>
            <w:r w:rsidR="006D67AD">
              <w:rPr>
                <w:sz w:val="28"/>
                <w:szCs w:val="28"/>
                <w:lang w:val="ru-RU"/>
              </w:rPr>
              <w:br/>
            </w:r>
            <w:r w:rsidRPr="00AD047C">
              <w:rPr>
                <w:sz w:val="28"/>
                <w:szCs w:val="28"/>
                <w:lang w:val="ru-RU"/>
              </w:rPr>
              <w:t>и характер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D047C">
              <w:rPr>
                <w:sz w:val="28"/>
                <w:szCs w:val="28"/>
                <w:lang w:val="ru-RU"/>
              </w:rPr>
              <w:t>кровельного покрытия –</w:t>
            </w:r>
            <w:r>
              <w:rPr>
                <w:sz w:val="28"/>
                <w:szCs w:val="28"/>
                <w:lang w:val="ru-RU"/>
              </w:rPr>
              <w:t xml:space="preserve"> листовое железо.</w:t>
            </w:r>
          </w:p>
        </w:tc>
        <w:tc>
          <w:tcPr>
            <w:tcW w:w="5509" w:type="dxa"/>
          </w:tcPr>
          <w:p w14:paraId="52AD096F" w14:textId="44193A63" w:rsidR="001B2DB6" w:rsidRDefault="001B2DB6" w:rsidP="001B2DB6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7B475B82" w14:textId="77777777" w:rsidR="006D6C83" w:rsidRDefault="00624756" w:rsidP="00624756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9DE6A5A" wp14:editId="2C56D599">
                  <wp:extent cx="3340825" cy="171450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8959" cy="1718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BD1D79" w14:textId="77777777" w:rsidR="00624756" w:rsidRDefault="00624756" w:rsidP="0062475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11. Общий вид кровли</w:t>
            </w:r>
          </w:p>
          <w:p w14:paraId="3FF5B792" w14:textId="77777777" w:rsidR="00750E5F" w:rsidRDefault="00750E5F" w:rsidP="0062475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702F99D" w14:textId="77777777" w:rsidR="00750E5F" w:rsidRDefault="00750E5F" w:rsidP="00750E5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C7BA905" wp14:editId="3EA6464C">
                  <wp:extent cx="3152775" cy="4161151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0808" cy="41717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75E847" w14:textId="77777777" w:rsidR="00750E5F" w:rsidRDefault="00750E5F" w:rsidP="0062475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12. Пятиглавое завершение</w:t>
            </w:r>
          </w:p>
          <w:p w14:paraId="09B29121" w14:textId="77777777" w:rsidR="00750E5F" w:rsidRDefault="00750E5F" w:rsidP="0062475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A36E4D9" w14:textId="65045A43" w:rsidR="00750E5F" w:rsidRDefault="00750E5F" w:rsidP="00750E5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05C876D" wp14:editId="350A8B5A">
                  <wp:extent cx="2847975" cy="2220075"/>
                  <wp:effectExtent l="0" t="0" r="0" b="889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9281" cy="2236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2B3F8D" w14:textId="7C3E7A3F" w:rsidR="00750E5F" w:rsidRPr="00EC5173" w:rsidRDefault="00750E5F" w:rsidP="000834D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13. Вид сверху</w:t>
            </w:r>
          </w:p>
        </w:tc>
      </w:tr>
      <w:tr w:rsidR="00E60767" w:rsidRPr="00D637DF" w14:paraId="0F8FB2F8" w14:textId="77777777" w:rsidTr="008C39E1">
        <w:trPr>
          <w:trHeight w:val="247"/>
        </w:trPr>
        <w:tc>
          <w:tcPr>
            <w:tcW w:w="568" w:type="dxa"/>
          </w:tcPr>
          <w:p w14:paraId="7D9AA39E" w14:textId="6944BAF8" w:rsidR="00E60767" w:rsidRPr="00D637DF" w:rsidRDefault="000834D1" w:rsidP="00BC1EE0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5. </w:t>
            </w:r>
          </w:p>
        </w:tc>
        <w:tc>
          <w:tcPr>
            <w:tcW w:w="3847" w:type="dxa"/>
          </w:tcPr>
          <w:p w14:paraId="66BDB215" w14:textId="5B2F517F" w:rsidR="00234B23" w:rsidRPr="00D637DF" w:rsidRDefault="000834D1" w:rsidP="000834D1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0834D1">
              <w:rPr>
                <w:sz w:val="28"/>
                <w:szCs w:val="28"/>
                <w:lang w:val="ru-RU"/>
              </w:rPr>
              <w:t>Композиционное решение 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0834D1">
              <w:rPr>
                <w:sz w:val="28"/>
                <w:szCs w:val="28"/>
                <w:lang w:val="ru-RU"/>
              </w:rPr>
              <w:t>архитектурное оформление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0834D1">
              <w:rPr>
                <w:sz w:val="28"/>
                <w:szCs w:val="28"/>
                <w:lang w:val="ru-RU"/>
              </w:rPr>
              <w:t>фасадов:</w:t>
            </w:r>
          </w:p>
        </w:tc>
        <w:tc>
          <w:tcPr>
            <w:tcW w:w="5509" w:type="dxa"/>
          </w:tcPr>
          <w:p w14:paraId="4D534BCC" w14:textId="5218D112" w:rsidR="002F2463" w:rsidRPr="00D637DF" w:rsidRDefault="002F2463" w:rsidP="00A06F1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225A7F" w:rsidRPr="00D637DF" w14:paraId="7FC87D8D" w14:textId="77777777" w:rsidTr="008A2DB6">
        <w:trPr>
          <w:trHeight w:val="3112"/>
        </w:trPr>
        <w:tc>
          <w:tcPr>
            <w:tcW w:w="568" w:type="dxa"/>
          </w:tcPr>
          <w:p w14:paraId="2C479EB2" w14:textId="3D14D379" w:rsidR="00225A7F" w:rsidRPr="00D637DF" w:rsidRDefault="00C77286" w:rsidP="00C77286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  <w:r w:rsidR="00E17D03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  <w:lang w:val="ru-RU"/>
              </w:rPr>
              <w:t>1</w:t>
            </w:r>
            <w:r w:rsidR="00E17D03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79BA49CB" w14:textId="31F50B9B" w:rsidR="00C77286" w:rsidRPr="00C77286" w:rsidRDefault="00C77286" w:rsidP="0011411F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C77286">
              <w:rPr>
                <w:sz w:val="28"/>
                <w:szCs w:val="28"/>
                <w:lang w:val="ru-RU"/>
              </w:rPr>
              <w:t>Храмовая часть с</w:t>
            </w:r>
            <w:r w:rsidR="00D92DBE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возвышающимся</w:t>
            </w:r>
            <w:r w:rsidR="0011411F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восьмериком</w:t>
            </w:r>
            <w:r w:rsidR="00BC2305">
              <w:rPr>
                <w:sz w:val="28"/>
                <w:szCs w:val="28"/>
                <w:lang w:val="ru-RU"/>
              </w:rPr>
              <w:t>,</w:t>
            </w:r>
            <w:r w:rsidRPr="00C77286">
              <w:rPr>
                <w:sz w:val="28"/>
                <w:szCs w:val="28"/>
                <w:lang w:val="ru-RU"/>
              </w:rPr>
              <w:t xml:space="preserve"> завершенным</w:t>
            </w:r>
            <w:r w:rsidR="00145316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граненым шлемовидным</w:t>
            </w:r>
            <w:r w:rsidR="00145316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куполом, с четырьмя глухими</w:t>
            </w:r>
          </w:p>
          <w:p w14:paraId="45B36231" w14:textId="7F7A521C" w:rsidR="00C77286" w:rsidRPr="00C77286" w:rsidRDefault="00C77286" w:rsidP="00145316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C77286">
              <w:rPr>
                <w:sz w:val="28"/>
                <w:szCs w:val="28"/>
                <w:lang w:val="ru-RU"/>
              </w:rPr>
              <w:t>люкарнами</w:t>
            </w:r>
            <w:proofErr w:type="spellEnd"/>
            <w:r w:rsidRPr="00C77286">
              <w:rPr>
                <w:sz w:val="28"/>
                <w:szCs w:val="28"/>
                <w:lang w:val="ru-RU"/>
              </w:rPr>
              <w:t>, увенчанными</w:t>
            </w:r>
            <w:r w:rsidR="004300BD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 xml:space="preserve">маковками с крестами. </w:t>
            </w:r>
            <w:r w:rsidR="00A71E56">
              <w:rPr>
                <w:sz w:val="28"/>
                <w:szCs w:val="28"/>
                <w:lang w:val="ru-RU"/>
              </w:rPr>
              <w:br/>
            </w:r>
            <w:r w:rsidRPr="00C77286">
              <w:rPr>
                <w:sz w:val="28"/>
                <w:szCs w:val="28"/>
                <w:lang w:val="ru-RU"/>
              </w:rPr>
              <w:t>Во</w:t>
            </w:r>
            <w:r w:rsidR="004300BD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втором ярусе (восьмерике) по</w:t>
            </w:r>
            <w:r w:rsidR="004300BD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сторонам света расположены</w:t>
            </w:r>
            <w:r w:rsidR="004300BD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оконные прямоугольные</w:t>
            </w:r>
            <w:r w:rsidR="004300BD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 xml:space="preserve">ниши, </w:t>
            </w:r>
            <w:r w:rsidR="00A71E56">
              <w:rPr>
                <w:sz w:val="28"/>
                <w:szCs w:val="28"/>
                <w:lang w:val="ru-RU"/>
              </w:rPr>
              <w:br/>
            </w:r>
            <w:r w:rsidRPr="00C77286">
              <w:rPr>
                <w:sz w:val="28"/>
                <w:szCs w:val="28"/>
                <w:lang w:val="ru-RU"/>
              </w:rPr>
              <w:t>в диагональных гранях</w:t>
            </w:r>
            <w:r w:rsidR="004300BD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– прямоугольные оконные</w:t>
            </w:r>
            <w:r w:rsidR="004300BD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проемы в нишах с лучковым</w:t>
            </w:r>
            <w:r w:rsidR="004300BD">
              <w:rPr>
                <w:sz w:val="28"/>
                <w:szCs w:val="28"/>
                <w:lang w:val="ru-RU"/>
              </w:rPr>
              <w:t xml:space="preserve"> завершением. </w:t>
            </w:r>
            <w:r w:rsidRPr="00C77286">
              <w:rPr>
                <w:sz w:val="28"/>
                <w:szCs w:val="28"/>
                <w:lang w:val="ru-RU"/>
              </w:rPr>
              <w:t>Углы</w:t>
            </w:r>
            <w:r w:rsidR="004300BD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восьмерика декорированы</w:t>
            </w:r>
            <w:r w:rsidR="004300BD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пилястрами.</w:t>
            </w:r>
            <w:r w:rsidR="004300BD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Венчающий</w:t>
            </w:r>
            <w:r w:rsidR="004300BD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 xml:space="preserve">карниз профилированный, </w:t>
            </w:r>
            <w:r w:rsidR="00A71E56">
              <w:rPr>
                <w:sz w:val="28"/>
                <w:szCs w:val="28"/>
                <w:lang w:val="ru-RU"/>
              </w:rPr>
              <w:br/>
            </w:r>
            <w:r w:rsidRPr="00C77286">
              <w:rPr>
                <w:sz w:val="28"/>
                <w:szCs w:val="28"/>
                <w:lang w:val="ru-RU"/>
              </w:rPr>
              <w:t>с</w:t>
            </w:r>
            <w:r w:rsidR="0037396C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чередованием сухариков.</w:t>
            </w:r>
          </w:p>
          <w:p w14:paraId="5CD53959" w14:textId="77777777" w:rsidR="0037396C" w:rsidRDefault="00C77286" w:rsidP="00145316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C77286">
              <w:rPr>
                <w:sz w:val="28"/>
                <w:szCs w:val="28"/>
                <w:lang w:val="ru-RU"/>
              </w:rPr>
              <w:t>Выступающий цоколь.</w:t>
            </w:r>
          </w:p>
          <w:p w14:paraId="19E968A3" w14:textId="04B0E485" w:rsidR="00C77286" w:rsidRPr="00C77286" w:rsidRDefault="00C77286" w:rsidP="00145316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C77286">
              <w:rPr>
                <w:sz w:val="28"/>
                <w:szCs w:val="28"/>
                <w:lang w:val="ru-RU"/>
              </w:rPr>
              <w:t>Боковые приделы выделены</w:t>
            </w:r>
            <w:r w:rsidR="0037396C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выступающими ризалитами,</w:t>
            </w:r>
            <w:r w:rsidR="0037396C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фланкированными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рустованными пилястрами,</w:t>
            </w:r>
            <w:r w:rsidR="0037396C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поддерживающими</w:t>
            </w:r>
            <w:r w:rsidR="0037396C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треугольные фронтоны.</w:t>
            </w:r>
          </w:p>
          <w:p w14:paraId="73C581A1" w14:textId="29DF8556" w:rsidR="00C77286" w:rsidRPr="00C77286" w:rsidRDefault="00C77286" w:rsidP="00145316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C77286">
              <w:rPr>
                <w:sz w:val="28"/>
                <w:szCs w:val="28"/>
                <w:lang w:val="ru-RU"/>
              </w:rPr>
              <w:t>Плоскость стены ризалита</w:t>
            </w:r>
            <w:r w:rsidR="0037396C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северного фасада прорезана</w:t>
            </w:r>
            <w:r w:rsidR="0037396C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двумя рядами оконных</w:t>
            </w:r>
            <w:r w:rsidR="0037396C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 xml:space="preserve">проемов, расположенных </w:t>
            </w:r>
            <w:r w:rsidR="00A71E56">
              <w:rPr>
                <w:sz w:val="28"/>
                <w:szCs w:val="28"/>
                <w:lang w:val="ru-RU"/>
              </w:rPr>
              <w:br/>
            </w:r>
            <w:r w:rsidRPr="00C77286">
              <w:rPr>
                <w:sz w:val="28"/>
                <w:szCs w:val="28"/>
                <w:lang w:val="ru-RU"/>
              </w:rPr>
              <w:t>в</w:t>
            </w:r>
            <w:r w:rsidR="0037396C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три оси. В нижнем ряду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высокие прямоугольные</w:t>
            </w:r>
            <w:r w:rsidR="0037396C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проемы, завершенные</w:t>
            </w:r>
            <w:r w:rsidR="0037396C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77286">
              <w:rPr>
                <w:sz w:val="28"/>
                <w:szCs w:val="28"/>
                <w:lang w:val="ru-RU"/>
              </w:rPr>
              <w:t>сандриками</w:t>
            </w:r>
            <w:proofErr w:type="spellEnd"/>
            <w:r w:rsidRPr="00C77286">
              <w:rPr>
                <w:sz w:val="28"/>
                <w:szCs w:val="28"/>
                <w:lang w:val="ru-RU"/>
              </w:rPr>
              <w:t xml:space="preserve"> на фигурных</w:t>
            </w:r>
            <w:r w:rsidR="0037396C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консолях. Во втором ряду –</w:t>
            </w:r>
            <w:r w:rsidR="0037396C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«лежачие» прямоугольные</w:t>
            </w:r>
            <w:r w:rsidR="0037396C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оконные проемы</w:t>
            </w:r>
            <w:r w:rsidR="0037396C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горизонтальных пропорций.</w:t>
            </w:r>
          </w:p>
          <w:p w14:paraId="1E2D4064" w14:textId="4E087292" w:rsidR="00C77286" w:rsidRDefault="00C77286" w:rsidP="00145316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C77286">
              <w:rPr>
                <w:sz w:val="28"/>
                <w:szCs w:val="28"/>
                <w:lang w:val="ru-RU"/>
              </w:rPr>
              <w:t>Профилированный</w:t>
            </w:r>
            <w:r w:rsidR="0037396C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венчающий карниз. Между</w:t>
            </w:r>
            <w:r w:rsidR="0037396C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центральным оконным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проемом ризалита</w:t>
            </w:r>
            <w:r w:rsidR="0037396C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расположены оригинальные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арочные выступы</w:t>
            </w:r>
            <w:r w:rsidR="0037396C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значительного выноса с</w:t>
            </w:r>
            <w:r w:rsidR="0037396C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проемами, состоящие из</w:t>
            </w:r>
            <w:r w:rsidR="0037396C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массивного основания с</w:t>
            </w:r>
            <w:r w:rsidR="0037396C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нишей, фланкированного</w:t>
            </w:r>
            <w:r w:rsidR="0037396C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пилястрами и завершенного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полуциркульной аркой.</w:t>
            </w:r>
          </w:p>
          <w:p w14:paraId="044FE3C1" w14:textId="27545CC1" w:rsidR="00C77286" w:rsidRPr="00C77286" w:rsidRDefault="00C77286" w:rsidP="00145316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C77286">
              <w:rPr>
                <w:sz w:val="28"/>
                <w:szCs w:val="28"/>
                <w:lang w:val="ru-RU"/>
              </w:rPr>
              <w:t>Плоскость стены ризалита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южного фасада прорезана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двумя рядами оконных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проемов в три оси. В нижнем</w:t>
            </w:r>
          </w:p>
          <w:p w14:paraId="07E11E63" w14:textId="77777777" w:rsidR="00C77286" w:rsidRPr="00C77286" w:rsidRDefault="00C77286" w:rsidP="00145316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C77286">
              <w:rPr>
                <w:sz w:val="28"/>
                <w:szCs w:val="28"/>
                <w:lang w:val="ru-RU"/>
              </w:rPr>
              <w:t>ряду по первой и третьей осям</w:t>
            </w:r>
          </w:p>
          <w:p w14:paraId="2A714D28" w14:textId="0BB2C7C3" w:rsidR="00C77286" w:rsidRPr="00C77286" w:rsidRDefault="00C77286" w:rsidP="00145316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C77286">
              <w:rPr>
                <w:sz w:val="28"/>
                <w:szCs w:val="28"/>
                <w:lang w:val="ru-RU"/>
              </w:rPr>
              <w:t>высокие прямоугольные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оконные проемы,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 xml:space="preserve">завершенные </w:t>
            </w:r>
            <w:proofErr w:type="spellStart"/>
            <w:r w:rsidRPr="00C77286">
              <w:rPr>
                <w:sz w:val="28"/>
                <w:szCs w:val="28"/>
                <w:lang w:val="ru-RU"/>
              </w:rPr>
              <w:t>сандриками</w:t>
            </w:r>
            <w:proofErr w:type="spellEnd"/>
            <w:r w:rsidRPr="00C77286">
              <w:rPr>
                <w:sz w:val="28"/>
                <w:szCs w:val="28"/>
                <w:lang w:val="ru-RU"/>
              </w:rPr>
              <w:t xml:space="preserve"> </w:t>
            </w:r>
            <w:r w:rsidR="00637C8D">
              <w:rPr>
                <w:sz w:val="28"/>
                <w:szCs w:val="28"/>
                <w:lang w:val="ru-RU"/>
              </w:rPr>
              <w:br/>
            </w:r>
            <w:r w:rsidRPr="00C77286">
              <w:rPr>
                <w:sz w:val="28"/>
                <w:szCs w:val="28"/>
                <w:lang w:val="ru-RU"/>
              </w:rPr>
              <w:t>на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 xml:space="preserve">фигурных консолях. </w:t>
            </w:r>
            <w:r w:rsidR="00A71E56">
              <w:rPr>
                <w:sz w:val="28"/>
                <w:szCs w:val="28"/>
                <w:lang w:val="ru-RU"/>
              </w:rPr>
              <w:br/>
            </w:r>
            <w:r w:rsidRPr="00C77286">
              <w:rPr>
                <w:sz w:val="28"/>
                <w:szCs w:val="28"/>
                <w:lang w:val="ru-RU"/>
              </w:rPr>
              <w:t>По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центральной оси входной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проем, над которым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расположен прямоугольный</w:t>
            </w:r>
          </w:p>
          <w:p w14:paraId="57A9BCEA" w14:textId="77777777" w:rsidR="00C77286" w:rsidRPr="00C77286" w:rsidRDefault="00C77286" w:rsidP="00145316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C77286">
              <w:rPr>
                <w:sz w:val="28"/>
                <w:szCs w:val="28"/>
                <w:lang w:val="ru-RU"/>
              </w:rPr>
              <w:t>оконный проем уменьшенной</w:t>
            </w:r>
          </w:p>
          <w:p w14:paraId="70778C91" w14:textId="715EB868" w:rsidR="00C77286" w:rsidRPr="00C77286" w:rsidRDefault="00C77286" w:rsidP="00145316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C77286">
              <w:rPr>
                <w:sz w:val="28"/>
                <w:szCs w:val="28"/>
                <w:lang w:val="ru-RU"/>
              </w:rPr>
              <w:t>высоты, завершенный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77286">
              <w:rPr>
                <w:sz w:val="28"/>
                <w:szCs w:val="28"/>
                <w:lang w:val="ru-RU"/>
              </w:rPr>
              <w:t>сандриком</w:t>
            </w:r>
            <w:proofErr w:type="spellEnd"/>
            <w:r w:rsidRPr="00C77286">
              <w:rPr>
                <w:sz w:val="28"/>
                <w:szCs w:val="28"/>
                <w:lang w:val="ru-RU"/>
              </w:rPr>
              <w:t xml:space="preserve"> на фигурных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консолях. Во втором ряду –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«лежачие» прямоугольные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оконные проемы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горизонтальных пропорций.</w:t>
            </w:r>
          </w:p>
          <w:p w14:paraId="21145956" w14:textId="7927AE58" w:rsidR="00C77286" w:rsidRDefault="00C77286" w:rsidP="00145316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C77286">
              <w:rPr>
                <w:sz w:val="28"/>
                <w:szCs w:val="28"/>
                <w:lang w:val="ru-RU"/>
              </w:rPr>
              <w:t>Профилированный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венчающий карниз.</w:t>
            </w:r>
          </w:p>
          <w:p w14:paraId="4EBC98C4" w14:textId="43B43895" w:rsidR="00C77286" w:rsidRPr="00C77286" w:rsidRDefault="00C77286" w:rsidP="00145316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C77286">
              <w:rPr>
                <w:sz w:val="28"/>
                <w:szCs w:val="28"/>
                <w:lang w:val="ru-RU"/>
              </w:rPr>
              <w:t>С восточной стороны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примыкают три апсиды: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 xml:space="preserve">центральная полукруглая </w:t>
            </w:r>
            <w:r w:rsidR="00A71E56">
              <w:rPr>
                <w:sz w:val="28"/>
                <w:szCs w:val="28"/>
                <w:lang w:val="ru-RU"/>
              </w:rPr>
              <w:br/>
            </w:r>
            <w:r w:rsidRPr="00C77286">
              <w:rPr>
                <w:sz w:val="28"/>
                <w:szCs w:val="28"/>
                <w:lang w:val="ru-RU"/>
              </w:rPr>
              <w:t>и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две боковые пятигранные.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 xml:space="preserve">Пятигранные апсиды </w:t>
            </w:r>
            <w:r w:rsidR="00A71E56">
              <w:rPr>
                <w:sz w:val="28"/>
                <w:szCs w:val="28"/>
                <w:lang w:val="ru-RU"/>
              </w:rPr>
              <w:br/>
            </w:r>
            <w:r w:rsidRPr="00C77286">
              <w:rPr>
                <w:sz w:val="28"/>
                <w:szCs w:val="28"/>
                <w:lang w:val="ru-RU"/>
              </w:rPr>
              <w:t>с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северной и южной стороны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прорезаны двумя высокими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прямоугольными оконными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проемами, завершенными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77286">
              <w:rPr>
                <w:sz w:val="28"/>
                <w:szCs w:val="28"/>
                <w:lang w:val="ru-RU"/>
              </w:rPr>
              <w:t>сандриками</w:t>
            </w:r>
            <w:proofErr w:type="spellEnd"/>
            <w:r w:rsidRPr="00C77286">
              <w:rPr>
                <w:sz w:val="28"/>
                <w:szCs w:val="28"/>
                <w:lang w:val="ru-RU"/>
              </w:rPr>
              <w:t xml:space="preserve"> на фигурных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консолях. Во втором ряду –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«лежачие» прямоугольные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оконные проемы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горизонтальных пропорций.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Плоскости стен апсид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расчленены по вертикали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 xml:space="preserve">пилястрами, огибающими </w:t>
            </w:r>
            <w:r w:rsidR="00A71E56">
              <w:rPr>
                <w:sz w:val="28"/>
                <w:szCs w:val="28"/>
                <w:lang w:val="ru-RU"/>
              </w:rPr>
              <w:br/>
            </w:r>
            <w:r w:rsidRPr="00C77286">
              <w:rPr>
                <w:sz w:val="28"/>
                <w:szCs w:val="28"/>
                <w:lang w:val="ru-RU"/>
              </w:rPr>
              <w:t>в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 xml:space="preserve">фиксируемых углах. </w:t>
            </w:r>
            <w:r w:rsidR="00A71E56">
              <w:rPr>
                <w:sz w:val="28"/>
                <w:szCs w:val="28"/>
                <w:lang w:val="ru-RU"/>
              </w:rPr>
              <w:br/>
            </w:r>
            <w:r w:rsidRPr="00C77286">
              <w:rPr>
                <w:sz w:val="28"/>
                <w:szCs w:val="28"/>
                <w:lang w:val="ru-RU"/>
              </w:rPr>
              <w:t>С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 xml:space="preserve">восточной стороны </w:t>
            </w:r>
            <w:r w:rsidR="00A71E56">
              <w:rPr>
                <w:sz w:val="28"/>
                <w:szCs w:val="28"/>
                <w:lang w:val="ru-RU"/>
              </w:rPr>
              <w:br/>
            </w:r>
            <w:r w:rsidRPr="00C77286">
              <w:rPr>
                <w:sz w:val="28"/>
                <w:szCs w:val="28"/>
                <w:lang w:val="ru-RU"/>
              </w:rPr>
              <w:t>у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пятигранных апсид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 xml:space="preserve">прямоугольные ниши </w:t>
            </w:r>
            <w:r w:rsidR="00A71E56">
              <w:rPr>
                <w:sz w:val="28"/>
                <w:szCs w:val="28"/>
                <w:lang w:val="ru-RU"/>
              </w:rPr>
              <w:br/>
            </w:r>
            <w:r w:rsidRPr="00C77286">
              <w:rPr>
                <w:sz w:val="28"/>
                <w:szCs w:val="28"/>
                <w:lang w:val="ru-RU"/>
              </w:rPr>
              <w:t>в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первом и втором ряду.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Центральная полукруглая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апсид</w:t>
            </w:r>
            <w:r w:rsidR="009B0E94">
              <w:rPr>
                <w:sz w:val="28"/>
                <w:szCs w:val="28"/>
                <w:lang w:val="ru-RU"/>
              </w:rPr>
              <w:t>а</w:t>
            </w:r>
            <w:r w:rsidRPr="00C77286">
              <w:rPr>
                <w:sz w:val="28"/>
                <w:szCs w:val="28"/>
                <w:lang w:val="ru-RU"/>
              </w:rPr>
              <w:t xml:space="preserve"> с тремя оконными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прямоугольными проемами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меньшей высоты,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 xml:space="preserve">завершающимися </w:t>
            </w:r>
            <w:proofErr w:type="spellStart"/>
            <w:r w:rsidRPr="00C77286">
              <w:rPr>
                <w:sz w:val="28"/>
                <w:szCs w:val="28"/>
                <w:lang w:val="ru-RU"/>
              </w:rPr>
              <w:t>сандриками</w:t>
            </w:r>
            <w:proofErr w:type="spellEnd"/>
          </w:p>
          <w:p w14:paraId="0AED0DD0" w14:textId="3FD56CD9" w:rsidR="00270434" w:rsidRPr="008E5E11" w:rsidRDefault="00C77286" w:rsidP="000B08A7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C77286">
              <w:rPr>
                <w:sz w:val="28"/>
                <w:szCs w:val="28"/>
                <w:lang w:val="ru-RU"/>
              </w:rPr>
              <w:t xml:space="preserve">на фигурных консолях. </w:t>
            </w:r>
            <w:r w:rsidR="00A71E56">
              <w:rPr>
                <w:sz w:val="28"/>
                <w:szCs w:val="28"/>
                <w:lang w:val="ru-RU"/>
              </w:rPr>
              <w:br/>
            </w:r>
            <w:r w:rsidRPr="00C77286">
              <w:rPr>
                <w:sz w:val="28"/>
                <w:szCs w:val="28"/>
                <w:lang w:val="ru-RU"/>
              </w:rPr>
              <w:t>Над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оконными проемами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горизонтальные ниши.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Апсиды завершены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профилированным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r w:rsidRPr="00C77286">
              <w:rPr>
                <w:sz w:val="28"/>
                <w:szCs w:val="28"/>
                <w:lang w:val="ru-RU"/>
              </w:rPr>
              <w:t>венчающим карнизом под</w:t>
            </w:r>
            <w:r w:rsidR="000B08A7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77286">
              <w:rPr>
                <w:sz w:val="28"/>
                <w:szCs w:val="28"/>
                <w:lang w:val="ru-RU"/>
              </w:rPr>
              <w:t>конхами</w:t>
            </w:r>
            <w:proofErr w:type="spellEnd"/>
            <w:r w:rsidRPr="00C77286">
              <w:rPr>
                <w:sz w:val="28"/>
                <w:szCs w:val="28"/>
                <w:lang w:val="ru-RU"/>
              </w:rPr>
              <w:t>;</w:t>
            </w:r>
          </w:p>
        </w:tc>
        <w:tc>
          <w:tcPr>
            <w:tcW w:w="5509" w:type="dxa"/>
          </w:tcPr>
          <w:p w14:paraId="31FF961D" w14:textId="732F571E" w:rsidR="00B3504E" w:rsidRDefault="00B3504E" w:rsidP="00F95020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7A2E0844" w14:textId="719A55FE" w:rsidR="000D77CD" w:rsidRDefault="000D77CD" w:rsidP="000D77CD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8E1D6CD" wp14:editId="211B4142">
                  <wp:extent cx="3334642" cy="2505075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1392" cy="2510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EAD2BD" w14:textId="07618C0D" w:rsidR="000D77CD" w:rsidRDefault="000D77CD" w:rsidP="000D77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14</w:t>
            </w:r>
            <w:r w:rsidRPr="000D77CD">
              <w:rPr>
                <w:sz w:val="24"/>
                <w:szCs w:val="24"/>
                <w:lang w:val="ru-RU"/>
              </w:rPr>
              <w:t>. Храмовая часть. Северный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0D77CD">
              <w:rPr>
                <w:sz w:val="24"/>
                <w:szCs w:val="24"/>
                <w:lang w:val="ru-RU"/>
              </w:rPr>
              <w:t>фасад</w:t>
            </w:r>
          </w:p>
          <w:p w14:paraId="19A7CD34" w14:textId="77777777" w:rsidR="000D77CD" w:rsidRDefault="000D77CD" w:rsidP="000D77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10CC328" w14:textId="15244F75" w:rsidR="000D77CD" w:rsidRDefault="000D77CD" w:rsidP="000D77CD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D08FB45" wp14:editId="573111EB">
                  <wp:extent cx="3324377" cy="2495550"/>
                  <wp:effectExtent l="0" t="0" r="9525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5776" cy="2496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F2F961" w14:textId="30FC9FF6" w:rsidR="000D77CD" w:rsidRDefault="000D77CD" w:rsidP="000D77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0D77CD">
              <w:rPr>
                <w:sz w:val="24"/>
                <w:szCs w:val="24"/>
                <w:lang w:val="ru-RU"/>
              </w:rPr>
              <w:t>Рис</w:t>
            </w:r>
            <w:r w:rsidR="009F7047">
              <w:rPr>
                <w:sz w:val="24"/>
                <w:szCs w:val="24"/>
                <w:lang w:val="ru-RU"/>
              </w:rPr>
              <w:t>. 15</w:t>
            </w:r>
            <w:r w:rsidRPr="000D77CD">
              <w:rPr>
                <w:sz w:val="24"/>
                <w:szCs w:val="24"/>
                <w:lang w:val="ru-RU"/>
              </w:rPr>
              <w:t>. Восточный фасад. Апсиды</w:t>
            </w:r>
          </w:p>
          <w:p w14:paraId="026C9E5F" w14:textId="137713EC" w:rsidR="009F7047" w:rsidRDefault="009F7047" w:rsidP="000D77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A43FD01" w14:textId="5335719B" w:rsidR="000D2CAA" w:rsidRDefault="000D2CAA" w:rsidP="000D77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454299D" w14:textId="5E281EEB" w:rsidR="000D2CAA" w:rsidRDefault="000D2CAA" w:rsidP="000D77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4370885" w14:textId="332214BA" w:rsidR="000D2CAA" w:rsidRDefault="000D2CAA" w:rsidP="000D77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D81FA0A" w14:textId="708E85C9" w:rsidR="000D2CAA" w:rsidRDefault="000D2CAA" w:rsidP="000D77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6AF6249" w14:textId="44247AD0" w:rsidR="000D2CAA" w:rsidRDefault="000D2CAA" w:rsidP="000D77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6885ED2" w14:textId="5076A3C1" w:rsidR="000D2CAA" w:rsidRDefault="000D2CAA" w:rsidP="000D77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2750F3B" w14:textId="58FFAF86" w:rsidR="000D2CAA" w:rsidRDefault="000D2CAA" w:rsidP="000D77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3FD7FB8" w14:textId="1A4808B9" w:rsidR="000D2CAA" w:rsidRDefault="000D2CAA" w:rsidP="000D77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8835295" w14:textId="7075EEED" w:rsidR="000D2CAA" w:rsidRDefault="000D2CAA" w:rsidP="000D77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75BEDDC" w14:textId="39610B49" w:rsidR="000D2CAA" w:rsidRDefault="000D2CAA" w:rsidP="000D77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AFABEB8" w14:textId="5E8F5D84" w:rsidR="000D2CAA" w:rsidRDefault="000D2CAA" w:rsidP="000D77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D036EB0" w14:textId="1E0D3364" w:rsidR="000D2CAA" w:rsidRDefault="000D2CAA" w:rsidP="000D77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B793514" w14:textId="3837B193" w:rsidR="000D2CAA" w:rsidRDefault="000D2CAA" w:rsidP="000D77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BA422B4" w14:textId="5AE1A197" w:rsidR="000D2CAA" w:rsidRDefault="000D2CAA" w:rsidP="000D77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D00FB12" w14:textId="5988A110" w:rsidR="000D2CAA" w:rsidRDefault="000D2CAA" w:rsidP="000D77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997C6D7" w14:textId="57D73686" w:rsidR="000D2CAA" w:rsidRDefault="000D2CAA" w:rsidP="000D77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2848726" w14:textId="5BE12641" w:rsidR="009F7047" w:rsidRDefault="009F7047" w:rsidP="000D2CA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856B12" wp14:editId="12A10C9E">
                  <wp:extent cx="3170570" cy="4305300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3976" cy="4323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41280B" w14:textId="3B09BBEB" w:rsidR="000D2CAA" w:rsidRDefault="000D2CAA" w:rsidP="000D2CA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0D77CD">
              <w:rPr>
                <w:sz w:val="24"/>
                <w:szCs w:val="24"/>
                <w:lang w:val="ru-RU"/>
              </w:rPr>
              <w:t>Рис</w:t>
            </w:r>
            <w:r>
              <w:rPr>
                <w:sz w:val="24"/>
                <w:szCs w:val="24"/>
                <w:lang w:val="ru-RU"/>
              </w:rPr>
              <w:t>. 16</w:t>
            </w:r>
            <w:r w:rsidRPr="000D77CD">
              <w:rPr>
                <w:sz w:val="24"/>
                <w:szCs w:val="24"/>
                <w:lang w:val="ru-RU"/>
              </w:rPr>
              <w:t>. Восточный фасад. Апсиды</w:t>
            </w:r>
          </w:p>
          <w:p w14:paraId="573A01C4" w14:textId="77777777" w:rsidR="009F7047" w:rsidRDefault="009F7047" w:rsidP="000D77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44668F8" w14:textId="77777777" w:rsidR="009F7047" w:rsidRDefault="009F7047" w:rsidP="000D2CA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742CD75" wp14:editId="718926CE">
                  <wp:extent cx="3152775" cy="4067572"/>
                  <wp:effectExtent l="0" t="0" r="0" b="9525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3"/>
                          <a:srcRect t="2353"/>
                          <a:stretch/>
                        </pic:blipFill>
                        <pic:spPr bwMode="auto">
                          <a:xfrm>
                            <a:off x="0" y="0"/>
                            <a:ext cx="3180505" cy="41033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74E6359" w14:textId="0007A227" w:rsidR="000D2CAA" w:rsidRDefault="000D2CAA" w:rsidP="000D2CA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0D77CD">
              <w:rPr>
                <w:sz w:val="24"/>
                <w:szCs w:val="24"/>
                <w:lang w:val="ru-RU"/>
              </w:rPr>
              <w:t>Рис</w:t>
            </w:r>
            <w:r>
              <w:rPr>
                <w:sz w:val="24"/>
                <w:szCs w:val="24"/>
                <w:lang w:val="ru-RU"/>
              </w:rPr>
              <w:t>. 17</w:t>
            </w:r>
            <w:r w:rsidRPr="000D77CD">
              <w:rPr>
                <w:sz w:val="24"/>
                <w:szCs w:val="24"/>
                <w:lang w:val="ru-RU"/>
              </w:rPr>
              <w:t>. Восточный фасад. Апсиды</w:t>
            </w:r>
          </w:p>
          <w:p w14:paraId="3FE46771" w14:textId="50184DBE" w:rsidR="00EB6EFC" w:rsidRDefault="00EB6EFC" w:rsidP="000D2CA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F6B59F3" w14:textId="20A0DD58" w:rsidR="00EB6EFC" w:rsidRDefault="00EB6EFC" w:rsidP="00EB6EFC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6583642" wp14:editId="28451843">
                  <wp:extent cx="3343275" cy="2478129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792" cy="2488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21C67D" w14:textId="27869184" w:rsidR="000D2CAA" w:rsidRPr="000D77CD" w:rsidRDefault="00EB6EFC" w:rsidP="00EB6EF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18</w:t>
            </w:r>
            <w:r w:rsidRPr="00EB6EFC">
              <w:rPr>
                <w:sz w:val="24"/>
                <w:szCs w:val="24"/>
                <w:lang w:val="ru-RU"/>
              </w:rPr>
              <w:t>. Храмовая часть. Южный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B6EFC">
              <w:rPr>
                <w:sz w:val="24"/>
                <w:szCs w:val="24"/>
                <w:lang w:val="ru-RU"/>
              </w:rPr>
              <w:t>фасад</w:t>
            </w:r>
          </w:p>
        </w:tc>
      </w:tr>
      <w:tr w:rsidR="002915AC" w:rsidRPr="00D637DF" w14:paraId="11AC0C66" w14:textId="77777777" w:rsidTr="00B60189">
        <w:trPr>
          <w:trHeight w:val="1381"/>
        </w:trPr>
        <w:tc>
          <w:tcPr>
            <w:tcW w:w="568" w:type="dxa"/>
          </w:tcPr>
          <w:p w14:paraId="49681028" w14:textId="33E264DD" w:rsidR="002915AC" w:rsidRPr="00B60189" w:rsidRDefault="008E5E11" w:rsidP="00E17D03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5.2</w:t>
            </w:r>
            <w:r w:rsidR="00B60189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2C6F4C0A" w14:textId="6B65BEFD" w:rsidR="008E5E11" w:rsidRPr="008E5E11" w:rsidRDefault="008E5E11" w:rsidP="008E5E11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8E5E11">
              <w:rPr>
                <w:sz w:val="28"/>
                <w:szCs w:val="28"/>
                <w:lang w:val="ru-RU"/>
              </w:rPr>
              <w:t>Северный и южный фасады</w:t>
            </w:r>
            <w:r w:rsidR="00D04611">
              <w:rPr>
                <w:sz w:val="28"/>
                <w:szCs w:val="28"/>
                <w:lang w:val="ru-RU"/>
              </w:rPr>
              <w:t xml:space="preserve"> </w:t>
            </w:r>
            <w:r w:rsidRPr="008E5E11">
              <w:rPr>
                <w:sz w:val="28"/>
                <w:szCs w:val="28"/>
                <w:lang w:val="ru-RU"/>
              </w:rPr>
              <w:t xml:space="preserve">трапезной идентичны. </w:t>
            </w:r>
            <w:r w:rsidR="00A71E56">
              <w:rPr>
                <w:sz w:val="28"/>
                <w:szCs w:val="28"/>
                <w:lang w:val="ru-RU"/>
              </w:rPr>
              <w:br/>
            </w:r>
            <w:r w:rsidRPr="008E5E11">
              <w:rPr>
                <w:sz w:val="28"/>
                <w:szCs w:val="28"/>
                <w:lang w:val="ru-RU"/>
              </w:rPr>
              <w:t>С</w:t>
            </w:r>
            <w:r w:rsidR="00D04611">
              <w:rPr>
                <w:sz w:val="28"/>
                <w:szCs w:val="28"/>
                <w:lang w:val="ru-RU"/>
              </w:rPr>
              <w:t xml:space="preserve"> </w:t>
            </w:r>
            <w:r w:rsidRPr="008E5E11">
              <w:rPr>
                <w:sz w:val="28"/>
                <w:szCs w:val="28"/>
                <w:lang w:val="ru-RU"/>
              </w:rPr>
              <w:t>северной стороны спуск</w:t>
            </w:r>
            <w:r w:rsidR="00A71E56">
              <w:rPr>
                <w:sz w:val="28"/>
                <w:szCs w:val="28"/>
                <w:lang w:val="ru-RU"/>
              </w:rPr>
              <w:br/>
            </w:r>
            <w:r w:rsidRPr="008E5E11">
              <w:rPr>
                <w:sz w:val="28"/>
                <w:szCs w:val="28"/>
                <w:lang w:val="ru-RU"/>
              </w:rPr>
              <w:t>в</w:t>
            </w:r>
            <w:r w:rsidR="00D04611">
              <w:rPr>
                <w:sz w:val="28"/>
                <w:szCs w:val="28"/>
                <w:lang w:val="ru-RU"/>
              </w:rPr>
              <w:t xml:space="preserve"> </w:t>
            </w:r>
            <w:r w:rsidRPr="008E5E11">
              <w:rPr>
                <w:sz w:val="28"/>
                <w:szCs w:val="28"/>
                <w:lang w:val="ru-RU"/>
              </w:rPr>
              <w:t>подвальное помещение.</w:t>
            </w:r>
            <w:r w:rsidR="00D04611">
              <w:rPr>
                <w:sz w:val="28"/>
                <w:szCs w:val="28"/>
                <w:lang w:val="ru-RU"/>
              </w:rPr>
              <w:t xml:space="preserve"> </w:t>
            </w:r>
            <w:r w:rsidRPr="008E5E11">
              <w:rPr>
                <w:sz w:val="28"/>
                <w:szCs w:val="28"/>
                <w:lang w:val="ru-RU"/>
              </w:rPr>
              <w:t>Трапезная, несколько уже</w:t>
            </w:r>
            <w:r w:rsidR="00D04611">
              <w:rPr>
                <w:sz w:val="28"/>
                <w:szCs w:val="28"/>
                <w:lang w:val="ru-RU"/>
              </w:rPr>
              <w:t xml:space="preserve"> </w:t>
            </w:r>
            <w:r w:rsidRPr="008E5E11">
              <w:rPr>
                <w:sz w:val="28"/>
                <w:szCs w:val="28"/>
                <w:lang w:val="ru-RU"/>
              </w:rPr>
              <w:t xml:space="preserve">храмовой части и равная ей </w:t>
            </w:r>
            <w:r w:rsidR="00A71E56">
              <w:rPr>
                <w:sz w:val="28"/>
                <w:szCs w:val="28"/>
                <w:lang w:val="ru-RU"/>
              </w:rPr>
              <w:br/>
            </w:r>
            <w:r w:rsidRPr="008E5E11">
              <w:rPr>
                <w:sz w:val="28"/>
                <w:szCs w:val="28"/>
                <w:lang w:val="ru-RU"/>
              </w:rPr>
              <w:t>по</w:t>
            </w:r>
            <w:r w:rsidR="00A71E56">
              <w:rPr>
                <w:sz w:val="28"/>
                <w:szCs w:val="28"/>
                <w:lang w:val="ru-RU"/>
              </w:rPr>
              <w:t xml:space="preserve"> </w:t>
            </w:r>
            <w:r w:rsidRPr="008E5E11">
              <w:rPr>
                <w:sz w:val="28"/>
                <w:szCs w:val="28"/>
                <w:lang w:val="ru-RU"/>
              </w:rPr>
              <w:t>высоте, со скругленными</w:t>
            </w:r>
            <w:r w:rsidR="00D04611">
              <w:rPr>
                <w:sz w:val="28"/>
                <w:szCs w:val="28"/>
                <w:lang w:val="ru-RU"/>
              </w:rPr>
              <w:t xml:space="preserve"> </w:t>
            </w:r>
            <w:r w:rsidRPr="008E5E11">
              <w:rPr>
                <w:sz w:val="28"/>
                <w:szCs w:val="28"/>
                <w:lang w:val="ru-RU"/>
              </w:rPr>
              <w:t>углами в местах сопряжения с</w:t>
            </w:r>
          </w:p>
          <w:p w14:paraId="4520F9BD" w14:textId="554161A6" w:rsidR="008E5E11" w:rsidRPr="008E5E11" w:rsidRDefault="008E5E11" w:rsidP="008E5E11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8E5E11">
              <w:rPr>
                <w:sz w:val="28"/>
                <w:szCs w:val="28"/>
                <w:lang w:val="ru-RU"/>
              </w:rPr>
              <w:t>колокольней.</w:t>
            </w:r>
            <w:r w:rsidR="00D04611">
              <w:rPr>
                <w:sz w:val="28"/>
                <w:szCs w:val="28"/>
                <w:lang w:val="ru-RU"/>
              </w:rPr>
              <w:t xml:space="preserve"> </w:t>
            </w:r>
            <w:r w:rsidRPr="008E5E11">
              <w:rPr>
                <w:sz w:val="28"/>
                <w:szCs w:val="28"/>
                <w:lang w:val="ru-RU"/>
              </w:rPr>
              <w:t>Плоскости стен расчленены</w:t>
            </w:r>
            <w:r w:rsidR="00D04611">
              <w:rPr>
                <w:sz w:val="28"/>
                <w:szCs w:val="28"/>
                <w:lang w:val="ru-RU"/>
              </w:rPr>
              <w:t xml:space="preserve"> </w:t>
            </w:r>
            <w:r w:rsidRPr="008E5E11">
              <w:rPr>
                <w:sz w:val="28"/>
                <w:szCs w:val="28"/>
                <w:lang w:val="ru-RU"/>
              </w:rPr>
              <w:t>по вертикали пилястрами и</w:t>
            </w:r>
            <w:r w:rsidR="00D04611">
              <w:rPr>
                <w:sz w:val="28"/>
                <w:szCs w:val="28"/>
                <w:lang w:val="ru-RU"/>
              </w:rPr>
              <w:t xml:space="preserve"> </w:t>
            </w:r>
            <w:r w:rsidRPr="008E5E11">
              <w:rPr>
                <w:sz w:val="28"/>
                <w:szCs w:val="28"/>
                <w:lang w:val="ru-RU"/>
              </w:rPr>
              <w:t>прорезаны двумя рядами</w:t>
            </w:r>
            <w:r w:rsidR="00D04611">
              <w:rPr>
                <w:sz w:val="28"/>
                <w:szCs w:val="28"/>
                <w:lang w:val="ru-RU"/>
              </w:rPr>
              <w:t xml:space="preserve"> </w:t>
            </w:r>
            <w:r w:rsidRPr="008E5E11">
              <w:rPr>
                <w:sz w:val="28"/>
                <w:szCs w:val="28"/>
                <w:lang w:val="ru-RU"/>
              </w:rPr>
              <w:t>проемов в пять осей. В</w:t>
            </w:r>
            <w:r w:rsidR="00D04611">
              <w:rPr>
                <w:sz w:val="28"/>
                <w:szCs w:val="28"/>
                <w:lang w:val="ru-RU"/>
              </w:rPr>
              <w:t xml:space="preserve"> </w:t>
            </w:r>
            <w:r w:rsidRPr="008E5E11">
              <w:rPr>
                <w:sz w:val="28"/>
                <w:szCs w:val="28"/>
                <w:lang w:val="ru-RU"/>
              </w:rPr>
              <w:t>нижнем ряду по трем осям</w:t>
            </w:r>
            <w:r w:rsidR="00D04611">
              <w:rPr>
                <w:sz w:val="28"/>
                <w:szCs w:val="28"/>
                <w:lang w:val="ru-RU"/>
              </w:rPr>
              <w:t xml:space="preserve"> </w:t>
            </w:r>
            <w:r w:rsidRPr="008E5E11">
              <w:rPr>
                <w:sz w:val="28"/>
                <w:szCs w:val="28"/>
                <w:lang w:val="ru-RU"/>
              </w:rPr>
              <w:t>высокие прямоугольные</w:t>
            </w:r>
          </w:p>
          <w:p w14:paraId="1C28A38D" w14:textId="29C797F2" w:rsidR="00DE7DED" w:rsidRPr="00DE7DED" w:rsidRDefault="008E5E11" w:rsidP="00DE7DED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8E5E11">
              <w:rPr>
                <w:sz w:val="28"/>
                <w:szCs w:val="28"/>
                <w:lang w:val="ru-RU"/>
              </w:rPr>
              <w:t>оконные проемы,</w:t>
            </w:r>
            <w:r w:rsidR="00DE7DED">
              <w:rPr>
                <w:sz w:val="28"/>
                <w:szCs w:val="28"/>
                <w:lang w:val="ru-RU"/>
              </w:rPr>
              <w:t xml:space="preserve"> </w:t>
            </w:r>
            <w:r w:rsidR="00DE7DED" w:rsidRPr="00DE7DED">
              <w:rPr>
                <w:sz w:val="28"/>
                <w:szCs w:val="28"/>
                <w:lang w:val="ru-RU"/>
              </w:rPr>
              <w:t xml:space="preserve">завершенные </w:t>
            </w:r>
            <w:proofErr w:type="spellStart"/>
            <w:r w:rsidR="00DE7DED" w:rsidRPr="00DE7DED">
              <w:rPr>
                <w:sz w:val="28"/>
                <w:szCs w:val="28"/>
                <w:lang w:val="ru-RU"/>
              </w:rPr>
              <w:t>сандриками</w:t>
            </w:r>
            <w:proofErr w:type="spellEnd"/>
            <w:r w:rsidR="00DE7DED" w:rsidRPr="00DE7DED">
              <w:rPr>
                <w:sz w:val="28"/>
                <w:szCs w:val="28"/>
                <w:lang w:val="ru-RU"/>
              </w:rPr>
              <w:t xml:space="preserve"> на</w:t>
            </w:r>
            <w:r w:rsidR="00D04611">
              <w:rPr>
                <w:sz w:val="28"/>
                <w:szCs w:val="28"/>
                <w:lang w:val="ru-RU"/>
              </w:rPr>
              <w:t xml:space="preserve"> </w:t>
            </w:r>
            <w:r w:rsidR="00DE7DED" w:rsidRPr="00DE7DED">
              <w:rPr>
                <w:sz w:val="28"/>
                <w:szCs w:val="28"/>
                <w:lang w:val="ru-RU"/>
              </w:rPr>
              <w:t>фигурных консолях. По</w:t>
            </w:r>
            <w:r w:rsidR="00D04611">
              <w:rPr>
                <w:sz w:val="28"/>
                <w:szCs w:val="28"/>
                <w:lang w:val="ru-RU"/>
              </w:rPr>
              <w:t xml:space="preserve"> </w:t>
            </w:r>
            <w:r w:rsidR="00DE7DED" w:rsidRPr="00DE7DED">
              <w:rPr>
                <w:sz w:val="28"/>
                <w:szCs w:val="28"/>
                <w:lang w:val="ru-RU"/>
              </w:rPr>
              <w:t>четвертой и пятой осям</w:t>
            </w:r>
            <w:r w:rsidR="00D04611">
              <w:rPr>
                <w:sz w:val="28"/>
                <w:szCs w:val="28"/>
                <w:lang w:val="ru-RU"/>
              </w:rPr>
              <w:t xml:space="preserve"> </w:t>
            </w:r>
            <w:r w:rsidR="00DE7DED" w:rsidRPr="00DE7DED">
              <w:rPr>
                <w:sz w:val="28"/>
                <w:szCs w:val="28"/>
                <w:lang w:val="ru-RU"/>
              </w:rPr>
              <w:t xml:space="preserve">прямоугольные ниши </w:t>
            </w:r>
            <w:r w:rsidR="00613554">
              <w:rPr>
                <w:sz w:val="28"/>
                <w:szCs w:val="28"/>
                <w:lang w:val="ru-RU"/>
              </w:rPr>
              <w:br/>
            </w:r>
            <w:r w:rsidR="00DE7DED" w:rsidRPr="00DE7DED">
              <w:rPr>
                <w:sz w:val="28"/>
                <w:szCs w:val="28"/>
                <w:lang w:val="ru-RU"/>
              </w:rPr>
              <w:t>с</w:t>
            </w:r>
            <w:r w:rsidR="00D04611">
              <w:rPr>
                <w:sz w:val="28"/>
                <w:szCs w:val="28"/>
                <w:lang w:val="ru-RU"/>
              </w:rPr>
              <w:t xml:space="preserve"> </w:t>
            </w:r>
            <w:r w:rsidR="00DE7DED" w:rsidRPr="00DE7DED">
              <w:rPr>
                <w:sz w:val="28"/>
                <w:szCs w:val="28"/>
                <w:lang w:val="ru-RU"/>
              </w:rPr>
              <w:t>лучковым завершением. Во</w:t>
            </w:r>
            <w:r w:rsidR="00D04611">
              <w:rPr>
                <w:sz w:val="28"/>
                <w:szCs w:val="28"/>
                <w:lang w:val="ru-RU"/>
              </w:rPr>
              <w:t xml:space="preserve"> </w:t>
            </w:r>
            <w:r w:rsidR="00DE7DED" w:rsidRPr="00DE7DED">
              <w:rPr>
                <w:sz w:val="28"/>
                <w:szCs w:val="28"/>
                <w:lang w:val="ru-RU"/>
              </w:rPr>
              <w:t>втором ряду прямоугольные</w:t>
            </w:r>
          </w:p>
          <w:p w14:paraId="38409C15" w14:textId="4F8D9FCF" w:rsidR="002915AC" w:rsidRPr="00B60189" w:rsidRDefault="00DE7DED" w:rsidP="001106A1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DE7DED">
              <w:rPr>
                <w:sz w:val="28"/>
                <w:szCs w:val="28"/>
                <w:lang w:val="ru-RU"/>
              </w:rPr>
              <w:t>ниши горизонтальных</w:t>
            </w:r>
            <w:r w:rsidR="00D04611">
              <w:rPr>
                <w:sz w:val="28"/>
                <w:szCs w:val="28"/>
                <w:lang w:val="ru-RU"/>
              </w:rPr>
              <w:t xml:space="preserve"> </w:t>
            </w:r>
            <w:r w:rsidRPr="00DE7DED">
              <w:rPr>
                <w:sz w:val="28"/>
                <w:szCs w:val="28"/>
                <w:lang w:val="ru-RU"/>
              </w:rPr>
              <w:t>пропорций.</w:t>
            </w:r>
            <w:r w:rsidR="00CB2DCA">
              <w:rPr>
                <w:sz w:val="28"/>
                <w:szCs w:val="28"/>
                <w:lang w:val="ru-RU"/>
              </w:rPr>
              <w:t xml:space="preserve"> </w:t>
            </w:r>
            <w:r w:rsidRPr="00DE7DED">
              <w:rPr>
                <w:sz w:val="28"/>
                <w:szCs w:val="28"/>
                <w:lang w:val="ru-RU"/>
              </w:rPr>
              <w:t>Профилированный</w:t>
            </w:r>
            <w:r w:rsidR="00D04611">
              <w:rPr>
                <w:sz w:val="28"/>
                <w:szCs w:val="28"/>
                <w:lang w:val="ru-RU"/>
              </w:rPr>
              <w:t xml:space="preserve"> </w:t>
            </w:r>
            <w:r w:rsidRPr="00DE7DED">
              <w:rPr>
                <w:sz w:val="28"/>
                <w:szCs w:val="28"/>
                <w:lang w:val="ru-RU"/>
              </w:rPr>
              <w:t>венчающий карниз.</w:t>
            </w:r>
            <w:r w:rsidR="001106A1">
              <w:rPr>
                <w:sz w:val="28"/>
                <w:szCs w:val="28"/>
                <w:lang w:val="ru-RU"/>
              </w:rPr>
              <w:t xml:space="preserve"> </w:t>
            </w:r>
            <w:r w:rsidRPr="00DE7DED">
              <w:rPr>
                <w:sz w:val="28"/>
                <w:szCs w:val="28"/>
                <w:lang w:val="ru-RU"/>
              </w:rPr>
              <w:t>Выступающий цоколь;</w:t>
            </w:r>
          </w:p>
        </w:tc>
        <w:tc>
          <w:tcPr>
            <w:tcW w:w="5509" w:type="dxa"/>
          </w:tcPr>
          <w:p w14:paraId="271DDD1F" w14:textId="651BCC22" w:rsidR="002915AC" w:rsidRDefault="002915AC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4C563D5" w14:textId="40316BFB" w:rsidR="00781D07" w:rsidRDefault="00DE7DED" w:rsidP="00781D07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3084816" wp14:editId="6B25F93A">
                  <wp:extent cx="3343275" cy="3067253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8369" cy="3071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E794FF" w14:textId="77777777" w:rsidR="00781D07" w:rsidRDefault="00781D07" w:rsidP="00DE7DE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781D07">
              <w:rPr>
                <w:sz w:val="24"/>
                <w:szCs w:val="24"/>
                <w:lang w:val="ru-RU"/>
              </w:rPr>
              <w:t xml:space="preserve">Рис. </w:t>
            </w:r>
            <w:r w:rsidR="00DE7DED">
              <w:rPr>
                <w:sz w:val="24"/>
                <w:szCs w:val="24"/>
                <w:lang w:val="ru-RU"/>
              </w:rPr>
              <w:t>19</w:t>
            </w:r>
            <w:r w:rsidRPr="00781D07">
              <w:rPr>
                <w:sz w:val="24"/>
                <w:szCs w:val="24"/>
                <w:lang w:val="ru-RU"/>
              </w:rPr>
              <w:t>.</w:t>
            </w:r>
            <w:r w:rsidR="00DE7DED">
              <w:rPr>
                <w:sz w:val="24"/>
                <w:szCs w:val="24"/>
                <w:lang w:val="ru-RU"/>
              </w:rPr>
              <w:t xml:space="preserve"> Трапезная. Северный фасад</w:t>
            </w:r>
          </w:p>
          <w:p w14:paraId="5D7BE659" w14:textId="77777777" w:rsidR="00C85876" w:rsidRDefault="00C85876" w:rsidP="00DE7DE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2F54D7A" w14:textId="77777777" w:rsidR="00C85876" w:rsidRDefault="00C85876" w:rsidP="00DE7DE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BC33985" w14:textId="77777777" w:rsidR="00C85876" w:rsidRDefault="00C85876" w:rsidP="00DE7DE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357D33C" w14:textId="77777777" w:rsidR="00C85876" w:rsidRDefault="00C85876" w:rsidP="00DE7DE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6641493" w14:textId="77777777" w:rsidR="00C85876" w:rsidRDefault="00C85876" w:rsidP="00DE7DE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1A8B119" w14:textId="77777777" w:rsidR="00C85876" w:rsidRDefault="00C85876" w:rsidP="00DE7DE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2ED9A7B" w14:textId="77777777" w:rsidR="00C85876" w:rsidRDefault="00C85876" w:rsidP="00DE7DE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781AE2B" w14:textId="77777777" w:rsidR="00C85876" w:rsidRDefault="00C85876" w:rsidP="00DE7DE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5EDC996" w14:textId="77777777" w:rsidR="00C85876" w:rsidRDefault="00C85876" w:rsidP="00C85876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E0550D1" wp14:editId="56CBB69E">
                  <wp:extent cx="3352800" cy="2083382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0618" cy="2094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B0AB65" w14:textId="3E22F1D1" w:rsidR="00C85876" w:rsidRPr="00781D07" w:rsidRDefault="00C85876" w:rsidP="00DE7DE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20. Трапезная. Южный фасад</w:t>
            </w:r>
          </w:p>
        </w:tc>
      </w:tr>
      <w:tr w:rsidR="00270434" w:rsidRPr="00D637DF" w14:paraId="33E4B2AF" w14:textId="77777777" w:rsidTr="00B60189">
        <w:trPr>
          <w:trHeight w:val="530"/>
        </w:trPr>
        <w:tc>
          <w:tcPr>
            <w:tcW w:w="568" w:type="dxa"/>
          </w:tcPr>
          <w:p w14:paraId="0CFF412F" w14:textId="15CF06BF" w:rsidR="00270434" w:rsidRPr="00270434" w:rsidRDefault="00F83519" w:rsidP="00F83519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5.3.</w:t>
            </w:r>
          </w:p>
        </w:tc>
        <w:tc>
          <w:tcPr>
            <w:tcW w:w="3847" w:type="dxa"/>
          </w:tcPr>
          <w:p w14:paraId="3B6B86D0" w14:textId="7C1B63C4" w:rsidR="00F83519" w:rsidRDefault="00F83519" w:rsidP="00F83519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F83519">
              <w:rPr>
                <w:sz w:val="28"/>
                <w:szCs w:val="28"/>
                <w:lang w:val="ru-RU"/>
              </w:rPr>
              <w:t>Примыкающая с западной</w:t>
            </w:r>
            <w:r w:rsidR="0067057F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>стороны трехъярусная</w:t>
            </w:r>
            <w:r w:rsidR="0067057F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>колокольня из трех</w:t>
            </w:r>
            <w:r w:rsidR="0067057F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>последовательно</w:t>
            </w:r>
            <w:r w:rsidR="0067057F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>уменьшающихся четвериков.</w:t>
            </w:r>
          </w:p>
          <w:p w14:paraId="1A84290F" w14:textId="6E99CE0B" w:rsidR="00F83519" w:rsidRPr="00F83519" w:rsidRDefault="00F83519" w:rsidP="00F83519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F83519">
              <w:rPr>
                <w:sz w:val="28"/>
                <w:szCs w:val="28"/>
                <w:lang w:val="ru-RU"/>
              </w:rPr>
              <w:t>Первый ярус оформлен</w:t>
            </w:r>
            <w:r w:rsidR="00C610F1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>крупными арочными нишами</w:t>
            </w:r>
            <w:r w:rsidR="00C610F1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>незначительной глубины с</w:t>
            </w:r>
            <w:r w:rsidR="00C610F1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>замковыми камнями и</w:t>
            </w:r>
            <w:r w:rsidR="00C610F1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>рустованной поверхностью.</w:t>
            </w:r>
            <w:r w:rsidR="00C610F1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>Фасады по углам</w:t>
            </w:r>
            <w:r w:rsidR="00C610F1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>фланкированы</w:t>
            </w:r>
            <w:r w:rsidR="00C610F1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>полуколоннами тосканского</w:t>
            </w:r>
            <w:r w:rsidR="00C610F1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>ордера. Профилированный</w:t>
            </w:r>
            <w:r w:rsidR="00C610F1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>карниз с чередующимися</w:t>
            </w:r>
            <w:r w:rsidR="00C610F1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>сухариками. Массивный</w:t>
            </w:r>
            <w:r w:rsidR="00C610F1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>цоколь. С западной стороны</w:t>
            </w:r>
            <w:r w:rsidR="00C610F1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>по центральной оси</w:t>
            </w:r>
            <w:r w:rsidR="00C610F1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 xml:space="preserve">расположен дверной проем </w:t>
            </w:r>
            <w:r w:rsidR="00A71E56">
              <w:rPr>
                <w:sz w:val="28"/>
                <w:szCs w:val="28"/>
                <w:lang w:val="ru-RU"/>
              </w:rPr>
              <w:br/>
            </w:r>
            <w:r w:rsidRPr="00F83519">
              <w:rPr>
                <w:sz w:val="28"/>
                <w:szCs w:val="28"/>
                <w:lang w:val="ru-RU"/>
              </w:rPr>
              <w:t>в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>арочной нише.</w:t>
            </w:r>
          </w:p>
          <w:p w14:paraId="4F9E7050" w14:textId="5585AB3F" w:rsidR="00F83519" w:rsidRPr="00F83519" w:rsidRDefault="00F83519" w:rsidP="00F83519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F83519">
              <w:rPr>
                <w:sz w:val="28"/>
                <w:szCs w:val="28"/>
                <w:lang w:val="ru-RU"/>
              </w:rPr>
              <w:t>Второй ярус прорезан</w:t>
            </w:r>
            <w:r w:rsidR="00C610F1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>прямоугольными оконными</w:t>
            </w:r>
            <w:r w:rsidR="00C610F1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 xml:space="preserve">проемами, размещенными </w:t>
            </w:r>
            <w:r w:rsidR="00A71E56">
              <w:rPr>
                <w:sz w:val="28"/>
                <w:szCs w:val="28"/>
                <w:lang w:val="ru-RU"/>
              </w:rPr>
              <w:br/>
            </w:r>
            <w:r w:rsidRPr="00F83519">
              <w:rPr>
                <w:sz w:val="28"/>
                <w:szCs w:val="28"/>
                <w:lang w:val="ru-RU"/>
              </w:rPr>
              <w:t>в</w:t>
            </w:r>
            <w:r w:rsidR="00C610F1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>лучковых нишах с северной,</w:t>
            </w:r>
            <w:r w:rsidR="00C610F1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>западной и южной сторон. Все</w:t>
            </w:r>
          </w:p>
          <w:p w14:paraId="78E2134B" w14:textId="53465CA1" w:rsidR="00F83519" w:rsidRDefault="00F83519" w:rsidP="00F83519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F83519">
              <w:rPr>
                <w:sz w:val="28"/>
                <w:szCs w:val="28"/>
                <w:lang w:val="ru-RU"/>
              </w:rPr>
              <w:t>проемы углублены в</w:t>
            </w:r>
            <w:r w:rsidR="00C610F1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>прямоугольной нише. Ярус</w:t>
            </w:r>
            <w:r w:rsidR="00C610F1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>фланкирован пилястрами по</w:t>
            </w:r>
            <w:r w:rsidR="00C610F1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>углам. Профилированный</w:t>
            </w:r>
            <w:r w:rsidR="00C610F1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>карниз с чередующимися</w:t>
            </w:r>
            <w:r w:rsidR="00C610F1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>сухариками.</w:t>
            </w:r>
          </w:p>
          <w:p w14:paraId="37744D17" w14:textId="3F327BC3" w:rsidR="00270434" w:rsidRPr="00270434" w:rsidRDefault="00F83519" w:rsidP="00A71E56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F83519">
              <w:rPr>
                <w:sz w:val="28"/>
                <w:szCs w:val="28"/>
                <w:lang w:val="ru-RU"/>
              </w:rPr>
              <w:t>Ярус звона со скругленными</w:t>
            </w:r>
            <w:r w:rsidR="00C610F1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>углами прорезан высокими</w:t>
            </w:r>
            <w:r w:rsidR="00C610F1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>арочными проемами с</w:t>
            </w:r>
            <w:r w:rsidR="00C610F1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>профилированным</w:t>
            </w:r>
            <w:r w:rsidR="00C610F1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>обрамлением и замковыми</w:t>
            </w:r>
            <w:r w:rsidR="00C610F1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>камнями. Углы оформлены</w:t>
            </w:r>
            <w:r w:rsidR="00C610F1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>вертикальными нишами.</w:t>
            </w:r>
            <w:r w:rsidR="00C610F1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>Основание яруса выделено</w:t>
            </w:r>
            <w:r w:rsidR="00C610F1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 xml:space="preserve">профилированным поясом </w:t>
            </w:r>
            <w:r w:rsidR="00A71E56">
              <w:rPr>
                <w:sz w:val="28"/>
                <w:szCs w:val="28"/>
                <w:lang w:val="ru-RU"/>
              </w:rPr>
              <w:br/>
            </w:r>
            <w:r w:rsidRPr="00F83519">
              <w:rPr>
                <w:sz w:val="28"/>
                <w:szCs w:val="28"/>
                <w:lang w:val="ru-RU"/>
              </w:rPr>
              <w:t>с</w:t>
            </w:r>
            <w:r w:rsidR="00C610F1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>валиком. Ярус покрыт низким</w:t>
            </w:r>
            <w:r w:rsidR="00A71E56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>куполом с завершением в виде</w:t>
            </w:r>
            <w:r w:rsidR="00A71E56">
              <w:rPr>
                <w:sz w:val="28"/>
                <w:szCs w:val="28"/>
                <w:lang w:val="ru-RU"/>
              </w:rPr>
              <w:t xml:space="preserve"> </w:t>
            </w:r>
            <w:r w:rsidRPr="00F83519">
              <w:rPr>
                <w:sz w:val="28"/>
                <w:szCs w:val="28"/>
                <w:lang w:val="ru-RU"/>
              </w:rPr>
              <w:t>маковки на глухом барабане.</w:t>
            </w:r>
          </w:p>
        </w:tc>
        <w:tc>
          <w:tcPr>
            <w:tcW w:w="5509" w:type="dxa"/>
          </w:tcPr>
          <w:p w14:paraId="0E204506" w14:textId="77777777" w:rsidR="00151905" w:rsidRDefault="00151905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1BD71D24" w14:textId="77777777" w:rsidR="00017646" w:rsidRDefault="00017646" w:rsidP="00017646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BF67CD8" wp14:editId="5C32200D">
                  <wp:extent cx="3352800" cy="4002216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7975" cy="402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34C2D5" w14:textId="77777777" w:rsidR="00017646" w:rsidRDefault="00017646" w:rsidP="0001764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21</w:t>
            </w:r>
            <w:r w:rsidRPr="00017646">
              <w:rPr>
                <w:sz w:val="24"/>
                <w:szCs w:val="24"/>
                <w:lang w:val="ru-RU"/>
              </w:rPr>
              <w:t>. Колокольня. Южный фасад</w:t>
            </w:r>
          </w:p>
          <w:p w14:paraId="3B9458B2" w14:textId="3447BA2D" w:rsidR="00017646" w:rsidRDefault="00017646" w:rsidP="0001764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EBE1522" w14:textId="37661F11" w:rsidR="00BE7546" w:rsidRDefault="00BE7546" w:rsidP="0001764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3C2A0D9" w14:textId="64594AFE" w:rsidR="00BE7546" w:rsidRDefault="00BE7546" w:rsidP="0001764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09ED2DB" w14:textId="108AD297" w:rsidR="00BE7546" w:rsidRDefault="00BE7546" w:rsidP="0001764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8BD94BE" w14:textId="50795D34" w:rsidR="00BE7546" w:rsidRDefault="00BE7546" w:rsidP="0001764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AF96C28" w14:textId="03D328E9" w:rsidR="00BE7546" w:rsidRDefault="00BE7546" w:rsidP="0001764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6D51F13" w14:textId="18610B2A" w:rsidR="00BE7546" w:rsidRDefault="00BE7546" w:rsidP="0001764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DF611F6" w14:textId="492E68A7" w:rsidR="00BE7546" w:rsidRDefault="00BE7546" w:rsidP="0001764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4719E9F" w14:textId="6DC2736B" w:rsidR="00BE7546" w:rsidRDefault="00BE7546" w:rsidP="0001764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7D2C79B" w14:textId="009054D7" w:rsidR="00BE7546" w:rsidRDefault="00BE7546" w:rsidP="0001764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C135E80" w14:textId="20CD00C5" w:rsidR="00BE7546" w:rsidRDefault="00BE7546" w:rsidP="0001764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3A3428E" w14:textId="05C57493" w:rsidR="00BE7546" w:rsidRDefault="00BE7546" w:rsidP="0001764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315E6E6" w14:textId="77777777" w:rsidR="00613554" w:rsidRDefault="00613554" w:rsidP="0001764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5D7082E" w14:textId="22FA7E37" w:rsidR="00BE7546" w:rsidRDefault="00BE7546" w:rsidP="0001764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EC8CA90" w14:textId="61F2A40F" w:rsidR="00BE7546" w:rsidRDefault="00BE7546" w:rsidP="00017646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348CC93D" w14:textId="77777777" w:rsidR="00613554" w:rsidRPr="00613554" w:rsidRDefault="00613554" w:rsidP="00017646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03BDD55F" w14:textId="0AEBA740" w:rsidR="00BE7546" w:rsidRDefault="00BE7546" w:rsidP="00C67AE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D7C071D" wp14:editId="4C3379D6">
                  <wp:extent cx="3159760" cy="4133821"/>
                  <wp:effectExtent l="0" t="0" r="2540" b="635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8"/>
                          <a:srcRect t="2252"/>
                          <a:stretch/>
                        </pic:blipFill>
                        <pic:spPr bwMode="auto">
                          <a:xfrm>
                            <a:off x="0" y="0"/>
                            <a:ext cx="3174242" cy="41527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A48217C" w14:textId="45C3F4B6" w:rsidR="00017646" w:rsidRDefault="00017646" w:rsidP="0001764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017646">
              <w:rPr>
                <w:sz w:val="24"/>
                <w:szCs w:val="24"/>
                <w:lang w:val="ru-RU"/>
              </w:rPr>
              <w:t>Рис. 2</w:t>
            </w:r>
            <w:r w:rsidR="00C67AE6">
              <w:rPr>
                <w:sz w:val="24"/>
                <w:szCs w:val="24"/>
                <w:lang w:val="ru-RU"/>
              </w:rPr>
              <w:t>2</w:t>
            </w:r>
            <w:r w:rsidRPr="00017646">
              <w:rPr>
                <w:sz w:val="24"/>
                <w:szCs w:val="24"/>
                <w:lang w:val="ru-RU"/>
              </w:rPr>
              <w:t>. Колокольня. Западный фасад</w:t>
            </w:r>
          </w:p>
          <w:p w14:paraId="6081CDBD" w14:textId="09FCA24C" w:rsidR="00017646" w:rsidRDefault="00017646" w:rsidP="0001764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BEAF847" w14:textId="19DEA28A" w:rsidR="00C67AE6" w:rsidRDefault="00C67AE6" w:rsidP="0001764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D0E3B9D" wp14:editId="1DE9BC07">
                  <wp:extent cx="3189897" cy="4162425"/>
                  <wp:effectExtent l="0" t="0" r="0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3552" cy="4193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BE3ADC" w14:textId="72A12335" w:rsidR="00017646" w:rsidRPr="00017646" w:rsidRDefault="00C67AE6" w:rsidP="0001764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23</w:t>
            </w:r>
            <w:r w:rsidR="00017646" w:rsidRPr="00017646">
              <w:rPr>
                <w:sz w:val="24"/>
                <w:szCs w:val="24"/>
                <w:lang w:val="ru-RU"/>
              </w:rPr>
              <w:t>. Колокольня. Северный фасад</w:t>
            </w:r>
          </w:p>
        </w:tc>
      </w:tr>
      <w:tr w:rsidR="00334C85" w:rsidRPr="00D637DF" w14:paraId="1686D560" w14:textId="77777777" w:rsidTr="00B60189">
        <w:trPr>
          <w:trHeight w:val="530"/>
        </w:trPr>
        <w:tc>
          <w:tcPr>
            <w:tcW w:w="568" w:type="dxa"/>
          </w:tcPr>
          <w:p w14:paraId="1EF1128D" w14:textId="27ADF935" w:rsidR="00334C85" w:rsidRPr="00334C85" w:rsidRDefault="00334C85" w:rsidP="00F83519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6. </w:t>
            </w:r>
          </w:p>
        </w:tc>
        <w:tc>
          <w:tcPr>
            <w:tcW w:w="3847" w:type="dxa"/>
          </w:tcPr>
          <w:p w14:paraId="21616645" w14:textId="360E66CB" w:rsidR="00334C85" w:rsidRPr="00334C85" w:rsidRDefault="00334C85" w:rsidP="00334C85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334C85">
              <w:rPr>
                <w:sz w:val="28"/>
                <w:szCs w:val="28"/>
                <w:lang w:val="ru-RU"/>
              </w:rPr>
              <w:t>Материал и характер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334C85">
              <w:rPr>
                <w:sz w:val="28"/>
                <w:szCs w:val="28"/>
                <w:lang w:val="ru-RU"/>
              </w:rPr>
              <w:t>обработки фасадных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334C85">
              <w:rPr>
                <w:sz w:val="28"/>
                <w:szCs w:val="28"/>
                <w:lang w:val="ru-RU"/>
              </w:rPr>
              <w:t>поверхностей, отделка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334C85">
              <w:rPr>
                <w:sz w:val="28"/>
                <w:szCs w:val="28"/>
                <w:lang w:val="ru-RU"/>
              </w:rPr>
              <w:t>архитектурных деталей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334C85">
              <w:rPr>
                <w:sz w:val="28"/>
                <w:szCs w:val="28"/>
                <w:lang w:val="ru-RU"/>
              </w:rPr>
              <w:t>фасадов – оштукатурены 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BE154C">
              <w:rPr>
                <w:sz w:val="28"/>
                <w:szCs w:val="28"/>
                <w:lang w:val="ru-RU"/>
              </w:rPr>
              <w:t>окрашены.</w:t>
            </w:r>
          </w:p>
        </w:tc>
        <w:tc>
          <w:tcPr>
            <w:tcW w:w="5509" w:type="dxa"/>
          </w:tcPr>
          <w:p w14:paraId="1BC94658" w14:textId="77777777" w:rsidR="00334C85" w:rsidRPr="00334C85" w:rsidRDefault="00334C85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311988B7" w14:textId="77777777" w:rsidR="00334C85" w:rsidRDefault="00334C85" w:rsidP="00334C85">
            <w:pPr>
              <w:pStyle w:val="TableParagraph"/>
              <w:ind w:left="108"/>
              <w:rPr>
                <w:sz w:val="14"/>
                <w:szCs w:val="1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FC927C1" wp14:editId="798B91BE">
                  <wp:extent cx="3352165" cy="2840030"/>
                  <wp:effectExtent l="0" t="0" r="635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0"/>
                          <a:srcRect t="3685"/>
                          <a:stretch/>
                        </pic:blipFill>
                        <pic:spPr bwMode="auto">
                          <a:xfrm>
                            <a:off x="0" y="0"/>
                            <a:ext cx="3372828" cy="28575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09D1DA3" w14:textId="408205D7" w:rsidR="00334C85" w:rsidRDefault="00334C85" w:rsidP="00D637DF">
            <w:pPr>
              <w:pStyle w:val="TableParagraph"/>
              <w:ind w:left="108"/>
              <w:jc w:val="center"/>
              <w:rPr>
                <w:sz w:val="14"/>
                <w:szCs w:val="14"/>
              </w:rPr>
            </w:pPr>
            <w:r>
              <w:rPr>
                <w:sz w:val="24"/>
                <w:szCs w:val="24"/>
                <w:lang w:val="ru-RU"/>
              </w:rPr>
              <w:t>Рис. 24</w:t>
            </w:r>
            <w:r w:rsidRPr="00017646">
              <w:rPr>
                <w:sz w:val="24"/>
                <w:szCs w:val="24"/>
                <w:lang w:val="ru-RU"/>
              </w:rPr>
              <w:t>. Общий вид фасада</w:t>
            </w:r>
          </w:p>
        </w:tc>
      </w:tr>
      <w:tr w:rsidR="00017646" w:rsidRPr="00D637DF" w14:paraId="0D466FAA" w14:textId="77777777" w:rsidTr="00B60189">
        <w:trPr>
          <w:trHeight w:val="530"/>
        </w:trPr>
        <w:tc>
          <w:tcPr>
            <w:tcW w:w="568" w:type="dxa"/>
          </w:tcPr>
          <w:p w14:paraId="42510821" w14:textId="2C68873D" w:rsidR="00017646" w:rsidRPr="00C67AE6" w:rsidRDefault="00994E6E" w:rsidP="00F83519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7.</w:t>
            </w:r>
          </w:p>
        </w:tc>
        <w:tc>
          <w:tcPr>
            <w:tcW w:w="3847" w:type="dxa"/>
          </w:tcPr>
          <w:p w14:paraId="48E62B9F" w14:textId="4CB2C122" w:rsidR="00C66EF4" w:rsidRPr="00C66EF4" w:rsidRDefault="00C66EF4" w:rsidP="00C66EF4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C66EF4">
              <w:rPr>
                <w:sz w:val="28"/>
                <w:szCs w:val="28"/>
                <w:lang w:val="ru-RU"/>
              </w:rPr>
              <w:t>Пространственно-планировочная структура</w:t>
            </w:r>
            <w:r w:rsidR="00BE154C">
              <w:rPr>
                <w:sz w:val="28"/>
                <w:szCs w:val="28"/>
                <w:lang w:val="ru-RU"/>
              </w:rPr>
              <w:t xml:space="preserve"> </w:t>
            </w:r>
            <w:r w:rsidRPr="00C66EF4">
              <w:rPr>
                <w:sz w:val="28"/>
                <w:szCs w:val="28"/>
                <w:lang w:val="ru-RU"/>
              </w:rPr>
              <w:t>интерьеров здания церкви в</w:t>
            </w:r>
            <w:r w:rsidR="00BE154C">
              <w:rPr>
                <w:sz w:val="28"/>
                <w:szCs w:val="28"/>
                <w:lang w:val="ru-RU"/>
              </w:rPr>
              <w:t xml:space="preserve"> </w:t>
            </w:r>
            <w:r w:rsidRPr="00C66EF4">
              <w:rPr>
                <w:sz w:val="28"/>
                <w:szCs w:val="28"/>
                <w:lang w:val="ru-RU"/>
              </w:rPr>
              <w:t>пределах капитальных стен –</w:t>
            </w:r>
          </w:p>
          <w:p w14:paraId="27D24AAC" w14:textId="177C7A5A" w:rsidR="00C66EF4" w:rsidRPr="00C66EF4" w:rsidRDefault="00C66EF4" w:rsidP="00C66EF4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C66EF4">
              <w:rPr>
                <w:sz w:val="28"/>
                <w:szCs w:val="28"/>
                <w:lang w:val="ru-RU"/>
              </w:rPr>
              <w:t>трехчастная: притвор,</w:t>
            </w:r>
            <w:r w:rsidR="00BE154C">
              <w:rPr>
                <w:sz w:val="28"/>
                <w:szCs w:val="28"/>
                <w:lang w:val="ru-RU"/>
              </w:rPr>
              <w:t xml:space="preserve"> </w:t>
            </w:r>
            <w:r w:rsidRPr="00C66EF4">
              <w:rPr>
                <w:sz w:val="28"/>
                <w:szCs w:val="28"/>
                <w:lang w:val="ru-RU"/>
              </w:rPr>
              <w:t>трапезная, храмовая часть по</w:t>
            </w:r>
          </w:p>
          <w:p w14:paraId="0183A858" w14:textId="77777777" w:rsidR="001E08B9" w:rsidRDefault="00C66EF4" w:rsidP="00C66EF4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C66EF4">
              <w:rPr>
                <w:sz w:val="28"/>
                <w:szCs w:val="28"/>
                <w:lang w:val="ru-RU"/>
              </w:rPr>
              <w:t>типу «восьмерик на</w:t>
            </w:r>
            <w:r w:rsidR="00BE154C">
              <w:rPr>
                <w:sz w:val="28"/>
                <w:szCs w:val="28"/>
                <w:lang w:val="ru-RU"/>
              </w:rPr>
              <w:t xml:space="preserve"> </w:t>
            </w:r>
            <w:r w:rsidRPr="00C66EF4">
              <w:rPr>
                <w:sz w:val="28"/>
                <w:szCs w:val="28"/>
                <w:lang w:val="ru-RU"/>
              </w:rPr>
              <w:t>четверике» с боковыми</w:t>
            </w:r>
            <w:r w:rsidR="00BE154C">
              <w:rPr>
                <w:sz w:val="28"/>
                <w:szCs w:val="28"/>
                <w:lang w:val="ru-RU"/>
              </w:rPr>
              <w:t xml:space="preserve"> </w:t>
            </w:r>
            <w:r w:rsidRPr="00C66EF4">
              <w:rPr>
                <w:sz w:val="28"/>
                <w:szCs w:val="28"/>
                <w:lang w:val="ru-RU"/>
              </w:rPr>
              <w:t>приделами алтарной частью в</w:t>
            </w:r>
            <w:r w:rsidR="00BE154C">
              <w:rPr>
                <w:sz w:val="28"/>
                <w:szCs w:val="28"/>
                <w:lang w:val="ru-RU"/>
              </w:rPr>
              <w:t xml:space="preserve"> </w:t>
            </w:r>
            <w:r w:rsidRPr="00C66EF4">
              <w:rPr>
                <w:sz w:val="28"/>
                <w:szCs w:val="28"/>
                <w:lang w:val="ru-RU"/>
              </w:rPr>
              <w:t xml:space="preserve">восточной стороне. </w:t>
            </w:r>
          </w:p>
          <w:p w14:paraId="0A42D3BE" w14:textId="51E014A0" w:rsidR="00C66EF4" w:rsidRDefault="00C66EF4" w:rsidP="00C66EF4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C66EF4">
              <w:rPr>
                <w:sz w:val="28"/>
                <w:szCs w:val="28"/>
                <w:lang w:val="ru-RU"/>
              </w:rPr>
              <w:t>Плоскости</w:t>
            </w:r>
            <w:r w:rsidR="001E08B9">
              <w:rPr>
                <w:sz w:val="28"/>
                <w:szCs w:val="28"/>
                <w:lang w:val="ru-RU"/>
              </w:rPr>
              <w:t xml:space="preserve"> </w:t>
            </w:r>
            <w:r w:rsidRPr="00C66EF4">
              <w:rPr>
                <w:sz w:val="28"/>
                <w:szCs w:val="28"/>
                <w:lang w:val="ru-RU"/>
              </w:rPr>
              <w:t>стен интерьера храмовой</w:t>
            </w:r>
            <w:r w:rsidR="001E08B9">
              <w:rPr>
                <w:sz w:val="28"/>
                <w:szCs w:val="28"/>
                <w:lang w:val="ru-RU"/>
              </w:rPr>
              <w:t xml:space="preserve"> </w:t>
            </w:r>
            <w:r w:rsidRPr="00C66EF4">
              <w:rPr>
                <w:sz w:val="28"/>
                <w:szCs w:val="28"/>
                <w:lang w:val="ru-RU"/>
              </w:rPr>
              <w:t>части по вертикали</w:t>
            </w:r>
            <w:r w:rsidR="001E08B9">
              <w:rPr>
                <w:sz w:val="28"/>
                <w:szCs w:val="28"/>
                <w:lang w:val="ru-RU"/>
              </w:rPr>
              <w:t xml:space="preserve"> </w:t>
            </w:r>
            <w:r w:rsidRPr="00C66EF4">
              <w:rPr>
                <w:sz w:val="28"/>
                <w:szCs w:val="28"/>
                <w:lang w:val="ru-RU"/>
              </w:rPr>
              <w:t>расчленены пилястрами.</w:t>
            </w:r>
            <w:r w:rsidR="001E08B9">
              <w:rPr>
                <w:sz w:val="28"/>
                <w:szCs w:val="28"/>
                <w:lang w:val="ru-RU"/>
              </w:rPr>
              <w:t xml:space="preserve"> </w:t>
            </w:r>
            <w:r w:rsidRPr="00C66EF4">
              <w:rPr>
                <w:sz w:val="28"/>
                <w:szCs w:val="28"/>
                <w:lang w:val="ru-RU"/>
              </w:rPr>
              <w:t>Храмовая часть отделена от</w:t>
            </w:r>
            <w:r w:rsidR="001E08B9">
              <w:rPr>
                <w:sz w:val="28"/>
                <w:szCs w:val="28"/>
                <w:lang w:val="ru-RU"/>
              </w:rPr>
              <w:t xml:space="preserve"> </w:t>
            </w:r>
            <w:r w:rsidRPr="00C66EF4">
              <w:rPr>
                <w:sz w:val="28"/>
                <w:szCs w:val="28"/>
                <w:lang w:val="ru-RU"/>
              </w:rPr>
              <w:t>апсид стеной с тремя</w:t>
            </w:r>
            <w:r w:rsidR="001E08B9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6EF4">
              <w:rPr>
                <w:sz w:val="28"/>
                <w:szCs w:val="28"/>
                <w:lang w:val="ru-RU"/>
              </w:rPr>
              <w:t>ысокими</w:t>
            </w:r>
            <w:proofErr w:type="spellEnd"/>
            <w:r w:rsidRPr="00C66EF4">
              <w:rPr>
                <w:sz w:val="28"/>
                <w:szCs w:val="28"/>
                <w:lang w:val="ru-RU"/>
              </w:rPr>
              <w:t xml:space="preserve"> проемами с</w:t>
            </w:r>
            <w:r w:rsidR="001E08B9">
              <w:rPr>
                <w:sz w:val="28"/>
                <w:szCs w:val="28"/>
                <w:lang w:val="ru-RU"/>
              </w:rPr>
              <w:t xml:space="preserve"> </w:t>
            </w:r>
            <w:r w:rsidRPr="00C66EF4">
              <w:rPr>
                <w:sz w:val="28"/>
                <w:szCs w:val="28"/>
                <w:lang w:val="ru-RU"/>
              </w:rPr>
              <w:t>лучковым завершением.</w:t>
            </w:r>
            <w:r w:rsidR="001E08B9">
              <w:rPr>
                <w:sz w:val="28"/>
                <w:szCs w:val="28"/>
                <w:lang w:val="ru-RU"/>
              </w:rPr>
              <w:t xml:space="preserve"> </w:t>
            </w:r>
            <w:r w:rsidRPr="00C66EF4">
              <w:rPr>
                <w:sz w:val="28"/>
                <w:szCs w:val="28"/>
                <w:lang w:val="ru-RU"/>
              </w:rPr>
              <w:t>Профилированные</w:t>
            </w:r>
            <w:r w:rsidR="001E08B9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6EF4">
              <w:rPr>
                <w:sz w:val="28"/>
                <w:szCs w:val="28"/>
                <w:lang w:val="ru-RU"/>
              </w:rPr>
              <w:t>междуярусный</w:t>
            </w:r>
            <w:proofErr w:type="spellEnd"/>
            <w:r w:rsidRPr="00C66EF4">
              <w:rPr>
                <w:sz w:val="28"/>
                <w:szCs w:val="28"/>
                <w:lang w:val="ru-RU"/>
              </w:rPr>
              <w:t xml:space="preserve"> и</w:t>
            </w:r>
            <w:r w:rsidR="001E08B9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6EF4">
              <w:rPr>
                <w:sz w:val="28"/>
                <w:szCs w:val="28"/>
                <w:lang w:val="ru-RU"/>
              </w:rPr>
              <w:t>подкупольный</w:t>
            </w:r>
            <w:proofErr w:type="spellEnd"/>
            <w:r w:rsidRPr="00C66EF4">
              <w:rPr>
                <w:sz w:val="28"/>
                <w:szCs w:val="28"/>
                <w:lang w:val="ru-RU"/>
              </w:rPr>
              <w:t xml:space="preserve"> карнизы.</w:t>
            </w:r>
          </w:p>
          <w:p w14:paraId="39B1C1FD" w14:textId="0AFB8692" w:rsidR="00017646" w:rsidRPr="00C67AE6" w:rsidRDefault="00C66EF4" w:rsidP="001E08B9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C66EF4">
              <w:rPr>
                <w:sz w:val="28"/>
                <w:szCs w:val="28"/>
                <w:lang w:val="ru-RU"/>
              </w:rPr>
              <w:t>Местоположение хоров в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66EF4">
              <w:rPr>
                <w:sz w:val="28"/>
                <w:szCs w:val="28"/>
                <w:lang w:val="ru-RU"/>
              </w:rPr>
              <w:t>западной части трапезной.</w:t>
            </w:r>
            <w:r w:rsidR="001E08B9">
              <w:rPr>
                <w:sz w:val="28"/>
                <w:szCs w:val="28"/>
                <w:lang w:val="ru-RU"/>
              </w:rPr>
              <w:t xml:space="preserve"> </w:t>
            </w:r>
            <w:r w:rsidRPr="00C66EF4">
              <w:rPr>
                <w:sz w:val="28"/>
                <w:szCs w:val="28"/>
                <w:lang w:val="ru-RU"/>
              </w:rPr>
              <w:t>Колонны квадратного</w:t>
            </w:r>
            <w:r w:rsidR="001E08B9">
              <w:rPr>
                <w:sz w:val="28"/>
                <w:szCs w:val="28"/>
                <w:lang w:val="ru-RU"/>
              </w:rPr>
              <w:t xml:space="preserve"> </w:t>
            </w:r>
            <w:r w:rsidRPr="00C66EF4">
              <w:rPr>
                <w:sz w:val="28"/>
                <w:szCs w:val="28"/>
                <w:lang w:val="ru-RU"/>
              </w:rPr>
              <w:t>сечения, оформленные</w:t>
            </w:r>
            <w:r w:rsidR="001E08B9">
              <w:rPr>
                <w:sz w:val="28"/>
                <w:szCs w:val="28"/>
                <w:lang w:val="ru-RU"/>
              </w:rPr>
              <w:t xml:space="preserve"> </w:t>
            </w:r>
            <w:r w:rsidRPr="00C66EF4">
              <w:rPr>
                <w:sz w:val="28"/>
                <w:szCs w:val="28"/>
                <w:lang w:val="ru-RU"/>
              </w:rPr>
              <w:t>профилированными</w:t>
            </w:r>
            <w:r w:rsidR="001E08B9">
              <w:rPr>
                <w:sz w:val="28"/>
                <w:szCs w:val="28"/>
                <w:lang w:val="ru-RU"/>
              </w:rPr>
              <w:t xml:space="preserve"> </w:t>
            </w:r>
            <w:r w:rsidRPr="00C66EF4">
              <w:rPr>
                <w:sz w:val="28"/>
                <w:szCs w:val="28"/>
                <w:lang w:val="ru-RU"/>
              </w:rPr>
              <w:t>пилястрами.</w:t>
            </w:r>
          </w:p>
        </w:tc>
        <w:tc>
          <w:tcPr>
            <w:tcW w:w="5509" w:type="dxa"/>
          </w:tcPr>
          <w:p w14:paraId="3C002D54" w14:textId="77777777" w:rsidR="00017646" w:rsidRDefault="00017646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23E39A1B" w14:textId="55AFD4BB" w:rsidR="00994E6E" w:rsidRDefault="00994E6E" w:rsidP="00C66EF4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369B7B" wp14:editId="1EEAD39A">
                  <wp:extent cx="3352426" cy="2472690"/>
                  <wp:effectExtent l="0" t="0" r="635" b="381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1"/>
                          <a:srcRect t="2259" b="-1"/>
                          <a:stretch/>
                        </pic:blipFill>
                        <pic:spPr bwMode="auto">
                          <a:xfrm>
                            <a:off x="0" y="0"/>
                            <a:ext cx="3362542" cy="2480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580FD19" w14:textId="03D1FBEC" w:rsidR="00C66EF4" w:rsidRPr="00C66EF4" w:rsidRDefault="00C66EF4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C66EF4">
              <w:rPr>
                <w:sz w:val="24"/>
                <w:szCs w:val="24"/>
                <w:lang w:val="ru-RU"/>
              </w:rPr>
              <w:t>Рис. 25. Интерьер храмовой части</w:t>
            </w:r>
          </w:p>
          <w:p w14:paraId="4C80B0F7" w14:textId="0BF57A4D" w:rsidR="00994E6E" w:rsidRDefault="00994E6E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6361973D" w14:textId="673E1EB5" w:rsidR="00994E6E" w:rsidRDefault="00994E6E" w:rsidP="00C66EF4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52CEC8E" wp14:editId="702FD8C1">
                  <wp:extent cx="3352800" cy="2545644"/>
                  <wp:effectExtent l="0" t="0" r="0" b="762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4554" cy="25545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CFB4B4" w14:textId="3A247BD6" w:rsidR="00C66EF4" w:rsidRDefault="00C66EF4" w:rsidP="00C66EF4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C66EF4">
              <w:rPr>
                <w:sz w:val="24"/>
                <w:szCs w:val="24"/>
                <w:lang w:val="ru-RU"/>
              </w:rPr>
              <w:t>Ри</w:t>
            </w:r>
            <w:r>
              <w:rPr>
                <w:sz w:val="24"/>
                <w:szCs w:val="24"/>
                <w:lang w:val="ru-RU"/>
              </w:rPr>
              <w:t>с. 26</w:t>
            </w:r>
            <w:r w:rsidRPr="00C66EF4">
              <w:rPr>
                <w:sz w:val="24"/>
                <w:szCs w:val="24"/>
                <w:lang w:val="ru-RU"/>
              </w:rPr>
              <w:t>. Интерьер храмовой части</w:t>
            </w:r>
          </w:p>
          <w:p w14:paraId="24AF9FFA" w14:textId="7B5629E0" w:rsidR="00613554" w:rsidRDefault="00613554" w:rsidP="00C66EF4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3917528" w14:textId="77777777" w:rsidR="00613554" w:rsidRPr="00C66EF4" w:rsidRDefault="00613554" w:rsidP="00C66EF4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A1B9B99" w14:textId="6B7870A9" w:rsidR="006E4364" w:rsidRDefault="006E4364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50A05EDE" w14:textId="2055490C" w:rsidR="006E4364" w:rsidRDefault="006E4364" w:rsidP="006E4364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28256F3" wp14:editId="70D7FF31">
                  <wp:extent cx="3327400" cy="4324350"/>
                  <wp:effectExtent l="0" t="0" r="6350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3"/>
                          <a:srcRect t="2155"/>
                          <a:stretch/>
                        </pic:blipFill>
                        <pic:spPr bwMode="auto">
                          <a:xfrm>
                            <a:off x="0" y="0"/>
                            <a:ext cx="3327400" cy="4324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C2C2039" w14:textId="6D1C5DE3" w:rsidR="007A25CD" w:rsidRDefault="007A25CD" w:rsidP="007A25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C66EF4">
              <w:rPr>
                <w:sz w:val="24"/>
                <w:szCs w:val="24"/>
                <w:lang w:val="ru-RU"/>
              </w:rPr>
              <w:t>Ри</w:t>
            </w:r>
            <w:r>
              <w:rPr>
                <w:sz w:val="24"/>
                <w:szCs w:val="24"/>
                <w:lang w:val="ru-RU"/>
              </w:rPr>
              <w:t>с. 27</w:t>
            </w:r>
            <w:r w:rsidRPr="00C66EF4">
              <w:rPr>
                <w:sz w:val="24"/>
                <w:szCs w:val="24"/>
                <w:lang w:val="ru-RU"/>
              </w:rPr>
              <w:t>. Интерьер храмовой части</w:t>
            </w:r>
          </w:p>
          <w:p w14:paraId="744AC3D9" w14:textId="32404C42" w:rsidR="007A25CD" w:rsidRDefault="007A25CD" w:rsidP="007A25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7BA56BE" w14:textId="2A394D3C" w:rsidR="007A25CD" w:rsidRDefault="007A25CD" w:rsidP="007A25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A91FC95" wp14:editId="76B0A09D">
                  <wp:extent cx="3081150" cy="4010025"/>
                  <wp:effectExtent l="0" t="0" r="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1150" cy="401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54B61C" w14:textId="1954911E" w:rsidR="007A25CD" w:rsidRDefault="007A25CD" w:rsidP="007A25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C66EF4">
              <w:rPr>
                <w:sz w:val="24"/>
                <w:szCs w:val="24"/>
                <w:lang w:val="ru-RU"/>
              </w:rPr>
              <w:t>Ри</w:t>
            </w:r>
            <w:r>
              <w:rPr>
                <w:sz w:val="24"/>
                <w:szCs w:val="24"/>
                <w:lang w:val="ru-RU"/>
              </w:rPr>
              <w:t>с. 2</w:t>
            </w:r>
            <w:r w:rsidR="005D141D">
              <w:rPr>
                <w:sz w:val="24"/>
                <w:szCs w:val="24"/>
                <w:lang w:val="ru-RU"/>
              </w:rPr>
              <w:t>8</w:t>
            </w:r>
            <w:r>
              <w:rPr>
                <w:sz w:val="24"/>
                <w:szCs w:val="24"/>
                <w:lang w:val="ru-RU"/>
              </w:rPr>
              <w:t>. Интерьер трапезной</w:t>
            </w:r>
            <w:r w:rsidRPr="00C66EF4">
              <w:rPr>
                <w:sz w:val="24"/>
                <w:szCs w:val="24"/>
                <w:lang w:val="ru-RU"/>
              </w:rPr>
              <w:t xml:space="preserve"> части</w:t>
            </w:r>
          </w:p>
          <w:p w14:paraId="2736FD7A" w14:textId="40B3C173" w:rsidR="00FD6D4E" w:rsidRDefault="00FD6D4E" w:rsidP="007A25CD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4B113B9B" w14:textId="77777777" w:rsidR="00613554" w:rsidRPr="00613554" w:rsidRDefault="00613554" w:rsidP="007A25CD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55AC109E" w14:textId="6DA4BF72" w:rsidR="00FD6D4E" w:rsidRDefault="00FD6D4E" w:rsidP="002502E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4517219" wp14:editId="3BA2187B">
                  <wp:extent cx="2971800" cy="2188440"/>
                  <wp:effectExtent l="0" t="0" r="0" b="254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210" cy="22093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7E7ECA" w14:textId="11660772" w:rsidR="005D141D" w:rsidRDefault="005D141D" w:rsidP="005D141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C66EF4">
              <w:rPr>
                <w:sz w:val="24"/>
                <w:szCs w:val="24"/>
                <w:lang w:val="ru-RU"/>
              </w:rPr>
              <w:t>Ри</w:t>
            </w:r>
            <w:r>
              <w:rPr>
                <w:sz w:val="24"/>
                <w:szCs w:val="24"/>
                <w:lang w:val="ru-RU"/>
              </w:rPr>
              <w:t>с. 29. Интерьер трапезной</w:t>
            </w:r>
            <w:r w:rsidRPr="00C66EF4">
              <w:rPr>
                <w:sz w:val="24"/>
                <w:szCs w:val="24"/>
                <w:lang w:val="ru-RU"/>
              </w:rPr>
              <w:t xml:space="preserve"> части</w:t>
            </w:r>
          </w:p>
          <w:p w14:paraId="767FFBBB" w14:textId="77777777" w:rsidR="00FD6D4E" w:rsidRPr="00613554" w:rsidRDefault="00FD6D4E" w:rsidP="007A25CD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3C48FE4F" w14:textId="118EFF8D" w:rsidR="00FD6D4E" w:rsidRDefault="00FD6D4E" w:rsidP="002502E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28705C7" wp14:editId="214F4C3D">
                  <wp:extent cx="2686051" cy="3581400"/>
                  <wp:effectExtent l="0" t="0" r="0" b="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22" cy="3589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6BE53E" w14:textId="705425C8" w:rsidR="00994E6E" w:rsidRPr="00C67AE6" w:rsidRDefault="005D141D" w:rsidP="002502E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  <w:r w:rsidRPr="00C66EF4">
              <w:rPr>
                <w:sz w:val="24"/>
                <w:szCs w:val="24"/>
                <w:lang w:val="ru-RU"/>
              </w:rPr>
              <w:t>Ри</w:t>
            </w:r>
            <w:r>
              <w:rPr>
                <w:sz w:val="24"/>
                <w:szCs w:val="24"/>
                <w:lang w:val="ru-RU"/>
              </w:rPr>
              <w:t>с. 30. Интерьер трапезной</w:t>
            </w:r>
            <w:r w:rsidRPr="00C66EF4">
              <w:rPr>
                <w:sz w:val="24"/>
                <w:szCs w:val="24"/>
                <w:lang w:val="ru-RU"/>
              </w:rPr>
              <w:t xml:space="preserve"> части</w:t>
            </w:r>
          </w:p>
        </w:tc>
      </w:tr>
      <w:tr w:rsidR="00611526" w:rsidRPr="00D637DF" w14:paraId="636301E2" w14:textId="77777777" w:rsidTr="00B60189">
        <w:trPr>
          <w:trHeight w:val="530"/>
        </w:trPr>
        <w:tc>
          <w:tcPr>
            <w:tcW w:w="568" w:type="dxa"/>
          </w:tcPr>
          <w:p w14:paraId="3103B115" w14:textId="6591336A" w:rsidR="00611526" w:rsidRPr="00611526" w:rsidRDefault="00611526" w:rsidP="00F83519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8.</w:t>
            </w:r>
          </w:p>
        </w:tc>
        <w:tc>
          <w:tcPr>
            <w:tcW w:w="3847" w:type="dxa"/>
          </w:tcPr>
          <w:p w14:paraId="6E4F4E31" w14:textId="6283A3B8" w:rsidR="008E7F3F" w:rsidRPr="008E7F3F" w:rsidRDefault="008E7F3F" w:rsidP="008E7F3F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8E7F3F">
              <w:rPr>
                <w:sz w:val="28"/>
                <w:szCs w:val="28"/>
                <w:lang w:val="ru-RU"/>
              </w:rPr>
              <w:t>Местоположение,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8E7F3F">
              <w:rPr>
                <w:sz w:val="28"/>
                <w:szCs w:val="28"/>
                <w:lang w:val="ru-RU"/>
              </w:rPr>
              <w:t>конфигурация, габариты,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8E7F3F">
              <w:rPr>
                <w:sz w:val="28"/>
                <w:szCs w:val="28"/>
                <w:lang w:val="ru-RU"/>
              </w:rPr>
              <w:t xml:space="preserve">характер </w:t>
            </w:r>
            <w:proofErr w:type="spellStart"/>
            <w:r w:rsidRPr="008E7F3F">
              <w:rPr>
                <w:sz w:val="28"/>
                <w:szCs w:val="28"/>
                <w:lang w:val="ru-RU"/>
              </w:rPr>
              <w:t>расстекловки</w:t>
            </w:r>
            <w:proofErr w:type="spellEnd"/>
            <w:r w:rsidRPr="008E7F3F">
              <w:rPr>
                <w:sz w:val="28"/>
                <w:szCs w:val="28"/>
                <w:lang w:val="ru-RU"/>
              </w:rPr>
              <w:t xml:space="preserve"> и</w:t>
            </w:r>
            <w:r>
              <w:rPr>
                <w:sz w:val="28"/>
                <w:szCs w:val="28"/>
                <w:lang w:val="ru-RU"/>
              </w:rPr>
              <w:t xml:space="preserve"> заполнение оконных проемов.</w:t>
            </w:r>
          </w:p>
          <w:p w14:paraId="7377A4B6" w14:textId="77777777" w:rsidR="008E7F3F" w:rsidRPr="008E7F3F" w:rsidRDefault="008E7F3F" w:rsidP="008E7F3F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8E7F3F">
              <w:rPr>
                <w:sz w:val="28"/>
                <w:szCs w:val="28"/>
                <w:lang w:val="ru-RU"/>
              </w:rPr>
              <w:t>Местоположение,</w:t>
            </w:r>
          </w:p>
          <w:p w14:paraId="75AD2DD2" w14:textId="09FBFD88" w:rsidR="00611526" w:rsidRPr="00611526" w:rsidRDefault="008E7F3F" w:rsidP="008E7F3F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8E7F3F">
              <w:rPr>
                <w:sz w:val="28"/>
                <w:szCs w:val="28"/>
                <w:lang w:val="ru-RU"/>
              </w:rPr>
              <w:t>конфигурация, габариты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8E7F3F">
              <w:rPr>
                <w:sz w:val="28"/>
                <w:szCs w:val="28"/>
                <w:lang w:val="ru-RU"/>
              </w:rPr>
              <w:t>дверных проемов</w:t>
            </w:r>
            <w:r w:rsidR="00611526" w:rsidRPr="00611526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5B074E57" w14:textId="442E877D" w:rsidR="00BF7ED9" w:rsidRDefault="00BF7ED9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C787541" w14:textId="06ABD508" w:rsidR="00BF7ED9" w:rsidRPr="00BF7ED9" w:rsidRDefault="00BF7ED9" w:rsidP="00BF7ED9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E3BB55" wp14:editId="43D19107">
                  <wp:extent cx="2876550" cy="2471897"/>
                  <wp:effectExtent l="0" t="0" r="0" b="508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529" cy="2488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94C992" w14:textId="77777777" w:rsidR="00BF7ED9" w:rsidRDefault="00BF7ED9" w:rsidP="00BF7ED9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C66EF4">
              <w:rPr>
                <w:sz w:val="24"/>
                <w:szCs w:val="24"/>
                <w:lang w:val="ru-RU"/>
              </w:rPr>
              <w:t>Ри</w:t>
            </w:r>
            <w:r>
              <w:rPr>
                <w:sz w:val="24"/>
                <w:szCs w:val="24"/>
                <w:lang w:val="ru-RU"/>
              </w:rPr>
              <w:t>с. 31. Оконные проемы</w:t>
            </w:r>
          </w:p>
          <w:p w14:paraId="5605B935" w14:textId="77777777" w:rsidR="00BF7ED9" w:rsidRDefault="00BF7ED9" w:rsidP="00BF7ED9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62272E4" w14:textId="4D2C5F5E" w:rsidR="00611526" w:rsidRDefault="00656B30" w:rsidP="00656B30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A537696" wp14:editId="4FEDE4B4">
                  <wp:extent cx="3324225" cy="2842007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6446" cy="2852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08530A" w14:textId="06C10A8E" w:rsidR="00611526" w:rsidRDefault="00611526" w:rsidP="0061152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C66EF4">
              <w:rPr>
                <w:sz w:val="24"/>
                <w:szCs w:val="24"/>
                <w:lang w:val="ru-RU"/>
              </w:rPr>
              <w:t>Ри</w:t>
            </w:r>
            <w:r>
              <w:rPr>
                <w:sz w:val="24"/>
                <w:szCs w:val="24"/>
                <w:lang w:val="ru-RU"/>
              </w:rPr>
              <w:t>с. 3</w:t>
            </w:r>
            <w:r w:rsidR="002502E2">
              <w:rPr>
                <w:sz w:val="24"/>
                <w:szCs w:val="24"/>
                <w:lang w:val="ru-RU"/>
              </w:rPr>
              <w:t>2</w:t>
            </w:r>
            <w:r>
              <w:rPr>
                <w:sz w:val="24"/>
                <w:szCs w:val="24"/>
                <w:lang w:val="ru-RU"/>
              </w:rPr>
              <w:t>. Оконные проемы</w:t>
            </w:r>
          </w:p>
          <w:p w14:paraId="74AA76D9" w14:textId="77777777" w:rsidR="00611526" w:rsidRDefault="00611526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7E906DC2" w14:textId="5D485085" w:rsidR="00611526" w:rsidRDefault="00656B30" w:rsidP="00656B30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A45F467" wp14:editId="255B89C4">
                  <wp:extent cx="3324225" cy="3973488"/>
                  <wp:effectExtent l="0" t="0" r="0" b="825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6287" cy="3987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C3BE2A" w14:textId="198A900A" w:rsidR="00613554" w:rsidRPr="0015057D" w:rsidRDefault="00611526" w:rsidP="002502E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C66EF4">
              <w:rPr>
                <w:sz w:val="24"/>
                <w:szCs w:val="24"/>
                <w:lang w:val="ru-RU"/>
              </w:rPr>
              <w:t>Ри</w:t>
            </w:r>
            <w:r>
              <w:rPr>
                <w:sz w:val="24"/>
                <w:szCs w:val="24"/>
                <w:lang w:val="ru-RU"/>
              </w:rPr>
              <w:t>с. 3</w:t>
            </w:r>
            <w:r w:rsidR="002502E2">
              <w:rPr>
                <w:sz w:val="24"/>
                <w:szCs w:val="24"/>
                <w:lang w:val="ru-RU"/>
              </w:rPr>
              <w:t>3</w:t>
            </w:r>
            <w:r>
              <w:rPr>
                <w:sz w:val="24"/>
                <w:szCs w:val="24"/>
                <w:lang w:val="ru-RU"/>
              </w:rPr>
              <w:t>. Дверной проем</w:t>
            </w:r>
          </w:p>
        </w:tc>
      </w:tr>
    </w:tbl>
    <w:p w14:paraId="376EC87F" w14:textId="684ACA27" w:rsidR="00ED7BE0" w:rsidRPr="00D637DF" w:rsidRDefault="00ED7BE0" w:rsidP="006E4285">
      <w:pPr>
        <w:pStyle w:val="af5"/>
        <w:spacing w:before="0" w:beforeAutospacing="0" w:after="0" w:afterAutospacing="0"/>
        <w:jc w:val="center"/>
        <w:rPr>
          <w:sz w:val="28"/>
          <w:szCs w:val="28"/>
        </w:rPr>
      </w:pPr>
    </w:p>
    <w:sectPr w:rsidR="00ED7BE0" w:rsidRPr="00D637DF" w:rsidSect="007D65DA">
      <w:pgSz w:w="11910" w:h="16840"/>
      <w:pgMar w:top="568" w:right="570" w:bottom="1134" w:left="1134" w:header="567" w:footer="2534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B2EEA1" w14:textId="77777777" w:rsidR="00EF1F99" w:rsidRDefault="00EF1F99" w:rsidP="00A54F9C">
      <w:pPr>
        <w:spacing w:after="0" w:line="240" w:lineRule="auto"/>
      </w:pPr>
      <w:r>
        <w:separator/>
      </w:r>
    </w:p>
  </w:endnote>
  <w:endnote w:type="continuationSeparator" w:id="0">
    <w:p w14:paraId="39F4596D" w14:textId="77777777" w:rsidR="00EF1F99" w:rsidRDefault="00EF1F99" w:rsidP="00A5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Yu Gothic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5C7323" w14:textId="77777777" w:rsidR="00EF1F99" w:rsidRDefault="00EF1F99" w:rsidP="00A54F9C">
      <w:pPr>
        <w:spacing w:after="0" w:line="240" w:lineRule="auto"/>
      </w:pPr>
      <w:r>
        <w:separator/>
      </w:r>
    </w:p>
  </w:footnote>
  <w:footnote w:type="continuationSeparator" w:id="0">
    <w:p w14:paraId="1229C31D" w14:textId="77777777" w:rsidR="00EF1F99" w:rsidRDefault="00EF1F99" w:rsidP="00A54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91302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B8BD143" w14:textId="64DE173C" w:rsidR="00EF1F99" w:rsidRPr="001B45C1" w:rsidRDefault="00EF1F99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17EF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18ADE63" w14:textId="77777777" w:rsidR="00EF1F99" w:rsidRDefault="00EF1F9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EF3ECD" w14:textId="77777777" w:rsidR="00EF1F99" w:rsidRDefault="00EF1F99" w:rsidP="00267DD8">
    <w:pPr>
      <w:pStyle w:val="a7"/>
    </w:pPr>
  </w:p>
  <w:p w14:paraId="5B490F2B" w14:textId="77777777" w:rsidR="00EF1F99" w:rsidRDefault="00EF1F99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65726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0086F1A" w14:textId="07457109" w:rsidR="00EF1F99" w:rsidRPr="001B45C1" w:rsidRDefault="00EF1F99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17EFC">
          <w:rPr>
            <w:rFonts w:ascii="Times New Roman" w:hAnsi="Times New Roman" w:cs="Times New Roman"/>
            <w:noProof/>
            <w:sz w:val="24"/>
            <w:szCs w:val="24"/>
          </w:rPr>
          <w:t>16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F5E5FB3" w14:textId="77777777" w:rsidR="00EF1F99" w:rsidRDefault="00EF1F99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49.25pt;height:448.5pt;visibility:visible;mso-wrap-style:square" o:bullet="t">
        <v:imagedata r:id="rId1" o:title="" croptop="12411f" cropbottom="52397f" cropleft="33613f" cropright="24625f"/>
      </v:shape>
    </w:pict>
  </w:numPicBullet>
  <w:abstractNum w:abstractNumId="0" w15:restartNumberingAfterBreak="0">
    <w:nsid w:val="00000001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53262CC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55612C8C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 w15:restartNumberingAfterBreak="0">
    <w:nsid w:val="6744680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21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22"/>
    <w:rsid w:val="000001FD"/>
    <w:rsid w:val="00000989"/>
    <w:rsid w:val="00001D42"/>
    <w:rsid w:val="0000205F"/>
    <w:rsid w:val="000102F7"/>
    <w:rsid w:val="00011D5C"/>
    <w:rsid w:val="000123AC"/>
    <w:rsid w:val="00013A5D"/>
    <w:rsid w:val="00013F7E"/>
    <w:rsid w:val="000154F2"/>
    <w:rsid w:val="000159C3"/>
    <w:rsid w:val="00015C86"/>
    <w:rsid w:val="00017589"/>
    <w:rsid w:val="00017646"/>
    <w:rsid w:val="000178ED"/>
    <w:rsid w:val="000213E4"/>
    <w:rsid w:val="00021A24"/>
    <w:rsid w:val="00022A81"/>
    <w:rsid w:val="00022F83"/>
    <w:rsid w:val="00030361"/>
    <w:rsid w:val="00031575"/>
    <w:rsid w:val="000331B0"/>
    <w:rsid w:val="00033263"/>
    <w:rsid w:val="00041867"/>
    <w:rsid w:val="00041E8C"/>
    <w:rsid w:val="0004251E"/>
    <w:rsid w:val="000428BD"/>
    <w:rsid w:val="00042D15"/>
    <w:rsid w:val="00042FE8"/>
    <w:rsid w:val="00043A17"/>
    <w:rsid w:val="000443E0"/>
    <w:rsid w:val="00046169"/>
    <w:rsid w:val="00046627"/>
    <w:rsid w:val="00046AFA"/>
    <w:rsid w:val="000474B5"/>
    <w:rsid w:val="00047B28"/>
    <w:rsid w:val="00051B3F"/>
    <w:rsid w:val="000535E4"/>
    <w:rsid w:val="00053C5B"/>
    <w:rsid w:val="0005489C"/>
    <w:rsid w:val="00055A36"/>
    <w:rsid w:val="0006143E"/>
    <w:rsid w:val="00061F6E"/>
    <w:rsid w:val="00062F77"/>
    <w:rsid w:val="000634C1"/>
    <w:rsid w:val="00067FE8"/>
    <w:rsid w:val="0007178D"/>
    <w:rsid w:val="000717E6"/>
    <w:rsid w:val="00072F32"/>
    <w:rsid w:val="00073AAD"/>
    <w:rsid w:val="00073DC1"/>
    <w:rsid w:val="0007459B"/>
    <w:rsid w:val="00074F09"/>
    <w:rsid w:val="00075EAD"/>
    <w:rsid w:val="000764E7"/>
    <w:rsid w:val="00081D4B"/>
    <w:rsid w:val="000834D1"/>
    <w:rsid w:val="00085573"/>
    <w:rsid w:val="00086BEA"/>
    <w:rsid w:val="000871BD"/>
    <w:rsid w:val="00087E99"/>
    <w:rsid w:val="00087F32"/>
    <w:rsid w:val="00091C94"/>
    <w:rsid w:val="00092B3A"/>
    <w:rsid w:val="00094B91"/>
    <w:rsid w:val="00097563"/>
    <w:rsid w:val="00097DCD"/>
    <w:rsid w:val="000A0FE8"/>
    <w:rsid w:val="000A27D3"/>
    <w:rsid w:val="000A530E"/>
    <w:rsid w:val="000A5AD3"/>
    <w:rsid w:val="000A747E"/>
    <w:rsid w:val="000B04C7"/>
    <w:rsid w:val="000B08A7"/>
    <w:rsid w:val="000B0BF6"/>
    <w:rsid w:val="000B181C"/>
    <w:rsid w:val="000B2CF4"/>
    <w:rsid w:val="000B2DBE"/>
    <w:rsid w:val="000B3E95"/>
    <w:rsid w:val="000B792C"/>
    <w:rsid w:val="000C21C6"/>
    <w:rsid w:val="000C42DC"/>
    <w:rsid w:val="000C542C"/>
    <w:rsid w:val="000C6923"/>
    <w:rsid w:val="000D029D"/>
    <w:rsid w:val="000D1D82"/>
    <w:rsid w:val="000D2CAA"/>
    <w:rsid w:val="000D42EC"/>
    <w:rsid w:val="000D688B"/>
    <w:rsid w:val="000D72B5"/>
    <w:rsid w:val="000D77CD"/>
    <w:rsid w:val="000E0441"/>
    <w:rsid w:val="000E070F"/>
    <w:rsid w:val="000E0C6C"/>
    <w:rsid w:val="000E13CF"/>
    <w:rsid w:val="000E22BB"/>
    <w:rsid w:val="000E2F10"/>
    <w:rsid w:val="000E3CC2"/>
    <w:rsid w:val="000F0E09"/>
    <w:rsid w:val="000F0FA3"/>
    <w:rsid w:val="000F1BFB"/>
    <w:rsid w:val="000F3714"/>
    <w:rsid w:val="000F3EE9"/>
    <w:rsid w:val="000F40C4"/>
    <w:rsid w:val="000F53FB"/>
    <w:rsid w:val="000F56AC"/>
    <w:rsid w:val="000F6DB8"/>
    <w:rsid w:val="000F6F13"/>
    <w:rsid w:val="00101330"/>
    <w:rsid w:val="0010188D"/>
    <w:rsid w:val="00102EA1"/>
    <w:rsid w:val="00103919"/>
    <w:rsid w:val="00103A80"/>
    <w:rsid w:val="00107899"/>
    <w:rsid w:val="00107CD3"/>
    <w:rsid w:val="00107CE7"/>
    <w:rsid w:val="001106A1"/>
    <w:rsid w:val="00110A85"/>
    <w:rsid w:val="00113183"/>
    <w:rsid w:val="00113D4D"/>
    <w:rsid w:val="0011411F"/>
    <w:rsid w:val="00114E05"/>
    <w:rsid w:val="00115814"/>
    <w:rsid w:val="00115EFF"/>
    <w:rsid w:val="001206A7"/>
    <w:rsid w:val="00120725"/>
    <w:rsid w:val="0012150F"/>
    <w:rsid w:val="00121C9B"/>
    <w:rsid w:val="00122C8B"/>
    <w:rsid w:val="001246D2"/>
    <w:rsid w:val="001259F9"/>
    <w:rsid w:val="001260FE"/>
    <w:rsid w:val="00126A3C"/>
    <w:rsid w:val="001277A2"/>
    <w:rsid w:val="00127ACA"/>
    <w:rsid w:val="0013106D"/>
    <w:rsid w:val="00132B85"/>
    <w:rsid w:val="00133547"/>
    <w:rsid w:val="001362B1"/>
    <w:rsid w:val="001375E6"/>
    <w:rsid w:val="00140E14"/>
    <w:rsid w:val="0014198E"/>
    <w:rsid w:val="00141CC5"/>
    <w:rsid w:val="0014239A"/>
    <w:rsid w:val="00143C88"/>
    <w:rsid w:val="00143DF4"/>
    <w:rsid w:val="00145316"/>
    <w:rsid w:val="00145749"/>
    <w:rsid w:val="00146ADB"/>
    <w:rsid w:val="001474DB"/>
    <w:rsid w:val="0015057D"/>
    <w:rsid w:val="00151905"/>
    <w:rsid w:val="001520A7"/>
    <w:rsid w:val="001523D7"/>
    <w:rsid w:val="00152498"/>
    <w:rsid w:val="00153607"/>
    <w:rsid w:val="00153B34"/>
    <w:rsid w:val="00153B6E"/>
    <w:rsid w:val="00153E26"/>
    <w:rsid w:val="00155384"/>
    <w:rsid w:val="0015677A"/>
    <w:rsid w:val="00161BF3"/>
    <w:rsid w:val="001716E1"/>
    <w:rsid w:val="0017277D"/>
    <w:rsid w:val="00173ADE"/>
    <w:rsid w:val="0017452E"/>
    <w:rsid w:val="00175F7F"/>
    <w:rsid w:val="00177431"/>
    <w:rsid w:val="001831B8"/>
    <w:rsid w:val="00185CEF"/>
    <w:rsid w:val="00187A7C"/>
    <w:rsid w:val="00190990"/>
    <w:rsid w:val="0019275A"/>
    <w:rsid w:val="001937DD"/>
    <w:rsid w:val="0019518A"/>
    <w:rsid w:val="001A06D8"/>
    <w:rsid w:val="001A3CE3"/>
    <w:rsid w:val="001A4EEB"/>
    <w:rsid w:val="001A7024"/>
    <w:rsid w:val="001A76A5"/>
    <w:rsid w:val="001A7A63"/>
    <w:rsid w:val="001B0147"/>
    <w:rsid w:val="001B0C53"/>
    <w:rsid w:val="001B2DB6"/>
    <w:rsid w:val="001B38AF"/>
    <w:rsid w:val="001B3F39"/>
    <w:rsid w:val="001B413A"/>
    <w:rsid w:val="001B437E"/>
    <w:rsid w:val="001B45C1"/>
    <w:rsid w:val="001B46C0"/>
    <w:rsid w:val="001B4D07"/>
    <w:rsid w:val="001B5CA9"/>
    <w:rsid w:val="001B64A7"/>
    <w:rsid w:val="001B7005"/>
    <w:rsid w:val="001B7A9A"/>
    <w:rsid w:val="001B7C10"/>
    <w:rsid w:val="001C6E1F"/>
    <w:rsid w:val="001D2C93"/>
    <w:rsid w:val="001D2EE4"/>
    <w:rsid w:val="001D31B2"/>
    <w:rsid w:val="001D4D85"/>
    <w:rsid w:val="001D6312"/>
    <w:rsid w:val="001D66DC"/>
    <w:rsid w:val="001D7AD5"/>
    <w:rsid w:val="001E08B9"/>
    <w:rsid w:val="001E1A6E"/>
    <w:rsid w:val="001E2A4A"/>
    <w:rsid w:val="001E37CB"/>
    <w:rsid w:val="001E69B8"/>
    <w:rsid w:val="001E6DDE"/>
    <w:rsid w:val="001E742E"/>
    <w:rsid w:val="001E7CA7"/>
    <w:rsid w:val="001F1B73"/>
    <w:rsid w:val="001F1E1F"/>
    <w:rsid w:val="001F2250"/>
    <w:rsid w:val="001F30F9"/>
    <w:rsid w:val="001F6034"/>
    <w:rsid w:val="0020082A"/>
    <w:rsid w:val="002053D4"/>
    <w:rsid w:val="002059EC"/>
    <w:rsid w:val="00206972"/>
    <w:rsid w:val="002076C2"/>
    <w:rsid w:val="002112E4"/>
    <w:rsid w:val="00211408"/>
    <w:rsid w:val="00213B57"/>
    <w:rsid w:val="0021545A"/>
    <w:rsid w:val="002166AE"/>
    <w:rsid w:val="002167E1"/>
    <w:rsid w:val="00217BA7"/>
    <w:rsid w:val="002219E6"/>
    <w:rsid w:val="00221ABC"/>
    <w:rsid w:val="00224681"/>
    <w:rsid w:val="0022597C"/>
    <w:rsid w:val="00225A7F"/>
    <w:rsid w:val="002279C0"/>
    <w:rsid w:val="00233D73"/>
    <w:rsid w:val="00234392"/>
    <w:rsid w:val="00234B23"/>
    <w:rsid w:val="00235F5D"/>
    <w:rsid w:val="002365CE"/>
    <w:rsid w:val="0023728F"/>
    <w:rsid w:val="00237B26"/>
    <w:rsid w:val="00241553"/>
    <w:rsid w:val="0024190F"/>
    <w:rsid w:val="00242F48"/>
    <w:rsid w:val="002436C9"/>
    <w:rsid w:val="0024436C"/>
    <w:rsid w:val="00244D8E"/>
    <w:rsid w:val="0024789A"/>
    <w:rsid w:val="002502E2"/>
    <w:rsid w:val="00250528"/>
    <w:rsid w:val="00257F80"/>
    <w:rsid w:val="00260D56"/>
    <w:rsid w:val="00263AE9"/>
    <w:rsid w:val="00264352"/>
    <w:rsid w:val="002658BC"/>
    <w:rsid w:val="00266151"/>
    <w:rsid w:val="00267DD8"/>
    <w:rsid w:val="00270434"/>
    <w:rsid w:val="00273116"/>
    <w:rsid w:val="00274ABE"/>
    <w:rsid w:val="002757BF"/>
    <w:rsid w:val="00275D69"/>
    <w:rsid w:val="00282B53"/>
    <w:rsid w:val="00283D95"/>
    <w:rsid w:val="00286066"/>
    <w:rsid w:val="00287610"/>
    <w:rsid w:val="0029017D"/>
    <w:rsid w:val="00290B11"/>
    <w:rsid w:val="002915AC"/>
    <w:rsid w:val="00292C4E"/>
    <w:rsid w:val="00294357"/>
    <w:rsid w:val="00297560"/>
    <w:rsid w:val="00297CD9"/>
    <w:rsid w:val="002A0833"/>
    <w:rsid w:val="002A1992"/>
    <w:rsid w:val="002A613B"/>
    <w:rsid w:val="002A648A"/>
    <w:rsid w:val="002A6EB5"/>
    <w:rsid w:val="002A7027"/>
    <w:rsid w:val="002A7348"/>
    <w:rsid w:val="002B0558"/>
    <w:rsid w:val="002B067F"/>
    <w:rsid w:val="002B1297"/>
    <w:rsid w:val="002B3031"/>
    <w:rsid w:val="002B30DB"/>
    <w:rsid w:val="002B5D51"/>
    <w:rsid w:val="002B5E03"/>
    <w:rsid w:val="002B7B4C"/>
    <w:rsid w:val="002C328C"/>
    <w:rsid w:val="002C39D8"/>
    <w:rsid w:val="002C447B"/>
    <w:rsid w:val="002C5440"/>
    <w:rsid w:val="002C62AC"/>
    <w:rsid w:val="002C70F4"/>
    <w:rsid w:val="002D1F26"/>
    <w:rsid w:val="002D279E"/>
    <w:rsid w:val="002D2C49"/>
    <w:rsid w:val="002D3E10"/>
    <w:rsid w:val="002D4755"/>
    <w:rsid w:val="002D61F9"/>
    <w:rsid w:val="002E1299"/>
    <w:rsid w:val="002E1342"/>
    <w:rsid w:val="002E13C1"/>
    <w:rsid w:val="002E3B65"/>
    <w:rsid w:val="002E5108"/>
    <w:rsid w:val="002F0534"/>
    <w:rsid w:val="002F16A8"/>
    <w:rsid w:val="002F2463"/>
    <w:rsid w:val="002F35AE"/>
    <w:rsid w:val="002F442B"/>
    <w:rsid w:val="002F6BFE"/>
    <w:rsid w:val="00300F28"/>
    <w:rsid w:val="00303B50"/>
    <w:rsid w:val="00303FA4"/>
    <w:rsid w:val="00305732"/>
    <w:rsid w:val="00305B57"/>
    <w:rsid w:val="00306C60"/>
    <w:rsid w:val="00312244"/>
    <w:rsid w:val="003166C2"/>
    <w:rsid w:val="00317FFA"/>
    <w:rsid w:val="00320578"/>
    <w:rsid w:val="00322405"/>
    <w:rsid w:val="00322A61"/>
    <w:rsid w:val="00322DB0"/>
    <w:rsid w:val="00323019"/>
    <w:rsid w:val="00325260"/>
    <w:rsid w:val="00326B16"/>
    <w:rsid w:val="00326B17"/>
    <w:rsid w:val="00327EEC"/>
    <w:rsid w:val="00330F5D"/>
    <w:rsid w:val="00331E09"/>
    <w:rsid w:val="00334C85"/>
    <w:rsid w:val="0033550A"/>
    <w:rsid w:val="00335E99"/>
    <w:rsid w:val="00336358"/>
    <w:rsid w:val="0034110C"/>
    <w:rsid w:val="00342060"/>
    <w:rsid w:val="00342CB0"/>
    <w:rsid w:val="00344A2E"/>
    <w:rsid w:val="00345B95"/>
    <w:rsid w:val="003464D0"/>
    <w:rsid w:val="00346B8E"/>
    <w:rsid w:val="0035179A"/>
    <w:rsid w:val="00352472"/>
    <w:rsid w:val="003528A7"/>
    <w:rsid w:val="0035399F"/>
    <w:rsid w:val="00353C6E"/>
    <w:rsid w:val="0035463E"/>
    <w:rsid w:val="00355322"/>
    <w:rsid w:val="0035689B"/>
    <w:rsid w:val="003606DD"/>
    <w:rsid w:val="00361195"/>
    <w:rsid w:val="00362651"/>
    <w:rsid w:val="0036291F"/>
    <w:rsid w:val="0036406E"/>
    <w:rsid w:val="00364213"/>
    <w:rsid w:val="003671B8"/>
    <w:rsid w:val="00367832"/>
    <w:rsid w:val="00372FD8"/>
    <w:rsid w:val="003734DD"/>
    <w:rsid w:val="0037387E"/>
    <w:rsid w:val="0037396C"/>
    <w:rsid w:val="0037553D"/>
    <w:rsid w:val="003760DE"/>
    <w:rsid w:val="00377DA5"/>
    <w:rsid w:val="00380000"/>
    <w:rsid w:val="00381017"/>
    <w:rsid w:val="00383BD9"/>
    <w:rsid w:val="00383C75"/>
    <w:rsid w:val="003855A4"/>
    <w:rsid w:val="003859E7"/>
    <w:rsid w:val="00386148"/>
    <w:rsid w:val="003867B0"/>
    <w:rsid w:val="00387922"/>
    <w:rsid w:val="003953E0"/>
    <w:rsid w:val="003955CF"/>
    <w:rsid w:val="00396DA0"/>
    <w:rsid w:val="00396DC2"/>
    <w:rsid w:val="003A062B"/>
    <w:rsid w:val="003A268B"/>
    <w:rsid w:val="003A3E5D"/>
    <w:rsid w:val="003B2B6F"/>
    <w:rsid w:val="003B43EA"/>
    <w:rsid w:val="003B47E9"/>
    <w:rsid w:val="003B65B7"/>
    <w:rsid w:val="003C13F1"/>
    <w:rsid w:val="003C16F4"/>
    <w:rsid w:val="003C18DE"/>
    <w:rsid w:val="003C26A2"/>
    <w:rsid w:val="003C697C"/>
    <w:rsid w:val="003C70EF"/>
    <w:rsid w:val="003C7769"/>
    <w:rsid w:val="003C783A"/>
    <w:rsid w:val="003C7902"/>
    <w:rsid w:val="003D1146"/>
    <w:rsid w:val="003D20E1"/>
    <w:rsid w:val="003D2561"/>
    <w:rsid w:val="003D268D"/>
    <w:rsid w:val="003D683C"/>
    <w:rsid w:val="003D726F"/>
    <w:rsid w:val="003D7885"/>
    <w:rsid w:val="003E42FE"/>
    <w:rsid w:val="003E444B"/>
    <w:rsid w:val="003E4B49"/>
    <w:rsid w:val="003F1D60"/>
    <w:rsid w:val="003F2AC9"/>
    <w:rsid w:val="003F3869"/>
    <w:rsid w:val="003F3B01"/>
    <w:rsid w:val="003F4362"/>
    <w:rsid w:val="003F5058"/>
    <w:rsid w:val="003F5C82"/>
    <w:rsid w:val="003F5FFA"/>
    <w:rsid w:val="00400A7D"/>
    <w:rsid w:val="0040358C"/>
    <w:rsid w:val="004037A9"/>
    <w:rsid w:val="00403B7A"/>
    <w:rsid w:val="0040416B"/>
    <w:rsid w:val="004049B7"/>
    <w:rsid w:val="00405B30"/>
    <w:rsid w:val="00406446"/>
    <w:rsid w:val="00407826"/>
    <w:rsid w:val="00410DA7"/>
    <w:rsid w:val="00411C60"/>
    <w:rsid w:val="004129D3"/>
    <w:rsid w:val="00412A39"/>
    <w:rsid w:val="00416924"/>
    <w:rsid w:val="004169F8"/>
    <w:rsid w:val="0041719D"/>
    <w:rsid w:val="00417CB5"/>
    <w:rsid w:val="00422B0B"/>
    <w:rsid w:val="00425144"/>
    <w:rsid w:val="00426100"/>
    <w:rsid w:val="004271B7"/>
    <w:rsid w:val="00427594"/>
    <w:rsid w:val="004300BD"/>
    <w:rsid w:val="004301BB"/>
    <w:rsid w:val="00430C28"/>
    <w:rsid w:val="00430DA7"/>
    <w:rsid w:val="00430F7C"/>
    <w:rsid w:val="00431813"/>
    <w:rsid w:val="0043413F"/>
    <w:rsid w:val="00436523"/>
    <w:rsid w:val="00437F8B"/>
    <w:rsid w:val="004405E1"/>
    <w:rsid w:val="00441398"/>
    <w:rsid w:val="00441B96"/>
    <w:rsid w:val="00445460"/>
    <w:rsid w:val="00445463"/>
    <w:rsid w:val="0044606F"/>
    <w:rsid w:val="004468DF"/>
    <w:rsid w:val="00447F43"/>
    <w:rsid w:val="00450568"/>
    <w:rsid w:val="004554A7"/>
    <w:rsid w:val="00456CA6"/>
    <w:rsid w:val="00456E01"/>
    <w:rsid w:val="00456E0E"/>
    <w:rsid w:val="00457548"/>
    <w:rsid w:val="00457B89"/>
    <w:rsid w:val="00460BF5"/>
    <w:rsid w:val="0046214E"/>
    <w:rsid w:val="00462827"/>
    <w:rsid w:val="0046324F"/>
    <w:rsid w:val="00465AC7"/>
    <w:rsid w:val="00466878"/>
    <w:rsid w:val="00466DF4"/>
    <w:rsid w:val="004701F1"/>
    <w:rsid w:val="0047281A"/>
    <w:rsid w:val="0047789D"/>
    <w:rsid w:val="004801B6"/>
    <w:rsid w:val="004803FD"/>
    <w:rsid w:val="00480E53"/>
    <w:rsid w:val="00482D52"/>
    <w:rsid w:val="00482DC5"/>
    <w:rsid w:val="00483F83"/>
    <w:rsid w:val="00484BD0"/>
    <w:rsid w:val="004856E9"/>
    <w:rsid w:val="00486480"/>
    <w:rsid w:val="0048676D"/>
    <w:rsid w:val="00490369"/>
    <w:rsid w:val="004921D7"/>
    <w:rsid w:val="0049252B"/>
    <w:rsid w:val="00494DEE"/>
    <w:rsid w:val="00495B0F"/>
    <w:rsid w:val="00497452"/>
    <w:rsid w:val="004A1491"/>
    <w:rsid w:val="004A1F40"/>
    <w:rsid w:val="004A4BEB"/>
    <w:rsid w:val="004A4F67"/>
    <w:rsid w:val="004A518D"/>
    <w:rsid w:val="004A6B92"/>
    <w:rsid w:val="004A6E08"/>
    <w:rsid w:val="004B0014"/>
    <w:rsid w:val="004B4F23"/>
    <w:rsid w:val="004B5AB0"/>
    <w:rsid w:val="004B696A"/>
    <w:rsid w:val="004B7CA8"/>
    <w:rsid w:val="004C14D2"/>
    <w:rsid w:val="004C24A6"/>
    <w:rsid w:val="004C2556"/>
    <w:rsid w:val="004C3428"/>
    <w:rsid w:val="004C51F4"/>
    <w:rsid w:val="004C6AD5"/>
    <w:rsid w:val="004C77DB"/>
    <w:rsid w:val="004D0362"/>
    <w:rsid w:val="004D19DC"/>
    <w:rsid w:val="004D760D"/>
    <w:rsid w:val="004D7AD7"/>
    <w:rsid w:val="004D7EDD"/>
    <w:rsid w:val="004E0F25"/>
    <w:rsid w:val="004E2A37"/>
    <w:rsid w:val="004E305B"/>
    <w:rsid w:val="004E3EAB"/>
    <w:rsid w:val="004E4D07"/>
    <w:rsid w:val="004E55C6"/>
    <w:rsid w:val="004E5762"/>
    <w:rsid w:val="004E5EBE"/>
    <w:rsid w:val="004E7687"/>
    <w:rsid w:val="004F0960"/>
    <w:rsid w:val="004F3FB6"/>
    <w:rsid w:val="004F4A2F"/>
    <w:rsid w:val="004F4DA5"/>
    <w:rsid w:val="004F5226"/>
    <w:rsid w:val="004F6504"/>
    <w:rsid w:val="004F6711"/>
    <w:rsid w:val="00500828"/>
    <w:rsid w:val="005021AF"/>
    <w:rsid w:val="00503B13"/>
    <w:rsid w:val="00505A8D"/>
    <w:rsid w:val="00507072"/>
    <w:rsid w:val="005118F6"/>
    <w:rsid w:val="00511B14"/>
    <w:rsid w:val="00513E5E"/>
    <w:rsid w:val="0051673E"/>
    <w:rsid w:val="005167A3"/>
    <w:rsid w:val="005169DF"/>
    <w:rsid w:val="005170F2"/>
    <w:rsid w:val="005225D8"/>
    <w:rsid w:val="00524B7B"/>
    <w:rsid w:val="00524BB1"/>
    <w:rsid w:val="005308D3"/>
    <w:rsid w:val="0053159B"/>
    <w:rsid w:val="005315E7"/>
    <w:rsid w:val="00532B10"/>
    <w:rsid w:val="00533152"/>
    <w:rsid w:val="00533F13"/>
    <w:rsid w:val="00534859"/>
    <w:rsid w:val="00535A3D"/>
    <w:rsid w:val="00535F24"/>
    <w:rsid w:val="00537302"/>
    <w:rsid w:val="005375E8"/>
    <w:rsid w:val="00537C6B"/>
    <w:rsid w:val="00540AD9"/>
    <w:rsid w:val="005412DA"/>
    <w:rsid w:val="00543635"/>
    <w:rsid w:val="00544AE7"/>
    <w:rsid w:val="0054739B"/>
    <w:rsid w:val="00547658"/>
    <w:rsid w:val="00547D63"/>
    <w:rsid w:val="00554492"/>
    <w:rsid w:val="0055521E"/>
    <w:rsid w:val="00556BBD"/>
    <w:rsid w:val="0056150A"/>
    <w:rsid w:val="005620F0"/>
    <w:rsid w:val="00562109"/>
    <w:rsid w:val="00563E79"/>
    <w:rsid w:val="00564C2A"/>
    <w:rsid w:val="005702EA"/>
    <w:rsid w:val="005713E9"/>
    <w:rsid w:val="00573B37"/>
    <w:rsid w:val="005753D7"/>
    <w:rsid w:val="0058164B"/>
    <w:rsid w:val="005826A8"/>
    <w:rsid w:val="00582B1C"/>
    <w:rsid w:val="005830D4"/>
    <w:rsid w:val="00583210"/>
    <w:rsid w:val="005832B5"/>
    <w:rsid w:val="00586F45"/>
    <w:rsid w:val="00587413"/>
    <w:rsid w:val="0059030E"/>
    <w:rsid w:val="00590C67"/>
    <w:rsid w:val="00592C86"/>
    <w:rsid w:val="0059729F"/>
    <w:rsid w:val="00597431"/>
    <w:rsid w:val="005A2918"/>
    <w:rsid w:val="005A3757"/>
    <w:rsid w:val="005A423F"/>
    <w:rsid w:val="005A436A"/>
    <w:rsid w:val="005A4396"/>
    <w:rsid w:val="005A6160"/>
    <w:rsid w:val="005A7361"/>
    <w:rsid w:val="005B394F"/>
    <w:rsid w:val="005B4885"/>
    <w:rsid w:val="005B4A6B"/>
    <w:rsid w:val="005B77E4"/>
    <w:rsid w:val="005B7D3C"/>
    <w:rsid w:val="005C013D"/>
    <w:rsid w:val="005C5169"/>
    <w:rsid w:val="005C53B8"/>
    <w:rsid w:val="005C5707"/>
    <w:rsid w:val="005C58BF"/>
    <w:rsid w:val="005C5AEE"/>
    <w:rsid w:val="005C5C23"/>
    <w:rsid w:val="005C6066"/>
    <w:rsid w:val="005C6C92"/>
    <w:rsid w:val="005C709B"/>
    <w:rsid w:val="005D141D"/>
    <w:rsid w:val="005D1FDD"/>
    <w:rsid w:val="005D23BA"/>
    <w:rsid w:val="005D38A3"/>
    <w:rsid w:val="005D4096"/>
    <w:rsid w:val="005D4B78"/>
    <w:rsid w:val="005D61D6"/>
    <w:rsid w:val="005D640D"/>
    <w:rsid w:val="005E1A42"/>
    <w:rsid w:val="005E475C"/>
    <w:rsid w:val="005E76B5"/>
    <w:rsid w:val="005F2507"/>
    <w:rsid w:val="005F3276"/>
    <w:rsid w:val="005F4D35"/>
    <w:rsid w:val="005F5FBA"/>
    <w:rsid w:val="005F668F"/>
    <w:rsid w:val="005F7388"/>
    <w:rsid w:val="005F767C"/>
    <w:rsid w:val="00600610"/>
    <w:rsid w:val="00601D97"/>
    <w:rsid w:val="00602B00"/>
    <w:rsid w:val="006040CC"/>
    <w:rsid w:val="0060504B"/>
    <w:rsid w:val="00605652"/>
    <w:rsid w:val="006061CF"/>
    <w:rsid w:val="00607D72"/>
    <w:rsid w:val="00610471"/>
    <w:rsid w:val="00611526"/>
    <w:rsid w:val="00611BF5"/>
    <w:rsid w:val="0061285B"/>
    <w:rsid w:val="00612E74"/>
    <w:rsid w:val="00613554"/>
    <w:rsid w:val="00615444"/>
    <w:rsid w:val="00616E07"/>
    <w:rsid w:val="00617D43"/>
    <w:rsid w:val="00621DEB"/>
    <w:rsid w:val="00623AA1"/>
    <w:rsid w:val="00623C2D"/>
    <w:rsid w:val="00624756"/>
    <w:rsid w:val="00626C9D"/>
    <w:rsid w:val="00627131"/>
    <w:rsid w:val="00627527"/>
    <w:rsid w:val="0062777F"/>
    <w:rsid w:val="00631C58"/>
    <w:rsid w:val="00631EB9"/>
    <w:rsid w:val="00633731"/>
    <w:rsid w:val="00634842"/>
    <w:rsid w:val="0063531D"/>
    <w:rsid w:val="00635AFA"/>
    <w:rsid w:val="006366C7"/>
    <w:rsid w:val="00637A08"/>
    <w:rsid w:val="00637C8D"/>
    <w:rsid w:val="006400D5"/>
    <w:rsid w:val="00641551"/>
    <w:rsid w:val="0064187A"/>
    <w:rsid w:val="00644019"/>
    <w:rsid w:val="00645A3C"/>
    <w:rsid w:val="006467DE"/>
    <w:rsid w:val="00653655"/>
    <w:rsid w:val="006537A0"/>
    <w:rsid w:val="00653BD0"/>
    <w:rsid w:val="00653EC5"/>
    <w:rsid w:val="006551EF"/>
    <w:rsid w:val="00655CD4"/>
    <w:rsid w:val="00655F86"/>
    <w:rsid w:val="00655FCF"/>
    <w:rsid w:val="00656B30"/>
    <w:rsid w:val="0065787B"/>
    <w:rsid w:val="00657E84"/>
    <w:rsid w:val="00661A85"/>
    <w:rsid w:val="00661F60"/>
    <w:rsid w:val="00662124"/>
    <w:rsid w:val="006668D8"/>
    <w:rsid w:val="0067057F"/>
    <w:rsid w:val="006705AD"/>
    <w:rsid w:val="00672174"/>
    <w:rsid w:val="00673CC6"/>
    <w:rsid w:val="00674FB9"/>
    <w:rsid w:val="006754B1"/>
    <w:rsid w:val="006768FD"/>
    <w:rsid w:val="00676A8C"/>
    <w:rsid w:val="00677280"/>
    <w:rsid w:val="00677689"/>
    <w:rsid w:val="00681B97"/>
    <w:rsid w:val="00682445"/>
    <w:rsid w:val="00683091"/>
    <w:rsid w:val="00683429"/>
    <w:rsid w:val="00683FF9"/>
    <w:rsid w:val="00684D78"/>
    <w:rsid w:val="006851DE"/>
    <w:rsid w:val="00686E40"/>
    <w:rsid w:val="0069077E"/>
    <w:rsid w:val="006911E8"/>
    <w:rsid w:val="00691AA0"/>
    <w:rsid w:val="00692B29"/>
    <w:rsid w:val="00693545"/>
    <w:rsid w:val="00693C79"/>
    <w:rsid w:val="006960FC"/>
    <w:rsid w:val="00697D62"/>
    <w:rsid w:val="006A01FE"/>
    <w:rsid w:val="006A607B"/>
    <w:rsid w:val="006A7493"/>
    <w:rsid w:val="006A75E9"/>
    <w:rsid w:val="006A7F8E"/>
    <w:rsid w:val="006B0B94"/>
    <w:rsid w:val="006B2246"/>
    <w:rsid w:val="006B4178"/>
    <w:rsid w:val="006B4A41"/>
    <w:rsid w:val="006B6301"/>
    <w:rsid w:val="006B6AD1"/>
    <w:rsid w:val="006B6C62"/>
    <w:rsid w:val="006B6E4C"/>
    <w:rsid w:val="006C0592"/>
    <w:rsid w:val="006C10D3"/>
    <w:rsid w:val="006C1258"/>
    <w:rsid w:val="006C205B"/>
    <w:rsid w:val="006C2201"/>
    <w:rsid w:val="006C2285"/>
    <w:rsid w:val="006C3282"/>
    <w:rsid w:val="006C3ADE"/>
    <w:rsid w:val="006C775B"/>
    <w:rsid w:val="006D0423"/>
    <w:rsid w:val="006D1171"/>
    <w:rsid w:val="006D3299"/>
    <w:rsid w:val="006D32C8"/>
    <w:rsid w:val="006D3A69"/>
    <w:rsid w:val="006D3D18"/>
    <w:rsid w:val="006D3E7E"/>
    <w:rsid w:val="006D4A65"/>
    <w:rsid w:val="006D5564"/>
    <w:rsid w:val="006D63DA"/>
    <w:rsid w:val="006D67AD"/>
    <w:rsid w:val="006D6C83"/>
    <w:rsid w:val="006D75E4"/>
    <w:rsid w:val="006D760A"/>
    <w:rsid w:val="006E0B07"/>
    <w:rsid w:val="006E0FF2"/>
    <w:rsid w:val="006E144F"/>
    <w:rsid w:val="006E20EE"/>
    <w:rsid w:val="006E3633"/>
    <w:rsid w:val="006E4078"/>
    <w:rsid w:val="006E4285"/>
    <w:rsid w:val="006E42AC"/>
    <w:rsid w:val="006E4364"/>
    <w:rsid w:val="006E43CE"/>
    <w:rsid w:val="006E762F"/>
    <w:rsid w:val="006E76DF"/>
    <w:rsid w:val="006E7EB2"/>
    <w:rsid w:val="006F000E"/>
    <w:rsid w:val="006F1CDB"/>
    <w:rsid w:val="006F5A5A"/>
    <w:rsid w:val="006F6492"/>
    <w:rsid w:val="006F78B9"/>
    <w:rsid w:val="007020CB"/>
    <w:rsid w:val="0070416D"/>
    <w:rsid w:val="007051BA"/>
    <w:rsid w:val="00705BB5"/>
    <w:rsid w:val="00706721"/>
    <w:rsid w:val="007107A4"/>
    <w:rsid w:val="00717120"/>
    <w:rsid w:val="00720325"/>
    <w:rsid w:val="00725E05"/>
    <w:rsid w:val="00725EE8"/>
    <w:rsid w:val="00727783"/>
    <w:rsid w:val="00730B6E"/>
    <w:rsid w:val="00732F81"/>
    <w:rsid w:val="00735CCE"/>
    <w:rsid w:val="00736B0B"/>
    <w:rsid w:val="00736CE0"/>
    <w:rsid w:val="00736F9A"/>
    <w:rsid w:val="007372CD"/>
    <w:rsid w:val="00737A97"/>
    <w:rsid w:val="00737CC3"/>
    <w:rsid w:val="00740053"/>
    <w:rsid w:val="0074032D"/>
    <w:rsid w:val="00741083"/>
    <w:rsid w:val="007435AE"/>
    <w:rsid w:val="00743A44"/>
    <w:rsid w:val="00743DEA"/>
    <w:rsid w:val="00743DF4"/>
    <w:rsid w:val="007443D2"/>
    <w:rsid w:val="00746B55"/>
    <w:rsid w:val="007509C0"/>
    <w:rsid w:val="00750E5F"/>
    <w:rsid w:val="00751E4A"/>
    <w:rsid w:val="007542EF"/>
    <w:rsid w:val="00754799"/>
    <w:rsid w:val="00754A29"/>
    <w:rsid w:val="00754A39"/>
    <w:rsid w:val="007605B5"/>
    <w:rsid w:val="00760939"/>
    <w:rsid w:val="00762068"/>
    <w:rsid w:val="00762998"/>
    <w:rsid w:val="00770CDB"/>
    <w:rsid w:val="007710D9"/>
    <w:rsid w:val="00772EEF"/>
    <w:rsid w:val="00773791"/>
    <w:rsid w:val="0077665D"/>
    <w:rsid w:val="00777739"/>
    <w:rsid w:val="00780A32"/>
    <w:rsid w:val="00780E71"/>
    <w:rsid w:val="00780F71"/>
    <w:rsid w:val="00781B26"/>
    <w:rsid w:val="00781D07"/>
    <w:rsid w:val="00782653"/>
    <w:rsid w:val="007834C7"/>
    <w:rsid w:val="007874BF"/>
    <w:rsid w:val="00787506"/>
    <w:rsid w:val="00787A46"/>
    <w:rsid w:val="00790A81"/>
    <w:rsid w:val="00790B10"/>
    <w:rsid w:val="0079242B"/>
    <w:rsid w:val="00792B6A"/>
    <w:rsid w:val="0079373F"/>
    <w:rsid w:val="00795C60"/>
    <w:rsid w:val="00795D2D"/>
    <w:rsid w:val="007A1B9A"/>
    <w:rsid w:val="007A2470"/>
    <w:rsid w:val="007A25CD"/>
    <w:rsid w:val="007A4846"/>
    <w:rsid w:val="007A6A05"/>
    <w:rsid w:val="007A737B"/>
    <w:rsid w:val="007B0FFE"/>
    <w:rsid w:val="007B1865"/>
    <w:rsid w:val="007B25D5"/>
    <w:rsid w:val="007B3279"/>
    <w:rsid w:val="007B3D28"/>
    <w:rsid w:val="007B40BA"/>
    <w:rsid w:val="007B48C4"/>
    <w:rsid w:val="007B5930"/>
    <w:rsid w:val="007B6F5D"/>
    <w:rsid w:val="007C3215"/>
    <w:rsid w:val="007C3B21"/>
    <w:rsid w:val="007C3DAA"/>
    <w:rsid w:val="007C459F"/>
    <w:rsid w:val="007C4B6B"/>
    <w:rsid w:val="007C4C0E"/>
    <w:rsid w:val="007D01A0"/>
    <w:rsid w:val="007D020B"/>
    <w:rsid w:val="007D0716"/>
    <w:rsid w:val="007D65DA"/>
    <w:rsid w:val="007D66B6"/>
    <w:rsid w:val="007E16EE"/>
    <w:rsid w:val="007E5E23"/>
    <w:rsid w:val="007F2689"/>
    <w:rsid w:val="007F659E"/>
    <w:rsid w:val="007F6A89"/>
    <w:rsid w:val="007F7AD7"/>
    <w:rsid w:val="00800F8D"/>
    <w:rsid w:val="008014AE"/>
    <w:rsid w:val="0080308B"/>
    <w:rsid w:val="008032BA"/>
    <w:rsid w:val="0080384E"/>
    <w:rsid w:val="0080444C"/>
    <w:rsid w:val="00810D5F"/>
    <w:rsid w:val="00811491"/>
    <w:rsid w:val="00813A62"/>
    <w:rsid w:val="008167B6"/>
    <w:rsid w:val="00817D99"/>
    <w:rsid w:val="00817F5C"/>
    <w:rsid w:val="00820ACB"/>
    <w:rsid w:val="008301DF"/>
    <w:rsid w:val="00831CC2"/>
    <w:rsid w:val="00832844"/>
    <w:rsid w:val="008341D5"/>
    <w:rsid w:val="00837A18"/>
    <w:rsid w:val="008409AC"/>
    <w:rsid w:val="00840A31"/>
    <w:rsid w:val="00841380"/>
    <w:rsid w:val="008425E1"/>
    <w:rsid w:val="00842D7C"/>
    <w:rsid w:val="008439C1"/>
    <w:rsid w:val="00843AE4"/>
    <w:rsid w:val="008478B7"/>
    <w:rsid w:val="00850445"/>
    <w:rsid w:val="00852CA2"/>
    <w:rsid w:val="00852EC7"/>
    <w:rsid w:val="00852FCA"/>
    <w:rsid w:val="0085430A"/>
    <w:rsid w:val="008556AB"/>
    <w:rsid w:val="00856F17"/>
    <w:rsid w:val="00860A8D"/>
    <w:rsid w:val="0086191A"/>
    <w:rsid w:val="0086192A"/>
    <w:rsid w:val="00861C23"/>
    <w:rsid w:val="00862A08"/>
    <w:rsid w:val="00862E51"/>
    <w:rsid w:val="00863C20"/>
    <w:rsid w:val="00865939"/>
    <w:rsid w:val="00865F2F"/>
    <w:rsid w:val="00867C37"/>
    <w:rsid w:val="00870019"/>
    <w:rsid w:val="0087429B"/>
    <w:rsid w:val="00876EF9"/>
    <w:rsid w:val="00877433"/>
    <w:rsid w:val="00877526"/>
    <w:rsid w:val="00881968"/>
    <w:rsid w:val="00882E8C"/>
    <w:rsid w:val="00882EFD"/>
    <w:rsid w:val="0088312D"/>
    <w:rsid w:val="00883356"/>
    <w:rsid w:val="00884302"/>
    <w:rsid w:val="00884690"/>
    <w:rsid w:val="00885109"/>
    <w:rsid w:val="0089202B"/>
    <w:rsid w:val="008937BA"/>
    <w:rsid w:val="00895BC7"/>
    <w:rsid w:val="00895DD6"/>
    <w:rsid w:val="00896A78"/>
    <w:rsid w:val="00897C9A"/>
    <w:rsid w:val="00897CC8"/>
    <w:rsid w:val="008A2DB6"/>
    <w:rsid w:val="008A3176"/>
    <w:rsid w:val="008A3196"/>
    <w:rsid w:val="008A74F2"/>
    <w:rsid w:val="008B0673"/>
    <w:rsid w:val="008B137B"/>
    <w:rsid w:val="008B15CB"/>
    <w:rsid w:val="008B19DE"/>
    <w:rsid w:val="008B1EEE"/>
    <w:rsid w:val="008B21AB"/>
    <w:rsid w:val="008B2B44"/>
    <w:rsid w:val="008B2DB4"/>
    <w:rsid w:val="008B3FCB"/>
    <w:rsid w:val="008B40E2"/>
    <w:rsid w:val="008B7F70"/>
    <w:rsid w:val="008C0405"/>
    <w:rsid w:val="008C13D1"/>
    <w:rsid w:val="008C1DE9"/>
    <w:rsid w:val="008C228B"/>
    <w:rsid w:val="008C39E1"/>
    <w:rsid w:val="008C44BC"/>
    <w:rsid w:val="008C489A"/>
    <w:rsid w:val="008C664E"/>
    <w:rsid w:val="008D024C"/>
    <w:rsid w:val="008D02B8"/>
    <w:rsid w:val="008D1369"/>
    <w:rsid w:val="008D3592"/>
    <w:rsid w:val="008D4569"/>
    <w:rsid w:val="008D5190"/>
    <w:rsid w:val="008D70FE"/>
    <w:rsid w:val="008E1E62"/>
    <w:rsid w:val="008E1F2A"/>
    <w:rsid w:val="008E2923"/>
    <w:rsid w:val="008E3C82"/>
    <w:rsid w:val="008E421B"/>
    <w:rsid w:val="008E4F13"/>
    <w:rsid w:val="008E5E11"/>
    <w:rsid w:val="008E7F3F"/>
    <w:rsid w:val="008E7FBD"/>
    <w:rsid w:val="008F17E2"/>
    <w:rsid w:val="008F3584"/>
    <w:rsid w:val="008F36C4"/>
    <w:rsid w:val="008F39F3"/>
    <w:rsid w:val="008F3E51"/>
    <w:rsid w:val="008F400C"/>
    <w:rsid w:val="008F44AA"/>
    <w:rsid w:val="008F48CC"/>
    <w:rsid w:val="008F65D4"/>
    <w:rsid w:val="008F75E1"/>
    <w:rsid w:val="008F7618"/>
    <w:rsid w:val="00906453"/>
    <w:rsid w:val="0090722C"/>
    <w:rsid w:val="009111AD"/>
    <w:rsid w:val="009112B7"/>
    <w:rsid w:val="009125C3"/>
    <w:rsid w:val="00912763"/>
    <w:rsid w:val="0091281B"/>
    <w:rsid w:val="009136A1"/>
    <w:rsid w:val="00914135"/>
    <w:rsid w:val="009205E5"/>
    <w:rsid w:val="00920B6F"/>
    <w:rsid w:val="00923A86"/>
    <w:rsid w:val="0092462F"/>
    <w:rsid w:val="009251D4"/>
    <w:rsid w:val="009253C8"/>
    <w:rsid w:val="009266F9"/>
    <w:rsid w:val="00926D9F"/>
    <w:rsid w:val="00930A37"/>
    <w:rsid w:val="009331DA"/>
    <w:rsid w:val="0093341B"/>
    <w:rsid w:val="0093422E"/>
    <w:rsid w:val="00940626"/>
    <w:rsid w:val="009415FE"/>
    <w:rsid w:val="009455CD"/>
    <w:rsid w:val="00946C87"/>
    <w:rsid w:val="00947786"/>
    <w:rsid w:val="00950689"/>
    <w:rsid w:val="00950759"/>
    <w:rsid w:val="009532AC"/>
    <w:rsid w:val="00956126"/>
    <w:rsid w:val="009612AC"/>
    <w:rsid w:val="0096296B"/>
    <w:rsid w:val="00962D0B"/>
    <w:rsid w:val="00970080"/>
    <w:rsid w:val="00972337"/>
    <w:rsid w:val="00974D59"/>
    <w:rsid w:val="00975D8A"/>
    <w:rsid w:val="00977208"/>
    <w:rsid w:val="009777FE"/>
    <w:rsid w:val="00977998"/>
    <w:rsid w:val="0098008B"/>
    <w:rsid w:val="00980493"/>
    <w:rsid w:val="00981670"/>
    <w:rsid w:val="00982697"/>
    <w:rsid w:val="0098378B"/>
    <w:rsid w:val="0098489F"/>
    <w:rsid w:val="009863F3"/>
    <w:rsid w:val="00987878"/>
    <w:rsid w:val="0099004C"/>
    <w:rsid w:val="00991F0B"/>
    <w:rsid w:val="009929A5"/>
    <w:rsid w:val="009939AF"/>
    <w:rsid w:val="009945CD"/>
    <w:rsid w:val="00994701"/>
    <w:rsid w:val="00994E6E"/>
    <w:rsid w:val="00995400"/>
    <w:rsid w:val="0099674C"/>
    <w:rsid w:val="009A019B"/>
    <w:rsid w:val="009A3ECD"/>
    <w:rsid w:val="009A3F08"/>
    <w:rsid w:val="009A4247"/>
    <w:rsid w:val="009A44F9"/>
    <w:rsid w:val="009A4DA6"/>
    <w:rsid w:val="009A5421"/>
    <w:rsid w:val="009A5937"/>
    <w:rsid w:val="009A65B2"/>
    <w:rsid w:val="009A7D01"/>
    <w:rsid w:val="009B0E94"/>
    <w:rsid w:val="009B1FC7"/>
    <w:rsid w:val="009B282B"/>
    <w:rsid w:val="009B2F3E"/>
    <w:rsid w:val="009B32D4"/>
    <w:rsid w:val="009B3416"/>
    <w:rsid w:val="009B4443"/>
    <w:rsid w:val="009B4946"/>
    <w:rsid w:val="009B4FA6"/>
    <w:rsid w:val="009B6D49"/>
    <w:rsid w:val="009B6F0F"/>
    <w:rsid w:val="009C035D"/>
    <w:rsid w:val="009C104B"/>
    <w:rsid w:val="009C321F"/>
    <w:rsid w:val="009C37C0"/>
    <w:rsid w:val="009C3AA4"/>
    <w:rsid w:val="009C581F"/>
    <w:rsid w:val="009C75F5"/>
    <w:rsid w:val="009C7F41"/>
    <w:rsid w:val="009D18AD"/>
    <w:rsid w:val="009D2D01"/>
    <w:rsid w:val="009D3BFF"/>
    <w:rsid w:val="009D4180"/>
    <w:rsid w:val="009D7D79"/>
    <w:rsid w:val="009E1188"/>
    <w:rsid w:val="009E1236"/>
    <w:rsid w:val="009E2D04"/>
    <w:rsid w:val="009E4EC6"/>
    <w:rsid w:val="009E72BD"/>
    <w:rsid w:val="009F1D15"/>
    <w:rsid w:val="009F1DB2"/>
    <w:rsid w:val="009F7047"/>
    <w:rsid w:val="00A01865"/>
    <w:rsid w:val="00A032E6"/>
    <w:rsid w:val="00A033DF"/>
    <w:rsid w:val="00A04655"/>
    <w:rsid w:val="00A053EF"/>
    <w:rsid w:val="00A06F16"/>
    <w:rsid w:val="00A10C7B"/>
    <w:rsid w:val="00A110A3"/>
    <w:rsid w:val="00A133D1"/>
    <w:rsid w:val="00A148BE"/>
    <w:rsid w:val="00A15194"/>
    <w:rsid w:val="00A16DC7"/>
    <w:rsid w:val="00A2034D"/>
    <w:rsid w:val="00A2170A"/>
    <w:rsid w:val="00A22060"/>
    <w:rsid w:val="00A24117"/>
    <w:rsid w:val="00A27503"/>
    <w:rsid w:val="00A329BD"/>
    <w:rsid w:val="00A32D51"/>
    <w:rsid w:val="00A336AD"/>
    <w:rsid w:val="00A351C6"/>
    <w:rsid w:val="00A35E86"/>
    <w:rsid w:val="00A37379"/>
    <w:rsid w:val="00A373DF"/>
    <w:rsid w:val="00A41DDB"/>
    <w:rsid w:val="00A4214A"/>
    <w:rsid w:val="00A4349D"/>
    <w:rsid w:val="00A436B2"/>
    <w:rsid w:val="00A451F3"/>
    <w:rsid w:val="00A4666B"/>
    <w:rsid w:val="00A4683E"/>
    <w:rsid w:val="00A46909"/>
    <w:rsid w:val="00A47CD3"/>
    <w:rsid w:val="00A51CD0"/>
    <w:rsid w:val="00A54F8B"/>
    <w:rsid w:val="00A54F9C"/>
    <w:rsid w:val="00A56654"/>
    <w:rsid w:val="00A57734"/>
    <w:rsid w:val="00A57C98"/>
    <w:rsid w:val="00A60EB8"/>
    <w:rsid w:val="00A60F13"/>
    <w:rsid w:val="00A65417"/>
    <w:rsid w:val="00A65EC2"/>
    <w:rsid w:val="00A71E56"/>
    <w:rsid w:val="00A73F88"/>
    <w:rsid w:val="00A74392"/>
    <w:rsid w:val="00A74B03"/>
    <w:rsid w:val="00A7656D"/>
    <w:rsid w:val="00A77971"/>
    <w:rsid w:val="00A81B40"/>
    <w:rsid w:val="00A827C4"/>
    <w:rsid w:val="00A85977"/>
    <w:rsid w:val="00A86AF5"/>
    <w:rsid w:val="00A91B09"/>
    <w:rsid w:val="00A93149"/>
    <w:rsid w:val="00A93882"/>
    <w:rsid w:val="00A9568B"/>
    <w:rsid w:val="00A96CFA"/>
    <w:rsid w:val="00A97219"/>
    <w:rsid w:val="00AA0FBD"/>
    <w:rsid w:val="00AA3A4D"/>
    <w:rsid w:val="00AA5C1A"/>
    <w:rsid w:val="00AA6BC3"/>
    <w:rsid w:val="00AB0221"/>
    <w:rsid w:val="00AB0A80"/>
    <w:rsid w:val="00AB1C90"/>
    <w:rsid w:val="00AB4B8C"/>
    <w:rsid w:val="00AB5B90"/>
    <w:rsid w:val="00AB5E39"/>
    <w:rsid w:val="00AB761F"/>
    <w:rsid w:val="00AC06ED"/>
    <w:rsid w:val="00AC1035"/>
    <w:rsid w:val="00AC613C"/>
    <w:rsid w:val="00AC778A"/>
    <w:rsid w:val="00AC7AE9"/>
    <w:rsid w:val="00AD047C"/>
    <w:rsid w:val="00AD088F"/>
    <w:rsid w:val="00AD117D"/>
    <w:rsid w:val="00AD2CC4"/>
    <w:rsid w:val="00AD4B8B"/>
    <w:rsid w:val="00AD56F0"/>
    <w:rsid w:val="00AD5788"/>
    <w:rsid w:val="00AD5F25"/>
    <w:rsid w:val="00AD6F65"/>
    <w:rsid w:val="00AE13CB"/>
    <w:rsid w:val="00AE2410"/>
    <w:rsid w:val="00AE26DD"/>
    <w:rsid w:val="00AE5ED9"/>
    <w:rsid w:val="00AE5F69"/>
    <w:rsid w:val="00AE77AF"/>
    <w:rsid w:val="00AE7D7D"/>
    <w:rsid w:val="00AF11B7"/>
    <w:rsid w:val="00AF1952"/>
    <w:rsid w:val="00AF196A"/>
    <w:rsid w:val="00AF2443"/>
    <w:rsid w:val="00AF2B29"/>
    <w:rsid w:val="00AF3AB9"/>
    <w:rsid w:val="00AF3BA3"/>
    <w:rsid w:val="00AF5361"/>
    <w:rsid w:val="00AF65B0"/>
    <w:rsid w:val="00B001BD"/>
    <w:rsid w:val="00B007CD"/>
    <w:rsid w:val="00B008A6"/>
    <w:rsid w:val="00B02359"/>
    <w:rsid w:val="00B031DE"/>
    <w:rsid w:val="00B03948"/>
    <w:rsid w:val="00B043B1"/>
    <w:rsid w:val="00B0483D"/>
    <w:rsid w:val="00B04A7A"/>
    <w:rsid w:val="00B11751"/>
    <w:rsid w:val="00B117F0"/>
    <w:rsid w:val="00B1196C"/>
    <w:rsid w:val="00B13752"/>
    <w:rsid w:val="00B16CEB"/>
    <w:rsid w:val="00B16E85"/>
    <w:rsid w:val="00B2233B"/>
    <w:rsid w:val="00B2539B"/>
    <w:rsid w:val="00B25A4D"/>
    <w:rsid w:val="00B26CD0"/>
    <w:rsid w:val="00B2784B"/>
    <w:rsid w:val="00B31341"/>
    <w:rsid w:val="00B32D3E"/>
    <w:rsid w:val="00B32FCD"/>
    <w:rsid w:val="00B3504E"/>
    <w:rsid w:val="00B36EB4"/>
    <w:rsid w:val="00B40202"/>
    <w:rsid w:val="00B411CF"/>
    <w:rsid w:val="00B420B8"/>
    <w:rsid w:val="00B42BED"/>
    <w:rsid w:val="00B4363F"/>
    <w:rsid w:val="00B436D3"/>
    <w:rsid w:val="00B45036"/>
    <w:rsid w:val="00B45608"/>
    <w:rsid w:val="00B464F8"/>
    <w:rsid w:val="00B47322"/>
    <w:rsid w:val="00B47610"/>
    <w:rsid w:val="00B4782F"/>
    <w:rsid w:val="00B50E8A"/>
    <w:rsid w:val="00B53D40"/>
    <w:rsid w:val="00B53F99"/>
    <w:rsid w:val="00B560F9"/>
    <w:rsid w:val="00B56381"/>
    <w:rsid w:val="00B56786"/>
    <w:rsid w:val="00B56E4C"/>
    <w:rsid w:val="00B60189"/>
    <w:rsid w:val="00B60592"/>
    <w:rsid w:val="00B6310B"/>
    <w:rsid w:val="00B63236"/>
    <w:rsid w:val="00B64C34"/>
    <w:rsid w:val="00B651D6"/>
    <w:rsid w:val="00B67259"/>
    <w:rsid w:val="00B7003A"/>
    <w:rsid w:val="00B75530"/>
    <w:rsid w:val="00B77AAC"/>
    <w:rsid w:val="00B82BD5"/>
    <w:rsid w:val="00B85D52"/>
    <w:rsid w:val="00B861A0"/>
    <w:rsid w:val="00B86545"/>
    <w:rsid w:val="00B906A9"/>
    <w:rsid w:val="00B9146B"/>
    <w:rsid w:val="00B93CFE"/>
    <w:rsid w:val="00B93D58"/>
    <w:rsid w:val="00BA0574"/>
    <w:rsid w:val="00BA10A5"/>
    <w:rsid w:val="00BA176C"/>
    <w:rsid w:val="00BA19A3"/>
    <w:rsid w:val="00BA1B83"/>
    <w:rsid w:val="00BA3AF9"/>
    <w:rsid w:val="00BA3DDD"/>
    <w:rsid w:val="00BA4B0D"/>
    <w:rsid w:val="00BA586A"/>
    <w:rsid w:val="00BB1ED0"/>
    <w:rsid w:val="00BB2AE0"/>
    <w:rsid w:val="00BB4B18"/>
    <w:rsid w:val="00BB5D0C"/>
    <w:rsid w:val="00BB5EE2"/>
    <w:rsid w:val="00BB6808"/>
    <w:rsid w:val="00BC0B66"/>
    <w:rsid w:val="00BC1EE0"/>
    <w:rsid w:val="00BC2305"/>
    <w:rsid w:val="00BC24E9"/>
    <w:rsid w:val="00BC27D9"/>
    <w:rsid w:val="00BC4C6C"/>
    <w:rsid w:val="00BC6C56"/>
    <w:rsid w:val="00BC73F3"/>
    <w:rsid w:val="00BC7FAE"/>
    <w:rsid w:val="00BD0C54"/>
    <w:rsid w:val="00BD171B"/>
    <w:rsid w:val="00BD2E7B"/>
    <w:rsid w:val="00BD5C9E"/>
    <w:rsid w:val="00BD5F96"/>
    <w:rsid w:val="00BD67EB"/>
    <w:rsid w:val="00BD72D2"/>
    <w:rsid w:val="00BD7816"/>
    <w:rsid w:val="00BE0420"/>
    <w:rsid w:val="00BE145B"/>
    <w:rsid w:val="00BE154C"/>
    <w:rsid w:val="00BE2BA2"/>
    <w:rsid w:val="00BE3B0B"/>
    <w:rsid w:val="00BE4B6D"/>
    <w:rsid w:val="00BE63F8"/>
    <w:rsid w:val="00BE6AE4"/>
    <w:rsid w:val="00BE7546"/>
    <w:rsid w:val="00BE7D08"/>
    <w:rsid w:val="00BF0522"/>
    <w:rsid w:val="00BF35FD"/>
    <w:rsid w:val="00BF3F97"/>
    <w:rsid w:val="00BF418C"/>
    <w:rsid w:val="00BF4371"/>
    <w:rsid w:val="00BF4407"/>
    <w:rsid w:val="00BF4428"/>
    <w:rsid w:val="00BF78C4"/>
    <w:rsid w:val="00BF7CEE"/>
    <w:rsid w:val="00BF7ED9"/>
    <w:rsid w:val="00C004F8"/>
    <w:rsid w:val="00C0065B"/>
    <w:rsid w:val="00C02970"/>
    <w:rsid w:val="00C02C71"/>
    <w:rsid w:val="00C043A1"/>
    <w:rsid w:val="00C06522"/>
    <w:rsid w:val="00C10B46"/>
    <w:rsid w:val="00C10CEE"/>
    <w:rsid w:val="00C11F1F"/>
    <w:rsid w:val="00C12B67"/>
    <w:rsid w:val="00C12DFC"/>
    <w:rsid w:val="00C12E2C"/>
    <w:rsid w:val="00C130AF"/>
    <w:rsid w:val="00C13397"/>
    <w:rsid w:val="00C13AD8"/>
    <w:rsid w:val="00C13BA9"/>
    <w:rsid w:val="00C15060"/>
    <w:rsid w:val="00C153F2"/>
    <w:rsid w:val="00C1572F"/>
    <w:rsid w:val="00C21094"/>
    <w:rsid w:val="00C2213C"/>
    <w:rsid w:val="00C22635"/>
    <w:rsid w:val="00C22FF5"/>
    <w:rsid w:val="00C23396"/>
    <w:rsid w:val="00C242B2"/>
    <w:rsid w:val="00C25CBD"/>
    <w:rsid w:val="00C25D59"/>
    <w:rsid w:val="00C330F2"/>
    <w:rsid w:val="00C34223"/>
    <w:rsid w:val="00C345B5"/>
    <w:rsid w:val="00C40472"/>
    <w:rsid w:val="00C4148D"/>
    <w:rsid w:val="00C43602"/>
    <w:rsid w:val="00C43EA2"/>
    <w:rsid w:val="00C4563A"/>
    <w:rsid w:val="00C4703E"/>
    <w:rsid w:val="00C47B9D"/>
    <w:rsid w:val="00C5063A"/>
    <w:rsid w:val="00C53AE9"/>
    <w:rsid w:val="00C550A2"/>
    <w:rsid w:val="00C5541B"/>
    <w:rsid w:val="00C56AC4"/>
    <w:rsid w:val="00C573CD"/>
    <w:rsid w:val="00C60333"/>
    <w:rsid w:val="00C610F1"/>
    <w:rsid w:val="00C617AC"/>
    <w:rsid w:val="00C61E40"/>
    <w:rsid w:val="00C62393"/>
    <w:rsid w:val="00C62BEE"/>
    <w:rsid w:val="00C63030"/>
    <w:rsid w:val="00C63CE2"/>
    <w:rsid w:val="00C66EF4"/>
    <w:rsid w:val="00C67AE6"/>
    <w:rsid w:val="00C71C78"/>
    <w:rsid w:val="00C724F8"/>
    <w:rsid w:val="00C74148"/>
    <w:rsid w:val="00C7625D"/>
    <w:rsid w:val="00C77286"/>
    <w:rsid w:val="00C8003E"/>
    <w:rsid w:val="00C81763"/>
    <w:rsid w:val="00C8239D"/>
    <w:rsid w:val="00C82D25"/>
    <w:rsid w:val="00C85876"/>
    <w:rsid w:val="00C87C08"/>
    <w:rsid w:val="00C92541"/>
    <w:rsid w:val="00C92973"/>
    <w:rsid w:val="00C92BE5"/>
    <w:rsid w:val="00C93D13"/>
    <w:rsid w:val="00C93D9D"/>
    <w:rsid w:val="00C9594B"/>
    <w:rsid w:val="00C95E5B"/>
    <w:rsid w:val="00C96521"/>
    <w:rsid w:val="00C967CA"/>
    <w:rsid w:val="00C96A4C"/>
    <w:rsid w:val="00CA025A"/>
    <w:rsid w:val="00CA23CF"/>
    <w:rsid w:val="00CA27DD"/>
    <w:rsid w:val="00CA504E"/>
    <w:rsid w:val="00CB13E5"/>
    <w:rsid w:val="00CB15E5"/>
    <w:rsid w:val="00CB239A"/>
    <w:rsid w:val="00CB25FF"/>
    <w:rsid w:val="00CB2DCA"/>
    <w:rsid w:val="00CB387A"/>
    <w:rsid w:val="00CB5453"/>
    <w:rsid w:val="00CB659C"/>
    <w:rsid w:val="00CB7448"/>
    <w:rsid w:val="00CC0F33"/>
    <w:rsid w:val="00CC3381"/>
    <w:rsid w:val="00CC4984"/>
    <w:rsid w:val="00CC5CFF"/>
    <w:rsid w:val="00CC6083"/>
    <w:rsid w:val="00CC694C"/>
    <w:rsid w:val="00CC7797"/>
    <w:rsid w:val="00CD06DB"/>
    <w:rsid w:val="00CD3167"/>
    <w:rsid w:val="00CD334A"/>
    <w:rsid w:val="00CD3A9E"/>
    <w:rsid w:val="00CD3B4A"/>
    <w:rsid w:val="00CD445A"/>
    <w:rsid w:val="00CD67C6"/>
    <w:rsid w:val="00CD777A"/>
    <w:rsid w:val="00CD7FAD"/>
    <w:rsid w:val="00CE060B"/>
    <w:rsid w:val="00CE075D"/>
    <w:rsid w:val="00CE1579"/>
    <w:rsid w:val="00CE1E26"/>
    <w:rsid w:val="00CE2CBC"/>
    <w:rsid w:val="00CE33A6"/>
    <w:rsid w:val="00CE5CEE"/>
    <w:rsid w:val="00CE718E"/>
    <w:rsid w:val="00CF0195"/>
    <w:rsid w:val="00CF226F"/>
    <w:rsid w:val="00CF2E97"/>
    <w:rsid w:val="00CF353B"/>
    <w:rsid w:val="00CF397B"/>
    <w:rsid w:val="00CF3DC0"/>
    <w:rsid w:val="00CF76CE"/>
    <w:rsid w:val="00CF7BE5"/>
    <w:rsid w:val="00D004FD"/>
    <w:rsid w:val="00D011C9"/>
    <w:rsid w:val="00D026C4"/>
    <w:rsid w:val="00D04611"/>
    <w:rsid w:val="00D10C79"/>
    <w:rsid w:val="00D13BE3"/>
    <w:rsid w:val="00D13E80"/>
    <w:rsid w:val="00D14C06"/>
    <w:rsid w:val="00D14F08"/>
    <w:rsid w:val="00D17D00"/>
    <w:rsid w:val="00D17EFC"/>
    <w:rsid w:val="00D20844"/>
    <w:rsid w:val="00D2113E"/>
    <w:rsid w:val="00D22847"/>
    <w:rsid w:val="00D23556"/>
    <w:rsid w:val="00D24045"/>
    <w:rsid w:val="00D25155"/>
    <w:rsid w:val="00D275F1"/>
    <w:rsid w:val="00D30128"/>
    <w:rsid w:val="00D30CB8"/>
    <w:rsid w:val="00D3147C"/>
    <w:rsid w:val="00D32616"/>
    <w:rsid w:val="00D32BF4"/>
    <w:rsid w:val="00D32D45"/>
    <w:rsid w:val="00D3459B"/>
    <w:rsid w:val="00D349E5"/>
    <w:rsid w:val="00D34D04"/>
    <w:rsid w:val="00D362F4"/>
    <w:rsid w:val="00D3676D"/>
    <w:rsid w:val="00D36E17"/>
    <w:rsid w:val="00D370C3"/>
    <w:rsid w:val="00D37F33"/>
    <w:rsid w:val="00D40BE4"/>
    <w:rsid w:val="00D42032"/>
    <w:rsid w:val="00D42600"/>
    <w:rsid w:val="00D429EE"/>
    <w:rsid w:val="00D4459B"/>
    <w:rsid w:val="00D44B22"/>
    <w:rsid w:val="00D452A2"/>
    <w:rsid w:val="00D45414"/>
    <w:rsid w:val="00D458FD"/>
    <w:rsid w:val="00D4698F"/>
    <w:rsid w:val="00D50088"/>
    <w:rsid w:val="00D5295F"/>
    <w:rsid w:val="00D53A86"/>
    <w:rsid w:val="00D54A5C"/>
    <w:rsid w:val="00D54BA6"/>
    <w:rsid w:val="00D56CB2"/>
    <w:rsid w:val="00D57F85"/>
    <w:rsid w:val="00D62476"/>
    <w:rsid w:val="00D63105"/>
    <w:rsid w:val="00D637DF"/>
    <w:rsid w:val="00D65213"/>
    <w:rsid w:val="00D65A46"/>
    <w:rsid w:val="00D66216"/>
    <w:rsid w:val="00D66883"/>
    <w:rsid w:val="00D66A6A"/>
    <w:rsid w:val="00D71C2A"/>
    <w:rsid w:val="00D73CDB"/>
    <w:rsid w:val="00D740E4"/>
    <w:rsid w:val="00D8048C"/>
    <w:rsid w:val="00D80BB4"/>
    <w:rsid w:val="00D81372"/>
    <w:rsid w:val="00D834BB"/>
    <w:rsid w:val="00D83E9F"/>
    <w:rsid w:val="00D84240"/>
    <w:rsid w:val="00D8432B"/>
    <w:rsid w:val="00D84CDE"/>
    <w:rsid w:val="00D87D75"/>
    <w:rsid w:val="00D92B0D"/>
    <w:rsid w:val="00D92DBE"/>
    <w:rsid w:val="00D94486"/>
    <w:rsid w:val="00D95F2E"/>
    <w:rsid w:val="00D97701"/>
    <w:rsid w:val="00D97FFC"/>
    <w:rsid w:val="00DA302B"/>
    <w:rsid w:val="00DA5969"/>
    <w:rsid w:val="00DA60F7"/>
    <w:rsid w:val="00DA6C75"/>
    <w:rsid w:val="00DB1605"/>
    <w:rsid w:val="00DB1993"/>
    <w:rsid w:val="00DB2AE5"/>
    <w:rsid w:val="00DB2CCD"/>
    <w:rsid w:val="00DB300F"/>
    <w:rsid w:val="00DB33D7"/>
    <w:rsid w:val="00DB5B04"/>
    <w:rsid w:val="00DB60FE"/>
    <w:rsid w:val="00DB75BE"/>
    <w:rsid w:val="00DB7F01"/>
    <w:rsid w:val="00DC0795"/>
    <w:rsid w:val="00DC1A2A"/>
    <w:rsid w:val="00DC333E"/>
    <w:rsid w:val="00DC36B3"/>
    <w:rsid w:val="00DC4DE9"/>
    <w:rsid w:val="00DC659C"/>
    <w:rsid w:val="00DD051B"/>
    <w:rsid w:val="00DD0B14"/>
    <w:rsid w:val="00DD0CA2"/>
    <w:rsid w:val="00DD2A9F"/>
    <w:rsid w:val="00DD3742"/>
    <w:rsid w:val="00DD3B0B"/>
    <w:rsid w:val="00DD50B9"/>
    <w:rsid w:val="00DD6BE6"/>
    <w:rsid w:val="00DE0B80"/>
    <w:rsid w:val="00DE0F44"/>
    <w:rsid w:val="00DE1A87"/>
    <w:rsid w:val="00DE3811"/>
    <w:rsid w:val="00DE4366"/>
    <w:rsid w:val="00DE65F3"/>
    <w:rsid w:val="00DE77DC"/>
    <w:rsid w:val="00DE7D7B"/>
    <w:rsid w:val="00DE7DED"/>
    <w:rsid w:val="00DF01A5"/>
    <w:rsid w:val="00DF1429"/>
    <w:rsid w:val="00DF4416"/>
    <w:rsid w:val="00DF585C"/>
    <w:rsid w:val="00DF72B4"/>
    <w:rsid w:val="00DF7D0F"/>
    <w:rsid w:val="00E00440"/>
    <w:rsid w:val="00E0299F"/>
    <w:rsid w:val="00E03157"/>
    <w:rsid w:val="00E0449C"/>
    <w:rsid w:val="00E05B24"/>
    <w:rsid w:val="00E05B29"/>
    <w:rsid w:val="00E13F9F"/>
    <w:rsid w:val="00E16720"/>
    <w:rsid w:val="00E17D03"/>
    <w:rsid w:val="00E2109D"/>
    <w:rsid w:val="00E2152B"/>
    <w:rsid w:val="00E21DB1"/>
    <w:rsid w:val="00E22198"/>
    <w:rsid w:val="00E25104"/>
    <w:rsid w:val="00E30B9B"/>
    <w:rsid w:val="00E31A9E"/>
    <w:rsid w:val="00E32CC6"/>
    <w:rsid w:val="00E32CFB"/>
    <w:rsid w:val="00E35C36"/>
    <w:rsid w:val="00E37108"/>
    <w:rsid w:val="00E40686"/>
    <w:rsid w:val="00E42F99"/>
    <w:rsid w:val="00E4378E"/>
    <w:rsid w:val="00E43DDC"/>
    <w:rsid w:val="00E45BC8"/>
    <w:rsid w:val="00E4633F"/>
    <w:rsid w:val="00E47D4E"/>
    <w:rsid w:val="00E50661"/>
    <w:rsid w:val="00E52881"/>
    <w:rsid w:val="00E537E6"/>
    <w:rsid w:val="00E53C29"/>
    <w:rsid w:val="00E53F23"/>
    <w:rsid w:val="00E5593C"/>
    <w:rsid w:val="00E55BA6"/>
    <w:rsid w:val="00E579D3"/>
    <w:rsid w:val="00E604B7"/>
    <w:rsid w:val="00E60767"/>
    <w:rsid w:val="00E61D4E"/>
    <w:rsid w:val="00E6220E"/>
    <w:rsid w:val="00E6385D"/>
    <w:rsid w:val="00E643B8"/>
    <w:rsid w:val="00E64B2D"/>
    <w:rsid w:val="00E669F9"/>
    <w:rsid w:val="00E66CBC"/>
    <w:rsid w:val="00E70D91"/>
    <w:rsid w:val="00E72B0C"/>
    <w:rsid w:val="00E7474B"/>
    <w:rsid w:val="00E756AC"/>
    <w:rsid w:val="00E759D5"/>
    <w:rsid w:val="00E7761F"/>
    <w:rsid w:val="00E80713"/>
    <w:rsid w:val="00E812DE"/>
    <w:rsid w:val="00E8539D"/>
    <w:rsid w:val="00E865C8"/>
    <w:rsid w:val="00E87A22"/>
    <w:rsid w:val="00E87A3C"/>
    <w:rsid w:val="00E91290"/>
    <w:rsid w:val="00E9178F"/>
    <w:rsid w:val="00E91E0D"/>
    <w:rsid w:val="00E97290"/>
    <w:rsid w:val="00EA0252"/>
    <w:rsid w:val="00EA0B4D"/>
    <w:rsid w:val="00EA1D13"/>
    <w:rsid w:val="00EA61FB"/>
    <w:rsid w:val="00EA6235"/>
    <w:rsid w:val="00EA74B9"/>
    <w:rsid w:val="00EA74E8"/>
    <w:rsid w:val="00EA7897"/>
    <w:rsid w:val="00EB07C7"/>
    <w:rsid w:val="00EB183C"/>
    <w:rsid w:val="00EB4720"/>
    <w:rsid w:val="00EB6185"/>
    <w:rsid w:val="00EB6707"/>
    <w:rsid w:val="00EB6D50"/>
    <w:rsid w:val="00EB6EFC"/>
    <w:rsid w:val="00EC12F1"/>
    <w:rsid w:val="00EC1407"/>
    <w:rsid w:val="00EC351B"/>
    <w:rsid w:val="00EC4029"/>
    <w:rsid w:val="00EC4E6F"/>
    <w:rsid w:val="00EC5032"/>
    <w:rsid w:val="00EC5173"/>
    <w:rsid w:val="00EC61BB"/>
    <w:rsid w:val="00EC62BE"/>
    <w:rsid w:val="00EC661F"/>
    <w:rsid w:val="00EC7588"/>
    <w:rsid w:val="00EC7917"/>
    <w:rsid w:val="00EC7EAD"/>
    <w:rsid w:val="00ED09AF"/>
    <w:rsid w:val="00ED14B3"/>
    <w:rsid w:val="00ED2346"/>
    <w:rsid w:val="00ED2E24"/>
    <w:rsid w:val="00ED4C46"/>
    <w:rsid w:val="00ED538D"/>
    <w:rsid w:val="00ED57FA"/>
    <w:rsid w:val="00ED7BE0"/>
    <w:rsid w:val="00EE04BF"/>
    <w:rsid w:val="00EE4DD6"/>
    <w:rsid w:val="00EE57FE"/>
    <w:rsid w:val="00EE5C7F"/>
    <w:rsid w:val="00EE648C"/>
    <w:rsid w:val="00EE652D"/>
    <w:rsid w:val="00EE6970"/>
    <w:rsid w:val="00EF199F"/>
    <w:rsid w:val="00EF1F99"/>
    <w:rsid w:val="00EF26DD"/>
    <w:rsid w:val="00EF3879"/>
    <w:rsid w:val="00EF3B6B"/>
    <w:rsid w:val="00EF4214"/>
    <w:rsid w:val="00EF4C44"/>
    <w:rsid w:val="00EF5CF7"/>
    <w:rsid w:val="00EF767D"/>
    <w:rsid w:val="00F0058E"/>
    <w:rsid w:val="00F013B8"/>
    <w:rsid w:val="00F03499"/>
    <w:rsid w:val="00F04725"/>
    <w:rsid w:val="00F0540F"/>
    <w:rsid w:val="00F061D9"/>
    <w:rsid w:val="00F067A3"/>
    <w:rsid w:val="00F07F2A"/>
    <w:rsid w:val="00F1012F"/>
    <w:rsid w:val="00F1208B"/>
    <w:rsid w:val="00F12554"/>
    <w:rsid w:val="00F13E66"/>
    <w:rsid w:val="00F15288"/>
    <w:rsid w:val="00F2099E"/>
    <w:rsid w:val="00F20D72"/>
    <w:rsid w:val="00F21399"/>
    <w:rsid w:val="00F21F6E"/>
    <w:rsid w:val="00F23689"/>
    <w:rsid w:val="00F2491E"/>
    <w:rsid w:val="00F263DC"/>
    <w:rsid w:val="00F30050"/>
    <w:rsid w:val="00F30704"/>
    <w:rsid w:val="00F3215F"/>
    <w:rsid w:val="00F32A60"/>
    <w:rsid w:val="00F36AC4"/>
    <w:rsid w:val="00F36B9D"/>
    <w:rsid w:val="00F4016D"/>
    <w:rsid w:val="00F424FB"/>
    <w:rsid w:val="00F4442A"/>
    <w:rsid w:val="00F448F5"/>
    <w:rsid w:val="00F45B35"/>
    <w:rsid w:val="00F511B0"/>
    <w:rsid w:val="00F51534"/>
    <w:rsid w:val="00F521B3"/>
    <w:rsid w:val="00F5414E"/>
    <w:rsid w:val="00F56219"/>
    <w:rsid w:val="00F56416"/>
    <w:rsid w:val="00F56417"/>
    <w:rsid w:val="00F56880"/>
    <w:rsid w:val="00F56B2F"/>
    <w:rsid w:val="00F56BF3"/>
    <w:rsid w:val="00F57665"/>
    <w:rsid w:val="00F609C8"/>
    <w:rsid w:val="00F62A2F"/>
    <w:rsid w:val="00F65F34"/>
    <w:rsid w:val="00F6638A"/>
    <w:rsid w:val="00F66A88"/>
    <w:rsid w:val="00F6738E"/>
    <w:rsid w:val="00F67D8D"/>
    <w:rsid w:val="00F70F86"/>
    <w:rsid w:val="00F72A4E"/>
    <w:rsid w:val="00F72AE4"/>
    <w:rsid w:val="00F73C8D"/>
    <w:rsid w:val="00F73D15"/>
    <w:rsid w:val="00F7452A"/>
    <w:rsid w:val="00F745F7"/>
    <w:rsid w:val="00F772DB"/>
    <w:rsid w:val="00F77F0B"/>
    <w:rsid w:val="00F809AD"/>
    <w:rsid w:val="00F80F6D"/>
    <w:rsid w:val="00F8160D"/>
    <w:rsid w:val="00F819D1"/>
    <w:rsid w:val="00F83519"/>
    <w:rsid w:val="00F836FD"/>
    <w:rsid w:val="00F85E9C"/>
    <w:rsid w:val="00F86317"/>
    <w:rsid w:val="00F8770E"/>
    <w:rsid w:val="00F90061"/>
    <w:rsid w:val="00F9268D"/>
    <w:rsid w:val="00F93074"/>
    <w:rsid w:val="00F9330E"/>
    <w:rsid w:val="00F938BB"/>
    <w:rsid w:val="00F94F78"/>
    <w:rsid w:val="00F95020"/>
    <w:rsid w:val="00F9612E"/>
    <w:rsid w:val="00F97427"/>
    <w:rsid w:val="00F9780E"/>
    <w:rsid w:val="00FA0DB9"/>
    <w:rsid w:val="00FA35DA"/>
    <w:rsid w:val="00FA3B1A"/>
    <w:rsid w:val="00FA5BC7"/>
    <w:rsid w:val="00FB2D6C"/>
    <w:rsid w:val="00FB32E0"/>
    <w:rsid w:val="00FB3BFC"/>
    <w:rsid w:val="00FC04CE"/>
    <w:rsid w:val="00FC3C19"/>
    <w:rsid w:val="00FC60E5"/>
    <w:rsid w:val="00FC7179"/>
    <w:rsid w:val="00FD002B"/>
    <w:rsid w:val="00FD3CAA"/>
    <w:rsid w:val="00FD536A"/>
    <w:rsid w:val="00FD6014"/>
    <w:rsid w:val="00FD6C19"/>
    <w:rsid w:val="00FD6D4E"/>
    <w:rsid w:val="00FD6F57"/>
    <w:rsid w:val="00FE0BBC"/>
    <w:rsid w:val="00FE15E7"/>
    <w:rsid w:val="00FE178E"/>
    <w:rsid w:val="00FE28BC"/>
    <w:rsid w:val="00FE3756"/>
    <w:rsid w:val="00FE44BA"/>
    <w:rsid w:val="00FE4F80"/>
    <w:rsid w:val="00FE6958"/>
    <w:rsid w:val="00FE766C"/>
    <w:rsid w:val="00FF2CC4"/>
    <w:rsid w:val="00FF33EA"/>
    <w:rsid w:val="00FF4E44"/>
    <w:rsid w:val="00FF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22B4FF"/>
  <w15:docId w15:val="{61BBAB11-C945-4F9F-85B2-B5F4620D1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5A4"/>
  </w:style>
  <w:style w:type="paragraph" w:styleId="2">
    <w:name w:val="heading 2"/>
    <w:basedOn w:val="a"/>
    <w:link w:val="20"/>
    <w:uiPriority w:val="9"/>
    <w:unhideWhenUsed/>
    <w:qFormat/>
    <w:rsid w:val="00A54F9C"/>
    <w:pPr>
      <w:widowControl w:val="0"/>
      <w:autoSpaceDE w:val="0"/>
      <w:autoSpaceDN w:val="0"/>
      <w:spacing w:after="0" w:line="240" w:lineRule="auto"/>
      <w:ind w:left="317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54F9C"/>
    <w:pPr>
      <w:widowControl w:val="0"/>
      <w:autoSpaceDE w:val="0"/>
      <w:autoSpaceDN w:val="0"/>
      <w:adjustRightInd w:val="0"/>
      <w:spacing w:before="120"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1"/>
    <w:rsid w:val="00A54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54F9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fontstyle01">
    <w:name w:val="fontstyle01"/>
    <w:basedOn w:val="a0"/>
    <w:rsid w:val="00A54F9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Body Text"/>
    <w:basedOn w:val="a"/>
    <w:link w:val="a6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A54F9C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4F9C"/>
  </w:style>
  <w:style w:type="paragraph" w:styleId="a9">
    <w:name w:val="footer"/>
    <w:basedOn w:val="a"/>
    <w:link w:val="aa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4F9C"/>
  </w:style>
  <w:style w:type="table" w:customStyle="1" w:styleId="4">
    <w:name w:val="Сетка таблицы4"/>
    <w:basedOn w:val="a1"/>
    <w:next w:val="a4"/>
    <w:uiPriority w:val="99"/>
    <w:rsid w:val="00A54F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51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11B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12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Plain Text"/>
    <w:basedOn w:val="a"/>
    <w:link w:val="ae"/>
    <w:semiHidden/>
    <w:unhideWhenUsed/>
    <w:rsid w:val="004C51F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semiHidden/>
    <w:rsid w:val="004C51F4"/>
    <w:rPr>
      <w:rFonts w:ascii="Courier New" w:eastAsia="Times New Roman" w:hAnsi="Courier New" w:cs="Times New Roman"/>
      <w:sz w:val="20"/>
      <w:szCs w:val="20"/>
      <w:lang w:eastAsia="ru-RU"/>
    </w:rPr>
  </w:style>
  <w:style w:type="table" w:customStyle="1" w:styleId="5">
    <w:name w:val="Сетка таблицы5"/>
    <w:basedOn w:val="a1"/>
    <w:next w:val="a4"/>
    <w:uiPriority w:val="59"/>
    <w:rsid w:val="009C7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5641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No Spacing"/>
    <w:uiPriority w:val="1"/>
    <w:qFormat/>
    <w:rsid w:val="006C1258"/>
    <w:pPr>
      <w:spacing w:after="0" w:line="240" w:lineRule="auto"/>
    </w:pPr>
  </w:style>
  <w:style w:type="table" w:customStyle="1" w:styleId="TableNormal1">
    <w:name w:val="Table Normal1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1">
    <w:name w:val="Table Normal4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">
    <w:name w:val="Table Normal5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1">
    <w:name w:val="Table Normal6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1">
    <w:name w:val="Table Normal7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80444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80444C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80444C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0444C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80444C"/>
    <w:rPr>
      <w:b/>
      <w:bCs/>
      <w:sz w:val="20"/>
      <w:szCs w:val="20"/>
    </w:rPr>
  </w:style>
  <w:style w:type="paragraph" w:styleId="af5">
    <w:name w:val="Normal (Web)"/>
    <w:basedOn w:val="a"/>
    <w:uiPriority w:val="99"/>
    <w:unhideWhenUsed/>
    <w:rsid w:val="00B700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10" Type="http://schemas.openxmlformats.org/officeDocument/2006/relationships/header" Target="header2.xml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8" Type="http://schemas.openxmlformats.org/officeDocument/2006/relationships/image" Target="media/image2.png"/><Relationship Id="rId51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04313-8DF8-4991-9208-9F11B5913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1153</TotalTime>
  <Pages>23</Pages>
  <Words>2968</Words>
  <Characters>16920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331</cp:revision>
  <cp:lastPrinted>2026-05-25T12:19:00Z</cp:lastPrinted>
  <dcterms:created xsi:type="dcterms:W3CDTF">2026-05-04T14:56:00Z</dcterms:created>
  <dcterms:modified xsi:type="dcterms:W3CDTF">2026-09-14T08:47:00Z</dcterms:modified>
</cp:coreProperties>
</file>