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1CE3" w:rsidRDefault="00A61CE3" w:rsidP="0039770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Дата начала антикоррупционной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экспертизы 1</w:t>
      </w:r>
      <w:r>
        <w:rPr>
          <w:bCs/>
          <w:sz w:val="22"/>
          <w:szCs w:val="22"/>
        </w:rPr>
        <w:t>1</w:t>
      </w:r>
      <w:r w:rsidRPr="00A61CE3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9</w:t>
      </w:r>
      <w:r w:rsidRPr="00A61CE3">
        <w:rPr>
          <w:bCs/>
          <w:sz w:val="22"/>
          <w:szCs w:val="22"/>
        </w:rPr>
        <w:t>.2026 г.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Дата окончания антикоррупционной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экспертизы 1</w:t>
      </w:r>
      <w:r>
        <w:rPr>
          <w:bCs/>
          <w:sz w:val="22"/>
          <w:szCs w:val="22"/>
        </w:rPr>
        <w:t>7</w:t>
      </w:r>
      <w:r w:rsidRPr="00A61CE3">
        <w:rPr>
          <w:bCs/>
          <w:sz w:val="22"/>
          <w:szCs w:val="22"/>
        </w:rPr>
        <w:t>.0</w:t>
      </w:r>
      <w:r>
        <w:rPr>
          <w:bCs/>
          <w:sz w:val="22"/>
          <w:szCs w:val="22"/>
        </w:rPr>
        <w:t>9</w:t>
      </w:r>
      <w:r w:rsidRPr="00A61CE3">
        <w:rPr>
          <w:bCs/>
          <w:sz w:val="22"/>
          <w:szCs w:val="22"/>
        </w:rPr>
        <w:t>.2026 г.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 xml:space="preserve">Разработчик: начальник отдела правового обеспечения 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МЧС Республики Татарстан А.А. Павлов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hyperlink r:id="rId7" w:history="1">
        <w:r w:rsidRPr="00A61CE3">
          <w:rPr>
            <w:bCs/>
            <w:color w:val="0000FF"/>
            <w:sz w:val="22"/>
            <w:szCs w:val="22"/>
            <w:u w:val="single"/>
          </w:rPr>
          <w:t>Andrey.Pavlov@tatar.ru</w:t>
        </w:r>
      </w:hyperlink>
      <w:r w:rsidRPr="00A61CE3">
        <w:rPr>
          <w:bCs/>
          <w:sz w:val="22"/>
          <w:szCs w:val="22"/>
        </w:rPr>
        <w:t xml:space="preserve">     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Тел. 221-62-71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 xml:space="preserve">Ответственное лицо по принятию 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 xml:space="preserve">экспертных заключений: 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 xml:space="preserve">начальник отдела правового обеспечения 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r w:rsidRPr="00A61CE3">
        <w:rPr>
          <w:bCs/>
          <w:sz w:val="22"/>
          <w:szCs w:val="22"/>
        </w:rPr>
        <w:t>МЧС Республики Татарстан А.А. Павлов</w:t>
      </w:r>
    </w:p>
    <w:p w:rsidR="00A61CE3" w:rsidRPr="00A61CE3" w:rsidRDefault="00A61CE3" w:rsidP="00A61CE3">
      <w:pPr>
        <w:tabs>
          <w:tab w:val="right" w:pos="10255"/>
        </w:tabs>
        <w:autoSpaceDE w:val="0"/>
        <w:autoSpaceDN w:val="0"/>
        <w:adjustRightInd w:val="0"/>
        <w:rPr>
          <w:bCs/>
          <w:sz w:val="22"/>
          <w:szCs w:val="22"/>
        </w:rPr>
      </w:pPr>
      <w:hyperlink r:id="rId8" w:history="1">
        <w:r w:rsidRPr="00A61CE3">
          <w:rPr>
            <w:bCs/>
            <w:color w:val="0000FF"/>
            <w:sz w:val="22"/>
            <w:szCs w:val="22"/>
            <w:u w:val="single"/>
          </w:rPr>
          <w:t>Andrey.Pavlov@tatar.ru</w:t>
        </w:r>
      </w:hyperlink>
      <w:r w:rsidRPr="00A61CE3">
        <w:rPr>
          <w:bCs/>
          <w:sz w:val="22"/>
          <w:szCs w:val="22"/>
        </w:rPr>
        <w:t xml:space="preserve">    </w:t>
      </w:r>
    </w:p>
    <w:p w:rsidR="00A61CE3" w:rsidRPr="00A61CE3" w:rsidRDefault="00A61CE3" w:rsidP="00A61CE3">
      <w:pPr>
        <w:tabs>
          <w:tab w:val="right" w:pos="10065"/>
        </w:tabs>
        <w:autoSpaceDE w:val="0"/>
        <w:autoSpaceDN w:val="0"/>
        <w:adjustRightInd w:val="0"/>
        <w:rPr>
          <w:bCs/>
          <w:sz w:val="28"/>
          <w:szCs w:val="28"/>
        </w:rPr>
      </w:pPr>
      <w:r w:rsidRPr="00A61CE3">
        <w:rPr>
          <w:bCs/>
          <w:sz w:val="22"/>
          <w:szCs w:val="22"/>
        </w:rPr>
        <w:t>Тел. 221-62-71</w:t>
      </w:r>
      <w:r w:rsidRPr="00A61CE3">
        <w:rPr>
          <w:bCs/>
          <w:sz w:val="28"/>
          <w:szCs w:val="28"/>
        </w:rPr>
        <w:t xml:space="preserve"> </w:t>
      </w:r>
    </w:p>
    <w:p w:rsidR="00A61CE3" w:rsidRDefault="00A61CE3" w:rsidP="00A61CE3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A61CE3" w:rsidRDefault="00A61CE3" w:rsidP="0039770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A61CE3" w:rsidRDefault="00A61CE3" w:rsidP="0039770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97703" w:rsidRPr="00397703" w:rsidRDefault="00397703" w:rsidP="0039770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703">
        <w:rPr>
          <w:rFonts w:ascii="Times New Roman" w:hAnsi="Times New Roman" w:cs="Times New Roman"/>
          <w:b w:val="0"/>
          <w:sz w:val="28"/>
          <w:szCs w:val="28"/>
        </w:rPr>
        <w:t>проект</w:t>
      </w:r>
    </w:p>
    <w:p w:rsidR="00397703" w:rsidRPr="00397703" w:rsidRDefault="00397703" w:rsidP="0039770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p w:rsidR="00397703" w:rsidRPr="00397703" w:rsidRDefault="00397703" w:rsidP="0039770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7703">
        <w:rPr>
          <w:rFonts w:ascii="Times New Roman" w:hAnsi="Times New Roman" w:cs="Times New Roman"/>
          <w:b w:val="0"/>
          <w:sz w:val="28"/>
          <w:szCs w:val="28"/>
        </w:rPr>
        <w:t>КАБИНЕТ МИНИСТРОВ РЕСПУБЛИКИ ТАТАРСТАН</w:t>
      </w:r>
    </w:p>
    <w:p w:rsidR="00397703" w:rsidRPr="00397703" w:rsidRDefault="00397703" w:rsidP="0039770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97703" w:rsidRPr="00397703" w:rsidRDefault="00397703" w:rsidP="0039770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397703" w:rsidRPr="00397703" w:rsidRDefault="00397703" w:rsidP="00397703">
      <w:pPr>
        <w:jc w:val="center"/>
        <w:rPr>
          <w:sz w:val="28"/>
          <w:szCs w:val="28"/>
        </w:rPr>
      </w:pPr>
      <w:r w:rsidRPr="00397703">
        <w:rPr>
          <w:sz w:val="28"/>
          <w:szCs w:val="28"/>
        </w:rPr>
        <w:t>ПОСТАНОВЛЕНИЕ</w:t>
      </w:r>
    </w:p>
    <w:p w:rsidR="00397703" w:rsidRPr="00397703" w:rsidRDefault="00397703" w:rsidP="00397703">
      <w:pPr>
        <w:rPr>
          <w:szCs w:val="28"/>
        </w:rPr>
      </w:pPr>
    </w:p>
    <w:p w:rsidR="00397703" w:rsidRPr="00397703" w:rsidRDefault="00397703" w:rsidP="00397703">
      <w:pPr>
        <w:rPr>
          <w:sz w:val="28"/>
          <w:szCs w:val="28"/>
        </w:rPr>
      </w:pPr>
    </w:p>
    <w:p w:rsidR="00397703" w:rsidRPr="00397703" w:rsidRDefault="00397703" w:rsidP="00397703">
      <w:pPr>
        <w:rPr>
          <w:sz w:val="28"/>
          <w:szCs w:val="28"/>
          <w:u w:val="single"/>
        </w:rPr>
      </w:pPr>
      <w:r w:rsidRPr="00397703">
        <w:rPr>
          <w:sz w:val="28"/>
          <w:szCs w:val="28"/>
        </w:rPr>
        <w:t>от «</w:t>
      </w:r>
      <w:r w:rsidRPr="00397703">
        <w:rPr>
          <w:sz w:val="28"/>
          <w:szCs w:val="28"/>
          <w:u w:val="single"/>
        </w:rPr>
        <w:t xml:space="preserve">       </w:t>
      </w:r>
      <w:r w:rsidRPr="00397703">
        <w:rPr>
          <w:sz w:val="28"/>
          <w:szCs w:val="28"/>
        </w:rPr>
        <w:t xml:space="preserve">» </w:t>
      </w:r>
      <w:r w:rsidRPr="00397703">
        <w:rPr>
          <w:sz w:val="28"/>
          <w:szCs w:val="28"/>
          <w:u w:val="single"/>
        </w:rPr>
        <w:t xml:space="preserve">               </w:t>
      </w:r>
      <w:r w:rsidRPr="00397703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397703">
        <w:rPr>
          <w:sz w:val="28"/>
          <w:szCs w:val="28"/>
        </w:rPr>
        <w:t xml:space="preserve"> года                                                             №______</w:t>
      </w:r>
      <w:r w:rsidRPr="00397703">
        <w:rPr>
          <w:sz w:val="28"/>
          <w:szCs w:val="28"/>
          <w:u w:val="single"/>
        </w:rPr>
        <w:t xml:space="preserve"> </w:t>
      </w:r>
    </w:p>
    <w:p w:rsidR="00397703" w:rsidRPr="008314A1" w:rsidRDefault="00397703" w:rsidP="00397703">
      <w:pPr>
        <w:pStyle w:val="ConsPlusTitle"/>
        <w:ind w:right="5291"/>
        <w:jc w:val="both"/>
        <w:rPr>
          <w:b w:val="0"/>
          <w:sz w:val="28"/>
          <w:szCs w:val="28"/>
        </w:rPr>
      </w:pPr>
    </w:p>
    <w:p w:rsidR="00397703" w:rsidRDefault="00397703" w:rsidP="00397703">
      <w:pPr>
        <w:pStyle w:val="ConsPlusTitle"/>
        <w:ind w:left="540" w:right="5291"/>
        <w:jc w:val="both"/>
        <w:rPr>
          <w:b w:val="0"/>
          <w:sz w:val="28"/>
          <w:szCs w:val="28"/>
        </w:rPr>
      </w:pPr>
    </w:p>
    <w:p w:rsidR="00FD1C46" w:rsidRPr="00FD1C46" w:rsidRDefault="00FD1C46" w:rsidP="00FD1C46">
      <w:pPr>
        <w:pStyle w:val="ConsPlusTitle"/>
        <w:ind w:right="5102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D1C46">
        <w:rPr>
          <w:rFonts w:ascii="Times New Roman" w:hAnsi="Times New Roman" w:cs="Times New Roman"/>
          <w:b w:val="0"/>
          <w:sz w:val="28"/>
          <w:szCs w:val="28"/>
        </w:rPr>
        <w:t>О ежемесячных выплатах в виде стипендий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D1C46">
        <w:rPr>
          <w:rFonts w:ascii="Times New Roman" w:hAnsi="Times New Roman" w:cs="Times New Roman"/>
          <w:b w:val="0"/>
          <w:sz w:val="28"/>
          <w:szCs w:val="28"/>
        </w:rPr>
        <w:t>студентам образовательных  организаций высшего образования, обучающимся по образовательным программам, реализуемым в целях подготовки кадров для осуществления профессиональной деятельности в сфере обеспечения безопасности жизнедеятельности Республики Татарстан</w:t>
      </w:r>
    </w:p>
    <w:p w:rsidR="00397703" w:rsidRDefault="00397703" w:rsidP="00397703">
      <w:pPr>
        <w:autoSpaceDE w:val="0"/>
        <w:autoSpaceDN w:val="0"/>
        <w:adjustRightInd w:val="0"/>
        <w:ind w:right="5577"/>
        <w:jc w:val="both"/>
        <w:rPr>
          <w:sz w:val="28"/>
          <w:szCs w:val="28"/>
        </w:rPr>
      </w:pPr>
    </w:p>
    <w:p w:rsidR="00397703" w:rsidRDefault="00397703" w:rsidP="0039770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397703" w:rsidRDefault="00397703" w:rsidP="0039770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4D39">
        <w:rPr>
          <w:sz w:val="28"/>
          <w:szCs w:val="28"/>
        </w:rPr>
        <w:t>Кабинет Министров Республики Татарстан ПОСТАНОВЛЯЕТ:</w:t>
      </w:r>
    </w:p>
    <w:p w:rsidR="00FE4410" w:rsidRDefault="00FE4410" w:rsidP="001531F1">
      <w:pPr>
        <w:pStyle w:val="ConsPlusNormal"/>
        <w:ind w:left="-284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531F1" w:rsidRDefault="00FC2DD5" w:rsidP="00153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4410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9">
        <w:r w:rsidRPr="00FE44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FE4410">
        <w:rPr>
          <w:rFonts w:ascii="Times New Roman" w:hAnsi="Times New Roman" w:cs="Times New Roman"/>
          <w:sz w:val="28"/>
          <w:szCs w:val="28"/>
        </w:rPr>
        <w:t xml:space="preserve"> от 29 декабря 2012 года  № 273-ФЗ «</w:t>
      </w:r>
      <w:r w:rsidRPr="00FE4410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FE4410">
        <w:rPr>
          <w:rFonts w:ascii="Times New Roman" w:hAnsi="Times New Roman" w:cs="Times New Roman"/>
          <w:sz w:val="28"/>
          <w:szCs w:val="28"/>
        </w:rPr>
        <w:t>»</w:t>
      </w:r>
      <w:r w:rsidRPr="00FE4410">
        <w:rPr>
          <w:rFonts w:ascii="Times New Roman" w:hAnsi="Times New Roman" w:cs="Times New Roman"/>
          <w:sz w:val="28"/>
          <w:szCs w:val="28"/>
        </w:rPr>
        <w:t xml:space="preserve">, </w:t>
      </w:r>
      <w:hyperlink r:id="rId10">
        <w:r w:rsidRPr="00FE441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FE4410">
        <w:rPr>
          <w:rFonts w:ascii="Times New Roman" w:hAnsi="Times New Roman" w:cs="Times New Roman"/>
          <w:sz w:val="28"/>
          <w:szCs w:val="28"/>
        </w:rPr>
        <w:t xml:space="preserve"> Правительства Российской </w:t>
      </w:r>
      <w:r w:rsidR="00FE4410">
        <w:rPr>
          <w:rFonts w:ascii="Times New Roman" w:hAnsi="Times New Roman" w:cs="Times New Roman"/>
          <w:sz w:val="28"/>
          <w:szCs w:val="28"/>
        </w:rPr>
        <w:t>Федерации от 27 апреля 2024 г. № 555 «</w:t>
      </w:r>
      <w:r w:rsidRPr="00FE4410">
        <w:rPr>
          <w:rFonts w:ascii="Times New Roman" w:hAnsi="Times New Roman" w:cs="Times New Roman"/>
          <w:sz w:val="28"/>
          <w:szCs w:val="28"/>
        </w:rPr>
        <w:t xml:space="preserve">О целевом обучении по образовательным программам среднего профессионального и высшего </w:t>
      </w:r>
      <w:r w:rsidRPr="00FE4410">
        <w:rPr>
          <w:rFonts w:ascii="Times New Roman" w:hAnsi="Times New Roman" w:cs="Times New Roman"/>
          <w:sz w:val="28"/>
          <w:szCs w:val="28"/>
        </w:rPr>
        <w:lastRenderedPageBreak/>
        <w:t>образования</w:t>
      </w:r>
      <w:r w:rsidR="00FE4410">
        <w:rPr>
          <w:rFonts w:ascii="Times New Roman" w:hAnsi="Times New Roman" w:cs="Times New Roman"/>
          <w:sz w:val="28"/>
          <w:szCs w:val="28"/>
        </w:rPr>
        <w:t>»</w:t>
      </w:r>
      <w:r w:rsidRPr="00FE441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1">
        <w:r w:rsidRPr="00FE441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FE4410">
        <w:rPr>
          <w:rFonts w:ascii="Times New Roman" w:hAnsi="Times New Roman" w:cs="Times New Roman"/>
          <w:sz w:val="28"/>
          <w:szCs w:val="28"/>
        </w:rPr>
        <w:t xml:space="preserve"> Республики Т</w:t>
      </w:r>
      <w:r w:rsidR="00FE4410">
        <w:rPr>
          <w:rFonts w:ascii="Times New Roman" w:hAnsi="Times New Roman" w:cs="Times New Roman"/>
          <w:sz w:val="28"/>
          <w:szCs w:val="28"/>
        </w:rPr>
        <w:t>атарстан от 22 июля 2013 года  № 68-ЗРТ «</w:t>
      </w:r>
      <w:r w:rsidRPr="00FE4410">
        <w:rPr>
          <w:rFonts w:ascii="Times New Roman" w:hAnsi="Times New Roman" w:cs="Times New Roman"/>
          <w:sz w:val="28"/>
          <w:szCs w:val="28"/>
        </w:rPr>
        <w:t>Об образовании</w:t>
      </w:r>
      <w:r w:rsidR="00FE4410">
        <w:rPr>
          <w:rFonts w:ascii="Times New Roman" w:hAnsi="Times New Roman" w:cs="Times New Roman"/>
          <w:sz w:val="28"/>
          <w:szCs w:val="28"/>
        </w:rPr>
        <w:t>»</w:t>
      </w:r>
      <w:r w:rsidRPr="00FE4410">
        <w:rPr>
          <w:rFonts w:ascii="Times New Roman" w:hAnsi="Times New Roman" w:cs="Times New Roman"/>
          <w:sz w:val="28"/>
          <w:szCs w:val="28"/>
        </w:rPr>
        <w:t xml:space="preserve"> Кабинет Министров Республики Татарстан постановляет:</w:t>
      </w:r>
    </w:p>
    <w:p w:rsidR="001531F1" w:rsidRDefault="00FC2DD5" w:rsidP="00153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E4410">
        <w:rPr>
          <w:rFonts w:ascii="Times New Roman" w:hAnsi="Times New Roman" w:cs="Times New Roman"/>
          <w:sz w:val="28"/>
          <w:szCs w:val="28"/>
        </w:rPr>
        <w:t>1. Установить ежемесячные выплаты в виде стипендий студентам образовательных организаций высшего образования, обучающимся по образовательным программам, реализуемым в целях подготовки кадров для осуществления профессиональной деятельности в сфере</w:t>
      </w:r>
      <w:r w:rsidR="00FE4410" w:rsidRPr="00FE4410">
        <w:rPr>
          <w:rFonts w:ascii="Times New Roman" w:hAnsi="Times New Roman" w:cs="Times New Roman"/>
          <w:sz w:val="28"/>
          <w:szCs w:val="28"/>
        </w:rPr>
        <w:t xml:space="preserve"> обеспечения безопасности жизнедеятельности </w:t>
      </w:r>
      <w:r w:rsidRPr="00FE4410">
        <w:rPr>
          <w:rFonts w:ascii="Times New Roman" w:hAnsi="Times New Roman" w:cs="Times New Roman"/>
          <w:sz w:val="28"/>
          <w:szCs w:val="28"/>
        </w:rPr>
        <w:t xml:space="preserve">Республики Татарстан, в размере государственной академической стипендии, назначаемой в порядке, предусмотренном </w:t>
      </w:r>
      <w:hyperlink r:id="rId12">
        <w:r w:rsidRPr="00FE4410">
          <w:rPr>
            <w:rFonts w:ascii="Times New Roman" w:hAnsi="Times New Roman" w:cs="Times New Roman"/>
            <w:sz w:val="28"/>
            <w:szCs w:val="28"/>
          </w:rPr>
          <w:t>частью 3 статьи 36</w:t>
        </w:r>
      </w:hyperlink>
      <w:r w:rsidRPr="00FE4410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FE4410" w:rsidRPr="00FE4410">
        <w:rPr>
          <w:rFonts w:ascii="Times New Roman" w:hAnsi="Times New Roman" w:cs="Times New Roman"/>
          <w:sz w:val="28"/>
          <w:szCs w:val="28"/>
        </w:rPr>
        <w:t>закона от 29 декабря 2012 года № 273-ФЗ «</w:t>
      </w:r>
      <w:r w:rsidRPr="00FE4410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FE4410" w:rsidRPr="00FE4410">
        <w:rPr>
          <w:rFonts w:ascii="Times New Roman" w:hAnsi="Times New Roman" w:cs="Times New Roman"/>
          <w:sz w:val="28"/>
          <w:szCs w:val="28"/>
        </w:rPr>
        <w:t>»</w:t>
      </w:r>
      <w:r w:rsidRPr="00FE4410">
        <w:rPr>
          <w:rFonts w:ascii="Times New Roman" w:hAnsi="Times New Roman" w:cs="Times New Roman"/>
          <w:sz w:val="28"/>
          <w:szCs w:val="28"/>
        </w:rPr>
        <w:t>.</w:t>
      </w:r>
    </w:p>
    <w:p w:rsidR="001531F1" w:rsidRDefault="00FC2DD5" w:rsidP="00153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D1C46">
        <w:rPr>
          <w:rFonts w:ascii="Times New Roman" w:hAnsi="Times New Roman" w:cs="Times New Roman"/>
          <w:sz w:val="28"/>
          <w:szCs w:val="28"/>
        </w:rPr>
        <w:t xml:space="preserve">2. Утвердить прилагаемые </w:t>
      </w:r>
      <w:hyperlink w:anchor="P33">
        <w:r w:rsidRPr="00FD1C46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FD1C46">
        <w:rPr>
          <w:rFonts w:ascii="Times New Roman" w:hAnsi="Times New Roman" w:cs="Times New Roman"/>
          <w:sz w:val="28"/>
          <w:szCs w:val="28"/>
        </w:rPr>
        <w:t xml:space="preserve"> предоставления ежемесячных выплат в виде стипендий студентам образовательных организаций высшего образования, обучающимся по образовательным программам, реализуемым в целях подготовки кадров для осуществления профессиональной деятельности в </w:t>
      </w:r>
      <w:r w:rsidR="00FE4410" w:rsidRPr="00FD1C46">
        <w:rPr>
          <w:rFonts w:ascii="Times New Roman" w:hAnsi="Times New Roman" w:cs="Times New Roman"/>
          <w:sz w:val="28"/>
          <w:szCs w:val="28"/>
        </w:rPr>
        <w:t>сфере обеспечения безопасности жизнедеятельности Республики Татарстан</w:t>
      </w:r>
      <w:r w:rsidRPr="00FD1C46">
        <w:rPr>
          <w:rFonts w:ascii="Times New Roman" w:hAnsi="Times New Roman" w:cs="Times New Roman"/>
          <w:sz w:val="28"/>
          <w:szCs w:val="28"/>
        </w:rPr>
        <w:t>.</w:t>
      </w:r>
    </w:p>
    <w:p w:rsidR="001531F1" w:rsidRDefault="00FC2DD5" w:rsidP="00153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3. Установить, что действие настоящего постановления распространяется на правоотноше</w:t>
      </w:r>
      <w:r w:rsidR="00FE4410">
        <w:rPr>
          <w:rFonts w:ascii="Times New Roman" w:hAnsi="Times New Roman" w:cs="Times New Roman"/>
          <w:sz w:val="28"/>
          <w:szCs w:val="28"/>
        </w:rPr>
        <w:t>ния, возникшие с 1 сентября 2026</w:t>
      </w:r>
      <w:r w:rsidRPr="00FC2DD5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C2DD5" w:rsidRPr="00FC2DD5" w:rsidRDefault="00FC2DD5" w:rsidP="001531F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4. Контроль за исполнением настоящего постановления возложить на Министерство </w:t>
      </w:r>
      <w:r w:rsidR="00FE4410">
        <w:rPr>
          <w:rFonts w:ascii="Times New Roman" w:hAnsi="Times New Roman" w:cs="Times New Roman"/>
          <w:sz w:val="28"/>
          <w:szCs w:val="28"/>
        </w:rPr>
        <w:t xml:space="preserve">по делам гражданской обороны и чрезвычайным ситуациям </w:t>
      </w:r>
      <w:r w:rsidRPr="00FC2DD5">
        <w:rPr>
          <w:rFonts w:ascii="Times New Roman" w:hAnsi="Times New Roman" w:cs="Times New Roman"/>
          <w:sz w:val="28"/>
          <w:szCs w:val="28"/>
        </w:rPr>
        <w:t>Республики Татарстан.</w:t>
      </w:r>
    </w:p>
    <w:p w:rsidR="00792CE5" w:rsidRDefault="00792CE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31F1" w:rsidRPr="00FC2DD5" w:rsidRDefault="001531F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510A" w:rsidRPr="005970FC" w:rsidRDefault="00A9510A" w:rsidP="00A9510A">
      <w:pPr>
        <w:autoSpaceDE w:val="0"/>
        <w:autoSpaceDN w:val="0"/>
        <w:adjustRightInd w:val="0"/>
        <w:rPr>
          <w:sz w:val="28"/>
          <w:szCs w:val="28"/>
        </w:rPr>
      </w:pPr>
      <w:r w:rsidRPr="005970FC">
        <w:rPr>
          <w:sz w:val="28"/>
          <w:szCs w:val="28"/>
        </w:rPr>
        <w:t xml:space="preserve">Премьер-министр   </w:t>
      </w:r>
    </w:p>
    <w:p w:rsidR="00A9510A" w:rsidRPr="005970FC" w:rsidRDefault="00A9510A" w:rsidP="00A9510A">
      <w:pPr>
        <w:autoSpaceDE w:val="0"/>
        <w:autoSpaceDN w:val="0"/>
        <w:adjustRightInd w:val="0"/>
        <w:rPr>
          <w:spacing w:val="-8"/>
          <w:sz w:val="28"/>
          <w:szCs w:val="28"/>
        </w:rPr>
      </w:pPr>
      <w:r w:rsidRPr="005970FC">
        <w:rPr>
          <w:sz w:val="28"/>
          <w:szCs w:val="28"/>
        </w:rPr>
        <w:t xml:space="preserve">Республики Татарстан                           </w:t>
      </w:r>
      <w:r>
        <w:rPr>
          <w:sz w:val="28"/>
          <w:szCs w:val="28"/>
        </w:rPr>
        <w:t xml:space="preserve"> </w:t>
      </w:r>
      <w:r w:rsidRPr="005970FC">
        <w:rPr>
          <w:sz w:val="28"/>
          <w:szCs w:val="28"/>
        </w:rPr>
        <w:t xml:space="preserve">                                         </w:t>
      </w:r>
      <w:r w:rsidR="001531F1">
        <w:rPr>
          <w:sz w:val="28"/>
          <w:szCs w:val="28"/>
        </w:rPr>
        <w:t xml:space="preserve">     </w:t>
      </w:r>
      <w:r w:rsidRPr="005970FC">
        <w:rPr>
          <w:sz w:val="28"/>
          <w:szCs w:val="28"/>
        </w:rPr>
        <w:t xml:space="preserve">А.В. </w:t>
      </w:r>
      <w:proofErr w:type="spellStart"/>
      <w:r w:rsidRPr="005970FC">
        <w:rPr>
          <w:sz w:val="28"/>
          <w:szCs w:val="28"/>
        </w:rPr>
        <w:t>Песошин</w:t>
      </w:r>
      <w:proofErr w:type="spellEnd"/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531F1" w:rsidRDefault="001531F1" w:rsidP="00C70AE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C70AE9" w:rsidRDefault="00C70AE9" w:rsidP="00C70AE9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A9510A" w:rsidRDefault="00A9510A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</w:p>
    <w:p w:rsidR="00FC2DD5" w:rsidRPr="00FC2DD5" w:rsidRDefault="00FC2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FC2DD5" w:rsidRPr="00FC2DD5" w:rsidRDefault="00FC2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Кабинета Министров</w:t>
      </w:r>
    </w:p>
    <w:p w:rsidR="00FC2DD5" w:rsidRPr="00FC2DD5" w:rsidRDefault="00FC2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Республики Татарстан</w:t>
      </w:r>
    </w:p>
    <w:p w:rsidR="00FC2DD5" w:rsidRPr="00FC2DD5" w:rsidRDefault="00FC2D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от </w:t>
      </w:r>
      <w:r w:rsidR="00A9510A">
        <w:rPr>
          <w:rFonts w:ascii="Times New Roman" w:hAnsi="Times New Roman" w:cs="Times New Roman"/>
          <w:sz w:val="28"/>
          <w:szCs w:val="28"/>
        </w:rPr>
        <w:t>______</w:t>
      </w:r>
      <w:r w:rsidRPr="00FC2DD5">
        <w:rPr>
          <w:rFonts w:ascii="Times New Roman" w:hAnsi="Times New Roman" w:cs="Times New Roman"/>
          <w:sz w:val="28"/>
          <w:szCs w:val="28"/>
        </w:rPr>
        <w:t xml:space="preserve"> 202</w:t>
      </w:r>
      <w:r w:rsidR="00A9510A">
        <w:rPr>
          <w:rFonts w:ascii="Times New Roman" w:hAnsi="Times New Roman" w:cs="Times New Roman"/>
          <w:sz w:val="28"/>
          <w:szCs w:val="28"/>
        </w:rPr>
        <w:t>6 г. №</w:t>
      </w:r>
      <w:r w:rsidRPr="00FC2DD5">
        <w:rPr>
          <w:rFonts w:ascii="Times New Roman" w:hAnsi="Times New Roman" w:cs="Times New Roman"/>
          <w:sz w:val="28"/>
          <w:szCs w:val="28"/>
        </w:rPr>
        <w:t xml:space="preserve"> </w:t>
      </w:r>
      <w:r w:rsidR="00A9510A">
        <w:rPr>
          <w:rFonts w:ascii="Times New Roman" w:hAnsi="Times New Roman" w:cs="Times New Roman"/>
          <w:sz w:val="28"/>
          <w:szCs w:val="28"/>
        </w:rPr>
        <w:t>_____</w:t>
      </w:r>
    </w:p>
    <w:p w:rsidR="00FC2DD5" w:rsidRPr="00FC2DD5" w:rsidRDefault="00FC2D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510A" w:rsidRPr="00A9510A" w:rsidRDefault="00A9510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bookmarkStart w:id="1" w:name="P33"/>
      <w:bookmarkEnd w:id="1"/>
    </w:p>
    <w:p w:rsidR="00FC2DD5" w:rsidRPr="00A9510A" w:rsidRDefault="00A9510A" w:rsidP="004565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9510A">
        <w:rPr>
          <w:rFonts w:ascii="Times New Roman" w:hAnsi="Times New Roman" w:cs="Times New Roman"/>
          <w:b w:val="0"/>
          <w:sz w:val="28"/>
          <w:szCs w:val="28"/>
        </w:rPr>
        <w:t>Правила</w:t>
      </w:r>
    </w:p>
    <w:p w:rsidR="00FC2DD5" w:rsidRPr="00A9510A" w:rsidRDefault="00A9510A" w:rsidP="004565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9510A">
        <w:rPr>
          <w:rFonts w:ascii="Times New Roman" w:hAnsi="Times New Roman" w:cs="Times New Roman"/>
          <w:b w:val="0"/>
          <w:sz w:val="28"/>
          <w:szCs w:val="28"/>
        </w:rPr>
        <w:t>предоставления ежемесячных выплат в виде стипендий студентам</w:t>
      </w:r>
    </w:p>
    <w:p w:rsidR="00FC2DD5" w:rsidRPr="00A9510A" w:rsidRDefault="00A9510A" w:rsidP="004565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9510A">
        <w:rPr>
          <w:rFonts w:ascii="Times New Roman" w:hAnsi="Times New Roman" w:cs="Times New Roman"/>
          <w:b w:val="0"/>
          <w:sz w:val="28"/>
          <w:szCs w:val="28"/>
        </w:rPr>
        <w:t>образовательных организаций высшего образования, обучающимся</w:t>
      </w:r>
    </w:p>
    <w:p w:rsidR="00A9510A" w:rsidRPr="00A9510A" w:rsidRDefault="00A9510A" w:rsidP="004565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9510A">
        <w:rPr>
          <w:rFonts w:ascii="Times New Roman" w:hAnsi="Times New Roman" w:cs="Times New Roman"/>
          <w:b w:val="0"/>
          <w:sz w:val="28"/>
          <w:szCs w:val="28"/>
        </w:rPr>
        <w:t>по образовательным программам, реализуемым в целях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510A">
        <w:rPr>
          <w:rFonts w:ascii="Times New Roman" w:hAnsi="Times New Roman" w:cs="Times New Roman"/>
          <w:b w:val="0"/>
          <w:sz w:val="28"/>
          <w:szCs w:val="28"/>
        </w:rPr>
        <w:t>подготовки кадров для осуществления профессиональной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9510A">
        <w:rPr>
          <w:rFonts w:ascii="Times New Roman" w:hAnsi="Times New Roman" w:cs="Times New Roman"/>
          <w:b w:val="0"/>
          <w:sz w:val="28"/>
          <w:szCs w:val="28"/>
        </w:rPr>
        <w:t>деятельности в сфере обеспечения безопасности жизнедеятельности Республики Татарстан</w:t>
      </w:r>
    </w:p>
    <w:p w:rsidR="00FC2DD5" w:rsidRPr="00A9510A" w:rsidRDefault="00FC2DD5" w:rsidP="00456563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FC2DD5" w:rsidRPr="00FC2DD5" w:rsidRDefault="00FC2DD5" w:rsidP="004565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456563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56563">
        <w:rPr>
          <w:rFonts w:ascii="Times New Roman" w:hAnsi="Times New Roman" w:cs="Times New Roman"/>
          <w:sz w:val="28"/>
          <w:szCs w:val="28"/>
        </w:rPr>
        <w:t xml:space="preserve">1. Настоящие Правила разработаны в соответствии с Федеральным </w:t>
      </w:r>
      <w:hyperlink r:id="rId13">
        <w:r w:rsidRPr="004565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456563" w:rsidRPr="00456563">
        <w:rPr>
          <w:rFonts w:ascii="Times New Roman" w:hAnsi="Times New Roman" w:cs="Times New Roman"/>
          <w:sz w:val="28"/>
          <w:szCs w:val="28"/>
        </w:rPr>
        <w:t xml:space="preserve"> от 29 декабря 2012 года № 273-ФЗ «</w:t>
      </w:r>
      <w:r w:rsidRPr="00456563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456563" w:rsidRPr="00456563">
        <w:rPr>
          <w:rFonts w:ascii="Times New Roman" w:hAnsi="Times New Roman" w:cs="Times New Roman"/>
          <w:sz w:val="28"/>
          <w:szCs w:val="28"/>
        </w:rPr>
        <w:t>»</w:t>
      </w:r>
      <w:r w:rsidRPr="004565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>
        <w:r w:rsidRPr="00456563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456563">
        <w:rPr>
          <w:rFonts w:ascii="Times New Roman" w:hAnsi="Times New Roman" w:cs="Times New Roman"/>
          <w:sz w:val="28"/>
          <w:szCs w:val="28"/>
        </w:rPr>
        <w:t xml:space="preserve"> Правительства Российской </w:t>
      </w:r>
      <w:r w:rsidR="00456563" w:rsidRPr="00456563">
        <w:rPr>
          <w:rFonts w:ascii="Times New Roman" w:hAnsi="Times New Roman" w:cs="Times New Roman"/>
          <w:sz w:val="28"/>
          <w:szCs w:val="28"/>
        </w:rPr>
        <w:t>Федерации от 27 апреля 2024 г. № 555 «</w:t>
      </w:r>
      <w:r w:rsidRPr="00456563">
        <w:rPr>
          <w:rFonts w:ascii="Times New Roman" w:hAnsi="Times New Roman" w:cs="Times New Roman"/>
          <w:sz w:val="28"/>
          <w:szCs w:val="28"/>
        </w:rPr>
        <w:t>О целевом обучении по образовательным программам среднего профессионального и высшего образования</w:t>
      </w:r>
      <w:r w:rsidR="00456563" w:rsidRPr="00456563">
        <w:rPr>
          <w:rFonts w:ascii="Times New Roman" w:hAnsi="Times New Roman" w:cs="Times New Roman"/>
          <w:sz w:val="28"/>
          <w:szCs w:val="28"/>
        </w:rPr>
        <w:t>»</w:t>
      </w:r>
      <w:r w:rsidRPr="00456563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>
        <w:r w:rsidRPr="0045656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456563">
        <w:rPr>
          <w:rFonts w:ascii="Times New Roman" w:hAnsi="Times New Roman" w:cs="Times New Roman"/>
          <w:sz w:val="28"/>
          <w:szCs w:val="28"/>
        </w:rPr>
        <w:t xml:space="preserve"> Республики </w:t>
      </w:r>
      <w:r w:rsidR="00456563" w:rsidRPr="00456563">
        <w:rPr>
          <w:rFonts w:ascii="Times New Roman" w:hAnsi="Times New Roman" w:cs="Times New Roman"/>
          <w:sz w:val="28"/>
          <w:szCs w:val="28"/>
        </w:rPr>
        <w:t>Татарстан от 22 июля 2013 года №</w:t>
      </w:r>
      <w:r w:rsidRPr="00456563">
        <w:rPr>
          <w:rFonts w:ascii="Times New Roman" w:hAnsi="Times New Roman" w:cs="Times New Roman"/>
          <w:sz w:val="28"/>
          <w:szCs w:val="28"/>
        </w:rPr>
        <w:t xml:space="preserve"> 68-ЗРТ </w:t>
      </w:r>
      <w:r w:rsidR="00456563" w:rsidRPr="00456563">
        <w:rPr>
          <w:rFonts w:ascii="Times New Roman" w:hAnsi="Times New Roman" w:cs="Times New Roman"/>
          <w:sz w:val="28"/>
          <w:szCs w:val="28"/>
        </w:rPr>
        <w:t>«</w:t>
      </w:r>
      <w:r w:rsidRPr="00456563">
        <w:rPr>
          <w:rFonts w:ascii="Times New Roman" w:hAnsi="Times New Roman" w:cs="Times New Roman"/>
          <w:sz w:val="28"/>
          <w:szCs w:val="28"/>
        </w:rPr>
        <w:t>Об образовании</w:t>
      </w:r>
      <w:r w:rsidR="00456563" w:rsidRPr="00456563">
        <w:rPr>
          <w:rFonts w:ascii="Times New Roman" w:hAnsi="Times New Roman" w:cs="Times New Roman"/>
          <w:sz w:val="28"/>
          <w:szCs w:val="28"/>
        </w:rPr>
        <w:t>»</w:t>
      </w:r>
      <w:r w:rsidRPr="00456563">
        <w:rPr>
          <w:rFonts w:ascii="Times New Roman" w:hAnsi="Times New Roman" w:cs="Times New Roman"/>
          <w:sz w:val="28"/>
          <w:szCs w:val="28"/>
        </w:rPr>
        <w:t xml:space="preserve"> и определяют механизм и условия предоставления ежемесячных выплат в виде стипендий студентам образовательных организаций высшего образования, обучающимся по образовательным программам, реализуемым в целях подготовки кадров для осуществления профессиональной деятельности </w:t>
      </w:r>
      <w:r w:rsidR="00456563" w:rsidRPr="00456563">
        <w:rPr>
          <w:rFonts w:ascii="Times New Roman" w:hAnsi="Times New Roman" w:cs="Times New Roman"/>
          <w:sz w:val="28"/>
          <w:szCs w:val="28"/>
        </w:rPr>
        <w:t>сфере обеспечения безопасности жизнедеятельности Республики Татарстан</w:t>
      </w:r>
      <w:r w:rsidRPr="00456563">
        <w:rPr>
          <w:rFonts w:ascii="Times New Roman" w:hAnsi="Times New Roman" w:cs="Times New Roman"/>
          <w:sz w:val="28"/>
          <w:szCs w:val="28"/>
        </w:rPr>
        <w:t xml:space="preserve"> (далее соответственно - студенты, стипендия).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2. Право на получение стипендии имеют студенты при совокупности следующих условий: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обучение в образовательных организациях высшего образования за счет средств федерального бюджета по очной форме обучения на основании договора о целевом обучении, заключенного с Министерством </w:t>
      </w:r>
      <w:r w:rsidR="00456563">
        <w:rPr>
          <w:rFonts w:ascii="Times New Roman" w:hAnsi="Times New Roman" w:cs="Times New Roman"/>
          <w:sz w:val="28"/>
          <w:szCs w:val="28"/>
        </w:rPr>
        <w:t xml:space="preserve">по делам гражданской обороны и чрезвычайным ситуациям </w:t>
      </w:r>
      <w:r w:rsidRPr="00FC2DD5">
        <w:rPr>
          <w:rFonts w:ascii="Times New Roman" w:hAnsi="Times New Roman" w:cs="Times New Roman"/>
          <w:sz w:val="28"/>
          <w:szCs w:val="28"/>
        </w:rPr>
        <w:t>Республики Татарстан (далее - Министерство);</w:t>
      </w:r>
    </w:p>
    <w:p w:rsidR="00FC2DD5" w:rsidRPr="00F82A72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82A72">
        <w:rPr>
          <w:rFonts w:ascii="Times New Roman" w:hAnsi="Times New Roman" w:cs="Times New Roman"/>
          <w:sz w:val="28"/>
          <w:szCs w:val="28"/>
        </w:rPr>
        <w:t>наличие в договоре о целевом обучении обязательства отработать в подведомственном Министерству государственном учреждении, указанном в договоре о целевом</w:t>
      </w:r>
      <w:r w:rsidR="00F82A72" w:rsidRPr="00F82A72">
        <w:rPr>
          <w:rFonts w:ascii="Times New Roman" w:hAnsi="Times New Roman" w:cs="Times New Roman"/>
          <w:sz w:val="28"/>
          <w:szCs w:val="28"/>
        </w:rPr>
        <w:t xml:space="preserve"> обучении (далее - </w:t>
      </w:r>
      <w:r w:rsidR="00F82A72">
        <w:rPr>
          <w:rFonts w:ascii="Times New Roman" w:hAnsi="Times New Roman" w:cs="Times New Roman"/>
          <w:sz w:val="28"/>
          <w:szCs w:val="28"/>
        </w:rPr>
        <w:t>У</w:t>
      </w:r>
      <w:r w:rsidR="00F82A72" w:rsidRPr="00F82A72">
        <w:rPr>
          <w:rFonts w:ascii="Times New Roman" w:hAnsi="Times New Roman" w:cs="Times New Roman"/>
          <w:sz w:val="28"/>
          <w:szCs w:val="28"/>
        </w:rPr>
        <w:t xml:space="preserve">чреждение) или в Министерстве </w:t>
      </w:r>
      <w:r w:rsidRPr="00F82A72">
        <w:rPr>
          <w:rFonts w:ascii="Times New Roman" w:hAnsi="Times New Roman" w:cs="Times New Roman"/>
          <w:sz w:val="28"/>
          <w:szCs w:val="28"/>
        </w:rPr>
        <w:t>не менее трех лет по направлению подготовки (профилю), по которому студент проходил обучение в образовательной организации высшего образования;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отсутствие задолженности по налогам и сборам в бюджеты бюджетной системы Российской Федерации, подтвержденное соответствующей справкой, полученной в налоговом органе (далее - справка) (по состоянию на 1 сентября текущего года и 1 января года, следующего за отчетным).</w:t>
      </w:r>
      <w:r w:rsidR="004A06A5">
        <w:rPr>
          <w:rFonts w:ascii="Times New Roman" w:hAnsi="Times New Roman" w:cs="Times New Roman"/>
          <w:sz w:val="28"/>
          <w:szCs w:val="28"/>
        </w:rPr>
        <w:t xml:space="preserve"> </w:t>
      </w:r>
      <w:r w:rsidRPr="00FC2DD5">
        <w:rPr>
          <w:rFonts w:ascii="Times New Roman" w:hAnsi="Times New Roman" w:cs="Times New Roman"/>
          <w:sz w:val="28"/>
          <w:szCs w:val="28"/>
        </w:rPr>
        <w:t xml:space="preserve"> Справка представляется студентом в Министерство до 15 сентября текущего года и до 15 января года, следующего за отчетным.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lastRenderedPageBreak/>
        <w:t>3. Стипендия назначается один раз на весь период обучения.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4. Министерство ежегодно, до 1 октября текущего года, до 1 февраля года, следующего за отчетным, формирует список студентов, которым осуществляется выплата стипендии, на основании приказов (выписок из приказов) образовательных организаций высшего образования о зачислении на обучение, справок.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5. Выплата стипендий производится ежемесячно за счет средств, предусмотренных в бюджете Министерства на данные цели.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Министерство в течение 10 рабочих дней со дня поступления средств, но не позднее 29 числа месяца перечисляет стипендию на счета студентов, открытые в кредитных организациях.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9"/>
      <w:bookmarkEnd w:id="2"/>
      <w:r w:rsidRPr="00FC2DD5">
        <w:rPr>
          <w:rFonts w:ascii="Times New Roman" w:hAnsi="Times New Roman" w:cs="Times New Roman"/>
          <w:sz w:val="28"/>
          <w:szCs w:val="28"/>
        </w:rPr>
        <w:t>6. Выплата стипендии прекращается в случае наступления одного из следующих обстоятельств: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0"/>
      <w:bookmarkEnd w:id="3"/>
      <w:r w:rsidRPr="00FC2DD5">
        <w:rPr>
          <w:rFonts w:ascii="Times New Roman" w:hAnsi="Times New Roman" w:cs="Times New Roman"/>
          <w:sz w:val="28"/>
          <w:szCs w:val="28"/>
        </w:rPr>
        <w:t>отчисление студента из образовательной организации высшего образования, в том числе в связи с призывом на службу в Вооруженные Силы Российской Федерации. При восстановлении в образовательной организации высшего образования и продолжении обучения в соответствии с ранее заключенным договором о целевом обучении студент имеет право претендовать на получение стипендии;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предоставление студенту академического отпуска. При возвращении из академического отпуска и продолжении обучения в соответствии с ранее заключенным договором о целевом обучении студент имеет право претендовать на получение стипендии;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2"/>
      <w:bookmarkEnd w:id="4"/>
      <w:r w:rsidRPr="00FC2DD5">
        <w:rPr>
          <w:rFonts w:ascii="Times New Roman" w:hAnsi="Times New Roman" w:cs="Times New Roman"/>
          <w:sz w:val="28"/>
          <w:szCs w:val="28"/>
        </w:rPr>
        <w:t>перевод студента по его инициативе на обучение с характеристиками обучения, не соответствующими договору о целевом обучении.</w:t>
      </w:r>
    </w:p>
    <w:p w:rsidR="00FC2DD5" w:rsidRPr="004A06A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3"/>
      <w:bookmarkEnd w:id="5"/>
      <w:r w:rsidRPr="004A06A5">
        <w:rPr>
          <w:rFonts w:ascii="Times New Roman" w:hAnsi="Times New Roman" w:cs="Times New Roman"/>
          <w:sz w:val="28"/>
          <w:szCs w:val="28"/>
        </w:rPr>
        <w:t xml:space="preserve">7. В случае возникновения обстоятельств, предусмотренных </w:t>
      </w:r>
      <w:hyperlink w:anchor="P50">
        <w:r w:rsidRPr="004A06A5">
          <w:rPr>
            <w:rFonts w:ascii="Times New Roman" w:hAnsi="Times New Roman" w:cs="Times New Roman"/>
            <w:sz w:val="28"/>
            <w:szCs w:val="28"/>
          </w:rPr>
          <w:t>абзацами вторым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2">
        <w:r w:rsidRPr="004A06A5">
          <w:rPr>
            <w:rFonts w:ascii="Times New Roman" w:hAnsi="Times New Roman" w:cs="Times New Roman"/>
            <w:sz w:val="28"/>
            <w:szCs w:val="28"/>
          </w:rPr>
          <w:t>четвертым пункта 6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настоящих Правил, студент уведомляет Министерство в письменной форме о наличии соответствующего обстоятельства с приложением подтверждающего документа (документов) не позднее 30 дней с даты возникновения обстоятельства.</w:t>
      </w:r>
    </w:p>
    <w:p w:rsidR="00FC2DD5" w:rsidRPr="004A06A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6A5">
        <w:rPr>
          <w:rFonts w:ascii="Times New Roman" w:hAnsi="Times New Roman" w:cs="Times New Roman"/>
          <w:sz w:val="28"/>
          <w:szCs w:val="28"/>
        </w:rPr>
        <w:t xml:space="preserve">Образовательная организация высшего образования вправе в срок, установленный </w:t>
      </w:r>
      <w:hyperlink w:anchor="P53">
        <w:r w:rsidRPr="004A06A5">
          <w:rPr>
            <w:rFonts w:ascii="Times New Roman" w:hAnsi="Times New Roman" w:cs="Times New Roman"/>
            <w:sz w:val="28"/>
            <w:szCs w:val="28"/>
          </w:rPr>
          <w:t>абзацем первым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настоящего пункта, письменно уведомить Министерство о возникновении обстоятельств, предусмотренных </w:t>
      </w:r>
      <w:hyperlink w:anchor="P50">
        <w:r w:rsidRPr="004A06A5">
          <w:rPr>
            <w:rFonts w:ascii="Times New Roman" w:hAnsi="Times New Roman" w:cs="Times New Roman"/>
            <w:sz w:val="28"/>
            <w:szCs w:val="28"/>
          </w:rPr>
          <w:t>абзацами вторым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2">
        <w:r w:rsidRPr="004A06A5">
          <w:rPr>
            <w:rFonts w:ascii="Times New Roman" w:hAnsi="Times New Roman" w:cs="Times New Roman"/>
            <w:sz w:val="28"/>
            <w:szCs w:val="28"/>
          </w:rPr>
          <w:t>четвертым пункта 6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FC2DD5" w:rsidRPr="004A06A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6A5">
        <w:rPr>
          <w:rFonts w:ascii="Times New Roman" w:hAnsi="Times New Roman" w:cs="Times New Roman"/>
          <w:sz w:val="28"/>
          <w:szCs w:val="28"/>
        </w:rPr>
        <w:t xml:space="preserve">8. Выплата стипендии прекращается с 1 числа месяца, следующего за месяцем, в котором наступило обстоятельство, предусмотренное </w:t>
      </w:r>
      <w:hyperlink w:anchor="P49">
        <w:r w:rsidRPr="004A06A5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настоящих Правил.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9. При наличии задолженности по налогам и сборам в бюджеты бюджетной системы Российской Федерации по состоянию на 1 сентября текущего года или 1 января года, следующего за отчетным, выплата стипендии приостанавливается до погашения указанной задолженности.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Возобновление выплаты стипендии осуществляется с 1 числа месяца, следующего за месяцем погашения задолженности по налогам и сборам в бюджеты бюджетной системы Российской Федерации. При принятии решения о возобновлении выплаты стипендии она выплачивается также и за тот месяц </w:t>
      </w:r>
      <w:r w:rsidRPr="00FC2DD5">
        <w:rPr>
          <w:rFonts w:ascii="Times New Roman" w:hAnsi="Times New Roman" w:cs="Times New Roman"/>
          <w:sz w:val="28"/>
          <w:szCs w:val="28"/>
        </w:rPr>
        <w:lastRenderedPageBreak/>
        <w:t>(месяцы), в течение которого (которых) приостанавливалась ее выплата.</w:t>
      </w:r>
    </w:p>
    <w:p w:rsidR="00FC2DD5" w:rsidRPr="004A06A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6A5">
        <w:rPr>
          <w:rFonts w:ascii="Times New Roman" w:hAnsi="Times New Roman" w:cs="Times New Roman"/>
          <w:sz w:val="28"/>
          <w:szCs w:val="28"/>
        </w:rPr>
        <w:t>10. В случае получения по итогам п</w:t>
      </w:r>
      <w:r w:rsidR="004A06A5" w:rsidRPr="004A06A5">
        <w:rPr>
          <w:rFonts w:ascii="Times New Roman" w:hAnsi="Times New Roman" w:cs="Times New Roman"/>
          <w:sz w:val="28"/>
          <w:szCs w:val="28"/>
        </w:rPr>
        <w:t>ромежуточной аттестации оценки «</w:t>
      </w:r>
      <w:r w:rsidRPr="004A06A5">
        <w:rPr>
          <w:rFonts w:ascii="Times New Roman" w:hAnsi="Times New Roman" w:cs="Times New Roman"/>
          <w:sz w:val="28"/>
          <w:szCs w:val="28"/>
        </w:rPr>
        <w:t>неудовлетворительно</w:t>
      </w:r>
      <w:r w:rsidR="004A06A5" w:rsidRPr="004A06A5">
        <w:rPr>
          <w:rFonts w:ascii="Times New Roman" w:hAnsi="Times New Roman" w:cs="Times New Roman"/>
          <w:sz w:val="28"/>
          <w:szCs w:val="28"/>
        </w:rPr>
        <w:t>»</w:t>
      </w:r>
      <w:r w:rsidRPr="004A06A5">
        <w:rPr>
          <w:rFonts w:ascii="Times New Roman" w:hAnsi="Times New Roman" w:cs="Times New Roman"/>
          <w:sz w:val="28"/>
          <w:szCs w:val="28"/>
        </w:rPr>
        <w:t xml:space="preserve"> выплата стипендии в период до следующей промежуточной аттестации осуществляется в размере 50 процентов от размера государственной академической стипендии, назначаемой в порядке, предусмотренном </w:t>
      </w:r>
      <w:hyperlink r:id="rId16">
        <w:r w:rsidRPr="004A06A5">
          <w:rPr>
            <w:rFonts w:ascii="Times New Roman" w:hAnsi="Times New Roman" w:cs="Times New Roman"/>
            <w:sz w:val="28"/>
            <w:szCs w:val="28"/>
          </w:rPr>
          <w:t>частью 3 статьи 36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Федерального закона от 29 декабря 2012 года </w:t>
      </w:r>
      <w:r w:rsidR="004A06A5" w:rsidRPr="004A06A5">
        <w:rPr>
          <w:rFonts w:ascii="Times New Roman" w:hAnsi="Times New Roman" w:cs="Times New Roman"/>
          <w:sz w:val="28"/>
          <w:szCs w:val="28"/>
        </w:rPr>
        <w:t>№ 273-ФЗ «</w:t>
      </w:r>
      <w:r w:rsidRPr="004A06A5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4A06A5" w:rsidRPr="004A06A5">
        <w:rPr>
          <w:rFonts w:ascii="Times New Roman" w:hAnsi="Times New Roman" w:cs="Times New Roman"/>
          <w:sz w:val="28"/>
          <w:szCs w:val="28"/>
        </w:rPr>
        <w:t>»</w:t>
      </w:r>
      <w:r w:rsidRPr="004A06A5">
        <w:rPr>
          <w:rFonts w:ascii="Times New Roman" w:hAnsi="Times New Roman" w:cs="Times New Roman"/>
          <w:sz w:val="28"/>
          <w:szCs w:val="28"/>
        </w:rPr>
        <w:t>.</w:t>
      </w:r>
    </w:p>
    <w:p w:rsidR="00FC2DD5" w:rsidRPr="004A06A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A06A5">
        <w:rPr>
          <w:rFonts w:ascii="Times New Roman" w:hAnsi="Times New Roman" w:cs="Times New Roman"/>
          <w:sz w:val="28"/>
          <w:szCs w:val="28"/>
        </w:rPr>
        <w:t>В случае получения по итогам п</w:t>
      </w:r>
      <w:r w:rsidR="004A06A5" w:rsidRPr="004A06A5">
        <w:rPr>
          <w:rFonts w:ascii="Times New Roman" w:hAnsi="Times New Roman" w:cs="Times New Roman"/>
          <w:sz w:val="28"/>
          <w:szCs w:val="28"/>
        </w:rPr>
        <w:t>ромежуточной аттестации оценки «</w:t>
      </w:r>
      <w:r w:rsidRPr="004A06A5">
        <w:rPr>
          <w:rFonts w:ascii="Times New Roman" w:hAnsi="Times New Roman" w:cs="Times New Roman"/>
          <w:sz w:val="28"/>
          <w:szCs w:val="28"/>
        </w:rPr>
        <w:t>удовлетворительно</w:t>
      </w:r>
      <w:r w:rsidR="004A06A5" w:rsidRPr="004A06A5">
        <w:rPr>
          <w:rFonts w:ascii="Times New Roman" w:hAnsi="Times New Roman" w:cs="Times New Roman"/>
          <w:sz w:val="28"/>
          <w:szCs w:val="28"/>
        </w:rPr>
        <w:t xml:space="preserve">» </w:t>
      </w:r>
      <w:r w:rsidRPr="004A06A5">
        <w:rPr>
          <w:rFonts w:ascii="Times New Roman" w:hAnsi="Times New Roman" w:cs="Times New Roman"/>
          <w:sz w:val="28"/>
          <w:szCs w:val="28"/>
        </w:rPr>
        <w:t xml:space="preserve">выплата стипендии в период до следующей промежуточной аттестации осуществляется в размере 75 процентов от размера государственной академической стипендии, назначаемой в порядке, предусмотренном </w:t>
      </w:r>
      <w:hyperlink r:id="rId17">
        <w:r w:rsidRPr="004A06A5">
          <w:rPr>
            <w:rFonts w:ascii="Times New Roman" w:hAnsi="Times New Roman" w:cs="Times New Roman"/>
            <w:sz w:val="28"/>
            <w:szCs w:val="28"/>
          </w:rPr>
          <w:t>частью 3 статьи 36</w:t>
        </w:r>
      </w:hyperlink>
      <w:r w:rsidRPr="004A06A5">
        <w:rPr>
          <w:rFonts w:ascii="Times New Roman" w:hAnsi="Times New Roman" w:cs="Times New Roman"/>
          <w:sz w:val="28"/>
          <w:szCs w:val="28"/>
        </w:rPr>
        <w:t xml:space="preserve"> Федерального </w:t>
      </w:r>
      <w:r w:rsidR="004A06A5" w:rsidRPr="004A06A5">
        <w:rPr>
          <w:rFonts w:ascii="Times New Roman" w:hAnsi="Times New Roman" w:cs="Times New Roman"/>
          <w:sz w:val="28"/>
          <w:szCs w:val="28"/>
        </w:rPr>
        <w:t>закона от 29 декабря 2012 года №</w:t>
      </w:r>
      <w:r w:rsidRPr="004A06A5">
        <w:rPr>
          <w:rFonts w:ascii="Times New Roman" w:hAnsi="Times New Roman" w:cs="Times New Roman"/>
          <w:sz w:val="28"/>
          <w:szCs w:val="28"/>
        </w:rPr>
        <w:t xml:space="preserve"> 273-ФЗ </w:t>
      </w:r>
      <w:r w:rsidR="004A06A5" w:rsidRPr="004A06A5">
        <w:rPr>
          <w:rFonts w:ascii="Times New Roman" w:hAnsi="Times New Roman" w:cs="Times New Roman"/>
          <w:sz w:val="28"/>
          <w:szCs w:val="28"/>
        </w:rPr>
        <w:t>«</w:t>
      </w:r>
      <w:r w:rsidRPr="004A06A5">
        <w:rPr>
          <w:rFonts w:ascii="Times New Roman" w:hAnsi="Times New Roman" w:cs="Times New Roman"/>
          <w:sz w:val="28"/>
          <w:szCs w:val="28"/>
        </w:rPr>
        <w:t>Об образовании в Российской Федерации</w:t>
      </w:r>
      <w:r w:rsidR="004A06A5" w:rsidRPr="004A06A5">
        <w:rPr>
          <w:rFonts w:ascii="Times New Roman" w:hAnsi="Times New Roman" w:cs="Times New Roman"/>
          <w:sz w:val="28"/>
          <w:szCs w:val="28"/>
        </w:rPr>
        <w:t>»</w:t>
      </w:r>
      <w:r w:rsidRPr="004A06A5">
        <w:rPr>
          <w:rFonts w:ascii="Times New Roman" w:hAnsi="Times New Roman" w:cs="Times New Roman"/>
          <w:sz w:val="28"/>
          <w:szCs w:val="28"/>
        </w:rPr>
        <w:t>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11. Лицо, являвшееся студентом и получавшее стипендию, в течение семи рабочих дней со дня заключения трудового договора с </w:t>
      </w:r>
      <w:r w:rsidR="003D461C">
        <w:rPr>
          <w:rFonts w:ascii="Times New Roman" w:hAnsi="Times New Roman" w:cs="Times New Roman"/>
          <w:sz w:val="28"/>
          <w:szCs w:val="28"/>
        </w:rPr>
        <w:t>У</w:t>
      </w:r>
      <w:r w:rsidRPr="00FC2DD5">
        <w:rPr>
          <w:rFonts w:ascii="Times New Roman" w:hAnsi="Times New Roman" w:cs="Times New Roman"/>
          <w:sz w:val="28"/>
          <w:szCs w:val="28"/>
        </w:rPr>
        <w:t>чреждением  обязано представить в Министерство справку, подтверждающую факт трудоустройства.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61"/>
      <w:bookmarkEnd w:id="6"/>
      <w:r w:rsidRPr="00FC2DD5">
        <w:rPr>
          <w:rFonts w:ascii="Times New Roman" w:hAnsi="Times New Roman" w:cs="Times New Roman"/>
          <w:sz w:val="28"/>
          <w:szCs w:val="28"/>
        </w:rPr>
        <w:t>12. Студент (лицо, являвшееся студентом и получавшее стипендию) обязан в полном объеме возместить расходы, связанные с выплатой ему стипендии, в случае расторжения договора о целевом обучении по причине неисполнения обязательств по договору о целевом обучении: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по освоению образовательной программы;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по трудоустройству в</w:t>
      </w:r>
      <w:r w:rsidR="004A06A5">
        <w:rPr>
          <w:rFonts w:ascii="Times New Roman" w:hAnsi="Times New Roman" w:cs="Times New Roman"/>
          <w:sz w:val="28"/>
          <w:szCs w:val="28"/>
        </w:rPr>
        <w:t xml:space="preserve"> </w:t>
      </w:r>
      <w:r w:rsidR="003D461C">
        <w:rPr>
          <w:rFonts w:ascii="Times New Roman" w:hAnsi="Times New Roman" w:cs="Times New Roman"/>
          <w:sz w:val="28"/>
          <w:szCs w:val="28"/>
        </w:rPr>
        <w:t>У</w:t>
      </w:r>
      <w:r w:rsidR="004A06A5">
        <w:rPr>
          <w:rFonts w:ascii="Times New Roman" w:hAnsi="Times New Roman" w:cs="Times New Roman"/>
          <w:sz w:val="28"/>
          <w:szCs w:val="28"/>
        </w:rPr>
        <w:t xml:space="preserve">чреждение </w:t>
      </w:r>
      <w:r w:rsidRPr="00FC2DD5">
        <w:rPr>
          <w:rFonts w:ascii="Times New Roman" w:hAnsi="Times New Roman" w:cs="Times New Roman"/>
          <w:sz w:val="28"/>
          <w:szCs w:val="28"/>
        </w:rPr>
        <w:t>или Министерство;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по осуществлению трудовой деятельности в течение срока, указанного в договоре о целевом обучении.</w:t>
      </w:r>
    </w:p>
    <w:p w:rsidR="00FC2DD5" w:rsidRPr="00FC2DD5" w:rsidRDefault="004A06A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 Учреждение </w:t>
      </w:r>
      <w:r w:rsidR="00FC2DD5" w:rsidRPr="00FC2DD5">
        <w:rPr>
          <w:rFonts w:ascii="Times New Roman" w:hAnsi="Times New Roman" w:cs="Times New Roman"/>
          <w:sz w:val="28"/>
          <w:szCs w:val="28"/>
        </w:rPr>
        <w:t>письменно уведомляет Министерство о досрочном расторжении трудового договора и увольнении лица, являвшегося студентом и получавшего стипендию, в трехдневный срок, исчисляемый в рабочих днях, со дня увольнения.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 xml:space="preserve">14. Министерство в течение 10 рабочих дней с даты расторжения договора о целевом обучении по причине неисполнения обязательств по договору о целевом обучении, указанных в </w:t>
      </w:r>
      <w:hyperlink w:anchor="P61">
        <w:r w:rsidRPr="001531F1">
          <w:rPr>
            <w:rFonts w:ascii="Times New Roman" w:hAnsi="Times New Roman" w:cs="Times New Roman"/>
            <w:sz w:val="28"/>
            <w:szCs w:val="28"/>
          </w:rPr>
          <w:t>пункте 12</w:t>
        </w:r>
      </w:hyperlink>
      <w:r w:rsidRPr="001531F1">
        <w:rPr>
          <w:rFonts w:ascii="Times New Roman" w:hAnsi="Times New Roman" w:cs="Times New Roman"/>
          <w:sz w:val="28"/>
          <w:szCs w:val="28"/>
        </w:rPr>
        <w:t xml:space="preserve"> </w:t>
      </w:r>
      <w:r w:rsidRPr="00FC2DD5">
        <w:rPr>
          <w:rFonts w:ascii="Times New Roman" w:hAnsi="Times New Roman" w:cs="Times New Roman"/>
          <w:sz w:val="28"/>
          <w:szCs w:val="28"/>
        </w:rPr>
        <w:t>настоящих Правил, направляет студенту (лицу, являвшемуся студентом и получавшему стипендию) уведомление в письменной форме о необходимости возмещения расходов, связанных с выплатой ему стипендии (далее - уведомление о возмещении расходов), с приложением расчета указанных расходов.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15. Студент (лицо, являвшееся студентом и получавшее стипендию) в 30-дневный срок с даты получения уведомления о возмещении расходов возмещает в бюджет Республики Татарстан расходы, связанные с выплатой ему стипендии, в полном объеме на лицевой счет Министерства, открытый в Министерстве финансов Республики Татарстан.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t>16. В случае нарушения студентом (лицом, являвшимся студентом и получавшим стипендию) срока добровольного возмещения расходов, связанных с предоставлением стипендии, Министерство в 30-дневный срок принимает меры по взысканию указанных средств в бюджет Республики Татарстан в порядке, установленном законодательством.</w:t>
      </w:r>
    </w:p>
    <w:p w:rsidR="00FC2DD5" w:rsidRPr="00FC2DD5" w:rsidRDefault="00FC2DD5" w:rsidP="0045656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C2DD5">
        <w:rPr>
          <w:rFonts w:ascii="Times New Roman" w:hAnsi="Times New Roman" w:cs="Times New Roman"/>
          <w:sz w:val="28"/>
          <w:szCs w:val="28"/>
        </w:rPr>
        <w:lastRenderedPageBreak/>
        <w:t>17. Контроль за целевым использованием бюджетных средств возлагается на Министерство.</w:t>
      </w:r>
    </w:p>
    <w:p w:rsidR="00FC2DD5" w:rsidRPr="00FC2DD5" w:rsidRDefault="00FC2DD5" w:rsidP="004565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C2DD5" w:rsidRPr="00FC2DD5" w:rsidRDefault="00FC2DD5" w:rsidP="0045656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473252" w:rsidRPr="00FC2DD5" w:rsidRDefault="00473252" w:rsidP="00456563">
      <w:pPr>
        <w:rPr>
          <w:sz w:val="28"/>
          <w:szCs w:val="28"/>
        </w:rPr>
      </w:pPr>
    </w:p>
    <w:sectPr w:rsidR="00473252" w:rsidRPr="00FC2DD5" w:rsidSect="001531F1">
      <w:headerReference w:type="default" r:id="rId1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9A8" w:rsidRDefault="008D79A8" w:rsidP="001531F1">
      <w:r>
        <w:separator/>
      </w:r>
    </w:p>
  </w:endnote>
  <w:endnote w:type="continuationSeparator" w:id="0">
    <w:p w:rsidR="008D79A8" w:rsidRDefault="008D79A8" w:rsidP="00153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9A8" w:rsidRDefault="008D79A8" w:rsidP="001531F1">
      <w:r>
        <w:separator/>
      </w:r>
    </w:p>
  </w:footnote>
  <w:footnote w:type="continuationSeparator" w:id="0">
    <w:p w:rsidR="008D79A8" w:rsidRDefault="008D79A8" w:rsidP="00153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31F1" w:rsidRDefault="001531F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DD5"/>
    <w:rsid w:val="001531F1"/>
    <w:rsid w:val="003804E4"/>
    <w:rsid w:val="00397703"/>
    <w:rsid w:val="003D461C"/>
    <w:rsid w:val="003D5498"/>
    <w:rsid w:val="00456563"/>
    <w:rsid w:val="00473252"/>
    <w:rsid w:val="004A06A5"/>
    <w:rsid w:val="00792CE5"/>
    <w:rsid w:val="008D79A8"/>
    <w:rsid w:val="00A61CE3"/>
    <w:rsid w:val="00A9510A"/>
    <w:rsid w:val="00C70AE9"/>
    <w:rsid w:val="00E33B15"/>
    <w:rsid w:val="00F82A72"/>
    <w:rsid w:val="00FC2DD5"/>
    <w:rsid w:val="00FD1C46"/>
    <w:rsid w:val="00FE4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7F079F"/>
  <w15:docId w15:val="{64AFB10E-55D6-44AB-8E79-6A5BA7614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7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C2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C2DD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C2DD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531F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3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31F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531F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y.Pavlov@tatar.ru" TargetMode="External"/><Relationship Id="rId13" Type="http://schemas.openxmlformats.org/officeDocument/2006/relationships/hyperlink" Target="https://login.consultant.ru/link/?req=doc&amp;base=LAW&amp;n=527217&amp;dst=100540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drey.Pavlov@tatar.ru" TargetMode="External"/><Relationship Id="rId12" Type="http://schemas.openxmlformats.org/officeDocument/2006/relationships/hyperlink" Target="https://login.consultant.ru/link/?req=doc&amp;base=LAW&amp;n=527217&amp;dst=233" TargetMode="External"/><Relationship Id="rId17" Type="http://schemas.openxmlformats.org/officeDocument/2006/relationships/hyperlink" Target="https://login.consultant.ru/link/?req=doc&amp;base=LAW&amp;n=527217&amp;dst=233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527217&amp;dst=233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363&amp;n=195972&amp;dst=100199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363&amp;n=195972&amp;dst=100199" TargetMode="External"/><Relationship Id="rId10" Type="http://schemas.openxmlformats.org/officeDocument/2006/relationships/hyperlink" Target="https://login.consultant.ru/link/?req=doc&amp;base=LAW&amp;n=535770&amp;dst=100078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27217&amp;dst=100540" TargetMode="External"/><Relationship Id="rId14" Type="http://schemas.openxmlformats.org/officeDocument/2006/relationships/hyperlink" Target="https://login.consultant.ru/link/?req=doc&amp;base=LAW&amp;n=535770&amp;dst=10007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FF09C-1431-4B9C-8715-E3B765845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1749</Words>
  <Characters>9973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Начальник Отдела правового обеспечения</dc:creator>
  <cp:lastModifiedBy>Пользователь Windows</cp:lastModifiedBy>
  <cp:revision>15</cp:revision>
  <dcterms:created xsi:type="dcterms:W3CDTF">2026-09-10T07:42:00Z</dcterms:created>
  <dcterms:modified xsi:type="dcterms:W3CDTF">2026-09-10T08:49:00Z</dcterms:modified>
</cp:coreProperties>
</file>