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4A5" w:rsidRPr="009444A5" w:rsidRDefault="006A4ED5" w:rsidP="009444A5">
      <w:pPr>
        <w:spacing w:after="0"/>
        <w:ind w:right="5102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 внесении изменения</w:t>
      </w:r>
      <w:r w:rsidR="00CD236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в </w:t>
      </w:r>
      <w:r w:rsidR="009444A5" w:rsidRPr="009444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Порядок</w:t>
      </w:r>
      <w:r w:rsidR="009444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444A5" w:rsidRP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предоставления грантов из бюджета Республики Татарстан, направленных на реализацию </w:t>
      </w:r>
      <w:proofErr w:type="spellStart"/>
      <w:r w:rsidR="009444A5" w:rsidRP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медиапроектов</w:t>
      </w:r>
      <w:proofErr w:type="spellEnd"/>
      <w:r w:rsidR="009444A5" w:rsidRP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по освещению в средствах массовой информации и </w:t>
      </w:r>
      <w:r w:rsidR="009444A5" w:rsidRP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br/>
        <w:t xml:space="preserve">информационно-телекоммуникационной сети «Интернет» проблем развития и функционирования государственных языков Республики Татарстан и </w:t>
      </w:r>
      <w:r w:rsidR="009444A5" w:rsidRP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br/>
        <w:t>других языков народов Республики Татарстан</w:t>
      </w:r>
      <w:r w:rsid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утвержденный постановлением Кабинета Министров Республики Татарстан от 18.07.2023 № 853 «Об утверждении </w:t>
      </w:r>
      <w:r w:rsidR="009444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порядка</w:t>
      </w:r>
      <w:r w:rsidR="009444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444A5" w:rsidRP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предоставления грантов из бюджета Республики Татарстан, направленных на реализацию </w:t>
      </w:r>
      <w:proofErr w:type="spellStart"/>
      <w:r w:rsidR="009444A5" w:rsidRP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медиапроектов</w:t>
      </w:r>
      <w:proofErr w:type="spellEnd"/>
      <w:r w:rsidR="009444A5" w:rsidRP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по освещению в средствах массовой информации и </w:t>
      </w:r>
      <w:r w:rsidR="009444A5" w:rsidRP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br/>
        <w:t xml:space="preserve">информационно-телекоммуникационной сети «Интернет» проблем развития и функционирования государственных языков Республики Татарстан и </w:t>
      </w:r>
      <w:r w:rsidR="009444A5" w:rsidRP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br/>
        <w:t>других языков народов Республики Татарстан</w:t>
      </w:r>
      <w:r w:rsid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</w:p>
    <w:p w:rsidR="007564D2" w:rsidRDefault="007564D2" w:rsidP="009444A5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564D2" w:rsidRDefault="007564D2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564D2" w:rsidRDefault="00CD2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Кабинет Министров Республики Татарстан ПОСТАНОВЛЯЕТ:</w:t>
      </w:r>
    </w:p>
    <w:p w:rsidR="007564D2" w:rsidRDefault="00756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4B12" w:rsidRPr="009444A5" w:rsidRDefault="00CD2368" w:rsidP="009444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Внести в</w:t>
      </w:r>
      <w:bookmarkStart w:id="0" w:name="_GoBack_Копия_1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44A5" w:rsidRPr="009444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Порядок</w:t>
      </w:r>
      <w:r w:rsidR="009444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444A5" w:rsidRP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предоставления грантов из бюджета Республики Татарстан, направленных на реализацию </w:t>
      </w:r>
      <w:proofErr w:type="spellStart"/>
      <w:r w:rsidR="009444A5" w:rsidRP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медиапроектов</w:t>
      </w:r>
      <w:proofErr w:type="spellEnd"/>
      <w:r w:rsidR="009444A5" w:rsidRP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по освещению в с</w:t>
      </w:r>
      <w:r w:rsid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редствах массовой информации и </w:t>
      </w:r>
      <w:r w:rsidR="009444A5" w:rsidRP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информационно-телекоммуникационной сети «Интернет» проблем развития и функционирования государственных языков Республики Татарстан и </w:t>
      </w:r>
      <w:r w:rsidR="009444A5" w:rsidRP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br/>
        <w:t>других языков народов Республики Татарстан</w:t>
      </w:r>
      <w:r w:rsid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9444A5" w:rsidRP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утвержденный постановлением Кабинета Министров Республики Татарстан от 18.07.2023 № 853 «Об утверждении порядка</w:t>
      </w:r>
      <w:r w:rsidR="009444A5" w:rsidRPr="009444A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9444A5" w:rsidRP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предоставления грантов из бюджета Республики Татарстан, направленных на реализацию </w:t>
      </w:r>
      <w:proofErr w:type="spellStart"/>
      <w:r w:rsidR="009444A5" w:rsidRP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медиапроектов</w:t>
      </w:r>
      <w:proofErr w:type="spellEnd"/>
      <w:r w:rsidR="009444A5" w:rsidRP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по освещению в средствах массовой информации и </w:t>
      </w:r>
      <w:r w:rsidR="009444A5" w:rsidRP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br/>
        <w:t xml:space="preserve">информационно-телекоммуникационной сети «Интернет» проблем развития и функционирования государственных языков Республики Татарстан и </w:t>
      </w:r>
      <w:r w:rsidR="009444A5" w:rsidRPr="009444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br/>
        <w:t>других языков народов Республики Татарстан»</w:t>
      </w:r>
      <w:r w:rsidR="006A4E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,</w:t>
      </w:r>
      <w:r w:rsidR="00C54B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6A4ED5">
        <w:rPr>
          <w:rFonts w:ascii="Times New Roman" w:hAnsi="Times New Roman" w:cs="Times New Roman"/>
          <w:color w:val="000000" w:themeColor="text1"/>
          <w:sz w:val="28"/>
          <w:szCs w:val="28"/>
        </w:rPr>
        <w:t>зменение, изложив пункт 1.4, в следующей редакции</w:t>
      </w:r>
      <w:r w:rsidR="00C54B12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874ECC" w:rsidRPr="00874ECC" w:rsidRDefault="006A4ED5" w:rsidP="00874E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«п.</w:t>
      </w:r>
      <w:r w:rsidR="00AD7C1D" w:rsidRPr="00AD7C1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9444A5">
        <w:rPr>
          <w:rFonts w:ascii="Times New Roman" w:hAnsi="Times New Roman" w:cs="Times New Roman"/>
          <w:color w:val="000000" w:themeColor="text1"/>
          <w:sz w:val="28"/>
          <w:szCs w:val="28"/>
        </w:rPr>
        <w:t>.4</w:t>
      </w:r>
      <w:r w:rsidR="00AD7C1D" w:rsidRPr="00AD7C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4ECC" w:rsidRPr="00874ECC">
        <w:rPr>
          <w:rFonts w:ascii="Times New Roman" w:hAnsi="Times New Roman" w:cs="Times New Roman"/>
          <w:color w:val="000000" w:themeColor="text1"/>
          <w:sz w:val="28"/>
          <w:szCs w:val="28"/>
        </w:rPr>
        <w:t>Общий размер грантов</w:t>
      </w:r>
      <w:r w:rsidR="00874E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номинации </w:t>
      </w:r>
      <w:r w:rsidR="00874ECC" w:rsidRPr="00874E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«Лучший проект в сети «Интернет» и социальных сетях по поддержке, сохранению и популяризации родного языка» составляет 450 тыс. рублей в год,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из них</w:t>
      </w:r>
      <w:r w:rsidR="00874E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4ECC" w:rsidRPr="00874E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I место - </w:t>
      </w:r>
      <w:r w:rsidR="00874ECC">
        <w:rPr>
          <w:rFonts w:ascii="Times New Roman" w:hAnsi="Times New Roman" w:cs="Times New Roman"/>
          <w:color w:val="000000" w:themeColor="text1"/>
          <w:sz w:val="28"/>
          <w:szCs w:val="28"/>
        </w:rPr>
        <w:t>225 тыс. рублей, за II место - 135 тыс. рублей, за III место - 90 тыс. рублей.»</w:t>
      </w:r>
      <w:r w:rsidR="0027544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Start w:id="1" w:name="_GoBack"/>
      <w:bookmarkEnd w:id="1"/>
    </w:p>
    <w:p w:rsidR="00190C44" w:rsidRDefault="00190C44" w:rsidP="00A25D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53B0" w:rsidRDefault="004853B0" w:rsidP="00A25D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53B0" w:rsidRDefault="004853B0" w:rsidP="00A25D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564D2" w:rsidRDefault="00CD23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Премьер-министр </w:t>
      </w:r>
    </w:p>
    <w:p w:rsidR="007564D2" w:rsidRDefault="00CD23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Республики Татарстан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А.В.Песошин</w:t>
      </w:r>
      <w:proofErr w:type="spellEnd"/>
    </w:p>
    <w:sectPr w:rsidR="007564D2">
      <w:headerReference w:type="default" r:id="rId6"/>
      <w:pgSz w:w="11906" w:h="16838"/>
      <w:pgMar w:top="1134" w:right="567" w:bottom="1134" w:left="1134" w:header="70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044" w:rsidRDefault="00277044">
      <w:pPr>
        <w:spacing w:after="0" w:line="240" w:lineRule="auto"/>
      </w:pPr>
      <w:r>
        <w:separator/>
      </w:r>
    </w:p>
  </w:endnote>
  <w:endnote w:type="continuationSeparator" w:id="0">
    <w:p w:rsidR="00277044" w:rsidRDefault="00277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altName w:val="Arial Unicode MS"/>
    <w:charset w:val="01"/>
    <w:family w:val="roman"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1"/>
    <w:family w:val="swiss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044" w:rsidRDefault="00277044">
      <w:pPr>
        <w:spacing w:after="0" w:line="240" w:lineRule="auto"/>
      </w:pPr>
      <w:r>
        <w:separator/>
      </w:r>
    </w:p>
  </w:footnote>
  <w:footnote w:type="continuationSeparator" w:id="0">
    <w:p w:rsidR="00277044" w:rsidRDefault="00277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174746"/>
      <w:docPartObj>
        <w:docPartGallery w:val="Page Numbers (Top of Page)"/>
        <w:docPartUnique/>
      </w:docPartObj>
    </w:sdtPr>
    <w:sdtEndPr/>
    <w:sdtContent>
      <w:p w:rsidR="007564D2" w:rsidRDefault="00CD2368">
        <w:pPr>
          <w:pStyle w:val="a4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</w:instrText>
        </w:r>
        <w:r>
          <w:rPr>
            <w:sz w:val="28"/>
            <w:szCs w:val="28"/>
          </w:rPr>
          <w:fldChar w:fldCharType="separate"/>
        </w:r>
        <w:r w:rsidR="00275442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4D2"/>
    <w:rsid w:val="0001632B"/>
    <w:rsid w:val="000605B2"/>
    <w:rsid w:val="00190C44"/>
    <w:rsid w:val="001F4EF6"/>
    <w:rsid w:val="00255CB2"/>
    <w:rsid w:val="00275442"/>
    <w:rsid w:val="00277044"/>
    <w:rsid w:val="00380E7B"/>
    <w:rsid w:val="00454B87"/>
    <w:rsid w:val="004853B0"/>
    <w:rsid w:val="00506060"/>
    <w:rsid w:val="0065225E"/>
    <w:rsid w:val="006A4ED5"/>
    <w:rsid w:val="006B12A8"/>
    <w:rsid w:val="007564D2"/>
    <w:rsid w:val="007818C9"/>
    <w:rsid w:val="007A45DC"/>
    <w:rsid w:val="008729E5"/>
    <w:rsid w:val="00874ECC"/>
    <w:rsid w:val="00883A54"/>
    <w:rsid w:val="008A7060"/>
    <w:rsid w:val="009444A5"/>
    <w:rsid w:val="009F645D"/>
    <w:rsid w:val="00A25D93"/>
    <w:rsid w:val="00A34B62"/>
    <w:rsid w:val="00A85216"/>
    <w:rsid w:val="00AD7C1D"/>
    <w:rsid w:val="00AD7DBE"/>
    <w:rsid w:val="00B00AEF"/>
    <w:rsid w:val="00B6291A"/>
    <w:rsid w:val="00B959FD"/>
    <w:rsid w:val="00BC6419"/>
    <w:rsid w:val="00C548E3"/>
    <w:rsid w:val="00C54B12"/>
    <w:rsid w:val="00C67783"/>
    <w:rsid w:val="00CD2368"/>
    <w:rsid w:val="00CF09FE"/>
    <w:rsid w:val="00D76490"/>
    <w:rsid w:val="00E3573F"/>
    <w:rsid w:val="00E60D92"/>
    <w:rsid w:val="00E916FD"/>
    <w:rsid w:val="00E9703E"/>
    <w:rsid w:val="00EC526B"/>
    <w:rsid w:val="00F23142"/>
    <w:rsid w:val="00F2487C"/>
    <w:rsid w:val="00F26359"/>
    <w:rsid w:val="00FC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FB8288-35F0-4817-8580-E674E52B2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4A5"/>
    <w:pPr>
      <w:suppressAutoHyphens w:val="0"/>
      <w:spacing w:after="160" w:line="276" w:lineRule="auto"/>
    </w:pPr>
    <w:rPr>
      <w:rFonts w:ascii="Calibri" w:eastAsiaTheme="minorEastAsia" w:hAnsi="Calibri"/>
      <w:sz w:val="21"/>
      <w:szCs w:val="21"/>
    </w:rPr>
  </w:style>
  <w:style w:type="paragraph" w:styleId="1">
    <w:name w:val="heading 1"/>
    <w:basedOn w:val="a"/>
    <w:next w:val="a"/>
    <w:link w:val="10"/>
    <w:uiPriority w:val="99"/>
    <w:qFormat/>
    <w:rsid w:val="008A7AD4"/>
    <w:pPr>
      <w:widowControl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7AD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E4196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E4196D"/>
    <w:rPr>
      <w:rFonts w:eastAsiaTheme="minorEastAsia"/>
      <w:sz w:val="21"/>
      <w:szCs w:val="21"/>
    </w:rPr>
  </w:style>
  <w:style w:type="character" w:customStyle="1" w:styleId="10">
    <w:name w:val="Заголовок 1 Знак"/>
    <w:basedOn w:val="a0"/>
    <w:link w:val="1"/>
    <w:uiPriority w:val="99"/>
    <w:qFormat/>
    <w:rsid w:val="008A7AD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8A7AD4"/>
    <w:rPr>
      <w:rFonts w:asciiTheme="majorHAnsi" w:eastAsiaTheme="majorEastAsia" w:hAnsiTheme="majorHAnsi" w:cstheme="majorBidi"/>
      <w:i/>
      <w:iCs/>
      <w:color w:val="365F91" w:themeColor="accent1" w:themeShade="BF"/>
      <w:sz w:val="21"/>
      <w:szCs w:val="21"/>
    </w:rPr>
  </w:style>
  <w:style w:type="paragraph" w:customStyle="1" w:styleId="11">
    <w:name w:val="Заголовок1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E4196D"/>
    <w:pPr>
      <w:widowControl w:val="0"/>
    </w:pPr>
    <w:rPr>
      <w:rFonts w:eastAsia="Times New Roman" w:cs="Calibri"/>
      <w:sz w:val="21"/>
      <w:szCs w:val="20"/>
      <w:lang w:eastAsia="ru-RU"/>
    </w:rPr>
  </w:style>
  <w:style w:type="paragraph" w:customStyle="1" w:styleId="ConsTitle">
    <w:name w:val="ConsTitle"/>
    <w:qFormat/>
    <w:rsid w:val="00E4196D"/>
    <w:pPr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b">
    <w:name w:val="Колонтитул"/>
    <w:basedOn w:val="a"/>
    <w:qFormat/>
  </w:style>
  <w:style w:type="paragraph" w:styleId="a4">
    <w:name w:val="header"/>
    <w:basedOn w:val="a"/>
    <w:link w:val="a3"/>
    <w:uiPriority w:val="99"/>
    <w:rsid w:val="00E4196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5"/>
    <w:uiPriority w:val="99"/>
    <w:unhideWhenUsed/>
    <w:rsid w:val="00E4196D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List Paragraph"/>
    <w:basedOn w:val="a"/>
    <w:uiPriority w:val="34"/>
    <w:qFormat/>
    <w:rsid w:val="001A3701"/>
    <w:pPr>
      <w:ind w:left="720"/>
      <w:contextualSpacing/>
    </w:pPr>
  </w:style>
  <w:style w:type="paragraph" w:customStyle="1" w:styleId="s3">
    <w:name w:val="s_3"/>
    <w:basedOn w:val="a"/>
    <w:qFormat/>
    <w:rsid w:val="008A7AD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0163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35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boshel</dc:creator>
  <dc:description/>
  <cp:lastModifiedBy>natalya</cp:lastModifiedBy>
  <cp:revision>3</cp:revision>
  <cp:lastPrinted>2023-06-22T09:55:00Z</cp:lastPrinted>
  <dcterms:created xsi:type="dcterms:W3CDTF">2026-09-09T11:50:00Z</dcterms:created>
  <dcterms:modified xsi:type="dcterms:W3CDTF">2026-09-09T11:51:00Z</dcterms:modified>
  <dc:language>ru-RU</dc:language>
</cp:coreProperties>
</file>