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</w:t>
      </w:r>
      <w:r>
        <w:rPr>
          <w:sz w:val="28"/>
          <w:szCs w:val="28"/>
        </w:rPr>
        <w:t xml:space="preserve">ОВЛЕНИЕ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  <w:t xml:space="preserve">от «____» ________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50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нормативных затрат на реализацию программ подготовки специалистов среднего звена и нормативных затрат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обеспечение студентов жилыми помещениями, содержание детей </w:t>
      </w:r>
      <w:r>
        <w:rPr>
          <w:sz w:val="28"/>
          <w:szCs w:val="28"/>
        </w:rPr>
        <w:t xml:space="preserve">в государственных профессиональных образовательных</w:t>
      </w:r>
      <w:r>
        <w:rPr>
          <w:sz w:val="28"/>
          <w:szCs w:val="28"/>
        </w:rPr>
        <w:t xml:space="preserve"> организациях Республики Татарстан, используемых при формировании государственного задания, </w:t>
      </w:r>
      <w:bookmarkStart w:id="0" w:name="_Hlk175317849"/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2027 год и на плановый период 2028 и 2029 </w:t>
      </w:r>
      <w:r>
        <w:rPr>
          <w:sz w:val="28"/>
          <w:szCs w:val="28"/>
        </w:rPr>
        <w:t xml:space="preserve">годов</w:t>
      </w:r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503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4"/>
        </w:numPr>
        <w:pBdr/>
        <w:spacing w:line="264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прилагаемые: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E6808C3">
      <w:pPr>
        <w:pBdr/>
        <w:spacing w:line="264" w:lineRule="auto"/>
        <w:ind w:right="-5"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нормативные </w:t>
      </w:r>
      <w:hyperlink w:tooltip="НОРМАТИВНЫЕ ЗАТРАТЫ" w:anchor="P43" w:history="1">
        <w:r>
          <w:rPr>
            <w:sz w:val="28"/>
            <w:szCs w:val="28"/>
          </w:rPr>
          <w:t xml:space="preserve">затраты</w:t>
        </w:r>
      </w:hyperlink>
      <w:r>
        <w:rPr>
          <w:sz w:val="28"/>
          <w:szCs w:val="28"/>
        </w:rPr>
        <w:t xml:space="preserve"> на реализацию программ подготовки специалистов среднего звена в государственных профессиональных образовательных организациях Республики Татарстан, используемые при формировании государственного задания, на 202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 год;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2B7A8428">
      <w:pPr>
        <w:pBdr/>
        <w:spacing w:line="264" w:lineRule="auto"/>
        <w:ind w:right="-5"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нормативные </w:t>
      </w:r>
      <w:hyperlink w:tooltip="НОРМАТИВНЫЕ ЗАТРАТЫ" w:anchor="P1765" w:history="1">
        <w:r>
          <w:rPr>
            <w:sz w:val="28"/>
            <w:szCs w:val="28"/>
          </w:rPr>
          <w:t xml:space="preserve">затраты</w:t>
        </w:r>
      </w:hyperlink>
      <w:r>
        <w:rPr>
          <w:sz w:val="28"/>
          <w:szCs w:val="28"/>
        </w:rPr>
        <w:t xml:space="preserve"> на реализацию программ подготовки специалистов среднего звена в государственных профессиональных образовательных организациях Республики Татарстан, используемые при формировании государственного задания, на плановый период 202</w:t>
      </w:r>
      <w:r>
        <w:rPr>
          <w:sz w:val="28"/>
          <w:szCs w:val="28"/>
          <w:lang w:val="ru-RU"/>
        </w:rPr>
        <w:t xml:space="preserve">8</w:t>
      </w:r>
      <w:r>
        <w:rPr>
          <w:sz w:val="28"/>
          <w:szCs w:val="28"/>
        </w:rPr>
        <w:t xml:space="preserve"> года;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556C8DA0">
      <w:pPr>
        <w:pBdr/>
        <w:spacing w:line="264" w:lineRule="auto"/>
        <w:ind w:right="-5"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нормативные </w:t>
      </w:r>
      <w:hyperlink w:tooltip="НОРМАТИВНЫЕ ЗАТРАТЫ" w:anchor="P3482" w:history="1">
        <w:r>
          <w:rPr>
            <w:sz w:val="28"/>
            <w:szCs w:val="28"/>
          </w:rPr>
          <w:t xml:space="preserve">затраты</w:t>
        </w:r>
      </w:hyperlink>
      <w:r>
        <w:rPr>
          <w:sz w:val="28"/>
          <w:szCs w:val="28"/>
        </w:rPr>
        <w:t xml:space="preserve"> на реализацию программ подготовки специалистов среднего звена в государственных профессиональных образовательных организациях Республики Татарстан, используемые при формировании государственного задания, на плановый период 202</w:t>
      </w:r>
      <w:r>
        <w:rPr>
          <w:sz w:val="28"/>
          <w:szCs w:val="28"/>
          <w:lang w:val="ru-RU"/>
        </w:rPr>
        <w:t xml:space="preserve">9</w:t>
      </w:r>
      <w:r>
        <w:rPr>
          <w:sz w:val="28"/>
          <w:szCs w:val="28"/>
        </w:rPr>
        <w:t xml:space="preserve"> года;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2222D2B8">
      <w:pPr>
        <w:pBdr/>
        <w:spacing w:line="264" w:lineRule="auto"/>
        <w:ind w:right="-5"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поправочные </w:t>
      </w:r>
      <w:hyperlink w:tooltip="ПОПРАВОЧНЫЕ КОЭФФИЦИЕНТЫ" w:anchor="P5199" w:history="1">
        <w:r>
          <w:rPr>
            <w:sz w:val="28"/>
            <w:szCs w:val="28"/>
          </w:rPr>
          <w:t xml:space="preserve">коэффициенты</w:t>
        </w:r>
      </w:hyperlink>
      <w:r>
        <w:rPr>
          <w:sz w:val="28"/>
          <w:szCs w:val="28"/>
        </w:rPr>
        <w:t xml:space="preserve"> к нормативным затратам на реализацию программ подготов</w:t>
      </w:r>
      <w:r>
        <w:rPr>
          <w:sz w:val="28"/>
          <w:szCs w:val="28"/>
        </w:rPr>
        <w:t xml:space="preserve">ки специалистов среднего звена в государственных профессиональных образовательных организациях Республики Татарстан, используемые при формировании государственного задания, в зависимости от формы обучения на 202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ru-RU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ru-RU"/>
        </w:rPr>
        <w:t xml:space="preserve">9</w:t>
      </w:r>
      <w:r>
        <w:rPr>
          <w:sz w:val="28"/>
          <w:szCs w:val="28"/>
        </w:rPr>
        <w:t xml:space="preserve"> годов;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11997CCD">
      <w:pPr>
        <w:pBdr/>
        <w:spacing w:line="264" w:lineRule="auto"/>
        <w:ind w:right="-5"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нормативные </w:t>
      </w:r>
      <w:hyperlink w:tooltip="НОРМАТИВНЫЕ ЗАТРАТЫ" w:anchor="P5239" w:history="1">
        <w:r>
          <w:rPr>
            <w:sz w:val="28"/>
            <w:szCs w:val="28"/>
          </w:rPr>
          <w:t xml:space="preserve">затраты</w:t>
        </w:r>
      </w:hyperlink>
      <w:r>
        <w:rPr>
          <w:sz w:val="28"/>
          <w:szCs w:val="28"/>
        </w:rPr>
        <w:t xml:space="preserve"> на обеспечение студентов жилыми помещениями, содержание детей в государственных профессиональных образовательных организациях Республики Татарстан, используемые при формировании государственного задания,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ru-RU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ru-RU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0840CF77">
      <w:pPr>
        <w:pBdr/>
        <w:spacing w:line="264" w:lineRule="auto"/>
        <w:ind w:right="-5"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нормативные </w:t>
      </w:r>
      <w:hyperlink w:tooltip="НОРМАТИВНЫЕ ЗАТРАТЫ" w:anchor="P5273" w:history="1">
        <w:r>
          <w:rPr>
            <w:sz w:val="28"/>
            <w:szCs w:val="28"/>
          </w:rPr>
          <w:t xml:space="preserve">затраты</w:t>
        </w:r>
      </w:hyperlink>
      <w:r>
        <w:rPr>
          <w:sz w:val="28"/>
          <w:szCs w:val="28"/>
        </w:rPr>
        <w:t xml:space="preserve"> на реализацию программ подготовки специалистов среднего звена в </w:t>
      </w:r>
      <w:r>
        <w:rPr>
          <w:sz w:val="28"/>
          <w:szCs w:val="28"/>
        </w:rPr>
        <w:t xml:space="preserve">государственных профессиональных образовательных организациях Республики Татарстан, используемые при формировании государственного задания, для обучающихся с ограниченными возможностями здоровья по зрению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ru-RU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ru-RU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1680931E">
      <w:pPr>
        <w:pBdr/>
        <w:spacing w:line="264" w:lineRule="auto"/>
        <w:ind w:right="-5"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поправочные </w:t>
      </w:r>
      <w:hyperlink w:tooltip="ПОПРАВОЧНЫЕ КОЭФФИЦИЕНТЫ" w:anchor="P5320" w:history="1">
        <w:r>
          <w:rPr>
            <w:sz w:val="28"/>
            <w:szCs w:val="28"/>
          </w:rPr>
          <w:t xml:space="preserve">коэффициенты</w:t>
        </w:r>
      </w:hyperlink>
      <w:r>
        <w:rPr>
          <w:sz w:val="28"/>
          <w:szCs w:val="28"/>
        </w:rPr>
        <w:t xml:space="preserve"> к объему финансового обеспечения реализации о</w:t>
      </w:r>
      <w:r>
        <w:rPr>
          <w:sz w:val="28"/>
          <w:szCs w:val="28"/>
        </w:rPr>
        <w:t xml:space="preserve">бразовательных программ среднего профессионального образования в государственных профессиональных образовательных организациях Республики Татарстан, используемые при формировании государственного задания,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ru-RU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ru-RU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7DFBF97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64" w:lineRule="auto"/>
        <w:ind w:right="-5"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2. 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Признать утратившими силу постановление Кабинета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Министров Республики Татарстан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25.09.20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5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753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 утверждении нормативных затрат на реализацию программ подготовки специалистов среднего звена и нормативных затрат на обеспечение студентов жилыми помещениями, содержание детей в государственных профессиональных образовательных организациях Республики Та</w:t>
      </w:r>
      <w:r>
        <w:rPr>
          <w:sz w:val="28"/>
          <w:szCs w:val="28"/>
        </w:rPr>
        <w:t xml:space="preserve">тарстан, используемых при формировании государственного задания, на 2026 год и на плановый период 2027 и 2028 годов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Bdr/>
        <w:spacing w:line="264" w:lineRule="auto"/>
        <w:ind w:right="-5"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Установить, что настоящее </w:t>
      </w:r>
      <w:r>
        <w:rPr>
          <w:sz w:val="28"/>
          <w:szCs w:val="28"/>
        </w:rPr>
        <w:t xml:space="preserve">постановление вступает в силу                            с 1 января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7 года.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995"/>
        <w:pBdr/>
        <w:spacing w:line="264" w:lineRule="auto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 w:right="-5" w:left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false"/>
        <w:pBdr/>
        <w:spacing w:after="0" w:line="288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Премьер-министр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widowControl w:val="false"/>
        <w:pBdr/>
        <w:spacing w:after="0" w:line="288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Республики Татарстан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en-US"/>
        </w:rPr>
        <w:t xml:space="preserve">           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А.В.Песошин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widowControl w:val="false"/>
        <w:pBdr/>
        <w:spacing w:after="0" w:line="288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/>
        <w:jc w:val="right"/>
        <w:rPr>
          <w:sz w:val="28"/>
          <w:szCs w:val="28"/>
        </w:rPr>
        <w:sectPr>
          <w:headerReference w:type="default" r:id="rId9"/>
          <w:headerReference w:type="even" r:id="rId10"/>
          <w:headerReference w:type="first" r:id="rId11"/>
          <w:footerReference w:type="even" r:id="rId12"/>
          <w:footnotePr/>
          <w:endnotePr/>
          <w:type w:val="nextPage"/>
          <w:pgSz w:h="16838" w:orient="portrait" w:w="11906"/>
          <w:pgMar w:top="1134" w:right="1134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«__» ______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 № 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НОРМАТИВНЫЕ ЗАТРАТЫ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97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 на реализацию программ подготовки специалистов среднего звена в государственных профессиональных образовательных организациях Республики Татарстан, используемые при формировании государственного задания, на 202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7"/>
        <w:pBdr/>
        <w:spacing/>
        <w:ind w:right="-5" w:left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Style w:val="1023"/>
        <w:tblW w:w="10060" w:type="dxa"/>
        <w:tblBorders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843"/>
        <w:gridCol w:w="1275"/>
        <w:gridCol w:w="1276"/>
        <w:gridCol w:w="1279"/>
        <w:gridCol w:w="1273"/>
      </w:tblGrid>
      <w:tr>
        <w:trPr/>
        <w:tc>
          <w:tcPr>
            <w:gridSpan w:val="3"/>
            <w:tcBorders/>
            <w:tcW w:w="4957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Специальност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ь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r>
          </w:p>
        </w:tc>
        <w:tc>
          <w:tcPr>
            <w:gridSpan w:val="4"/>
            <w:tcBorders/>
            <w:tcW w:w="5103" w:type="dxa"/>
            <w:vMerge w:val="restart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Нормативные затраты на одного обучающегося в год, рублей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</w:tr>
      <w:tr>
        <w:trPr>
          <w:trHeight w:val="322"/>
        </w:trPr>
        <w:tc>
          <w:tcPr>
            <w:tcBorders/>
            <w:tcW w:w="1271" w:type="dxa"/>
            <w:vMerge w:val="restart"/>
            <w:textDirection w:val="lrTb"/>
            <w:noWrap w:val="false"/>
          </w:tcPr>
          <w:p>
            <w:pPr>
              <w:pStyle w:val="1029"/>
              <w:pBdr/>
              <w:spacing w:after="0" w:afterAutospacing="0" w:before="0" w:beforeAutospacing="0"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Коды укрупненных групп специальностей.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1029"/>
              <w:pBdr/>
              <w:spacing w:after="0" w:afterAutospacing="0" w:before="0" w:beforeAutospacing="0"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Коды специальностей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Наименования укрупненных групп специальностей. Наименование специальностей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Вид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специальност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ей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gridSpan w:val="4"/>
            <w:tcBorders/>
            <w:tcW w:w="5103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271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1843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1843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/>
            <w:tcW w:w="2551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основная образовательная программа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2"/>
            <w:tcBorders/>
            <w:tcW w:w="2552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образовательная программа повышенного уровня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271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1843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1843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/>
            <w:tcW w:w="1275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городская местность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сельская местность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tcBorders/>
            <w:tcW w:w="1279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городская местность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tcBorders/>
            <w:tcW w:w="1273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сельская местность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</w:tr>
    </w:tbl>
    <w:tbl>
      <w:tblPr>
        <w:tblW w:w="5228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272"/>
        <w:gridCol w:w="1845"/>
        <w:gridCol w:w="1846"/>
        <w:gridCol w:w="1275"/>
        <w:gridCol w:w="1277"/>
        <w:gridCol w:w="1271"/>
        <w:gridCol w:w="1290"/>
      </w:tblGrid>
      <w:tr>
        <w:trPr>
          <w:trHeight w:val="20"/>
          <w:tblHeader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5" w:type="dxa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7" w:type="dxa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71" w:type="dxa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290" w:type="dxa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95"/>
        </w:trPr>
        <w:tc>
          <w:tcPr>
            <w:gridSpan w:val="7"/>
            <w:shd w:val="clear" w:color="auto" w:fill="auto"/>
            <w:tcBorders/>
            <w:tcW w:w="10077" w:type="dxa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 w:right="96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Инженерное дело, технологии и технические науки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07.00.00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 w:right="96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Архитектура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07.02.01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Архитектура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3010B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7B3DD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8DC13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EF0CB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08.00.00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textDirection w:val="lrTb"/>
            <w:noWrap w:val="false"/>
          </w:tcPr>
          <w:p>
            <w:pPr>
              <w:pBdr/>
              <w:spacing w:line="235" w:lineRule="auto"/>
              <w:ind w:right="96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Техника и технологии строительства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08.02.01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Строительство и эксплуатация зданий и сооружений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8E5DE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3E820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151947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E6F4C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141660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CEFE8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08.02.02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Строительство и эксплуатация инженерных сооружений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943BC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26C40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151947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8FD94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141660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1D54F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08.02.03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Производство неметаллических строительных изделий и конструкций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0E066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9AD24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8D8FB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F8A12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08.02.04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Водоснабжение и водоотведение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FF5F9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4060C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86A7C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4C2D1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08.02.05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Строительство и эксплуатация автомобильных дорог и аэродромов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E2ACD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124150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57219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149375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8D191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139289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3E908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08.02.06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Строительство и эксплуатация городских путей сообщения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92DD7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A47B5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151947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570DC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141660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F9907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08.02.07С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Монтаж и эксплуатация внутренних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сантехнических устройств, кондиционирования воздуха и вентиляции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B5978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8FD49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06DB4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C6D2E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08.02.08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Монтаж и эксплуатация оборудования и систем газоснабжения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77D4E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45795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7E4AC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33475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08.02.09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Монтаж, наладка и эксплуатация электрооборудования промышленных и гражданских зданий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846FF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9B79F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31AD2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0A6E1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08.02.11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Управление, эксплуатация и обслуживание многоквартирного дома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95E47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6F306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4D50E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48087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08.02.12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Строительство и эксплуатация автомобильных дорог, аэродромов и городских путей сообщения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FDC93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124150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811F2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149375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49092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139289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E9BF5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08.02.13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Монтаж и эксплуатация внутренних сантехнических устройств, кондиционирования воздуха и вентиляции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421BC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CA020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B7979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A2DCD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08.02.14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Эксплуатация и обслуживание многоквартирного дома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23493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4FFBF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6C54C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92B12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08.02.15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1845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35" w:lineRule="auto"/>
              <w:ind w:right="0" w:firstLine="0"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Информационное моделирование в строительстве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5" w:type="dxa"/>
            <w:vMerge w:val="restart"/>
            <w:textDirection w:val="lrTb"/>
            <w:noWrap/>
          </w:tcPr>
          <w:p w14:paraId="64DCC7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7" w:type="dxa"/>
            <w:vMerge w:val="restart"/>
            <w:textDirection w:val="lrTb"/>
            <w:noWrap/>
          </w:tcPr>
          <w:p w14:paraId="51574D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1" w:type="dxa"/>
            <w:vMerge w:val="restart"/>
            <w:textDirection w:val="lrTb"/>
            <w:noWrap/>
          </w:tcPr>
          <w:p w14:paraId="69121E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90" w:type="dxa"/>
            <w:vMerge w:val="restart"/>
            <w:textDirection w:val="lrTb"/>
            <w:noWrap w:val="false"/>
          </w:tcPr>
          <w:p w14:paraId="13905A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142170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09.00.00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Информатика и вычислительная техника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09.02.01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Компьютерные системы и комплексы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434FF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4DAFE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B0767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2CEB3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142170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09.02.02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Компьютерные сети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9BE75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13B23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97225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4205F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142170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09.02.03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Программирование в компьютерных системах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E007B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B82B6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25A32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DCE98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142170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09.02.04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Информационные системы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A2C2F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104014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87310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125076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34275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116654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B33AE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140877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09.02.05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Прикладная информатика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A3B6A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71C31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149744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3C3BF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139621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083B8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168716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09.02.06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Сетевое и системное администрирование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99B45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B9A0A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B9978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129487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92DD6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09.02.07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Информационные системы и программирование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1E9DD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C5DF2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145048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11E6C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134389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6148F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165032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09.02.08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Интеллектуальные интегрированные системы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A6C1D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3A1C4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145048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1AF14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134389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F36F6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165032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09.02.09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1845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35" w:lineRule="auto"/>
              <w:ind w:right="0" w:firstLine="0"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Веб-разработка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5" w:type="dxa"/>
            <w:vMerge w:val="restart"/>
            <w:textDirection w:val="lrTb"/>
            <w:noWrap/>
          </w:tcPr>
          <w:p w14:paraId="01535C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151153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7" w:type="dxa"/>
            <w:vMerge w:val="restart"/>
            <w:textDirection w:val="lrTb"/>
            <w:noWrap/>
          </w:tcPr>
          <w:p w14:paraId="28DD2C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157129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1" w:type="dxa"/>
            <w:vMerge w:val="restart"/>
            <w:textDirection w:val="lrTb"/>
            <w:noWrap/>
          </w:tcPr>
          <w:p w14:paraId="2CA5B0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155975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90" w:type="dxa"/>
            <w:vMerge w:val="restart"/>
            <w:textDirection w:val="lrTb"/>
            <w:noWrap w:val="false"/>
          </w:tcPr>
          <w:p w14:paraId="13D084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09.02.11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1845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35" w:lineRule="auto"/>
              <w:ind w:right="0" w:firstLine="0"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Разработка и управление программным обеспечением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5" w:type="dxa"/>
            <w:vMerge w:val="restart"/>
            <w:textDirection w:val="lrTb"/>
            <w:noWrap/>
          </w:tcPr>
          <w:p w14:paraId="42B913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151611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7" w:type="dxa"/>
            <w:vMerge w:val="restart"/>
            <w:textDirection w:val="lrTb"/>
            <w:noWrap/>
          </w:tcPr>
          <w:p w14:paraId="70F5E3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157606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1" w:type="dxa"/>
            <w:vMerge w:val="restart"/>
            <w:textDirection w:val="lrTb"/>
            <w:noWrap/>
          </w:tcPr>
          <w:p w14:paraId="278819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156449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90" w:type="dxa"/>
            <w:vMerge w:val="restart"/>
            <w:textDirection w:val="lrTb"/>
            <w:noWrap w:val="false"/>
          </w:tcPr>
          <w:p w14:paraId="16EDAD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162445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09.02.12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1845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35" w:lineRule="auto"/>
              <w:ind w:right="0" w:firstLine="0"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Техническая эксплуатация и сопровождение информационных систем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5" w:type="dxa"/>
            <w:vMerge w:val="restart"/>
            <w:textDirection w:val="lrTb"/>
            <w:noWrap/>
          </w:tcPr>
          <w:p w14:paraId="614DBC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7" w:type="dxa"/>
            <w:vMerge w:val="restart"/>
            <w:textDirection w:val="lrTb"/>
            <w:noWrap/>
          </w:tcPr>
          <w:p w14:paraId="685ACB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142463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1" w:type="dxa"/>
            <w:vMerge w:val="restart"/>
            <w:textDirection w:val="lrTb"/>
            <w:noWrap/>
          </w:tcPr>
          <w:p w14:paraId="5E9DEE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90" w:type="dxa"/>
            <w:vMerge w:val="restart"/>
            <w:textDirection w:val="lrTb"/>
            <w:noWrap w:val="false"/>
          </w:tcPr>
          <w:p w14:paraId="363486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146769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09.02.13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1845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35" w:lineRule="auto"/>
              <w:ind w:right="0" w:firstLine="0"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Интеграция решений с применением технологий искусственного интеллекта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5" w:type="dxa"/>
            <w:vMerge w:val="restart"/>
            <w:textDirection w:val="lrTb"/>
            <w:noWrap/>
          </w:tcPr>
          <w:p w14:paraId="2EBD14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115443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7" w:type="dxa"/>
            <w:vMerge w:val="restart"/>
            <w:textDirection w:val="lrTb"/>
            <w:noWrap/>
          </w:tcPr>
          <w:p w14:paraId="2B873C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119793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1" w:type="dxa"/>
            <w:vMerge w:val="restart"/>
            <w:textDirection w:val="lrTb"/>
            <w:noWrap/>
          </w:tcPr>
          <w:p w14:paraId="2A3A78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118953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90" w:type="dxa"/>
            <w:vMerge w:val="restart"/>
            <w:textDirection w:val="lrTb"/>
            <w:noWrap w:val="false"/>
          </w:tcPr>
          <w:p w14:paraId="37DD40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10.00.00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Информационная безопасность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Информационная безопасность автоматизированных систем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13642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A8321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37BAE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F662B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142170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10.02.04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Обеспечение информационной безопасности телекоммуникационных систем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8F7A5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4A586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29570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129487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86EA9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10.02.05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Обеспечение информационной безопасности автоматизированных систем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7320E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E9F52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82937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129487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2A880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11.00.00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Электроника, радиотехника и системы связи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Радиоаппаратостроение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3487C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99537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51A4C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119096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C8258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111273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3D9CB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133755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Техническое обслуживание и ремонт радиоэлектронной техники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BC1B5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101865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1FC70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122418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3C763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114195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B1634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11.02.07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Радиотехнические информационные системы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CF56B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104014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69D0D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125076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7F0EB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116654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C624A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140877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11.02.08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Средства связи с подвижными объектами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EEDF3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100487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60AE8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120216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7B4D5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1D64C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135002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11.02.09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Многоканальные телекоммуникационные системы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DCBAD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C4815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EBC49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765C6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142170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11.02.10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Радиосвязь, радиовещание и телевидение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F536C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100487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89979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120216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9D9F6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2C7AD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135002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11.02.11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Сети связи и системы коммутации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44B40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107053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B9B24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128300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06AE9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119799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A32EA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144234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4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11.02.12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Почтовая связь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BC0FE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16F68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4CC2C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5F576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11.02.14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Электронные приборы и устройства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5441D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110769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B77C2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019C2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124049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77CE2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11.02.15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Инфокоммуникационные сети и системы связи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178A7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B6E76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30365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4E530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142170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11.02.16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Монтаж, техническое обслуживание и ремонт электронных приборов и устройств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CB491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3DE9C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76FC0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D2988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11.02.17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Разработка электронных устройств и систем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01EEB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A8CAA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AE06D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228AD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142170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12.00.00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Фотоника, приборостроение, оптические и биотехнические системы и технологии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12.02.05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Оптические и оптико-электронные приборы и системы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FD6AF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114178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D35E2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8EB2A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127674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6B976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13.00.00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Электро- и теплоэнергетика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13.02.01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Тепловые электрические станции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29506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453A1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A5FD6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BE67D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13.02.03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Электрические станции, сети и системы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6AD69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0641F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E21EC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ACFDA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13.02.06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Релейная защита и автоматизация электроэнергетических систем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ABFA7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8F03D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ED94F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D65CC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13.02.07С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Электроснабжение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560EF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42928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22460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5F627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13.02.07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1845" w:type="dxa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Электроснабжение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5" w:type="dxa"/>
            <w:vMerge w:val="restart"/>
            <w:textDirection w:val="lrTb"/>
            <w:noWrap/>
          </w:tcPr>
          <w:p w14:paraId="7B1A3A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7" w:type="dxa"/>
            <w:vMerge w:val="restart"/>
            <w:textDirection w:val="lrTb"/>
            <w:noWrap/>
          </w:tcPr>
          <w:p w14:paraId="7E5212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1" w:type="dxa"/>
            <w:vMerge w:val="restart"/>
            <w:textDirection w:val="lrTb"/>
            <w:noWrap/>
          </w:tcPr>
          <w:p w14:paraId="1EC7FE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90" w:type="dxa"/>
            <w:vMerge w:val="restart"/>
            <w:textDirection w:val="lrTb"/>
            <w:noWrap w:val="false"/>
          </w:tcPr>
          <w:p w14:paraId="082091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13.02.09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Монтаж и эксплуатация линий электропередачи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6ED82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472AB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88AFA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C52BD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13.02.11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Техническая эксплуатация и обслуживание электрического и электромеханического оборудования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C9A7A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3F60D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487A3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902A3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13.02.12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Электрические станции, сети, их релейная защита и автоматизация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7DE37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6DEBC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B60A7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29AFF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13.02.13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Эксплуатация и обслуживание электрического и электромеханического оборудования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EC33F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413AA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90C3C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9137E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15.00.00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Машиностроение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15.02.01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Монтаж и техническая эксплуатация промышленного оборудования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77326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36E59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2ED85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B9664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15.02.06С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Монтаж и техническая эксплуатация холодильно-компрессорных машин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установок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375CB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30816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C0F07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C66B1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15.02.06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Монтаж, техническая эксплуатация и ремонт холодильно-компрессорных и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теплонасосных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машин и установок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85B98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C5E5D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D4F1D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56D26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15.02.07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Автоматизация технологических процессов и производств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4D824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ED543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BA413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DD293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15.02.08С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Технология машиностроения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7F43C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935C0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D5B79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47A32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44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15.02.09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Аддитивные технологии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0A2EA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38D36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C1B1B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DBED0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15.02.10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Мехатроника и мобильная робототехника (по отраслям)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3C511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121512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D578D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148938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0C82F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131385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704A2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161280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15.02.10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Мехатроника и робототехника (по отраслям)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BB19B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121512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B7442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148938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145A7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131385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24093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161280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15.02.11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Техническая эксплуатация и обслуживание роботизированного производства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BB5C7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145735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8F0D2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178875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B2298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157666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78923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193788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15.02.12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Монтаж, техническое обслуживание и ремонт промышленного оборудования (по отраслям)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BEE65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122880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248FA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150306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9EE94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C8B34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162648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15.02.14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Оснащение средствами автоматизации технологических процессов и производств (по отраслям)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26C26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229A6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155449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36EBB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144068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0355D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176789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15.02.15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Технология металлообрабатывающего производства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AB295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145735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6ECFB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178875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5F7FD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157666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659B2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193788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15.02.16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Технология машиностроения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7C8E7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1272E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9AD25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0E4EE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15.02.17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Монтаж, техническое обслуживание, эксплуатация и ремонт промышленного оборудования (по отраслям)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BBDF5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122880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99F5A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150306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88CF2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1C80C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162648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15.02.18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Техническая эксплуатация и обслуживание роботизированного производства (по отраслям)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5E160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145735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F5A30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178875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6A247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157666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079CF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193788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15.02.19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Сварочное производство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88A4A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7C064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58B2C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8A7CA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18.00.00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Химические технологии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18.02.01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Аналитический контроль качества химических соединений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1BC85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D9037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6C09E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90473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18.02.03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Химическая технология неорганических веществ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F8F25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E7875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C984D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88C1A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18.02.06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Химическая технология органических веществ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808A0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CE4E8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088E3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A6B24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18.02.07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Технология производства и переработки пластических масс и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эластомеров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8FFF6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03C29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36382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E20B1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18.02.09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Переработка нефти и газа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1B6E6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A0C0F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677F5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9C10A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18.02.12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Технология аналитического контроля химических соединений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0A40D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106216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ACFAC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128136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11B0F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118966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BEFBB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145329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18.02.14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Химическая технология производства химических соединений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BF9AF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91F2C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B42D3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E150D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18.02.15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1845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Биохимическое производство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5" w:type="dxa"/>
            <w:vMerge w:val="restart"/>
            <w:textDirection w:val="lrTb"/>
            <w:noWrap/>
          </w:tcPr>
          <w:p w14:paraId="319B68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111464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7" w:type="dxa"/>
            <w:vMerge w:val="restart"/>
            <w:textDirection w:val="lrTb"/>
            <w:noWrap/>
          </w:tcPr>
          <w:p w14:paraId="1AC2F1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115633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1" w:type="dxa"/>
            <w:vMerge w:val="restart"/>
            <w:textDirection w:val="lrTb"/>
            <w:noWrap/>
          </w:tcPr>
          <w:p w14:paraId="770053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114828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90" w:type="dxa"/>
            <w:vMerge w:val="restart"/>
            <w:textDirection w:val="lrTb"/>
            <w:noWrap w:val="false"/>
          </w:tcPr>
          <w:p w14:paraId="482A63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118997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53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19.00.00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Промышленная экология и биотехнологии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  <w14:ligatures w14:val="non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Технология хлеба, кондитерских и макаронных изделий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8DCD2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98698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FB838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099DB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041ED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132438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19.02.07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Технология молока и молочных продуктов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14C62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98698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A8479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8E2CF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CF24D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132438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19.02.08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Технология мяса и мясных продуктов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DA6E3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98698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31FC6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EFF87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7AC89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132438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19.02.09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Технология жиров и жирозаменителей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9F898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98698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E61DC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38D9A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9639B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132438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19.02.10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Технология продукции общественного питания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68E2B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98698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24FF4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3989D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0A848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132438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19.02.12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Технология продуктов питания животного происхождения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6181B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98698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D29AE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A8711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7A3FF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132438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19.02.13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Технология продуктов общественного питания массового изготовления и специализированных пищевых продуктов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E3E57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98698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9B3AF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08005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F39CD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132438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20.00.00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Техносферная безопасность и 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природообустройство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20.02.01С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Рациональное использование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природохозяйственных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комплексов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F6FF0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137453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65EAB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169237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39872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154555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CB757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185969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Экологическая безопасность природных комплексов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7FEE0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137453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33BB4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169237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3FBDA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CACA1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Защита в чрезвычайных ситуациях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E6F05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C30E2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83540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9226B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Природоохранное обустройство территорий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160AB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137453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9C11F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169237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0A759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65BB3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20.02.04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Пожарная безопасность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45296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CE173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88F3C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30DAD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20.02.05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Организация оперативного (экстренного) реагирования в чрезвычайных ситуациях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BB6AF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137453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87595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169237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4C49E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BF0F6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21.00.00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Прикладная геология, горное дело, нефтегазовое дело и геодезия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Разработка и эксплуатация нефтяных и газовых месторождений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0D6AB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B0549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23F56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5D453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Бурение нефтяных и газовых скважин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AF184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B41C0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F951B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C626F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Сооружение и эксплуатация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газонефтепроводов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и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газонефтехранилищ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290E5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A6C6C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911E7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9E456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21.02.04С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Землеустройство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257DC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FF73D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F20E2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149573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F6BAC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21.02.05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Земельно-имущественные отношения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9428E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6DA0F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BA956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149573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E1466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21.02.06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Информационные системы обеспечения градостроительной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деятельности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F9FAB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51348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9A130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EC3FE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21.02.08С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Прикладная геодезия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10790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6A83D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EF196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FBCFD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21.02.10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Геология и разведка нефтяных и газовых место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рождений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0357D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EC45F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0AEBB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797B5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21.02.11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Геофизические методы поисков и разведки месторождений полезных ископаемых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16310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BADD8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1F742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CAF4D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21.02.19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Землеустройство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6D015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71F96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0B510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149573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4D8CA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21.02.20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Style w:val="1029"/>
              <w:pBdr/>
              <w:spacing w:after="0" w:afterAutospacing="0" w:before="0" w:beforeAutospacing="0" w:line="235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Прикладная геодезия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3C85B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9F530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2BEA1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EF045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22.00.00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Технологии материалов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22.02.01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Металлургия черных металлов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DB6A9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18B6E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3A782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660B6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22.02.03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Литейное производство черных и цветных металлов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F54CD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60EAD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BE9F8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9F3DB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22.02.04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Металловедение и термическая обработка металлов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407C9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1B279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033CF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2276E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22.02.06С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Сварочное производство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83E29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5B4DA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2D203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2DA92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22.02.07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Порошковая металлургия, композиционные материалы, покрытия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CACBF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322D6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003D7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E4091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22.02.08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Металлургическое производство (по видам производства)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DE474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6E133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21567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B9457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 w14:paraId="35F2DF73">
            <w:pPr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22.02.11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1845" w:type="dxa"/>
            <w:vMerge w:val="restart"/>
            <w:textDirection w:val="lrTb"/>
            <w:noWrap w:val="false"/>
          </w:tcPr>
          <w:p w14:paraId="154D7732"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Обработка металлов в металлургическом производстве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 w14:paraId="78AB05D3"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5" w:type="dxa"/>
            <w:vMerge w:val="restart"/>
            <w:textDirection w:val="lrTb"/>
            <w:noWrap/>
          </w:tcPr>
          <w:p w14:paraId="4BC960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7" w:type="dxa"/>
            <w:vMerge w:val="restart"/>
            <w:textDirection w:val="lrTb"/>
            <w:noWrap/>
          </w:tcPr>
          <w:p w14:paraId="35C5CF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1" w:type="dxa"/>
            <w:vMerge w:val="restart"/>
            <w:textDirection w:val="lrTb"/>
            <w:noWrap/>
          </w:tcPr>
          <w:p w14:paraId="627F34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90" w:type="dxa"/>
            <w:vMerge w:val="restart"/>
            <w:textDirection w:val="lrTb"/>
            <w:noWrap w:val="false"/>
          </w:tcPr>
          <w:p w14:paraId="07A24F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 w14:paraId="73D950A6">
            <w:pPr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22.02.12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1845" w:type="dxa"/>
            <w:vMerge w:val="restart"/>
            <w:textDirection w:val="lrTb"/>
            <w:noWrap w:val="false"/>
          </w:tcPr>
          <w:p w14:paraId="5869BC7D"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Металлургическое производство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 w14:paraId="1E8D2B66"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5" w:type="dxa"/>
            <w:vMerge w:val="restart"/>
            <w:textDirection w:val="lrTb"/>
            <w:noWrap/>
          </w:tcPr>
          <w:p w14:paraId="526F66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7" w:type="dxa"/>
            <w:vMerge w:val="restart"/>
            <w:textDirection w:val="lrTb"/>
            <w:noWrap/>
          </w:tcPr>
          <w:p w14:paraId="430F50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1" w:type="dxa"/>
            <w:vMerge w:val="restart"/>
            <w:textDirection w:val="lrTb"/>
            <w:noWrap/>
          </w:tcPr>
          <w:p w14:paraId="213710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90" w:type="dxa"/>
            <w:vMerge w:val="restart"/>
            <w:textDirection w:val="lrTb"/>
            <w:noWrap w:val="false"/>
          </w:tcPr>
          <w:p w14:paraId="2A43B8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23.00.00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Техника и технологии наземного транспорта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Организация перевозок и управление на транспорте (по видам)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AB3A4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7DF02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D7155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98013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Автомобиле- и тракторостроение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07BA8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AC797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DA1D8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9A85D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Техническое обслуживание и ремонт автомобильного транспорта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5B9FA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2AEBE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3BB58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4C969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23.02.04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Техническая эксплуатация подъемно-транспортных, строительных, дорожных машин и оборудования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68A21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D7F12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7306E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928FB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23.02.05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0C810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E0552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A268D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8D035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23.02.07С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Техническое обслуживание и ремонт двигателей, систем и агрегатов автомобилей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1C284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127451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3D89D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156020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E12D8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137736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AC880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168876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23.02.07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Style w:val="1029"/>
              <w:pBdr/>
              <w:spacing w:after="0" w:afterAutospacing="0" w:before="0" w:beforeAutospacing="0" w:line="235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Техническое обслуживание и ремонт автотранспортных средств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A0219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127451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789CF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156020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C1E85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137736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F58E0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168876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24.00.00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Авиационная и ракетно-космическая техника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24.02.01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Производство летательных аппаратов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7CFCE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1D2E9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8145B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27C11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24.02.02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Производство авиационных двигателей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5ED55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E6161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99515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97864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25.00.00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Аэронавигация и эксплуатация авиационной и ракетно-космической техники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25.02.01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Техническая эксплуатация летательных аппаратов и двигателей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FAEA1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D7A93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587CD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67DEB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25.02.06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Производство и обслуживание авиационной техники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97F27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127451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B7BB2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156020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B529E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137736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79087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168876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25.02.08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Эксплуатация беспилотных авиационных систем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47E75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EEF06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8E79E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23AF4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26.00.00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Техника и технологии кораблестроения и водного транспорта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26.02.02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Судостроение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B8EED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FA1C6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75CCB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E1010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26.02.03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Судовождение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57FC5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7DFC8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CFD74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9A183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26.02.04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Монтаж и техническое обслуживание судовых машин и механизмов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53EE9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45761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E2FD2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A1A11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26.02.05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Эксплуатация судовых энергетических установок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4D1FF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8E65B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91122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C381B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26.02.06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Эксплуатация судового электрооборудования и средств автоматики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48E7C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58B97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07B4C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FDA92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27.00.00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Управление в технических системах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27.02.02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Техническое регулирование и управление качеством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0D0E5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98698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8A99B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3132D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042BC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132438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27.02.04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Автоматические системы управления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9F87B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25AD2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7EE3E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3A296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27.02.07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Управление качеством продукции, процессов и услуг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69510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98698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23042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9A27E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58B26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132438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29.00.00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Технологии легкой промышленности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29.02.01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Конструирование, моделирование и технология изделий из кожи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7B57D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582EF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4E415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7B0E6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29.02.02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Технология кожи и меха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099DE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40E91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134C5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9190C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29.02.03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Конструирование, моделирование и технология изделий из меха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E4D73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8E59F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D36D5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C6978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29.02.04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Конструирование, моделирование и технология швейных изделий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7B9AC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B1EAA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E3F74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2E191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29.02.05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Технология текстильных изделий (по видам)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29E7E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A66BA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D808E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6418C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29.02.10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Конструирование, моделирование и технология изготовления изделий легкой промышленности (по видам)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79C79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BD6C6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14720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73DFE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6"/>
            <w:shd w:val="clear" w:color="auto" w:fill="auto"/>
            <w:tcBorders/>
            <w:tcW w:w="8787" w:type="dxa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Здравоохранение и медицинские науки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90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31.00.00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/>
            <w:tcW w:w="751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Клиническая медицина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90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Лечебное дело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015E9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151001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5FE00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0076B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170381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3A7D4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205489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Акушерское дело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CCA0D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DD67C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177581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03E8A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162465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77545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Лабораторная диагностика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B7A8D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40BAC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177580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54ED3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160871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A499C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193763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31.02.04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Медицинская оптика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B5B03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4A877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177580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1E961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160871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06B25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193763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31.02.05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Стоматология ортопедическая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ACFF0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65270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177581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33A44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138727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01074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31.02.06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Стоматология профилактическая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34115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117127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CA0D9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144213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92CFF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130814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4557A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156682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 w14:paraId="3EF08840"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31.02.07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1845" w:type="dxa"/>
            <w:vMerge w:val="restart"/>
            <w:textDirection w:val="lrTb"/>
            <w:noWrap w:val="false"/>
          </w:tcPr>
          <w:p w14:paraId="727878B4"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Стоматологическое дело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 w14:paraId="34D08FF0"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5" w:type="dxa"/>
            <w:vMerge w:val="restart"/>
            <w:textDirection w:val="lrTb"/>
            <w:noWrap/>
          </w:tcPr>
          <w:p w14:paraId="1DAA0A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143053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7" w:type="dxa"/>
            <w:vMerge w:val="restart"/>
            <w:textDirection w:val="lrTb"/>
            <w:noWrap/>
          </w:tcPr>
          <w:p w14:paraId="318BC8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148659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1" w:type="dxa"/>
            <w:vMerge w:val="restart"/>
            <w:textDirection w:val="lrTb"/>
            <w:noWrap/>
          </w:tcPr>
          <w:p w14:paraId="043E51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147577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90" w:type="dxa"/>
            <w:vMerge w:val="restart"/>
            <w:textDirection w:val="lrTb"/>
            <w:noWrap w:val="false"/>
          </w:tcPr>
          <w:p w14:paraId="380C8C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153184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.Г48.0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Повышение квалификации медицинских работников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en-US"/>
              </w:rPr>
              <w:t xml:space="preserve">122200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en-US"/>
              </w:rPr>
              <w:t xml:space="preserve">146254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en-US"/>
              </w:rPr>
              <w:t xml:space="preserve">127181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90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en-US"/>
              </w:rPr>
              <w:t xml:space="preserve">150743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textDirection w:val="lrTb"/>
            <w:noWrap/>
          </w:tcPr>
          <w:p>
            <w:pPr>
              <w:pStyle w:val="1022"/>
              <w:pBdr/>
              <w:spacing w:line="235" w:lineRule="auto"/>
              <w:ind/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32.00.00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Науки о здоровье и профилактическая медицина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32.02.01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Медико-профилактическое дело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ECE3A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3F97A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177581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6C3BD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162465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AEA66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33.00.00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/>
            <w:tcW w:w="751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Фармация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90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33.02.01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Фармация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77A24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117127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8917A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144213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F3356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130814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7D521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156682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34.00.00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/>
            <w:tcW w:w="751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Сестринское дело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90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34.02.01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Сестринское дело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11B90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117127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C3633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144213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04719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130814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D9433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156682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7"/>
            <w:shd w:val="clear" w:color="auto" w:fill="auto"/>
            <w:tcBorders/>
            <w:tcW w:w="10077" w:type="dxa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Сельское хозяйство и сельскохозяйственные науки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35.00.00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Сельское, лесное и рыбное хозяйство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35.02.01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Лесное и лесопарковое хозяйство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EDD1F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89A94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27DF8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3764F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35.02.03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Технология деревообработки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17A8C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CE3CA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AC0BF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72F99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35.02.05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Агрономия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42879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118941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0343F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B78C9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A9053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35.02.07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Механизация сельского хозяйства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86B06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58F55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7B3D4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08175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35.02.08С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Электрификация и автоматизация сельского хозяйства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B4657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A25AF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DBEA2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DBEE6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35.02.08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Электротехнические системы в агропромышленном комплексе (АПК)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5A053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A538C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8387E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167A3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35.02.09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Ихтиология и рыбоводство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A8D77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1D43D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38C69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44958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35.02.11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Промышленное рыболовство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837C6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AE1DC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75508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E275C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35.02.12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Садово-парковое и ландшафтное строительство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5B381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C83CC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6E794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81DA4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35.02.13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Пчеловодство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C7D70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91EC9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151947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B7D92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141660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1A095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35.02.14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Охотоведение и звероводство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CFEE2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008E4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01834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6D9B8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35.02.15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Кинология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130F2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4F4BF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D8AA9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4C0B7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35.02.16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Эксплуатация и ремонт сельскохозяйственной техники и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4CFE5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122880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DF134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150306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E228C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B99EC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162648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36.00.00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/>
            <w:tcW w:w="751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Ветеринария зоология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90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36.02.01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Ветеринария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66A30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4A47C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BAEDB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26BEA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36.02.02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Зоотехния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A52E2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7B9CE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F6E70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9E37B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6"/>
            <w:shd w:val="clear" w:color="auto" w:fill="auto"/>
            <w:tcBorders/>
            <w:tcW w:w="8787" w:type="dxa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Науки об обществе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90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38.00.00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/>
            <w:tcW w:w="751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Экономика и управление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90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38.02.01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Экономика и бухгалтерский учет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691E2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99475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554FA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120543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D3CCD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112113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CECB8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38.02.02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Страховое дело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D4340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103317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85156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124202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5BE4E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99ADB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139867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38.02.03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Операционная деятельность в логистике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47DD3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7FD40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F340B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A7A4E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38.02.04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Коммерция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096B8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138065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DD88C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9C5C3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BE630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38.02.05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Товароведение и экспертиза качества потребительских товаров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77338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107917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AB703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128807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DEFA6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120451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E8DE3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144467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38.02.06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Финансы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3A70A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96369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40DEA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115642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B972F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107929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F70D5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130105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38.02.07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Банковское дело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E946C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138065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51C33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3A6CC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29C43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38.02.08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Style w:val="1029"/>
              <w:pBdr/>
              <w:spacing w:after="0" w:afterAutospacing="0" w:before="0" w:beforeAutospacing="0" w:line="235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Торговое дело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8E6E7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138065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A7A6B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0F376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F22DB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32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39.00.00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Социология и социальная работа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39.02.01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Социальная работа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4D41C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107917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41FD8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128807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0CC79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120451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60809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144467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40.00.00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Юриспруденция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40.02.01С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Право и организация социального обеспечения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11183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C2D95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7EE1D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D5992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40.02.02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Правоохранительная деятельность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BFF72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8B5B6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63775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97EDA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40.02.04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Юриспруденция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B8736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97457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A721C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A4CE1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42.00.00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Средства массовой информации и информационно-библиотечное дело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42.02.01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Реклама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553D3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103317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DBF49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124202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8959E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7DA49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139867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26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43.00.00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/>
            <w:tcW w:w="751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Сервис и туризм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90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43.02.01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Организация обслуживания в общественном питании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F2257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84BFF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AA4C6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B81AF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43.02.02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Парикмахерское искусство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47388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03892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886D0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85079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43.02.03С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Стилистика и искусство визажа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6C08B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9E2EC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E6C63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DA0A5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43.02.04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Прикладная эстетика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07D03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96814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194C6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4A676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43.02.05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Флористика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014ED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0F062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13276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61DA1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43.02.06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Сервис на транспорте (по видам транспорта)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C34C5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129699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7F8B0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133393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6084E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133818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A61D6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137512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43.02.08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Сервис домашнего и коммунального хозяйства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05B9C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138065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B49A7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57E4F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EC770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43.02.09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Ритуальный сервис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32102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138065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E200A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C8EA0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FD376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43.02.10С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Туризм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F32E7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E523D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5A1E1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113673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FB78A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43.02.11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Гостиничный сервис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D733F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138065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D72C9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45700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C3D01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43.02.12С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Технология эстетических услуг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EFE5C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116941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B5857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FBC6B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126403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4EE4B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155052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43.02.1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Технология парикмахерского искусства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0F69C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116941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2FECF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06F2E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126403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80230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155052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43.02.14С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Гостиничное дело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09CBB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116941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EEEB5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5180F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126403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4AAF9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155052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43.02.15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Поварское и кондитерское дело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F0AD0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116941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99B6C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076E6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126403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BC6BA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155052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43.02.16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Туризм и гостеприимство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A441D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A4568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57E95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113673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18962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43.02.17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Технологии индустрии красоты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3603F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116941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103E4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862FD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126403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46E18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155052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7"/>
            <w:shd w:val="clear" w:color="auto" w:fill="auto"/>
            <w:tcBorders/>
            <w:tcW w:w="10077" w:type="dxa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Образование и педагогические науки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44.00.00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Образование и педагогические науки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44.02.01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Дошкольное образование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02DFD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141069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DFEE2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0215C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158418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3710C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191677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44.02.02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Преподавание в начальных классах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454EC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141069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BC8D6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9749B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158418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A05D7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191677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44.02.03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Педагогика дополнительного образования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0F8A7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141069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CB70B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0A6D8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158418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886CD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191677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44.02.04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Специальное дошкольное образование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3E729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141069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812C5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055D8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158418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906BF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191677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44.02.05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1845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35" w:lineRule="auto"/>
              <w:ind w:right="0" w:firstLine="0"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Коррекционная педагогика в начальном образовании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5" w:type="dxa"/>
            <w:vMerge w:val="restart"/>
            <w:textDirection w:val="lrTb"/>
            <w:noWrap/>
          </w:tcPr>
          <w:p w14:paraId="07B609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155537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7" w:type="dxa"/>
            <w:vMerge w:val="restart"/>
            <w:textDirection w:val="lrTb"/>
            <w:noWrap/>
          </w:tcPr>
          <w:p w14:paraId="6CB1E5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186872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1" w:type="dxa"/>
            <w:vMerge w:val="restart"/>
            <w:textDirection w:val="lrTb"/>
            <w:noWrap/>
          </w:tcPr>
          <w:p w14:paraId="324C8B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174337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90" w:type="dxa"/>
            <w:vMerge w:val="restart"/>
            <w:textDirection w:val="lrTb"/>
            <w:noWrap w:val="false"/>
          </w:tcPr>
          <w:p w14:paraId="6BC857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210365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937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44.02.06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Профессиональное обучение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380F4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155537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320F0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186872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C11C5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174337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621AD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210365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7"/>
            <w:shd w:val="clear" w:color="auto" w:fill="auto"/>
            <w:tcBorders/>
            <w:tcW w:w="10077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Гуманитарные науки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46.00.00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История и археология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1112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46.02.01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Документационное обеспечение управления и архивоведение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48571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103317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8CB44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124202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9D9E8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E2193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139867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32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49.00.00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Физическая культура и спорт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683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49.02.01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Физическая культура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87F9C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141069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B9D98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5CCD9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158418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86E98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191677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49.02.02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Адаптивная физическая культура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BCD2C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141069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37CDD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C4BF4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158418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DF598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191677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7"/>
            <w:shd w:val="clear" w:color="auto" w:fill="auto"/>
            <w:tcBorders/>
            <w:tcW w:w="10077" w:type="dxa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Искусство и культура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51.00.00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highlight w:val="white"/>
              </w:rPr>
              <w:t xml:space="preserve">Культуроведение и социокультурные проекты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51.02.01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Народное художественное творчество (по видам)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Хореографическое творчество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F19E8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286850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A91F7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296702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31DF1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298316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62E03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308168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Этнохудожественное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 творчество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76ABC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286850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369CF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296702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B85BE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298316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C98A9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308168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Театральное творчество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CCAFC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286850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39A76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296702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B1F2B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298316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6CE2E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308168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51.02.02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Социально-культурная деятельность (по видам)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7E821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260433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836DD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269383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48A53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269704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69ADF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278654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51.02.03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Библиотечно-информационная деятельность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B00E5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116824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02D6A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120387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7B6B7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74C97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  <w:t xml:space="preserve">52.00.00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bottom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highlight w:val="white"/>
              </w:rPr>
              <w:t xml:space="preserve">Сценические искусства и литературное творчество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52.02.01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Искусство балета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2ED2F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5B97A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383710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148DA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383004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11A72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394371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52.02.02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Искусство танца (по видам)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D11B4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410867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42E7A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425510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FB083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424494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20AE2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439137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52.02.04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Актерское искусство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Актер драматического театра и кино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15657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424129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39B73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438926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7A62A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440423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37B17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455220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Актер театра кукол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47902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419004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2AC23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433612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3C9BE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435076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595A4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449684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52.02.05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Искусство эстрады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AC340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638284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23C0E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661129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4B8AA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661624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6BC69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684469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53.00.00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bottom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Музыкальное искусство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53.02.01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Музыкальное образование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3009F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296394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5C970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360143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3DCD9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334643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56803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407960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53.02.02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Музыкальное искусство эстрады (по видам)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Эстрадное пение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BC967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563577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59C2C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584038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DD9D7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581057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85AA0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601519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Инструменты эстрадного оркестра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D9591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502663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358A1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520846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84483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517984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5A605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536167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53.02.03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Инструментальное исполнительство (по видам инструментов)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Баян, аккордеон, гитара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068E4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461347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8B44E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477733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506BD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478900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91DA2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495286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Домра, балалайка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1282E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585745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7B360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607084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C3125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603297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6AED8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624637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Инструменты народного оркестра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06742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585745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85C85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607084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3A8F6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603297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2478B7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624637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Оркестровые струнные инструменты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54C5A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502663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20C50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520846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F3E42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517984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DA00C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536167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Фортепиано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79F83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535244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9D32A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554315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052E2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556583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4AB05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575654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Инструменты народов России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56652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596830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7505C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618387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2D8B7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617669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3FAFF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639226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Оркестровые духовые и ударные инструменты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88E98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525264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7BCC1C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544296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EBCC3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541339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C161D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560371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Оркестровые духовые инструменты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DA849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525264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0068FB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544296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312FE5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541339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4FB31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560371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53.02.04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Вокальное искусство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C8173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556278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96C62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576478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88D6B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573333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3B2CA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593533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53.02.05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Сольное и хоровое народное пение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E4663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597914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67F9F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619674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9C432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616416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0EB2E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638175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53.02.06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Хоровое дирижирование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D6417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514788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08986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533423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7E4E9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530559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BCAD7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549195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53.02.07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Теория музыки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8ACA0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354859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4DA60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367190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6BC385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369697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43AEA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382028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53.02.09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Театрально-декорационное искусство (по видам)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Художественно-бутафорское оформление спектакля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0C0806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264914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EF044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273772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70618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275620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4F3392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284478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Художественно-гримерное оформление спектакля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79D7E6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269632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EA8F9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278687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4E0C7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280404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07D33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289459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Художественно-костюмерное оформление спектакля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9631B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266123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633946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275023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D69F9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276903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C8D42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285803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54.00.00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Изобразительное и прикладные виды искусств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54.02.01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Дизайн (по отраслям)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1FE0CA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316382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17C3E6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327712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41B9A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327099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64628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338429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698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54.02.02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Декоративно-прикладное искусство и народные промыслы (по видам)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37EE1D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318001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249B3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329358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40B2C6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328999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71C6D0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340356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54.02.03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Художественное оформление изделий текстильной и легкой промышленности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5D15B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5470F9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216677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241DD6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201642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3AD684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244877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54.02.05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Живопись (по видам)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Театрально-декорационная живопись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5DA3C9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359298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CDD75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372509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BA8E2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370043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84B32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383254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Станковая живопись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6E337F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368063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48DCA1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381663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BD490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378781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6D3AA0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392381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54.02.06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Изобразительное искусство и черчение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2792B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221502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68574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268909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540BDA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249946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9D293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304459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54.02.07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Скульптура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2A924F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367471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227E99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381046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D7E35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378189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572ABA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391763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54.02.08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Техника и искусство фотографии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21662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100350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77037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119966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794033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04C008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134680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55.00.00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/>
            <w:tcW w:w="8805" w:type="dxa"/>
            <w:textDirection w:val="lrTb"/>
            <w:noWrap w:val="false"/>
          </w:tcPr>
          <w:p>
            <w:pPr>
              <w:pBdr/>
              <w:spacing w:line="235" w:lineRule="auto"/>
              <w:ind w:right="961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Экранные искусства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55.02.01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5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Театральная и аудиовизуальная техника (по видам)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Светорежиссер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/>
          </w:tcPr>
          <w:p w14:paraId="46D8CA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344288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7" w:type="dxa"/>
            <w:textDirection w:val="lrTb"/>
            <w:noWrap/>
          </w:tcPr>
          <w:p w14:paraId="3039DF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356025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0DD6E2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358833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90" w:type="dxa"/>
            <w:textDirection w:val="lrTb"/>
            <w:noWrap w:val="false"/>
          </w:tcPr>
          <w:p w14:paraId="10790C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370570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</w:tbl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  <w:sectPr>
          <w:footnotePr/>
          <w:endnotePr/>
          <w:type w:val="nextPage"/>
          <w:pgSz w:h="16838" w:orient="portrait" w:w="11906"/>
          <w:pgMar w:top="1134" w:right="1134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«__» ______ 2026 № 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НОРМАТИВНЫЕ ЗАТРАТЫ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97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на реализацию программ подготовки специалистов среднего звена в государственных профессиональных образовательных организациях Республики Татарстан, используемые при формировании государственного задания, на плановый период 202</w:t>
      </w:r>
      <w:r>
        <w:rPr>
          <w:sz w:val="28"/>
          <w:szCs w:val="28"/>
          <w:lang w:val="ru-RU"/>
        </w:rPr>
        <w:t xml:space="preserve">8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7"/>
        <w:pBdr/>
        <w:spacing/>
        <w:ind w:right="-5" w:left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Style w:val="1023"/>
        <w:tblW w:w="10060" w:type="dxa"/>
        <w:tblBorders/>
        <w:tblLayout w:type="fixed"/>
        <w:tblLook w:val="04A0" w:firstRow="1" w:lastRow="0" w:firstColumn="1" w:lastColumn="0" w:noHBand="0" w:noVBand="1"/>
      </w:tblPr>
      <w:tblGrid>
        <w:gridCol w:w="1275"/>
        <w:gridCol w:w="1839"/>
        <w:gridCol w:w="1843"/>
        <w:gridCol w:w="1275"/>
        <w:gridCol w:w="1276"/>
        <w:gridCol w:w="1276"/>
        <w:gridCol w:w="1276"/>
      </w:tblGrid>
      <w:tr>
        <w:trPr/>
        <w:tc>
          <w:tcPr>
            <w:gridSpan w:val="3"/>
            <w:tcBorders/>
            <w:tcW w:w="4957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Специальност</w:t>
            </w:r>
            <w:r>
              <w:rPr>
                <w:color w:val="000000"/>
                <w:sz w:val="22"/>
                <w:szCs w:val="22"/>
              </w:rPr>
              <w:t xml:space="preserve">ь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4"/>
            <w:tcBorders/>
            <w:tcW w:w="5103" w:type="dxa"/>
            <w:vMerge w:val="restart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Нормативные затраты на одного обучающегося в год, рублей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22"/>
        </w:trPr>
        <w:tc>
          <w:tcPr>
            <w:tcBorders/>
            <w:tcW w:w="1275" w:type="dxa"/>
            <w:vMerge w:val="restart"/>
            <w:textDirection w:val="lrTb"/>
            <w:noWrap w:val="false"/>
          </w:tcPr>
          <w:p>
            <w:pPr>
              <w:pStyle w:val="1029"/>
              <w:pBdr/>
              <w:spacing w:after="0" w:afterAutospacing="0" w:before="0" w:beforeAutospacing="0" w:line="235" w:lineRule="auto"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Коды укрупненных групп специальностей.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Коды специальностей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/>
            <w:tcW w:w="1839" w:type="dxa"/>
            <w:vMerge w:val="restart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Наименования укрупненных групп специальностей. Наименование специальностей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Виды специальностей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4"/>
            <w:tcBorders/>
            <w:tcW w:w="5103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/>
            <w:tcW w:w="1839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/>
            <w:tcW w:w="1843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/>
            <w:tcW w:w="2551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основная образовательная программа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/>
            <w:tcW w:w="2552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образовательная программа повышенного уровня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/>
            <w:tcW w:w="1839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/>
            <w:tcW w:w="1843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/>
            <w:tcW w:w="1275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 местность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 местность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городская местность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сельская местность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</w:tbl>
    <w:tbl>
      <w:tblPr>
        <w:tblW w:w="5228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844"/>
        <w:gridCol w:w="1274"/>
        <w:gridCol w:w="1276"/>
        <w:gridCol w:w="1276"/>
        <w:gridCol w:w="1283"/>
      </w:tblGrid>
      <w:tr>
        <w:trPr>
          <w:trHeight w:val="20"/>
          <w:tblHeader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6" w:type="pct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633" w:type="pct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634" w:type="pct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634" w:type="pct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637" w:type="pct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95"/>
        </w:trPr>
        <w:tc>
          <w:tcPr>
            <w:gridSpan w:val="7"/>
            <w:shd w:val="clear" w:color="auto" w:fill="auto"/>
            <w:tcBorders/>
            <w:tcW w:w="5000" w:type="pct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 w:right="96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Инженерное дело, технологии и технические науки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07.00.00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 w:right="961"/>
              <w:jc w:val="center"/>
              <w:rPr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Архитектура</w:t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07.02.01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Архитектура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65AD53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110661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2C0CE0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6AF366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124158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99F2B7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150023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08.00.00</w:t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textDirection w:val="lrTb"/>
            <w:noWrap w:val="false"/>
          </w:tcPr>
          <w:p>
            <w:pPr>
              <w:pBdr/>
              <w:spacing w:line="235" w:lineRule="auto"/>
              <w:ind w:right="96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Техника и технологии строительства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08.02.01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Строительство и эксплуатация зданий и сооружений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8ADA3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7D7A5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152342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E11CB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142056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316D7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171620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08.02.02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Строительство и эксплуатация инженерных сооружений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44615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53ADF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152342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9BFE4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142056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9142C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171620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08.02.03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Производство неметаллических строительных изделий и конструкций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19660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152E2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B834D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227F4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08.02.04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Водоснабжение и водоотведение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CA5A5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D6275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F02D4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8E1DA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08.02.05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Строительство и эксплуатация автомобильных дорог и аэродромов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1FE3B3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124546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5D878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149771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D55E9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139684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7B9C1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168690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08.02.06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Строительство и эксплуатация городских путей сообщения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C073D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97C6A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152342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9CFB2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142056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EB18F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171620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08.02.07С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Монтаж и эксплуатация внутренних сантехнических устройств, кондиционирования воздуха и вентиляции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CDA1A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23566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AF09E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8C0A9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08.02.08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Монтаж и эксплуатация оборудования и систем газоснабжения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D7397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FB78F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2AE2A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BD60D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08.02.09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Монтаж, наладка и эксплуатация электрооборудования промышленных и гражданских зданий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BDA1C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8919A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056D0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965D8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08.02.11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Управление, эксплуатация и обслуживание многоквартирного дома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A3289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52F3C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8B013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9C992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08.02.12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Строительство и эксплуатация автомобильных дорог, аэродромов и городских путей сообщения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79508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124546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A894C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149771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9A092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139684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7CDA3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168690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08.02.13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Монтаж и эксплуатация внутренних сантехнических устройств, кондиционирования воздуха и вентиляции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627A7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326E5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1D9C0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9D62B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08.02.14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Эксплуатация и обслуживание многоквартирного дома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165DEC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F9043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5FDDD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19F13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631" w:type="pct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  <w:lang w:val="en-US"/>
              </w:rPr>
              <w:t xml:space="preserve">08</w:t>
            </w:r>
            <w:r>
              <w:rPr>
                <w:color w:val="000000"/>
                <w:sz w:val="22"/>
                <w:szCs w:val="22"/>
                <w:highlight w:val="white"/>
                <w:lang w:val="ru-RU"/>
              </w:rPr>
              <w:t xml:space="preserve">.02.15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915" w:type="pct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35" w:lineRule="auto"/>
              <w:ind w:right="0" w:firstLine="0" w:left="0"/>
              <w:jc w:val="lef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Информационное моделирование в строительстве</w:t>
            </w: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916" w:type="pct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633" w:type="pct"/>
            <w:vMerge w:val="restart"/>
            <w:textDirection w:val="lrTb"/>
            <w:noWrap/>
          </w:tcPr>
          <w:p w14:paraId="12A21B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105383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4FD4B5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126628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4533F2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7" w:type="pct"/>
            <w:vMerge w:val="restart"/>
            <w:textDirection w:val="lrTb"/>
            <w:noWrap w:val="false"/>
          </w:tcPr>
          <w:p w14:paraId="704648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142566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09.00.00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Информатика и вычислительная техника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09.02.01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Компьютерные системы и комплексы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77692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105383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64056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126628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3FAB9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BA2A6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142566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09.02.02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Компьютерные сети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3C877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105383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38B30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126628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2B3A4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81BC1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142566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09.02.03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Программирование в компьютерных системах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28F75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105383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2A60D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126628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367EC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494B3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142566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09.02.04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Информационные системы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192E2A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104410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375DC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125472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2A276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117049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8A9D8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141272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09.02.05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Прикладная информатика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254A6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124838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85FCF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150139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886A4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140016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98D54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169111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09.02.06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Сетевое и системное администрирование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DA30F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114534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5557D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140114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E01D2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129883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8D0B3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159299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09.02.07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Информационные системы и программирование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DAF18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118797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6F146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145443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379C2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134785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62777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165428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09.02.08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Интеллектуальные интегрированные системы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ECA11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118797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932A3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145443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4CEF1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134785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F387B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165428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631" w:type="pct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09.02.09</w:t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915" w:type="pct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35" w:lineRule="auto"/>
              <w:ind w:right="0" w:firstLine="0" w:left="0"/>
              <w:jc w:val="lef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Веб-разработка</w:t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916" w:type="pct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633" w:type="pct"/>
            <w:vMerge w:val="restart"/>
            <w:textDirection w:val="lrTb"/>
            <w:noWrap/>
          </w:tcPr>
          <w:p w14:paraId="6FDE17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151572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5B09BC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157548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36A2EB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156394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7" w:type="pct"/>
            <w:vMerge w:val="restart"/>
            <w:textDirection w:val="lrTb"/>
            <w:noWrap w:val="false"/>
          </w:tcPr>
          <w:p w14:paraId="2A310E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162369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631" w:type="pct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09.02.11</w:t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915" w:type="pct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35" w:lineRule="auto"/>
              <w:ind w:right="0" w:firstLine="0" w:left="0"/>
              <w:jc w:val="lef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Разработка и управление программным обеспечением</w:t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916" w:type="pct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633" w:type="pct"/>
            <w:vMerge w:val="restart"/>
            <w:textDirection w:val="lrTb"/>
            <w:noWrap/>
          </w:tcPr>
          <w:p w14:paraId="124102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152030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5A5A31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158026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3D76E1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156868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7" w:type="pct"/>
            <w:vMerge w:val="restart"/>
            <w:textDirection w:val="lrTb"/>
            <w:noWrap w:val="false"/>
          </w:tcPr>
          <w:p w14:paraId="072368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162864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631" w:type="pct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09.02.12</w:t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915" w:type="pct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35" w:lineRule="auto"/>
              <w:ind w:right="0" w:firstLine="0" w:left="0"/>
              <w:jc w:val="lef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Техническая эксплуатация и сопровождение информационных систем</w:t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916" w:type="pct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633" w:type="pct"/>
            <w:vMerge w:val="restart"/>
            <w:textDirection w:val="lrTb"/>
            <w:noWrap/>
          </w:tcPr>
          <w:p w14:paraId="64EB84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137545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4BFA16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142882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234001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141852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7" w:type="pct"/>
            <w:vMerge w:val="restart"/>
            <w:textDirection w:val="lrTb"/>
            <w:noWrap w:val="false"/>
          </w:tcPr>
          <w:p w14:paraId="1CA9E3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147188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631" w:type="pct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09.02.13</w:t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915" w:type="pct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35" w:lineRule="auto"/>
              <w:ind w:right="0" w:firstLine="0" w:left="0"/>
              <w:jc w:val="lef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Интеграция решений с применением технологий искусственного интеллекта</w:t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916" w:type="pct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633" w:type="pct"/>
            <w:vMerge w:val="restart"/>
            <w:textDirection w:val="lrTb"/>
            <w:noWrap/>
          </w:tcPr>
          <w:p w14:paraId="338EC5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115862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5C634A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120212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774D15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119373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7" w:type="pct"/>
            <w:vMerge w:val="restart"/>
            <w:textDirection w:val="lrTb"/>
            <w:noWrap w:val="false"/>
          </w:tcPr>
          <w:p w14:paraId="36A3E1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123723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10.00.00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Информационная безопасность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10.02.03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Информационная безопасность автоматизированных систем 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CB24B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105383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3CBB5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126628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FB1D9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F1A9E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142566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10.02.04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Обеспечение информационной безопасности телекоммуникационных систем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7F95D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114534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6B690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140114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9203E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129883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5AD73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159299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10.02.05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Обеспечение информационной безопасности автоматизированных систем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F761E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114534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59635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140114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8BEFB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129883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1A6FC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159299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11.00.00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Электроника, радиотехника и системы связи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11.02.01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Радиоаппаратостроение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FC574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99932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B30EC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119491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C176F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111669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79103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134149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11.02.02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Техническое обслуживание и ремонт радиоэлектронной техники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5E4C7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102260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EDC39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122814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6EE8C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114591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BC9AE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138230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11.02.07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Радиотехнические информационные системы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391DB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104410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90EAD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125472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0AD17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117049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484D1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141272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11.02.08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Средства связи с подвижными объектами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CD5DF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100883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5B98E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120611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42999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112721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57CDB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135396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11.02.09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Многоканальные телекоммуникационные системы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AAC71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105383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D7C2F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126628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8C4D6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E7ED0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142566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11.02.10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Радиосвязь, радиовещание и телевидение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3F9A7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100883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FB631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120611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22EB5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112721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C388D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135396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11.02.11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Сети связи и системы коммутации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485CF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107449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AEE9F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128696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B146E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120194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22C65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144630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44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11.02.12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Почтовая связь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44F09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77C9C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118550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A181E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110655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339D2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133347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11.02.14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Электронные приборы и устройства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DA686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111164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9D842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133300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EE41B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124444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CA930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149901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11.02.15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Инфокоммуникационные сети и системы связи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8BDB0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105383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706C0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126628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29EC6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92458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142566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11.02.16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Монтаж, техническое обслуживание и ремонт электронных приборов и устройств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C7B48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9005A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5902C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67FD0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11.02.17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Разработка электронных устройств и систем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1B6F61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105383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E380D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126628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F0F65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60154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142566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12.00.00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Фотоника, приборостроение, оптические и биотехнические системы и технологии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12.02.05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Оптические и оптико-электронные приборы и системы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EE9DB2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114573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0D3222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137068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F1478E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128070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F9703C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153937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13.00.00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Электро- и теплоэнергетика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13.02.01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Тепловые электрические станции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FB8D0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22633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78226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BAA7B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13.02.03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Электрические станции, сети и системы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70BF8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11825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51F50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A3038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13.02.06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Релейная защита и автоматизация электроэнергетических систем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66C8A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3E7CF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11ED1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B7373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13.02.07С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Электроснабжение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10C2B4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535D5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65FAC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6017D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631" w:type="pct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13.02.07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915" w:type="pct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Электроснабжение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916" w:type="pct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633" w:type="pct"/>
            <w:vMerge w:val="restart"/>
            <w:textDirection w:val="lrTb"/>
            <w:noWrap/>
          </w:tcPr>
          <w:p w14:paraId="4745F9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5C5D33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052555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7" w:type="pct"/>
            <w:vMerge w:val="restart"/>
            <w:textDirection w:val="lrTb"/>
            <w:noWrap w:val="false"/>
          </w:tcPr>
          <w:p w14:paraId="4C8ACB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13.02.09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Монтаж и эксплуатация линий электропередачи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B694C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C0CA1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C6E95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AC076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13.02.11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Техническая эксплуатация и обслуживание электрического и электромеханического оборудования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6F703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A5C97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5855C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301B8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 xml:space="preserve">13.02.12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Электрические станции, сети, их релейная защита и автоматизация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E13BE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021B2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F3658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E8F27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 xml:space="preserve">13.02.13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Эксплуатация и обслуживание электрического и электромеханического оборудования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9A6F5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D3AA3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4856C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FBDD2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15.00.00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Машиностроение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15.02.01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Монтаж и техническая эксплуатация промышленного оборудования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1036BAC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122580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CB04CB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BA3D56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15.02.06С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Монтаж и техническая эксплуатация холодильно-компрессорных машин</w:t>
            </w:r>
            <w:r>
              <w:rPr>
                <w:highlight w:val="whit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и установок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BDF213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44CE44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62F4C3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A0998B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15.02.06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Монтаж, техническая эксплуатация и ремонт холодильно-компрессорных и </w:t>
            </w:r>
            <w:r>
              <w:rPr>
                <w:sz w:val="22"/>
                <w:szCs w:val="22"/>
                <w:highlight w:val="white"/>
              </w:rPr>
              <w:t xml:space="preserve">теплонасосных</w:t>
            </w:r>
            <w:r>
              <w:rPr>
                <w:sz w:val="22"/>
                <w:szCs w:val="22"/>
                <w:highlight w:val="white"/>
              </w:rPr>
              <w:t xml:space="preserve"> машин и установок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11275C7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5C6FBB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1A6516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45AA50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15.02.07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Автоматизация технологических процессов и производств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510AC4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6856A2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BF9A1B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B1C920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15.02.08С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Технология машиностроения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8281A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681BC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5AA65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0ADC7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444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15.02.09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Аддитивные технологии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DD024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48550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5C3A7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BA6E1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15.02.10</w:t>
            </w:r>
            <w:r>
              <w:rPr>
                <w:color w:val="000000"/>
                <w:sz w:val="22"/>
                <w:szCs w:val="22"/>
                <w:highlight w:val="white"/>
              </w:rPr>
              <w:t xml:space="preserve">С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Мехатроника и мобильная робототехника (по отраслям)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1A321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121907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B124C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149334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C631C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131781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D8664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161675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15.02.10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Мехатроника и робототехника (по отраслям)</w:t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2C54A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121907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1166C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149334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F6FE3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131781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FBF34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161675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15.02.11</w:t>
            </w:r>
            <w:r>
              <w:rPr>
                <w:color w:val="000000"/>
                <w:sz w:val="22"/>
                <w:szCs w:val="22"/>
                <w:highlight w:val="white"/>
              </w:rPr>
              <w:t xml:space="preserve">С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Техническая эксплуатация и обслуживание роботизированного производства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FC55A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146131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23A39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179271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8DDC6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158061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329E8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194184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15.02.12</w:t>
            </w:r>
            <w:r>
              <w:rPr>
                <w:color w:val="000000"/>
                <w:sz w:val="22"/>
                <w:szCs w:val="22"/>
                <w:highlight w:val="white"/>
              </w:rPr>
              <w:t xml:space="preserve">С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Монтаж, техническое обслуживание и ремонт промышленного оборудования (по отраслям)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8BA1B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123275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FB46E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150702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8A5F9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133149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614D2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163044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15.02.14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Оснащение средствами автоматизации технологических процессов и производств (по отраслям)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16A8EA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127392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5C73F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155845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0BF1E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144464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250AF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177184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15.02.15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Технология металлообрабатывающего производства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7BA3C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146131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66BA0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179271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ECCA0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158061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C364F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194184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15.02.16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Технология машиностроения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66249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A7967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04380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42354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15.02.17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Монтаж, техническое обслуживание, эксплуатация и ремонт промышленного оборудования (по отраслям)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25A61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123275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87FBD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150702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FA49C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133149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FDF81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163044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15.02.18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Техническая эксплуатация и обслуживание роботизированного производства (по отраслям)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CE482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146131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1B98C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179271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B0BC7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158061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99A6A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194184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15.02.19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Сварочное производство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E4193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9D522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C8E47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9FDA9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18.00.00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Химические технологии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18.02.01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Аналитический контроль качества химических соединений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7C778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C5B6C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ADA54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5029D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18.02.03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Химическая технология неорганических веществ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853CA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315EE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026C9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FA28A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18.02.06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Химическая технология органических веществ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BB3A7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F345A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E88BB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CD5BF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18.02.07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Технология производства и переработки пластических масс и</w:t>
            </w:r>
            <w:r>
              <w:rPr>
                <w:highlight w:val="whit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эластомеров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816AA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754AA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24061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2EE79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18.02.09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Переработка нефти и газа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21155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14F6D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11071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FDA53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18.02.12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Технология аналитического контроля химических соединений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72FFE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106611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42F94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128532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9FC5B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119361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E7FF7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145724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18.02.14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Химическая технология производства химических соединений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1A0FE5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DEBD0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9B733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95A88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631" w:type="pct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18.02.15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915" w:type="pct"/>
            <w:vAlign w:val="center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  <w:t xml:space="preserve">Биохимическое производство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916" w:type="pct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633" w:type="pct"/>
            <w:vMerge w:val="restart"/>
            <w:textDirection w:val="lrTb"/>
            <w:noWrap/>
          </w:tcPr>
          <w:p w14:paraId="52977A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111883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311301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116052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2E39D4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115247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7" w:type="pct"/>
            <w:vMerge w:val="restart"/>
            <w:textDirection w:val="lrTb"/>
            <w:noWrap w:val="false"/>
          </w:tcPr>
          <w:p w14:paraId="62376D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119416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53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19.00.00</w:t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Промышленная экология и биотехнологии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19.02.03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Технология хлеба, кондитерских и макаронных изделий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8E33C9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99093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99D86C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7F0634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A8F664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132834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19.02.07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Технология молока и молочных продуктов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7E8165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99093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681CBD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6A5600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23C016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132834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19.02.08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Технология мяса и мясных продуктов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B07EB5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99093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10DD03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E4CBF0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593A95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132834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19.02.09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Технология жиров и жирозаменителей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F2A98E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99093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246FFB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E6A988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8488B8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132834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19.02.10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Технология продукции общественного питания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214DFE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99093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17FAA5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CF7595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820F90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132834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19.02.12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Технология продуктов питания животного происхождения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346CFC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99093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AF5E66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CFF8ED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A3C2F8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132834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19.02.13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Технология продуктов общественного питания массового изготовления и специализированных пищевых продуктов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1F58047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99093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38974A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4473E3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27E4D6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132834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20.00.00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Техносферная безопасность и 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природообустройство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20.02.01С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Рациональное использование </w:t>
            </w:r>
            <w:r>
              <w:rPr>
                <w:sz w:val="22"/>
                <w:szCs w:val="22"/>
                <w:highlight w:val="white"/>
              </w:rPr>
              <w:t xml:space="preserve">природохозяйственных</w:t>
            </w:r>
            <w:r>
              <w:rPr>
                <w:sz w:val="22"/>
                <w:szCs w:val="22"/>
                <w:highlight w:val="white"/>
              </w:rPr>
              <w:t xml:space="preserve"> комплексов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F736AD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137848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A30620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169632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6388FC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154951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F26557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186365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20.02.01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Экологическая безопасность природных комплексов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194324E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137848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1FD5B2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169632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889D76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B50B4A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186365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20.02.02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Защита в чрезвычайных ситуациях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AED919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2BCED8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2B0957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538020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20.02.03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Природоохранное обустройство территорий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6DDB9E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137848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B10EF5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169632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8F5454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3B135E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186365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20.02.04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Пожарная безопасность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4F6BC9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4EF638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11C52E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AA91C7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20.02.05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Организация оперативного (экстренного) реагирования в чрезвычайных ситуациях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CB6FDF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137848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DD04A5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169632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AF763F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2B0572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186365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21.00.00</w:t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Прикладная геология, горное дело, нефтегазовое дело и геодезия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21.02.01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Разработка и эксплуатация нефтяных и газовых месторождений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582916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F4D70D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03A66B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33B997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21.02.02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Бурение нефтяных и газовых скважин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9A761D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917DEA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3ADE22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F1C2DE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21.02.03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Сооружение и эксплуатация </w:t>
            </w:r>
            <w:r>
              <w:rPr>
                <w:sz w:val="22"/>
                <w:szCs w:val="22"/>
                <w:highlight w:val="white"/>
              </w:rPr>
              <w:t xml:space="preserve">газонефтепроводов</w:t>
            </w:r>
            <w:r>
              <w:rPr>
                <w:sz w:val="22"/>
                <w:szCs w:val="22"/>
                <w:highlight w:val="white"/>
              </w:rPr>
              <w:t xml:space="preserve"> и </w:t>
            </w:r>
            <w:r>
              <w:rPr>
                <w:sz w:val="22"/>
                <w:szCs w:val="22"/>
                <w:highlight w:val="white"/>
              </w:rPr>
              <w:t xml:space="preserve">газонефтехранилищ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2FC16B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DFECFA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5D804D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DA26B4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21.02.04С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Землеустройство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6C0DEB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7EAD51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160040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9A3A5D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149968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9358B6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181380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21.02.05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Земельно-имущественные отношения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8709B7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9B8A51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160040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A1E98B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149968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D9D471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181380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21.02.06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Информационные системы обеспечения градостроительной</w:t>
            </w:r>
            <w:r>
              <w:rPr>
                <w:highlight w:val="whit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деятельности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4F04A9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110661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CA6D61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B68CFC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124158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E0F673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150023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21.02.08С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Прикладная геодезия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41CCD8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6E4249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F021BB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6FA7DD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21.02.10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Геология и разведка нефтяных и газовых место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рождений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299EBD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D9AEA5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2B3809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98AC98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21.02.11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Геофизические методы поисков и разведки месторождений полезных ископаемых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5F75FF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79309F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A79F99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D06CB8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21.02.19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Землеустройство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90D5E1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A896F5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160040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0A0396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149968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26E29F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181380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21.02.20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Style w:val="1029"/>
              <w:pBdr/>
              <w:spacing w:after="0" w:afterAutospacing="0" w:before="0" w:beforeAutospacing="0" w:line="235" w:lineRule="auto"/>
              <w:ind/>
              <w:rPr>
                <w:highlight w:val="white"/>
              </w:rPr>
            </w:pPr>
            <w:r>
              <w:rPr>
                <w:highlight w:val="white"/>
              </w:rPr>
              <w:t xml:space="preserve">Прикладная геодезия</w:t>
            </w:r>
            <w:r>
              <w:rPr>
                <w:highlight w:val="white"/>
              </w:rPr>
            </w:r>
          </w:p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BEEF89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8FDE10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AEFDC1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B85FA9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22.00.00</w:t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Технологии материалов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22.02.01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Металлургия черных металлов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408754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E068A7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F6C7BE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EB3561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22.02.03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Литейное производство черных и цветных металлов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012946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1581AD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15DC88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5E47C6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22.02.04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Металловедение и термическая обработка металлов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636830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7154AC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707C1C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5A9C38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22.02.06С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Сварочное производство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EED6B1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40FCF7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D76830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927744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22.02.07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Порошковая металлургия, композиционные материалы, покрытия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EF5C53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35D3E0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13FDAD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192324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22.02.08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Металлургическое производство (по видам производства)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29B4F0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4EF008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8E8F81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2B7EAB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631" w:type="pct"/>
            <w:vAlign w:val="center"/>
            <w:vMerge w:val="restart"/>
            <w:textDirection w:val="lrTb"/>
            <w:noWrap/>
          </w:tcPr>
          <w:p w14:paraId="227849F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22.02.11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915" w:type="pct"/>
            <w:vMerge w:val="restart"/>
            <w:textDirection w:val="lrTb"/>
            <w:noWrap w:val="false"/>
          </w:tcPr>
          <w:p w14:paraId="4EC88F90">
            <w:pPr>
              <w:pBdr/>
              <w:spacing/>
              <w:ind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Обработка металлов в металлургическом производстве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916" w:type="pct"/>
            <w:vMerge w:val="restart"/>
            <w:textDirection w:val="lrTb"/>
            <w:noWrap/>
          </w:tcPr>
          <w:p w14:paraId="6B7FB601"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633" w:type="pct"/>
            <w:vMerge w:val="restart"/>
            <w:textDirection w:val="lrTb"/>
            <w:noWrap/>
          </w:tcPr>
          <w:p w14:paraId="213FC09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2018612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3A181A7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637" w:type="pct"/>
            <w:vMerge w:val="restart"/>
            <w:textDirection w:val="lrTb"/>
            <w:noWrap w:val="false"/>
          </w:tcPr>
          <w:p w14:paraId="2084437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132579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631" w:type="pct"/>
            <w:vAlign w:val="center"/>
            <w:vMerge w:val="restart"/>
            <w:textDirection w:val="lrTb"/>
            <w:noWrap/>
          </w:tcPr>
          <w:p w14:paraId="66FEB91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22.02.12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915" w:type="pct"/>
            <w:vMerge w:val="restart"/>
            <w:textDirection w:val="lrTb"/>
            <w:noWrap w:val="false"/>
          </w:tcPr>
          <w:p w14:paraId="19ED3163">
            <w:pPr>
              <w:pBdr/>
              <w:spacing/>
              <w:ind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Металлургическое производство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916" w:type="pct"/>
            <w:vMerge w:val="restart"/>
            <w:textDirection w:val="lrTb"/>
            <w:noWrap/>
          </w:tcPr>
          <w:p w14:paraId="4F992999"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633" w:type="pct"/>
            <w:vMerge w:val="restart"/>
            <w:textDirection w:val="lrTb"/>
            <w:noWrap/>
          </w:tcPr>
          <w:p w14:paraId="0BA44B2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7ECD07A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5E68135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637" w:type="pct"/>
            <w:vMerge w:val="restart"/>
            <w:textDirection w:val="lrTb"/>
            <w:noWrap w:val="false"/>
          </w:tcPr>
          <w:p w14:paraId="4CC11FD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23.00.00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Техника и технологии наземного транспорта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23.02.01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Организация перевозок и управление на транспорте (по видам)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112A00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84E421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5C4399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7C5CEB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23.02.02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Автомобиле- и тракторостроение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CD7661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3D080F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D582C4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C7A590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23.02.03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Техническое обслуживание и ремонт автомобильного транспорта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CB0ADD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6AFD0E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0B2B21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389130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23.02.04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Техническая эксплуатация подъемно-транспортных, строительных, дорожных машин и оборудования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34317C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9E8745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ECE7DA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DC70EF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23.02.05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C08AC5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86CD01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88D07F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E222B9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23.02.07С</w:t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Техническое обслуживание и ремонт двигателей, систем и агрегатов автомобилей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0BC3EE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127846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A23A48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156416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80BD4C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138131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986F71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169272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23.02.07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Style w:val="1029"/>
              <w:pBdr/>
              <w:spacing w:after="0" w:afterAutospacing="0" w:before="0" w:beforeAutospacing="0" w:line="235" w:lineRule="auto"/>
              <w:ind/>
              <w:rPr>
                <w:highlight w:val="white"/>
              </w:rPr>
            </w:pPr>
            <w:r>
              <w:rPr>
                <w:highlight w:val="white"/>
              </w:rPr>
              <w:t xml:space="preserve">Техническое обслуживание и ремонт автотранспортных средств</w:t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A0980D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127846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B3356D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156416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D5EDE3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138131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5BE356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169272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24.00.00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Авиационная и ракетно-космическая техника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24.02.01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Производство летательных аппаратов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8E7106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2A3F5A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0BEDAF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B44F71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24.02.02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Производство авиационных двигателей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E7E60A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179A50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612E13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C16291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25.00.00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Аэронавигация и эксплуатация авиационной и ракетно-космической техники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25.02.01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Техническая эксплуатация летательных аппаратов и двигателей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81F0AE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7FAFE1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03236B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D517AF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25.02.06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Производство и обслуживание авиационной техники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A243FA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127846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4EBA22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156416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82CAAE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138131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05F93F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169272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25.02.08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Эксплуатация беспилотных авиационных систем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87BEE6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1EE4A1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989FA6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ABCAEC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26.00.00</w:t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Техника и технологии кораблестроения и водного транспорта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26.02.02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b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Судостроение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0B17A9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CB4AAA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3F4163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40F5EF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26.02.03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Судовождение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6D6FB4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5B7F24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00BBC4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D0D2FB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26.02.04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Монтаж и техническое обслуживание судовых машин и механизмов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9614FC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007392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B7FBC4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556C8B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26.02.05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Эксплуатация судовых энергетических установок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55DA8F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62403A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48DF7A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405E7A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26.02.06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Эксплуатация судового электрооборудования и средств автоматики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DA034D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9DFD1E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ABC781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95EDC9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27.00.00</w:t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Управление в технических системах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27.02.02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Техническое регулирование и управление качеством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2BF766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99093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55D16D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A2E843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DC5D28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132834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27.02.04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Автоматические системы управления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72E7EA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110661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68E969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1CED32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124158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717304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150023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27.02.07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Управление качеством продукции, процессов и услуг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6539BC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99093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148BE6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BCA375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8DC5A0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132834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29.00.00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Технологии легкой промышленности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29.02.01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Конструирование, моделирование и технология изделий из кожи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B92B2E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7D7784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B4672A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88C35E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29.02.02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Технология кожи и меха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751750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72158F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EA72FD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07D3BF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29.02.03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Конструирование, моделирование и технология изделий из меха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74E67D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F2505D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7FCA61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AB13EA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29.02.04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Конструирование, моделирование и технология швейных изделий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429861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9CBDEE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7B02F1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EB12C8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29.02.05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Технология текстильных изделий (по видам)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9D4E64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0C70C8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C550AA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CC1D8C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29.02.10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Конструирование, моделирование и технология изготовления изделий легкой промышленности (по видам)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D2448B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122A22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536599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537B32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6"/>
            <w:shd w:val="clear" w:color="auto" w:fill="auto"/>
            <w:tcBorders/>
            <w:tcW w:w="4363" w:type="pct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Здравоохранение и медицинские науки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637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31.00.00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5"/>
            <w:shd w:val="clear" w:color="auto" w:fill="auto"/>
            <w:tcBorders/>
            <w:tcW w:w="3731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Клиническая медицина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637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31.02.01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Лечебное дело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0274E2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151397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052891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186317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3EDAD2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170776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D111D9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205885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31.02.02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Акушерское дело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E5B17C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144627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3729CE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177976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AC5006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162861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88E1B2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196125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31.02.03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Лабораторная диагностика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25E540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144627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B9F526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177975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7FC89B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161266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A3F934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194159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31.02.04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Медицинская оптика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15D153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144627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9BB03E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177975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02C219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161266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E19674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194159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31.02.05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Стоматология ортопедическая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B23542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124302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A6AA3D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177976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2BE466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139122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F7791E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166840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31.02.06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Стоматология профилактическая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D005F8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117523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BE6BAD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144609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48C9FC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131210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6929BF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157077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631" w:type="pct"/>
            <w:vAlign w:val="center"/>
            <w:vMerge w:val="restart"/>
            <w:textDirection w:val="lrTb"/>
            <w:noWrap/>
          </w:tcPr>
          <w:p w14:paraId="4A6B0E1C"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31.02.07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915" w:type="pct"/>
            <w:vMerge w:val="restart"/>
            <w:textDirection w:val="lrTb"/>
            <w:noWrap w:val="false"/>
          </w:tcPr>
          <w:p w14:paraId="65AF6707"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  <w:t xml:space="preserve">Стоматологическое дело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916" w:type="pct"/>
            <w:vMerge w:val="restart"/>
            <w:textDirection w:val="lrTb"/>
            <w:noWrap/>
          </w:tcPr>
          <w:p w14:paraId="0FFF1B40"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633" w:type="pct"/>
            <w:vMerge w:val="restart"/>
            <w:textDirection w:val="lrTb"/>
            <w:noWrap/>
          </w:tcPr>
          <w:p w14:paraId="359E16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143470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33201A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149077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2F8FA4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147995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637" w:type="pct"/>
            <w:vMerge w:val="restart"/>
            <w:textDirection w:val="lrTb"/>
            <w:noWrap w:val="false"/>
          </w:tcPr>
          <w:p w14:paraId="22FC14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153601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val="en-US"/>
              </w:rPr>
              <w:t xml:space="preserve">11</w:t>
            </w:r>
            <w:r>
              <w:rPr>
                <w:sz w:val="22"/>
                <w:szCs w:val="22"/>
                <w:highlight w:val="white"/>
              </w:rPr>
              <w:t xml:space="preserve">.Г48.0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Повышение квалификации медицинских работников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122682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146831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127683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637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151338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textDirection w:val="lrTb"/>
            <w:noWrap/>
          </w:tcPr>
          <w:p>
            <w:pPr>
              <w:pStyle w:val="1022"/>
              <w:pBdr/>
              <w:spacing w:line="235" w:lineRule="auto"/>
              <w:ind/>
              <w:jc w:val="center"/>
              <w:outlineLvl w:val="2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32.00.00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Науки о здоровье и профилактическая медицина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32.02.01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Медико-профилактическое дело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C326BC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144627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5B16B9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177976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FC87C6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162861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51525B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196125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33.00.00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5"/>
            <w:shd w:val="clear" w:color="auto" w:fill="auto"/>
            <w:tcBorders/>
            <w:tcW w:w="3731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Фармация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637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33.02.01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Фармация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145FBBA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117523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292A08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144609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01615C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131210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EEB14F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157077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34.00.00</w:t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5"/>
            <w:shd w:val="clear" w:color="auto" w:fill="auto"/>
            <w:tcBorders/>
            <w:tcW w:w="3731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Сестринское дело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637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34.02.01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Сестринское дело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A8B036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117523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88B345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144609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9EC16F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131210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941755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157077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7"/>
            <w:shd w:val="clear" w:color="auto" w:fill="auto"/>
            <w:tcBorders/>
            <w:tcW w:w="5000" w:type="pct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Сельское хозяйство и сельскохозяйственные науки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35.00.00</w:t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Сельское, лесное и рыбное хозяйство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35.02.01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Лесное и лесопарковое хозяйство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6E74B1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414E92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6EA2F2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21C11A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35.02.03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Технология деревообработки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CF479D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962A64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EC87F7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8A3059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35.02.05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Агрономия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63660C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119336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698B81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143355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775130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134148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165610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161865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35.02.07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Механизация сельского хозяйства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EA018D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728625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BCA31E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118319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817D1A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35.02.08С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Электрификация и автоматизация сельского хозяйства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29FEA0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592D59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C47A49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046C0D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35.02.08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Электротехнические системы в агропромышленном комплексе (АПК)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31C1EB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750BAE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7652C8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E66927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35.02.09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Ихтиология и рыбоводство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83340E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69606A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E94B16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A870C6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35.02.11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Промышленное рыболовство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FCF96D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4E09DE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2BA969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435C72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35.02.12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Садово-парковое и ландшафтное строительство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75B282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3849D6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EDDF3F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FB00AC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35.02.13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Пчеловодство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92471D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126633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FA486B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7280C0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142056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461DF1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171620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35.02.14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Охотоведение и звероводство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780AA6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D70B5B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959BBA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0F5078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35.02.15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Кинология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F17300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A0C1C0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6F6A6E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028D57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35.02.16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Эксплуатация и ремонт сельскохозяйственной техники и оборудования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6CD94A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123275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D9F243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150702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E033D4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133149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136ADA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163044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36.00.00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5"/>
            <w:shd w:val="clear" w:color="auto" w:fill="auto"/>
            <w:tcBorders/>
            <w:tcW w:w="3731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Ветеринария зоология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637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36.02.01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Ветеринария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27982E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3FFB4C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79DF60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8EA563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36.02.02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Зоотехния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286965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C19B08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6A7CA7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59A495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6"/>
            <w:shd w:val="clear" w:color="auto" w:fill="auto"/>
            <w:tcBorders/>
            <w:tcW w:w="4363" w:type="pct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Науки об обществе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637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38.00.00</w:t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5"/>
            <w:shd w:val="clear" w:color="auto" w:fill="auto"/>
            <w:tcBorders/>
            <w:tcW w:w="3731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Экономика и управление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637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38.02.01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Экономика и бухгалтерский учет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DCF1D7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99870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7D2E87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120938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5F87CF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112508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2CCA6C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136738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38.02.02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Страховое дело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91F54F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103713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30B15D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124598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3530A3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116242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614516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140263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38.02.03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Операционная деятельность в логистике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3847D4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4CDBA0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26CAB4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764212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38.02.04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Коммерция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0D7B36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138460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88F1B1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167379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20CB8F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DF9B26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189063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38.02.05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Товароведение и экспертиза качества потребительских товаров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AF307A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108312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2B56E4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129202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76E1A7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120847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988217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144862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38.02.06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Финансы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EDA4B8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96765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A6AEBD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116037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2D2DD0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108325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BF08E0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130500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38.02.07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Банковское дело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60D2CB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138460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F3BFD8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167379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579691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C0B1D8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189063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38.02.08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Style w:val="1029"/>
              <w:pBdr/>
              <w:spacing w:after="0" w:afterAutospacing="0" w:before="0" w:beforeAutospacing="0" w:line="235" w:lineRule="auto"/>
              <w:ind/>
              <w:rPr>
                <w:highlight w:val="white"/>
              </w:rPr>
            </w:pPr>
            <w:r>
              <w:rPr>
                <w:highlight w:val="white"/>
              </w:rPr>
              <w:t xml:space="preserve">Торговое дело</w:t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BD24EA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138460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FD61A5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167379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33FA88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6016FD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189063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39.00.00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Социология и социальная работа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39.02.01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Социальная работа</w:t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907B3F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108312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4B3BBA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129202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45A2C9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120847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2DF30C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144862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40.00.00</w:t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Юриспруденция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40.02.01С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Право и организация социального обеспечения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D23512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110661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3ACA41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24EC9F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124158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EDFB71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150023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40.02.02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Правоохранительная деятельность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21A7BD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110661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78C01D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8A1CC9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124158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27AE77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150023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40.02.04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Юриспруденция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1BD5BAC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110661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11DA5B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C33DDC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124158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926154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150023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42.00.00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Средства массовой информации и информационно-библиотечное дело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42.02.01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Реклама</w:t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89402A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103713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C818D2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124598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8745D5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116242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554CD2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140263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26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43.00.00</w:t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5"/>
            <w:shd w:val="clear" w:color="auto" w:fill="auto"/>
            <w:tcBorders/>
            <w:tcW w:w="3731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Сервис и туризм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637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43.02.01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Организация обслуживания в общественном питании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0F92E1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110661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B12792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E2E188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124158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3CC226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150023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43.02.02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Парикмахерское искусство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93C0FA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331C61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ED0ED6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21E0F3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43.02.03С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Стилистика и искусство визажа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76B3AF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DFCCDB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3B2DC3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3DEDCF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43.02.04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Прикладная эстетика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F993BF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A00F60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A2BC99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B53513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43.02.05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Флористика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7333AC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E9AC00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DFC9F8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0E3AFE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43.02.06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Сервис на транспорте (по видам транспорта)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913D1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130118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7B682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133812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4DDBC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134237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5006F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137931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43.02.08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Сервис домашнего и коммунального хозяйства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574937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138460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7BFB52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167379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426DB2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11135C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189063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43.02.09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Ритуальный сервис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A55453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138460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C70844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167379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794C1E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36C557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189063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43.02.10С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Туризм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827D17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101701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846C9C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122311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9AC803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114069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68CBE6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137773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43.02.11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Гостиничный сервис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1EC42BE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138460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31BB21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167379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049A65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9E019F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189063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43.02.12С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Технология эстетических услуг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6F2FF1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117336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6F4511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99318F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126798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44D4C9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155447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43.02.1</w:t>
            </w:r>
            <w:r>
              <w:rPr>
                <w:sz w:val="22"/>
                <w:szCs w:val="22"/>
                <w:highlight w:val="white"/>
                <w:lang w:val="en-US"/>
              </w:rPr>
              <w:t xml:space="preserve">3</w:t>
            </w:r>
            <w:r>
              <w:rPr>
                <w:sz w:val="22"/>
                <w:szCs w:val="22"/>
                <w:highlight w:val="white"/>
              </w:rPr>
              <w:t xml:space="preserve">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Технология парикмахерского искусства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BCCB1E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117336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E8ABB0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80B9A7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126798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F5A1B7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155447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43.02.14С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Гостиничное дело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D78CA1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117336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BAC7AB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1770F0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126798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1A59E7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155447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43.02.15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Поварское и кондитерское дело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DF4A09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117336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208F73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2B206F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126798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A00FCF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155447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43.02.16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Туризм и гостеприимство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0A4621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101701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9F6C6E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122311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BAEE3A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114069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1A8FBE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137773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43.02.17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Технологии индустрии красоты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228187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117336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BC0C03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4691F7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126798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852E96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155447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7"/>
            <w:shd w:val="clear" w:color="auto" w:fill="auto"/>
            <w:tcBorders/>
            <w:tcW w:w="5000" w:type="pct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Образование и педагогические науки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44.00.00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Образование и педагогические науки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44.02.01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Дошкольное образование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D8DFE0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141465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9F08EF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170384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DC0809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158814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14572C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192072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44.02.02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Преподавание в начальных классах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16C0CD7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141465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44F946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170384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191E1C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158814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F04217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192072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44.02.03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Педагогика дополнительного образования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1983EF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141465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94EE24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170384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0331C3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158814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B45080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192072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44.02.04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Специальное дошкольное образование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5256FB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141465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1BE03D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170384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F26E4B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158814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2D28DB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192072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631" w:type="pct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44.02.05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915" w:type="pct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  <w:t xml:space="preserve">Коррекционная педагогика в начальном образовании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916" w:type="pct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633" w:type="pct"/>
            <w:vMerge w:val="restart"/>
            <w:textDirection w:val="lrTb"/>
            <w:noWrap/>
          </w:tcPr>
          <w:p w14:paraId="0CE2242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155932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144E043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187267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634" w:type="pct"/>
            <w:vMerge w:val="restart"/>
            <w:textDirection w:val="lrTb"/>
            <w:noWrap/>
          </w:tcPr>
          <w:p w14:paraId="72B29CD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174733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637" w:type="pct"/>
            <w:vMerge w:val="restart"/>
            <w:textDirection w:val="lrTb"/>
            <w:noWrap w:val="false"/>
          </w:tcPr>
          <w:p w14:paraId="3BF802B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210761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937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44.02.06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Профессиональное обучение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2351A5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155932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C57D24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187267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5DDB75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174733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BED942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210761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7"/>
            <w:shd w:val="clear" w:color="auto" w:fill="auto"/>
            <w:tcBorders/>
            <w:tcW w:w="5000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Гуманитарные науки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46.00.00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История и археология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1422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46.02.01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Документационное обеспечение управления и архивоведение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9738E9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103713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4F77A6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124598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81501C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116242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047603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140263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32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49.00.00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Физическая культура и спорт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683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49.02.01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Физическая культура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682560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141465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510F29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170384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9935FB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158814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1B345B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192072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49.02.02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Адаптивная физическая культура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B54E22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141465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8AB7D2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170384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123E96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158814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661F19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192072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7"/>
            <w:shd w:val="clear" w:color="auto" w:fill="auto"/>
            <w:tcBorders/>
            <w:tcW w:w="5000" w:type="pct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Искусство и культура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51.00.00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highlight w:val="white"/>
              </w:rPr>
              <w:t xml:space="preserve">Культуроведение и социокультурные проекты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51.02.01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Народное художественное творчество (по видам)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Хореографическое творчество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DF941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287267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12B0A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297120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50F61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298733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85A16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308586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5" w:type="pct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Этнохудожественное</w:t>
            </w:r>
            <w:r>
              <w:rPr>
                <w:color w:val="000000"/>
                <w:sz w:val="22"/>
                <w:szCs w:val="22"/>
                <w:highlight w:val="white"/>
              </w:rPr>
              <w:t xml:space="preserve"> творчество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17985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287267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435CA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297120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0593D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298733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E06B2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308586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5" w:type="pct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Театральное творчество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84FEE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287267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43E82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297120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C370B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298733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9F6D7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308586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51.02.02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Социально-культурная деятельность (по видам)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6DFCE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260851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ABBC2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269801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D5934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270122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30200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279072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51.02.03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 xml:space="preserve">Библиотечно-информационная деятельность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650FC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117242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DDDB3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120804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8FC4B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121657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41510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color w:val="000000"/>
                <w:sz w:val="22"/>
                <w:szCs w:val="22"/>
                <w:highlight w:val="white"/>
              </w:rPr>
              <w:t xml:space="preserve">52.00.00</w:t>
            </w:r>
            <w:r>
              <w:rPr>
                <w:b/>
                <w:color w:val="000000"/>
                <w:sz w:val="22"/>
                <w:szCs w:val="22"/>
                <w:highlight w:val="white"/>
              </w:rPr>
            </w:r>
            <w:r>
              <w:rPr>
                <w:b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bottom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highlight w:val="white"/>
              </w:rPr>
              <w:t xml:space="preserve">Сценические искусства и литературное творчество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52.02.01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Искусство балета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CB57B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372761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C1378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384127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8B29E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383422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DA433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394788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52.02.02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Искусство танца (по видам)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7FACF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411284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54059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425928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B30CD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424911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E4070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439555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52.02.04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Актерское искусство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Актер драматического театра и кино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7E62F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424546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D8C96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439343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2C7FB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440840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842B1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455637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5" w:type="pct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Актер театра кукол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3C318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419422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FFDB9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434030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9425C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435494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42690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450102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52.02.05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Искусство эстрады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A50F3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638702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94ABA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661546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A9392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662042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3FCED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684886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53.00.00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bottom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Музыкальное искусство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53.02.01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Музыкальное образование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8D3ABF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296789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5F4D19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360539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CC8AAE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335038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0BDAD5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408356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53.02.02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Музыкальное искусство эстрады (по видам)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Эстрадное пение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29775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563994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F9D41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584456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07CF2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581475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683B0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601936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5" w:type="pct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Инструменты эстрадного оркестра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CE669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503080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8D133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521264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74836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518401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FA4F8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536584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53.02.03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Инструментальное исполнительство (по видам инструментов)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Баян, аккордеон, гитара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490DA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461765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8D4FE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478151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4CD75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479317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2FF22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495704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5" w:type="pct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Домра, балалайка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66CC8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586162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362DC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607502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4A00A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603715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29A42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625054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5" w:type="pct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Инструменты народного оркестра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0B786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586162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967E0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607502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7FE49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603715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51C3A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625054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5" w:type="pct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Оркестровые струнные инструменты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50557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503080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9BE7F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521264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DF885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518401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723DC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536584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5" w:type="pct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Фортепиано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02CB2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535662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97692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554733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A9E8B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557001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E17EC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576072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5" w:type="pct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Инструменты народов России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A28CE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597248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1077A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618805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E2DE9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618087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F462C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639644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5" w:type="pct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Оркестровые духовые и ударные инструменты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95605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525682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F94D9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544714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AAC22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541757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0B656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560789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5" w:type="pct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Оркестровые духовые инструменты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AF222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525682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54C48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544714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990B9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541757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5AE55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560789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53.02.04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Вокальное искусство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E315F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556696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90F47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576896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9D76D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573750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3BFA9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593950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53.02.05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Сольное и хоровое народное пение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27F0D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598332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80773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620091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0E9E0E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616833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CAE80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638593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53.02.06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Хоровое дирижирование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5DC10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515206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8BED1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533841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279ED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530977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616471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549612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53.02.07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Теория музыки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C845E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355276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3B75C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367607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54E7B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370115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ABEFB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382446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53.02.09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Театрально-декорационное искусство (по видам)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Художественно-бутафорское оформление спектакля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528408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265331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1FBAC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274190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5E72C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276037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213BD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284896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5" w:type="pct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Художественно-гримерное оформление спектакля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3B86D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270050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DA02F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279105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00A4A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280822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21C963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289877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5" w:type="pct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Художественно-костюмерное оформление спектакля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4CC39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266541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68961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275441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A8C19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277321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33E008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286221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54.00.00</w:t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Изобразительное и прикладные виды искусств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54.02.01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Дизайн (по отраслям)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2686C2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316799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4A03B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328130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24481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327517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576FFE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338847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698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54.02.02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Декоративно-прикладное искусство и народные промыслы (по видам)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6B5DDC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318419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81AF6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329776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E3827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329416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C6042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340773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54.02.03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Художественное оформление изделий текстильной и легкой промышленности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050CA7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179479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2C4F7DF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217073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C8723E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202038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0C36A99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245272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54.02.05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Живопись (по видам)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Театрально-декорационная живопись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9DD81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359716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DD15A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372927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12978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370461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75702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383672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5" w:type="pct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Станковая живопись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3CC991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368481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EBCDA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382081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E267A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379198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52242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392798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54.02.06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Изобразительное искусство и черчение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1DCC3E8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221897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A70A03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269304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10DE7C8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250341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372FA3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304854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54.02.07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Скульптура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45736D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367889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502F58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381463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79B1CC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378606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46D3EE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392181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54.02.08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Техника и искусство фотографии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09B2559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100746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3BE77AD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120361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403540E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112516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1004E1D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135075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55.00.00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4369" w:type="pct"/>
            <w:textDirection w:val="lrTb"/>
            <w:noWrap w:val="false"/>
          </w:tcPr>
          <w:p>
            <w:pPr>
              <w:pBdr/>
              <w:spacing w:line="235" w:lineRule="auto"/>
              <w:ind w:right="961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Экранные искусства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631" w:type="pct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55.02.01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5" w:type="pc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Театральная и аудиовизуальная техника (по видам)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916" w:type="pc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Светорежиссер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633" w:type="pct"/>
            <w:textDirection w:val="lrTb"/>
            <w:noWrap/>
          </w:tcPr>
          <w:p w14:paraId="7C569D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344705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EB722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356442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4" w:type="pct"/>
            <w:textDirection w:val="lrTb"/>
            <w:noWrap/>
          </w:tcPr>
          <w:p w14:paraId="61B6C8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359250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637" w:type="pct"/>
            <w:textDirection w:val="lrTb"/>
            <w:noWrap w:val="false"/>
          </w:tcPr>
          <w:p w14:paraId="74EBA2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370987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</w:tbl>
    <w:p>
      <w:pPr>
        <w:pBdr/>
        <w:spacing/>
        <w:ind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/>
        <w:jc w:val="right"/>
        <w:rPr>
          <w:sz w:val="28"/>
          <w:szCs w:val="28"/>
          <w:highlight w:val="white"/>
        </w:rPr>
        <w:sectPr>
          <w:footnotePr/>
          <w:endnotePr/>
          <w:type w:val="nextPage"/>
          <w:pgSz w:h="16838" w:orient="portrait" w:w="11906"/>
          <w:pgMar w:top="1134" w:right="1134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Утверждены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постановлением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Кабинета Министров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Республики Татарстан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 «__» ______ 2026 № ____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-5"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Bdr/>
        <w:spacing/>
        <w:ind w:right="-5"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НОРМАТИВНЫЕ ЗАТРАТЫ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997"/>
        <w:pBdr/>
        <w:spacing/>
        <w:ind w:right="-5" w:left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на реализацию программ подготовки специалистов среднего звена в государственных профессиональных образовательных организациях Республики Татарстан, используемые при формировании государственного задания, на плановый период 202</w:t>
      </w:r>
      <w:r>
        <w:rPr>
          <w:sz w:val="28"/>
          <w:szCs w:val="28"/>
          <w:highlight w:val="white"/>
        </w:rPr>
        <w:t xml:space="preserve">9 года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97"/>
        <w:pBdr/>
        <w:spacing/>
        <w:ind w:right="-5" w:left="0"/>
        <w:jc w:val="righ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tbl>
      <w:tblPr>
        <w:tblStyle w:val="1023"/>
        <w:tblW w:w="10060" w:type="dxa"/>
        <w:tblBorders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843"/>
        <w:gridCol w:w="1275"/>
        <w:gridCol w:w="1276"/>
        <w:gridCol w:w="1276"/>
        <w:gridCol w:w="1276"/>
      </w:tblGrid>
      <w:tr>
        <w:trPr/>
        <w:tc>
          <w:tcPr>
            <w:gridSpan w:val="3"/>
            <w:tcBorders/>
            <w:tcW w:w="4957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Специальност</w:t>
            </w:r>
            <w:r>
              <w:rPr>
                <w:color w:val="000000"/>
                <w:sz w:val="22"/>
                <w:szCs w:val="22"/>
                <w:highlight w:val="white"/>
              </w:rPr>
              <w:t xml:space="preserve">ь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4"/>
            <w:tcBorders/>
            <w:tcW w:w="5103" w:type="dxa"/>
            <w:vMerge w:val="restart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Нормативные затраты на одного обучающегося в год, рублей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</w:tr>
      <w:tr>
        <w:trPr>
          <w:trHeight w:val="322"/>
        </w:trPr>
        <w:tc>
          <w:tcPr>
            <w:tcBorders/>
            <w:tcW w:w="1271" w:type="dxa"/>
            <w:vMerge w:val="restart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Коды укрупненных групп специальностей.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Коды специальностей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Наименования укрупненных групп специальностей. Наименование специальностей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Виды специальностей</w:t>
            </w:r>
            <w:r>
              <w:rPr>
                <w:color w:val="000000"/>
                <w:sz w:val="22"/>
                <w:szCs w:val="22"/>
                <w:highlight w:val="white"/>
              </w:rPr>
            </w:r>
            <w:r>
              <w:rPr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4"/>
            <w:tcBorders/>
            <w:tcW w:w="5103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271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1843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1843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/>
            <w:tcW w:w="2551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основная образовательная программа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2"/>
            <w:tcBorders/>
            <w:tcW w:w="2552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образовательная программа повышенного уровня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Borders/>
            <w:tcW w:w="1271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1843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1843" w:type="dxa"/>
            <w:vMerge w:val="continue"/>
            <w:textDirection w:val="lrTb"/>
            <w:noWrap w:val="false"/>
          </w:tcPr>
          <w:p>
            <w:pPr>
              <w:pStyle w:val="997"/>
              <w:pBdr/>
              <w:spacing/>
              <w:ind w:right="-5"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/>
            <w:tcW w:w="1275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городская местность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сельская местность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городская местность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сельская местность</w:t>
            </w:r>
            <w:r>
              <w:rPr>
                <w:b/>
                <w:sz w:val="22"/>
                <w:szCs w:val="22"/>
                <w:highlight w:val="white"/>
              </w:rPr>
            </w:r>
            <w:r>
              <w:rPr>
                <w:b/>
                <w:sz w:val="22"/>
                <w:szCs w:val="22"/>
                <w:highlight w:val="white"/>
              </w:rPr>
            </w:r>
          </w:p>
        </w:tc>
      </w:tr>
    </w:tbl>
    <w:tbl>
      <w:tblPr>
        <w:tblW w:w="5228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272"/>
        <w:gridCol w:w="1844"/>
        <w:gridCol w:w="1846"/>
        <w:gridCol w:w="1276"/>
        <w:gridCol w:w="1278"/>
        <w:gridCol w:w="1271"/>
        <w:gridCol w:w="6"/>
        <w:gridCol w:w="1284"/>
      </w:tblGrid>
      <w:tr>
        <w:trPr>
          <w:trHeight w:val="20"/>
          <w:tblHeader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en-US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vAlign w:val="center"/>
            <w:textDirection w:val="lrTb"/>
            <w:noWrap w:val="false"/>
          </w:tcPr>
          <w:p>
            <w:pPr>
              <w:pStyle w:val="997"/>
              <w:pBdr/>
              <w:spacing w:line="235" w:lineRule="auto"/>
              <w:ind w:right="-5" w:left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95"/>
        </w:trPr>
        <w:tc>
          <w:tcPr>
            <w:gridSpan w:val="8"/>
            <w:shd w:val="clear" w:color="auto" w:fill="auto"/>
            <w:tcBorders/>
            <w:tcW w:w="10077" w:type="dxa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 w:right="961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Инженерное дело, технологии и технические науки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07.00.00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 w:right="96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Архитектура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07.02.01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Архитектура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D060C2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67AE93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BA104B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124569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082692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150434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08.00.00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textDirection w:val="lrTb"/>
            <w:noWrap w:val="false"/>
          </w:tcPr>
          <w:p>
            <w:pPr>
              <w:pBdr/>
              <w:spacing w:line="235" w:lineRule="auto"/>
              <w:ind w:right="96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Техника и технологии строительства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08.02.01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Строительство и эксплуатация зданий и сооружений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69A4AB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B09B28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152754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D6774A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142467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0E68B4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172031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08.02.02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Строительство и эксплуатация инженерных сооружений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D4C166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92E478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152754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A9D6AD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142467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002D44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172031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08.02.03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Производство неметаллических строительных изделий и конструкций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818B8C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8A7A3B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735AB1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2A86C9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08.02.04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Водоснабжение и водоотведение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359F80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117CA2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07D2F8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51FEA2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08.02.05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Строительство и эксплуатация автомобильных дорог и аэродромов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3838FC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124957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D6D817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150182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0C90C5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140095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C543E4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169101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08.02.06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Строительство и эксплуатация городских путей сообщения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438943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9CEE26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152754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208787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142467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2ABE8D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172031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08.02.07С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Монтаж и эксплуатация внутренних сантехнических устройств, кондиционирования воздуха и вентиляции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9A1421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5BD873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C21436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4DBB1F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08.02.08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Монтаж и эксплуатация оборудования и систем газоснабжения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5E0511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E0DA5C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3B185B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96C70A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08.02.09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Монтаж, наладка и эксплуатация электрооборудования промышленных и гражданских зданий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861458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663DCC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F1D398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A2C6A4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08.02.11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Управление, эксплуатация и обслуживание многоквартирного дома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2E799C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4B752D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DB1C65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4BDEA5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08.02.12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Строительство и эксплуатация автомобильных дорог, аэродромов и городских путей сообщения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056CD1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124957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4CEB06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150182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13F0F0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140095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84780D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169101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08.02.13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Монтаж и эксплуатация внутренних сантехнических устройств, кондиционирования воздуха и вентиляции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C801F8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017E04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3ECB57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0B6C24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08.02.14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Эксплуатация и обслуживание многоквартирного дома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F945BF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FF74BE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BF6405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ABB4E3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08.02.15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84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Информационное моделирование в строительстве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6" w:type="dxa"/>
            <w:vMerge w:val="restart"/>
            <w:textDirection w:val="lrTb"/>
            <w:noWrap/>
          </w:tcPr>
          <w:p w14:paraId="1635DE6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105794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1C3526A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189BB32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284" w:type="dxa"/>
            <w:vMerge w:val="restart"/>
            <w:textDirection w:val="lrTb"/>
            <w:noWrap w:val="false"/>
          </w:tcPr>
          <w:p w14:paraId="470D428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142977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09.00.00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Информатика и вычислительная техника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09.02.01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Компьютерные системы и комплексы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8CA973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105794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17E24C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CA2D7E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4322A7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142977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09.02.02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Компьютерные сети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D775CC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105794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DED004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E5C3CB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BD7D77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142977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09.02.03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Программирование в компьютерных системах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91A287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105794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EA9871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FF4D59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FDAE6B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142977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09.02.04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Информационные системы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819611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104821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A33FF5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125883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DAF8BB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117461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D6B59F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141684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09.02.05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Прикладная информатика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418D1E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0E2579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150551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2F98EC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140427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AB2FEF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169522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09.02.06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Сетевое и системное администрирование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B4E4D2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114945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41150C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140525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A710F4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130294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7AE4B5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159710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09.02.07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Информационные системы и программирование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1253FB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673A72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145855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7A3228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135196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AB7305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09.02.08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Интеллектуальные интегрированные системы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2F9551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719F21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145855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E72FFB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135196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BCA310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09.02.09</w:t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84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35" w:lineRule="auto"/>
              <w:ind w:right="0" w:firstLine="0" w:left="0"/>
              <w:jc w:val="lef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Веб-разработка</w:t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6" w:type="dxa"/>
            <w:vMerge w:val="restart"/>
            <w:textDirection w:val="lrTb"/>
            <w:noWrap/>
          </w:tcPr>
          <w:p w14:paraId="6927EC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152007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5BF471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157982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70C8C7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156829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84" w:type="dxa"/>
            <w:vMerge w:val="restart"/>
            <w:textDirection w:val="lrTb"/>
            <w:noWrap w:val="false"/>
          </w:tcPr>
          <w:p w14:paraId="0AD07E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162804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09.02.11</w:t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84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35" w:lineRule="auto"/>
              <w:ind w:right="0" w:firstLine="0" w:left="0"/>
              <w:jc w:val="lef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Разработка и управление программным обеспечением</w:t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6" w:type="dxa"/>
            <w:vMerge w:val="restart"/>
            <w:textDirection w:val="lrTb"/>
            <w:noWrap/>
          </w:tcPr>
          <w:p w14:paraId="0F196C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152464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39239B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158460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09B0D4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157303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84" w:type="dxa"/>
            <w:vMerge w:val="restart"/>
            <w:textDirection w:val="lrTb"/>
            <w:noWrap w:val="false"/>
          </w:tcPr>
          <w:p w14:paraId="156365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163299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09.02.12</w:t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84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35" w:lineRule="auto"/>
              <w:ind w:right="0" w:firstLine="0" w:left="0"/>
              <w:jc w:val="lef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Техническая эксплуатация и сопровождение информационных систем</w:t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6" w:type="dxa"/>
            <w:vMerge w:val="restart"/>
            <w:textDirection w:val="lrTb"/>
            <w:noWrap/>
          </w:tcPr>
          <w:p w14:paraId="06B707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137979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19CFEC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143316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3EB340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142286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84" w:type="dxa"/>
            <w:vMerge w:val="restart"/>
            <w:textDirection w:val="lrTb"/>
            <w:noWrap w:val="false"/>
          </w:tcPr>
          <w:p w14:paraId="32E5C5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147623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09.02.13</w:t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84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35" w:lineRule="auto"/>
              <w:ind w:right="0" w:firstLine="0" w:left="0"/>
              <w:jc w:val="lef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Интеграция решений с применением технологий искусственного интеллекта</w:t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6" w:type="dxa"/>
            <w:vMerge w:val="restart"/>
            <w:textDirection w:val="lrTb"/>
            <w:noWrap/>
          </w:tcPr>
          <w:p w14:paraId="0CF2F6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116296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50D5BD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120647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49A300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119807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84" w:type="dxa"/>
            <w:vMerge w:val="restart"/>
            <w:textDirection w:val="lrTb"/>
            <w:noWrap w:val="false"/>
          </w:tcPr>
          <w:p w14:paraId="4031FA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124157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10.00.00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Информационная безопасность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10.02.03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Информационная безопасность автоматизированных систем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C11770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105794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19284F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4EFF93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D7E17D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142977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10.02.04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Обеспечение информационной безопасности телекоммуникационных систем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6557A1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114945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DB7106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140525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586D3B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130294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4EF519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159710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10.02.05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Обеспечение информационной безопасности автоматизированных систем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E9C66D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114945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1ED47B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140525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16CF29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130294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7F0594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159710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11.00.00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Электроника, радиотехника и системы связи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11.02.01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Радиоаппаратостроение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46163E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100344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3FC542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119903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C45159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112080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2C5AF3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134559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11.02.02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Техническое обслуживание и ремонт радиоэлектронной техники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F17188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102672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472AFB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123225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A98FF2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115002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9850DA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138641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11.02.07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Радиотехнические информационные системы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3612C0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104821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AF15D2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125883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8C50C0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117461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569B70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141684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11.02.08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Средства связи с подвижными объектами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B0B6D0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101294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8B24D4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121023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1C89D2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C624B8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135805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11.02.09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Многоканальные телекоммуникационные системы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0740FF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105794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E1D801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F1C48B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B59E31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142977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11.02.10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Радиосвязь, радиовещание и телевидение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532D66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101294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196B6F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121023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2E7188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81CDAF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135805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11.02.11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Сети связи и системы коммутации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0DE4B5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107860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7EF341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129107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363DB0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120606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5874D0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145041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4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11.02.12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Почтовая связь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DFCEC1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77B6B3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118961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631CAD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111066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7D6704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133758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11.02.14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Электронные приборы и устройства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259504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111576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EFD80B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133711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9A9BFE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124855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3A5E32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150312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11.02.15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Инфокоммуникационные сети и системы связи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01C145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105794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5AADC2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8DA8BB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FD90AC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142977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11.02.16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Монтаж, техническое обслуживание и ремонт электронных приборов и устройств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30E9F2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8A61DE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8962E8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2605E6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11.02.17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Разработка электронных устройств и систем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E00E18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105794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2D6D07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DDD8AE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AD91FE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142977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12.00.00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Фотоника, приборостроение, оптические и биотехнические системы и технологии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12.02.05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Оптические и оптико-электронные приборы и системы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31CBDD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114985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DCD253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137479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D8460C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128481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4DA472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154349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13.00.00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Электро- и теплоэнергетика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13.02.01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Тепловые электрические станции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067737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716510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57ABE2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602A82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13.02.03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Электрические станции, сети и системы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97A783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8169EA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2A475C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6E06A7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13.02.06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Релейная защита и автоматизация электроэнергетических систем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C4A425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21D651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67A1FD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5DA8C2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13.02.07С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Электроснабжение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3EB3B4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828CD7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9CCC8E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177AB4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13.02.07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844" w:type="dxa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Электроснабжение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6" w:type="dxa"/>
            <w:vMerge w:val="restart"/>
            <w:textDirection w:val="lrTb"/>
            <w:noWrap/>
          </w:tcPr>
          <w:p w14:paraId="34B0199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744A568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1E4303B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284" w:type="dxa"/>
            <w:vMerge w:val="restart"/>
            <w:textDirection w:val="lrTb"/>
            <w:noWrap w:val="false"/>
          </w:tcPr>
          <w:p w14:paraId="4F019D4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13.02.09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Монтаж и эксплуатация линий электропередачи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4800D0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6CEBF3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6FB90C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CD655B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13.02.11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Техническая эксплуатация и обслуживание электрического и электромеханического оборудования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7765C3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07D997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3EDD78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F314D3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13.02.12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Электрические станции, сети, их релейная защита и автоматизация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525305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650F29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643184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C4091B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13.02.13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Эксплуатация и обслуживание электрического и электромеханического оборудования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D0137A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233220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B272FC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F1B374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15.00.00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Машиностроение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15.02.01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Монтаж и техническая эксплуатация промышленного оборудования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22F173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6E5A10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A08501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7041FF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15.02.06С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Монтаж и техническая эксплуатация холодильно-компрессорных машин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и установок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463271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903BF9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C2FAB4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53FB46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15.02.06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Монтаж, техническая эксплуатация и ремонт холодильно-компрессорных и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теплонасосных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 машин и установок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B7E188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57B807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E80C02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00D919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15.02.07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Автоматизация технологических процессов и производств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EF9760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6FB6E5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9721BC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0460C3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15.02.08С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Технология машиностроения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908C77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5BEB95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787E51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B7583D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44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15.02.09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Аддитивные технологии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44446D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10C1D3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ABF835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100117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15.02.10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С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Мехатроника и мобильная робототехника (по отраслям)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D00B86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122318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F6FD98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149745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45D4B2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132192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CE30AA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162087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15.02.10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Мехатроника и робототехника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AF24B0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122318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39FD3E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149745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8A91DE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132192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292929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162087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15.02.11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С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Техническая эксплуатация и обслуживание роботизированного производства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29C43F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146542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55209C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179682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7BFA98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158473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F61319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194595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15.02.12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С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Монтаж, техническое обслуживание и ремонт промышленного оборудования (по отраслям)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341165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123687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CE49FA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151113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D97D56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137FD0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163455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15.02.14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Оснащение средствами автоматизации технологических процессов и производств (по отраслям)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CDA2AA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127804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7AC1A9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156256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40AD43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144875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5814E8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177596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15.02.15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Технология металлообрабатывающего производства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A25237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146542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2524D7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179682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F88B70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158473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505289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194595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15.02.16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Технология машиностроения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6DE659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1D85D6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6C3B8C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78CFDD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15.02.17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Монтаж, техническое обслуживание, эксплуатация и ремонт промышленного оборудования (по отраслям)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52BEA8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123687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546BD8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151113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776D84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2475D2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163455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15.02.18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Техническая эксплуатация и обслуживание роботизированного производства (по отраслям)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B86715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146542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5F9D23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179682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5C5D7F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158473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796720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194595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15.02.19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Сварочное производство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43469E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FAFDD3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12DB01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8E7CB6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18.00.00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Химические технологии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18.02.01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Аналитический контроль качества химических соединений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B5A6CE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9CDB6F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4830B8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2DAB9D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18.02.03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Химическая технология неорганических веществ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8FB337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69AAFD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8B7256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4F13AB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18.02.06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Химическая технология органических веществ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2A4B5D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C56867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0A09EF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CD1F9C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18.02.07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Технология производства и переработки пластических масс 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эластомеров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B42DCC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2D39EE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2830AF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FF30A5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18.02.09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Переработка нефти и газа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B3C548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302C86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3E4419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EB4D4D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18.02.12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Технология аналитического контроля химических соединений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FD0606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107023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DBBF8D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128943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EF1145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119773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B91263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146136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18.02.14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Химическая технология производства химических соединений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7F3BB4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BDB698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825396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20D6FE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18.02.15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84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Биохимическое производство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6" w:type="dxa"/>
            <w:vMerge w:val="restart"/>
            <w:textDirection w:val="lrTb"/>
            <w:noWrap/>
          </w:tcPr>
          <w:p w14:paraId="44B540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112317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74ACD4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116486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7AB941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115682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84" w:type="dxa"/>
            <w:vMerge w:val="restart"/>
            <w:textDirection w:val="lrTb"/>
            <w:noWrap w:val="false"/>
          </w:tcPr>
          <w:p w14:paraId="634742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119851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53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19.00.00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Промышленная экология и биотехнологии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19.02.03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Технология хлеба, кондитерских и макаронных изделий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A878D1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99504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272FCE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2CA851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9842E9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133245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19.02.07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Технология молока и молочных продуктов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9766A8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99504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1BB49E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FE1162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83A4E0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133245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19.02.08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Технология мяса и мясных продуктов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231878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99504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67EF37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316416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BDB115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133245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19.02.09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Технология жиров и жирозаменителей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77979F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99504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04D1B1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DBD335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4BE14D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133245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19.02.10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Технология продукции общественного питания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FEC660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99504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5E861B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88F928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7AFAC5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133245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19.02.12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Технология продуктов питания животного происхождения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13DEB7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99504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95120F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6191BF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FDB808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133245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19.02.13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Технология продуктов общественного питания массового изготовления и специализированных пищевых продуктов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912712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99504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9B9F1D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845C03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CAF305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133245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23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20.00.00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Техносферная безопасность и 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природообустройство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20.02.01С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Рациональное использование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природохозяйственных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 комплексов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E4050C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138259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26ED05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170044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FC8696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155362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1BB15B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186776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20.02.01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Экологическая безопасность природных комплексов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51A31F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138259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920906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170044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9DFB98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155362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0FCC20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20.02.02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Защита в чрезвычайных ситуациях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39F3C5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2D9DCA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04C5EA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9784FD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20.02.03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Природоохранное обустройство территорий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B10832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138259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CE6819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170044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2FFFE8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155362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E92B48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20.02.04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Пожарная безопасность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F86696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86E587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74D6F6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B23622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20.02.05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Организация оперативного (экстренного) реагирования в чрезвычайных ситуациях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1116F3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138259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85F97C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170044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AA0DBC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155362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151B9E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21.00.00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Прикладная геология, горное дело, нефтегазовое дело и геодезия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21.02.01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Разработка и эксплуатация нефтяных и газовых месторождений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3B76AC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68AE42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66DC2A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F1E14B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21.02.02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Бурение нефтяных и газовых скважин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B23076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0F8DD4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472663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222DC2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21.02.03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Сооружение и эксплуатация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газонефтепроводов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 и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газонефтехранилищ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02ABAE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0D3122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0AC6FA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2A54A2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21.02.04С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Землеустройство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4D8B40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C674E7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7F7A05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150380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4CA0A3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181791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21.02.05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Земельно-имущественные отношения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440BEE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B18819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C25660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150380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D18001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181791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21.02.06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Информационные системы обеспечения градостроительной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деятельности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A133C9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7DC00C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A5C210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124569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07FB97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150434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21.02.08С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Прикладная геодезия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8276AE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C26916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8A4981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F8B24D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21.02.10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Геология и разведка нефтяных и газовых место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рождений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DAE7B7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7C1B28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89318A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B6E568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21.02.11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Геофизические методы поисков и разведки месторождений полезных ископаемых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6049B0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0A5967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376E74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597626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21.02.19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Землеустройство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292096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90A1F9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7CC9D7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150380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03274D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181791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21.02.20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Style w:val="1029"/>
              <w:pBdr/>
              <w:spacing w:after="0" w:afterAutospacing="0" w:before="0" w:beforeAutospacing="0" w:line="235" w:lineRule="auto"/>
              <w:ind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Прикладная геодезия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264A24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CF272F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DB4246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B2F0FD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22.00.00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Технологии материалов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22.02.01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Металлургия черных металлов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6492BF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F8D2BD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5A910F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8CA73C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22.02.03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Литейное производство черных и цветных металлов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F9854A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2AD3C2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6304D5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22053A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22.02.04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Металловедение и термическая обработка металлов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FA9929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EFD6D0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C64123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395E50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22.02.06С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Сварочное производство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146C31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5C7FA2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77B80A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EC508B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22.02.07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Порошковая металлургия, композиционные материалы, покрытия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B6BD38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FDDBCB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C24F09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282D2E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22.02.08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Металлургическое производство (по видам производства)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02E6FB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601BE0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C14A77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F24B34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 w14:paraId="1D2C168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22.02.11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844" w:type="dxa"/>
            <w:vMerge w:val="restart"/>
            <w:textDirection w:val="lrTb"/>
            <w:noWrap w:val="false"/>
          </w:tcPr>
          <w:p w14:paraId="018D1677">
            <w:pPr>
              <w:pBdr/>
              <w:spacing/>
              <w:ind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Обработка металлов в металлургическом производстве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 w14:paraId="638C72B2">
            <w:pPr>
              <w:pBdr/>
              <w:spacing w:line="235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6" w:type="dxa"/>
            <w:vMerge w:val="restart"/>
            <w:textDirection w:val="lrTb"/>
            <w:noWrap/>
          </w:tcPr>
          <w:p w14:paraId="3FFEF17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5B9203F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520D166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284" w:type="dxa"/>
            <w:vMerge w:val="restart"/>
            <w:textDirection w:val="lrTb"/>
            <w:noWrap w:val="false"/>
          </w:tcPr>
          <w:p w14:paraId="528B24B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 w14:paraId="415E11B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22.02.12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844" w:type="dxa"/>
            <w:vMerge w:val="restart"/>
            <w:textDirection w:val="lrTb"/>
            <w:noWrap w:val="false"/>
          </w:tcPr>
          <w:p w14:paraId="49360813">
            <w:pPr>
              <w:pBdr/>
              <w:spacing/>
              <w:ind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Металлургическое производство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 w14:paraId="44A4A8EC">
            <w:pPr>
              <w:pBdr/>
              <w:spacing w:line="235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6" w:type="dxa"/>
            <w:vMerge w:val="restart"/>
            <w:textDirection w:val="lrTb"/>
            <w:noWrap/>
          </w:tcPr>
          <w:p w14:paraId="394A9E7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7934872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05EA588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284" w:type="dxa"/>
            <w:vMerge w:val="restart"/>
            <w:textDirection w:val="lrTb"/>
            <w:noWrap w:val="false"/>
          </w:tcPr>
          <w:p w14:paraId="706EB31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23.00.00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Техника и технологии наземного транспорта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23.02.01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Организация перевозок и управление на транспорте (по видам)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F9E6F6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3A3CD2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09B861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81772B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23.02.02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Автомобиле- и тракторостроение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C7AD82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194A2E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A4B35A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D76898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23.02.03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Техническое обслуживание и ремонт автомобильного транспорта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33F51E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C80896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56AC27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327A7B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23.02.04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Техническая эксплуатация подъемно-транспортных, строительных, дорожных машин и оборудования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150E1C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2987F2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03E104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F144A5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23.02.05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534DE7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446AEF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FA435F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96DD58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23.02.07С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Техническое обслуживание и ремонт двигателей, систем и агрегатов автомобилей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1470FA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0151EF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156827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9BD32D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138543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FF09EA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169683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23.02.07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Style w:val="1029"/>
              <w:pBdr/>
              <w:spacing w:after="0" w:afterAutospacing="0" w:before="0" w:beforeAutospacing="0" w:line="235" w:lineRule="auto"/>
              <w:ind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Техническое обслуживание и ремонт автотранспортных средств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E5525F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2439B8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156827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266A39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138543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6A0D7E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169683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24.00.00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Авиационная и ракетно-космическая техника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24.02.01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Производство летательных аппаратов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E4EAAB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E6E01B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F02D89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E6918D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24.02.02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Производство авиационных двигателей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ABE73B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573816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DFEAAC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E32DF8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25.00.00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Аэронавигация и эксплуатация авиационной и ракетно-космической техники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25.02.01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Техническая эксплуатация летательных аппаратов и двигателей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77BE26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0CFCE7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1F0EFE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D74CFB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25.02.06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Производство и обслуживание авиационной техники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00D421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1114AB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156827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25CA82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138543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922BB9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169683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25.02.08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Эксплуатация беспилотных авиационных систем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D45932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16A94F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6514AC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5E2EE6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26.00.00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Техника и технологии кораблестроения и водного транспорта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26.02.02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Судостроение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735CEF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D4E41A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48A859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575609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26.02.03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Судовождение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0C31EC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BD83A3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B8D76C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E3C3F7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26.02.04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Монтаж и техническое обслуживание судовых машин и механизмов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0485A0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A96028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D51F2E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A71BB9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26.02.05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Эксплуатация судовых энергетических установок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6E5B20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21354B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A73B19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456559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26.02.06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Эксплуатация судового электрооборудования и средств автоматики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97744E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6D8831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C3EDFA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8C7DD4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27.00.00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Управление в технических системах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27.02.02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Техническое регулирование и управление качеством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8954BD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99504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65FE16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92196E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07BF83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133245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27.02.04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Автоматические системы управления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742497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D7CB21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7CF0BD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124569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FD6B36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150434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27.02.07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Управление качеством продукции, процессов и услуг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993172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99504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C04EC9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454304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AD015A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133245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29.00.00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Технологии легкой промышленности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29.02.01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Конструирование, моделирование и технология изделий из кожи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20438F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722038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B12923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41B5F1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29.02.02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Технология кожи и меха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529617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712978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75C2A8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DFE8D7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29.02.03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Конструирование, моделирование и технология изделий из меха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3B740F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3D43BF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581206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A7C5A7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29.02.04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Конструирование, моделирование и технология швейных изделий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63314D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AE34E8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02CC7D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CF85FC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29.02.05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Технология текстильных изделий (по видам)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0DF869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0AB6F7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CDAE71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9FC258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29.02.10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Конструирование, моделирование и технология изготовления изделий легкой промышленности (по видам)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2F38F4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9FD59E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9D29BD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E5D4F4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7"/>
            <w:shd w:val="clear" w:color="auto" w:fill="auto"/>
            <w:tcBorders/>
            <w:tcW w:w="8794" w:type="dxa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Здравоохранение и медицинские науки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8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31.00.00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7522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Клиническая медицина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8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31.02.01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Лечебное дело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D9449D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151808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4A273F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660569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171188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7B32A2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206296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31.02.02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Акушерское дело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F55471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145039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88EA32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178387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B1F3E3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163272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021134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196536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31.02.03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Лабораторная диагностика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FEE79A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145038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4B0417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178386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200ED1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161678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314DF8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194570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31.02.04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Медицинская оптика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597AEC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145038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3C5380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178386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D7E2EB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161678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7BA73F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194570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31.02.05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Стоматология ортопедическая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AA7DFC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124713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ADE122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178387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50935A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139534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D4238E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167251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31.02.06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Стоматология профилактическая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0C0AFD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259CF5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145020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B3271B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131621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08B987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157488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 w14:paraId="67B9AE2B">
            <w:pPr>
              <w:pBdr/>
              <w:spacing w:line="235" w:lineRule="auto"/>
              <w:ind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31.02.07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844" w:type="dxa"/>
            <w:vMerge w:val="restart"/>
            <w:textDirection w:val="lrTb"/>
            <w:noWrap w:val="false"/>
          </w:tcPr>
          <w:p w14:paraId="2AE5B16F">
            <w:pPr>
              <w:pBdr/>
              <w:spacing w:line="235" w:lineRule="auto"/>
              <w:ind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Стоматологическое дело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 w14:paraId="481D4F0A">
            <w:pPr>
              <w:pBdr/>
              <w:spacing w:line="235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6" w:type="dxa"/>
            <w:vMerge w:val="restart"/>
            <w:textDirection w:val="lrTb"/>
            <w:noWrap/>
          </w:tcPr>
          <w:p w14:paraId="3F33CD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143906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4C2C51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149513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40AA90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148431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Borders/>
            <w:tcW w:w="1284" w:type="dxa"/>
            <w:vMerge w:val="restart"/>
            <w:textDirection w:val="lrTb"/>
            <w:noWrap w:val="false"/>
          </w:tcPr>
          <w:p w14:paraId="1A168A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154037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en-US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.Г48.0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Повышение квалификации медицинских работников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123183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147430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128204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8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151955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textDirection w:val="lrTb"/>
            <w:noWrap/>
          </w:tcPr>
          <w:p>
            <w:pPr>
              <w:pStyle w:val="1022"/>
              <w:pBdr/>
              <w:spacing w:line="235" w:lineRule="auto"/>
              <w:ind/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32.00.00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Науки о здоровье и профилактическая медицина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32.02.01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Медико-профилактическое дело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CDC79D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145039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3DCFC6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178387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7DBD15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163272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C50E3B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196536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33.00.00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7522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Фармация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8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33.02.01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Фармация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7F04F6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ED1AD1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145020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0169E3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131621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599C09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157488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34.00.00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7522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Сестринское дело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8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34.02.01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Сестринское дело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04D957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1C6458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145020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1" w:type="dxa"/>
            <w:textDirection w:val="lrTb"/>
            <w:noWrap/>
          </w:tcPr>
          <w:p w14:paraId="1360052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131621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90" w:type="dxa"/>
            <w:textDirection w:val="lrTb"/>
            <w:noWrap w:val="false"/>
          </w:tcPr>
          <w:p w14:paraId="7C72947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157488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8"/>
            <w:shd w:val="clear" w:color="auto" w:fill="auto"/>
            <w:tcBorders/>
            <w:tcW w:w="10077" w:type="dxa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Сельское хозяйство и сельскохозяйственные науки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35.00.00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Сельское, лесное и рыбное хозяйство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35.02.01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Лесное и лесопарковое хозяйство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5820B8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4E6455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8E2FF7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BFBBB2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35.02.03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Технология деревообработки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650A02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4C89C7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A44DF9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1E062B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35.02.05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Агрономия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0348D7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119747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A86DBD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143766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AFC154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134559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D453A1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162276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35.02.07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Механизация сельского хозяйства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1934C8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4385C9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322296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E358BF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35.02.08С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Электрификация и автоматизация сельского хозяйства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6D8BCB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BC6192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5DFF2B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4A929F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35.02.08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Электротехнические системы в агропромышленном комплексе (АПК)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E9DCB9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C220BE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8146A5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D052A1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35.02.09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Ихтиология и рыбоводство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EDF207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ABFB85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B51F39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A92D97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35.02.11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Промышленное рыболовство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798712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9BE0E0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DBC862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E0E873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35.02.12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Садово-парковое и ландшафтное строительство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219596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A7763E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9817A6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21731C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35.02.13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Пчеловодство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A9BB9E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680F11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152754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F1C5D8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142467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087F23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172031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35.02.14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Охотоведение и звероводство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22EE15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5E8822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4AB950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B3DEBB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35.02.15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Кинология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92CB66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28132E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772F5B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9D5BED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35.02.16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Эксплуатация и ремонт сельскохозяйственной техники и оборудования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F2AE46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123687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48ACFA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151113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4D4F55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E13A77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163455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36.00.00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7522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Ветеринария зоология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8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36.02.01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Ветеринария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3D5AAE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9AD13E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51B509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3F7E9B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36.02.02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Зоотехния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9E695D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9BCA7A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1D2034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5D1679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7"/>
            <w:shd w:val="clear" w:color="auto" w:fill="auto"/>
            <w:tcBorders/>
            <w:tcW w:w="8794" w:type="dxa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Науки об обществе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8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38.00.00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7522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Экономика и управление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8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38.02.01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Экономика и бухгалтерский учет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A1D4F4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100282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1351BD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121350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BB7BEC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112919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4C73C9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137150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38.02.02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Страховое дело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192B95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104124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0699FE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125009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DAC798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116654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5E8E4D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140674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38.02.03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Операционная деятельность в логистике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A2278C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A7E5FC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76904A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A367E0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38.02.04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Коммерция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CF49AE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138872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D8B281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167790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198946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156223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79BC7F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189474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38.02.05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Товароведение и экспертиза качества потребительских товаров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905F85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108724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47A8EB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129613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3D9D45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A0E4E9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145274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38.02.06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Финансы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0E0D49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97176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5CC817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116449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9AF731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108736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BCDE54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130912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38.02.07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Банковское дело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6D693E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138872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7AE167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167790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FE2495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156223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B65FE4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189474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38.02.08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Style w:val="1029"/>
              <w:pBdr/>
              <w:spacing w:after="0" w:afterAutospacing="0" w:before="0" w:beforeAutospacing="0" w:line="235" w:lineRule="auto"/>
              <w:ind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Торговое дело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DDD3E3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138872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BE65F3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167790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9ED3E7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156223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719864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189474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39.00.00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Социология и социальная работа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39.02.01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Социальная работа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668CE6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108724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B6ACF5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129613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9BF8E8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7A9E04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145274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40.00.00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Юриспруденция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40.02.01С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Право и организация социального обеспечения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C7CB76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24E1A3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76D3B1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124569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BAB487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150434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40.02.02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Правоохранительная деятельность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EA1710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38015E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DBBA78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124569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2B9A1F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150434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40.02.04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Юриспруденция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A2649E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D63A54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796388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124569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12F587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150434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42.00.00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Средства массовой информации и информационно-библиотечное дело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42.02.01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Реклама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659A6C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104124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DB13A9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125009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EAA2CE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116654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773720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140674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26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43.00.00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7522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Сервис и туризм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128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43.02.01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Организация обслуживания в общественном питании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65C651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A33F9D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6AECC9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124569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8C93CC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150434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43.02.02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Парикмахерское искусство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E6B76F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19FAF6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0E9FBD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FF1345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43.02.03С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Стилистика и искусство визажа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CBA8C4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210210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E2FA8E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8E8AC4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43.02.04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Прикладная эстетика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4C0AE4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B7013C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985F54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1221C2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43.02.05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Флористика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85A096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A2A6C6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0A6B40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474715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43.02.06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Сервис на транспорте (по видам транспорта)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9A858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130553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DAA30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134247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30AAB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134672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29259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138366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43.02.08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Сервис домашнего и коммунального хозяйства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44C600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138872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6CB7CE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167790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5CCFD0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156223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2A5802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189474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43.02.09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Ритуальный сервис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2538F0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138872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2A6D8E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167790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6DB748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156223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1610BB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189474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43.02.10С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Туризм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882B10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102112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45EEEF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53B1A7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114480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25E2CE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138184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43.02.11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Гостиничный сервис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B34CE7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138872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2A1FF3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167790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8FC554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156223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E3E9D6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189474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43.02.12С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Технология эстетических услуг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536980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117747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A84970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144031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9866E6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127209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758246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155859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43.02.1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Технология парикмахерского искусства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701EE5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117747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1A243E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144031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AA7521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127209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9D625C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155859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43.02.14С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Гостиничное дело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F7F5E7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117747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C63DB3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144031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8C6167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127209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67DAA0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155859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43.02.15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Поварское и кондитерское дело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0356A5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117747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3C6156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144031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AEF8BF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127209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73DEFB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155859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43.02.16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Туризм и гостеприимство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688245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102112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1D00C8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A25473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114480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6D27AF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138184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43.02.17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Технологии индустрии красоты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D7178A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117747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807EDC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144031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2C6A84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127209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77D9C3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155859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8"/>
            <w:shd w:val="clear" w:color="auto" w:fill="auto"/>
            <w:tcBorders/>
            <w:tcW w:w="10077" w:type="dxa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Образование и педагогические науки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44.00.00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Образование и педагогические науки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44.02.01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Дошкольное образование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07B849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141876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D76AFC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170795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2F3D79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159225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A88532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192484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44.02.02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Преподавание в начальных классах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776979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141876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9BED68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170795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521015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159225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F5BB90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192484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44.02.03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Педагогика дополнительного образования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A81EB6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141876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151682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170795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02BB83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159225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A634C7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192484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44.02.04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Специальное дошкольное образование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E49706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141876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91E4AF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170795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1C4EA6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159225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993478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192484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44.02.05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844" w:type="dxa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Коррекционная педагогика в начальном образовании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846" w:type="dxa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/>
            <w:tcW w:w="1276" w:type="dxa"/>
            <w:vMerge w:val="restart"/>
            <w:textDirection w:val="lrTb"/>
            <w:noWrap/>
          </w:tcPr>
          <w:p w14:paraId="0A5A72A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156344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7F2D72B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187678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ffffff" w:fill="ffffff"/>
            <w:tcBorders/>
            <w:tcW w:w="1278" w:type="dxa"/>
            <w:vMerge w:val="restart"/>
            <w:textDirection w:val="lrTb"/>
            <w:noWrap/>
          </w:tcPr>
          <w:p w14:paraId="3F379F9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175144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/>
            <w:tcW w:w="1284" w:type="dxa"/>
            <w:vMerge w:val="restart"/>
            <w:textDirection w:val="lrTb"/>
            <w:noWrap w:val="false"/>
          </w:tcPr>
          <w:p w14:paraId="68D1465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211172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937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44.02.06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Профессиональное обучение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609BFA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156344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24C905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187678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D5836B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175144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D07738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211172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8"/>
            <w:shd w:val="clear" w:color="auto" w:fill="auto"/>
            <w:tcBorders/>
            <w:tcW w:w="10077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Гуманитарные науки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46.00.00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История и археология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1422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46.02.01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Документационное обеспечение управления и архивоведение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500C43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104124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91D69B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125009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709335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116654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7DF0C9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140674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32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49.00.00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Физическая культура и спорт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683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49.02.01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Физическая культура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323933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141876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764E1A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170795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C5E3F9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159225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3FA6A5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192484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49.02.02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Адаптивная физическая культура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112DF5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141876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B78CC3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170795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3F3BEB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159225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3208EF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192484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8"/>
            <w:shd w:val="clear" w:color="auto" w:fill="auto"/>
            <w:tcBorders/>
            <w:tcW w:w="10077" w:type="dxa"/>
            <w:vAlign w:val="center"/>
            <w:textDirection w:val="lrTb"/>
            <w:noWrap/>
          </w:tcPr>
          <w:p>
            <w:pPr>
              <w:pStyle w:val="997"/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Искусство и культура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51.00.00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highlight w:val="white"/>
              </w:rPr>
              <w:t xml:space="preserve">Культуроведение и социокультурные проекты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51.02.01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Народное художественное творчество (по видам)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Хореографическое творчество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8DFD7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287705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9D619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297558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6CADD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299171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38789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309023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4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Этнохудожественное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 творчество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15B15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287705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2A56E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297558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1231A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299171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32F70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309023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4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Театральное творчество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80A62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287705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B5BB7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297558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B856A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299171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27FB8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309023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51.02.02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Социально-культурная деятельность (по видам)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3AB45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261288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0091B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270239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10EB5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270559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5F752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279510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51.02.03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Библиотечно-информационная деятельность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8F888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117679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222D74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121242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D108B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122094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0ED94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125657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highlight w:val="white"/>
              </w:rPr>
              <w:t xml:space="preserve">52.00.00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bottom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highlight w:val="white"/>
              </w:rPr>
              <w:t xml:space="preserve">Сценические искусства и литературное творчество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52.02.01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Искусство балета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AF2BE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373198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3275E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384565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6FFB7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383859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8E6B8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395226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52.02.02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Искусство танца (по видам)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FBC3B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411722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44141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426365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EF55F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425349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67401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439992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52.02.04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Актерское искусство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Актер драматического театра и кино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DB4FE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424984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61C6D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439781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11655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441278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C9388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456075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4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Актер театра кукол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DB5E8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419860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8DAB6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434468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F77CB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435931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916FE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450539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52.02.05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Искусство эстрады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30075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639139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C3302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661984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55EB9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662480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666CA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685324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53.00.00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bottom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Музыкальное искусство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53.02.01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Музыкальное образование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F487F1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297201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2E1745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360950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E76EF2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335450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279FCD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408767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53.02.02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Музыкальное искусство эстрады (по видам)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Эстрадное пение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CFBFC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564432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0366E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584894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BA5F9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581912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43F8A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602374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4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Инструменты эстрадного оркестра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57541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503518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39FA7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521701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69FCB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518839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C4456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537022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53.02.03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Инструментальное исполнительство (по видам инструментов)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Баян, аккордеон, гитара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85524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462202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1223E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478589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C2803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479755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FF048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496141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4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Домра, балалайка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DACD1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586600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5616B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607939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610A0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604152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E0E56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625492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4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Инструменты народного оркестра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6E175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586600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5D487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607939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1052D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604152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53F66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625492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4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Оркестровые струнные инструменты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30C36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503518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2A3AE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521701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834D4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518839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3CAEC5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537022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4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Фортепиано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D702A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536099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70194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555170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B3646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557438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AADDE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576509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4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Инструменты народов России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65522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597685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0B7F5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619242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D8B48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618524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289AE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640081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4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Оркестровые духовые и ударные инструменты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C6FFF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526120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3909FC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545152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6B8A7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542195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1F7BF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561227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4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Оркестровые духовые инструменты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3F6CC4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526120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F0103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545152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A72CE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542195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35446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561227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53.02.04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Вокальное искусство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AFF6C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557133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D149B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577333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AC0CC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574188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500F8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594388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53.02.05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Сольное и хоровое народное пение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90B07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598770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B3ACF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620529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90192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617271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C0CC8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639030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53.02.06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Хоровое дирижирование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E1561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515643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0B3E7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534279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38DD5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531415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3733B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550050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53.02.07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Теория музыки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3BC45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355714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AA101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368045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67D5F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370552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09B06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382883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53.02.09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Театрально-декорационное искусство (по видам)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Художественно-бутафорское оформление спектакля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2EAAA0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265769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14B9F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274627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68275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276475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0EFE2A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285333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4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Художественно-гримерное оформление спектакля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91C5F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270487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93A0C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279542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74C261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281260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A345A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290315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4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Художественно-костюмерное оформление спектакля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F8429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266978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610A4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275878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6717E9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277759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D94AD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286658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54.00.00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vAlign w:val="center"/>
            <w:textDirection w:val="lrTb"/>
            <w:noWrap w:val="false"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highlight w:val="white"/>
              </w:rPr>
              <w:t xml:space="preserve">Изобразительное и прикладные виды искусств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54.02.01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Дизайн (по отраслям)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4EBAFD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317237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AB143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328567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20EAA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327954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40A8B9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339285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698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54.02.02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Декоративно-прикладное искусство и народные промыслы (по видам)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02F918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318856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6FED3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330213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193F28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329854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5C676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341211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54.02.03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Художественное оформление изделий текстильной и легкой промышленности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3339EB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179890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1C3495E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217484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25B1D9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202449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E75A20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245683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restart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54.02.05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vMerge w:val="restart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Живопись (по видам)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Театрально-декорационная живопись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2EBE8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360154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0E6C62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373364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5B97C1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370899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B8A29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384110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vMerge w:val="continue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4" w:type="dxa"/>
            <w:vMerge w:val="continue"/>
            <w:textDirection w:val="lrTb"/>
            <w:noWrap w:val="false"/>
          </w:tcPr>
          <w:p>
            <w:pPr>
              <w:pBdr/>
              <w:spacing w:line="264" w:lineRule="auto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Станковая живопись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79F69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368918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4C1EAA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382519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268E81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379636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217C8B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393236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54.02.06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Изобразительное искусство и черчение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16318AE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222309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7FB07E1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269716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4456CD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250753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7820E80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305266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54.02.07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Скульптура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597F5C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368326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521B5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381901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3D2939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379044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15E91B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392618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54.02.08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Техника и искусство фотографии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6020103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101157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66FBE39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08525E1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112927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5D9E276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135486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55.00.00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/>
            <w:tcW w:w="8806" w:type="dxa"/>
            <w:textDirection w:val="lrTb"/>
            <w:noWrap w:val="false"/>
          </w:tcPr>
          <w:p>
            <w:pPr>
              <w:pBdr/>
              <w:spacing w:line="235" w:lineRule="auto"/>
              <w:ind w:right="961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white"/>
              </w:rPr>
              <w:t xml:space="preserve">Экранные искусства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/>
            <w:tcW w:w="1272" w:type="dxa"/>
            <w:vAlign w:val="center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55.02.01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4" w:type="dxa"/>
            <w:textDirection w:val="lrTb"/>
            <w:noWrap w:val="false"/>
          </w:tcPr>
          <w:p>
            <w:pPr>
              <w:pBdr/>
              <w:spacing w:line="235" w:lineRule="auto"/>
              <w:ind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Театральная и аудиовизуальная техника (по видам)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846" w:type="dxa"/>
            <w:textDirection w:val="lrTb"/>
            <w:noWrap/>
          </w:tcPr>
          <w:p>
            <w:pPr>
              <w:pBdr/>
              <w:spacing w:line="235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  <w:t xml:space="preserve">Светорежиссер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/>
          </w:tcPr>
          <w:p w14:paraId="713576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345143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78" w:type="dxa"/>
            <w:textDirection w:val="lrTb"/>
            <w:noWrap/>
          </w:tcPr>
          <w:p w14:paraId="56DB21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356880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1278" w:type="dxa"/>
            <w:textDirection w:val="lrTb"/>
            <w:noWrap/>
          </w:tcPr>
          <w:p w14:paraId="449F99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359688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/>
            <w:tcW w:w="1284" w:type="dxa"/>
            <w:textDirection w:val="lrTb"/>
            <w:noWrap w:val="false"/>
          </w:tcPr>
          <w:p w14:paraId="645024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371425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</w:tbl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  <w:sectPr>
          <w:footnotePr/>
          <w:endnotePr/>
          <w:type w:val="nextPage"/>
          <w:pgSz w:h="16838" w:orient="portrait" w:w="11906"/>
          <w:pgMar w:top="1134" w:right="1134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/>
      <w:bookmarkStart w:id="2" w:name="_Hlk80265625"/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«__» ______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 № 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ПОПРАВОЧНЫЕ КОЭФФИЦИЕНТЫ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 w14:paraId="6B4DD8E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center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нормативным затратам на реализацию программ подготовки специалистов среднего звена в государственных профессиональных образовательных организациях Республики Татарстан, используемые при формировании государственного задания, в зависимости от формы обучени</w:t>
      </w:r>
      <w:r>
        <w:rPr>
          <w:sz w:val="28"/>
          <w:szCs w:val="28"/>
        </w:rPr>
        <w:t xml:space="preserve">я на 202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ru-RU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ru-RU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3E73194E"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Ind w:w="279" w:type="dxa"/>
        <w:tblW w:w="4855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046"/>
        <w:gridCol w:w="3267"/>
        <w:gridCol w:w="1874"/>
        <w:gridCol w:w="1582"/>
        <w:gridCol w:w="1580"/>
      </w:tblGrid>
      <w:tr>
        <w:trPr>
          <w:trHeight w:val="483"/>
          <w:tblHeader/>
        </w:trPr>
        <w:tc>
          <w:tcPr>
            <w:shd w:val="clear" w:color="auto" w:fill="auto"/>
            <w:tcBorders/>
            <w:tcW w:w="559" w:type="pct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п/п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747" w:type="pct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Форма обучения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3"/>
            <w:shd w:val="clear" w:color="auto" w:fill="auto"/>
            <w:tcBorders/>
            <w:tcW w:w="269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Поправочный коэффициент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483"/>
          <w:tblHeader/>
        </w:trPr>
        <w:tc>
          <w:tcPr>
            <w:shd w:val="clear" w:color="auto" w:fill="auto"/>
            <w:tcBorders/>
            <w:tcW w:w="559" w:type="pct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747" w:type="pct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002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2027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846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2028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845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2029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511"/>
        </w:trPr>
        <w:tc>
          <w:tcPr>
            <w:shd w:val="clear" w:color="auto" w:fill="auto"/>
            <w:tcBorders/>
            <w:tcW w:w="559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747" w:type="pc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Очная форма обучения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002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1,0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846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1,0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845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1,0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60"/>
        </w:trPr>
        <w:tc>
          <w:tcPr>
            <w:shd w:val="clear" w:color="auto" w:fill="auto"/>
            <w:tcBorders/>
            <w:tcW w:w="559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747" w:type="pc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Очно-заочная, заочная формы обучения (за исключением </w:t>
            </w:r>
            <w:r>
              <w:rPr>
                <w:bCs/>
                <w:sz w:val="28"/>
                <w:szCs w:val="28"/>
              </w:rPr>
              <w:t xml:space="preserve">укрупненной </w:t>
            </w:r>
            <w:r>
              <w:rPr>
                <w:bCs/>
                <w:sz w:val="28"/>
                <w:szCs w:val="28"/>
              </w:rPr>
              <w:t xml:space="preserve">группы</w:t>
            </w:r>
            <w:r>
              <w:t xml:space="preserve"> </w:t>
            </w:r>
            <w:r>
              <w:rPr>
                <w:bCs/>
                <w:sz w:val="28"/>
                <w:szCs w:val="28"/>
              </w:rPr>
              <w:t xml:space="preserve">«Культуроведение и социокультурные проекты»</w:t>
            </w:r>
            <w:r>
              <w:rPr>
                <w:bCs/>
                <w:sz w:val="28"/>
                <w:szCs w:val="28"/>
              </w:rPr>
              <w:t xml:space="preserve">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002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0,5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846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0,5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845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0,5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60"/>
        </w:trPr>
        <w:tc>
          <w:tcPr>
            <w:shd w:val="clear" w:color="auto" w:fill="auto"/>
            <w:tcBorders/>
            <w:tcW w:w="559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747" w:type="pc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Очно-заочная, заочная формы обучения по </w:t>
            </w:r>
            <w:r>
              <w:rPr>
                <w:bCs/>
                <w:sz w:val="28"/>
                <w:szCs w:val="28"/>
              </w:rPr>
              <w:t xml:space="preserve">укрупненной </w:t>
            </w:r>
            <w:r>
              <w:rPr>
                <w:bCs/>
                <w:sz w:val="28"/>
                <w:szCs w:val="28"/>
              </w:rPr>
              <w:t xml:space="preserve">группе «Культуроведение и социокультурные проекты»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002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846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845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0,2</w:t>
            </w:r>
            <w:bookmarkEnd w:id="2"/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</w:tbl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  <w:sectPr>
          <w:footnotePr/>
          <w:endnotePr/>
          <w:type w:val="nextPage"/>
          <w:pgSz w:h="16838" w:orient="portrait" w:w="11906"/>
          <w:pgMar w:top="1134" w:right="1134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«__» ______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 № 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7"/>
        <w:pBdr/>
        <w:spacing/>
        <w:ind w:right="-2" w:left="927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7"/>
        <w:pBdr/>
        <w:spacing/>
        <w:ind w:right="-2" w:left="927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7"/>
        <w:pBdr/>
        <w:spacing/>
        <w:ind w:right="-5"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НОРМАТИВНЫЕ ЗАТРАТЫ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 w14:paraId="38BFBD3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center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обеспечение студентов жилыми помещениями, </w:t>
      </w:r>
      <w:r>
        <w:rPr>
          <w:sz w:val="28"/>
          <w:szCs w:val="28"/>
        </w:rPr>
        <w:t xml:space="preserve">содержание детей в государственных профессиональных образовательных организациях Республики Татарстан, используемые при формировании государственного задания, на 202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ru-RU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ru-RU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6EA0D3F9"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599"/>
        <w:gridCol w:w="4641"/>
        <w:gridCol w:w="1843"/>
        <w:gridCol w:w="1701"/>
        <w:gridCol w:w="1411"/>
      </w:tblGrid>
      <w:tr>
        <w:trPr>
          <w:trHeight w:val="483"/>
        </w:trPr>
        <w:tc>
          <w:tcPr>
            <w:shd w:val="clear" w:color="auto" w:fill="auto"/>
            <w:tcBorders/>
            <w:tcW w:w="294" w:type="pct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п/п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2276" w:type="pct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</w:t>
            </w:r>
            <w:r>
              <w:rPr>
                <w:bCs/>
                <w:sz w:val="28"/>
                <w:szCs w:val="28"/>
              </w:rPr>
              <w:t xml:space="preserve">осударственн</w:t>
            </w:r>
            <w:r>
              <w:rPr>
                <w:bCs/>
                <w:sz w:val="28"/>
                <w:szCs w:val="28"/>
              </w:rPr>
              <w:t xml:space="preserve">ая</w:t>
            </w:r>
            <w:r>
              <w:rPr>
                <w:bCs/>
                <w:sz w:val="28"/>
                <w:szCs w:val="28"/>
              </w:rPr>
              <w:t xml:space="preserve"> услуг</w:t>
            </w:r>
            <w:r>
              <w:rPr>
                <w:bCs/>
                <w:sz w:val="28"/>
                <w:szCs w:val="28"/>
              </w:rPr>
              <w:t xml:space="preserve">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3"/>
            <w:tcBorders/>
            <w:tcW w:w="243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/>
            <w:bookmarkStart w:id="3" w:name="_GoBack"/>
            <w:r/>
            <w:bookmarkEnd w:id="3"/>
            <w:r>
              <w:rPr>
                <w:bCs/>
                <w:sz w:val="28"/>
                <w:szCs w:val="28"/>
              </w:rPr>
              <w:t xml:space="preserve">Нормативные затраты</w:t>
            </w:r>
            <w:r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 xml:space="preserve">рублей в год на одного студента</w:t>
            </w:r>
            <w:r>
              <w:rPr>
                <w:bCs/>
                <w:sz w:val="28"/>
                <w:szCs w:val="28"/>
              </w:rPr>
              <w:t xml:space="preserve">/</w:t>
            </w:r>
            <w:r>
              <w:rPr>
                <w:bCs/>
                <w:sz w:val="28"/>
                <w:szCs w:val="28"/>
              </w:rPr>
              <w:t xml:space="preserve">обучающегося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543"/>
        </w:trPr>
        <w:tc>
          <w:tcPr>
            <w:shd w:val="clear" w:color="auto" w:fill="auto"/>
            <w:tcBorders/>
            <w:tcW w:w="294" w:type="pct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2276" w:type="pct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904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2027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834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2028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692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2029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15"/>
        </w:trPr>
        <w:tc>
          <w:tcPr>
            <w:shd w:val="clear" w:color="auto" w:fill="auto"/>
            <w:tcBorders/>
            <w:tcW w:w="294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2276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Обеспечение студентов жилыми помещениями в общежитиях государственных профессиональных образовательных организаций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904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5 403</w:t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834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5 403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692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5 403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15"/>
        </w:trPr>
        <w:tc>
          <w:tcPr>
            <w:shd w:val="clear" w:color="auto" w:fill="auto"/>
            <w:tcBorders/>
            <w:tcW w:w="294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2276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Содержание детей </w:t>
            </w:r>
            <w:r>
              <w:rPr>
                <w:bCs/>
                <w:sz w:val="28"/>
                <w:szCs w:val="28"/>
              </w:rPr>
              <w:t xml:space="preserve">в</w:t>
            </w:r>
            <w:r>
              <w:t xml:space="preserve"> </w:t>
            </w:r>
            <w:r>
              <w:rPr>
                <w:bCs/>
                <w:sz w:val="28"/>
                <w:szCs w:val="28"/>
              </w:rPr>
              <w:t xml:space="preserve">государственных профессиональных образовательных организациях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904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180 668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834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183 373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692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186 186</w:t>
            </w:r>
            <w:r>
              <w:rPr>
                <w:bCs/>
                <w:sz w:val="28"/>
                <w:szCs w:val="28"/>
              </w:rPr>
            </w:r>
          </w:p>
        </w:tc>
      </w:tr>
    </w:tbl>
    <w:p>
      <w:pPr>
        <w:pStyle w:val="997"/>
        <w:pBdr/>
        <w:spacing/>
        <w:ind w:right="-5" w:left="0"/>
        <w:rPr>
          <w:sz w:val="28"/>
          <w:szCs w:val="28"/>
        </w:rPr>
        <w:sectPr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282" w:left="73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28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28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28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28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«__» ______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 № 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28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Bdr/>
        <w:spacing/>
        <w:ind w:right="28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Bdr/>
        <w:spacing/>
        <w:ind w:right="28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НОРМАТИВНЫЕ ЗАТРАТЫ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 w14:paraId="434AA9F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center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на реализацию программ </w:t>
      </w:r>
      <w:r>
        <w:rPr>
          <w:sz w:val="28"/>
          <w:szCs w:val="28"/>
        </w:rPr>
        <w:t xml:space="preserve">подготовки специалистов среднего звена в государственных профессиональных образовательных организациях Республики Татарстан, используемые при формировании государственного задания, для обучающихся с ограниченными возможностями здоровья по зрению на 202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 го</w:t>
      </w:r>
      <w:r>
        <w:rPr>
          <w:sz w:val="28"/>
          <w:szCs w:val="28"/>
        </w:rPr>
        <w:t xml:space="preserve">д и на плановый период 202</w:t>
      </w:r>
      <w:r>
        <w:rPr>
          <w:sz w:val="28"/>
          <w:szCs w:val="28"/>
          <w:lang w:val="ru-RU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ru-RU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6FD0F7BC">
      <w:pPr>
        <w:pBdr/>
        <w:spacing w:after="160" w:line="259" w:lineRule="auto"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after="160" w:line="259" w:lineRule="auto"/>
        <w:ind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tbl>
      <w:tblPr>
        <w:tblInd w:w="137" w:type="dxa"/>
        <w:tblW w:w="100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835"/>
        <w:gridCol w:w="850"/>
        <w:gridCol w:w="1276"/>
        <w:gridCol w:w="1276"/>
        <w:gridCol w:w="1276"/>
        <w:gridCol w:w="1247"/>
        <w:gridCol w:w="11"/>
      </w:tblGrid>
      <w:tr>
        <w:trPr>
          <w:trHeight w:val="452"/>
        </w:trPr>
        <w:tc>
          <w:tcPr>
            <w:gridSpan w:val="2"/>
            <w:shd w:val="clear" w:color="auto" w:fill="auto"/>
            <w:tcBorders/>
            <w:tcW w:w="4111" w:type="dxa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Специальност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ь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Borders/>
            <w:tcW w:w="850" w:type="dxa"/>
            <w:vMerge w:val="restart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Год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gridSpan w:val="5"/>
            <w:shd w:val="clear" w:color="auto" w:fill="auto"/>
            <w:tcBorders/>
            <w:tcW w:w="5086" w:type="dxa"/>
            <w:vMerge w:val="restart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Нормативные затраты на одного обучающегося в год, рублей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433"/>
        </w:trPr>
        <w:tc>
          <w:tcPr>
            <w:shd w:val="clear" w:color="auto" w:fill="auto"/>
            <w:tcBorders/>
            <w:tcW w:w="1276" w:type="dxa"/>
            <w:vMerge w:val="restart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t xml:space="preserve">Код</w:t>
            </w:r>
            <w:r>
              <w:t xml:space="preserve"> </w:t>
            </w:r>
            <w:r>
              <w:t xml:space="preserve">специальност</w:t>
            </w:r>
            <w:r>
              <w:t xml:space="preserve">и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/>
            <w:tcW w:w="2835" w:type="dxa"/>
            <w:vMerge w:val="restart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специальност</w:t>
            </w:r>
            <w:r>
              <w:rPr>
                <w:color w:val="000000"/>
                <w:sz w:val="22"/>
                <w:szCs w:val="22"/>
              </w:rPr>
              <w:t xml:space="preserve">и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Borders/>
            <w:tcW w:w="850" w:type="dxa"/>
            <w:vMerge w:val="continue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gridSpan w:val="5"/>
            <w:shd w:val="clear" w:color="auto" w:fill="auto"/>
            <w:tcBorders/>
            <w:tcW w:w="5086" w:type="dxa"/>
            <w:vMerge w:val="continue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701"/>
        </w:trPr>
        <w:tc>
          <w:tcPr>
            <w:shd w:val="clear" w:color="auto" w:fill="auto"/>
            <w:tcBorders/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160" w:line="259" w:lineRule="auto"/>
              <w:ind/>
              <w:rPr>
                <w:rFonts w:ascii="Calibri" w:hAnsi="Calibri" w:eastAsia="Calibri"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/>
            <w:tcW w:w="2835" w:type="dxa"/>
            <w:vMerge w:val="continue"/>
            <w:textDirection w:val="lrTb"/>
            <w:noWrap w:val="false"/>
          </w:tcPr>
          <w:p>
            <w:pPr>
              <w:pBdr/>
              <w:spacing w:after="160" w:line="259" w:lineRule="auto"/>
              <w:ind/>
              <w:rPr>
                <w:rFonts w:ascii="Calibri" w:hAnsi="Calibri" w:eastAsia="Calibri"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</w:p>
        </w:tc>
        <w:tc>
          <w:tcPr>
            <w:tcBorders/>
            <w:tcW w:w="850" w:type="dxa"/>
            <w:vMerge w:val="continue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gridSpan w:val="2"/>
            <w:shd w:val="clear" w:color="auto" w:fill="auto"/>
            <w:tcBorders/>
            <w:tcW w:w="2552" w:type="dxa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основная образовательная программа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gridSpan w:val="3"/>
            <w:shd w:val="clear" w:color="auto" w:fill="auto"/>
            <w:tcBorders/>
            <w:tcW w:w="2534" w:type="dxa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образовательная программа повышенного уровня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Borders/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160" w:line="259" w:lineRule="auto"/>
              <w:ind/>
              <w:rPr>
                <w:rFonts w:ascii="Calibri" w:hAnsi="Calibri" w:eastAsia="Calibri"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/>
            <w:tcW w:w="2835" w:type="dxa"/>
            <w:vMerge w:val="continue"/>
            <w:textDirection w:val="lrTb"/>
            <w:noWrap w:val="false"/>
          </w:tcPr>
          <w:p>
            <w:pPr>
              <w:pBdr/>
              <w:spacing w:after="160" w:line="259" w:lineRule="auto"/>
              <w:ind/>
              <w:rPr>
                <w:rFonts w:ascii="Calibri" w:hAnsi="Calibri" w:eastAsia="Calibri"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</w:p>
        </w:tc>
        <w:tc>
          <w:tcPr>
            <w:tcBorders/>
            <w:tcW w:w="850" w:type="dxa"/>
            <w:vMerge w:val="continue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/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городская местность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/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сельская местность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/>
            <w:tcW w:w="1276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городская местность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/>
            <w:tcW w:w="1247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сельская местность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gridAfter w:val="1"/>
          <w:trHeight w:val="70"/>
        </w:trPr>
        <w:tc>
          <w:tcPr>
            <w:shd w:val="clear" w:color="auto" w:fill="auto"/>
            <w:tcBorders/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34.02.02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/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160" w:line="259" w:lineRule="auto"/>
              <w:ind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Медицинский массаж (для обучения лиц с ограниченными возможностями здоровья по зрению)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Borders/>
            <w:tcW w:w="850" w:type="dxa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2027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 w:val="false"/>
          </w:tcPr>
          <w:p w14:paraId="42FEEAE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375534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 w:val="false"/>
          </w:tcPr>
          <w:p w14:paraId="5B90A4D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432565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 w:val="false"/>
          </w:tcPr>
          <w:p w14:paraId="30E0015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410398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47" w:type="dxa"/>
            <w:textDirection w:val="lrTb"/>
            <w:noWrap w:val="false"/>
          </w:tcPr>
          <w:p w14:paraId="17F654F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448151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Borders/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/>
            <w:tcW w:w="2835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160" w:line="259" w:lineRule="auto"/>
              <w:ind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Borders/>
            <w:tcW w:w="850" w:type="dxa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2028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 w:val="false"/>
          </w:tcPr>
          <w:p w14:paraId="3546C49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375930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 w:val="false"/>
          </w:tcPr>
          <w:p w14:paraId="4DBBB02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432960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 w:val="false"/>
          </w:tcPr>
          <w:p w14:paraId="6C57D22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410793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47" w:type="dxa"/>
            <w:textDirection w:val="lrTb"/>
            <w:noWrap w:val="false"/>
          </w:tcPr>
          <w:p w14:paraId="7DB65CB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448547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Borders/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/>
            <w:tcW w:w="2835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160" w:line="259" w:lineRule="auto"/>
              <w:ind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Borders/>
            <w:tcW w:w="850" w:type="dxa"/>
            <w:textDirection w:val="lrTb"/>
            <w:noWrap w:val="false"/>
          </w:tcPr>
          <w:p>
            <w:pPr>
              <w:pBdr/>
              <w:spacing w:after="160" w:line="259" w:lineRule="auto"/>
              <w:ind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2029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 w:val="false"/>
          </w:tcPr>
          <w:p w14:paraId="26A4DE3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376341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 w:val="false"/>
          </w:tcPr>
          <w:p w14:paraId="228C43D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433372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 w:val="false"/>
          </w:tcPr>
          <w:p w14:paraId="0C44661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411204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247" w:type="dxa"/>
            <w:textDirection w:val="lrTb"/>
            <w:noWrap w:val="false"/>
          </w:tcPr>
          <w:p w14:paraId="5A419DE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448958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Bdr/>
        <w:spacing/>
        <w:ind/>
        <w:jc w:val="right"/>
        <w:rPr>
          <w:sz w:val="28"/>
          <w:szCs w:val="28"/>
        </w:rPr>
        <w:sectPr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«__» ______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 № 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5"/>
        <w:pBdr/>
        <w:spacing/>
        <w:ind/>
        <w:jc w:val="right"/>
        <w:rPr/>
      </w:pPr>
      <w:r/>
      <w:r/>
    </w:p>
    <w:p>
      <w:pPr>
        <w:pStyle w:val="995"/>
        <w:pBdr/>
        <w:spacing/>
        <w:ind/>
        <w:jc w:val="right"/>
        <w:rPr/>
      </w:pPr>
      <w:r/>
      <w:r/>
    </w:p>
    <w:p>
      <w:pPr>
        <w:pBdr/>
        <w:spacing/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ПОПРАВОЧНЫЕ КОЭФФИЦИЕНТЫ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 w14:paraId="6A0A154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center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к объему финансового </w:t>
      </w:r>
      <w:r>
        <w:rPr>
          <w:sz w:val="28"/>
          <w:szCs w:val="28"/>
        </w:rPr>
        <w:t xml:space="preserve">обеспечения реализации образовательных программ среднего профессионального образования в государственных профессиональных образовательных организациях Республики Татарстан, используемые при формировании государственного задания, на 202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 год и на плановый п</w:t>
      </w:r>
      <w:r>
        <w:rPr>
          <w:sz w:val="28"/>
          <w:szCs w:val="28"/>
        </w:rPr>
        <w:t xml:space="preserve">ериод 202</w:t>
      </w:r>
      <w:r>
        <w:rPr>
          <w:sz w:val="28"/>
          <w:szCs w:val="28"/>
          <w:lang w:val="ru-RU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ru-RU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08C1C206"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Style w:val="1023"/>
        <w:tblW w:w="0" w:type="auto"/>
        <w:tblBorders/>
        <w:tblLook w:val="04A0" w:firstRow="1" w:lastRow="0" w:firstColumn="1" w:lastColumn="0" w:noHBand="0" w:noVBand="1"/>
      </w:tblPr>
      <w:tblGrid>
        <w:gridCol w:w="736"/>
        <w:gridCol w:w="4488"/>
        <w:gridCol w:w="1874"/>
        <w:gridCol w:w="1443"/>
        <w:gridCol w:w="1654"/>
      </w:tblGrid>
      <w:tr>
        <w:trPr>
          <w:tblHeader/>
        </w:trPr>
        <w:tc>
          <w:tcPr>
            <w:tcBorders/>
            <w:tcW w:w="73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 xml:space="preserve">профессиональной образовательной организации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/>
            <w:tcW w:w="497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Поправочный коэффициент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blHeader/>
        </w:trPr>
        <w:tc>
          <w:tcPr>
            <w:tcBorders/>
            <w:tcW w:w="7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профессиональное образовательное учреждение (далее – ГАПОУ) «</w:t>
            </w:r>
            <w:r>
              <w:rPr>
                <w:sz w:val="28"/>
                <w:szCs w:val="28"/>
              </w:rPr>
              <w:t xml:space="preserve">Азнакаевский</w:t>
            </w:r>
            <w:r>
              <w:rPr>
                <w:sz w:val="28"/>
                <w:szCs w:val="28"/>
              </w:rPr>
              <w:t xml:space="preserve"> политехнический техникум»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26747ACB">
            <w:pPr>
              <w:pBdr/>
              <w:spacing w:after="0" w:before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undefined"/>
              </w:rPr>
              <w:t xml:space="preserve">1,316500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0BD6CAFD">
            <w:pPr>
              <w:pBdr/>
              <w:spacing w:after="0" w:before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undefined"/>
              </w:rPr>
              <w:t xml:space="preserve">1,337413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76858BB6">
            <w:pPr>
              <w:pBdr/>
              <w:spacing w:after="0" w:before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undefined"/>
              </w:rPr>
              <w:t xml:space="preserve">1,352858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579"/>
        </w:trPr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Актанышский</w:t>
            </w:r>
            <w:r>
              <w:rPr>
                <w:sz w:val="28"/>
                <w:szCs w:val="28"/>
              </w:rPr>
              <w:t xml:space="preserve"> технологический техникум»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11C451C8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1,333242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682EAB73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1,354141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26AF38CD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1,369808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Аксубаевский</w:t>
            </w:r>
            <w:r>
              <w:rPr>
                <w:sz w:val="28"/>
                <w:szCs w:val="28"/>
              </w:rPr>
              <w:t xml:space="preserve"> техникум универсальных технологий»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60D9637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1,352230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59B898F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1,372889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7E06238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1,388415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«Алексеевский аграрный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25F045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1,228339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5FCAABD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1,243598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610ECBD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1,254738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профессиональное образовательное учреждение (далее – ГБПОУ) «Альметьевский профессиональный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1DC6E38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1,154482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4E5ADA3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1,166099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4776ED2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1,174685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«Альметьевский политехнический техникум»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43CCED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1,258273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33AB49B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1,276351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6A97521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1,289978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«Альметьевский торгово-экономический техникум»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461949F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1,236236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00C6859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1,253294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705E1B6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1,266134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Апастовский</w:t>
            </w:r>
            <w:r>
              <w:rPr>
                <w:sz w:val="28"/>
                <w:szCs w:val="28"/>
              </w:rPr>
              <w:t xml:space="preserve"> аграрный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6149FD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1,322638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6B6BB99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1,342060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5924AAC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1,356552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«Арский педагогический колледж имени </w:t>
            </w:r>
            <w:r>
              <w:rPr>
                <w:sz w:val="28"/>
                <w:szCs w:val="28"/>
              </w:rPr>
              <w:t xml:space="preserve">Габдуллы</w:t>
            </w:r>
            <w:r>
              <w:rPr>
                <w:sz w:val="28"/>
                <w:szCs w:val="28"/>
              </w:rPr>
              <w:t xml:space="preserve"> Тукая»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5C10AC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1,186252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5642CDB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1,198638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61F31FC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1,208027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«Арский агропромышленный профессиональный колледж»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7E5A7C9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1,327880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3E4C604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1,350097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46ECFC0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1,366645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51"/>
        </w:trPr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Атнинский</w:t>
            </w:r>
            <w:r>
              <w:rPr>
                <w:sz w:val="28"/>
                <w:szCs w:val="28"/>
              </w:rPr>
              <w:t xml:space="preserve"> сельскохозяйственный техникум имени </w:t>
            </w:r>
            <w:r>
              <w:rPr>
                <w:sz w:val="28"/>
                <w:szCs w:val="28"/>
              </w:rPr>
              <w:t xml:space="preserve">Габдуллы</w:t>
            </w:r>
            <w:r>
              <w:rPr>
                <w:sz w:val="28"/>
                <w:szCs w:val="28"/>
              </w:rPr>
              <w:t xml:space="preserve"> Тукая»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6B2A976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1,350631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617DC35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1,374642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26818E5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1,392722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ГАПОУ «</w:t>
            </w:r>
            <w:r>
              <w:rPr>
                <w:sz w:val="28"/>
                <w:szCs w:val="28"/>
                <w:highlight w:val="white"/>
              </w:rPr>
              <w:t xml:space="preserve">Бавлинский </w:t>
            </w:r>
            <w:r>
              <w:rPr>
                <w:sz w:val="28"/>
                <w:szCs w:val="28"/>
                <w:highlight w:val="white"/>
                <w:lang w:val="ru-RU"/>
              </w:rPr>
              <w:t xml:space="preserve">политехнический техникум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0FC80D9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1,346905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179F397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1,369208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3494AA5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1,385369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Бугульминский</w:t>
            </w:r>
            <w:r>
              <w:rPr>
                <w:sz w:val="28"/>
                <w:szCs w:val="28"/>
              </w:rPr>
              <w:t xml:space="preserve"> аграрный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7F7BA62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1,418242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567F944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1,445318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633EDF9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1,465157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Бугульминский</w:t>
            </w:r>
            <w:r>
              <w:rPr>
                <w:sz w:val="28"/>
                <w:szCs w:val="28"/>
              </w:rPr>
              <w:t xml:space="preserve"> строительно-технический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140E166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1,281036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7E79885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1,301247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2EB0058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1,316221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Бугульминский</w:t>
            </w:r>
            <w:r>
              <w:rPr>
                <w:sz w:val="28"/>
                <w:szCs w:val="28"/>
              </w:rPr>
              <w:t xml:space="preserve"> машиностроительный техникум»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2B93C1A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1,236221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6711F88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1,253363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6FE8444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1,266281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ГБПОУ «</w:t>
            </w:r>
            <w:r>
              <w:rPr>
                <w:sz w:val="28"/>
                <w:szCs w:val="28"/>
              </w:rPr>
              <w:t xml:space="preserve">Бугульминский</w:t>
            </w:r>
            <w:r>
              <w:rPr>
                <w:sz w:val="28"/>
                <w:szCs w:val="28"/>
              </w:rPr>
              <w:t xml:space="preserve"> профессионально-педагогический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00AA707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1,285991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71A9A86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1,306970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1C8E72D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1,322846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Буинский</w:t>
            </w:r>
            <w:r>
              <w:rPr>
                <w:sz w:val="28"/>
                <w:szCs w:val="28"/>
              </w:rPr>
              <w:t xml:space="preserve"> ветеринарный техникум»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4F048ED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1,221483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17EB7C5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1,237372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211638F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1,249245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«Казанский энергетический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3416610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1,285615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2DFCEDF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1,306691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195B790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1,322478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«Казанский политехнический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3993706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1,244269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21216FD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1,260959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65CEAAF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1,273248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«Казанский торгово-экономический техникум»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2AF9481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1,242441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1504D19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1,259180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31809C1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1,271630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«Колледж малого бизнеса и предпринимательства»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4BA3B29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1,124922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6081C41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1,134847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3196873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1,142257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«Международный колледж сервиса»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76CF769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1,115395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0E2AA66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1,124692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10451BD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1,131676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«Казанский нефтехимический колледж имени </w:t>
            </w:r>
            <w:r>
              <w:rPr>
                <w:sz w:val="28"/>
                <w:szCs w:val="28"/>
              </w:rPr>
              <w:t xml:space="preserve">В.П.Лушникова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694605C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1,124150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3454461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1,134153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72CC775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1,141627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«Казанский авиационно-технический колледж имени </w:t>
            </w:r>
            <w:r>
              <w:rPr>
                <w:sz w:val="28"/>
                <w:szCs w:val="28"/>
              </w:rPr>
              <w:t xml:space="preserve">П.В.Дементьева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4F8B03E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1,249567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79D1026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1,266487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1D71945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1,278973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«Казанский автотранспортный техникум имени А.П. </w:t>
            </w:r>
            <w:r>
              <w:rPr>
                <w:sz w:val="28"/>
                <w:szCs w:val="28"/>
              </w:rPr>
              <w:t xml:space="preserve">Обыденнова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61A21DD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1,209222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2F2CE3E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1,224803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38959FE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1,236467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«Казанский колледж технологии и дизайна»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7DCA2D9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1,318482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285B6EB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1,340021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245E23E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1,356177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«Казанский педагогический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9497B3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1,172986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0296CAD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1,186842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160F209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1,197363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«Казанский колледж строительства, архитектуры и городского хозяйства»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01E68A4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1,227158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791360B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1,242277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20C016B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1,253602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«Казанский строительный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06F73A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1,321406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3BE5380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1,343103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0657F2D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1,359283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«Казанский </w:t>
            </w:r>
            <w:r>
              <w:rPr>
                <w:sz w:val="28"/>
                <w:szCs w:val="28"/>
              </w:rPr>
              <w:t xml:space="preserve">радиомеханический</w:t>
            </w:r>
            <w:r>
              <w:rPr>
                <w:sz w:val="28"/>
                <w:szCs w:val="28"/>
              </w:rPr>
              <w:t xml:space="preserve">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4AA392F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1,186640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2297D8F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1,199548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1366B1F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1,209121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Набережночелнинский</w:t>
            </w:r>
            <w:r>
              <w:rPr>
                <w:sz w:val="28"/>
                <w:szCs w:val="28"/>
              </w:rPr>
              <w:t xml:space="preserve"> педагогический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680475C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1,186640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4AB30D9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1,199548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58EA98F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1,209121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703"/>
        </w:trPr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«Камский строительный колледж имени </w:t>
            </w:r>
            <w:r>
              <w:rPr>
                <w:sz w:val="28"/>
                <w:szCs w:val="28"/>
              </w:rPr>
              <w:t xml:space="preserve">Е.Н.Батенчука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F5FD67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1,360019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6BB1AD1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1,383604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1A3E465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1,401054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«Технический колледж имени </w:t>
            </w:r>
            <w:r>
              <w:rPr>
                <w:sz w:val="28"/>
                <w:szCs w:val="28"/>
              </w:rPr>
              <w:t xml:space="preserve">В.Д.Поташова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1CBA6D3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1,146780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7383626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1,158262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08E849C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1,166874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Набережночелнинский</w:t>
            </w:r>
            <w:r>
              <w:rPr>
                <w:sz w:val="28"/>
                <w:szCs w:val="28"/>
              </w:rPr>
              <w:t xml:space="preserve"> политехнический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65DFB42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1,223881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6843918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1,239589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216E47A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1,251248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Набережночелнинский</w:t>
            </w:r>
            <w:r>
              <w:rPr>
                <w:sz w:val="28"/>
                <w:szCs w:val="28"/>
              </w:rPr>
              <w:t xml:space="preserve"> технологический техникум»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79CF268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1,234365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488FB60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1,250968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06F7B56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1,263417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«Камский государственный автомеханический техникум имени </w:t>
            </w:r>
            <w:r>
              <w:rPr>
                <w:sz w:val="28"/>
                <w:szCs w:val="28"/>
              </w:rPr>
              <w:t xml:space="preserve">Л.Б.Васильева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2524673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1,245426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1D04ACC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1,262389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1C94A84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1,275107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Дрожжановский</w:t>
            </w:r>
            <w:r>
              <w:rPr>
                <w:sz w:val="28"/>
                <w:szCs w:val="28"/>
              </w:rPr>
              <w:t xml:space="preserve"> техникум отраслевых технологий»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782B090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1,240658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7992310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1,258692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57E39AA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1,272369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«Елабужский политехнический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933E3E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1,122208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3740787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1,132537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1BEA10E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1,140335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Заинский</w:t>
            </w:r>
            <w:r>
              <w:rPr>
                <w:sz w:val="28"/>
                <w:szCs w:val="28"/>
              </w:rPr>
              <w:t xml:space="preserve"> политехнический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3FCB7C2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1,255543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0F4A935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1,273425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5F530ED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1,286726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Зеленодольский</w:t>
            </w:r>
            <w:r>
              <w:rPr>
                <w:sz w:val="28"/>
                <w:szCs w:val="28"/>
              </w:rPr>
              <w:t xml:space="preserve"> механический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09BD935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1,165512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2590518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1,177590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6A28548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1,186624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Зеленодольский</w:t>
            </w:r>
            <w:r>
              <w:rPr>
                <w:sz w:val="28"/>
                <w:szCs w:val="28"/>
              </w:rPr>
              <w:t xml:space="preserve"> судостроительный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4B4FBA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1,270777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2697D9E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1,290880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0EBAF0F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1,306008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Кукморский</w:t>
            </w:r>
            <w:r>
              <w:rPr>
                <w:sz w:val="28"/>
                <w:szCs w:val="28"/>
              </w:rPr>
              <w:t xml:space="preserve"> аграрный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4FA7512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1,221388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46ADB1E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1,235920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389C0C6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1,246758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Лаишевский</w:t>
            </w:r>
            <w:r>
              <w:rPr>
                <w:sz w:val="28"/>
                <w:szCs w:val="28"/>
              </w:rPr>
              <w:t xml:space="preserve"> технико-экономический техникум»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7474251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1,348699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0AF2038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1,372820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1320C4D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1,390990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«Лениногорский нефтяной техникум»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01E241F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1,361079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02E98CE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1,385987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3DE6BC7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1,404708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«Лениногорское музыкально-художественное педагогическое училище»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291FBEB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1,208327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4351B40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1,223215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7F3A3C2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1,234558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«Лениногорский политехнический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4E8854C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1,341311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44D0A4C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1,364234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23109C5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1,381393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Мамадышский</w:t>
            </w:r>
            <w:r>
              <w:rPr>
                <w:sz w:val="28"/>
                <w:szCs w:val="28"/>
              </w:rPr>
              <w:t xml:space="preserve"> политехнический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0CF5E16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1,380471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6275A2A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1,409147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5ECC726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1,430777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Мензелинский</w:t>
            </w:r>
            <w:r>
              <w:rPr>
                <w:sz w:val="28"/>
                <w:szCs w:val="28"/>
              </w:rPr>
              <w:t xml:space="preserve"> педагогический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236C595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1,212159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22575F1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1,227283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07560D0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1,238715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Мензелинский</w:t>
            </w:r>
            <w:r>
              <w:rPr>
                <w:sz w:val="28"/>
                <w:szCs w:val="28"/>
              </w:rPr>
              <w:t xml:space="preserve"> сельскохозяйственный техникум»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4096AF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1,323422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0337BB0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1,343960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5F67881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1,359192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Муслюмовский</w:t>
            </w:r>
            <w:r>
              <w:rPr>
                <w:sz w:val="28"/>
                <w:szCs w:val="28"/>
              </w:rPr>
              <w:t xml:space="preserve"> политехнический техникум»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0E6009D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1,222517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435286D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1,236723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6AB6574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1,247377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ГАПОУ «</w:t>
            </w:r>
            <w:r>
              <w:rPr>
                <w:sz w:val="28"/>
                <w:szCs w:val="28"/>
                <w:highlight w:val="white"/>
              </w:rPr>
              <w:t xml:space="preserve">Нижнекамский педагогический колледж имени Н.Ш. Ахметшина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2BEA015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1,192515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200B84D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1,205946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28280F4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1,216127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«Нижнекамский политехнический колледж имени </w:t>
            </w:r>
            <w:r>
              <w:rPr>
                <w:sz w:val="28"/>
                <w:szCs w:val="28"/>
              </w:rPr>
              <w:t xml:space="preserve">Е.Н.Королева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BFD3C1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1,282701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3EABA42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1,301919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2E4D449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1,316385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«Нижнекамский колледж</w:t>
            </w:r>
            <w:r>
              <w:rPr>
                <w:sz w:val="28"/>
                <w:szCs w:val="28"/>
              </w:rPr>
              <w:t xml:space="preserve"> транспортной инфраструктуры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0F277B4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1,297690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22A2707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1,316984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7DCDEEA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1,331125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«Нижнекамский индустриальный техникум»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36E3B4F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1,206282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147C0B6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1,219951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146C9D6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1,230109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«Нижнекамский многопрофильный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6177FFC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1,288816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61A4FB2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1,307326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4EEAFF9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1,320817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«Колледж нефтехимии и нефтепереработки имени </w:t>
            </w:r>
            <w:r>
              <w:rPr>
                <w:sz w:val="28"/>
                <w:szCs w:val="28"/>
              </w:rPr>
              <w:t xml:space="preserve">Н.В.Лемаева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66CDC0C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1,219611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35E23DB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1,234783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25049DE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1,245971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Нурлатский</w:t>
            </w:r>
            <w:r>
              <w:rPr>
                <w:sz w:val="28"/>
                <w:szCs w:val="28"/>
              </w:rPr>
              <w:t xml:space="preserve"> аграрный техникум»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109FC4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1,266521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7F8CC35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1,285329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6E16A88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1,299295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«Рыбно-</w:t>
            </w:r>
            <w:r>
              <w:rPr>
                <w:sz w:val="28"/>
                <w:szCs w:val="28"/>
              </w:rPr>
              <w:t xml:space="preserve">Слободский</w:t>
            </w:r>
            <w:r>
              <w:rPr>
                <w:sz w:val="28"/>
                <w:szCs w:val="28"/>
              </w:rPr>
              <w:t xml:space="preserve"> агротехнический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41210CA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1,506533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7D35D7A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1,535024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06B8F87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1,556333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«Сабинский аграрный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0DF719E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1,404416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70A0B6F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1,427409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412F757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1,444747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Сармановский</w:t>
            </w:r>
            <w:r>
              <w:rPr>
                <w:sz w:val="28"/>
                <w:szCs w:val="28"/>
              </w:rPr>
              <w:t xml:space="preserve"> аграрный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4404D5E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1,285815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113C1F2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1,303651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38A306D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1,317044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ГБПОУ «Спасский техникум отраслевых технологий»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02C32F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1,219273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21F6899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1,233867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3BFE0D9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1,244795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Тетюшский</w:t>
            </w:r>
            <w:r>
              <w:rPr>
                <w:sz w:val="28"/>
                <w:szCs w:val="28"/>
              </w:rPr>
              <w:t xml:space="preserve"> государственный колледж гражданской защиты»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298B446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1,201075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7DA69BD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1,217142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3CB2DCD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1,229286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Тетюшский</w:t>
            </w:r>
            <w:r>
              <w:rPr>
                <w:sz w:val="28"/>
                <w:szCs w:val="28"/>
              </w:rPr>
              <w:t xml:space="preserve"> сельскохозяйственный техникум»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07052C8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1,558474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665D4BB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1,595789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5B16BB7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1,623531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Черемшанский</w:t>
            </w:r>
            <w:r>
              <w:rPr>
                <w:sz w:val="28"/>
                <w:szCs w:val="28"/>
              </w:rPr>
              <w:t xml:space="preserve"> аграрный техникум»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4A7BACE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1,124356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2B0C037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1,133744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4E23CB5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1,140791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Чистопольский</w:t>
            </w:r>
            <w:r>
              <w:rPr>
                <w:sz w:val="28"/>
                <w:szCs w:val="28"/>
              </w:rPr>
              <w:t xml:space="preserve"> сельскохозяйственный техникум имени Г.И. Усманова»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4BB8205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1,217699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3EA3947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1,233441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6C15B13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1,245215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«Альметьевское медицинское училище»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1E9B82D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1,202617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24FA8F9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1,214135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48C9C5E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1,224995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Бугульминское</w:t>
            </w:r>
            <w:r>
              <w:rPr>
                <w:sz w:val="28"/>
                <w:szCs w:val="28"/>
              </w:rPr>
              <w:t xml:space="preserve"> медицинское училище имени А.П. </w:t>
            </w:r>
            <w:r>
              <w:rPr>
                <w:sz w:val="28"/>
                <w:szCs w:val="28"/>
              </w:rPr>
              <w:t xml:space="preserve">Вязьмина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408EC35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1,132675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41781B9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1,141642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234DF54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1,149778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Буинское</w:t>
            </w:r>
            <w:r>
              <w:rPr>
                <w:sz w:val="28"/>
                <w:szCs w:val="28"/>
              </w:rPr>
              <w:t xml:space="preserve"> медицинское училище»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E3DA47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1,236879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446D297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1,248994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401CDCB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1,261175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«Елабужское медицинское училище»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6C64361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1,133075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0E317B1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1,142175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77432C2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1,150363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Зеленодольский</w:t>
            </w:r>
            <w:r>
              <w:rPr>
                <w:sz w:val="28"/>
                <w:szCs w:val="28"/>
              </w:rPr>
              <w:t xml:space="preserve"> медицинский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69BD452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1,250944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692AABE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1,265063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0D46FF1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1,278467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Мензелинское</w:t>
            </w:r>
            <w:r>
              <w:rPr>
                <w:sz w:val="28"/>
                <w:szCs w:val="28"/>
              </w:rPr>
              <w:t xml:space="preserve"> медицинское училище»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4EEBDD5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1,173112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3DCD30F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1,184361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29437FB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1,194363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«Казанский медицинский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76D4B99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1,130503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11D1B41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1,139733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34DE18A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1,147736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Набережночелнинский</w:t>
            </w:r>
            <w:r>
              <w:rPr>
                <w:sz w:val="28"/>
                <w:szCs w:val="28"/>
              </w:rPr>
              <w:t xml:space="preserve"> медицинский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5C9B5E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1,085486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6FD2781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1,092042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004C037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1,097668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«Нижнекамский медицинский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2B8CA5C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1,142040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6E1B348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1,153001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2DD7ABD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1,161317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Чистопольское</w:t>
            </w:r>
            <w:r>
              <w:rPr>
                <w:sz w:val="28"/>
                <w:szCs w:val="28"/>
              </w:rPr>
              <w:t xml:space="preserve"> медицинское училище»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34EB12E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1,118013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58CA008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1,125536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0C4F6FC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1,132516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616"/>
        </w:trPr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«Альметьевский колледж физической культуры»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82C2C5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1,407048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4EEF9A4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1,431316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0F7FF53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1,449639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ГБПОУ «Казанское училище олимпийского резерва»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48A47C1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1,827468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4F77A91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1,878108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6AFAADD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1,916361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«Межрегиональный центр компетенций-Казанский техникум информационных технологий и связи»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6ED998B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1,285745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624CA71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1,306476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59A4B3A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1,322109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образовательное учреждение «Лубянский лесотехнический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13CF43C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1,355949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58B6775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1,377758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7103717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1,394205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«Альметьевский музыкальный колледж имени </w:t>
            </w:r>
            <w:r>
              <w:rPr>
                <w:sz w:val="28"/>
                <w:szCs w:val="28"/>
              </w:rPr>
              <w:t xml:space="preserve">Ф.З.Яруллина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0EE8FC7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1,103133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5C57551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1,110450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02E007A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1,116068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«Елабужский колледж культуры и искусств»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61EBB64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1,116295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4E58803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1,125343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14CA6A7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1,132276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«Казанский музыкальный колледж имени </w:t>
            </w:r>
            <w:r>
              <w:rPr>
                <w:sz w:val="28"/>
                <w:szCs w:val="28"/>
              </w:rPr>
              <w:t xml:space="preserve">И.В.Аухадеева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3EA045C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1,036289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0842452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1,039230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254B652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1,041490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«Казанское театральное училище» (техникум)</w:t>
            </w:r>
            <w:r>
              <w:rPr>
                <w:sz w:val="28"/>
                <w:szCs w:val="28"/>
              </w:rPr>
              <w:t xml:space="preserve"> имени </w:t>
            </w:r>
            <w:r>
              <w:rPr>
                <w:sz w:val="28"/>
                <w:szCs w:val="28"/>
              </w:rPr>
              <w:t xml:space="preserve">Ш.Х.Биктемирова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2085DB6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1,058757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36CD42A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1,063303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66BBEDE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1,066792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«Казанское художественное училище имени </w:t>
            </w:r>
            <w:r>
              <w:rPr>
                <w:sz w:val="28"/>
                <w:szCs w:val="28"/>
              </w:rPr>
              <w:t xml:space="preserve">Н.И.Фешина</w:t>
            </w:r>
            <w:r>
              <w:rPr>
                <w:sz w:val="28"/>
                <w:szCs w:val="28"/>
              </w:rPr>
              <w:t xml:space="preserve">» (техникум)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5B8F92D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1,156962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572F5B3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1,166599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0B802C0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1,173971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«Казанское хореографическое училище» (техникум)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2200AF8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1,080709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04F758C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1,086878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3F143B3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1,091569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</w:t>
            </w:r>
            <w:r>
              <w:rPr>
                <w:sz w:val="28"/>
                <w:szCs w:val="28"/>
              </w:rPr>
              <w:t xml:space="preserve">Набережночелнинский</w:t>
            </w:r>
            <w:r>
              <w:rPr>
                <w:sz w:val="28"/>
                <w:szCs w:val="28"/>
              </w:rPr>
              <w:t xml:space="preserve"> колледж искусств»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11E7ABE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1,095059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2C58725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1,101875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24C9A13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1,107103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«Нижнекамский музыкальный колледж имени Салиха Сайдашева»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09C4393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1,090033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32621DD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1,096497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53548FD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1,101463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48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ГАПОУ «Казанский техникум народных художественных промыслов»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74" w:type="dxa"/>
            <w:textDirection w:val="lrTb"/>
            <w:noWrap w:val="false"/>
          </w:tcPr>
          <w:p w14:paraId="103369F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1,110255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43" w:type="dxa"/>
            <w:textDirection w:val="lrTb"/>
            <w:noWrap w:val="false"/>
          </w:tcPr>
          <w:p w14:paraId="534E6ED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1,118719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4" w:type="dxa"/>
            <w:textDirection w:val="lrTb"/>
            <w:noWrap w:val="false"/>
          </w:tcPr>
          <w:p w14:paraId="157F9EA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1,125100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b/>
          <w:sz w:val="28"/>
          <w:szCs w:val="28"/>
        </w:rPr>
        <w:sectPr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 w:line="288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 w:line="288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постановления Кабинета Министров Республики Татарстан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 w14:paraId="6A6EB085">
      <w:pPr>
        <w:pBdr/>
        <w:spacing w:line="288" w:lineRule="auto"/>
        <w:ind w:right="-1"/>
        <w:jc w:val="center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Об утверждении нормативных затрат на реализацию программ подготовки специалистов среднего звена и нормативных затрат </w:t>
      </w:r>
      <w:r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 xml:space="preserve">обеспечение студентов жилыми помещениями, содержание детей </w:t>
      </w:r>
      <w:r>
        <w:rPr>
          <w:b/>
          <w:bCs/>
          <w:sz w:val="28"/>
          <w:szCs w:val="28"/>
        </w:rPr>
        <w:t xml:space="preserve">в государственных профессиональных образовательных</w:t>
      </w:r>
      <w:r>
        <w:rPr>
          <w:b/>
          <w:bCs/>
          <w:sz w:val="28"/>
          <w:szCs w:val="28"/>
        </w:rPr>
        <w:t xml:space="preserve"> организациях Республики Татарстан, используемых при формировании государственного задания, </w:t>
      </w:r>
      <w:r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 xml:space="preserve">2027 год и на плановый период 2028 и 2029 </w:t>
      </w:r>
      <w:r>
        <w:rPr>
          <w:b/>
          <w:bCs/>
          <w:sz w:val="28"/>
          <w:szCs w:val="28"/>
        </w:rPr>
        <w:t xml:space="preserve">годов</w:t>
      </w:r>
      <w:r>
        <w:rPr>
          <w:b/>
          <w:sz w:val="28"/>
          <w:szCs w:val="28"/>
        </w:rPr>
        <w:t xml:space="preserve">»</w:t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>
      <w:pPr>
        <w:pBdr/>
        <w:spacing w:line="288" w:lineRule="auto"/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 w14:paraId="6A6EB085">
      <w:pPr>
        <w:pBdr/>
        <w:spacing w:line="288" w:lineRule="auto"/>
        <w:ind w:right="-1" w:firstLine="709"/>
        <w:jc w:val="both"/>
        <w:rPr>
          <w:rFonts w:eastAsia="Calibri"/>
          <w:sz w:val="28"/>
          <w:szCs w:val="28"/>
          <w14:ligatures w14:val="none"/>
        </w:rPr>
      </w:pPr>
      <w:r>
        <w:rPr>
          <w:rFonts w:eastAsia="Calibri"/>
          <w:sz w:val="28"/>
          <w:szCs w:val="28"/>
        </w:rPr>
        <w:t xml:space="preserve">Проект постановления Кабинета Министров Республики Татарстан «</w:t>
      </w:r>
      <w:r>
        <w:rPr>
          <w:rFonts w:eastAsia="Calibri"/>
          <w:sz w:val="28"/>
          <w:szCs w:val="28"/>
        </w:rPr>
        <w:t xml:space="preserve">Об утверждении нормативных затрат на реализацию программ подготовки специалистов среднего звена и нормативных затрат </w:t>
      </w:r>
      <w:r>
        <w:rPr>
          <w:rFonts w:eastAsia="Calibri"/>
          <w:sz w:val="28"/>
          <w:szCs w:val="28"/>
        </w:rPr>
        <w:t xml:space="preserve">на </w:t>
      </w:r>
      <w:r>
        <w:rPr>
          <w:rFonts w:eastAsia="Calibri"/>
          <w:sz w:val="28"/>
          <w:szCs w:val="28"/>
        </w:rPr>
        <w:t xml:space="preserve">обеспечение студентов жилыми помещениями, содержание детей </w:t>
      </w:r>
      <w:r>
        <w:rPr>
          <w:rFonts w:eastAsia="Calibri"/>
          <w:sz w:val="28"/>
          <w:szCs w:val="28"/>
        </w:rPr>
        <w:t xml:space="preserve">в государственных профессиональных образовательных</w:t>
      </w:r>
      <w:r>
        <w:rPr>
          <w:rFonts w:eastAsia="Calibri"/>
          <w:sz w:val="28"/>
          <w:szCs w:val="28"/>
        </w:rPr>
        <w:t xml:space="preserve"> организациях Республики Татарстан, используемых при формировании государственного задания, </w:t>
      </w:r>
      <w:r>
        <w:rPr>
          <w:rFonts w:eastAsia="Calibri"/>
          <w:sz w:val="28"/>
          <w:szCs w:val="28"/>
        </w:rPr>
        <w:t xml:space="preserve">на </w:t>
      </w:r>
      <w:r>
        <w:rPr>
          <w:rFonts w:eastAsia="Calibri"/>
          <w:sz w:val="28"/>
          <w:szCs w:val="28"/>
        </w:rPr>
        <w:t xml:space="preserve">2027 год и на плановый период 2028 и 2029 </w:t>
      </w:r>
      <w:r>
        <w:rPr>
          <w:rFonts w:eastAsia="Calibri"/>
          <w:sz w:val="28"/>
          <w:szCs w:val="28"/>
        </w:rPr>
        <w:t xml:space="preserve">годов</w:t>
      </w:r>
      <w:r>
        <w:rPr>
          <w:rFonts w:eastAsia="Calibri"/>
          <w:sz w:val="28"/>
          <w:szCs w:val="28"/>
        </w:rPr>
        <w:t xml:space="preserve">» разработан государственным бюджетным учреждением «Центр экономических и социальных исследований Республики Татарстан при Кабинете Министров Республики Татарстан» во исполнение распоряжения Кабинета Министров Республики Татарста</w:t>
      </w:r>
      <w:r>
        <w:rPr>
          <w:rFonts w:eastAsia="Calibri"/>
          <w:sz w:val="28"/>
          <w:szCs w:val="28"/>
        </w:rPr>
        <w:t xml:space="preserve">н </w:t>
      </w:r>
      <w:r>
        <w:rPr>
          <w:rFonts w:eastAsia="Calibri"/>
          <w:sz w:val="28"/>
          <w:szCs w:val="28"/>
        </w:rPr>
        <w:t xml:space="preserve">от 25.06.2026 № 1300-р</w:t>
      </w:r>
      <w:r>
        <w:rPr>
          <w:rFonts w:eastAsia="Calibri"/>
          <w:sz w:val="28"/>
          <w:szCs w:val="28"/>
        </w:rPr>
        <w:t xml:space="preserve">.</w:t>
      </w:r>
      <w:r>
        <w:rPr>
          <w:rFonts w:eastAsia="Calibri"/>
          <w:sz w:val="28"/>
          <w:szCs w:val="28"/>
          <w14:ligatures w14:val="none"/>
        </w:rPr>
      </w:r>
      <w:r>
        <w:rPr>
          <w:rFonts w:eastAsia="Calibri"/>
          <w:sz w:val="28"/>
          <w:szCs w:val="28"/>
          <w14:ligatures w14:val="none"/>
        </w:rPr>
      </w:r>
    </w:p>
    <w:p>
      <w:pPr>
        <w:pBdr/>
        <w:spacing w:line="288" w:lineRule="auto"/>
        <w:ind w:right="-1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Проектом постановления Кабинета Министров Республики Татарстан утверждаются с 1 января 20</w:t>
      </w:r>
      <w:r>
        <w:rPr>
          <w:rFonts w:eastAsia="Calibri"/>
          <w:sz w:val="28"/>
          <w:szCs w:val="28"/>
        </w:rPr>
        <w:t xml:space="preserve">2</w:t>
      </w:r>
      <w:r>
        <w:rPr>
          <w:rFonts w:eastAsia="Calibri"/>
          <w:sz w:val="28"/>
          <w:szCs w:val="28"/>
        </w:rPr>
        <w:t xml:space="preserve">7 года: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Bdr/>
        <w:spacing w:line="288" w:lineRule="auto"/>
        <w:ind w:right="-1"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нормативные </w:t>
      </w:r>
      <w:hyperlink w:tooltip="НОРМАТИВНЫЕ ЗАТРАТЫ" w:anchor="P43" w:history="1">
        <w:r>
          <w:rPr>
            <w:sz w:val="28"/>
            <w:szCs w:val="28"/>
          </w:rPr>
          <w:t xml:space="preserve">затраты</w:t>
        </w:r>
      </w:hyperlink>
      <w:r>
        <w:rPr>
          <w:sz w:val="28"/>
          <w:szCs w:val="28"/>
        </w:rPr>
        <w:t xml:space="preserve"> на реализацию программ подготовки специалистов среднего звена в государственных профессиональных образовательных организациях Республики Татарстан, используемые при формировании государственного задания, на 202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2028 и 2029 годов</w:t>
      </w:r>
      <w:r>
        <w:rPr>
          <w:rFonts w:eastAsia="Calibri"/>
          <w:sz w:val="28"/>
          <w:szCs w:val="28"/>
        </w:rPr>
        <w:t xml:space="preserve">;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 w14:paraId="0132696B">
      <w:pPr>
        <w:pBdr/>
        <w:spacing w:line="264" w:lineRule="auto"/>
        <w:ind w:right="-5"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поправочные </w:t>
      </w:r>
      <w:hyperlink w:tooltip="ПОПРАВОЧНЫЕ КОЭФФИЦИЕНТЫ" w:anchor="P5199" w:history="1">
        <w:r>
          <w:rPr>
            <w:sz w:val="28"/>
            <w:szCs w:val="28"/>
          </w:rPr>
          <w:t xml:space="preserve">коэффициенты</w:t>
        </w:r>
      </w:hyperlink>
      <w:r>
        <w:rPr>
          <w:sz w:val="28"/>
          <w:szCs w:val="28"/>
        </w:rPr>
        <w:t xml:space="preserve"> к нормативным затратам на реализацию программ подготов</w:t>
      </w:r>
      <w:r>
        <w:rPr>
          <w:sz w:val="28"/>
          <w:szCs w:val="28"/>
        </w:rPr>
        <w:t xml:space="preserve">ки специалистов среднего звена в государственных профессиональных образовательных организациях Республики Татарстан, используемые при формировании государственного задания, в зависимости от формы обучения на 202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ru-RU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ru-RU"/>
        </w:rPr>
        <w:t xml:space="preserve">9</w:t>
      </w:r>
      <w:r>
        <w:rPr>
          <w:sz w:val="28"/>
          <w:szCs w:val="28"/>
        </w:rPr>
        <w:t xml:space="preserve"> годов;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416B9E0D">
      <w:pPr>
        <w:pBdr/>
        <w:spacing w:line="264" w:lineRule="auto"/>
        <w:ind w:right="-5"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нормативные </w:t>
      </w:r>
      <w:hyperlink w:tooltip="НОРМАТИВНЫЕ ЗАТРАТЫ" w:anchor="P5239" w:history="1">
        <w:r>
          <w:rPr>
            <w:sz w:val="28"/>
            <w:szCs w:val="28"/>
          </w:rPr>
          <w:t xml:space="preserve">затраты</w:t>
        </w:r>
      </w:hyperlink>
      <w:r>
        <w:rPr>
          <w:sz w:val="28"/>
          <w:szCs w:val="28"/>
        </w:rPr>
        <w:t xml:space="preserve"> на обеспечение студентов жилыми помещениями, содержание детей в государственных профессиональных образовательных организациях Республики Татарстан, используемые при формировании государственного задания,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ru-RU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ru-RU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1AB4FAB5">
      <w:pPr>
        <w:pBdr/>
        <w:spacing w:line="264" w:lineRule="auto"/>
        <w:ind w:right="-5"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нормативные </w:t>
      </w:r>
      <w:hyperlink w:tooltip="НОРМАТИВНЫЕ ЗАТРАТЫ" w:anchor="P5273" w:history="1">
        <w:r>
          <w:rPr>
            <w:sz w:val="28"/>
            <w:szCs w:val="28"/>
          </w:rPr>
          <w:t xml:space="preserve">затраты</w:t>
        </w:r>
      </w:hyperlink>
      <w:r>
        <w:rPr>
          <w:sz w:val="28"/>
          <w:szCs w:val="28"/>
        </w:rPr>
        <w:t xml:space="preserve"> на реализацию программ подготовки специалистов среднего звена в </w:t>
      </w:r>
      <w:r>
        <w:rPr>
          <w:sz w:val="28"/>
          <w:szCs w:val="28"/>
        </w:rPr>
        <w:t xml:space="preserve">государственных профессиональных образовательных организациях Республики Татарстан, используемые при формировании государственного задания, для обучающихся с ограниченными возможностями здоровья по зрению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ru-RU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ru-RU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Bdr/>
        <w:spacing w:line="288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поправочные </w:t>
      </w:r>
      <w:hyperlink w:tooltip="ПОПРАВОЧНЫЕ КОЭФФИЦИЕНТЫ" w:anchor="P5320" w:history="1">
        <w:r>
          <w:rPr>
            <w:sz w:val="28"/>
            <w:szCs w:val="28"/>
          </w:rPr>
          <w:t xml:space="preserve">коэффициенты</w:t>
        </w:r>
      </w:hyperlink>
      <w:r>
        <w:rPr>
          <w:sz w:val="28"/>
          <w:szCs w:val="28"/>
        </w:rPr>
        <w:t xml:space="preserve"> к объему финансового обеспечения реализации о</w:t>
      </w:r>
      <w:r>
        <w:rPr>
          <w:sz w:val="28"/>
          <w:szCs w:val="28"/>
        </w:rPr>
        <w:t xml:space="preserve">бразовательных программ среднего профессионального образования в государственных профессиональных образовательных организациях Республики Татарстан, используемые при формировании государственного задания, </w:t>
      </w:r>
      <w:r>
        <w:rPr>
          <w:sz w:val="28"/>
          <w:szCs w:val="28"/>
        </w:rPr>
        <w:t xml:space="preserve">на 202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  <w:lang w:val="ru-RU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  <w:lang w:val="ru-RU"/>
        </w:rPr>
        <w:t xml:space="preserve">9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 w:right="-1"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Средства на реализацию проекта постановления </w:t>
      </w:r>
      <w:r>
        <w:rPr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sz w:val="28"/>
          <w:szCs w:val="28"/>
        </w:rPr>
        <w:t xml:space="preserve"> будут предусмотрены при формировании бюджета Республики Татарстан на 2027 год 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на плановый период 202</w:t>
      </w:r>
      <w:r>
        <w:rPr>
          <w:sz w:val="28"/>
          <w:szCs w:val="28"/>
        </w:rPr>
        <w:t xml:space="preserve">8 и 202</w:t>
      </w:r>
      <w:r>
        <w:rPr>
          <w:sz w:val="28"/>
          <w:szCs w:val="28"/>
        </w:rPr>
        <w:t xml:space="preserve">9 годов.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Bdr/>
        <w:spacing w:line="288" w:lineRule="auto"/>
        <w:ind w:right="-1"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</w:r>
      <w:r>
        <w:rPr>
          <w:sz w:val="28"/>
          <w:szCs w:val="28"/>
          <w:lang w:eastAsia="ru-RU"/>
        </w:rPr>
        <w:t xml:space="preserve">Отсутствует необходимость</w:t>
      </w:r>
      <w:r>
        <w:rPr>
          <w:sz w:val="28"/>
          <w:szCs w:val="28"/>
          <w:lang w:eastAsia="ru-RU"/>
        </w:rPr>
        <w:t xml:space="preserve"> в проведении оценки регулирующего воздействия</w:t>
      </w:r>
      <w:r>
        <w:rPr>
          <w:sz w:val="28"/>
          <w:szCs w:val="28"/>
          <w:lang w:eastAsia="ru-RU"/>
        </w:rPr>
        <w:t xml:space="preserve"> проекта постановления </w:t>
      </w:r>
      <w:r>
        <w:rPr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sz w:val="28"/>
          <w:szCs w:val="28"/>
          <w:lang w:eastAsia="ru-RU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Bdr/>
        <w:spacing w:line="288" w:lineRule="auto"/>
        <w:ind w:right="-1"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  <w:t xml:space="preserve">По итогам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независимой антикоррупционной экспертизы</w:t>
      </w:r>
      <w:r>
        <w:rPr>
          <w:sz w:val="28"/>
          <w:szCs w:val="28"/>
          <w:lang w:eastAsia="ru-RU"/>
        </w:rPr>
        <w:t xml:space="preserve"> проекта </w:t>
      </w:r>
      <w:r>
        <w:rPr>
          <w:sz w:val="28"/>
          <w:szCs w:val="28"/>
          <w:lang w:eastAsia="ru-RU"/>
        </w:rPr>
        <w:t xml:space="preserve">постановления </w:t>
      </w:r>
      <w:r>
        <w:rPr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sz w:val="28"/>
          <w:szCs w:val="28"/>
          <w:lang w:eastAsia="ru-RU"/>
        </w:rPr>
        <w:t xml:space="preserve"> заключений не поступало.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sectPr>
      <w:footnotePr/>
      <w:endnotePr/>
      <w:type w:val="nextPage"/>
      <w:pgSz w:h="16838" w:orient="portrait" w:w="11906"/>
      <w:pgMar w:top="1134" w:right="567" w:bottom="1134" w:left="1134" w:header="709" w:footer="709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3"/>
      <w:framePr w:hAnchor="margin" w:vAnchor="text" w:wrap="around" w:xAlign="right" w:y="1"/>
      <w:pBdr/>
      <w:spacing/>
      <w:ind/>
      <w:rPr>
        <w:rStyle w:val="990"/>
      </w:rPr>
    </w:pPr>
    <w:r>
      <w:rPr>
        <w:rStyle w:val="990"/>
      </w:rPr>
      <w:fldChar w:fldCharType="begin"/>
    </w:r>
    <w:r>
      <w:rPr>
        <w:rStyle w:val="990"/>
      </w:rPr>
      <w:instrText xml:space="preserve">PAGE  </w:instrText>
    </w:r>
    <w:r>
      <w:rPr>
        <w:rStyle w:val="990"/>
      </w:rPr>
      <w:fldChar w:fldCharType="end"/>
    </w:r>
    <w:r>
      <w:rPr>
        <w:rStyle w:val="990"/>
      </w:rPr>
    </w:r>
    <w:r>
      <w:rPr>
        <w:rStyle w:val="990"/>
      </w:rPr>
    </w:r>
  </w:p>
  <w:p>
    <w:pPr>
      <w:pStyle w:val="993"/>
      <w:pBdr/>
      <w:spacing/>
      <w:ind w:right="360"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20206385"/>
      <w:docPartObj>
        <w:docPartGallery w:val="Page Numbers (Top of Page)"/>
        <w:docPartUnique w:val="true"/>
      </w:docPartObj>
      <w:rPr/>
    </w:sdtPr>
    <w:sdtContent>
      <w:p>
        <w:pPr>
          <w:pStyle w:val="991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 xml:space="preserve">4</w:t>
        </w:r>
        <w:r>
          <w:fldChar w:fldCharType="end"/>
        </w:r>
        <w:r/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1"/>
      <w:framePr w:hAnchor="margin" w:vAnchor="text" w:wrap="around" w:xAlign="center" w:y="1"/>
      <w:pBdr/>
      <w:spacing/>
      <w:ind/>
      <w:rPr>
        <w:rStyle w:val="990"/>
      </w:rPr>
    </w:pPr>
    <w:r>
      <w:rPr>
        <w:rStyle w:val="990"/>
      </w:rPr>
      <w:fldChar w:fldCharType="begin"/>
    </w:r>
    <w:r>
      <w:rPr>
        <w:rStyle w:val="990"/>
      </w:rPr>
      <w:instrText xml:space="preserve">PAGE  </w:instrText>
    </w:r>
    <w:r>
      <w:rPr>
        <w:rStyle w:val="990"/>
      </w:rPr>
      <w:fldChar w:fldCharType="end"/>
    </w:r>
    <w:r>
      <w:rPr>
        <w:rStyle w:val="990"/>
      </w:rPr>
    </w:r>
    <w:r>
      <w:rPr>
        <w:rStyle w:val="990"/>
      </w:rPr>
    </w:r>
  </w:p>
  <w:p>
    <w:pPr>
      <w:pStyle w:val="991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1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28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00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2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4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6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8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60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2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47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107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128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00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2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4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6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8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60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2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47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tabs>
          <w:tab w:val="num" w:leader="none" w:pos="928"/>
        </w:tabs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  <w:b w:val="0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tabs>
          <w:tab w:val="num" w:leader="none" w:pos="1070"/>
        </w:tabs>
        <w:spacing/>
        <w:ind w:hanging="360" w:left="107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360" w:left="128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00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2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4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6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8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60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2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47"/>
      </w:pPr>
      <w:rPr/>
      <w:start w:val="1"/>
      <w:suff w:val="tab"/>
    </w:lvl>
  </w:abstractNum>
  <w:abstractNum w:abstractNumId="17">
    <w:nsid w:val="28AC7B93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12"/>
  </w:num>
  <w:num w:numId="5">
    <w:abstractNumId w:val="13"/>
  </w:num>
  <w:num w:numId="6">
    <w:abstractNumId w:val="3"/>
  </w:num>
  <w:num w:numId="7">
    <w:abstractNumId w:val="9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4"/>
  </w:num>
  <w:num w:numId="11">
    <w:abstractNumId w:val="7"/>
  </w:num>
  <w:num w:numId="12">
    <w:abstractNumId w:val="6"/>
  </w:num>
  <w:num w:numId="13">
    <w:abstractNumId w:val="8"/>
  </w:num>
  <w:num w:numId="14">
    <w:abstractNumId w:val="5"/>
  </w:num>
  <w:num w:numId="15">
    <w:abstractNumId w:val="15"/>
  </w:num>
  <w:num w:numId="16">
    <w:abstractNumId w:val="0"/>
  </w:num>
  <w:num w:numId="17">
    <w:abstractNumId w:val="10"/>
  </w:num>
  <w:num w:numId="18">
    <w:abstractNumId w:val="4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04">
    <w:name w:val="Table Grid Light"/>
    <w:basedOn w:val="9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Plain Table 1"/>
    <w:basedOn w:val="9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Plain Table 2"/>
    <w:basedOn w:val="9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Plain Table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Plain Table 4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Plain Table 5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1 Light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1 Light - Accent 1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1 Light - Accent 2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1 Light - Accent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1 Light - Accent 4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1 Light - Accent 5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1 Light - Accent 6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2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2 - Accent 1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2 - Accent 2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2 - Accent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2 - Accent 4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2 - Accent 5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2 - Accent 6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3 - Accent 1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3 - Accent 2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3 - Accent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3 - Accent 4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3 - Accent 5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3 - Accent 6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4"/>
    <w:basedOn w:val="9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4 - Accent 1"/>
    <w:basedOn w:val="9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4 - Accent 2"/>
    <w:basedOn w:val="9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4 - Accent 3"/>
    <w:basedOn w:val="9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4 - Accent 4"/>
    <w:basedOn w:val="9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4 - Accent 5"/>
    <w:basedOn w:val="9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4 - Accent 6"/>
    <w:basedOn w:val="9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5 Dark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5 Dark- Accent 1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5 Dark - Accent 2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5 Dark - Accent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5 Dark- Accent 4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5 Dark - Accent 5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5 Dark - Accent 6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6 Colorful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6 Colorful - Accent 1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6 Colorful - Accent 2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6 Colorful - Accent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6 Colorful - Accent 4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6 Colorful - Accent 5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6 Colorful - Accent 6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7 Colorful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7 Colorful - Accent 1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7 Colorful - Accent 2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7 Colorful - Accent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7 Colorful - Accent 4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7 Colorful - Accent 5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7 Colorful - Accent 6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1 Light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1 Light - Accent 1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1 Light - Accent 2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1 Light - Accent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1 Light - Accent 4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1 Light - Accent 5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1 Light - Accent 6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2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2 - Accent 1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2 - Accent 2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2 - Accent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2 - Accent 4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2 - Accent 5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2 - Accent 6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3 - Accent 1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3 - Accent 2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3 - Accent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3 - Accent 4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3 - Accent 5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3 - Accent 6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4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4 - Accent 1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4 - Accent 2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4 - Accent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4 - Accent 4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4 - Accent 5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4 - Accent 6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5 Dark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5 Dark - Accent 1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5 Dark - Accent 2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5 Dark - Accent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5 Dark - Accent 4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5 Dark - Accent 5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5 Dark - Accent 6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6 Colorful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6 Colorful - Accent 1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6 Colorful - Accent 2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6 Colorful - Accent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6 Colorful - Accent 4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6 Colorful - Accent 5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6 Colorful - Accent 6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7 Colorful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7 Colorful - Accent 1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7 Colorful - Accent 2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7 Colorful - Accent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7 Colorful - Accent 4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7 Colorful - Accent 5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7 Colorful - Accent 6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ned - Accent"/>
    <w:basedOn w:val="9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ned - Accent 1"/>
    <w:basedOn w:val="9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ned - Accent 2"/>
    <w:basedOn w:val="9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ned - Accent 3"/>
    <w:basedOn w:val="9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ned - Accent 4"/>
    <w:basedOn w:val="9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ned - Accent 5"/>
    <w:basedOn w:val="9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ned - Accent 6"/>
    <w:basedOn w:val="9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&amp; Lined - Accent"/>
    <w:basedOn w:val="9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&amp; Lined - Accent 1"/>
    <w:basedOn w:val="9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&amp; Lined - Accent 2"/>
    <w:basedOn w:val="9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&amp; Lined - Accent 3"/>
    <w:basedOn w:val="9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&amp; Lined - Accent 4"/>
    <w:basedOn w:val="9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Bordered &amp; Lined - Accent 5"/>
    <w:basedOn w:val="9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Bordered &amp; Lined - Accent 6"/>
    <w:basedOn w:val="9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Bordered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Bordered - Accent 1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Bordered - Accent 2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Bordered - Accent 3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Bordered - Accent 4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Bordered - Accent 5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Bordered - Accent 6"/>
    <w:basedOn w:val="9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9">
    <w:name w:val="Heading 1"/>
    <w:basedOn w:val="984"/>
    <w:next w:val="984"/>
    <w:link w:val="93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30">
    <w:name w:val="Heading 2"/>
    <w:basedOn w:val="984"/>
    <w:next w:val="984"/>
    <w:link w:val="9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31">
    <w:name w:val="Heading 3"/>
    <w:basedOn w:val="984"/>
    <w:next w:val="984"/>
    <w:link w:val="9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32">
    <w:name w:val="Heading 4"/>
    <w:basedOn w:val="984"/>
    <w:next w:val="984"/>
    <w:link w:val="9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33">
    <w:name w:val="Heading 5"/>
    <w:basedOn w:val="984"/>
    <w:next w:val="984"/>
    <w:link w:val="9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34">
    <w:name w:val="Heading 6"/>
    <w:basedOn w:val="984"/>
    <w:next w:val="984"/>
    <w:link w:val="9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35">
    <w:name w:val="Heading 7"/>
    <w:basedOn w:val="984"/>
    <w:next w:val="984"/>
    <w:link w:val="9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36">
    <w:name w:val="Heading 8"/>
    <w:basedOn w:val="984"/>
    <w:next w:val="984"/>
    <w:link w:val="9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37">
    <w:name w:val="Heading 9"/>
    <w:basedOn w:val="984"/>
    <w:next w:val="984"/>
    <w:link w:val="9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38">
    <w:name w:val="Heading 1 Char"/>
    <w:basedOn w:val="985"/>
    <w:link w:val="9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39">
    <w:name w:val="Heading 2 Char"/>
    <w:basedOn w:val="985"/>
    <w:link w:val="9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40">
    <w:name w:val="Heading 3 Char"/>
    <w:basedOn w:val="985"/>
    <w:link w:val="9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41">
    <w:name w:val="Heading 4 Char"/>
    <w:basedOn w:val="985"/>
    <w:link w:val="9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42">
    <w:name w:val="Heading 5 Char"/>
    <w:basedOn w:val="985"/>
    <w:link w:val="9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43">
    <w:name w:val="Heading 6 Char"/>
    <w:basedOn w:val="985"/>
    <w:link w:val="9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44">
    <w:name w:val="Heading 7 Char"/>
    <w:basedOn w:val="985"/>
    <w:link w:val="9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45">
    <w:name w:val="Heading 8 Char"/>
    <w:basedOn w:val="985"/>
    <w:link w:val="9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46">
    <w:name w:val="Heading 9 Char"/>
    <w:basedOn w:val="985"/>
    <w:link w:val="9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47">
    <w:name w:val="Title"/>
    <w:basedOn w:val="984"/>
    <w:next w:val="984"/>
    <w:link w:val="9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48">
    <w:name w:val="Title Char"/>
    <w:basedOn w:val="985"/>
    <w:link w:val="9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49">
    <w:name w:val="Subtitle"/>
    <w:basedOn w:val="984"/>
    <w:next w:val="984"/>
    <w:link w:val="9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50">
    <w:name w:val="Subtitle Char"/>
    <w:basedOn w:val="985"/>
    <w:link w:val="9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51">
    <w:name w:val="Quote"/>
    <w:basedOn w:val="984"/>
    <w:next w:val="984"/>
    <w:link w:val="9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52">
    <w:name w:val="Quote Char"/>
    <w:basedOn w:val="985"/>
    <w:link w:val="9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53">
    <w:name w:val="Intense Emphasis"/>
    <w:basedOn w:val="98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54">
    <w:name w:val="Intense Quote"/>
    <w:basedOn w:val="984"/>
    <w:next w:val="984"/>
    <w:link w:val="9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55">
    <w:name w:val="Intense Quote Char"/>
    <w:basedOn w:val="985"/>
    <w:link w:val="9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56">
    <w:name w:val="Intense Reference"/>
    <w:basedOn w:val="98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57">
    <w:name w:val="No Spacing"/>
    <w:basedOn w:val="984"/>
    <w:uiPriority w:val="1"/>
    <w:qFormat/>
    <w:pPr>
      <w:pBdr/>
      <w:spacing w:after="0" w:line="240" w:lineRule="auto"/>
      <w:ind/>
    </w:pPr>
  </w:style>
  <w:style w:type="character" w:styleId="958">
    <w:name w:val="Subtle Emphasis"/>
    <w:basedOn w:val="98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59">
    <w:name w:val="Emphasis"/>
    <w:basedOn w:val="985"/>
    <w:uiPriority w:val="20"/>
    <w:qFormat/>
    <w:pPr>
      <w:pBdr/>
      <w:spacing/>
      <w:ind/>
    </w:pPr>
    <w:rPr>
      <w:i/>
      <w:iCs/>
    </w:rPr>
  </w:style>
  <w:style w:type="character" w:styleId="960">
    <w:name w:val="Strong"/>
    <w:basedOn w:val="985"/>
    <w:uiPriority w:val="22"/>
    <w:qFormat/>
    <w:pPr>
      <w:pBdr/>
      <w:spacing/>
      <w:ind/>
    </w:pPr>
    <w:rPr>
      <w:b/>
      <w:bCs/>
    </w:rPr>
  </w:style>
  <w:style w:type="character" w:styleId="961">
    <w:name w:val="Subtle Reference"/>
    <w:basedOn w:val="98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62">
    <w:name w:val="Book Title"/>
    <w:basedOn w:val="98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63">
    <w:name w:val="Header Char"/>
    <w:basedOn w:val="985"/>
    <w:link w:val="991"/>
    <w:uiPriority w:val="99"/>
    <w:pPr>
      <w:pBdr/>
      <w:spacing/>
      <w:ind/>
    </w:pPr>
  </w:style>
  <w:style w:type="character" w:styleId="964">
    <w:name w:val="Footer Char"/>
    <w:basedOn w:val="985"/>
    <w:link w:val="993"/>
    <w:uiPriority w:val="99"/>
    <w:pPr>
      <w:pBdr/>
      <w:spacing/>
      <w:ind/>
    </w:pPr>
  </w:style>
  <w:style w:type="paragraph" w:styleId="965">
    <w:name w:val="Caption"/>
    <w:basedOn w:val="984"/>
    <w:next w:val="98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66">
    <w:name w:val="footnote text"/>
    <w:basedOn w:val="984"/>
    <w:link w:val="9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67">
    <w:name w:val="Footnote Text Char"/>
    <w:basedOn w:val="985"/>
    <w:link w:val="966"/>
    <w:uiPriority w:val="99"/>
    <w:semiHidden/>
    <w:pPr>
      <w:pBdr/>
      <w:spacing/>
      <w:ind/>
    </w:pPr>
    <w:rPr>
      <w:sz w:val="20"/>
      <w:szCs w:val="20"/>
    </w:rPr>
  </w:style>
  <w:style w:type="character" w:styleId="968">
    <w:name w:val="footnote reference"/>
    <w:basedOn w:val="985"/>
    <w:uiPriority w:val="99"/>
    <w:semiHidden/>
    <w:unhideWhenUsed/>
    <w:pPr>
      <w:pBdr/>
      <w:spacing/>
      <w:ind/>
    </w:pPr>
    <w:rPr>
      <w:vertAlign w:val="superscript"/>
    </w:rPr>
  </w:style>
  <w:style w:type="paragraph" w:styleId="969">
    <w:name w:val="endnote text"/>
    <w:basedOn w:val="984"/>
    <w:link w:val="9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0">
    <w:name w:val="Endnote Text Char"/>
    <w:basedOn w:val="985"/>
    <w:link w:val="969"/>
    <w:uiPriority w:val="99"/>
    <w:semiHidden/>
    <w:pPr>
      <w:pBdr/>
      <w:spacing/>
      <w:ind/>
    </w:pPr>
    <w:rPr>
      <w:sz w:val="20"/>
      <w:szCs w:val="20"/>
    </w:rPr>
  </w:style>
  <w:style w:type="character" w:styleId="971">
    <w:name w:val="endnote reference"/>
    <w:basedOn w:val="985"/>
    <w:uiPriority w:val="99"/>
    <w:semiHidden/>
    <w:unhideWhenUsed/>
    <w:pPr>
      <w:pBdr/>
      <w:spacing/>
      <w:ind/>
    </w:pPr>
    <w:rPr>
      <w:vertAlign w:val="superscript"/>
    </w:rPr>
  </w:style>
  <w:style w:type="paragraph" w:styleId="972">
    <w:name w:val="toc 1"/>
    <w:basedOn w:val="984"/>
    <w:next w:val="984"/>
    <w:uiPriority w:val="39"/>
    <w:unhideWhenUsed/>
    <w:pPr>
      <w:pBdr/>
      <w:spacing w:after="100"/>
      <w:ind/>
    </w:pPr>
  </w:style>
  <w:style w:type="paragraph" w:styleId="973">
    <w:name w:val="toc 2"/>
    <w:basedOn w:val="984"/>
    <w:next w:val="984"/>
    <w:uiPriority w:val="39"/>
    <w:unhideWhenUsed/>
    <w:pPr>
      <w:pBdr/>
      <w:spacing w:after="100"/>
      <w:ind w:left="220"/>
    </w:pPr>
  </w:style>
  <w:style w:type="paragraph" w:styleId="974">
    <w:name w:val="toc 3"/>
    <w:basedOn w:val="984"/>
    <w:next w:val="984"/>
    <w:uiPriority w:val="39"/>
    <w:unhideWhenUsed/>
    <w:pPr>
      <w:pBdr/>
      <w:spacing w:after="100"/>
      <w:ind w:left="440"/>
    </w:pPr>
  </w:style>
  <w:style w:type="paragraph" w:styleId="975">
    <w:name w:val="toc 4"/>
    <w:basedOn w:val="984"/>
    <w:next w:val="984"/>
    <w:uiPriority w:val="39"/>
    <w:unhideWhenUsed/>
    <w:pPr>
      <w:pBdr/>
      <w:spacing w:after="100"/>
      <w:ind w:left="660"/>
    </w:pPr>
  </w:style>
  <w:style w:type="paragraph" w:styleId="976">
    <w:name w:val="toc 5"/>
    <w:basedOn w:val="984"/>
    <w:next w:val="984"/>
    <w:uiPriority w:val="39"/>
    <w:unhideWhenUsed/>
    <w:pPr>
      <w:pBdr/>
      <w:spacing w:after="100"/>
      <w:ind w:left="880"/>
    </w:pPr>
  </w:style>
  <w:style w:type="paragraph" w:styleId="977">
    <w:name w:val="toc 6"/>
    <w:basedOn w:val="984"/>
    <w:next w:val="984"/>
    <w:uiPriority w:val="39"/>
    <w:unhideWhenUsed/>
    <w:pPr>
      <w:pBdr/>
      <w:spacing w:after="100"/>
      <w:ind w:left="1100"/>
    </w:pPr>
  </w:style>
  <w:style w:type="paragraph" w:styleId="978">
    <w:name w:val="toc 7"/>
    <w:basedOn w:val="984"/>
    <w:next w:val="984"/>
    <w:uiPriority w:val="39"/>
    <w:unhideWhenUsed/>
    <w:pPr>
      <w:pBdr/>
      <w:spacing w:after="100"/>
      <w:ind w:left="1320"/>
    </w:pPr>
  </w:style>
  <w:style w:type="paragraph" w:styleId="979">
    <w:name w:val="toc 8"/>
    <w:basedOn w:val="984"/>
    <w:next w:val="984"/>
    <w:uiPriority w:val="39"/>
    <w:unhideWhenUsed/>
    <w:pPr>
      <w:pBdr/>
      <w:spacing w:after="100"/>
      <w:ind w:left="1540"/>
    </w:pPr>
  </w:style>
  <w:style w:type="paragraph" w:styleId="980">
    <w:name w:val="toc 9"/>
    <w:basedOn w:val="984"/>
    <w:next w:val="984"/>
    <w:uiPriority w:val="39"/>
    <w:unhideWhenUsed/>
    <w:pPr>
      <w:pBdr/>
      <w:spacing w:after="100"/>
      <w:ind w:left="1760"/>
    </w:pPr>
  </w:style>
  <w:style w:type="character" w:styleId="981">
    <w:name w:val="Placeholder Text"/>
    <w:basedOn w:val="985"/>
    <w:uiPriority w:val="99"/>
    <w:semiHidden/>
    <w:pPr>
      <w:pBdr/>
      <w:spacing/>
      <w:ind/>
    </w:pPr>
    <w:rPr>
      <w:color w:val="666666"/>
    </w:rPr>
  </w:style>
  <w:style w:type="paragraph" w:styleId="982">
    <w:name w:val="TOC Heading"/>
    <w:uiPriority w:val="39"/>
    <w:unhideWhenUsed/>
    <w:pPr>
      <w:pBdr/>
      <w:spacing/>
      <w:ind/>
    </w:pPr>
  </w:style>
  <w:style w:type="paragraph" w:styleId="983">
    <w:name w:val="table of figures"/>
    <w:basedOn w:val="984"/>
    <w:next w:val="984"/>
    <w:uiPriority w:val="99"/>
    <w:unhideWhenUsed/>
    <w:pPr>
      <w:pBdr/>
      <w:spacing w:after="0" w:afterAutospacing="0"/>
      <w:ind/>
    </w:pPr>
  </w:style>
  <w:style w:type="paragraph" w:styleId="984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85" w:default="1">
    <w:name w:val="Default Paragraph Font"/>
    <w:uiPriority w:val="1"/>
    <w:semiHidden/>
    <w:unhideWhenUsed/>
    <w:pPr>
      <w:pBdr/>
      <w:spacing/>
      <w:ind/>
    </w:pPr>
  </w:style>
  <w:style w:type="table" w:styleId="98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87" w:default="1">
    <w:name w:val="No List"/>
    <w:uiPriority w:val="99"/>
    <w:semiHidden/>
    <w:unhideWhenUsed/>
    <w:pPr>
      <w:pBdr/>
      <w:spacing/>
      <w:ind/>
    </w:pPr>
  </w:style>
  <w:style w:type="paragraph" w:styleId="988" w:customStyle="1">
    <w:name w:val="ConsPlusTitle"/>
    <w:pPr>
      <w:pBdr/>
      <w:spacing w:after="0" w:line="240" w:lineRule="auto"/>
      <w:ind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989" w:customStyle="1">
    <w:name w:val="ConsPlusCell"/>
    <w:pPr>
      <w:pBdr/>
      <w:spacing w:after="0" w:line="240" w:lineRule="auto"/>
      <w:ind/>
    </w:pPr>
    <w:rPr>
      <w:rFonts w:ascii="Arial" w:hAnsi="Arial" w:eastAsia="Times New Roman" w:cs="Arial"/>
      <w:sz w:val="20"/>
      <w:szCs w:val="20"/>
      <w:lang w:eastAsia="ru-RU"/>
    </w:rPr>
  </w:style>
  <w:style w:type="character" w:styleId="990">
    <w:name w:val="page number"/>
    <w:basedOn w:val="985"/>
    <w:pPr>
      <w:pBdr/>
      <w:spacing/>
      <w:ind/>
    </w:pPr>
  </w:style>
  <w:style w:type="paragraph" w:styleId="991">
    <w:name w:val="Header"/>
    <w:basedOn w:val="984"/>
    <w:link w:val="992"/>
    <w:uiPriority w:val="99"/>
    <w:pPr>
      <w:widowControl w:val="false"/>
      <w:pBdr/>
      <w:tabs>
        <w:tab w:val="center" w:leader="none" w:pos="4153"/>
        <w:tab w:val="right" w:leader="none" w:pos="8306"/>
      </w:tabs>
      <w:spacing w:before="60" w:line="360" w:lineRule="auto"/>
      <w:ind w:firstLine="709"/>
      <w:jc w:val="both"/>
    </w:pPr>
    <w:rPr>
      <w:sz w:val="28"/>
      <w:szCs w:val="20"/>
    </w:rPr>
  </w:style>
  <w:style w:type="character" w:styleId="992" w:customStyle="1">
    <w:name w:val="Верхний колонтитул Знак"/>
    <w:basedOn w:val="985"/>
    <w:link w:val="991"/>
    <w:uiPriority w:val="99"/>
    <w:pPr>
      <w:pBdr/>
      <w:spacing/>
      <w:ind/>
    </w:pPr>
    <w:rPr>
      <w:rFonts w:ascii="Times New Roman" w:hAnsi="Times New Roman" w:eastAsia="Times New Roman" w:cs="Times New Roman"/>
      <w:sz w:val="28"/>
      <w:szCs w:val="20"/>
    </w:rPr>
  </w:style>
  <w:style w:type="paragraph" w:styleId="993">
    <w:name w:val="Footer"/>
    <w:basedOn w:val="984"/>
    <w:link w:val="994"/>
    <w:uiPriority w:val="99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94" w:customStyle="1">
    <w:name w:val="Нижний колонтитул Знак"/>
    <w:basedOn w:val="985"/>
    <w:link w:val="993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995">
    <w:name w:val="Body Text Indent"/>
    <w:basedOn w:val="984"/>
    <w:link w:val="996"/>
    <w:pPr>
      <w:pBdr/>
      <w:spacing/>
      <w:ind w:firstLine="720"/>
      <w:jc w:val="both"/>
    </w:pPr>
    <w:rPr>
      <w:sz w:val="28"/>
      <w:szCs w:val="28"/>
    </w:rPr>
  </w:style>
  <w:style w:type="character" w:styleId="996" w:customStyle="1">
    <w:name w:val="Основной текст с отступом Знак"/>
    <w:basedOn w:val="985"/>
    <w:link w:val="995"/>
    <w:pPr>
      <w:pBdr/>
      <w:spacing/>
      <w:ind/>
    </w:pPr>
    <w:rPr>
      <w:rFonts w:ascii="Times New Roman" w:hAnsi="Times New Roman" w:eastAsia="Times New Roman" w:cs="Times New Roman"/>
      <w:sz w:val="28"/>
      <w:szCs w:val="28"/>
    </w:rPr>
  </w:style>
  <w:style w:type="paragraph" w:styleId="997">
    <w:name w:val="List Paragraph"/>
    <w:basedOn w:val="984"/>
    <w:uiPriority w:val="34"/>
    <w:qFormat/>
    <w:pPr>
      <w:pBdr/>
      <w:spacing/>
      <w:ind w:left="720"/>
      <w:contextualSpacing w:val="true"/>
    </w:pPr>
  </w:style>
  <w:style w:type="paragraph" w:styleId="998" w:customStyle="1">
    <w:name w:val="Подписание"/>
    <w:basedOn w:val="984"/>
    <w:pPr>
      <w:widowControl w:val="false"/>
      <w:pBdr/>
      <w:spacing/>
      <w:ind w:firstLine="709"/>
      <w:jc w:val="both"/>
    </w:pPr>
    <w:rPr>
      <w:sz w:val="28"/>
      <w:szCs w:val="20"/>
    </w:rPr>
  </w:style>
  <w:style w:type="character" w:styleId="999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character" w:styleId="1000">
    <w:name w:val="FollowedHyperlink"/>
    <w:uiPriority w:val="99"/>
    <w:semiHidden/>
    <w:unhideWhenUsed/>
    <w:pPr>
      <w:pBdr/>
      <w:spacing/>
      <w:ind/>
    </w:pPr>
    <w:rPr>
      <w:color w:val="800080"/>
      <w:u w:val="single"/>
    </w:rPr>
  </w:style>
  <w:style w:type="paragraph" w:styleId="1001" w:customStyle="1">
    <w:name w:val="xl63"/>
    <w:basedOn w:val="984"/>
    <w:pPr>
      <w:pBdr/>
      <w:spacing w:after="100" w:afterAutospacing="1" w:before="100" w:beforeAutospacing="1"/>
      <w:ind/>
    </w:pPr>
  </w:style>
  <w:style w:type="paragraph" w:styleId="1002" w:customStyle="1">
    <w:name w:val="xl64"/>
    <w:basedOn w:val="984"/>
    <w:pPr>
      <w:pBdr/>
      <w:spacing w:after="100" w:afterAutospacing="1" w:before="100" w:beforeAutospacing="1"/>
      <w:ind/>
      <w:jc w:val="center"/>
    </w:pPr>
  </w:style>
  <w:style w:type="paragraph" w:styleId="1003" w:customStyle="1">
    <w:name w:val="xl65"/>
    <w:basedOn w:val="984"/>
    <w:pPr>
      <w:pBdr/>
      <w:spacing w:after="100" w:afterAutospacing="1" w:before="100" w:beforeAutospacing="1"/>
      <w:ind/>
    </w:pPr>
    <w:rPr>
      <w:b/>
      <w:bCs/>
    </w:rPr>
  </w:style>
  <w:style w:type="paragraph" w:styleId="1004" w:customStyle="1">
    <w:name w:val="xl66"/>
    <w:basedOn w:val="984"/>
    <w:pPr>
      <w:pBdr/>
      <w:spacing w:after="100" w:afterAutospacing="1" w:before="100" w:beforeAutospacing="1"/>
      <w:ind/>
    </w:pPr>
    <w:rPr>
      <w:b/>
      <w:bCs/>
    </w:rPr>
  </w:style>
  <w:style w:type="paragraph" w:styleId="1005" w:customStyle="1">
    <w:name w:val="xl67"/>
    <w:basedOn w:val="9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06" w:customStyle="1">
    <w:name w:val="xl68"/>
    <w:basedOn w:val="984"/>
    <w:pPr>
      <w:pBdr/>
      <w:spacing w:after="100" w:afterAutospacing="1" w:before="100" w:beforeAutospacing="1"/>
      <w:ind/>
    </w:pPr>
  </w:style>
  <w:style w:type="paragraph" w:styleId="1007" w:customStyle="1">
    <w:name w:val="xl69"/>
    <w:basedOn w:val="9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08" w:customStyle="1">
    <w:name w:val="xl70"/>
    <w:basedOn w:val="9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09" w:customStyle="1">
    <w:name w:val="xl71"/>
    <w:basedOn w:val="9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</w:rPr>
  </w:style>
  <w:style w:type="paragraph" w:styleId="1010" w:customStyle="1">
    <w:name w:val="xl72"/>
    <w:basedOn w:val="9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</w:style>
  <w:style w:type="paragraph" w:styleId="1011" w:customStyle="1">
    <w:name w:val="xl73"/>
    <w:basedOn w:val="9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b/>
      <w:bCs/>
    </w:rPr>
  </w:style>
  <w:style w:type="paragraph" w:styleId="1012" w:customStyle="1">
    <w:name w:val="xl74"/>
    <w:basedOn w:val="9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13" w:customStyle="1">
    <w:name w:val="xl75"/>
    <w:basedOn w:val="9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14" w:customStyle="1">
    <w:name w:val="xl76"/>
    <w:basedOn w:val="9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color w:val="ff0000"/>
    </w:rPr>
  </w:style>
  <w:style w:type="paragraph" w:styleId="1015" w:customStyle="1">
    <w:name w:val="xl77"/>
    <w:basedOn w:val="9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color w:val="ff0000"/>
    </w:rPr>
  </w:style>
  <w:style w:type="paragraph" w:styleId="1016" w:customStyle="1">
    <w:name w:val="xl78"/>
    <w:basedOn w:val="9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color w:val="538ed5"/>
    </w:rPr>
  </w:style>
  <w:style w:type="paragraph" w:styleId="1017" w:customStyle="1">
    <w:name w:val="xl79"/>
    <w:basedOn w:val="9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color w:val="538ed5"/>
    </w:rPr>
  </w:style>
  <w:style w:type="paragraph" w:styleId="1018" w:customStyle="1">
    <w:name w:val="xl80"/>
    <w:basedOn w:val="9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b/>
      <w:bCs/>
      <w:color w:val="ff0000"/>
    </w:rPr>
  </w:style>
  <w:style w:type="paragraph" w:styleId="1019" w:customStyle="1">
    <w:name w:val="xl81"/>
    <w:basedOn w:val="9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20">
    <w:name w:val="Balloon Text"/>
    <w:basedOn w:val="984"/>
    <w:link w:val="1021"/>
    <w:uiPriority w:val="99"/>
    <w:semiHidden/>
    <w:unhideWhenUsed/>
    <w:pPr>
      <w:pBdr/>
      <w:spacing/>
      <w:ind/>
    </w:pPr>
    <w:rPr>
      <w:rFonts w:ascii="Tahoma" w:hAnsi="Tahoma"/>
      <w:sz w:val="16"/>
      <w:szCs w:val="16"/>
    </w:rPr>
  </w:style>
  <w:style w:type="character" w:styleId="1021" w:customStyle="1">
    <w:name w:val="Текст выноски Знак"/>
    <w:basedOn w:val="985"/>
    <w:link w:val="1020"/>
    <w:uiPriority w:val="99"/>
    <w:semiHidden/>
    <w:pPr>
      <w:pBdr/>
      <w:spacing/>
      <w:ind/>
    </w:pPr>
    <w:rPr>
      <w:rFonts w:ascii="Tahoma" w:hAnsi="Tahoma" w:eastAsia="Times New Roman" w:cs="Times New Roman"/>
      <w:sz w:val="16"/>
      <w:szCs w:val="16"/>
    </w:rPr>
  </w:style>
  <w:style w:type="paragraph" w:styleId="1022" w:customStyle="1">
    <w:name w:val="ConsPlusNormal"/>
    <w:pPr>
      <w:widowControl w:val="false"/>
      <w:pBdr/>
      <w:spacing w:after="0" w:line="240" w:lineRule="auto"/>
      <w:ind/>
    </w:pPr>
    <w:rPr>
      <w:rFonts w:ascii="Arial" w:hAnsi="Arial" w:cs="Arial" w:eastAsiaTheme="minorEastAsia"/>
      <w:sz w:val="20"/>
      <w:szCs w:val="20"/>
      <w:lang w:eastAsia="ru-RU"/>
    </w:rPr>
  </w:style>
  <w:style w:type="table" w:styleId="1023">
    <w:name w:val="Table Grid"/>
    <w:basedOn w:val="986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24">
    <w:name w:val="annotation reference"/>
    <w:basedOn w:val="985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025">
    <w:name w:val="annotation text"/>
    <w:basedOn w:val="984"/>
    <w:link w:val="1026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1026" w:customStyle="1">
    <w:name w:val="Текст примечания Знак"/>
    <w:basedOn w:val="985"/>
    <w:link w:val="1025"/>
    <w:uiPriority w:val="99"/>
    <w:semiHidden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27">
    <w:name w:val="annotation subject"/>
    <w:basedOn w:val="1025"/>
    <w:next w:val="1025"/>
    <w:link w:val="1028"/>
    <w:uiPriority w:val="99"/>
    <w:semiHidden/>
    <w:unhideWhenUsed/>
    <w:pPr>
      <w:pBdr/>
      <w:spacing/>
      <w:ind/>
    </w:pPr>
    <w:rPr>
      <w:b/>
      <w:bCs/>
    </w:rPr>
  </w:style>
  <w:style w:type="character" w:styleId="1028" w:customStyle="1">
    <w:name w:val="Тема примечания Знак"/>
    <w:basedOn w:val="1026"/>
    <w:link w:val="1027"/>
    <w:uiPriority w:val="99"/>
    <w:semiHidden/>
    <w:pPr>
      <w:pBdr/>
      <w:spacing/>
      <w:ind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1029">
    <w:name w:val="Normal (Web)"/>
    <w:basedOn w:val="984"/>
    <w:uiPriority w:val="99"/>
    <w:unhideWhenUsed/>
    <w:pPr>
      <w:pBdr/>
      <w:spacing w:after="100" w:afterAutospacing="1" w:before="100" w:beforeAutospacing="1"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AD5180B0-65C0-4FE9-B9AE-86374AA717A2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Валеева Елена Фердинандовна</dc:creator>
  <cp:revision>959</cp:revision>
  <dcterms:created xsi:type="dcterms:W3CDTF">2017-07-05T13:46:00Z</dcterms:created>
  <dcterms:modified xsi:type="dcterms:W3CDTF">2026-08-27T12:36:31Z</dcterms:modified>
</cp:coreProperties>
</file>