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C70B7" w14:textId="67CA2DD2" w:rsidR="003C12F5" w:rsidRDefault="003C12F5" w:rsidP="006D7E1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305990" w14:textId="03E8C7A7" w:rsidR="008B0A69" w:rsidRDefault="008B0A69" w:rsidP="006D7E1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6DC010" w14:textId="77777777" w:rsidR="008B0A69" w:rsidRDefault="008B0A69" w:rsidP="006D7E1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2D06E2" w14:textId="51D289C4" w:rsidR="003C12F5" w:rsidRDefault="003C12F5" w:rsidP="006D7E1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F3E718" w14:textId="15E061B7" w:rsidR="006D7E11" w:rsidRDefault="005B43A4" w:rsidP="00F83B69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E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</w:t>
      </w:r>
      <w:r w:rsidR="00CD0D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425E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24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Кабинета Министров Республики Татарстан от 05.08.2021 №</w:t>
      </w:r>
      <w:r w:rsidR="00EF3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24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681 </w:t>
      </w:r>
      <w:r w:rsidR="00B24018" w:rsidRPr="00F83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Порядка предоставления</w:t>
      </w:r>
      <w:r w:rsidR="00B24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субсидий из бюджета Республики </w:t>
      </w:r>
      <w:r w:rsidR="00B24018" w:rsidRPr="00F83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Татарстан на финансовое обеспечение (возмещение) затрат юридических лиц, связанных с организацией, проведением и участием в мероприятиях в области физической культуры и спорта, культурно-массовых мероприятиях, в том числе праздниках для жителей Республики Татарстан, и иных мероприятиях социальной направленности»</w:t>
      </w:r>
      <w:r w:rsidR="00B24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D014EE9" w14:textId="77777777" w:rsidR="0038764A" w:rsidRDefault="0038764A" w:rsidP="006D7E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F56667" w14:textId="77777777" w:rsidR="00E4196D" w:rsidRPr="00E4196D" w:rsidRDefault="00A028D1" w:rsidP="006D7E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8D1">
        <w:rPr>
          <w:rFonts w:ascii="Times New Roman" w:eastAsia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14:paraId="3A66395C" w14:textId="77777777" w:rsidR="00E4196D" w:rsidRPr="00E4196D" w:rsidRDefault="00E4196D" w:rsidP="006D7E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B3643F" w14:textId="4A40E209" w:rsidR="00E4196D" w:rsidRDefault="005B43A4" w:rsidP="00DC13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2F5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 w:rsidR="00EF3B8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8D6B0F" w:rsidRPr="008D6B0F">
        <w:rPr>
          <w:rFonts w:ascii="Times New Roman" w:eastAsia="Times New Roman" w:hAnsi="Times New Roman" w:cs="Times New Roman"/>
          <w:sz w:val="28"/>
          <w:szCs w:val="28"/>
        </w:rPr>
        <w:t>Кабинета Министров Республики Татарстан от 05.08.2021 № 681 «Об утверждении Порядка предоставления субсидий из бюджета Республики Татарстан на финансовое обеспечение (возмещение) затрат юридических лиц, связанных с организацией, проведением и участием в мероприятиях в области физической культуры и спорта, культурно-массовых мероприятиях, в том числе праздниках для жителей Республики Татарстан, и иных мероприятиях социальной направленности»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0A6E">
        <w:rPr>
          <w:rFonts w:ascii="Times New Roman" w:eastAsia="Times New Roman" w:hAnsi="Times New Roman" w:cs="Times New Roman"/>
          <w:sz w:val="28"/>
          <w:szCs w:val="28"/>
        </w:rPr>
        <w:t>(с изменениями, внесенными постановлениями Кабинета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0A6E">
        <w:rPr>
          <w:rFonts w:ascii="Times New Roman" w:eastAsia="Times New Roman" w:hAnsi="Times New Roman" w:cs="Times New Roman"/>
          <w:sz w:val="28"/>
          <w:szCs w:val="28"/>
        </w:rPr>
        <w:t>Министров 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31.08.2022 № 931, от 05.11.2022 № 1178, от 20.04.2023 №</w:t>
      </w:r>
      <w:r w:rsidRPr="00C37F7F">
        <w:rPr>
          <w:rFonts w:ascii="Times New Roman" w:eastAsia="Times New Roman" w:hAnsi="Times New Roman" w:cs="Times New Roman"/>
          <w:sz w:val="28"/>
          <w:szCs w:val="28"/>
        </w:rPr>
        <w:t xml:space="preserve"> 511</w:t>
      </w:r>
      <w:r>
        <w:rPr>
          <w:rFonts w:ascii="Times New Roman" w:eastAsia="Times New Roman" w:hAnsi="Times New Roman" w:cs="Times New Roman"/>
          <w:sz w:val="28"/>
          <w:szCs w:val="28"/>
        </w:rPr>
        <w:t>, от 26.12.2024 №</w:t>
      </w:r>
      <w:r w:rsidRPr="005B43A4">
        <w:rPr>
          <w:rFonts w:ascii="Times New Roman" w:eastAsia="Times New Roman" w:hAnsi="Times New Roman" w:cs="Times New Roman"/>
          <w:sz w:val="28"/>
          <w:szCs w:val="28"/>
        </w:rPr>
        <w:t xml:space="preserve"> 1215</w:t>
      </w:r>
      <w:r w:rsidR="00EF3B84">
        <w:rPr>
          <w:rFonts w:ascii="Times New Roman" w:eastAsia="Times New Roman" w:hAnsi="Times New Roman" w:cs="Times New Roman"/>
          <w:sz w:val="28"/>
          <w:szCs w:val="28"/>
        </w:rPr>
        <w:t>, от 15.05.2026 № 704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9E78D7">
        <w:rPr>
          <w:rFonts w:ascii="Times New Roman" w:eastAsia="Times New Roman" w:hAnsi="Times New Roman" w:cs="Times New Roman"/>
          <w:sz w:val="28"/>
          <w:szCs w:val="28"/>
        </w:rPr>
        <w:t>,</w:t>
      </w:r>
      <w:r w:rsidR="002C3F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5660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14:paraId="362C4FE2" w14:textId="019D1207" w:rsidR="00EF3B84" w:rsidRDefault="00467A6D" w:rsidP="00DC13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наименовании</w:t>
      </w:r>
      <w:r w:rsidR="0037791A">
        <w:rPr>
          <w:rFonts w:ascii="Times New Roman" w:eastAsia="Times New Roman" w:hAnsi="Times New Roman" w:cs="Times New Roman"/>
          <w:sz w:val="28"/>
          <w:szCs w:val="28"/>
        </w:rPr>
        <w:t xml:space="preserve"> после слов «, связанных с» дополнить словом «подготовкой,»;</w:t>
      </w:r>
    </w:p>
    <w:p w14:paraId="226228B1" w14:textId="62C0F42B" w:rsidR="00F7379B" w:rsidRDefault="0037791A" w:rsidP="00F73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пункте 1 </w:t>
      </w:r>
      <w:r>
        <w:rPr>
          <w:rFonts w:ascii="Times New Roman" w:eastAsia="Times New Roman" w:hAnsi="Times New Roman" w:cs="Times New Roman"/>
          <w:sz w:val="28"/>
          <w:szCs w:val="28"/>
        </w:rPr>
        <w:t>после слов «, связанных с» дополнить словом «подготовкой,»</w:t>
      </w:r>
      <w:r w:rsidR="00F7379B" w:rsidRPr="00F7379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63EDE4" w14:textId="6D8DCAE2" w:rsidR="0037791A" w:rsidRDefault="0037791A" w:rsidP="00F73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Порядке </w:t>
      </w:r>
      <w:r w:rsidRPr="00F83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субсидий из бюджета Республики </w:t>
      </w:r>
      <w:r w:rsidRPr="00F83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Татарстан на финансовое обеспечение (возмещение) затрат юридических лиц, связанных с организацией, проведением и участием в мероприятиях в области физической культуры и спорта, культурно-массовых мероприятиях, в том числе праздниках для жителей Республики Татарстан, и иных мероприятиях социальной направленности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утвержденном указанным постановлением:</w:t>
      </w:r>
    </w:p>
    <w:p w14:paraId="73AD3463" w14:textId="63E55B84" w:rsidR="0037791A" w:rsidRDefault="00467A6D" w:rsidP="00F73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наименовании</w:t>
      </w:r>
      <w:bookmarkStart w:id="0" w:name="_GoBack"/>
      <w:bookmarkEnd w:id="0"/>
      <w:r w:rsidR="003779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791A">
        <w:rPr>
          <w:rFonts w:ascii="Times New Roman" w:eastAsia="Times New Roman" w:hAnsi="Times New Roman" w:cs="Times New Roman"/>
          <w:sz w:val="28"/>
          <w:szCs w:val="28"/>
        </w:rPr>
        <w:t>после слов «, связанных с» дополнить словом «подготовкой,»;</w:t>
      </w:r>
    </w:p>
    <w:p w14:paraId="7200A1AC" w14:textId="533C75EF" w:rsidR="0037791A" w:rsidRDefault="0037791A" w:rsidP="003779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1 после слов «, связанных с» дополнить словом «подготовкой,»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35C7F7" w14:textId="77777777" w:rsidR="0037791A" w:rsidRDefault="0037791A" w:rsidP="00F73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90E6B7" w14:textId="77777777" w:rsidR="0037791A" w:rsidRDefault="0037791A" w:rsidP="00F73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E9C5C1" w14:textId="77777777" w:rsidR="0037791A" w:rsidRPr="00F7379B" w:rsidRDefault="0037791A" w:rsidP="00F73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932D17" w14:textId="5E52528B" w:rsidR="00DC13F1" w:rsidRDefault="00DC13F1" w:rsidP="00DC4C2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358EBE" w14:textId="77777777" w:rsidR="00F7379B" w:rsidRDefault="00F7379B" w:rsidP="00DC4C2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425078" w14:textId="77777777" w:rsidR="00E4196D" w:rsidRPr="00E4196D" w:rsidRDefault="00E4196D" w:rsidP="006D7E1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Премьер-министр </w:t>
      </w:r>
    </w:p>
    <w:p w14:paraId="7C15DE3C" w14:textId="1D5F0B43" w:rsidR="00D771C5" w:rsidRPr="00E4196D" w:rsidRDefault="00E4196D" w:rsidP="00985411">
      <w:pPr>
        <w:ind w:right="-1"/>
      </w:pPr>
      <w:r w:rsidRPr="00E4196D">
        <w:rPr>
          <w:rFonts w:ascii="Times New Roman" w:eastAsia="Times New Roman" w:hAnsi="Times New Roman" w:cs="Times New Roman"/>
          <w:sz w:val="28"/>
          <w:szCs w:val="28"/>
        </w:rPr>
        <w:t>Республики Татарстан</w:t>
      </w:r>
      <w:r w:rsidRPr="00E4196D">
        <w:rPr>
          <w:rFonts w:ascii="Times New Roman" w:eastAsia="Times New Roman" w:hAnsi="Times New Roman" w:cs="Times New Roman"/>
          <w:sz w:val="28"/>
          <w:szCs w:val="28"/>
        </w:rPr>
        <w:tab/>
      </w:r>
      <w:r w:rsidRPr="00E4196D">
        <w:rPr>
          <w:rFonts w:ascii="Times New Roman" w:eastAsia="Times New Roman" w:hAnsi="Times New Roman" w:cs="Times New Roman"/>
          <w:sz w:val="28"/>
          <w:szCs w:val="28"/>
        </w:rPr>
        <w:tab/>
      </w:r>
      <w:r w:rsidRPr="00E4196D">
        <w:rPr>
          <w:rFonts w:ascii="Times New Roman" w:eastAsia="Times New Roman" w:hAnsi="Times New Roman" w:cs="Times New Roman"/>
          <w:sz w:val="28"/>
          <w:szCs w:val="28"/>
        </w:rPr>
        <w:tab/>
      </w:r>
      <w:r w:rsidRPr="00E4196D">
        <w:rPr>
          <w:rFonts w:ascii="Times New Roman" w:eastAsia="Times New Roman" w:hAnsi="Times New Roman" w:cs="Times New Roman"/>
          <w:sz w:val="28"/>
          <w:szCs w:val="28"/>
        </w:rPr>
        <w:tab/>
      </w:r>
      <w:r w:rsidRPr="00E4196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r w:rsidR="0098541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4196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E4196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 w:rsidRPr="00E4196D">
        <w:rPr>
          <w:rFonts w:ascii="Times New Roman" w:eastAsia="Times New Roman" w:hAnsi="Times New Roman" w:cs="Times New Roman"/>
          <w:sz w:val="28"/>
          <w:szCs w:val="28"/>
        </w:rPr>
        <w:t>А.В.Песошин</w:t>
      </w:r>
      <w:proofErr w:type="spellEnd"/>
    </w:p>
    <w:sectPr w:rsidR="00D771C5" w:rsidRPr="00E4196D" w:rsidSect="001752EF">
      <w:headerReference w:type="default" r:id="rId7"/>
      <w:pgSz w:w="11906" w:h="16838"/>
      <w:pgMar w:top="1134" w:right="56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DF962" w14:textId="77777777" w:rsidR="00E81667" w:rsidRDefault="00E81667" w:rsidP="00E4196D">
      <w:pPr>
        <w:spacing w:after="0" w:line="240" w:lineRule="auto"/>
      </w:pPr>
      <w:r>
        <w:separator/>
      </w:r>
    </w:p>
  </w:endnote>
  <w:endnote w:type="continuationSeparator" w:id="0">
    <w:p w14:paraId="31AE6A29" w14:textId="77777777" w:rsidR="00E81667" w:rsidRDefault="00E81667" w:rsidP="00E41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7696C" w14:textId="77777777" w:rsidR="00E81667" w:rsidRDefault="00E81667" w:rsidP="00E4196D">
      <w:pPr>
        <w:spacing w:after="0" w:line="240" w:lineRule="auto"/>
      </w:pPr>
      <w:r>
        <w:separator/>
      </w:r>
    </w:p>
  </w:footnote>
  <w:footnote w:type="continuationSeparator" w:id="0">
    <w:p w14:paraId="11995F7C" w14:textId="77777777" w:rsidR="00E81667" w:rsidRDefault="00E81667" w:rsidP="00E41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62340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1F4AEB2" w14:textId="2042B1C0" w:rsidR="0038764A" w:rsidRPr="0038764A" w:rsidRDefault="0038764A" w:rsidP="0038764A">
        <w:pPr>
          <w:pStyle w:val="a3"/>
          <w:tabs>
            <w:tab w:val="clear" w:pos="8306"/>
            <w:tab w:val="right" w:pos="10205"/>
          </w:tabs>
          <w:jc w:val="center"/>
          <w:rPr>
            <w:sz w:val="28"/>
            <w:szCs w:val="28"/>
          </w:rPr>
        </w:pPr>
        <w:r w:rsidRPr="0038764A">
          <w:rPr>
            <w:sz w:val="28"/>
            <w:szCs w:val="28"/>
          </w:rPr>
          <w:fldChar w:fldCharType="begin"/>
        </w:r>
        <w:r w:rsidRPr="0038764A">
          <w:rPr>
            <w:sz w:val="28"/>
            <w:szCs w:val="28"/>
          </w:rPr>
          <w:instrText>PAGE   \* MERGEFORMAT</w:instrText>
        </w:r>
        <w:r w:rsidRPr="0038764A">
          <w:rPr>
            <w:sz w:val="28"/>
            <w:szCs w:val="28"/>
          </w:rPr>
          <w:fldChar w:fldCharType="separate"/>
        </w:r>
        <w:r w:rsidR="0037791A">
          <w:rPr>
            <w:noProof/>
            <w:sz w:val="28"/>
            <w:szCs w:val="28"/>
          </w:rPr>
          <w:t>2</w:t>
        </w:r>
        <w:r w:rsidRPr="0038764A">
          <w:rPr>
            <w:sz w:val="28"/>
            <w:szCs w:val="28"/>
          </w:rPr>
          <w:fldChar w:fldCharType="end"/>
        </w:r>
      </w:p>
    </w:sdtContent>
  </w:sdt>
  <w:p w14:paraId="2FF2B4B9" w14:textId="77777777" w:rsidR="004D6F5A" w:rsidRDefault="00E816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4408D"/>
    <w:multiLevelType w:val="hybridMultilevel"/>
    <w:tmpl w:val="8F961A10"/>
    <w:lvl w:ilvl="0" w:tplc="6E0AF124">
      <w:start w:val="1"/>
      <w:numFmt w:val="decimal"/>
      <w:lvlText w:val="%1."/>
      <w:lvlJc w:val="left"/>
      <w:pPr>
        <w:ind w:left="1207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690586E"/>
    <w:multiLevelType w:val="hybridMultilevel"/>
    <w:tmpl w:val="A9D85EDC"/>
    <w:lvl w:ilvl="0" w:tplc="BA9EF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7F12642"/>
    <w:multiLevelType w:val="hybridMultilevel"/>
    <w:tmpl w:val="9C62089C"/>
    <w:lvl w:ilvl="0" w:tplc="4ECC3CBE">
      <w:start w:val="1"/>
      <w:numFmt w:val="decimal"/>
      <w:lvlText w:val="%1."/>
      <w:lvlJc w:val="left"/>
      <w:pPr>
        <w:ind w:left="1207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E7"/>
    <w:rsid w:val="00087826"/>
    <w:rsid w:val="000B1B25"/>
    <w:rsid w:val="000B25DD"/>
    <w:rsid w:val="000F69F0"/>
    <w:rsid w:val="00105EAA"/>
    <w:rsid w:val="001067DB"/>
    <w:rsid w:val="001752EF"/>
    <w:rsid w:val="00177AA2"/>
    <w:rsid w:val="00191247"/>
    <w:rsid w:val="001A3701"/>
    <w:rsid w:val="001D25FB"/>
    <w:rsid w:val="001F3226"/>
    <w:rsid w:val="001F4F6D"/>
    <w:rsid w:val="002235A5"/>
    <w:rsid w:val="0022442F"/>
    <w:rsid w:val="00226075"/>
    <w:rsid w:val="00236F21"/>
    <w:rsid w:val="002A3FAB"/>
    <w:rsid w:val="002C3FFA"/>
    <w:rsid w:val="002D4801"/>
    <w:rsid w:val="0033167D"/>
    <w:rsid w:val="00346036"/>
    <w:rsid w:val="00346CB6"/>
    <w:rsid w:val="00354F0F"/>
    <w:rsid w:val="0037791A"/>
    <w:rsid w:val="0038764A"/>
    <w:rsid w:val="003C06B9"/>
    <w:rsid w:val="003C12F5"/>
    <w:rsid w:val="003E4C40"/>
    <w:rsid w:val="00425EF2"/>
    <w:rsid w:val="00436F2F"/>
    <w:rsid w:val="004561F8"/>
    <w:rsid w:val="00467A6D"/>
    <w:rsid w:val="004F628C"/>
    <w:rsid w:val="00501FFB"/>
    <w:rsid w:val="00530C9B"/>
    <w:rsid w:val="005444D0"/>
    <w:rsid w:val="00587449"/>
    <w:rsid w:val="00595BEB"/>
    <w:rsid w:val="005B43A4"/>
    <w:rsid w:val="005D497D"/>
    <w:rsid w:val="005D7275"/>
    <w:rsid w:val="0061025A"/>
    <w:rsid w:val="006118F6"/>
    <w:rsid w:val="006203A4"/>
    <w:rsid w:val="00620581"/>
    <w:rsid w:val="00642DA0"/>
    <w:rsid w:val="006455A2"/>
    <w:rsid w:val="006514D5"/>
    <w:rsid w:val="006A056F"/>
    <w:rsid w:val="006A0DCC"/>
    <w:rsid w:val="006B59E7"/>
    <w:rsid w:val="006B6FF9"/>
    <w:rsid w:val="006D7E11"/>
    <w:rsid w:val="007152A1"/>
    <w:rsid w:val="00715DAF"/>
    <w:rsid w:val="00775281"/>
    <w:rsid w:val="007B2B60"/>
    <w:rsid w:val="0081117B"/>
    <w:rsid w:val="008129B6"/>
    <w:rsid w:val="00837055"/>
    <w:rsid w:val="00853BFE"/>
    <w:rsid w:val="008B0A69"/>
    <w:rsid w:val="008B2B8B"/>
    <w:rsid w:val="008D11F7"/>
    <w:rsid w:val="008D6B0F"/>
    <w:rsid w:val="0091467B"/>
    <w:rsid w:val="009240BE"/>
    <w:rsid w:val="00941897"/>
    <w:rsid w:val="00985411"/>
    <w:rsid w:val="009B0A6E"/>
    <w:rsid w:val="009E7051"/>
    <w:rsid w:val="009E78D7"/>
    <w:rsid w:val="009F09A5"/>
    <w:rsid w:val="00A028D1"/>
    <w:rsid w:val="00A30F11"/>
    <w:rsid w:val="00A34B35"/>
    <w:rsid w:val="00A6420C"/>
    <w:rsid w:val="00A77F5D"/>
    <w:rsid w:val="00AA78CB"/>
    <w:rsid w:val="00AB1567"/>
    <w:rsid w:val="00AB45D9"/>
    <w:rsid w:val="00AC132E"/>
    <w:rsid w:val="00AC7F2E"/>
    <w:rsid w:val="00AE6C36"/>
    <w:rsid w:val="00AF287C"/>
    <w:rsid w:val="00AF403D"/>
    <w:rsid w:val="00B24018"/>
    <w:rsid w:val="00B2522C"/>
    <w:rsid w:val="00B30B3B"/>
    <w:rsid w:val="00B43B77"/>
    <w:rsid w:val="00B46231"/>
    <w:rsid w:val="00B91B8F"/>
    <w:rsid w:val="00BC3376"/>
    <w:rsid w:val="00BC5B1E"/>
    <w:rsid w:val="00BC6C01"/>
    <w:rsid w:val="00BE178D"/>
    <w:rsid w:val="00C004A1"/>
    <w:rsid w:val="00C2097A"/>
    <w:rsid w:val="00C25660"/>
    <w:rsid w:val="00C37F7F"/>
    <w:rsid w:val="00C53E37"/>
    <w:rsid w:val="00C55D25"/>
    <w:rsid w:val="00C70D8A"/>
    <w:rsid w:val="00C975FE"/>
    <w:rsid w:val="00CB1576"/>
    <w:rsid w:val="00CB2C1B"/>
    <w:rsid w:val="00CB5991"/>
    <w:rsid w:val="00CD0D3B"/>
    <w:rsid w:val="00D31BEC"/>
    <w:rsid w:val="00D36738"/>
    <w:rsid w:val="00D67471"/>
    <w:rsid w:val="00D75B5B"/>
    <w:rsid w:val="00D771C5"/>
    <w:rsid w:val="00DA3340"/>
    <w:rsid w:val="00DA61EE"/>
    <w:rsid w:val="00DB1AB1"/>
    <w:rsid w:val="00DC13F1"/>
    <w:rsid w:val="00DC4C2F"/>
    <w:rsid w:val="00DF0392"/>
    <w:rsid w:val="00E4196D"/>
    <w:rsid w:val="00E523F9"/>
    <w:rsid w:val="00E81667"/>
    <w:rsid w:val="00EA15F9"/>
    <w:rsid w:val="00EE4B9E"/>
    <w:rsid w:val="00EF3B84"/>
    <w:rsid w:val="00F43E2B"/>
    <w:rsid w:val="00F61843"/>
    <w:rsid w:val="00F7379B"/>
    <w:rsid w:val="00F75335"/>
    <w:rsid w:val="00F753A1"/>
    <w:rsid w:val="00F83B69"/>
    <w:rsid w:val="00F861E9"/>
    <w:rsid w:val="00F926A6"/>
    <w:rsid w:val="00FC7BDB"/>
    <w:rsid w:val="00FE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65EF"/>
  <w15:docId w15:val="{F4104BBC-6DFE-4B91-A377-AEDD14C2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96D"/>
    <w:pPr>
      <w:spacing w:after="160"/>
    </w:pPr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1"/>
      <w:szCs w:val="20"/>
      <w:lang w:eastAsia="ru-RU"/>
    </w:rPr>
  </w:style>
  <w:style w:type="paragraph" w:customStyle="1" w:styleId="ConsTitle">
    <w:name w:val="ConsTitle"/>
    <w:rsid w:val="00E4196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rsid w:val="00E419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419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41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196D"/>
    <w:rPr>
      <w:rFonts w:eastAsiaTheme="minorEastAsia"/>
      <w:sz w:val="21"/>
      <w:szCs w:val="21"/>
    </w:rPr>
  </w:style>
  <w:style w:type="paragraph" w:styleId="a7">
    <w:name w:val="List Paragraph"/>
    <w:basedOn w:val="a"/>
    <w:uiPriority w:val="34"/>
    <w:qFormat/>
    <w:rsid w:val="001A3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boshel</dc:creator>
  <cp:keywords/>
  <dc:description/>
  <cp:lastModifiedBy>User</cp:lastModifiedBy>
  <cp:revision>2</cp:revision>
  <cp:lastPrinted>2023-06-22T09:55:00Z</cp:lastPrinted>
  <dcterms:created xsi:type="dcterms:W3CDTF">2026-08-11T10:41:00Z</dcterms:created>
  <dcterms:modified xsi:type="dcterms:W3CDTF">2026-08-11T10:41:00Z</dcterms:modified>
</cp:coreProperties>
</file>