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7E04" w:rsidRPr="000D7E04" w:rsidRDefault="000D7E04" w:rsidP="000D7E04">
      <w:pPr>
        <w:spacing w:after="0" w:line="240" w:lineRule="auto"/>
        <w:ind w:right="1558"/>
        <w:jc w:val="both"/>
        <w:rPr>
          <w:rFonts w:ascii="Times New Roman" w:hAnsi="Times New Roman" w:cs="Times New Roman"/>
          <w:sz w:val="24"/>
          <w:szCs w:val="24"/>
        </w:rPr>
      </w:pPr>
      <w:r>
        <w:rPr>
          <w:rFonts w:ascii="Times New Roman" w:hAnsi="Times New Roman" w:cs="Times New Roman"/>
          <w:sz w:val="24"/>
          <w:szCs w:val="24"/>
        </w:rPr>
        <w:t xml:space="preserve">                                                                                                                           ПРОЕКТ</w:t>
      </w:r>
    </w:p>
    <w:p w:rsidR="000D7E04" w:rsidRDefault="000D7E04">
      <w:pPr>
        <w:spacing w:after="0" w:line="240" w:lineRule="auto"/>
        <w:ind w:right="4818"/>
        <w:jc w:val="both"/>
        <w:rPr>
          <w:rFonts w:ascii="Times New Roman" w:hAnsi="Times New Roman" w:cs="Times New Roman"/>
          <w:sz w:val="24"/>
          <w:szCs w:val="24"/>
        </w:rPr>
      </w:pPr>
    </w:p>
    <w:p w:rsidR="009127ED" w:rsidRDefault="000D7E04">
      <w:pPr>
        <w:spacing w:after="0" w:line="240" w:lineRule="auto"/>
        <w:ind w:right="4818"/>
        <w:jc w:val="both"/>
      </w:pPr>
      <w:bookmarkStart w:id="0" w:name="_GoBack"/>
      <w:r>
        <w:rPr>
          <w:rFonts w:ascii="Times New Roman" w:hAnsi="Times New Roman" w:cs="Times New Roman"/>
          <w:sz w:val="24"/>
          <w:szCs w:val="24"/>
        </w:rPr>
        <w:t xml:space="preserve">О внесении </w:t>
      </w:r>
      <w:r>
        <w:rPr>
          <w:rFonts w:ascii="Times New Roman" w:hAnsi="Times New Roman" w:cs="Times New Roman"/>
          <w:color w:val="000000"/>
          <w:sz w:val="24"/>
          <w:szCs w:val="24"/>
        </w:rPr>
        <w:t>изменения в</w:t>
      </w:r>
      <w:r>
        <w:rPr>
          <w:rFonts w:ascii="Times New Roman" w:hAnsi="Times New Roman" w:cs="Times New Roman"/>
          <w:color w:val="000000" w:themeColor="text1"/>
          <w:sz w:val="24"/>
          <w:szCs w:val="24"/>
        </w:rPr>
        <w:t xml:space="preserve"> Административный </w:t>
      </w:r>
      <w:hyperlink w:anchor="P42">
        <w:r>
          <w:rPr>
            <w:rFonts w:ascii="Times New Roman" w:hAnsi="Times New Roman" w:cs="Times New Roman"/>
            <w:color w:val="000000" w:themeColor="text1"/>
            <w:sz w:val="24"/>
            <w:szCs w:val="24"/>
          </w:rPr>
          <w:t>регламент</w:t>
        </w:r>
      </w:hyperlink>
      <w:r>
        <w:rPr>
          <w:rFonts w:ascii="Times New Roman" w:hAnsi="Times New Roman" w:cs="Times New Roman"/>
          <w:color w:val="000000" w:themeColor="text1"/>
          <w:sz w:val="24"/>
          <w:szCs w:val="24"/>
        </w:rPr>
        <w:t xml:space="preserve"> предоставления государственной услуги</w:t>
      </w:r>
      <w:r>
        <w:rPr>
          <w:rFonts w:ascii="Times New Roman" w:hAnsi="Times New Roman" w:cs="Times New Roman"/>
          <w:color w:val="000000"/>
          <w:sz w:val="24"/>
          <w:szCs w:val="24"/>
        </w:rPr>
        <w:t xml:space="preserve"> по приему экзаменов на право управления самоходными машинами и выдача удостоверений тракториста-машиниста (тракториста), утвержденный приказом Управления по надзору за техническим состоянием самоходных машин и других видов техники Республики Татарстан от 18.08.2022 №01-05/199-пр «Об утверждении Административного регламента предоставления государственной услуги по приему экзаменов на право управления самоходными машинами и выдача удостоверений тракториста-машиниста (тракториста)»</w:t>
      </w:r>
    </w:p>
    <w:bookmarkEnd w:id="0"/>
    <w:p w:rsidR="009127ED" w:rsidRDefault="009127ED">
      <w:pPr>
        <w:spacing w:after="0" w:line="240" w:lineRule="auto"/>
        <w:rPr>
          <w:rFonts w:ascii="Times New Roman" w:hAnsi="Times New Roman" w:cs="Times New Roman"/>
          <w:color w:val="000000"/>
          <w:sz w:val="12"/>
          <w:lang w:eastAsia="ru-RU"/>
        </w:rPr>
      </w:pPr>
    </w:p>
    <w:p w:rsidR="009127ED" w:rsidRDefault="000D7E04">
      <w:pPr>
        <w:pStyle w:val="ConsPlusNormal0"/>
        <w:ind w:firstLine="709"/>
        <w:jc w:val="both"/>
      </w:pPr>
      <w:r>
        <w:rPr>
          <w:rFonts w:ascii="Times New Roman" w:hAnsi="Times New Roman" w:cs="Times New Roman"/>
          <w:color w:val="000000" w:themeColor="text1"/>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w:t>
      </w:r>
    </w:p>
    <w:p w:rsidR="009127ED" w:rsidRDefault="009127ED">
      <w:pPr>
        <w:pStyle w:val="ConsPlusNormal0"/>
        <w:jc w:val="both"/>
        <w:rPr>
          <w:rFonts w:ascii="Times New Roman" w:hAnsi="Times New Roman" w:cs="Times New Roman"/>
          <w:color w:val="000000" w:themeColor="text1"/>
          <w:sz w:val="16"/>
          <w:szCs w:val="28"/>
        </w:rPr>
      </w:pPr>
    </w:p>
    <w:p w:rsidR="009127ED" w:rsidRDefault="000D7E04">
      <w:pPr>
        <w:pStyle w:val="ConsPlusNormal0"/>
        <w:jc w:val="both"/>
        <w:rPr>
          <w:color w:val="000000"/>
        </w:rPr>
      </w:pPr>
      <w:r>
        <w:rPr>
          <w:rFonts w:ascii="Times New Roman" w:hAnsi="Times New Roman" w:cs="Times New Roman"/>
          <w:color w:val="000000" w:themeColor="text1"/>
          <w:sz w:val="28"/>
          <w:szCs w:val="28"/>
        </w:rPr>
        <w:t>ПРИКАЗЫВАЮ:</w:t>
      </w:r>
    </w:p>
    <w:p w:rsidR="009127ED" w:rsidRDefault="009127ED">
      <w:pPr>
        <w:pStyle w:val="ConsPlusNormal0"/>
        <w:jc w:val="both"/>
        <w:rPr>
          <w:rFonts w:ascii="Times New Roman" w:hAnsi="Times New Roman" w:cs="Times New Roman"/>
          <w:color w:val="000000" w:themeColor="text1"/>
          <w:sz w:val="16"/>
          <w:szCs w:val="28"/>
        </w:rPr>
      </w:pPr>
    </w:p>
    <w:p w:rsidR="009127ED" w:rsidRDefault="000D7E04">
      <w:pPr>
        <w:pStyle w:val="ConsPlusNormal0"/>
        <w:ind w:firstLine="709"/>
        <w:jc w:val="both"/>
        <w:rPr>
          <w:rFonts w:ascii="Times New Roman" w:hAnsi="Times New Roman" w:cs="Times New Roman"/>
          <w:sz w:val="28"/>
          <w:szCs w:val="28"/>
        </w:rPr>
      </w:pPr>
      <w:r>
        <w:rPr>
          <w:rFonts w:ascii="Times New Roman" w:hAnsi="Times New Roman" w:cs="Times New Roman"/>
          <w:color w:val="000000"/>
          <w:sz w:val="28"/>
          <w:szCs w:val="28"/>
        </w:rPr>
        <w:t>Внести изменение в</w:t>
      </w:r>
      <w:r>
        <w:rPr>
          <w:rFonts w:ascii="Times New Roman" w:hAnsi="Times New Roman" w:cs="Times New Roman"/>
          <w:color w:val="000000" w:themeColor="text1"/>
          <w:sz w:val="28"/>
          <w:szCs w:val="28"/>
        </w:rPr>
        <w:t xml:space="preserve"> Административный </w:t>
      </w:r>
      <w:hyperlink w:anchor="P42">
        <w:r>
          <w:rPr>
            <w:rFonts w:ascii="Times New Roman" w:hAnsi="Times New Roman" w:cs="Times New Roman"/>
            <w:color w:val="000000" w:themeColor="text1"/>
            <w:sz w:val="28"/>
            <w:szCs w:val="28"/>
          </w:rPr>
          <w:t>регламент</w:t>
        </w:r>
      </w:hyperlink>
      <w:r>
        <w:rPr>
          <w:rFonts w:ascii="Times New Roman" w:hAnsi="Times New Roman" w:cs="Times New Roman"/>
          <w:color w:val="000000" w:themeColor="text1"/>
          <w:sz w:val="28"/>
          <w:szCs w:val="28"/>
        </w:rPr>
        <w:t xml:space="preserve"> предоставления государственной услуги</w:t>
      </w:r>
      <w:r>
        <w:rPr>
          <w:rFonts w:ascii="Times New Roman" w:hAnsi="Times New Roman" w:cs="Times New Roman"/>
          <w:color w:val="000000"/>
          <w:sz w:val="28"/>
          <w:szCs w:val="28"/>
        </w:rPr>
        <w:t xml:space="preserve"> по приему экзамен</w:t>
      </w:r>
      <w:r>
        <w:rPr>
          <w:rFonts w:ascii="Times New Roman" w:hAnsi="Times New Roman" w:cs="Times New Roman"/>
          <w:sz w:val="28"/>
          <w:szCs w:val="28"/>
        </w:rPr>
        <w:t>ов на право управления самоходными машинами и выдача удостоверений тракториста-машиниста (тракториста), утвержденный приказом Управления по надзору за техническим состоянием самоходных машин и других видов техники Республики Татарстан от 18.08.2022 № 01-05/199-пр «Об утверждении Административного регламента предоставления государственной услуги по приему экзаменов на право управления самоходными машинами и выдача удостоверений тракториста-машиниста (тракториста)» (с изменениями, внесенными приказами Управления по надзору за техническим состоянием самоходных машин и других видов техники Республики Татарстан от 24.09.2024 № 01-05/242-пр, от 16.07.2025 №01-05/145-пр), изложив его в новой прилагаемой редакции.</w:t>
      </w:r>
    </w:p>
    <w:p w:rsidR="009127ED" w:rsidRDefault="009127ED">
      <w:pPr>
        <w:pStyle w:val="ConsPlusNormal0"/>
        <w:ind w:firstLine="709"/>
        <w:jc w:val="both"/>
        <w:rPr>
          <w:rFonts w:ascii="Times New Roman" w:hAnsi="Times New Roman" w:cs="Times New Roman"/>
          <w:sz w:val="28"/>
          <w:szCs w:val="28"/>
        </w:rPr>
      </w:pPr>
    </w:p>
    <w:p w:rsidR="006376C8" w:rsidRDefault="006376C8">
      <w:pPr>
        <w:pStyle w:val="ConsPlusNormal0"/>
        <w:ind w:firstLine="709"/>
        <w:jc w:val="both"/>
        <w:rPr>
          <w:rFonts w:ascii="Times New Roman" w:hAnsi="Times New Roman" w:cs="Times New Roman"/>
          <w:sz w:val="28"/>
          <w:szCs w:val="28"/>
        </w:rPr>
      </w:pPr>
    </w:p>
    <w:p w:rsidR="009127ED" w:rsidRDefault="009127ED">
      <w:pPr>
        <w:pStyle w:val="ConsPlusNormal0"/>
        <w:ind w:firstLine="709"/>
        <w:jc w:val="both"/>
        <w:rPr>
          <w:rFonts w:ascii="Times New Roman" w:hAnsi="Times New Roman" w:cs="Times New Roman"/>
          <w:sz w:val="16"/>
          <w:szCs w:val="28"/>
        </w:rPr>
      </w:pPr>
    </w:p>
    <w:p w:rsidR="009127ED" w:rsidRDefault="000D7E04">
      <w:pPr>
        <w:pStyle w:val="ConsPlusNormal0"/>
        <w:jc w:val="both"/>
        <w:rPr>
          <w:rFonts w:ascii="Times New Roman" w:hAnsi="Times New Roman" w:cs="Times New Roman"/>
          <w:sz w:val="28"/>
          <w:szCs w:val="28"/>
        </w:rPr>
        <w:sectPr w:rsidR="009127ED">
          <w:pgSz w:w="11906" w:h="16838"/>
          <w:pgMar w:top="1135" w:right="567" w:bottom="1134" w:left="1134" w:header="0" w:footer="0" w:gutter="0"/>
          <w:cols w:space="720"/>
          <w:formProt w:val="0"/>
          <w:docGrid w:linePitch="360" w:charSpace="16384"/>
        </w:sectPr>
      </w:pPr>
      <w:r>
        <w:rPr>
          <w:rFonts w:ascii="Times New Roman" w:hAnsi="Times New Roman" w:cs="Times New Roman"/>
          <w:sz w:val="28"/>
          <w:szCs w:val="28"/>
        </w:rPr>
        <w:t>Начальник                                                                                                      А.Ш.Бурганов</w:t>
      </w:r>
    </w:p>
    <w:p w:rsidR="009127ED" w:rsidRDefault="000D7E04">
      <w:pPr>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lastRenderedPageBreak/>
        <w:t>Утвержден приказом Управления по надзору за техническим состоянием самоходных машин и других видов техники Республики Татарстан от 18.08.2022 № 01-05/199-пр (в редакции приказа Управления по надзору за техническим состоянием самоходных машин и других видов техники Республики Татарстан</w:t>
      </w:r>
    </w:p>
    <w:p w:rsidR="009127ED" w:rsidRDefault="000D7E04">
      <w:pPr>
        <w:spacing w:after="0" w:line="240" w:lineRule="auto"/>
        <w:ind w:left="5103"/>
        <w:jc w:val="both"/>
        <w:rPr>
          <w:rFonts w:ascii="Times New Roman" w:hAnsi="Times New Roman" w:cs="Times New Roman"/>
          <w:sz w:val="28"/>
          <w:szCs w:val="28"/>
        </w:rPr>
      </w:pPr>
      <w:r>
        <w:rPr>
          <w:rFonts w:ascii="Times New Roman" w:hAnsi="Times New Roman" w:cs="Times New Roman"/>
          <w:sz w:val="28"/>
          <w:szCs w:val="28"/>
        </w:rPr>
        <w:t>от ____________ №___________)</w:t>
      </w:r>
    </w:p>
    <w:p w:rsidR="009127ED" w:rsidRDefault="009127ED">
      <w:pPr>
        <w:spacing w:line="240" w:lineRule="auto"/>
        <w:ind w:left="5387"/>
        <w:jc w:val="both"/>
        <w:rPr>
          <w:rFonts w:ascii="Times New Roman" w:hAnsi="Times New Roman" w:cs="Times New Roman"/>
          <w:sz w:val="28"/>
          <w:szCs w:val="28"/>
        </w:rPr>
      </w:pPr>
    </w:p>
    <w:p w:rsidR="009127ED" w:rsidRDefault="000D7E04">
      <w:pPr>
        <w:pStyle w:val="1"/>
        <w:spacing w:before="0" w:after="0"/>
        <w:rPr>
          <w:color w:val="000000"/>
        </w:rPr>
      </w:pPr>
      <w:r>
        <w:rPr>
          <w:rFonts w:ascii="Times New Roman" w:hAnsi="Times New Roman" w:cs="Times New Roman"/>
          <w:b w:val="0"/>
          <w:color w:val="000000"/>
          <w:sz w:val="28"/>
          <w:szCs w:val="28"/>
        </w:rPr>
        <w:t>Административный регламент</w:t>
      </w:r>
    </w:p>
    <w:p w:rsidR="009127ED" w:rsidRDefault="000D7E04">
      <w:pPr>
        <w:pStyle w:val="1"/>
        <w:spacing w:before="0" w:after="0"/>
        <w:rPr>
          <w:color w:val="000000"/>
        </w:rPr>
      </w:pPr>
      <w:r>
        <w:rPr>
          <w:rFonts w:ascii="Times New Roman" w:hAnsi="Times New Roman" w:cs="Times New Roman"/>
          <w:b w:val="0"/>
          <w:color w:val="000000"/>
          <w:sz w:val="28"/>
          <w:szCs w:val="28"/>
        </w:rPr>
        <w:t>предоставления государственной услуги по приему экзаменов на право управления самоходными машинами и выдача удостоверений тракториста-машиниста (тракториста)</w:t>
      </w:r>
    </w:p>
    <w:p w:rsidR="009127ED" w:rsidRDefault="009127ED">
      <w:pPr>
        <w:spacing w:after="0" w:line="240" w:lineRule="auto"/>
        <w:rPr>
          <w:rFonts w:ascii="Times New Roman" w:hAnsi="Times New Roman" w:cs="Times New Roman"/>
          <w:sz w:val="28"/>
          <w:szCs w:val="28"/>
        </w:rPr>
      </w:pPr>
    </w:p>
    <w:p w:rsidR="009127ED" w:rsidRDefault="000D7E04">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1. Общие положения</w:t>
      </w:r>
    </w:p>
    <w:p w:rsidR="009127ED" w:rsidRDefault="009127ED">
      <w:pPr>
        <w:spacing w:after="0" w:line="240" w:lineRule="auto"/>
        <w:jc w:val="both"/>
        <w:rPr>
          <w:rFonts w:ascii="Times New Roman" w:hAnsi="Times New Roman" w:cs="Times New Roman"/>
          <w:sz w:val="28"/>
          <w:szCs w:val="28"/>
        </w:rPr>
      </w:pPr>
    </w:p>
    <w:p w:rsidR="009127ED" w:rsidRDefault="000D7E04">
      <w:pPr>
        <w:pStyle w:val="Standard"/>
        <w:ind w:firstLine="709"/>
        <w:jc w:val="both"/>
        <w:rPr>
          <w:rFonts w:ascii="Times New Roman" w:hAnsi="Times New Roman" w:cs="Times New Roman"/>
          <w:szCs w:val="28"/>
        </w:rPr>
      </w:pPr>
      <w:r>
        <w:rPr>
          <w:rStyle w:val="aa"/>
          <w:rFonts w:ascii="Times New Roman" w:hAnsi="Times New Roman" w:cs="Times New Roman"/>
          <w:szCs w:val="28"/>
        </w:rPr>
        <w:t>1.1. Административный регламент предоставления государственной услуги по приему экзаменов на право управления самоходными машинами и выдаче удостоверений тракториста-машиниста (тракториста) (далее - Регламент) устанавливает стандарт, порядок и последовательность административных процедур и действий Управления по надзору за техническим состоянием самоходных машин и других видов техники Республики Татарстан (далее — Управление) при предоставлении государственной услуги по приему экзаменов на право управления самоходными и выдаче удостоверений тракториста-машиниста (тракториста) (далее — государственная услуга).</w:t>
      </w:r>
    </w:p>
    <w:p w:rsidR="009127ED" w:rsidRDefault="000D7E04">
      <w:pPr>
        <w:pStyle w:val="Standard"/>
        <w:ind w:firstLine="709"/>
        <w:jc w:val="both"/>
        <w:rPr>
          <w:rFonts w:ascii="Times New Roman" w:hAnsi="Times New Roman" w:cs="Times New Roman"/>
          <w:szCs w:val="28"/>
        </w:rPr>
      </w:pPr>
      <w:r>
        <w:rPr>
          <w:rStyle w:val="aa"/>
          <w:rFonts w:ascii="Times New Roman" w:hAnsi="Times New Roman" w:cs="Times New Roman"/>
          <w:szCs w:val="28"/>
        </w:rPr>
        <w:t>Перечень условных обозначений и сокращений приведен в приложении № 1 к настоящему Административному регламенту.</w:t>
      </w:r>
    </w:p>
    <w:p w:rsidR="009127ED" w:rsidRDefault="000D7E04">
      <w:pPr>
        <w:pStyle w:val="Standard"/>
        <w:shd w:val="clear" w:color="auto" w:fill="FFFFFF" w:themeFill="background1"/>
        <w:ind w:firstLine="709"/>
        <w:jc w:val="left"/>
        <w:rPr>
          <w:rFonts w:ascii="Times New Roman" w:hAnsi="Times New Roman" w:cs="Times New Roman"/>
          <w:color w:val="000000" w:themeColor="text1"/>
          <w:szCs w:val="28"/>
        </w:rPr>
      </w:pPr>
      <w:r>
        <w:rPr>
          <w:rStyle w:val="aa"/>
          <w:rFonts w:ascii="Times New Roman" w:hAnsi="Times New Roman" w:cs="Times New Roman"/>
          <w:szCs w:val="28"/>
        </w:rPr>
        <w:t xml:space="preserve">1.2. </w:t>
      </w:r>
      <w:bookmarkStart w:id="1" w:name="sub_112_Копия_1"/>
      <w:bookmarkEnd w:id="1"/>
      <w:r>
        <w:rPr>
          <w:rFonts w:ascii="Times New Roman" w:hAnsi="Times New Roman" w:cs="Times New Roman"/>
          <w:color w:val="000000" w:themeColor="text1"/>
          <w:szCs w:val="28"/>
        </w:rPr>
        <w:t>Заявителями являются - физические лица (далее – заявитель).</w:t>
      </w:r>
    </w:p>
    <w:p w:rsidR="009127ED" w:rsidRDefault="000D7E04">
      <w:pPr>
        <w:pStyle w:val="Standard"/>
        <w:shd w:val="clear" w:color="auto" w:fill="FFFFFF" w:themeFill="background1"/>
        <w:ind w:firstLine="709"/>
        <w:jc w:val="both"/>
        <w:rPr>
          <w:rFonts w:ascii="Times New Roman" w:hAnsi="Times New Roman" w:cs="Times New Roman"/>
          <w:color w:val="000000" w:themeColor="text1"/>
          <w:szCs w:val="28"/>
        </w:rPr>
      </w:pPr>
      <w:r>
        <w:rPr>
          <w:rFonts w:ascii="Times New Roman" w:hAnsi="Times New Roman" w:cs="Times New Roman"/>
          <w:color w:val="000000" w:themeColor="text1"/>
          <w:szCs w:val="28"/>
        </w:rPr>
        <w:t>Идентификаторы категорий (признаков) заявителей приведены в приложении №2 к настоящему административному регламенту.</w:t>
      </w:r>
    </w:p>
    <w:p w:rsidR="009127ED" w:rsidRDefault="000D7E04">
      <w:pPr>
        <w:pStyle w:val="Standard"/>
        <w:shd w:val="clear" w:color="auto" w:fill="FFFFFF" w:themeFill="background1"/>
        <w:ind w:firstLine="709"/>
        <w:jc w:val="both"/>
        <w:rPr>
          <w:rFonts w:ascii="Times New Roman" w:hAnsi="Times New Roman" w:cs="Times New Roman"/>
          <w:szCs w:val="28"/>
          <w:shd w:val="clear" w:color="auto" w:fill="FFFFFF"/>
        </w:rPr>
      </w:pPr>
      <w:r>
        <w:rPr>
          <w:rStyle w:val="aa"/>
          <w:rFonts w:ascii="Times New Roman" w:hAnsi="Times New Roman" w:cs="Times New Roman"/>
          <w:szCs w:val="28"/>
        </w:rPr>
        <w:t xml:space="preserve">1.3. </w:t>
      </w:r>
      <w:r>
        <w:rPr>
          <w:rFonts w:ascii="Times New Roman" w:hAnsi="Times New Roman" w:cs="Times New Roman"/>
          <w:color w:val="000000" w:themeColor="text1"/>
          <w:szCs w:val="28"/>
        </w:rPr>
        <w:t>Государственная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федеральной государственной информационной системе «Единый портал государственных и муниципальных услуг (функций)» (http://www.gosuslugi.ru/) (далее – Единый портал), а также в государственной информационной системе Республики Татарстан «Портал государственных и муниципальных услуг Республики Татарстан» (http://uslugi.tatarstan.ru) (далее - Республиканский портал).</w:t>
      </w:r>
    </w:p>
    <w:p w:rsidR="009127ED" w:rsidRDefault="009127ED">
      <w:pPr>
        <w:spacing w:after="0" w:line="240" w:lineRule="auto"/>
        <w:ind w:firstLine="794"/>
        <w:jc w:val="both"/>
        <w:rPr>
          <w:rFonts w:ascii="Times New Roman" w:hAnsi="Times New Roman" w:cs="Times New Roman"/>
          <w:sz w:val="28"/>
          <w:szCs w:val="28"/>
        </w:rPr>
      </w:pPr>
    </w:p>
    <w:p w:rsidR="000D7E04" w:rsidRDefault="000D7E04">
      <w:pPr>
        <w:pStyle w:val="1"/>
        <w:spacing w:before="0" w:after="0"/>
        <w:rPr>
          <w:rFonts w:ascii="Times New Roman" w:hAnsi="Times New Roman" w:cs="Times New Roman"/>
          <w:b w:val="0"/>
          <w:color w:val="000000"/>
          <w:sz w:val="28"/>
          <w:szCs w:val="28"/>
        </w:rPr>
      </w:pPr>
    </w:p>
    <w:p w:rsidR="009127ED" w:rsidRDefault="000D7E04">
      <w:pPr>
        <w:pStyle w:val="1"/>
        <w:spacing w:before="0" w:after="0"/>
        <w:rPr>
          <w:color w:val="000000"/>
        </w:rPr>
      </w:pPr>
      <w:r>
        <w:rPr>
          <w:rFonts w:ascii="Times New Roman" w:hAnsi="Times New Roman" w:cs="Times New Roman"/>
          <w:b w:val="0"/>
          <w:color w:val="000000"/>
          <w:sz w:val="28"/>
          <w:szCs w:val="28"/>
        </w:rPr>
        <w:lastRenderedPageBreak/>
        <w:t>2. Стандарт предоставления государственной услуги</w:t>
      </w:r>
    </w:p>
    <w:p w:rsidR="009127ED" w:rsidRDefault="009127ED">
      <w:pPr>
        <w:spacing w:after="0" w:line="240" w:lineRule="auto"/>
        <w:jc w:val="both"/>
        <w:rPr>
          <w:rFonts w:ascii="Times New Roman" w:hAnsi="Times New Roman" w:cs="Times New Roman"/>
          <w:sz w:val="28"/>
          <w:szCs w:val="28"/>
        </w:rPr>
      </w:pPr>
    </w:p>
    <w:p w:rsidR="009127ED" w:rsidRDefault="000D7E04">
      <w:pPr>
        <w:pStyle w:val="Standard"/>
        <w:ind w:firstLine="709"/>
        <w:jc w:val="both"/>
        <w:rPr>
          <w:rStyle w:val="aa"/>
          <w:rFonts w:ascii="Times New Roman" w:hAnsi="Times New Roman" w:cs="Times New Roman"/>
          <w:szCs w:val="28"/>
          <w:shd w:val="clear" w:color="auto" w:fill="FFFFFF"/>
        </w:rPr>
      </w:pPr>
      <w:r>
        <w:rPr>
          <w:rStyle w:val="aa"/>
          <w:rFonts w:ascii="Times New Roman" w:hAnsi="Times New Roman" w:cs="Times New Roman"/>
          <w:szCs w:val="28"/>
          <w:shd w:val="clear" w:color="auto" w:fill="FFFFFF"/>
        </w:rPr>
        <w:t>2.1. Наименование государственной услуги.</w:t>
      </w:r>
    </w:p>
    <w:p w:rsidR="009127ED" w:rsidRDefault="000D7E04">
      <w:pPr>
        <w:spacing w:after="0" w:line="240" w:lineRule="auto"/>
        <w:ind w:firstLine="709"/>
        <w:jc w:val="both"/>
      </w:pPr>
      <w:r>
        <w:rPr>
          <w:rFonts w:ascii="Times New Roman" w:hAnsi="Times New Roman" w:cs="Times New Roman"/>
          <w:sz w:val="28"/>
          <w:szCs w:val="28"/>
        </w:rPr>
        <w:t>Прием экзаменов на право управления самоходными машинами и выдача удостоверений тракториста-машиниста (тракториста).</w:t>
      </w:r>
    </w:p>
    <w:p w:rsidR="009127ED" w:rsidRDefault="000D7E04">
      <w:pPr>
        <w:spacing w:after="0" w:line="240" w:lineRule="auto"/>
        <w:ind w:left="709"/>
        <w:rPr>
          <w:rStyle w:val="aa"/>
          <w:rFonts w:ascii="Times New Roman" w:hAnsi="Times New Roman" w:cs="Times New Roman"/>
          <w:sz w:val="28"/>
          <w:szCs w:val="28"/>
        </w:rPr>
      </w:pPr>
      <w:r>
        <w:rPr>
          <w:rFonts w:ascii="Times New Roman" w:hAnsi="Times New Roman" w:cs="Times New Roman"/>
          <w:sz w:val="28"/>
          <w:szCs w:val="28"/>
        </w:rPr>
        <w:t>2.2. Наименование органа</w:t>
      </w:r>
      <w:r>
        <w:rPr>
          <w:rStyle w:val="aa"/>
          <w:rFonts w:ascii="Times New Roman" w:hAnsi="Times New Roman" w:cs="Times New Roman"/>
          <w:sz w:val="28"/>
          <w:szCs w:val="28"/>
        </w:rPr>
        <w:t>, предоставляющего государственную услугу.</w:t>
      </w:r>
    </w:p>
    <w:p w:rsidR="009127ED" w:rsidRDefault="000D7E04">
      <w:pPr>
        <w:spacing w:after="0" w:line="240" w:lineRule="auto"/>
        <w:ind w:firstLine="737"/>
        <w:jc w:val="both"/>
        <w:rPr>
          <w:rFonts w:ascii="Times New Roman" w:eastAsia="PT Astra Serif" w:hAnsi="Times New Roman" w:cs="Times New Roman"/>
          <w:kern w:val="2"/>
          <w:sz w:val="28"/>
          <w:szCs w:val="28"/>
          <w:lang w:eastAsia="ru-RU"/>
        </w:rPr>
      </w:pPr>
      <w:r>
        <w:rPr>
          <w:rFonts w:ascii="Times New Roman" w:eastAsia="PT Astra Serif" w:hAnsi="Times New Roman" w:cs="Times New Roman"/>
          <w:kern w:val="2"/>
          <w:sz w:val="28"/>
          <w:szCs w:val="28"/>
          <w:lang w:eastAsia="ru-RU"/>
        </w:rPr>
        <w:t>Управление по надзору за техническим состоянием самоходных машин и других видов техники Республики Татарстан (далее – Управление).</w:t>
      </w:r>
    </w:p>
    <w:p w:rsidR="009127ED" w:rsidRDefault="000D7E04">
      <w:pPr>
        <w:spacing w:after="0" w:line="240" w:lineRule="auto"/>
        <w:ind w:firstLine="737"/>
        <w:jc w:val="both"/>
        <w:rPr>
          <w:rStyle w:val="aa"/>
          <w:rFonts w:ascii="Times New Roman" w:hAnsi="Times New Roman" w:cs="Times New Roman"/>
          <w:sz w:val="28"/>
          <w:szCs w:val="28"/>
        </w:rPr>
      </w:pPr>
      <w:r>
        <w:rPr>
          <w:rFonts w:ascii="Times New Roman" w:eastAsia="PT Astra Serif" w:hAnsi="Times New Roman" w:cs="Times New Roman"/>
          <w:kern w:val="2"/>
          <w:sz w:val="28"/>
          <w:szCs w:val="28"/>
          <w:lang w:eastAsia="ru-RU"/>
        </w:rPr>
        <w:t>Исполнитель государственной услуги — территориальные отделы Управления (далее — Отдел).</w:t>
      </w:r>
    </w:p>
    <w:p w:rsidR="009127ED" w:rsidRDefault="000D7E04">
      <w:pPr>
        <w:spacing w:after="0" w:line="240" w:lineRule="auto"/>
        <w:ind w:firstLine="737"/>
        <w:rPr>
          <w:rFonts w:ascii="Times New Roman" w:hAnsi="Times New Roman" w:cs="Times New Roman"/>
          <w:sz w:val="28"/>
          <w:szCs w:val="28"/>
        </w:rPr>
      </w:pPr>
      <w:r>
        <w:rPr>
          <w:rStyle w:val="aa"/>
          <w:rFonts w:ascii="Times New Roman" w:hAnsi="Times New Roman" w:cs="Times New Roman"/>
          <w:sz w:val="28"/>
          <w:szCs w:val="28"/>
        </w:rPr>
        <w:t>2.3. Результат предоставления государственной услуги</w:t>
      </w:r>
    </w:p>
    <w:p w:rsidR="009127ED" w:rsidRDefault="000D7E04">
      <w:pPr>
        <w:spacing w:after="0" w:line="240" w:lineRule="auto"/>
        <w:ind w:firstLine="737"/>
        <w:jc w:val="both"/>
        <w:rPr>
          <w:rFonts w:ascii="Times New Roman" w:hAnsi="Times New Roman" w:cs="Times New Roman"/>
          <w:sz w:val="28"/>
          <w:szCs w:val="28"/>
        </w:rPr>
      </w:pPr>
      <w:bookmarkStart w:id="2" w:name="sub_231"/>
      <w:bookmarkEnd w:id="2"/>
      <w:r>
        <w:rPr>
          <w:rStyle w:val="aa"/>
          <w:rFonts w:ascii="Times New Roman" w:hAnsi="Times New Roman" w:cs="Times New Roman"/>
          <w:sz w:val="28"/>
          <w:szCs w:val="28"/>
        </w:rPr>
        <w:t>2.3.1. Результатом предоставления государственной услуги является:</w:t>
      </w:r>
    </w:p>
    <w:p w:rsidR="009127ED" w:rsidRDefault="000D7E04">
      <w:pPr>
        <w:spacing w:after="0" w:line="240" w:lineRule="auto"/>
        <w:ind w:firstLine="737"/>
        <w:jc w:val="both"/>
      </w:pPr>
      <w:bookmarkStart w:id="3" w:name="sub_231_Копия_1"/>
      <w:bookmarkStart w:id="4" w:name="sub_23101"/>
      <w:bookmarkEnd w:id="3"/>
      <w:bookmarkEnd w:id="4"/>
      <w:r>
        <w:rPr>
          <w:rStyle w:val="aa"/>
          <w:rFonts w:ascii="Times New Roman" w:hAnsi="Times New Roman" w:cs="Times New Roman"/>
          <w:sz w:val="28"/>
          <w:szCs w:val="28"/>
          <w:shd w:val="clear" w:color="auto" w:fill="FFFFFF"/>
        </w:rPr>
        <w:t>1) выдача удостоверения тракториста-машиниста (тракториста) по результатам сдачи теоретического и практического экзамена;</w:t>
      </w:r>
    </w:p>
    <w:p w:rsidR="009127ED" w:rsidRDefault="000D7E04">
      <w:pPr>
        <w:spacing w:after="0" w:line="240" w:lineRule="auto"/>
        <w:ind w:firstLine="737"/>
        <w:jc w:val="both"/>
        <w:rPr>
          <w:rStyle w:val="aa"/>
          <w:rFonts w:ascii="Times New Roman" w:hAnsi="Times New Roman" w:cs="Times New Roman"/>
          <w:sz w:val="28"/>
          <w:szCs w:val="28"/>
          <w:shd w:val="clear" w:color="auto" w:fill="FFFFFF"/>
        </w:rPr>
      </w:pPr>
      <w:bookmarkStart w:id="5" w:name="sub_23102"/>
      <w:bookmarkStart w:id="6" w:name="sub_23101_Копия_1"/>
      <w:bookmarkEnd w:id="5"/>
      <w:bookmarkEnd w:id="6"/>
      <w:r>
        <w:rPr>
          <w:rStyle w:val="aa"/>
          <w:rFonts w:ascii="Times New Roman" w:hAnsi="Times New Roman" w:cs="Times New Roman"/>
          <w:sz w:val="28"/>
          <w:szCs w:val="28"/>
          <w:shd w:val="clear" w:color="auto" w:fill="FFFFFF"/>
        </w:rPr>
        <w:t>2) замена удостоверения тракториста-машиниста (тракториста) в связи с истечением срока его действия;</w:t>
      </w:r>
    </w:p>
    <w:p w:rsidR="009127ED" w:rsidRDefault="000D7E04">
      <w:pPr>
        <w:spacing w:after="0" w:line="240" w:lineRule="auto"/>
        <w:ind w:firstLine="737"/>
        <w:jc w:val="both"/>
        <w:rPr>
          <w:rFonts w:ascii="Times New Roman" w:hAnsi="Times New Roman" w:cs="Times New Roman"/>
          <w:sz w:val="28"/>
          <w:szCs w:val="28"/>
        </w:rPr>
      </w:pPr>
      <w:r>
        <w:rPr>
          <w:rStyle w:val="aa"/>
          <w:rFonts w:ascii="Times New Roman" w:hAnsi="Times New Roman" w:cs="Times New Roman"/>
          <w:sz w:val="28"/>
          <w:szCs w:val="28"/>
        </w:rPr>
        <w:t>3) мотивированный отказ (решение об отказе) в выдаче удостоверения тракториста-машиниста (тракториста) по результатам сдачи теоретического и практического экзамена;</w:t>
      </w:r>
    </w:p>
    <w:p w:rsidR="009127ED" w:rsidRDefault="000D7E04">
      <w:pPr>
        <w:spacing w:after="0" w:line="240" w:lineRule="auto"/>
        <w:ind w:firstLine="737"/>
        <w:jc w:val="both"/>
        <w:rPr>
          <w:rStyle w:val="aa"/>
          <w:rFonts w:ascii="Times New Roman" w:hAnsi="Times New Roman" w:cs="Times New Roman"/>
          <w:sz w:val="28"/>
          <w:szCs w:val="28"/>
        </w:rPr>
      </w:pPr>
      <w:r>
        <w:rPr>
          <w:rStyle w:val="aa"/>
          <w:rFonts w:ascii="Times New Roman" w:hAnsi="Times New Roman" w:cs="Times New Roman"/>
          <w:sz w:val="28"/>
          <w:szCs w:val="28"/>
        </w:rPr>
        <w:t>4) выдача временного удостоверения на право управления самоходными машинами по результатам сдачи теоретического и практического экзамена.</w:t>
      </w:r>
    </w:p>
    <w:p w:rsidR="009127ED" w:rsidRDefault="000D7E04">
      <w:pPr>
        <w:spacing w:after="0" w:line="240" w:lineRule="auto"/>
        <w:ind w:firstLine="737"/>
        <w:jc w:val="both"/>
        <w:rPr>
          <w:rStyle w:val="aa"/>
          <w:rFonts w:ascii="Times New Roman" w:eastAsia="PT Astra Serif" w:hAnsi="Times New Roman" w:cs="Times New Roman"/>
          <w:kern w:val="2"/>
          <w:sz w:val="28"/>
          <w:szCs w:val="28"/>
          <w:lang w:eastAsia="ru-RU"/>
        </w:rPr>
      </w:pPr>
      <w:r>
        <w:rPr>
          <w:rStyle w:val="aa"/>
          <w:rFonts w:ascii="Times New Roman" w:eastAsia="PT Astra Serif" w:hAnsi="Times New Roman" w:cs="Times New Roman"/>
          <w:kern w:val="2"/>
          <w:sz w:val="28"/>
          <w:szCs w:val="28"/>
          <w:lang w:eastAsia="ru-RU"/>
        </w:rPr>
        <w:t>2.3.2. Необходимость формирования реестровой записи о результатах предоставления государственной услуги в информационной системе отсутствует.</w:t>
      </w:r>
    </w:p>
    <w:p w:rsidR="009127ED" w:rsidRDefault="000D7E04">
      <w:pPr>
        <w:spacing w:after="0" w:line="240" w:lineRule="auto"/>
        <w:ind w:firstLine="737"/>
        <w:jc w:val="both"/>
        <w:rPr>
          <w:rStyle w:val="aa"/>
          <w:rFonts w:ascii="Times New Roman" w:eastAsia="PT Astra Serif" w:hAnsi="Times New Roman" w:cs="Times New Roman"/>
          <w:kern w:val="2"/>
          <w:sz w:val="28"/>
          <w:szCs w:val="28"/>
          <w:lang w:eastAsia="ru-RU"/>
        </w:rPr>
      </w:pPr>
      <w:r>
        <w:rPr>
          <w:rStyle w:val="aa"/>
          <w:rFonts w:ascii="Times New Roman" w:eastAsia="PT Astra Serif" w:hAnsi="Times New Roman" w:cs="Times New Roman"/>
          <w:kern w:val="2"/>
          <w:sz w:val="28"/>
          <w:szCs w:val="28"/>
          <w:lang w:eastAsia="ru-RU"/>
        </w:rPr>
        <w:t>2.3.3. Результат предоставления государственной услуги заявитель может получить следующими способами:</w:t>
      </w:r>
    </w:p>
    <w:p w:rsidR="009127ED" w:rsidRDefault="000D7E04">
      <w:pPr>
        <w:spacing w:after="0" w:line="240" w:lineRule="auto"/>
        <w:ind w:firstLine="737"/>
        <w:jc w:val="both"/>
        <w:rPr>
          <w:rStyle w:val="aa"/>
          <w:rFonts w:ascii="Times New Roman" w:eastAsia="PT Astra Serif" w:hAnsi="Times New Roman" w:cs="Times New Roman"/>
          <w:kern w:val="2"/>
          <w:sz w:val="28"/>
          <w:szCs w:val="28"/>
          <w:lang w:eastAsia="ru-RU"/>
        </w:rPr>
      </w:pPr>
      <w:r>
        <w:rPr>
          <w:rStyle w:val="aa"/>
          <w:rFonts w:ascii="Times New Roman" w:eastAsia="PT Astra Serif" w:hAnsi="Times New Roman" w:cs="Times New Roman"/>
          <w:kern w:val="2"/>
          <w:sz w:val="28"/>
          <w:szCs w:val="28"/>
          <w:lang w:eastAsia="ru-RU"/>
        </w:rPr>
        <w:t>при личном посещении отделов Управления или почтовым отправлением;</w:t>
      </w:r>
    </w:p>
    <w:p w:rsidR="009127ED" w:rsidRDefault="000D7E04">
      <w:pPr>
        <w:spacing w:after="0" w:line="240" w:lineRule="auto"/>
        <w:ind w:firstLine="737"/>
        <w:jc w:val="both"/>
        <w:rPr>
          <w:rStyle w:val="aa"/>
          <w:rFonts w:ascii="Times New Roman" w:eastAsia="PT Astra Serif" w:hAnsi="Times New Roman" w:cs="Times New Roman"/>
          <w:kern w:val="2"/>
          <w:sz w:val="28"/>
          <w:szCs w:val="28"/>
          <w:lang w:eastAsia="ru-RU"/>
        </w:rPr>
      </w:pPr>
      <w:r>
        <w:rPr>
          <w:rStyle w:val="aa"/>
          <w:rFonts w:ascii="Times New Roman" w:eastAsia="PT Astra Serif" w:hAnsi="Times New Roman" w:cs="Times New Roman"/>
          <w:kern w:val="2"/>
          <w:sz w:val="28"/>
          <w:szCs w:val="28"/>
          <w:lang w:eastAsia="ru-RU"/>
        </w:rPr>
        <w:t>в форме электронного документа посредством Единого портала, Республиканского портала.</w:t>
      </w:r>
    </w:p>
    <w:p w:rsidR="009127ED" w:rsidRDefault="000D7E04">
      <w:pPr>
        <w:spacing w:after="0" w:line="240" w:lineRule="auto"/>
        <w:ind w:firstLine="737"/>
        <w:jc w:val="both"/>
        <w:rPr>
          <w:rFonts w:ascii="Times New Roman" w:hAnsi="Times New Roman" w:cs="Times New Roman"/>
          <w:sz w:val="28"/>
          <w:szCs w:val="28"/>
        </w:rPr>
      </w:pPr>
      <w:r>
        <w:rPr>
          <w:rStyle w:val="aa"/>
          <w:rFonts w:ascii="Times New Roman" w:hAnsi="Times New Roman" w:cs="Times New Roman"/>
          <w:sz w:val="28"/>
          <w:szCs w:val="28"/>
        </w:rPr>
        <w:t>2.3.4. Сведения о запросе о предоставлении государственной услуги, поданном лично в отделы Управления, его рассмотрении и результатах рассмотрения, о лицах, допущенных к управлению самоходными машинами, и лицах, лишенных права управления транспортными средствами, а также сведения о выданном удостоверении тракториста-машиниста (тракториста), его замене или возврате вносятся Управлением в федеральную государственную информационную систему учета и регистрации тракторов, самоходных машин и прицепов к ним или в автоматизированную информационную систему «Гостехнадзор Эксперт», с последующим направлением в федеральную государственную информационную систему учета и регистрации тракторов, самоходных машин и прицепов к ним с использованием единой системы межведомственного электронного взаимодействия.</w:t>
      </w:r>
    </w:p>
    <w:p w:rsidR="009127ED" w:rsidRDefault="000D7E04">
      <w:pPr>
        <w:spacing w:after="0" w:line="240" w:lineRule="auto"/>
        <w:ind w:firstLine="737"/>
        <w:rPr>
          <w:rStyle w:val="aa"/>
          <w:rFonts w:ascii="Times New Roman" w:hAnsi="Times New Roman" w:cs="Times New Roman"/>
          <w:sz w:val="28"/>
          <w:szCs w:val="28"/>
        </w:rPr>
      </w:pPr>
      <w:bookmarkStart w:id="7" w:name="sub_233_Копия_1"/>
      <w:bookmarkStart w:id="8" w:name="sub_124"/>
      <w:bookmarkEnd w:id="7"/>
      <w:bookmarkEnd w:id="8"/>
      <w:r>
        <w:rPr>
          <w:rStyle w:val="aa"/>
          <w:rFonts w:ascii="Times New Roman" w:hAnsi="Times New Roman" w:cs="Times New Roman"/>
          <w:sz w:val="28"/>
          <w:szCs w:val="28"/>
        </w:rPr>
        <w:t>2.4. Срок предоставления государственной услуги.</w:t>
      </w:r>
    </w:p>
    <w:p w:rsidR="009127ED" w:rsidRDefault="000D7E04">
      <w:pPr>
        <w:spacing w:after="0" w:line="240" w:lineRule="auto"/>
        <w:ind w:firstLine="737"/>
        <w:jc w:val="both"/>
        <w:rPr>
          <w:rFonts w:ascii="Times New Roman" w:hAnsi="Times New Roman" w:cs="Times New Roman"/>
          <w:color w:val="000000" w:themeColor="text1"/>
          <w:sz w:val="28"/>
          <w:szCs w:val="28"/>
        </w:rPr>
      </w:pPr>
      <w:r>
        <w:rPr>
          <w:rStyle w:val="aa"/>
          <w:rFonts w:ascii="Times New Roman" w:hAnsi="Times New Roman" w:cs="Times New Roman"/>
          <w:sz w:val="28"/>
          <w:szCs w:val="28"/>
        </w:rPr>
        <w:t xml:space="preserve">2.4.1. </w:t>
      </w:r>
      <w:bookmarkStart w:id="9" w:name="sub_2412"/>
      <w:bookmarkEnd w:id="9"/>
      <w:r>
        <w:rPr>
          <w:rFonts w:ascii="Times New Roman" w:hAnsi="Times New Roman" w:cs="Times New Roman"/>
          <w:color w:val="000000" w:themeColor="text1"/>
          <w:sz w:val="28"/>
          <w:szCs w:val="28"/>
        </w:rPr>
        <w:t xml:space="preserve">Максимальный срок предоставления государственной услуги для всех категорий (признаков) заявителей в случае, если запрос о предоставлении государственной услуги и документы, необходимые для предоставления государственной услуги, поданы заявителем в отдел Управления нарочно, почтовым </w:t>
      </w:r>
      <w:r>
        <w:rPr>
          <w:rFonts w:ascii="Times New Roman" w:hAnsi="Times New Roman" w:cs="Times New Roman"/>
          <w:color w:val="000000" w:themeColor="text1"/>
          <w:sz w:val="28"/>
          <w:szCs w:val="28"/>
        </w:rPr>
        <w:lastRenderedPageBreak/>
        <w:t>отправлением или через электронную почту, составляет девять рабочих дней со дня регистрации запроса и документов отделом Управления.</w:t>
      </w:r>
    </w:p>
    <w:p w:rsidR="009127ED" w:rsidRDefault="000D7E04">
      <w:pPr>
        <w:spacing w:after="0" w:line="240" w:lineRule="auto"/>
        <w:ind w:firstLine="73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Максимальный срок предоставления государственной услуги для всех категорий (признаков) заявителей в случае, если запрос о предоставлении государственной услуги и документы, необходимые для предоставления государственной услуги, поданы заявителем в отдел Управления через личный кабинет на Едином портале, Республиканском портале, составляет девять рабочих дней со дня присвоения запросу номера в соответствии с номенклатурой дел и статуса «Проверка документов», отражаемых в личном кабинете на Едином портале, Республиканском портале. </w:t>
      </w:r>
    </w:p>
    <w:p w:rsidR="009127ED" w:rsidRDefault="000D7E04">
      <w:pPr>
        <w:spacing w:after="0" w:line="240" w:lineRule="auto"/>
        <w:ind w:firstLine="737"/>
        <w:jc w:val="both"/>
        <w:rPr>
          <w:rStyle w:val="aa"/>
          <w:rFonts w:ascii="Times New Roman" w:hAnsi="Times New Roman" w:cs="Times New Roman"/>
          <w:sz w:val="28"/>
          <w:szCs w:val="28"/>
        </w:rPr>
      </w:pPr>
      <w:r>
        <w:rPr>
          <w:rStyle w:val="aa"/>
          <w:rFonts w:ascii="Times New Roman" w:hAnsi="Times New Roman" w:cs="Times New Roman"/>
          <w:sz w:val="28"/>
          <w:szCs w:val="28"/>
        </w:rPr>
        <w:t>Максимальный срок предоставления государственной услуги для всех категорий (признаков) заявителей в части выдачи удостоверения тракториста-машиниста (тракториста) взамен утраченного (похищенного) или пришедшего в негодность для дальнейшего использования вследствие износа, повреждения или других причин, если сведения, указанные в нем (либо в его части) невозможно определить визуально, а также в связи с изменением фамилии, имени или отчества составляет три рабочих дня со дня регистрации соответствующего запроса.</w:t>
      </w:r>
    </w:p>
    <w:p w:rsidR="009127ED" w:rsidRDefault="000D7E04">
      <w:pPr>
        <w:spacing w:after="0" w:line="240" w:lineRule="auto"/>
        <w:ind w:firstLine="737"/>
        <w:jc w:val="both"/>
        <w:rPr>
          <w:rFonts w:ascii="Times New Roman" w:hAnsi="Times New Roman" w:cs="Times New Roman"/>
          <w:color w:val="000000" w:themeColor="text1"/>
          <w:sz w:val="28"/>
          <w:szCs w:val="28"/>
        </w:rPr>
      </w:pPr>
      <w:r>
        <w:rPr>
          <w:rStyle w:val="aa"/>
          <w:rFonts w:ascii="Times New Roman" w:hAnsi="Times New Roman" w:cs="Times New Roman"/>
          <w:sz w:val="28"/>
          <w:szCs w:val="28"/>
        </w:rPr>
        <w:t xml:space="preserve">2.4.2. </w:t>
      </w:r>
      <w:r>
        <w:rPr>
          <w:rFonts w:ascii="Times New Roman" w:hAnsi="Times New Roman" w:cs="Times New Roman"/>
          <w:color w:val="000000" w:themeColor="text1"/>
          <w:sz w:val="28"/>
          <w:szCs w:val="28"/>
        </w:rPr>
        <w:t xml:space="preserve">В случае принятия решения о приостановлении предоставления государственной услуги по основаниям, указанным в пункте </w:t>
      </w:r>
      <w:r>
        <w:rPr>
          <w:rFonts w:ascii="Times New Roman" w:eastAsia="Times New Roman" w:hAnsi="Times New Roman" w:cs="Times New Roman"/>
          <w:bCs/>
          <w:sz w:val="28"/>
          <w:szCs w:val="28"/>
        </w:rPr>
        <w:t>2.12.2.</w:t>
      </w:r>
      <w:r>
        <w:rPr>
          <w:rFonts w:ascii="Times New Roman" w:hAnsi="Times New Roman" w:cs="Times New Roman"/>
          <w:color w:val="000000" w:themeColor="text1"/>
          <w:sz w:val="28"/>
          <w:szCs w:val="28"/>
        </w:rPr>
        <w:t xml:space="preserve"> настоящего Регламента, течение срока принятия решения о предоставлении государственной услуги останавливается. После устранения обстоятельств, послуживших основанием для приостановления предоставления государственной услуги и представления подтверждающих документов, течение срока предоставления государственной услуги продолжается.</w:t>
      </w:r>
    </w:p>
    <w:p w:rsidR="009127ED" w:rsidRDefault="000D7E04">
      <w:pPr>
        <w:pStyle w:val="Standard"/>
        <w:ind w:firstLine="709"/>
        <w:jc w:val="both"/>
        <w:rPr>
          <w:rStyle w:val="aa"/>
          <w:rFonts w:ascii="Times New Roman" w:hAnsi="Times New Roman" w:cs="Times New Roman"/>
          <w:szCs w:val="28"/>
        </w:rPr>
      </w:pPr>
      <w:bookmarkStart w:id="10" w:name="sub_2912_Копия_1"/>
      <w:bookmarkStart w:id="11" w:name="sub_210"/>
      <w:bookmarkEnd w:id="10"/>
      <w:bookmarkEnd w:id="11"/>
      <w:r>
        <w:rPr>
          <w:rStyle w:val="aa"/>
          <w:rFonts w:ascii="Times New Roman" w:hAnsi="Times New Roman" w:cs="Times New Roman"/>
          <w:szCs w:val="28"/>
        </w:rPr>
        <w:t>Срок приостановления предоставления государственной услуги и документов</w:t>
      </w:r>
      <w:r>
        <w:rPr>
          <w:rStyle w:val="aa"/>
          <w:rFonts w:ascii="Times New Roman" w:hAnsi="Times New Roman" w:cs="Times New Roman"/>
          <w:szCs w:val="28"/>
          <w:shd w:val="clear" w:color="auto" w:fill="FFFF00"/>
        </w:rPr>
        <w:t xml:space="preserve"> </w:t>
      </w:r>
      <w:r>
        <w:rPr>
          <w:rStyle w:val="aa"/>
          <w:rFonts w:ascii="Times New Roman" w:hAnsi="Times New Roman" w:cs="Times New Roman"/>
          <w:szCs w:val="28"/>
        </w:rPr>
        <w:t>не может превышать 30 календарных дней со дня следующего за днем установления оснований для приостановления государственной услуги.</w:t>
      </w:r>
      <w:bookmarkStart w:id="12" w:name="sub_125"/>
      <w:bookmarkStart w:id="13" w:name="sub_125_Копия_1"/>
      <w:bookmarkEnd w:id="12"/>
      <w:bookmarkEnd w:id="13"/>
    </w:p>
    <w:p w:rsidR="009127ED" w:rsidRDefault="000D7E04">
      <w:pPr>
        <w:spacing w:after="0" w:line="240" w:lineRule="auto"/>
        <w:ind w:firstLine="737"/>
        <w:jc w:val="both"/>
        <w:rPr>
          <w:rFonts w:ascii="Times New Roman" w:hAnsi="Times New Roman" w:cs="Times New Roman"/>
          <w:sz w:val="28"/>
          <w:szCs w:val="28"/>
        </w:rPr>
      </w:pPr>
      <w:r>
        <w:rPr>
          <w:rStyle w:val="aa"/>
          <w:rFonts w:ascii="Times New Roman" w:hAnsi="Times New Roman" w:cs="Times New Roman"/>
          <w:color w:val="000000"/>
          <w:sz w:val="28"/>
          <w:szCs w:val="28"/>
        </w:rPr>
        <w:t>2.5. Размер платы, взимаемой с заявителя при предоставлении государственной услуги, и способы ее взимания.</w:t>
      </w:r>
    </w:p>
    <w:p w:rsidR="009127ED" w:rsidRDefault="000D7E04">
      <w:pPr>
        <w:spacing w:after="0" w:line="240" w:lineRule="auto"/>
        <w:ind w:firstLine="737"/>
        <w:jc w:val="both"/>
        <w:rPr>
          <w:rFonts w:ascii="Times New Roman" w:hAnsi="Times New Roman" w:cs="Times New Roman"/>
          <w:sz w:val="28"/>
          <w:szCs w:val="28"/>
        </w:rPr>
      </w:pPr>
      <w:r>
        <w:rPr>
          <w:rStyle w:val="aa"/>
          <w:rFonts w:ascii="Times New Roman" w:hAnsi="Times New Roman" w:cs="Times New Roman"/>
          <w:color w:val="000000"/>
          <w:sz w:val="28"/>
          <w:szCs w:val="28"/>
        </w:rPr>
        <w:t>2.5.1. Государственная услуга предоставляется на возмездной основе.</w:t>
      </w:r>
    </w:p>
    <w:p w:rsidR="009127ED" w:rsidRDefault="000D7E04">
      <w:pPr>
        <w:spacing w:after="0" w:line="240" w:lineRule="auto"/>
        <w:ind w:firstLine="737"/>
        <w:jc w:val="both"/>
        <w:rPr>
          <w:rStyle w:val="aa"/>
          <w:rFonts w:ascii="Times New Roman" w:hAnsi="Times New Roman" w:cs="Times New Roman"/>
          <w:color w:val="000000"/>
          <w:sz w:val="28"/>
          <w:szCs w:val="28"/>
        </w:rPr>
      </w:pPr>
      <w:bookmarkStart w:id="14" w:name="sub_2903_Копия_1_Копия_1"/>
      <w:bookmarkEnd w:id="14"/>
      <w:r>
        <w:rPr>
          <w:rStyle w:val="aa"/>
          <w:rFonts w:ascii="Times New Roman" w:hAnsi="Times New Roman" w:cs="Times New Roman"/>
          <w:color w:val="000000"/>
          <w:sz w:val="28"/>
          <w:szCs w:val="28"/>
        </w:rPr>
        <w:t xml:space="preserve">Государственная пошлина за предоставление государственной услуги взимается в размере, установленном </w:t>
      </w:r>
      <w:hyperlink r:id="rId8">
        <w:r>
          <w:rPr>
            <w:rFonts w:ascii="Times New Roman" w:eastAsiaTheme="majorEastAsia" w:hAnsi="Times New Roman" w:cs="Times New Roman"/>
            <w:color w:val="000000"/>
            <w:sz w:val="28"/>
            <w:szCs w:val="28"/>
          </w:rPr>
          <w:t xml:space="preserve">подпунктом 43 пункта 1 </w:t>
        </w:r>
        <w:r>
          <w:rPr>
            <w:rFonts w:ascii="Times New Roman" w:eastAsiaTheme="majorEastAsia" w:hAnsi="Times New Roman" w:cs="Times New Roman"/>
            <w:color w:val="000000"/>
            <w:sz w:val="28"/>
            <w:szCs w:val="28"/>
          </w:rPr>
          <w:br/>
          <w:t>статьи 333</w:t>
        </w:r>
        <w:r>
          <w:rPr>
            <w:rFonts w:ascii="Times New Roman" w:eastAsiaTheme="majorEastAsia" w:hAnsi="Times New Roman" w:cs="Times New Roman"/>
            <w:color w:val="000000"/>
            <w:sz w:val="28"/>
            <w:szCs w:val="28"/>
            <w:vertAlign w:val="superscript"/>
          </w:rPr>
          <w:t>33</w:t>
        </w:r>
      </w:hyperlink>
      <w:r>
        <w:rPr>
          <w:rStyle w:val="aa"/>
          <w:rFonts w:ascii="Times New Roman" w:hAnsi="Times New Roman" w:cs="Times New Roman"/>
          <w:color w:val="000000"/>
          <w:sz w:val="28"/>
          <w:szCs w:val="28"/>
          <w:vertAlign w:val="superscript"/>
        </w:rPr>
        <w:t xml:space="preserve"> </w:t>
      </w:r>
      <w:r>
        <w:rPr>
          <w:rStyle w:val="aa"/>
          <w:rFonts w:ascii="Times New Roman" w:hAnsi="Times New Roman" w:cs="Times New Roman"/>
          <w:color w:val="000000"/>
          <w:sz w:val="28"/>
          <w:szCs w:val="28"/>
        </w:rPr>
        <w:t xml:space="preserve">Налогового кодекса Российской Федерации и размещена на </w:t>
      </w:r>
      <w:hyperlink r:id="rId9">
        <w:r>
          <w:rPr>
            <w:rFonts w:ascii="Times New Roman" w:eastAsiaTheme="majorEastAsia" w:hAnsi="Times New Roman" w:cs="Times New Roman"/>
            <w:color w:val="000000"/>
            <w:sz w:val="28"/>
            <w:szCs w:val="28"/>
          </w:rPr>
          <w:t>сайте</w:t>
        </w:r>
      </w:hyperlink>
      <w:r>
        <w:rPr>
          <w:rStyle w:val="aa"/>
          <w:rFonts w:ascii="Times New Roman" w:hAnsi="Times New Roman" w:cs="Times New Roman"/>
          <w:color w:val="000000"/>
          <w:sz w:val="28"/>
          <w:szCs w:val="28"/>
        </w:rPr>
        <w:t xml:space="preserve"> Управления.</w:t>
      </w:r>
    </w:p>
    <w:p w:rsidR="009127ED" w:rsidRDefault="000D7E04">
      <w:pPr>
        <w:spacing w:after="0" w:line="240" w:lineRule="auto"/>
        <w:ind w:firstLine="737"/>
        <w:jc w:val="both"/>
        <w:rPr>
          <w:rFonts w:ascii="Times New Roman" w:hAnsi="Times New Roman" w:cs="Times New Roman"/>
          <w:sz w:val="28"/>
          <w:szCs w:val="28"/>
        </w:rPr>
      </w:pPr>
      <w:r>
        <w:rPr>
          <w:rFonts w:ascii="Times New Roman" w:hAnsi="Times New Roman" w:cs="Times New Roman"/>
          <w:sz w:val="28"/>
          <w:szCs w:val="28"/>
        </w:rPr>
        <w:t>Информация о размере государственной пошлины размещена на Едином портале, Республиканском портале и на сайте Управления.</w:t>
      </w:r>
    </w:p>
    <w:p w:rsidR="009127ED" w:rsidRDefault="000D7E04">
      <w:pPr>
        <w:spacing w:after="0" w:line="240" w:lineRule="auto"/>
        <w:ind w:firstLine="737"/>
        <w:jc w:val="both"/>
        <w:rPr>
          <w:rFonts w:ascii="Times New Roman" w:hAnsi="Times New Roman" w:cs="Times New Roman"/>
          <w:sz w:val="28"/>
          <w:szCs w:val="28"/>
        </w:rPr>
      </w:pPr>
      <w:r>
        <w:rPr>
          <w:rStyle w:val="aa"/>
          <w:rFonts w:ascii="Times New Roman" w:hAnsi="Times New Roman" w:cs="Times New Roman"/>
          <w:color w:val="000000"/>
          <w:sz w:val="28"/>
          <w:szCs w:val="28"/>
        </w:rPr>
        <w:t>Государственная пошлина взимается в следующих размерах:</w:t>
      </w:r>
    </w:p>
    <w:p w:rsidR="009127ED" w:rsidRDefault="000D7E04">
      <w:pPr>
        <w:spacing w:after="0" w:line="240" w:lineRule="auto"/>
        <w:ind w:firstLine="737"/>
        <w:jc w:val="both"/>
        <w:rPr>
          <w:rFonts w:ascii="Times New Roman" w:hAnsi="Times New Roman" w:cs="Times New Roman"/>
          <w:sz w:val="28"/>
          <w:szCs w:val="28"/>
        </w:rPr>
      </w:pPr>
      <w:bookmarkStart w:id="15" w:name="sub_2901"/>
      <w:bookmarkEnd w:id="15"/>
      <w:r>
        <w:rPr>
          <w:rStyle w:val="aa"/>
          <w:rFonts w:ascii="Times New Roman" w:hAnsi="Times New Roman" w:cs="Times New Roman"/>
          <w:color w:val="000000"/>
          <w:sz w:val="28"/>
          <w:szCs w:val="28"/>
        </w:rPr>
        <w:t>Выдача удостоверения тракториста-машиниста (тракториста), временного удостоверения на право управления самоходными машинами, в том числе взамен утраченного или пришедшего в негодность:</w:t>
      </w:r>
    </w:p>
    <w:p w:rsidR="009127ED" w:rsidRDefault="000D7E04">
      <w:pPr>
        <w:spacing w:after="0" w:line="240" w:lineRule="auto"/>
        <w:ind w:firstLine="737"/>
        <w:jc w:val="both"/>
        <w:rPr>
          <w:rFonts w:ascii="Times New Roman" w:hAnsi="Times New Roman" w:cs="Times New Roman"/>
          <w:sz w:val="28"/>
          <w:szCs w:val="28"/>
        </w:rPr>
      </w:pPr>
      <w:bookmarkStart w:id="16" w:name="sub_2901_Копия_1"/>
      <w:bookmarkEnd w:id="16"/>
      <w:r>
        <w:rPr>
          <w:rStyle w:val="aa"/>
          <w:rFonts w:ascii="Times New Roman" w:hAnsi="Times New Roman" w:cs="Times New Roman"/>
          <w:color w:val="000000"/>
          <w:sz w:val="28"/>
          <w:szCs w:val="28"/>
        </w:rPr>
        <w:t>изготавливаемого из расходных материалов на бумажной основе - 500 рублей;</w:t>
      </w:r>
    </w:p>
    <w:p w:rsidR="009127ED" w:rsidRDefault="000D7E04">
      <w:pPr>
        <w:spacing w:after="0" w:line="240" w:lineRule="auto"/>
        <w:ind w:firstLine="737"/>
        <w:jc w:val="both"/>
        <w:rPr>
          <w:rFonts w:ascii="Times New Roman" w:hAnsi="Times New Roman" w:cs="Times New Roman"/>
          <w:sz w:val="28"/>
          <w:szCs w:val="28"/>
        </w:rPr>
      </w:pPr>
      <w:r>
        <w:rPr>
          <w:rStyle w:val="aa"/>
          <w:rFonts w:ascii="Times New Roman" w:hAnsi="Times New Roman" w:cs="Times New Roman"/>
          <w:color w:val="000000"/>
          <w:sz w:val="28"/>
          <w:szCs w:val="28"/>
        </w:rPr>
        <w:t>изготавливаемого из расходных материалов на пластиковой основе - 2000 рублей.</w:t>
      </w:r>
    </w:p>
    <w:p w:rsidR="009127ED" w:rsidRDefault="000D7E04">
      <w:pPr>
        <w:spacing w:after="0" w:line="240" w:lineRule="auto"/>
        <w:ind w:firstLine="737"/>
        <w:jc w:val="both"/>
        <w:rPr>
          <w:rStyle w:val="aa"/>
          <w:rFonts w:ascii="Times New Roman" w:hAnsi="Times New Roman" w:cs="Times New Roman"/>
          <w:sz w:val="28"/>
          <w:szCs w:val="28"/>
        </w:rPr>
      </w:pPr>
      <w:bookmarkStart w:id="17" w:name="sub_2902"/>
      <w:bookmarkEnd w:id="17"/>
      <w:r>
        <w:rPr>
          <w:rStyle w:val="aa"/>
          <w:rFonts w:ascii="Times New Roman" w:hAnsi="Times New Roman" w:cs="Times New Roman"/>
          <w:sz w:val="28"/>
          <w:szCs w:val="28"/>
        </w:rPr>
        <w:lastRenderedPageBreak/>
        <w:t xml:space="preserve">2.5.2. </w:t>
      </w:r>
      <w:r>
        <w:rPr>
          <w:rStyle w:val="aa"/>
          <w:rFonts w:ascii="Times New Roman" w:hAnsi="Times New Roman" w:cs="Times New Roman"/>
          <w:color w:val="000000"/>
          <w:sz w:val="28"/>
          <w:szCs w:val="28"/>
        </w:rPr>
        <w:t xml:space="preserve">Уплата </w:t>
      </w:r>
      <w:r>
        <w:rPr>
          <w:rStyle w:val="aa"/>
          <w:rFonts w:ascii="Times New Roman" w:hAnsi="Times New Roman" w:cs="Times New Roman"/>
          <w:sz w:val="28"/>
          <w:szCs w:val="28"/>
        </w:rPr>
        <w:t>государственной пошлины за предоставление государственной услуги может осуществляться заявителем с использованием Единого портала, Республиканского портала по предварительно заполненным реквизитам.</w:t>
      </w:r>
    </w:p>
    <w:p w:rsidR="009127ED" w:rsidRDefault="000D7E04">
      <w:pPr>
        <w:spacing w:after="0" w:line="240" w:lineRule="auto"/>
        <w:ind w:firstLine="737"/>
        <w:jc w:val="both"/>
        <w:rPr>
          <w:rStyle w:val="aa"/>
          <w:rFonts w:ascii="Times New Roman" w:hAnsi="Times New Roman" w:cs="Times New Roman"/>
          <w:color w:val="000000"/>
          <w:sz w:val="28"/>
          <w:szCs w:val="28"/>
        </w:rPr>
      </w:pPr>
      <w:r>
        <w:rPr>
          <w:rStyle w:val="aa"/>
          <w:rFonts w:ascii="Times New Roman" w:hAnsi="Times New Roman" w:cs="Times New Roman"/>
          <w:color w:val="000000"/>
          <w:sz w:val="28"/>
          <w:szCs w:val="28"/>
        </w:rPr>
        <w:t>При уплате государственной пошлины за предоставление государственной услуги заявителю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документа.</w:t>
      </w:r>
    </w:p>
    <w:p w:rsidR="009127ED" w:rsidRDefault="000D7E04">
      <w:pPr>
        <w:spacing w:after="0" w:line="240" w:lineRule="auto"/>
        <w:ind w:firstLine="737"/>
        <w:jc w:val="both"/>
        <w:rPr>
          <w:rStyle w:val="aa"/>
          <w:rFonts w:ascii="Times New Roman" w:hAnsi="Times New Roman" w:cs="Times New Roman"/>
          <w:color w:val="000000"/>
          <w:sz w:val="28"/>
          <w:szCs w:val="28"/>
        </w:rPr>
      </w:pPr>
      <w:r>
        <w:rPr>
          <w:rStyle w:val="aa"/>
          <w:rFonts w:ascii="Times New Roman" w:hAnsi="Times New Roman" w:cs="Times New Roman"/>
          <w:color w:val="000000"/>
          <w:sz w:val="28"/>
          <w:szCs w:val="28"/>
        </w:rPr>
        <w:t>В платежном документе указывается уникальный идентификатор начисления и идентификатор плательщика.</w:t>
      </w:r>
    </w:p>
    <w:p w:rsidR="009127ED" w:rsidRDefault="000D7E04">
      <w:pPr>
        <w:spacing w:after="0" w:line="240" w:lineRule="auto"/>
        <w:ind w:firstLine="737"/>
        <w:jc w:val="both"/>
        <w:rPr>
          <w:rStyle w:val="aa"/>
          <w:rFonts w:ascii="Times New Roman" w:hAnsi="Times New Roman" w:cs="Times New Roman"/>
          <w:color w:val="000000"/>
          <w:sz w:val="28"/>
          <w:szCs w:val="28"/>
        </w:rPr>
      </w:pPr>
      <w:r>
        <w:rPr>
          <w:rStyle w:val="aa"/>
          <w:rFonts w:ascii="Times New Roman" w:hAnsi="Times New Roman" w:cs="Times New Roman"/>
          <w:color w:val="000000"/>
          <w:sz w:val="28"/>
          <w:szCs w:val="28"/>
        </w:rPr>
        <w:t>Об уплате государственной пошлины за предоставление государственной услуги заявитель информируется посредством Единого портала, Республиканского портала.</w:t>
      </w:r>
    </w:p>
    <w:p w:rsidR="009127ED" w:rsidRDefault="000D7E04">
      <w:pPr>
        <w:spacing w:after="0" w:line="240" w:lineRule="auto"/>
        <w:ind w:firstLine="737"/>
        <w:jc w:val="both"/>
        <w:rPr>
          <w:rStyle w:val="aa"/>
          <w:rFonts w:ascii="Times New Roman" w:hAnsi="Times New Roman" w:cs="Times New Roman"/>
          <w:color w:val="000000"/>
          <w:sz w:val="28"/>
          <w:szCs w:val="28"/>
        </w:rPr>
      </w:pPr>
      <w:r>
        <w:rPr>
          <w:rStyle w:val="aa"/>
          <w:rFonts w:ascii="Times New Roman" w:hAnsi="Times New Roman" w:cs="Times New Roman"/>
          <w:color w:val="000000"/>
          <w:sz w:val="28"/>
          <w:szCs w:val="28"/>
        </w:rPr>
        <w:t>Уплаченная государственная пошлина подлежит возврату в случае отказа лиц, уплативших государственную пошлину, от совершения юридически значимого действия до обращения в уполномоченный орган (к должностному лицу), совершающий (совершающему) данное юридически значимое действие.</w:t>
      </w:r>
    </w:p>
    <w:p w:rsidR="009127ED" w:rsidRDefault="000D7E04">
      <w:pPr>
        <w:spacing w:after="0" w:line="240" w:lineRule="auto"/>
        <w:ind w:firstLine="737"/>
        <w:jc w:val="both"/>
        <w:rPr>
          <w:rStyle w:val="aa"/>
          <w:rFonts w:ascii="Times New Roman" w:hAnsi="Times New Roman" w:cs="Times New Roman"/>
          <w:sz w:val="28"/>
          <w:szCs w:val="28"/>
        </w:rPr>
      </w:pPr>
      <w:r>
        <w:rPr>
          <w:rStyle w:val="aa"/>
          <w:rFonts w:ascii="Times New Roman" w:hAnsi="Times New Roman" w:cs="Times New Roman"/>
          <w:color w:val="000000"/>
          <w:sz w:val="28"/>
          <w:szCs w:val="28"/>
        </w:rPr>
        <w:t>В случае внесения изменений в выданный по результатам предоставления государственной услуги документ, направленных на исправление ошибок, допущенных по вине должностного лица отдела Управления, плата с заявителя не взимается.</w:t>
      </w:r>
    </w:p>
    <w:p w:rsidR="009127ED" w:rsidRDefault="000D7E04">
      <w:pPr>
        <w:spacing w:after="0" w:line="240" w:lineRule="auto"/>
        <w:ind w:firstLine="737"/>
        <w:jc w:val="both"/>
        <w:rPr>
          <w:rFonts w:ascii="Times New Roman" w:hAnsi="Times New Roman" w:cs="Times New Roman"/>
          <w:sz w:val="28"/>
          <w:szCs w:val="28"/>
        </w:rPr>
      </w:pPr>
      <w:r>
        <w:rPr>
          <w:rStyle w:val="aa"/>
          <w:rFonts w:ascii="Times New Roman" w:hAnsi="Times New Roman" w:cs="Times New Roman"/>
          <w:sz w:val="28"/>
          <w:szCs w:val="28"/>
        </w:rP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9127ED" w:rsidRDefault="000D7E04">
      <w:pPr>
        <w:spacing w:after="0" w:line="240" w:lineRule="auto"/>
        <w:ind w:firstLine="737"/>
        <w:jc w:val="both"/>
        <w:rPr>
          <w:rStyle w:val="aa"/>
          <w:rFonts w:ascii="Times New Roman" w:hAnsi="Times New Roman" w:cs="Times New Roman"/>
          <w:color w:val="000000"/>
          <w:sz w:val="28"/>
          <w:szCs w:val="28"/>
        </w:rPr>
      </w:pPr>
      <w:bookmarkStart w:id="18" w:name="sub_210_Копия_1"/>
      <w:bookmarkEnd w:id="18"/>
      <w:r>
        <w:rPr>
          <w:rStyle w:val="aa"/>
          <w:rFonts w:ascii="Times New Roman" w:hAnsi="Times New Roman" w:cs="Times New Roman"/>
          <w:color w:val="000000"/>
          <w:sz w:val="28"/>
          <w:szCs w:val="28"/>
        </w:rPr>
        <w:t>2.6.1. Максимальный срок ожидания в очереди при подаче запроса о предоставлении государственной услуги не более 15 минут.</w:t>
      </w:r>
    </w:p>
    <w:p w:rsidR="009127ED" w:rsidRDefault="000D7E04">
      <w:pPr>
        <w:spacing w:after="0" w:line="240" w:lineRule="auto"/>
        <w:ind w:firstLine="737"/>
        <w:jc w:val="both"/>
        <w:rPr>
          <w:rStyle w:val="aa"/>
          <w:rFonts w:ascii="Times New Roman" w:hAnsi="Times New Roman" w:cs="Times New Roman"/>
          <w:color w:val="000000"/>
          <w:sz w:val="28"/>
          <w:szCs w:val="28"/>
        </w:rPr>
      </w:pPr>
      <w:r>
        <w:rPr>
          <w:rStyle w:val="aa"/>
          <w:rFonts w:ascii="Times New Roman" w:hAnsi="Times New Roman" w:cs="Times New Roman"/>
          <w:color w:val="000000"/>
          <w:sz w:val="28"/>
          <w:szCs w:val="28"/>
        </w:rPr>
        <w:t>2.6.2. При получении результата предоставления государственной услуги максимальный срок ожидания в очереди составляет не более 15 минут.</w:t>
      </w:r>
    </w:p>
    <w:p w:rsidR="009127ED" w:rsidRDefault="000D7E04">
      <w:pPr>
        <w:spacing w:after="0" w:line="240" w:lineRule="auto"/>
        <w:ind w:firstLine="737"/>
        <w:jc w:val="both"/>
        <w:rPr>
          <w:rStyle w:val="aa"/>
          <w:rFonts w:ascii="Times New Roman" w:hAnsi="Times New Roman" w:cs="Times New Roman"/>
          <w:color w:val="000000"/>
          <w:sz w:val="28"/>
          <w:szCs w:val="28"/>
        </w:rPr>
      </w:pPr>
      <w:r>
        <w:rPr>
          <w:rStyle w:val="aa"/>
          <w:rFonts w:ascii="Times New Roman" w:hAnsi="Times New Roman" w:cs="Times New Roman"/>
          <w:color w:val="000000"/>
          <w:sz w:val="28"/>
          <w:szCs w:val="28"/>
        </w:rPr>
        <w:t>2.6.3. Очередность для отдельных категорий заявителей не установлена.</w:t>
      </w:r>
    </w:p>
    <w:p w:rsidR="009127ED" w:rsidRDefault="000D7E04">
      <w:pPr>
        <w:spacing w:after="0" w:line="240" w:lineRule="auto"/>
        <w:ind w:firstLine="737"/>
        <w:jc w:val="both"/>
        <w:rPr>
          <w:rStyle w:val="aa"/>
          <w:rFonts w:ascii="Times New Roman" w:hAnsi="Times New Roman" w:cs="Times New Roman"/>
          <w:color w:val="000000"/>
          <w:sz w:val="28"/>
          <w:szCs w:val="28"/>
        </w:rPr>
      </w:pPr>
      <w:r>
        <w:rPr>
          <w:rStyle w:val="aa"/>
          <w:rFonts w:ascii="Times New Roman" w:hAnsi="Times New Roman" w:cs="Times New Roman"/>
          <w:color w:val="000000"/>
          <w:sz w:val="28"/>
          <w:szCs w:val="28"/>
        </w:rPr>
        <w:t>2.7. Срок регистрации запроса заявителя о предоставлении государственной услуги.</w:t>
      </w:r>
    </w:p>
    <w:p w:rsidR="009127ED" w:rsidRDefault="000D7E04">
      <w:pPr>
        <w:spacing w:after="0" w:line="240" w:lineRule="auto"/>
        <w:ind w:firstLine="737"/>
        <w:jc w:val="both"/>
        <w:rPr>
          <w:rStyle w:val="aa"/>
          <w:rFonts w:ascii="Times New Roman" w:hAnsi="Times New Roman" w:cs="Times New Roman"/>
          <w:color w:val="000000"/>
          <w:sz w:val="28"/>
          <w:szCs w:val="28"/>
        </w:rPr>
      </w:pPr>
      <w:r>
        <w:rPr>
          <w:rStyle w:val="aa"/>
          <w:rFonts w:ascii="Times New Roman" w:hAnsi="Times New Roman" w:cs="Times New Roman"/>
          <w:color w:val="000000"/>
          <w:sz w:val="28"/>
          <w:szCs w:val="28"/>
        </w:rPr>
        <w:t>2.7.1. При личном обращении в отдел Управления запрос, поступивший по почте, по электронной почте регистрируется в течение одного рабочего дня со дня поступления запроса и документов.</w:t>
      </w:r>
    </w:p>
    <w:p w:rsidR="009127ED" w:rsidRDefault="000D7E04">
      <w:pPr>
        <w:spacing w:after="0" w:line="240" w:lineRule="auto"/>
        <w:ind w:firstLine="737"/>
        <w:jc w:val="both"/>
        <w:rPr>
          <w:rStyle w:val="aa"/>
          <w:rFonts w:ascii="Times New Roman" w:hAnsi="Times New Roman" w:cs="Times New Roman"/>
          <w:color w:val="000000"/>
          <w:sz w:val="28"/>
          <w:szCs w:val="28"/>
        </w:rPr>
      </w:pPr>
      <w:r>
        <w:rPr>
          <w:rStyle w:val="aa"/>
          <w:rFonts w:ascii="Times New Roman" w:hAnsi="Times New Roman" w:cs="Times New Roman"/>
          <w:color w:val="000000"/>
          <w:sz w:val="28"/>
          <w:szCs w:val="28"/>
        </w:rPr>
        <w:t>Запрос, поступивший в электронной форме, в выходной (праздничный) день регистрируется на следующий за выходным (праздничным) рабочим днем.</w:t>
      </w:r>
    </w:p>
    <w:p w:rsidR="009127ED" w:rsidRDefault="000D7E04">
      <w:pPr>
        <w:pStyle w:val="Standard"/>
        <w:ind w:firstLine="709"/>
        <w:jc w:val="both"/>
        <w:rPr>
          <w:rStyle w:val="aa"/>
          <w:rFonts w:ascii="Times New Roman" w:hAnsi="Times New Roman" w:cs="Times New Roman"/>
          <w:szCs w:val="28"/>
          <w:shd w:val="clear" w:color="auto" w:fill="FFFFFF"/>
        </w:rPr>
      </w:pPr>
      <w:r>
        <w:rPr>
          <w:rStyle w:val="aa"/>
          <w:rFonts w:ascii="Times New Roman" w:hAnsi="Times New Roman" w:cs="Times New Roman"/>
          <w:szCs w:val="28"/>
          <w:shd w:val="clear" w:color="auto" w:fill="FFFFFF"/>
        </w:rPr>
        <w:t xml:space="preserve">2.7.2. При направлении </w:t>
      </w:r>
      <w:r>
        <w:rPr>
          <w:rStyle w:val="aa"/>
          <w:rFonts w:ascii="Times New Roman" w:eastAsia="Calibri" w:hAnsi="Times New Roman" w:cs="Times New Roman"/>
          <w:bCs/>
          <w:color w:val="000000"/>
          <w:spacing w:val="-6"/>
          <w:kern w:val="0"/>
          <w:szCs w:val="28"/>
          <w:shd w:val="clear" w:color="auto" w:fill="FFFFFF"/>
          <w:lang w:eastAsia="en-US"/>
        </w:rPr>
        <w:t>запроса</w:t>
      </w:r>
      <w:r>
        <w:rPr>
          <w:rStyle w:val="aa"/>
          <w:rFonts w:ascii="Times New Roman" w:hAnsi="Times New Roman" w:cs="Times New Roman"/>
          <w:szCs w:val="28"/>
          <w:shd w:val="clear" w:color="auto" w:fill="FFFFFF"/>
        </w:rPr>
        <w:t xml:space="preserve"> посредством Единого портала, Республиканского портала заявитель в день регистрации запроса получает в личном кабинете Единого портала, Республиканского портала и по электронной почте уведомление, подтверждающее, что запрос отправлен, в котором указываются регистрационный номер и дата подачи запроса.</w:t>
      </w:r>
    </w:p>
    <w:p w:rsidR="009127ED" w:rsidRDefault="000D7E04">
      <w:pPr>
        <w:spacing w:after="0" w:line="240" w:lineRule="auto"/>
        <w:ind w:firstLine="737"/>
        <w:jc w:val="center"/>
      </w:pPr>
      <w:bookmarkStart w:id="19" w:name="sub_212_Копия_1"/>
      <w:bookmarkEnd w:id="19"/>
      <w:r>
        <w:rPr>
          <w:rStyle w:val="aa"/>
          <w:rFonts w:ascii="Times New Roman" w:hAnsi="Times New Roman" w:cs="Times New Roman"/>
          <w:sz w:val="28"/>
          <w:szCs w:val="28"/>
        </w:rPr>
        <w:t>2.8. Требования к помещениям, в которых предоставляется</w:t>
      </w:r>
    </w:p>
    <w:p w:rsidR="009127ED" w:rsidRDefault="000D7E04">
      <w:pPr>
        <w:spacing w:after="0" w:line="240" w:lineRule="auto"/>
        <w:ind w:firstLine="737"/>
        <w:jc w:val="center"/>
      </w:pPr>
      <w:bookmarkStart w:id="20" w:name="sub_212"/>
      <w:bookmarkEnd w:id="20"/>
      <w:r>
        <w:rPr>
          <w:rStyle w:val="aa"/>
          <w:rFonts w:ascii="Times New Roman" w:hAnsi="Times New Roman" w:cs="Times New Roman"/>
          <w:sz w:val="28"/>
          <w:szCs w:val="28"/>
        </w:rPr>
        <w:t>государственная услуга</w:t>
      </w:r>
    </w:p>
    <w:p w:rsidR="009127ED" w:rsidRDefault="000D7E04">
      <w:pPr>
        <w:pStyle w:val="Standard"/>
        <w:ind w:firstLine="709"/>
        <w:jc w:val="both"/>
        <w:rPr>
          <w:rStyle w:val="aa"/>
          <w:rFonts w:ascii="Times New Roman" w:eastAsiaTheme="minorHAnsi" w:hAnsi="Times New Roman" w:cs="Times New Roman"/>
          <w:szCs w:val="28"/>
          <w:lang w:eastAsia="en-US"/>
        </w:rPr>
      </w:pPr>
      <w:r>
        <w:rPr>
          <w:rStyle w:val="aa"/>
          <w:rFonts w:ascii="Times New Roman" w:eastAsiaTheme="minorHAnsi" w:hAnsi="Times New Roman" w:cs="Times New Roman"/>
          <w:szCs w:val="28"/>
          <w:lang w:eastAsia="en-US"/>
        </w:rPr>
        <w:t xml:space="preserve">2.8. Сведения о требованиях к помещениям, в которых предоставляется государственная услуга, размещены на официальном сайте Управления (http:// </w:t>
      </w:r>
      <w:r>
        <w:rPr>
          <w:rStyle w:val="aa"/>
          <w:rFonts w:ascii="Times New Roman" w:eastAsiaTheme="minorHAnsi" w:hAnsi="Times New Roman" w:cs="Times New Roman"/>
          <w:szCs w:val="28"/>
          <w:lang w:eastAsia="en-US"/>
        </w:rPr>
        <w:lastRenderedPageBreak/>
        <w:t>https://gtn.tatarstan.ru/) в информационно-телекоммуникационной сети «Интернет», а также на Едином портале, Республиканском портале.</w:t>
      </w:r>
    </w:p>
    <w:p w:rsidR="009127ED" w:rsidRDefault="000D7E04">
      <w:pPr>
        <w:pStyle w:val="Standard"/>
        <w:ind w:firstLine="709"/>
        <w:jc w:val="both"/>
        <w:rPr>
          <w:rStyle w:val="aa"/>
          <w:rFonts w:ascii="Times New Roman" w:eastAsiaTheme="minorHAnsi" w:hAnsi="Times New Roman" w:cs="Times New Roman"/>
          <w:szCs w:val="28"/>
          <w:lang w:eastAsia="en-US"/>
        </w:rPr>
      </w:pPr>
      <w:r>
        <w:rPr>
          <w:rStyle w:val="aa"/>
          <w:rFonts w:ascii="Times New Roman" w:eastAsiaTheme="minorHAnsi" w:hAnsi="Times New Roman" w:cs="Times New Roman"/>
          <w:szCs w:val="28"/>
          <w:lang w:eastAsia="en-US"/>
        </w:rPr>
        <w:t>2.9. Показатели доступности и качества государственной услуги.</w:t>
      </w:r>
    </w:p>
    <w:p w:rsidR="009127ED" w:rsidRDefault="000D7E04">
      <w:pPr>
        <w:pStyle w:val="Standard"/>
        <w:ind w:firstLine="709"/>
        <w:jc w:val="both"/>
        <w:rPr>
          <w:rStyle w:val="aa"/>
          <w:rFonts w:ascii="Times New Roman" w:hAnsi="Times New Roman" w:cs="Times New Roman"/>
          <w:szCs w:val="28"/>
        </w:rPr>
      </w:pPr>
      <w:r>
        <w:rPr>
          <w:rStyle w:val="aa"/>
          <w:rFonts w:ascii="Times New Roman" w:eastAsiaTheme="minorHAnsi" w:hAnsi="Times New Roman" w:cs="Times New Roman"/>
          <w:szCs w:val="28"/>
          <w:lang w:eastAsia="en-US"/>
        </w:rPr>
        <w:t>2.9.1. Показатели доступности и качества государственной услуги размещены</w:t>
      </w:r>
    </w:p>
    <w:p w:rsidR="009127ED" w:rsidRDefault="000D7E04">
      <w:pPr>
        <w:pStyle w:val="ConsPlusNormal0"/>
        <w:jc w:val="both"/>
        <w:rPr>
          <w:rStyle w:val="aa"/>
          <w:rFonts w:ascii="Times New Roman" w:eastAsiaTheme="minorHAnsi" w:hAnsi="Times New Roman" w:cs="Times New Roman"/>
          <w:sz w:val="28"/>
          <w:szCs w:val="28"/>
          <w:lang w:eastAsia="en-US"/>
        </w:rPr>
      </w:pPr>
      <w:r>
        <w:rPr>
          <w:rStyle w:val="aa"/>
          <w:rFonts w:ascii="Times New Roman" w:eastAsiaTheme="minorHAnsi" w:hAnsi="Times New Roman" w:cs="Times New Roman"/>
          <w:sz w:val="28"/>
          <w:szCs w:val="28"/>
          <w:lang w:eastAsia="en-US"/>
        </w:rPr>
        <w:t>на официальном сайте Управления (http:// https://gtn.tatarstan.ru/) в информационно-телекоммуникационной сети «Интернет», а также на Едином портале, Республиканском портале.</w:t>
      </w:r>
    </w:p>
    <w:p w:rsidR="009127ED" w:rsidRDefault="000D7E04">
      <w:pPr>
        <w:pStyle w:val="ConsPlusNormal0"/>
        <w:ind w:firstLine="709"/>
        <w:jc w:val="both"/>
        <w:rPr>
          <w:rStyle w:val="aa"/>
          <w:rFonts w:ascii="Times New Roman" w:eastAsiaTheme="minorHAnsi" w:hAnsi="Times New Roman" w:cs="Times New Roman"/>
          <w:sz w:val="28"/>
          <w:szCs w:val="28"/>
          <w:lang w:eastAsia="en-US"/>
        </w:rPr>
      </w:pPr>
      <w:r>
        <w:rPr>
          <w:rStyle w:val="aa"/>
          <w:rFonts w:ascii="Times New Roman" w:eastAsiaTheme="minorHAnsi" w:hAnsi="Times New Roman" w:cs="Times New Roman"/>
          <w:sz w:val="28"/>
          <w:szCs w:val="28"/>
          <w:lang w:eastAsia="en-US"/>
        </w:rPr>
        <w:t>2.10. Иные требования к предоставлению государственной услуги</w:t>
      </w:r>
    </w:p>
    <w:p w:rsidR="009127ED" w:rsidRDefault="000D7E04">
      <w:pPr>
        <w:pStyle w:val="af0"/>
        <w:spacing w:after="0" w:line="240" w:lineRule="auto"/>
        <w:ind w:firstLine="709"/>
        <w:jc w:val="both"/>
      </w:pPr>
      <w:r>
        <w:rPr>
          <w:rStyle w:val="af"/>
          <w:rFonts w:ascii="Times New Roman" w:hAnsi="Times New Roman" w:cs="Times New Roman"/>
          <w:b w:val="0"/>
          <w:bCs w:val="0"/>
          <w:sz w:val="28"/>
          <w:szCs w:val="28"/>
        </w:rPr>
        <w:t>2.10.1.</w:t>
      </w:r>
      <w:r>
        <w:rPr>
          <w:rStyle w:val="af"/>
          <w:rFonts w:ascii="Times New Roman" w:hAnsi="Times New Roman" w:cs="Times New Roman"/>
          <w:sz w:val="28"/>
          <w:szCs w:val="28"/>
        </w:rPr>
        <w:t xml:space="preserve"> </w:t>
      </w:r>
      <w:r>
        <w:rPr>
          <w:rStyle w:val="aa"/>
          <w:rFonts w:ascii="Times New Roman" w:hAnsi="Times New Roman" w:cs="Times New Roman"/>
          <w:sz w:val="28"/>
          <w:szCs w:val="28"/>
        </w:rPr>
        <w:t xml:space="preserve">Предоставление государственной услуги в части подачи запроса и выдачи результата предоставления государственной услуги в государственном бюджетном учреждении «Многофункциональный центр предоставления государственных и муниципальных услуг в Республике Татарстан» </w:t>
      </w:r>
      <w:r>
        <w:rPr>
          <w:rStyle w:val="af"/>
          <w:rFonts w:ascii="Times New Roman" w:hAnsi="Times New Roman" w:cs="Times New Roman"/>
          <w:b w:val="0"/>
          <w:bCs w:val="0"/>
          <w:sz w:val="28"/>
          <w:szCs w:val="28"/>
        </w:rPr>
        <w:t>не осуществляется.</w:t>
      </w:r>
    </w:p>
    <w:p w:rsidR="009127ED" w:rsidRDefault="000D7E04">
      <w:pPr>
        <w:pStyle w:val="af0"/>
        <w:spacing w:after="0" w:line="240" w:lineRule="auto"/>
        <w:ind w:firstLine="709"/>
        <w:jc w:val="both"/>
      </w:pPr>
      <w:r>
        <w:rPr>
          <w:rStyle w:val="af"/>
          <w:rFonts w:ascii="Times New Roman" w:hAnsi="Times New Roman" w:cs="Times New Roman"/>
          <w:b w:val="0"/>
          <w:bCs w:val="0"/>
          <w:sz w:val="28"/>
          <w:szCs w:val="28"/>
        </w:rPr>
        <w:t xml:space="preserve">2.10.2. </w:t>
      </w:r>
      <w:r>
        <w:rPr>
          <w:rFonts w:ascii="Times New Roman" w:hAnsi="Times New Roman" w:cs="Times New Roman"/>
          <w:sz w:val="28"/>
          <w:szCs w:val="28"/>
        </w:rPr>
        <w:t xml:space="preserve">Перечень услуг, которые являются необходимыми и обязательными для предоставления государственной услуги, </w:t>
      </w:r>
      <w:r>
        <w:rPr>
          <w:rStyle w:val="af"/>
          <w:rFonts w:ascii="Times New Roman" w:hAnsi="Times New Roman" w:cs="Times New Roman"/>
          <w:b w:val="0"/>
          <w:bCs w:val="0"/>
          <w:sz w:val="28"/>
          <w:szCs w:val="28"/>
        </w:rPr>
        <w:t>отсутствует</w:t>
      </w:r>
      <w:r>
        <w:rPr>
          <w:rFonts w:ascii="Times New Roman" w:hAnsi="Times New Roman" w:cs="Times New Roman"/>
          <w:sz w:val="28"/>
          <w:szCs w:val="28"/>
        </w:rPr>
        <w:t>.</w:t>
      </w:r>
    </w:p>
    <w:p w:rsidR="009127ED" w:rsidRDefault="000D7E04">
      <w:pPr>
        <w:pStyle w:val="af0"/>
        <w:spacing w:after="0" w:line="240" w:lineRule="auto"/>
        <w:ind w:firstLine="709"/>
        <w:jc w:val="both"/>
      </w:pPr>
      <w:r>
        <w:rPr>
          <w:rStyle w:val="af"/>
          <w:rFonts w:ascii="Times New Roman" w:hAnsi="Times New Roman" w:cs="Times New Roman"/>
          <w:b w:val="0"/>
          <w:bCs w:val="0"/>
          <w:sz w:val="28"/>
          <w:szCs w:val="28"/>
        </w:rPr>
        <w:t>2.10.3.</w:t>
      </w:r>
      <w:r>
        <w:rPr>
          <w:rStyle w:val="af"/>
          <w:rFonts w:ascii="Times New Roman" w:hAnsi="Times New Roman" w:cs="Times New Roman"/>
          <w:sz w:val="28"/>
          <w:szCs w:val="28"/>
        </w:rPr>
        <w:t xml:space="preserve"> </w:t>
      </w:r>
      <w:r>
        <w:rPr>
          <w:rFonts w:ascii="Times New Roman" w:hAnsi="Times New Roman" w:cs="Times New Roman"/>
          <w:sz w:val="28"/>
          <w:szCs w:val="28"/>
        </w:rPr>
        <w:t xml:space="preserve">Плата за предоставление услуг, указанных в подпункте 2.10.2 настоящего пункта Регламента, </w:t>
      </w:r>
      <w:r>
        <w:rPr>
          <w:rStyle w:val="af"/>
          <w:rFonts w:ascii="Times New Roman" w:hAnsi="Times New Roman" w:cs="Times New Roman"/>
          <w:b w:val="0"/>
          <w:bCs w:val="0"/>
          <w:sz w:val="28"/>
          <w:szCs w:val="28"/>
        </w:rPr>
        <w:t>не взимается</w:t>
      </w:r>
      <w:r>
        <w:rPr>
          <w:rStyle w:val="af"/>
          <w:rFonts w:ascii="Times New Roman" w:hAnsi="Times New Roman" w:cs="Times New Roman"/>
          <w:sz w:val="28"/>
          <w:szCs w:val="28"/>
        </w:rPr>
        <w:t>,</w:t>
      </w:r>
      <w:r>
        <w:rPr>
          <w:rFonts w:ascii="Times New Roman" w:hAnsi="Times New Roman" w:cs="Times New Roman"/>
          <w:sz w:val="28"/>
          <w:szCs w:val="28"/>
        </w:rPr>
        <w:t xml:space="preserve"> так как такие услуги не предусмотрены.</w:t>
      </w:r>
    </w:p>
    <w:p w:rsidR="009127ED" w:rsidRDefault="000D7E04">
      <w:pPr>
        <w:pStyle w:val="af0"/>
        <w:spacing w:after="0" w:line="240" w:lineRule="auto"/>
        <w:ind w:firstLine="709"/>
        <w:jc w:val="both"/>
      </w:pPr>
      <w:r>
        <w:rPr>
          <w:rStyle w:val="af"/>
          <w:rFonts w:ascii="Times New Roman" w:hAnsi="Times New Roman" w:cs="Times New Roman"/>
          <w:b w:val="0"/>
          <w:bCs w:val="0"/>
          <w:sz w:val="28"/>
          <w:szCs w:val="28"/>
        </w:rPr>
        <w:t>2.10.4.</w:t>
      </w:r>
      <w:r>
        <w:rPr>
          <w:rStyle w:val="af"/>
          <w:rFonts w:ascii="Times New Roman" w:hAnsi="Times New Roman" w:cs="Times New Roman"/>
          <w:sz w:val="28"/>
          <w:szCs w:val="28"/>
        </w:rPr>
        <w:t xml:space="preserve"> </w:t>
      </w:r>
      <w:r>
        <w:rPr>
          <w:rStyle w:val="af"/>
          <w:rFonts w:ascii="Times New Roman" w:hAnsi="Times New Roman" w:cs="Times New Roman"/>
          <w:b w:val="0"/>
          <w:bCs w:val="0"/>
          <w:sz w:val="28"/>
          <w:szCs w:val="28"/>
        </w:rPr>
        <w:t>П</w:t>
      </w:r>
      <w:r>
        <w:rPr>
          <w:rFonts w:ascii="Times New Roman" w:hAnsi="Times New Roman" w:cs="Times New Roman"/>
          <w:sz w:val="28"/>
          <w:szCs w:val="28"/>
        </w:rPr>
        <w:t>редоставление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не осуществляется.</w:t>
      </w:r>
    </w:p>
    <w:p w:rsidR="009127ED" w:rsidRDefault="000D7E04">
      <w:pPr>
        <w:pStyle w:val="af0"/>
        <w:spacing w:after="0" w:line="240" w:lineRule="auto"/>
        <w:ind w:firstLine="709"/>
        <w:jc w:val="both"/>
      </w:pPr>
      <w:r>
        <w:rPr>
          <w:rStyle w:val="af"/>
          <w:rFonts w:ascii="Times New Roman" w:hAnsi="Times New Roman" w:cs="Times New Roman"/>
          <w:b w:val="0"/>
          <w:bCs w:val="0"/>
          <w:sz w:val="28"/>
          <w:szCs w:val="28"/>
        </w:rPr>
        <w:t>2.10.5.</w:t>
      </w:r>
      <w:r>
        <w:rPr>
          <w:rStyle w:val="af"/>
          <w:rFonts w:ascii="Times New Roman" w:hAnsi="Times New Roman" w:cs="Times New Roman"/>
          <w:sz w:val="28"/>
          <w:szCs w:val="28"/>
        </w:rPr>
        <w:t xml:space="preserve"> </w:t>
      </w:r>
      <w:r>
        <w:rPr>
          <w:rFonts w:ascii="Times New Roman" w:hAnsi="Times New Roman" w:cs="Times New Roman"/>
          <w:sz w:val="28"/>
          <w:szCs w:val="28"/>
        </w:rPr>
        <w:t xml:space="preserve">Порядок предоставления результатов государственной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w:t>
      </w:r>
      <w:r>
        <w:rPr>
          <w:rStyle w:val="af"/>
          <w:rFonts w:ascii="Times New Roman" w:hAnsi="Times New Roman" w:cs="Times New Roman"/>
          <w:b w:val="0"/>
          <w:bCs w:val="0"/>
          <w:sz w:val="28"/>
          <w:szCs w:val="28"/>
        </w:rPr>
        <w:t>не предусмотрен</w:t>
      </w:r>
      <w:r>
        <w:rPr>
          <w:rStyle w:val="af"/>
          <w:rFonts w:ascii="Times New Roman" w:hAnsi="Times New Roman" w:cs="Times New Roman"/>
          <w:sz w:val="28"/>
          <w:szCs w:val="28"/>
        </w:rPr>
        <w:t xml:space="preserve"> </w:t>
      </w:r>
      <w:r>
        <w:rPr>
          <w:rFonts w:ascii="Times New Roman" w:hAnsi="Times New Roman" w:cs="Times New Roman"/>
          <w:sz w:val="28"/>
          <w:szCs w:val="28"/>
        </w:rPr>
        <w:t>постановлением Правительства Российской Федерации от 12 июля 1999 года № 796 «Об утверждении правил допуска к управлению самоходными машинами и выдачи удостоверений тракториста-машиниста (тракториста)».</w:t>
      </w:r>
    </w:p>
    <w:p w:rsidR="009127ED" w:rsidRDefault="000D7E04">
      <w:pPr>
        <w:pStyle w:val="af0"/>
        <w:spacing w:after="0" w:line="240" w:lineRule="auto"/>
        <w:ind w:firstLine="709"/>
        <w:jc w:val="both"/>
      </w:pPr>
      <w:r>
        <w:rPr>
          <w:rStyle w:val="af"/>
          <w:rFonts w:ascii="Times New Roman" w:hAnsi="Times New Roman" w:cs="Times New Roman"/>
          <w:b w:val="0"/>
          <w:bCs w:val="0"/>
          <w:sz w:val="28"/>
          <w:szCs w:val="28"/>
        </w:rPr>
        <w:t>2.10.6.</w:t>
      </w:r>
      <w:r>
        <w:rPr>
          <w:rStyle w:val="af"/>
          <w:rFonts w:ascii="Times New Roman" w:hAnsi="Times New Roman" w:cs="Times New Roman"/>
          <w:sz w:val="28"/>
          <w:szCs w:val="28"/>
        </w:rPr>
        <w:t xml:space="preserve"> </w:t>
      </w:r>
      <w:r>
        <w:rPr>
          <w:rFonts w:ascii="Times New Roman" w:hAnsi="Times New Roman" w:cs="Times New Roman"/>
          <w:sz w:val="28"/>
          <w:szCs w:val="28"/>
        </w:rPr>
        <w:t xml:space="preserve">Перечень информационных систем, используемых для предоставления государственной услуги: </w:t>
      </w:r>
    </w:p>
    <w:p w:rsidR="009127ED" w:rsidRDefault="000D7E04">
      <w:pPr>
        <w:pStyle w:val="af0"/>
        <w:widowControl w:val="0"/>
        <w:numPr>
          <w:ilvl w:val="0"/>
          <w:numId w:val="2"/>
        </w:numPr>
        <w:tabs>
          <w:tab w:val="clear" w:pos="709"/>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государственная информационная система о государственных и муниципальных платежах (ГИС ГМП);</w:t>
      </w:r>
    </w:p>
    <w:p w:rsidR="009127ED" w:rsidRDefault="000D7E04">
      <w:pPr>
        <w:pStyle w:val="af0"/>
        <w:widowControl w:val="0"/>
        <w:numPr>
          <w:ilvl w:val="0"/>
          <w:numId w:val="2"/>
        </w:numPr>
        <w:tabs>
          <w:tab w:val="clear" w:pos="709"/>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федеральная государственная информационная система учета и регистрации тракторов, самоходных машин и прицепов к ним;</w:t>
      </w:r>
    </w:p>
    <w:p w:rsidR="009127ED" w:rsidRDefault="000D7E04">
      <w:pPr>
        <w:pStyle w:val="af0"/>
        <w:widowControl w:val="0"/>
        <w:numPr>
          <w:ilvl w:val="0"/>
          <w:numId w:val="2"/>
        </w:numPr>
        <w:tabs>
          <w:tab w:val="clear" w:pos="709"/>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федеральная государственная информационная система «Единая система межведомственного электронного взаимодействия»;</w:t>
      </w:r>
    </w:p>
    <w:p w:rsidR="009127ED" w:rsidRDefault="000D7E04">
      <w:pPr>
        <w:pStyle w:val="af0"/>
        <w:widowControl w:val="0"/>
        <w:numPr>
          <w:ilvl w:val="0"/>
          <w:numId w:val="2"/>
        </w:numPr>
        <w:tabs>
          <w:tab w:val="clear" w:pos="709"/>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автоматизированная информационная система «Гостехнадзор Эксперт». </w:t>
      </w:r>
    </w:p>
    <w:p w:rsidR="009127ED" w:rsidRDefault="000D7E04">
      <w:pPr>
        <w:pStyle w:val="af0"/>
        <w:widowControl w:val="0"/>
        <w:spacing w:line="240" w:lineRule="auto"/>
        <w:jc w:val="both"/>
      </w:pPr>
      <w:r>
        <w:rPr>
          <w:rStyle w:val="af"/>
          <w:rFonts w:ascii="Times New Roman" w:hAnsi="Times New Roman" w:cs="Times New Roman"/>
          <w:b w:val="0"/>
          <w:bCs w:val="0"/>
          <w:sz w:val="28"/>
          <w:szCs w:val="28"/>
        </w:rPr>
        <w:tab/>
        <w:t>2.10.7.</w:t>
      </w:r>
      <w:r>
        <w:rPr>
          <w:rStyle w:val="af"/>
          <w:rFonts w:ascii="Times New Roman" w:hAnsi="Times New Roman" w:cs="Times New Roman"/>
          <w:sz w:val="28"/>
          <w:szCs w:val="28"/>
        </w:rPr>
        <w:t xml:space="preserve"> </w:t>
      </w:r>
      <w:r>
        <w:rPr>
          <w:rFonts w:ascii="Times New Roman" w:hAnsi="Times New Roman" w:cs="Times New Roman"/>
          <w:sz w:val="28"/>
          <w:szCs w:val="28"/>
        </w:rPr>
        <w:t xml:space="preserve">Информация о порядке предоставления государственной услуги размещается на государственных языках Республики Татарстан. </w:t>
      </w:r>
    </w:p>
    <w:p w:rsidR="009127ED" w:rsidRDefault="000D7E04">
      <w:pPr>
        <w:pStyle w:val="Standard"/>
        <w:ind w:firstLine="709"/>
        <w:jc w:val="both"/>
      </w:pPr>
      <w:bookmarkStart w:id="21" w:name="sub_126"/>
      <w:bookmarkEnd w:id="21"/>
      <w:r>
        <w:rPr>
          <w:rStyle w:val="aa"/>
          <w:rFonts w:ascii="Times New Roman" w:hAnsi="Times New Roman" w:cs="Times New Roman"/>
          <w:szCs w:val="28"/>
        </w:rPr>
        <w:t>2.11. Исчерпывающий перечень документов, необходимых для предоставления государственной услуги.</w:t>
      </w:r>
    </w:p>
    <w:p w:rsidR="009127ED" w:rsidRDefault="000D7E04">
      <w:pPr>
        <w:pStyle w:val="Standard"/>
        <w:ind w:firstLine="709"/>
        <w:jc w:val="both"/>
        <w:rPr>
          <w:rFonts w:ascii="Times New Roman" w:hAnsi="Times New Roman"/>
          <w:szCs w:val="28"/>
        </w:rPr>
      </w:pPr>
      <w:r>
        <w:rPr>
          <w:rFonts w:ascii="Times New Roman" w:eastAsia="Times New Roman" w:hAnsi="Times New Roman"/>
          <w:szCs w:val="28"/>
        </w:rPr>
        <w:lastRenderedPageBreak/>
        <w:t xml:space="preserve">2.11.1.  </w:t>
      </w:r>
      <w:r>
        <w:rPr>
          <w:rFonts w:ascii="Times New Roman" w:hAnsi="Times New Roman"/>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(представитель заявителя) представляет самостоятельно, и документы,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 3 к настоящему Регламенту.</w:t>
      </w:r>
    </w:p>
    <w:p w:rsidR="009127ED" w:rsidRDefault="000D7E04">
      <w:pPr>
        <w:pStyle w:val="Standard"/>
        <w:ind w:right="57" w:firstLine="709"/>
        <w:jc w:val="both"/>
        <w:rPr>
          <w:rFonts w:ascii="Times New Roman" w:hAnsi="Times New Roman" w:cs="Times New Roman"/>
          <w:szCs w:val="28"/>
        </w:rPr>
      </w:pPr>
      <w:r>
        <w:rPr>
          <w:rFonts w:ascii="Times New Roman" w:hAnsi="Times New Roman" w:cs="Times New Roman"/>
          <w:szCs w:val="28"/>
        </w:rPr>
        <w:t>2.11.2. Форма запроса о предоставлении государственной услуги приведена в Приложении № 5 к настоящему Регламенту.</w:t>
      </w:r>
    </w:p>
    <w:p w:rsidR="009127ED" w:rsidRDefault="000D7E04">
      <w:pPr>
        <w:pStyle w:val="Standard"/>
        <w:ind w:right="57" w:firstLine="709"/>
        <w:jc w:val="both"/>
        <w:rPr>
          <w:rFonts w:ascii="Times New Roman" w:hAnsi="Times New Roman"/>
          <w:szCs w:val="28"/>
        </w:rPr>
      </w:pPr>
      <w:r>
        <w:rPr>
          <w:rFonts w:ascii="Times New Roman" w:hAnsi="Times New Roman"/>
          <w:szCs w:val="28"/>
        </w:rPr>
        <w:t>Документы, необходимые для предоставления государственной услуги, составленные на иностранном языке, должны быть переведены на русский язык и иметь удостоверительные надписи нотариуса либо другого должностного лица, имеющего право совершать такие нотариальные действия в соответствии с законодательством Российской Федерации, о верности перевода.</w:t>
      </w:r>
    </w:p>
    <w:p w:rsidR="009127ED" w:rsidRDefault="000D7E04">
      <w:pPr>
        <w:pStyle w:val="Standard"/>
        <w:ind w:firstLine="709"/>
        <w:jc w:val="both"/>
        <w:rPr>
          <w:rFonts w:ascii="Times New Roman" w:hAnsi="Times New Roman" w:cs="Times New Roman"/>
          <w:szCs w:val="28"/>
        </w:rPr>
      </w:pPr>
      <w:r>
        <w:rPr>
          <w:rStyle w:val="aa"/>
          <w:rFonts w:ascii="Times New Roman" w:hAnsi="Times New Roman" w:cs="Times New Roman"/>
          <w:szCs w:val="28"/>
        </w:rPr>
        <w:t xml:space="preserve">2.12. </w:t>
      </w:r>
      <w:r>
        <w:rPr>
          <w:rStyle w:val="aa"/>
          <w:rFonts w:ascii="Times New Roman" w:eastAsia="Times New Roman" w:hAnsi="Times New Roman" w:cs="Times New Roman"/>
          <w:bCs/>
          <w:szCs w:val="28"/>
        </w:rPr>
        <w:t>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а также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rsidR="009127ED" w:rsidRDefault="000D7E04">
      <w:pPr>
        <w:pStyle w:val="Standard"/>
        <w:ind w:firstLine="709"/>
        <w:jc w:val="both"/>
        <w:rPr>
          <w:rFonts w:ascii="Times New Roman" w:eastAsiaTheme="minorHAnsi" w:hAnsi="Times New Roman" w:cs="Times New Roman"/>
          <w:bCs/>
          <w:kern w:val="0"/>
          <w:szCs w:val="28"/>
          <w:lang w:eastAsia="en-US"/>
        </w:rPr>
      </w:pPr>
      <w:bookmarkStart w:id="22" w:name="sub_2701_Копия_1"/>
      <w:bookmarkStart w:id="23" w:name="sub_2701"/>
      <w:bookmarkEnd w:id="22"/>
      <w:bookmarkEnd w:id="23"/>
      <w:r>
        <w:rPr>
          <w:rStyle w:val="aa"/>
          <w:rFonts w:ascii="Times New Roman" w:hAnsi="Times New Roman" w:cs="Times New Roman"/>
          <w:szCs w:val="28"/>
          <w:shd w:val="clear" w:color="auto" w:fill="FFFFFF"/>
        </w:rPr>
        <w:t xml:space="preserve">2.12.1. </w:t>
      </w:r>
      <w:r>
        <w:rPr>
          <w:rFonts w:ascii="Times New Roman" w:eastAsiaTheme="minorHAnsi" w:hAnsi="Times New Roman" w:cs="Times New Roman"/>
          <w:bCs/>
          <w:kern w:val="0"/>
          <w:szCs w:val="28"/>
          <w:lang w:eastAsia="en-US"/>
        </w:rPr>
        <w:t>Основаниями для отказа в приеме запроса о предоставлении государственной услуги и документов, необходимых для предоставления государственной услуги, являются:</w:t>
      </w:r>
    </w:p>
    <w:p w:rsidR="009127ED" w:rsidRDefault="000D7E04">
      <w:pPr>
        <w:widowControl w:val="0"/>
        <w:spacing w:after="0" w:line="240" w:lineRule="auto"/>
        <w:ind w:right="57" w:firstLine="709"/>
        <w:jc w:val="both"/>
        <w:rPr>
          <w:rFonts w:ascii="Times New Roman" w:hAnsi="Times New Roman" w:cs="Times New Roman"/>
          <w:sz w:val="28"/>
          <w:szCs w:val="28"/>
        </w:rPr>
      </w:pPr>
      <w:r>
        <w:rPr>
          <w:rFonts w:ascii="Times New Roman" w:hAnsi="Times New Roman" w:cs="Times New Roman"/>
          <w:sz w:val="28"/>
          <w:szCs w:val="28"/>
        </w:rPr>
        <w:t>1) отсутствие одного или нескольких документов, приведённых в перечне документов, необходимых для получения государственной услуги, указанных в подпункте 1 Приложения № 3 к настоящему Регламенту;</w:t>
      </w:r>
    </w:p>
    <w:p w:rsidR="009127ED" w:rsidRDefault="000D7E04">
      <w:pPr>
        <w:widowControl w:val="0"/>
        <w:spacing w:after="0" w:line="240" w:lineRule="auto"/>
        <w:ind w:right="57" w:firstLine="709"/>
        <w:jc w:val="both"/>
        <w:rPr>
          <w:rFonts w:ascii="Times New Roman" w:hAnsi="Times New Roman" w:cs="Times New Roman"/>
          <w:sz w:val="28"/>
          <w:szCs w:val="28"/>
        </w:rPr>
      </w:pPr>
      <w:r>
        <w:rPr>
          <w:rFonts w:ascii="Times New Roman" w:hAnsi="Times New Roman" w:cs="Times New Roman"/>
          <w:sz w:val="28"/>
          <w:szCs w:val="28"/>
        </w:rPr>
        <w:t>2) нарушение территориального принципа обращения: обращение не по месту регистрации (жительства или пребывания) заявителя (исключение: заявитель может обратиться по месту нахождения образовательной организации, в которой он прошел профессиональное обучение по программам подготовки трактористов, машинистов или водителей самоходных машин).</w:t>
      </w:r>
    </w:p>
    <w:p w:rsidR="009127ED" w:rsidRDefault="000D7E04">
      <w:pPr>
        <w:widowControl w:val="0"/>
        <w:spacing w:after="0" w:line="240" w:lineRule="auto"/>
        <w:ind w:right="57" w:firstLine="709"/>
        <w:jc w:val="both"/>
      </w:pPr>
      <w:r>
        <w:rPr>
          <w:rFonts w:ascii="Times New Roman" w:hAnsi="Times New Roman"/>
          <w:sz w:val="28"/>
          <w:szCs w:val="28"/>
        </w:rPr>
        <w:t xml:space="preserve">3) </w:t>
      </w:r>
      <w:r>
        <w:rPr>
          <w:rStyle w:val="aa"/>
          <w:rFonts w:ascii="Times New Roman" w:hAnsi="Times New Roman" w:cs="Times New Roman"/>
          <w:sz w:val="28"/>
          <w:szCs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127ED" w:rsidRDefault="000D7E04">
      <w:pPr>
        <w:widowControl w:val="0"/>
        <w:spacing w:after="0" w:line="240" w:lineRule="auto"/>
        <w:ind w:right="57" w:firstLine="709"/>
        <w:jc w:val="both"/>
      </w:pPr>
      <w:r>
        <w:rPr>
          <w:rStyle w:val="aa"/>
          <w:rFonts w:ascii="Times New Roman" w:hAnsi="Times New Roman" w:cs="Times New Roman"/>
          <w:sz w:val="28"/>
          <w:szCs w:val="28"/>
        </w:rPr>
        <w:t>4) представление документов, срок действия которых истек (за исключением удостоверения тракториста-машиниста (тракториста);</w:t>
      </w:r>
    </w:p>
    <w:p w:rsidR="009127ED" w:rsidRDefault="000D7E04">
      <w:pPr>
        <w:widowControl w:val="0"/>
        <w:spacing w:after="0" w:line="240" w:lineRule="auto"/>
        <w:ind w:right="57" w:firstLine="709"/>
        <w:jc w:val="both"/>
      </w:pPr>
      <w:r>
        <w:rPr>
          <w:rStyle w:val="aa"/>
          <w:rFonts w:ascii="Times New Roman" w:hAnsi="Times New Roman" w:cs="Times New Roman"/>
          <w:sz w:val="28"/>
          <w:szCs w:val="28"/>
        </w:rPr>
        <w:t>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127ED" w:rsidRDefault="000D7E04">
      <w:pPr>
        <w:pStyle w:val="Standard"/>
        <w:ind w:right="57" w:firstLine="709"/>
        <w:jc w:val="both"/>
        <w:rPr>
          <w:rFonts w:ascii="Times New Roman" w:hAnsi="Times New Roman" w:cs="Times New Roman"/>
          <w:szCs w:val="28"/>
        </w:rPr>
      </w:pPr>
      <w:r>
        <w:rPr>
          <w:rFonts w:ascii="Times New Roman" w:hAnsi="Times New Roman" w:cs="Times New Roman"/>
          <w:szCs w:val="28"/>
        </w:rPr>
        <w:t>Форма решения об отказе в приеме запроса и документов, необходимых для предоставления государственной услуги приведена в Приложении № 6 к настоящему Регламенту.</w:t>
      </w:r>
    </w:p>
    <w:p w:rsidR="009127ED" w:rsidRDefault="000D7E04">
      <w:pPr>
        <w:pStyle w:val="Standard"/>
        <w:ind w:right="57" w:firstLine="709"/>
        <w:jc w:val="both"/>
        <w:rPr>
          <w:rFonts w:ascii="Times New Roman" w:hAnsi="Times New Roman" w:cs="Times New Roman"/>
          <w:szCs w:val="28"/>
        </w:rPr>
      </w:pPr>
      <w:r>
        <w:rPr>
          <w:rFonts w:ascii="Times New Roman" w:hAnsi="Times New Roman" w:cs="Times New Roman"/>
          <w:szCs w:val="28"/>
        </w:rPr>
        <w:t>2.12.2. Основаниями для приостановления предоставления государственной услуги являются:</w:t>
      </w:r>
    </w:p>
    <w:p w:rsidR="009127ED" w:rsidRDefault="000D7E04">
      <w:pPr>
        <w:pStyle w:val="Standard"/>
        <w:ind w:right="57" w:firstLine="709"/>
        <w:jc w:val="both"/>
        <w:rPr>
          <w:rFonts w:ascii="Times New Roman" w:hAnsi="Times New Roman" w:cs="Times New Roman"/>
          <w:szCs w:val="28"/>
        </w:rPr>
      </w:pPr>
      <w:r>
        <w:rPr>
          <w:rFonts w:ascii="Times New Roman" w:hAnsi="Times New Roman" w:cs="Times New Roman"/>
          <w:szCs w:val="28"/>
        </w:rPr>
        <w:lastRenderedPageBreak/>
        <w:t>1) непредставление заявителем удостоверения тракториста-машиниста (тракториста) или удостоверения другого вида на право управления самоходными машинами, если оно ранее выдавалось, а также при возникновении сомнения в его подлинности;</w:t>
      </w:r>
    </w:p>
    <w:p w:rsidR="009127ED" w:rsidRDefault="000D7E04">
      <w:pPr>
        <w:pStyle w:val="Standard"/>
        <w:ind w:right="57" w:firstLine="709"/>
        <w:jc w:val="both"/>
        <w:rPr>
          <w:rFonts w:ascii="Times New Roman" w:hAnsi="Times New Roman" w:cs="Times New Roman"/>
          <w:szCs w:val="28"/>
        </w:rPr>
      </w:pPr>
      <w:r>
        <w:rPr>
          <w:rFonts w:ascii="Times New Roman" w:hAnsi="Times New Roman" w:cs="Times New Roman"/>
          <w:szCs w:val="28"/>
        </w:rPr>
        <w:t>2) неудовлетворительная сдача теоретического экзамена;</w:t>
      </w:r>
    </w:p>
    <w:p w:rsidR="009127ED" w:rsidRDefault="000D7E04">
      <w:pPr>
        <w:pStyle w:val="Standard"/>
        <w:ind w:right="57" w:firstLine="709"/>
        <w:jc w:val="both"/>
        <w:rPr>
          <w:rFonts w:ascii="Times New Roman" w:hAnsi="Times New Roman" w:cs="Times New Roman"/>
          <w:szCs w:val="28"/>
        </w:rPr>
      </w:pPr>
      <w:r>
        <w:rPr>
          <w:rFonts w:ascii="Times New Roman" w:hAnsi="Times New Roman" w:cs="Times New Roman"/>
          <w:szCs w:val="28"/>
        </w:rPr>
        <w:t>3) неудовлетворительная сдача практического экзамена.</w:t>
      </w:r>
    </w:p>
    <w:p w:rsidR="009127ED" w:rsidRDefault="000D7E04">
      <w:pPr>
        <w:pStyle w:val="Standard"/>
        <w:ind w:right="57" w:firstLine="709"/>
        <w:jc w:val="both"/>
        <w:rPr>
          <w:rFonts w:ascii="Times New Roman" w:hAnsi="Times New Roman" w:cs="Times New Roman"/>
          <w:szCs w:val="28"/>
        </w:rPr>
      </w:pPr>
      <w:r>
        <w:rPr>
          <w:rFonts w:ascii="Times New Roman" w:hAnsi="Times New Roman" w:cs="Times New Roman"/>
          <w:szCs w:val="28"/>
        </w:rPr>
        <w:t>2.12.3. Основаниями для отказа в предоставлении государственной услуги являются:</w:t>
      </w:r>
    </w:p>
    <w:p w:rsidR="009127ED" w:rsidRDefault="000D7E04">
      <w:pPr>
        <w:pStyle w:val="af0"/>
        <w:widowControl w:val="0"/>
        <w:spacing w:after="0" w:line="240" w:lineRule="auto"/>
        <w:ind w:right="57" w:firstLine="709"/>
        <w:jc w:val="both"/>
      </w:pPr>
      <w:r>
        <w:rPr>
          <w:rStyle w:val="af"/>
          <w:rFonts w:ascii="Times New Roman" w:hAnsi="Times New Roman" w:cs="Times New Roman"/>
          <w:b w:val="0"/>
          <w:bCs w:val="0"/>
          <w:sz w:val="28"/>
          <w:szCs w:val="28"/>
        </w:rPr>
        <w:t>1) лица ранее получившие удостоверение тракториста-машиниста (тракториста) на право управления самоходными машинами тех категорий, для получения права на управление которыми сдаются экзамены, за исключением случаев, предусмотренных пунктами 36, 39 и 44 Правил допуска к управлению самоходными машинами и выдачи удостоверений тракториста-машиниста (тракториста), утвержденных постановлением Правительства РФ от 12.07.1999 № 796 «Об утверждении Правил допуска к управлению самоходными машинами и выдачи удостоверений тракториста-машиниста (тракториста)» (далее – Правила).</w:t>
      </w:r>
      <w:r>
        <w:rPr>
          <w:rFonts w:ascii="Times New Roman" w:hAnsi="Times New Roman" w:cs="Times New Roman"/>
          <w:sz w:val="28"/>
          <w:szCs w:val="28"/>
        </w:rPr>
        <w:t>;</w:t>
      </w:r>
    </w:p>
    <w:p w:rsidR="009127ED" w:rsidRDefault="000D7E04">
      <w:pPr>
        <w:pStyle w:val="af0"/>
        <w:widowControl w:val="0"/>
        <w:spacing w:after="0" w:line="240" w:lineRule="auto"/>
        <w:ind w:right="57" w:firstLine="709"/>
        <w:jc w:val="both"/>
      </w:pPr>
      <w:r>
        <w:rPr>
          <w:rFonts w:ascii="Times New Roman" w:hAnsi="Times New Roman" w:cs="Times New Roman"/>
          <w:sz w:val="28"/>
          <w:szCs w:val="28"/>
        </w:rPr>
        <w:t xml:space="preserve">2) </w:t>
      </w:r>
      <w:r>
        <w:rPr>
          <w:rStyle w:val="af"/>
          <w:rFonts w:ascii="Times New Roman" w:hAnsi="Times New Roman" w:cs="Times New Roman"/>
          <w:b w:val="0"/>
          <w:bCs w:val="0"/>
          <w:sz w:val="28"/>
          <w:szCs w:val="28"/>
        </w:rPr>
        <w:t xml:space="preserve">лица </w:t>
      </w:r>
      <w:r>
        <w:rPr>
          <w:rFonts w:ascii="Times New Roman" w:hAnsi="Times New Roman" w:cs="Times New Roman"/>
          <w:sz w:val="28"/>
          <w:szCs w:val="28"/>
        </w:rPr>
        <w:t>лишенные права управления транспортными средствами, в случае если срок лишения права управления транспортными средствами не истек;</w:t>
      </w:r>
    </w:p>
    <w:p w:rsidR="009127ED" w:rsidRDefault="000D7E04">
      <w:pPr>
        <w:pStyle w:val="af0"/>
        <w:widowControl w:val="0"/>
        <w:spacing w:after="0" w:line="240" w:lineRule="auto"/>
        <w:ind w:right="57" w:firstLine="709"/>
        <w:jc w:val="both"/>
      </w:pPr>
      <w:r>
        <w:rPr>
          <w:rFonts w:ascii="Times New Roman" w:hAnsi="Times New Roman" w:cs="Times New Roman"/>
          <w:sz w:val="28"/>
          <w:szCs w:val="28"/>
        </w:rPr>
        <w:t xml:space="preserve">3) </w:t>
      </w:r>
      <w:r>
        <w:rPr>
          <w:rStyle w:val="af"/>
          <w:rFonts w:ascii="Times New Roman" w:hAnsi="Times New Roman" w:cs="Times New Roman"/>
          <w:b w:val="0"/>
          <w:bCs w:val="0"/>
          <w:sz w:val="28"/>
          <w:szCs w:val="28"/>
        </w:rPr>
        <w:t xml:space="preserve">лица </w:t>
      </w:r>
      <w:r>
        <w:rPr>
          <w:rFonts w:ascii="Times New Roman" w:hAnsi="Times New Roman" w:cs="Times New Roman"/>
          <w:sz w:val="28"/>
          <w:szCs w:val="28"/>
        </w:rPr>
        <w:t>имеющие медицинские противопоказания к управлению самоходными машинами;</w:t>
      </w:r>
    </w:p>
    <w:p w:rsidR="009127ED" w:rsidRDefault="000D7E04">
      <w:pPr>
        <w:pStyle w:val="af0"/>
        <w:widowControl w:val="0"/>
        <w:spacing w:after="0" w:line="240" w:lineRule="auto"/>
        <w:ind w:right="57" w:firstLine="709"/>
        <w:jc w:val="both"/>
      </w:pPr>
      <w:r>
        <w:rPr>
          <w:rFonts w:ascii="Times New Roman" w:hAnsi="Times New Roman" w:cs="Times New Roman"/>
          <w:sz w:val="28"/>
          <w:szCs w:val="28"/>
        </w:rPr>
        <w:t xml:space="preserve">4) </w:t>
      </w:r>
      <w:r>
        <w:rPr>
          <w:rStyle w:val="af"/>
          <w:rFonts w:ascii="Times New Roman" w:hAnsi="Times New Roman" w:cs="Times New Roman"/>
          <w:b w:val="0"/>
          <w:bCs w:val="0"/>
          <w:sz w:val="28"/>
          <w:szCs w:val="28"/>
        </w:rPr>
        <w:t xml:space="preserve">лица </w:t>
      </w:r>
      <w:r>
        <w:rPr>
          <w:rFonts w:ascii="Times New Roman" w:hAnsi="Times New Roman" w:cs="Times New Roman"/>
          <w:sz w:val="28"/>
          <w:szCs w:val="28"/>
        </w:rPr>
        <w:t>не представившие документы, указанные в пункте 15 Правил;</w:t>
      </w:r>
    </w:p>
    <w:p w:rsidR="009127ED" w:rsidRDefault="000D7E04">
      <w:pPr>
        <w:pStyle w:val="af0"/>
        <w:widowControl w:val="0"/>
        <w:spacing w:after="0" w:line="240" w:lineRule="auto"/>
        <w:ind w:right="57" w:firstLine="709"/>
        <w:jc w:val="both"/>
      </w:pPr>
      <w:r>
        <w:rPr>
          <w:rFonts w:ascii="Times New Roman" w:hAnsi="Times New Roman" w:cs="Times New Roman"/>
          <w:sz w:val="28"/>
          <w:szCs w:val="28"/>
        </w:rPr>
        <w:t xml:space="preserve">5) </w:t>
      </w:r>
      <w:r>
        <w:rPr>
          <w:rStyle w:val="af"/>
          <w:rFonts w:ascii="Times New Roman" w:hAnsi="Times New Roman" w:cs="Times New Roman"/>
          <w:b w:val="0"/>
          <w:bCs w:val="0"/>
          <w:sz w:val="28"/>
          <w:szCs w:val="28"/>
        </w:rPr>
        <w:t xml:space="preserve">лица </w:t>
      </w:r>
      <w:r>
        <w:rPr>
          <w:rFonts w:ascii="Times New Roman" w:hAnsi="Times New Roman" w:cs="Times New Roman"/>
          <w:sz w:val="28"/>
          <w:szCs w:val="28"/>
        </w:rPr>
        <w:t>не уплатившие государственную пошлину за выдачу удостоверения тракториста-машиниста (тракториста);</w:t>
      </w:r>
    </w:p>
    <w:p w:rsidR="009127ED" w:rsidRDefault="000D7E04">
      <w:pPr>
        <w:pStyle w:val="af0"/>
        <w:widowControl w:val="0"/>
        <w:spacing w:after="0" w:line="240" w:lineRule="auto"/>
        <w:ind w:right="57" w:firstLine="709"/>
        <w:jc w:val="both"/>
      </w:pPr>
      <w:r>
        <w:rPr>
          <w:rFonts w:ascii="Times New Roman" w:hAnsi="Times New Roman" w:cs="Times New Roman"/>
          <w:sz w:val="28"/>
          <w:szCs w:val="28"/>
        </w:rPr>
        <w:t xml:space="preserve">6) </w:t>
      </w:r>
      <w:r>
        <w:rPr>
          <w:rStyle w:val="af"/>
          <w:rFonts w:ascii="Times New Roman" w:hAnsi="Times New Roman" w:cs="Times New Roman"/>
          <w:b w:val="0"/>
          <w:bCs w:val="0"/>
          <w:sz w:val="28"/>
          <w:szCs w:val="28"/>
        </w:rPr>
        <w:t>лица</w:t>
      </w:r>
      <w:r>
        <w:rPr>
          <w:rFonts w:ascii="Times New Roman" w:hAnsi="Times New Roman" w:cs="Times New Roman"/>
          <w:sz w:val="28"/>
          <w:szCs w:val="28"/>
        </w:rPr>
        <w:t>, не достигшие возраста, установленного подпунктом «а» пункта 11 Правил:</w:t>
      </w:r>
    </w:p>
    <w:p w:rsidR="009127ED" w:rsidRDefault="000D7E04">
      <w:pPr>
        <w:pStyle w:val="af0"/>
        <w:widowControl w:val="0"/>
        <w:spacing w:after="0" w:line="240" w:lineRule="auto"/>
        <w:ind w:right="57" w:firstLine="709"/>
        <w:jc w:val="both"/>
      </w:pPr>
      <w:r>
        <w:rPr>
          <w:rFonts w:ascii="Times New Roman" w:hAnsi="Times New Roman" w:cs="Times New Roman"/>
          <w:sz w:val="28"/>
          <w:szCs w:val="28"/>
        </w:rPr>
        <w:t>16 лет — для самоходных машин категории «А I»;</w:t>
      </w:r>
    </w:p>
    <w:p w:rsidR="009127ED" w:rsidRDefault="000D7E04">
      <w:pPr>
        <w:pStyle w:val="af0"/>
        <w:widowControl w:val="0"/>
        <w:spacing w:after="0" w:line="240" w:lineRule="auto"/>
        <w:ind w:right="57" w:firstLine="709"/>
        <w:jc w:val="both"/>
      </w:pPr>
      <w:r>
        <w:rPr>
          <w:rFonts w:ascii="Times New Roman" w:hAnsi="Times New Roman" w:cs="Times New Roman"/>
          <w:sz w:val="28"/>
          <w:szCs w:val="28"/>
        </w:rPr>
        <w:t xml:space="preserve">17 лет — для самоходных машин категорий «В», «С», «Е», «F»; </w:t>
      </w:r>
    </w:p>
    <w:p w:rsidR="009127ED" w:rsidRDefault="000D7E04">
      <w:pPr>
        <w:pStyle w:val="af0"/>
        <w:widowControl w:val="0"/>
        <w:spacing w:after="0" w:line="240" w:lineRule="auto"/>
        <w:ind w:right="57" w:firstLine="709"/>
        <w:jc w:val="both"/>
      </w:pPr>
      <w:r>
        <w:rPr>
          <w:rFonts w:ascii="Times New Roman" w:hAnsi="Times New Roman" w:cs="Times New Roman"/>
          <w:sz w:val="28"/>
          <w:szCs w:val="28"/>
        </w:rPr>
        <w:t xml:space="preserve">18 лет — для самоходных машин категории «D»; </w:t>
      </w:r>
    </w:p>
    <w:p w:rsidR="009127ED" w:rsidRDefault="000D7E04">
      <w:pPr>
        <w:pStyle w:val="af0"/>
        <w:widowControl w:val="0"/>
        <w:spacing w:after="0" w:line="240" w:lineRule="auto"/>
        <w:ind w:right="57" w:firstLine="709"/>
        <w:jc w:val="both"/>
      </w:pPr>
      <w:r>
        <w:rPr>
          <w:rFonts w:ascii="Times New Roman" w:hAnsi="Times New Roman" w:cs="Times New Roman"/>
          <w:sz w:val="28"/>
          <w:szCs w:val="28"/>
        </w:rPr>
        <w:t>19 лет — для самоходных машин категорий «А II», «А III»;</w:t>
      </w:r>
    </w:p>
    <w:p w:rsidR="009127ED" w:rsidRDefault="000D7E04">
      <w:pPr>
        <w:pStyle w:val="af0"/>
        <w:widowControl w:val="0"/>
        <w:spacing w:after="0" w:line="240" w:lineRule="auto"/>
        <w:ind w:right="57" w:firstLine="709"/>
        <w:jc w:val="both"/>
      </w:pPr>
      <w:r>
        <w:rPr>
          <w:rFonts w:ascii="Times New Roman" w:hAnsi="Times New Roman" w:cs="Times New Roman"/>
          <w:sz w:val="28"/>
          <w:szCs w:val="28"/>
        </w:rPr>
        <w:t>22 года — для самоходных машин категории «А IV».</w:t>
      </w:r>
    </w:p>
    <w:p w:rsidR="009127ED" w:rsidRDefault="000D7E04">
      <w:pPr>
        <w:pStyle w:val="Standard"/>
        <w:ind w:right="57" w:firstLine="709"/>
        <w:jc w:val="both"/>
        <w:rPr>
          <w:rFonts w:ascii="Times New Roman" w:hAnsi="Times New Roman" w:cs="Times New Roman"/>
          <w:szCs w:val="28"/>
        </w:rPr>
      </w:pPr>
      <w:r>
        <w:rPr>
          <w:rFonts w:ascii="Times New Roman" w:hAnsi="Times New Roman" w:cs="Times New Roman"/>
          <w:szCs w:val="28"/>
        </w:rPr>
        <w:t>2.12.4.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 с учетом категорий (признаков) заявителя приведен в Приложении № 4 к настоящему Регламенту.</w:t>
      </w:r>
    </w:p>
    <w:p w:rsidR="009127ED" w:rsidRDefault="000D7E04">
      <w:pPr>
        <w:pStyle w:val="Standard"/>
        <w:ind w:right="57" w:firstLine="709"/>
        <w:jc w:val="both"/>
        <w:rPr>
          <w:rFonts w:ascii="Times New Roman" w:hAnsi="Times New Roman" w:cs="Times New Roman"/>
          <w:szCs w:val="28"/>
        </w:rPr>
      </w:pPr>
      <w:r>
        <w:rPr>
          <w:rFonts w:ascii="Times New Roman" w:hAnsi="Times New Roman" w:cs="Times New Roman"/>
          <w:szCs w:val="28"/>
        </w:rPr>
        <w:t>В случае отказа в предоставлении государственной услуги заявителю направляется информация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услуги.</w:t>
      </w:r>
    </w:p>
    <w:p w:rsidR="009127ED" w:rsidRDefault="000D7E04">
      <w:pPr>
        <w:pStyle w:val="Standard"/>
        <w:ind w:right="57" w:firstLine="709"/>
        <w:jc w:val="both"/>
        <w:rPr>
          <w:rFonts w:ascii="Times New Roman" w:hAnsi="Times New Roman" w:cs="Times New Roman"/>
          <w:szCs w:val="28"/>
        </w:rPr>
      </w:pPr>
      <w:r>
        <w:rPr>
          <w:rFonts w:ascii="Times New Roman" w:hAnsi="Times New Roman" w:cs="Times New Roman"/>
          <w:szCs w:val="28"/>
        </w:rPr>
        <w:t xml:space="preserve">2.12.5. Заявитель вправе отказаться от получения государственной услуги на основании личного письменного запроса, написанного в свободной форме, направив </w:t>
      </w:r>
      <w:r>
        <w:rPr>
          <w:rFonts w:ascii="Times New Roman" w:hAnsi="Times New Roman" w:cs="Times New Roman"/>
          <w:szCs w:val="28"/>
        </w:rPr>
        <w:lastRenderedPageBreak/>
        <w:t>посредством почты, по адресу электронной почты Управления (gostehnadzorrt@mail.ru) или обратившись в отдел Управления. На основании поступившего запроса об отказе от получения государственной услуги уполномоченным должностным лицом отдела Управления принимается решение об отказе в предоставлении государственной услуги. Факт отказа заявителя (представителя заявителя) от предоставления государственной услуги с приложением запроса и решением об отказе в предоставлении государственной услуги фиксируется в автоматизированной информационной системе «Гостехнадзор Эксперт».</w:t>
      </w:r>
    </w:p>
    <w:p w:rsidR="009127ED" w:rsidRDefault="009127ED">
      <w:pPr>
        <w:spacing w:after="0" w:line="240" w:lineRule="auto"/>
        <w:ind w:right="-1"/>
        <w:jc w:val="both"/>
        <w:rPr>
          <w:rFonts w:ascii="Times New Roman" w:hAnsi="Times New Roman" w:cs="Times New Roman"/>
          <w:sz w:val="28"/>
          <w:szCs w:val="28"/>
        </w:rPr>
      </w:pPr>
      <w:bookmarkStart w:id="24" w:name="sub_21405_Копия_1"/>
      <w:bookmarkEnd w:id="24"/>
    </w:p>
    <w:p w:rsidR="009127ED" w:rsidRDefault="000D7E04">
      <w:pPr>
        <w:spacing w:after="0" w:line="240" w:lineRule="auto"/>
        <w:ind w:firstLine="709"/>
        <w:jc w:val="center"/>
        <w:rPr>
          <w:rFonts w:ascii="Times New Roman" w:eastAsia="Times New Roman" w:hAnsi="Times New Roman" w:cs="Times New Roman"/>
          <w:bCs/>
          <w:color w:val="000000"/>
          <w:sz w:val="28"/>
          <w:szCs w:val="28"/>
          <w:lang w:eastAsia="ru-RU"/>
        </w:rPr>
      </w:pPr>
      <w:bookmarkStart w:id="25" w:name="sub_103"/>
      <w:bookmarkEnd w:id="25"/>
      <w:r>
        <w:rPr>
          <w:rFonts w:ascii="Times New Roman" w:eastAsia="Times New Roman" w:hAnsi="Times New Roman" w:cs="Times New Roman"/>
          <w:bCs/>
          <w:color w:val="000000"/>
          <w:sz w:val="28"/>
          <w:szCs w:val="28"/>
          <w:lang w:eastAsia="ru-RU"/>
        </w:rPr>
        <w:t>3. Состав, последовательность и</w:t>
      </w:r>
    </w:p>
    <w:p w:rsidR="009127ED" w:rsidRDefault="000D7E04">
      <w:pPr>
        <w:spacing w:after="0" w:line="240" w:lineRule="auto"/>
        <w:ind w:firstLine="709"/>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сроки выполнения административных процедур</w:t>
      </w:r>
    </w:p>
    <w:p w:rsidR="009127ED" w:rsidRDefault="009127ED">
      <w:pPr>
        <w:spacing w:after="0" w:line="240" w:lineRule="auto"/>
        <w:ind w:firstLine="709"/>
        <w:jc w:val="both"/>
        <w:rPr>
          <w:rFonts w:ascii="Times New Roman" w:eastAsia="Times New Roman" w:hAnsi="Times New Roman" w:cs="Times New Roman"/>
          <w:bCs/>
          <w:color w:val="000000"/>
          <w:sz w:val="28"/>
          <w:szCs w:val="28"/>
          <w:lang w:eastAsia="ru-RU"/>
        </w:rPr>
      </w:pP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3.1. Перечень осуществляемых при предоставлении государственной услуги административных процедур:</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 профилирование заявителя;</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 прием запроса, документов и (или) информации, необходимых для предоставления государственной услуги;</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 межведомственное информационное взаимодействие;</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4)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государственной услуги);</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5) принятие решения о предоставлении (об отказе в предоставлении) государственной услуги;</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6) приостановление предоставления государственной услуги</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7) предоставление результата государственной услуги.</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Государственная услуга в упреждающем (</w:t>
      </w:r>
      <w:proofErr w:type="spellStart"/>
      <w:r>
        <w:rPr>
          <w:rFonts w:ascii="Times New Roman" w:eastAsia="Times New Roman" w:hAnsi="Times New Roman" w:cs="Times New Roman"/>
          <w:bCs/>
          <w:color w:val="000000"/>
          <w:sz w:val="28"/>
          <w:szCs w:val="28"/>
          <w:lang w:eastAsia="ru-RU"/>
        </w:rPr>
        <w:t>проактивном</w:t>
      </w:r>
      <w:proofErr w:type="spellEnd"/>
      <w:r>
        <w:rPr>
          <w:rFonts w:ascii="Times New Roman" w:eastAsia="Times New Roman" w:hAnsi="Times New Roman" w:cs="Times New Roman"/>
          <w:bCs/>
          <w:color w:val="000000"/>
          <w:sz w:val="28"/>
          <w:szCs w:val="28"/>
          <w:lang w:eastAsia="ru-RU"/>
        </w:rPr>
        <w:t>) режиме не предоставляется.</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3.2. Профилирование заявителя.</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3.2.1. Профилирование заявителя заключается в анкетировании заявителя в целях определения категории (признаков) заявителя, проводимого органом, предоставляющим государственную услугу посредством заполненного заявителем запроса, в котором указываются категории (признаки) заявителя. По результатам заполненного заявителем запроса определяется полный перечень комбинаций значений признаков заявителя, каждый из которых соответствует определенному перечню документов, которые должен представить заявитель для получения государственной услуги.</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Идентификаторы категорий (признаков) заявителей приведены в приложении № 2 к Регламенту.</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3.3. Прием запроса и документов и (или) информации, необходимых для предоставления государственной услуги.</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lastRenderedPageBreak/>
        <w:t>3.3.1. Форма запроса о предоставлении государственной услуги приведена в Приложении № 5 к настоящему Регламенту.</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Перечень документов и (или)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документов и (или) информации приведены в Приложении № 3 к настоящему Регламенту.</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3.3.2. Способами установления личности (идентификации) заявителя при взаимодействии с заявителями являются:</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а)</w:t>
      </w:r>
      <w:r>
        <w:rPr>
          <w:rFonts w:ascii="Times New Roman" w:eastAsia="Times New Roman" w:hAnsi="Times New Roman" w:cs="Times New Roman"/>
          <w:bCs/>
          <w:color w:val="000000"/>
          <w:sz w:val="28"/>
          <w:szCs w:val="28"/>
          <w:lang w:eastAsia="ru-RU"/>
        </w:rPr>
        <w:tab/>
        <w:t>в отделах Управления – документ заявителя, удостоверяющий личность;</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б)</w:t>
      </w:r>
      <w:r>
        <w:rPr>
          <w:rFonts w:ascii="Times New Roman" w:eastAsia="Times New Roman" w:hAnsi="Times New Roman" w:cs="Times New Roman"/>
          <w:bCs/>
          <w:color w:val="000000"/>
          <w:sz w:val="28"/>
          <w:szCs w:val="28"/>
          <w:lang w:eastAsia="ru-RU"/>
        </w:rPr>
        <w:tab/>
        <w:t>посредством Единого портала, Республиканского портала – единая система идентификации и аутентификации, а также усиленная квалифицированная электронная подпись, усиленная неквалифицированная электронная подпись,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3.3.3.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приведен в Приложении № 4 к настоящему Регламенту.</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3.3.4. Государственная услуга оказывается по месту жительства (месту пребывания) заявителя при наличии регистрации либо по месту нахождения организации, осуществляющей образовательную деятельность, в которой заявитель прошел профессиональное обучение по программам профессионального обучения трактористов, машинистов и водителей самоходных машин.</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3.3.5. Срок регистрации запроса и документов, необходимых для предоставления государственной услуги:</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при личном обращении в отдел Управления запрос, поступивший по почте, по электронной почте регистрируется в течение одного рабочего дня со дня поступления запроса.</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Запрос, поступивший в электронной форме, в выходной (праздничный) день регистрируется на следующий за выходным (праздничным) рабочим днем;</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при направлении запросам посредством Единого портала или Республиканского портала заявитель в день подачи запроса получает в личном кабинете Единого портала или Республиканского портала и по электронной почте уведомление, подтверждающее, что запрос отправлен, в котором указываются регистрационный номер и дата подачи запроса.</w:t>
      </w:r>
    </w:p>
    <w:p w:rsidR="009127ED" w:rsidRDefault="000D7E04">
      <w:pPr>
        <w:spacing w:after="0" w:line="240" w:lineRule="auto"/>
        <w:ind w:firstLine="709"/>
        <w:jc w:val="both"/>
      </w:pPr>
      <w:r>
        <w:rPr>
          <w:rFonts w:ascii="Times New Roman" w:eastAsia="Times New Roman" w:hAnsi="Times New Roman" w:cs="Times New Roman"/>
          <w:bCs/>
          <w:color w:val="000000"/>
          <w:sz w:val="28"/>
          <w:szCs w:val="28"/>
          <w:lang w:eastAsia="ru-RU"/>
        </w:rPr>
        <w:t>3.4. Межведомственное информационное взаимодействие.</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3.4.1.</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Посредством федеральной государственной информационной системы «Единая система межведомственного электронного взаимодействия» (далее - ФГИС «ЕСМЭВ») должностное лицо отдела Управления направляет запросы следующих сведений: </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lastRenderedPageBreak/>
        <w:t>Наименование органа (организации):</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Федеральное казначейство Российской Федерации.</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Наименование используемого вида сведений (сервиса):</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«Информация об уплате государственной пошлины за выдачу удостоверения тракториста-машиниста (тракториста), временного удостоверения на право управления самоходными машинами, в том числе взамен утраченного или пришедшего в негодность». </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Наименование органа (организации):</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Министерство внутренних дел Российской Федерации.</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Наименование используемого вида сведений (сервиса):</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«Сведения о лишении права управления транспортными средствами». </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Наименование органа (организации):</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Министерство внутренних дел Российской Федерации.</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Наименование используемого вида сведений (сервиса):</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«Российское национальное водительское удостоверение» (для получения права на управление самоходными машинами категорий «А II», «А III» и «А IV»). </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Наименование органа (организации):</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Органы, осуществляющие государственную регистрацию актов гражданского состояния.</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 xml:space="preserve">Наименование используемого вида сведений (сервиса): </w:t>
      </w:r>
      <w:r>
        <w:rPr>
          <w:rFonts w:ascii="Times New Roman" w:eastAsia="Times New Roman" w:hAnsi="Times New Roman" w:cs="Times New Roman"/>
          <w:bCs/>
          <w:color w:val="000000"/>
          <w:sz w:val="28"/>
          <w:szCs w:val="28"/>
          <w:lang w:eastAsia="ru-RU"/>
        </w:rPr>
        <w:t xml:space="preserve">«Документы, подтверждающие факт изменения фамилии, имени или отчества» (при наличии). </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 xml:space="preserve">Наименование органа (организации): </w:t>
      </w:r>
      <w:r>
        <w:rPr>
          <w:rFonts w:ascii="Times New Roman" w:eastAsia="Times New Roman" w:hAnsi="Times New Roman" w:cs="Times New Roman"/>
          <w:bCs/>
          <w:color w:val="000000"/>
          <w:sz w:val="28"/>
          <w:szCs w:val="28"/>
          <w:lang w:eastAsia="ru-RU"/>
        </w:rPr>
        <w:t>Социальный фонд Российской Федерации.</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 xml:space="preserve">Наименование используемого вида сведений (сервиса): </w:t>
      </w:r>
      <w:r>
        <w:rPr>
          <w:rFonts w:ascii="Times New Roman" w:eastAsia="Times New Roman" w:hAnsi="Times New Roman" w:cs="Times New Roman"/>
          <w:bCs/>
          <w:color w:val="000000"/>
          <w:sz w:val="28"/>
          <w:szCs w:val="28"/>
          <w:lang w:eastAsia="ru-RU"/>
        </w:rPr>
        <w:t xml:space="preserve">«Страховой номер индивидуального лицевого счета (СНИЛС)». </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Наименование органа (организации):</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Органы Гостехнадзора Российской Федерации.</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Наименование используемого вида сведений (сервиса):</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«Удостоверение тракториста-машиниста (тракториста) или удостоверение другого вида на право управления самоходными машинами, если оно ранее выдавалось». </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Наименование органа (организации):</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Федеральная служба по надзору в сфере образования и науки Российской Федерации.</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Наименование используемого вида сведений (сервиса):</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«Документ о квалификации (свидетельство о профессии рабочего, должности служащего)». </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Наименование органа (организации):</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Федеральная служба по надзору в сфере образования и науки Российской Федерации.</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Наименование используемого вида сведений (сервиса):</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«Справка о прохождении повторного обучения практическим навыкам управления самоходными машинами». </w:t>
      </w:r>
    </w:p>
    <w:p w:rsidR="009127ED" w:rsidRDefault="000D7E04">
      <w:pPr>
        <w:spacing w:after="0" w:line="240" w:lineRule="auto"/>
        <w:ind w:firstLine="709"/>
        <w:jc w:val="both"/>
      </w:pPr>
      <w:r>
        <w:rPr>
          <w:rFonts w:ascii="Times New Roman" w:eastAsia="Times New Roman" w:hAnsi="Times New Roman" w:cs="Times New Roman"/>
          <w:bCs/>
          <w:color w:val="000000"/>
          <w:sz w:val="28"/>
          <w:szCs w:val="28"/>
          <w:lang w:eastAsia="ru-RU"/>
        </w:rPr>
        <w:t>3.5.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государственной услуги) (далее – процедура оценки).</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lastRenderedPageBreak/>
        <w:t xml:space="preserve">Процедура оценки проводится в отношении заявителей, прошедших профессиональное обучение, а также в отношении заявителей, подвергнутых административному наказанию в виде лишения права управления транспортными средствами. </w:t>
      </w:r>
    </w:p>
    <w:p w:rsidR="009127ED" w:rsidRDefault="000D7E04">
      <w:pPr>
        <w:pStyle w:val="af0"/>
        <w:spacing w:line="240" w:lineRule="auto"/>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color w:val="000000"/>
          <w:sz w:val="28"/>
          <w:szCs w:val="28"/>
          <w:lang w:eastAsia="ru-RU"/>
        </w:rPr>
        <w:tab/>
      </w:r>
      <w:r>
        <w:rPr>
          <w:rStyle w:val="af"/>
          <w:rFonts w:ascii="Times New Roman" w:eastAsia="Times New Roman" w:hAnsi="Times New Roman" w:cs="Times New Roman"/>
          <w:b w:val="0"/>
          <w:bCs w:val="0"/>
          <w:color w:val="000000"/>
          <w:sz w:val="28"/>
          <w:szCs w:val="28"/>
          <w:lang w:eastAsia="ru-RU"/>
        </w:rPr>
        <w:t>3.5.1. Теоретический экзамен (</w:t>
      </w:r>
      <w:r>
        <w:rPr>
          <w:rFonts w:ascii="Times New Roman" w:eastAsia="Times New Roman" w:hAnsi="Times New Roman" w:cs="Times New Roman"/>
          <w:bCs/>
          <w:color w:val="000000"/>
          <w:sz w:val="28"/>
          <w:szCs w:val="28"/>
          <w:lang w:eastAsia="ru-RU"/>
        </w:rPr>
        <w:t>в отношении заявителей, прошедших профессиональное обучение)</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а) Наименование и продолжительность процедуры:</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Теоретический экзамен. Продолжительность устанавливается в зависимости от количества вопросов экзаменационного билета. Оценка считается действительной в течение 3 месяцев.</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б) Субъекты, проводящие процедуру:</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Должностные лица отдела Управления.</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 xml:space="preserve">в) Объекты процедуры оценки: </w:t>
      </w:r>
      <w:r>
        <w:rPr>
          <w:rFonts w:ascii="Times New Roman" w:eastAsia="Times New Roman" w:hAnsi="Times New Roman" w:cs="Times New Roman"/>
          <w:bCs/>
          <w:color w:val="000000"/>
          <w:sz w:val="28"/>
          <w:szCs w:val="28"/>
          <w:lang w:eastAsia="ru-RU"/>
        </w:rPr>
        <w:t>Заявитель. Предметом оценки являются знания:</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правил безопасной эксплуатации самоходных машин и основ управления ими;</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правил эксплуатации самоходных машин, сельскохозяйственных машин и оборудования (для категории «F»);</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законодательства РФ в части обеспечения безопасности, охраны окружающей среды и ответственности;</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факторов, способствующих возникновению аварий;</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элементов конструкций самоходных машин;</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методов оказания первой помощи;</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Правил дорожного движения РФ (для лиц без российского национального водительского удостоверения). </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 xml:space="preserve">г) Место проведения процедуры: </w:t>
      </w:r>
      <w:r>
        <w:rPr>
          <w:rFonts w:ascii="Times New Roman" w:eastAsia="Times New Roman" w:hAnsi="Times New Roman" w:cs="Times New Roman"/>
          <w:bCs/>
          <w:color w:val="000000"/>
          <w:sz w:val="28"/>
          <w:szCs w:val="28"/>
          <w:lang w:eastAsia="ru-RU"/>
        </w:rPr>
        <w:t>Помещение отдела Управления, помещение организации, осуществляющей образовательную деятельность, или в дистанционной форме (по желанию заявителя).</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 xml:space="preserve">д) Наименование документа, являющегося результатом: </w:t>
      </w:r>
      <w:r>
        <w:rPr>
          <w:rFonts w:ascii="Times New Roman" w:eastAsia="Times New Roman" w:hAnsi="Times New Roman" w:cs="Times New Roman"/>
          <w:bCs/>
          <w:color w:val="000000"/>
          <w:sz w:val="28"/>
          <w:szCs w:val="28"/>
          <w:lang w:eastAsia="ru-RU"/>
        </w:rPr>
        <w:t xml:space="preserve">Протокол приема экзаменов на право управления самоходными машинами (с отметкой «СДАЛ» или «НЕ СДАЛ»). </w:t>
      </w:r>
    </w:p>
    <w:p w:rsidR="009127ED" w:rsidRDefault="000D7E04">
      <w:pPr>
        <w:pStyle w:val="af0"/>
        <w:spacing w:line="240" w:lineRule="auto"/>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ab/>
        <w:t>3.5.2. Практический экзамен (</w:t>
      </w:r>
      <w:r>
        <w:rPr>
          <w:rFonts w:ascii="Times New Roman" w:eastAsia="Times New Roman" w:hAnsi="Times New Roman" w:cs="Times New Roman"/>
          <w:bCs/>
          <w:color w:val="000000"/>
          <w:sz w:val="28"/>
          <w:szCs w:val="28"/>
          <w:lang w:eastAsia="ru-RU"/>
        </w:rPr>
        <w:t>в отношении заявителей, прошедших профессиональное обучение)</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 xml:space="preserve">а) Наименование и продолжительность процедуры: </w:t>
      </w:r>
      <w:r>
        <w:rPr>
          <w:rFonts w:ascii="Times New Roman" w:eastAsia="Times New Roman" w:hAnsi="Times New Roman" w:cs="Times New Roman"/>
          <w:bCs/>
          <w:color w:val="000000"/>
          <w:sz w:val="28"/>
          <w:szCs w:val="28"/>
          <w:lang w:eastAsia="ru-RU"/>
        </w:rPr>
        <w:t>Практический экзамен. Состоит из двух этапов:</w:t>
      </w:r>
    </w:p>
    <w:p w:rsidR="009127ED" w:rsidRDefault="000D7E04">
      <w:pPr>
        <w:pStyle w:val="af0"/>
        <w:numPr>
          <w:ilvl w:val="1"/>
          <w:numId w:val="3"/>
        </w:numPr>
        <w:tabs>
          <w:tab w:val="left" w:pos="0"/>
        </w:tabs>
        <w:spacing w:after="0" w:line="240" w:lineRule="auto"/>
        <w:ind w:left="0"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Выполнение маневров на закрытой площадке (</w:t>
      </w:r>
      <w:proofErr w:type="spellStart"/>
      <w:r>
        <w:rPr>
          <w:rFonts w:ascii="Times New Roman" w:eastAsia="Times New Roman" w:hAnsi="Times New Roman" w:cs="Times New Roman"/>
          <w:bCs/>
          <w:color w:val="000000"/>
          <w:sz w:val="28"/>
          <w:szCs w:val="28"/>
          <w:lang w:eastAsia="ru-RU"/>
        </w:rPr>
        <w:t>трактородроме</w:t>
      </w:r>
      <w:proofErr w:type="spellEnd"/>
      <w:r>
        <w:rPr>
          <w:rFonts w:ascii="Times New Roman" w:eastAsia="Times New Roman" w:hAnsi="Times New Roman" w:cs="Times New Roman"/>
          <w:bCs/>
          <w:color w:val="000000"/>
          <w:sz w:val="28"/>
          <w:szCs w:val="28"/>
          <w:lang w:eastAsia="ru-RU"/>
        </w:rPr>
        <w:t>).</w:t>
      </w:r>
    </w:p>
    <w:p w:rsidR="009127ED" w:rsidRDefault="000D7E04">
      <w:pPr>
        <w:pStyle w:val="af0"/>
        <w:numPr>
          <w:ilvl w:val="1"/>
          <w:numId w:val="3"/>
        </w:numPr>
        <w:tabs>
          <w:tab w:val="left" w:pos="0"/>
        </w:tabs>
        <w:spacing w:after="0" w:line="240" w:lineRule="auto"/>
        <w:ind w:left="0"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Движение в условиях реального функционирования самоходной машины. Продолжительность устанавливается исходя от времени, необходимого для выполнения всех приемов и маневров. </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 xml:space="preserve">б) Субъекты, проводящие процедуру: </w:t>
      </w:r>
      <w:r>
        <w:rPr>
          <w:rFonts w:ascii="Times New Roman" w:eastAsia="Times New Roman" w:hAnsi="Times New Roman" w:cs="Times New Roman"/>
          <w:bCs/>
          <w:color w:val="000000"/>
          <w:sz w:val="28"/>
          <w:szCs w:val="28"/>
          <w:lang w:eastAsia="ru-RU"/>
        </w:rPr>
        <w:t>Должностные лица отдела Управления.</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 xml:space="preserve">в) Объекты процедуры оценки: </w:t>
      </w:r>
      <w:r>
        <w:rPr>
          <w:rFonts w:ascii="Times New Roman" w:eastAsia="Times New Roman" w:hAnsi="Times New Roman" w:cs="Times New Roman"/>
          <w:bCs/>
          <w:color w:val="000000"/>
          <w:sz w:val="28"/>
          <w:szCs w:val="28"/>
          <w:lang w:eastAsia="ru-RU"/>
        </w:rPr>
        <w:t>Заявитель. Предметом оценки являются навыки:</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выполнение маневров (начало движения на подъеме, разворот, постановка в бокс, агрегатирование, торможение и остановка);</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соблюдение правил безопасной эксплуатации и ПДД;</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умение оценивать эксплуатационную ситуацию и правильно реагировать на ней. </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 xml:space="preserve">г) Место проведения процедуры: </w:t>
      </w:r>
    </w:p>
    <w:p w:rsidR="009127ED" w:rsidRDefault="000D7E04">
      <w:pPr>
        <w:pStyle w:val="af0"/>
        <w:tabs>
          <w:tab w:val="left" w:pos="0"/>
        </w:tabs>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lastRenderedPageBreak/>
        <w:t xml:space="preserve">Первый этап: Закрытая от движения площадка или </w:t>
      </w:r>
      <w:proofErr w:type="spellStart"/>
      <w:r>
        <w:rPr>
          <w:rFonts w:ascii="Times New Roman" w:eastAsia="Times New Roman" w:hAnsi="Times New Roman" w:cs="Times New Roman"/>
          <w:bCs/>
          <w:color w:val="000000"/>
          <w:sz w:val="28"/>
          <w:szCs w:val="28"/>
          <w:lang w:eastAsia="ru-RU"/>
        </w:rPr>
        <w:t>трактородром</w:t>
      </w:r>
      <w:proofErr w:type="spellEnd"/>
      <w:r>
        <w:rPr>
          <w:rFonts w:ascii="Times New Roman" w:eastAsia="Times New Roman" w:hAnsi="Times New Roman" w:cs="Times New Roman"/>
          <w:bCs/>
          <w:color w:val="000000"/>
          <w:sz w:val="28"/>
          <w:szCs w:val="28"/>
          <w:lang w:eastAsia="ru-RU"/>
        </w:rPr>
        <w:t>.</w:t>
      </w:r>
    </w:p>
    <w:p w:rsidR="009127ED" w:rsidRDefault="000D7E04">
      <w:pPr>
        <w:pStyle w:val="af0"/>
        <w:tabs>
          <w:tab w:val="left" w:pos="0"/>
        </w:tabs>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Второй этап: Специальный маршрут в условиях реального функционирования самоходной машины.</w:t>
      </w:r>
    </w:p>
    <w:p w:rsidR="009127ED" w:rsidRDefault="000D7E04">
      <w:pPr>
        <w:pStyle w:val="af0"/>
        <w:tabs>
          <w:tab w:val="left" w:pos="0"/>
        </w:tabs>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Самоходные машины для экзамена предоставляются организациями, осуществляющими образовательную деятельность, или иными заинтересованными лицами. </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 xml:space="preserve">д) Наименование документа, являющегося результатом: </w:t>
      </w:r>
      <w:r>
        <w:rPr>
          <w:rFonts w:ascii="Times New Roman" w:eastAsia="Times New Roman" w:hAnsi="Times New Roman" w:cs="Times New Roman"/>
          <w:bCs/>
          <w:color w:val="000000"/>
          <w:sz w:val="28"/>
          <w:szCs w:val="28"/>
          <w:lang w:eastAsia="ru-RU"/>
        </w:rPr>
        <w:t xml:space="preserve">Протокол приема экзаменов на право управления самоходными машинами (с отметкой «СДАЛ» или «НЕ СДАЛ»). </w:t>
      </w:r>
    </w:p>
    <w:p w:rsidR="009127ED" w:rsidRDefault="000D7E04">
      <w:pPr>
        <w:pStyle w:val="af0"/>
        <w:spacing w:after="0" w:line="240" w:lineRule="auto"/>
        <w:ind w:firstLine="709"/>
        <w:jc w:val="both"/>
        <w:rPr>
          <w:rStyle w:val="af"/>
          <w:rFonts w:ascii="Times New Roman" w:eastAsia="Times New Roman" w:hAnsi="Times New Roman" w:cs="Times New Roman"/>
          <w:b w:val="0"/>
          <w:bCs w:val="0"/>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 xml:space="preserve">3.5.3. Общие положения о результатах оценки </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Результат теоретического экзамена считается положительным («СДАЛ»), если заявитель правильно ответил не менее чем на 75% вопросов.</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Результат практического экзамена считается положительным («СДАЛ»), если заявитель правильно выполнил не менее 75% приемов и маневров.</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Заявитель, не сдавший теоретический экзамен, к практическому не допускается. Повторная сдача теоретического экзамена назначается не ранее чем через 7 дней.</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Заявитель, не сдавший практический экзамен, допускается к повторной сдаче не ранее чем через 7 дней. После трех неудачных попыток повторное прохождение возможно только после дополнительного обучения.</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В случае неудовлетворительной сдачи экзамена заявителю в письменной форме сообщаются причины отказа в допуске к следующему этапу или к выдаче удостоверения. </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 xml:space="preserve">3.5.4. </w:t>
      </w:r>
      <w:r>
        <w:rPr>
          <w:rFonts w:ascii="Times New Roman" w:eastAsia="Times New Roman" w:hAnsi="Times New Roman" w:cs="Times New Roman"/>
          <w:bCs/>
          <w:color w:val="000000"/>
          <w:sz w:val="28"/>
          <w:szCs w:val="28"/>
          <w:lang w:eastAsia="ru-RU"/>
        </w:rPr>
        <w:tab/>
        <w:t xml:space="preserve">Для заявителей, подвергнутых административному наказанию в виде лишения права управления транспортными средствами, процедура оценки включает: </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а) Наименование и продолжительность:</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Теоретический экзамен по Правилам дорожного движения РФ. Оценка действительна 3 месяца.</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б) Субъекты:</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Должностные лица отдела Управления.</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в) Объект:</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Знания Правил дорожного движения РФ и ответственности за их нарушения.</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г) Место проведения:</w:t>
      </w:r>
      <w:r>
        <w:rPr>
          <w:rStyle w:val="af"/>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Cs/>
          <w:color w:val="000000"/>
          <w:sz w:val="28"/>
          <w:szCs w:val="28"/>
          <w:lang w:eastAsia="ru-RU"/>
        </w:rPr>
        <w:t>Помещение отдела Управления или образовательной организации.</w:t>
      </w:r>
    </w:p>
    <w:p w:rsidR="009127ED" w:rsidRDefault="000D7E04">
      <w:pPr>
        <w:pStyle w:val="af0"/>
        <w:spacing w:after="0" w:line="240" w:lineRule="auto"/>
        <w:ind w:firstLine="709"/>
        <w:jc w:val="both"/>
        <w:rPr>
          <w:rFonts w:ascii="Times New Roman" w:eastAsia="Times New Roman" w:hAnsi="Times New Roman" w:cs="Times New Roman"/>
          <w:bCs/>
          <w:color w:val="000000"/>
          <w:sz w:val="28"/>
          <w:szCs w:val="28"/>
          <w:lang w:eastAsia="ru-RU"/>
        </w:rPr>
      </w:pPr>
      <w:r>
        <w:rPr>
          <w:rStyle w:val="af"/>
          <w:rFonts w:ascii="Times New Roman" w:eastAsia="Times New Roman" w:hAnsi="Times New Roman" w:cs="Times New Roman"/>
          <w:b w:val="0"/>
          <w:bCs w:val="0"/>
          <w:color w:val="000000"/>
          <w:sz w:val="28"/>
          <w:szCs w:val="28"/>
          <w:lang w:eastAsia="ru-RU"/>
        </w:rPr>
        <w:t xml:space="preserve">д) Результат: </w:t>
      </w:r>
      <w:r>
        <w:rPr>
          <w:rFonts w:ascii="Times New Roman" w:eastAsia="Times New Roman" w:hAnsi="Times New Roman" w:cs="Times New Roman"/>
          <w:bCs/>
          <w:color w:val="000000"/>
          <w:sz w:val="28"/>
          <w:szCs w:val="28"/>
          <w:lang w:eastAsia="ru-RU"/>
        </w:rPr>
        <w:t xml:space="preserve">Протокол приема экзаменов. После успешной сдачи принимается решение о возврате удостоверения. </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3.6. Приостановление предоставления государственной услуги.</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3.6.1. Исчерпывающий перечень оснований для приостановления предоставления государственной услуги приведен в Приложении № 4 к настоящему Регламенту.</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Решение о приостановлении предоставления государственной услуги с указанием причин приостановления оформляется по форме согласно Приложению №8 к настоящему Регламенту и выдается (направляется) заявителю в день принятия решения о приостановлении предоставления государственной услуги следующими способами:</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 на бумажном носителе при личном посещении отделов Управления или почтовым отправлением;</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lastRenderedPageBreak/>
        <w:t xml:space="preserve">2) в форме электронного документа по адресу электронной почты и (или) в личный кабинет заявителя на Едином портале, Республиканском портале. </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3.6.2. При установлении оснований для приостановления предоставления государственной услуги осуществляются следующие административные действия:</w:t>
      </w:r>
    </w:p>
    <w:p w:rsidR="009127ED" w:rsidRDefault="000D7E0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не позднее трех рабочих дней со дня приостановления предоставления государственной услуги должностное лицо отдела Управления направляет запрос в органы Гостехнадзора субъектов Российской Федерации по месту выдачи удостоверения тракториста-машиниста (тракториста) или удостоверения другого вида на право управления самоходными машинами для</w:t>
      </w:r>
      <w:r>
        <w:rPr>
          <w:rFonts w:ascii="Times New Roman" w:hAnsi="Times New Roman" w:cs="Times New Roman"/>
          <w:color w:val="000000" w:themeColor="text1"/>
          <w:sz w:val="28"/>
          <w:szCs w:val="28"/>
        </w:rPr>
        <w:t xml:space="preserve"> установления факта выдачи, а также подлинности документов</w:t>
      </w:r>
      <w:r>
        <w:rPr>
          <w:rFonts w:ascii="Times New Roman" w:hAnsi="Times New Roman" w:cs="Times New Roman"/>
          <w:sz w:val="28"/>
          <w:szCs w:val="28"/>
        </w:rPr>
        <w:t>;</w:t>
      </w:r>
    </w:p>
    <w:p w:rsidR="009127ED" w:rsidRDefault="000D7E04">
      <w:pPr>
        <w:pStyle w:val="Standard"/>
        <w:ind w:firstLine="709"/>
        <w:jc w:val="both"/>
      </w:pPr>
      <w:r>
        <w:t>2) в день приостановления предоставления государственной услуги в автоматизированную информационную систему «Гостехнадзор Эксперт» вносятся сведения о приостановлении государственной услуги.</w:t>
      </w:r>
    </w:p>
    <w:p w:rsidR="009127ED" w:rsidRDefault="000D7E04">
      <w:pPr>
        <w:pStyle w:val="Standard"/>
        <w:ind w:firstLine="709"/>
        <w:jc w:val="both"/>
      </w:pPr>
      <w:r>
        <w:t>По результатам анализа полученного ответа на запрос, указанный в абзаце втором настоящего пункта, должностное лицо отдела Управления принимает решение о возобновлении предоставления государственной услуги или об отказе в предоставлении государственной услуги.</w:t>
      </w:r>
    </w:p>
    <w:p w:rsidR="009127ED" w:rsidRDefault="000D7E04">
      <w:pPr>
        <w:pStyle w:val="Standard"/>
        <w:ind w:firstLine="709"/>
        <w:jc w:val="both"/>
        <w:rPr>
          <w:rStyle w:val="aa"/>
          <w:rFonts w:ascii="Times New Roman" w:hAnsi="Times New Roman" w:cs="Times New Roman"/>
          <w:bCs/>
          <w:szCs w:val="28"/>
          <w:lang w:val="tt-RU"/>
        </w:rPr>
      </w:pPr>
      <w:r>
        <w:rPr>
          <w:rFonts w:ascii="Times New Roman" w:hAnsi="Times New Roman" w:cs="Times New Roman"/>
          <w:bCs/>
          <w:szCs w:val="28"/>
          <w:lang w:val="tt-RU"/>
        </w:rPr>
        <w:t xml:space="preserve">3.6.3. </w:t>
      </w:r>
      <w:r>
        <w:rPr>
          <w:rStyle w:val="aa"/>
          <w:rFonts w:ascii="Times New Roman" w:hAnsi="Times New Roman"/>
          <w:szCs w:val="28"/>
          <w:shd w:val="clear" w:color="auto" w:fill="FFFFFF"/>
        </w:rPr>
        <w:t>Решение о возобновлении предоставления государственной услуги с указанием причин возобновления выдается (направляется) заявителю (представителю заявителя) в день принятия решения о возобновлении предоставления государственной услуги следующими способами:</w:t>
      </w:r>
    </w:p>
    <w:p w:rsidR="009127ED" w:rsidRDefault="000D7E04">
      <w:pPr>
        <w:pStyle w:val="Standard"/>
        <w:ind w:firstLine="709"/>
        <w:jc w:val="both"/>
        <w:rPr>
          <w:rStyle w:val="aa"/>
          <w:rFonts w:ascii="Times New Roman" w:hAnsi="Times New Roman" w:cs="Times New Roman"/>
          <w:szCs w:val="28"/>
          <w:shd w:val="clear" w:color="auto" w:fill="FFFFFF"/>
        </w:rPr>
      </w:pPr>
      <w:r>
        <w:rPr>
          <w:rFonts w:ascii="Times New Roman" w:hAnsi="Times New Roman" w:cs="Times New Roman"/>
          <w:szCs w:val="28"/>
        </w:rPr>
        <w:t xml:space="preserve">1) </w:t>
      </w:r>
      <w:r>
        <w:rPr>
          <w:rStyle w:val="aa"/>
          <w:rFonts w:ascii="Times New Roman" w:hAnsi="Times New Roman" w:cs="Times New Roman"/>
          <w:szCs w:val="28"/>
          <w:shd w:val="clear" w:color="auto" w:fill="FFFFFF"/>
        </w:rPr>
        <w:t>на бумажном носителе почтовым отправлением;</w:t>
      </w:r>
    </w:p>
    <w:p w:rsidR="009127ED" w:rsidRDefault="000D7E04">
      <w:pPr>
        <w:pStyle w:val="Standard"/>
        <w:ind w:firstLine="709"/>
        <w:jc w:val="both"/>
        <w:rPr>
          <w:rStyle w:val="aa"/>
          <w:rFonts w:ascii="Times New Roman" w:hAnsi="Times New Roman" w:cs="Times New Roman"/>
          <w:szCs w:val="28"/>
          <w:shd w:val="clear" w:color="auto" w:fill="FFFFFF"/>
        </w:rPr>
      </w:pPr>
      <w:r>
        <w:rPr>
          <w:rStyle w:val="aa"/>
          <w:rFonts w:ascii="Times New Roman" w:hAnsi="Times New Roman" w:cs="Times New Roman"/>
          <w:szCs w:val="28"/>
          <w:shd w:val="clear" w:color="auto" w:fill="FFFFFF"/>
        </w:rPr>
        <w:t xml:space="preserve">2) в форме электронного документа по адресу электронной почты и (или) в личный кабинет заявителя на Едином портале, Республиканском портале. </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hAnsi="Times New Roman" w:cs="Times New Roman"/>
          <w:sz w:val="28"/>
          <w:szCs w:val="28"/>
        </w:rPr>
        <w:t>3.6.4. Срок приостановления предоставления государственной услуги не может превышать 30 календарных дней со дня следующего за днем установления оснований для приостановления государственной услуги.</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3.7. Принятие решения о предоставлении (об отказе в предоставлении) государственной услуги.</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3.7.1. Исчерпывающий перечень оснований для отказа в предоставлении государственной услуги приведен в Приложении № 4 к настоящему Регламенту.</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3.7.2. Принятие решения о предоставлении (об отказе в предоставлении) государственной услуги осуществляется в срок не позднее семи рабочих дней со дня получения ответов на межведомственные запросы.</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3.8. Предоставление результата государственной услуги.</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3.8.1. Предоставление результата государственной услуги осуществляется по месту жительства (месту пребывания) заявителя при наличии регистрации либо в территориальный отдел Управления по месту нахождения организации, осуществляющей образовательную деятельность, в которой заявитель прошел профессиональное обучение по программам профессионального обучения трактористов, машинистов и водителей самоходных машин.</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Предоставление результата государственной услуги осуществляется в срок, не превышающий один рабочий день со дня принятия решения о предоставлении (об </w:t>
      </w:r>
      <w:r>
        <w:rPr>
          <w:rFonts w:ascii="Times New Roman" w:eastAsia="Times New Roman" w:hAnsi="Times New Roman" w:cs="Times New Roman"/>
          <w:bCs/>
          <w:color w:val="000000"/>
          <w:sz w:val="28"/>
          <w:szCs w:val="28"/>
          <w:lang w:eastAsia="ru-RU"/>
        </w:rPr>
        <w:lastRenderedPageBreak/>
        <w:t>отказе в предоставлении) государственной услуги и осуществляется следующими способами:</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через Единый портал, Республиканский портал заявителю (представителю заявителя) в личный кабинет автоматически направляется электронный образ документа, являющегося результатом предоставления государственной услуги, подписанный усиленной квалифицированной электронной подписью;</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при личном посещении отдела Управления результат предоставления государственной услуги выдается заявителю (представителю заявителя) в день обращения;</w:t>
      </w:r>
    </w:p>
    <w:p w:rsidR="009127ED" w:rsidRDefault="000D7E04">
      <w:pPr>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посредством почтового отправления.</w:t>
      </w:r>
    </w:p>
    <w:p w:rsidR="009127ED" w:rsidRDefault="000D7E04">
      <w:pPr>
        <w:pStyle w:val="Standard"/>
        <w:ind w:firstLine="709"/>
        <w:jc w:val="both"/>
        <w:rPr>
          <w:rFonts w:ascii="Times New Roman" w:hAnsi="Times New Roman" w:cs="Times New Roman"/>
          <w:szCs w:val="28"/>
        </w:rPr>
      </w:pPr>
      <w:r>
        <w:t>3.9.</w:t>
      </w:r>
      <w:r>
        <w:rPr>
          <w:rFonts w:ascii="Times New Roman" w:hAnsi="Times New Roman" w:cs="Times New Roman"/>
          <w:szCs w:val="28"/>
        </w:rPr>
        <w:t xml:space="preserve"> В случае </w:t>
      </w:r>
      <w:r>
        <w:rPr>
          <w:rStyle w:val="aa"/>
          <w:rFonts w:ascii="Times New Roman" w:hAnsi="Times New Roman" w:cs="Times New Roman"/>
          <w:szCs w:val="28"/>
        </w:rPr>
        <w:t xml:space="preserve">выдачи удостоверения тракториста-машиниста (тракториста) взамен утраченного (похищенного) или пришедшего в негодность для дальнейшего использования вследствие износа, повреждения или других причин, если сведения, указанные в нем (либо в его части) невозможно определить визуально, а также в связи с изменением фамилии, имени или отчества </w:t>
      </w:r>
      <w:r>
        <w:rPr>
          <w:rFonts w:ascii="Times New Roman" w:hAnsi="Times New Roman" w:cs="Times New Roman"/>
          <w:szCs w:val="28"/>
        </w:rPr>
        <w:t>в течение срока его действия выдается отделом Управления, оформившим указанное удостоверение тракториста-машиниста (тракториста) по запросу заявителя.</w:t>
      </w:r>
    </w:p>
    <w:p w:rsidR="009127ED" w:rsidRDefault="000D7E04">
      <w:pPr>
        <w:pStyle w:val="Standard"/>
        <w:ind w:firstLine="709"/>
        <w:jc w:val="both"/>
        <w:rPr>
          <w:rFonts w:ascii="Times New Roman" w:hAnsi="Times New Roman" w:cs="Times New Roman"/>
          <w:szCs w:val="28"/>
        </w:rPr>
      </w:pPr>
      <w:r>
        <w:rPr>
          <w:rFonts w:ascii="Times New Roman" w:hAnsi="Times New Roman" w:cs="Times New Roman"/>
          <w:szCs w:val="28"/>
        </w:rPr>
        <w:t>За выдачу удостоверения тракториста-машиниста (тракториста) взымается государственная пошлина в размере, указанном в подпункте 2 пункта 2.5.1. настоящего Регламента.</w:t>
      </w:r>
    </w:p>
    <w:p w:rsidR="009127ED" w:rsidRDefault="000D7E04">
      <w:pPr>
        <w:pStyle w:val="Standard"/>
        <w:ind w:firstLine="709"/>
        <w:jc w:val="both"/>
        <w:rPr>
          <w:rStyle w:val="aa"/>
          <w:rFonts w:ascii="Times New Roman" w:hAnsi="Times New Roman" w:cs="Times New Roman"/>
          <w:szCs w:val="28"/>
        </w:rPr>
      </w:pPr>
      <w:r>
        <w:rPr>
          <w:rFonts w:ascii="Times New Roman" w:hAnsi="Times New Roman" w:cs="Times New Roman"/>
          <w:szCs w:val="28"/>
        </w:rPr>
        <w:t xml:space="preserve">Основанием для начала исполнения административной процедуры является регистрация запроса о выдаче </w:t>
      </w:r>
      <w:r>
        <w:rPr>
          <w:rStyle w:val="aa"/>
          <w:rFonts w:ascii="Times New Roman" w:hAnsi="Times New Roman" w:cs="Times New Roman"/>
          <w:szCs w:val="28"/>
        </w:rPr>
        <w:t>удостоверения тракториста-машиниста (тракториста).</w:t>
      </w:r>
    </w:p>
    <w:p w:rsidR="009127ED" w:rsidRDefault="000D7E04">
      <w:pPr>
        <w:pStyle w:val="Standard"/>
        <w:ind w:firstLine="709"/>
        <w:jc w:val="both"/>
        <w:rPr>
          <w:rFonts w:ascii="Times New Roman" w:hAnsi="Times New Roman" w:cs="Times New Roman"/>
          <w:bCs/>
          <w:szCs w:val="28"/>
        </w:rPr>
      </w:pPr>
      <w:r>
        <w:rPr>
          <w:rFonts w:ascii="Times New Roman" w:hAnsi="Times New Roman" w:cs="Times New Roman"/>
          <w:bCs/>
          <w:szCs w:val="28"/>
        </w:rPr>
        <w:t xml:space="preserve">Срок регистрации запроса и документов, необходимых для </w:t>
      </w:r>
      <w:proofErr w:type="gramStart"/>
      <w:r>
        <w:rPr>
          <w:rFonts w:ascii="Times New Roman" w:hAnsi="Times New Roman" w:cs="Times New Roman"/>
          <w:bCs/>
          <w:szCs w:val="28"/>
        </w:rPr>
        <w:t xml:space="preserve">выдачи  </w:t>
      </w:r>
      <w:r>
        <w:rPr>
          <w:rStyle w:val="aa"/>
          <w:rFonts w:ascii="Times New Roman" w:hAnsi="Times New Roman" w:cs="Times New Roman"/>
          <w:szCs w:val="28"/>
        </w:rPr>
        <w:t>удостоверения</w:t>
      </w:r>
      <w:proofErr w:type="gramEnd"/>
      <w:r>
        <w:rPr>
          <w:rStyle w:val="aa"/>
          <w:rFonts w:ascii="Times New Roman" w:hAnsi="Times New Roman" w:cs="Times New Roman"/>
          <w:szCs w:val="28"/>
        </w:rPr>
        <w:t xml:space="preserve"> тракториста-машиниста (тракториста)</w:t>
      </w:r>
      <w:r>
        <w:rPr>
          <w:rFonts w:ascii="Times New Roman" w:hAnsi="Times New Roman" w:cs="Times New Roman"/>
          <w:bCs/>
          <w:szCs w:val="28"/>
        </w:rPr>
        <w:t>:</w:t>
      </w:r>
    </w:p>
    <w:p w:rsidR="009127ED" w:rsidRDefault="000D7E04">
      <w:pPr>
        <w:pStyle w:val="Standard"/>
        <w:ind w:firstLine="709"/>
        <w:jc w:val="both"/>
        <w:rPr>
          <w:rFonts w:ascii="Times New Roman" w:hAnsi="Times New Roman"/>
          <w:bCs/>
          <w:szCs w:val="28"/>
        </w:rPr>
      </w:pPr>
      <w:r>
        <w:rPr>
          <w:rFonts w:ascii="Times New Roman" w:hAnsi="Times New Roman" w:cs="Times New Roman"/>
          <w:bCs/>
          <w:szCs w:val="28"/>
          <w:lang w:val="tt-RU"/>
        </w:rPr>
        <w:t>-</w:t>
      </w:r>
      <w:r>
        <w:rPr>
          <w:rFonts w:ascii="Times New Roman" w:hAnsi="Times New Roman"/>
          <w:bCs/>
          <w:szCs w:val="28"/>
          <w:lang w:val="tt-RU"/>
        </w:rPr>
        <w:t xml:space="preserve"> </w:t>
      </w:r>
      <w:r>
        <w:rPr>
          <w:rFonts w:ascii="Times New Roman" w:hAnsi="Times New Roman"/>
          <w:bCs/>
          <w:szCs w:val="28"/>
        </w:rPr>
        <w:t>запрос, поступивший при личном обращении в отдел Управления, по почте, по электронной почте регистрируется в течение одного рабочего дня со дня поступления запроса;</w:t>
      </w:r>
    </w:p>
    <w:p w:rsidR="009127ED" w:rsidRDefault="000D7E04">
      <w:pPr>
        <w:pStyle w:val="Standard"/>
        <w:ind w:firstLine="709"/>
        <w:jc w:val="both"/>
        <w:rPr>
          <w:rFonts w:ascii="Times New Roman" w:hAnsi="Times New Roman" w:cs="Times New Roman"/>
          <w:szCs w:val="28"/>
        </w:rPr>
      </w:pPr>
      <w:r>
        <w:rPr>
          <w:rFonts w:ascii="Times New Roman" w:hAnsi="Times New Roman" w:cs="Times New Roman"/>
          <w:bCs/>
          <w:szCs w:val="28"/>
        </w:rPr>
        <w:t>- при направлении запроса посредством Единого портала или Республиканского портала заявитель в день подачи запроса получает в личном кабинете Единого портала или Республиканского портала и (или) по электронной почте уведомление, подтверждающее, что запрос отправлен, в котором указываются регистрационный номер и дата подачи запроса.</w:t>
      </w:r>
    </w:p>
    <w:p w:rsidR="009127ED" w:rsidRDefault="000D7E04">
      <w:pPr>
        <w:pStyle w:val="Standard"/>
        <w:ind w:firstLine="709"/>
        <w:jc w:val="both"/>
        <w:rPr>
          <w:rFonts w:ascii="Times New Roman" w:hAnsi="Times New Roman" w:cs="Times New Roman"/>
          <w:szCs w:val="28"/>
        </w:rPr>
      </w:pPr>
      <w:r>
        <w:rPr>
          <w:rFonts w:ascii="Times New Roman" w:hAnsi="Times New Roman" w:cs="Times New Roman"/>
          <w:szCs w:val="28"/>
        </w:rPr>
        <w:t xml:space="preserve">Форма запроса о выдаче </w:t>
      </w:r>
      <w:r>
        <w:rPr>
          <w:rStyle w:val="aa"/>
          <w:rFonts w:ascii="Times New Roman" w:hAnsi="Times New Roman" w:cs="Times New Roman"/>
          <w:szCs w:val="28"/>
        </w:rPr>
        <w:t xml:space="preserve">удостоверения тракториста-машиниста (тракториста) </w:t>
      </w:r>
      <w:r>
        <w:rPr>
          <w:rFonts w:ascii="Times New Roman" w:hAnsi="Times New Roman" w:cs="Times New Roman"/>
          <w:szCs w:val="28"/>
        </w:rPr>
        <w:t>приведена в Приложении № 5 к настоящему Регламенту.</w:t>
      </w:r>
    </w:p>
    <w:p w:rsidR="009127ED" w:rsidRDefault="000D7E04">
      <w:pPr>
        <w:pStyle w:val="Standard"/>
        <w:ind w:firstLine="709"/>
        <w:jc w:val="both"/>
        <w:rPr>
          <w:rFonts w:ascii="Times New Roman" w:hAnsi="Times New Roman" w:cs="Times New Roman"/>
          <w:szCs w:val="28"/>
        </w:rPr>
      </w:pPr>
      <w:r>
        <w:rPr>
          <w:rFonts w:ascii="Times New Roman" w:hAnsi="Times New Roman" w:cs="Times New Roman"/>
          <w:szCs w:val="28"/>
        </w:rPr>
        <w:t>Должностное лицо отдела Управления:</w:t>
      </w:r>
    </w:p>
    <w:p w:rsidR="009127ED" w:rsidRDefault="000D7E04">
      <w:pPr>
        <w:pStyle w:val="Standard"/>
        <w:ind w:firstLine="709"/>
        <w:jc w:val="both"/>
        <w:rPr>
          <w:rFonts w:ascii="Times New Roman" w:hAnsi="Times New Roman" w:cs="Times New Roman"/>
          <w:szCs w:val="28"/>
        </w:rPr>
      </w:pPr>
      <w:r>
        <w:rPr>
          <w:rFonts w:ascii="Times New Roman" w:hAnsi="Times New Roman" w:cs="Times New Roman"/>
          <w:szCs w:val="28"/>
        </w:rPr>
        <w:t xml:space="preserve">1) осуществляет прием и регистрацию запроса о выдаче </w:t>
      </w:r>
      <w:r>
        <w:rPr>
          <w:rStyle w:val="aa"/>
          <w:rFonts w:ascii="Times New Roman" w:hAnsi="Times New Roman" w:cs="Times New Roman"/>
          <w:szCs w:val="28"/>
        </w:rPr>
        <w:t>удостоверения тракториста-машиниста (тракториста)</w:t>
      </w:r>
      <w:r>
        <w:rPr>
          <w:rFonts w:ascii="Times New Roman" w:hAnsi="Times New Roman" w:cs="Times New Roman"/>
          <w:szCs w:val="28"/>
        </w:rPr>
        <w:t>;</w:t>
      </w:r>
    </w:p>
    <w:p w:rsidR="009127ED" w:rsidRDefault="000D7E04">
      <w:pPr>
        <w:pStyle w:val="Standard"/>
        <w:ind w:firstLine="709"/>
        <w:jc w:val="both"/>
        <w:rPr>
          <w:rFonts w:ascii="Times New Roman" w:hAnsi="Times New Roman" w:cs="Times New Roman"/>
          <w:szCs w:val="28"/>
        </w:rPr>
      </w:pPr>
      <w:r>
        <w:rPr>
          <w:rFonts w:ascii="Times New Roman" w:hAnsi="Times New Roman" w:cs="Times New Roman"/>
          <w:szCs w:val="28"/>
        </w:rPr>
        <w:t xml:space="preserve">2) вводит данные об </w:t>
      </w:r>
      <w:r>
        <w:rPr>
          <w:rStyle w:val="aa"/>
          <w:rFonts w:ascii="Times New Roman" w:hAnsi="Times New Roman" w:cs="Times New Roman"/>
          <w:szCs w:val="28"/>
        </w:rPr>
        <w:t xml:space="preserve">удостоверении тракториста-машиниста (тракториста) </w:t>
      </w:r>
      <w:r>
        <w:rPr>
          <w:rFonts w:ascii="Times New Roman" w:hAnsi="Times New Roman" w:cs="Times New Roman"/>
          <w:szCs w:val="28"/>
        </w:rPr>
        <w:t>в автоматизированную информационную систему «Гостехнадзор Эксперт».</w:t>
      </w:r>
    </w:p>
    <w:p w:rsidR="009127ED" w:rsidRDefault="000D7E04">
      <w:pPr>
        <w:pStyle w:val="Standard"/>
        <w:ind w:firstLine="709"/>
        <w:jc w:val="both"/>
        <w:rPr>
          <w:rFonts w:ascii="Times New Roman" w:hAnsi="Times New Roman" w:cs="Times New Roman"/>
          <w:bCs/>
          <w:szCs w:val="28"/>
        </w:rPr>
      </w:pPr>
      <w:r>
        <w:rPr>
          <w:rFonts w:ascii="Times New Roman" w:hAnsi="Times New Roman" w:cs="Times New Roman"/>
          <w:bCs/>
          <w:szCs w:val="28"/>
        </w:rPr>
        <w:t xml:space="preserve">Для получения </w:t>
      </w:r>
      <w:r>
        <w:rPr>
          <w:rStyle w:val="aa"/>
          <w:rFonts w:ascii="Times New Roman" w:hAnsi="Times New Roman" w:cs="Times New Roman"/>
          <w:szCs w:val="28"/>
        </w:rPr>
        <w:t xml:space="preserve">удостоверения тракториста-машиниста (тракториста) </w:t>
      </w:r>
      <w:r>
        <w:rPr>
          <w:rFonts w:ascii="Times New Roman" w:hAnsi="Times New Roman" w:cs="Times New Roman"/>
          <w:szCs w:val="28"/>
        </w:rPr>
        <w:t xml:space="preserve">должностным лицом отдела Управления </w:t>
      </w:r>
      <w:r>
        <w:rPr>
          <w:rFonts w:ascii="Times New Roman" w:hAnsi="Times New Roman" w:cs="Times New Roman"/>
          <w:bCs/>
          <w:szCs w:val="28"/>
        </w:rPr>
        <w:t xml:space="preserve">посредством федеральной государственной информационной системы «Единая система межведомственного электронного взаимодействия» направляется межведомственный информационный запрос «Прием информации об уплате (информации из распоряжения плательщика)» об уплате </w:t>
      </w:r>
      <w:r>
        <w:rPr>
          <w:rFonts w:ascii="Times New Roman" w:hAnsi="Times New Roman" w:cs="Times New Roman"/>
          <w:bCs/>
          <w:szCs w:val="28"/>
        </w:rPr>
        <w:lastRenderedPageBreak/>
        <w:t xml:space="preserve">государственной пошлины </w:t>
      </w:r>
      <w:r>
        <w:rPr>
          <w:rFonts w:ascii="Times New Roman" w:hAnsi="Times New Roman" w:cs="Times New Roman"/>
          <w:szCs w:val="28"/>
        </w:rPr>
        <w:t xml:space="preserve">и/или сведения о факте оплаты платежей Гостехнадзора </w:t>
      </w:r>
      <w:r>
        <w:rPr>
          <w:szCs w:val="28"/>
        </w:rPr>
        <w:t>посредством сервиса «Государственная информационная система о государственных и муниципальных платежах»</w:t>
      </w:r>
      <w:r>
        <w:rPr>
          <w:rFonts w:ascii="Times New Roman" w:hAnsi="Times New Roman" w:cs="Times New Roman"/>
          <w:bCs/>
          <w:szCs w:val="28"/>
        </w:rPr>
        <w:t>.</w:t>
      </w:r>
    </w:p>
    <w:p w:rsidR="009127ED" w:rsidRDefault="000D7E04">
      <w:pPr>
        <w:pStyle w:val="Standard"/>
        <w:ind w:firstLine="709"/>
        <w:jc w:val="both"/>
        <w:rPr>
          <w:rStyle w:val="aa"/>
          <w:rFonts w:ascii="Times New Roman" w:hAnsi="Times New Roman" w:cs="Times New Roman"/>
          <w:bCs/>
          <w:szCs w:val="28"/>
        </w:rPr>
      </w:pPr>
      <w:r>
        <w:rPr>
          <w:rFonts w:ascii="Times New Roman" w:eastAsia="Times New Roman" w:hAnsi="Times New Roman"/>
          <w:bCs/>
          <w:szCs w:val="28"/>
        </w:rPr>
        <w:t xml:space="preserve">Основанием для отказа в выдаче </w:t>
      </w:r>
      <w:r>
        <w:rPr>
          <w:rStyle w:val="aa"/>
          <w:rFonts w:ascii="Times New Roman" w:hAnsi="Times New Roman" w:cs="Times New Roman"/>
          <w:szCs w:val="28"/>
        </w:rPr>
        <w:t>удостоверения тракториста-машиниста (тракториста)</w:t>
      </w:r>
      <w:r>
        <w:rPr>
          <w:rFonts w:ascii="Times New Roman" w:eastAsia="Times New Roman" w:hAnsi="Times New Roman"/>
          <w:bCs/>
          <w:szCs w:val="28"/>
        </w:rPr>
        <w:t xml:space="preserve"> является </w:t>
      </w:r>
      <w:r>
        <w:rPr>
          <w:rStyle w:val="aa"/>
          <w:rFonts w:ascii="Times New Roman" w:hAnsi="Times New Roman" w:cs="Times New Roman"/>
          <w:szCs w:val="28"/>
          <w:shd w:val="clear" w:color="auto" w:fill="FFFFFF"/>
        </w:rPr>
        <w:t xml:space="preserve">отсутствие информации об уплате государственной пошлины за выдачу </w:t>
      </w:r>
      <w:r>
        <w:rPr>
          <w:rStyle w:val="aa"/>
          <w:rFonts w:ascii="Times New Roman" w:eastAsia="Times New Roman" w:hAnsi="Times New Roman" w:cs="Times New Roman"/>
          <w:bCs/>
          <w:szCs w:val="28"/>
          <w:shd w:val="clear" w:color="auto" w:fill="FFFFFF"/>
        </w:rPr>
        <w:t>удостоверения тракториста-машиниста (тракториста)</w:t>
      </w:r>
      <w:r>
        <w:rPr>
          <w:rStyle w:val="aa"/>
          <w:rFonts w:ascii="Times New Roman" w:hAnsi="Times New Roman" w:cs="Times New Roman"/>
          <w:szCs w:val="28"/>
          <w:shd w:val="clear" w:color="auto" w:fill="FFFFFF"/>
        </w:rPr>
        <w:t>.</w:t>
      </w:r>
    </w:p>
    <w:p w:rsidR="009127ED" w:rsidRDefault="000D7E04">
      <w:pPr>
        <w:pStyle w:val="Standard"/>
        <w:ind w:firstLine="709"/>
        <w:jc w:val="both"/>
        <w:rPr>
          <w:rFonts w:ascii="Times New Roman" w:hAnsi="Times New Roman" w:cs="Times New Roman"/>
          <w:szCs w:val="28"/>
        </w:rPr>
      </w:pPr>
      <w:r>
        <w:rPr>
          <w:rFonts w:ascii="Times New Roman" w:hAnsi="Times New Roman" w:cs="Times New Roman"/>
          <w:szCs w:val="28"/>
        </w:rPr>
        <w:t xml:space="preserve">Должностное лицо отдела Управления фиксирует выдачу </w:t>
      </w:r>
      <w:r>
        <w:rPr>
          <w:rStyle w:val="aa"/>
          <w:rFonts w:ascii="Times New Roman" w:hAnsi="Times New Roman" w:cs="Times New Roman"/>
          <w:szCs w:val="28"/>
        </w:rPr>
        <w:t>удостоверения тракториста-машиниста (тракториста)</w:t>
      </w:r>
      <w:r>
        <w:rPr>
          <w:rFonts w:ascii="Times New Roman" w:hAnsi="Times New Roman" w:cs="Times New Roman"/>
          <w:szCs w:val="28"/>
        </w:rPr>
        <w:t xml:space="preserve">, занося серию и номер выдаваемого </w:t>
      </w:r>
      <w:r>
        <w:rPr>
          <w:rStyle w:val="aa"/>
          <w:rFonts w:ascii="Times New Roman" w:hAnsi="Times New Roman" w:cs="Times New Roman"/>
          <w:szCs w:val="28"/>
        </w:rPr>
        <w:t>удостоверения тракториста-машиниста (тракториста)</w:t>
      </w:r>
      <w:r>
        <w:rPr>
          <w:rFonts w:ascii="Times New Roman" w:hAnsi="Times New Roman" w:cs="Times New Roman"/>
          <w:szCs w:val="28"/>
        </w:rPr>
        <w:t xml:space="preserve"> в автоматизированную информационную систему «Гостехнадзор Эксперт».</w:t>
      </w:r>
    </w:p>
    <w:p w:rsidR="009127ED" w:rsidRDefault="000D7E04">
      <w:pPr>
        <w:pStyle w:val="Standard"/>
        <w:ind w:firstLine="709"/>
        <w:jc w:val="both"/>
        <w:rPr>
          <w:rFonts w:ascii="Times New Roman" w:hAnsi="Times New Roman" w:cs="Times New Roman"/>
          <w:bCs/>
          <w:color w:val="000000" w:themeColor="text1"/>
          <w:szCs w:val="28"/>
        </w:rPr>
      </w:pPr>
      <w:r>
        <w:rPr>
          <w:rFonts w:ascii="Times New Roman" w:hAnsi="Times New Roman" w:cs="Times New Roman"/>
          <w:bCs/>
          <w:color w:val="000000" w:themeColor="text1"/>
          <w:szCs w:val="28"/>
        </w:rPr>
        <w:t>Выдача (</w:t>
      </w:r>
      <w:r>
        <w:rPr>
          <w:rFonts w:ascii="Times New Roman" w:eastAsia="Times New Roman" w:hAnsi="Times New Roman"/>
          <w:bCs/>
          <w:szCs w:val="28"/>
        </w:rPr>
        <w:t xml:space="preserve">отказ в выдаче) </w:t>
      </w:r>
      <w:r>
        <w:rPr>
          <w:rStyle w:val="aa"/>
          <w:rFonts w:ascii="Times New Roman" w:hAnsi="Times New Roman" w:cs="Times New Roman"/>
          <w:szCs w:val="28"/>
        </w:rPr>
        <w:t xml:space="preserve">удостоверения тракториста-машиниста (тракториста) </w:t>
      </w:r>
      <w:r>
        <w:rPr>
          <w:rFonts w:ascii="Times New Roman" w:hAnsi="Times New Roman" w:cs="Times New Roman"/>
          <w:bCs/>
          <w:color w:val="000000" w:themeColor="text1"/>
          <w:szCs w:val="28"/>
        </w:rPr>
        <w:t xml:space="preserve">осуществляется </w:t>
      </w:r>
      <w:r>
        <w:rPr>
          <w:rFonts w:ascii="Times New Roman" w:hAnsi="Times New Roman" w:cs="Times New Roman"/>
          <w:color w:val="000000" w:themeColor="text1"/>
          <w:szCs w:val="28"/>
        </w:rPr>
        <w:t>в течение трех рабочих дней со дня регистрации запроса</w:t>
      </w:r>
      <w:r>
        <w:rPr>
          <w:rFonts w:ascii="Times New Roman" w:hAnsi="Times New Roman" w:cs="Times New Roman"/>
          <w:bCs/>
          <w:color w:val="000000" w:themeColor="text1"/>
          <w:szCs w:val="28"/>
        </w:rPr>
        <w:t xml:space="preserve"> и осуществляется следующими способами:</w:t>
      </w:r>
    </w:p>
    <w:p w:rsidR="009127ED" w:rsidRDefault="000D7E04">
      <w:pPr>
        <w:pStyle w:val="Standard"/>
        <w:ind w:firstLine="709"/>
        <w:jc w:val="both"/>
        <w:rPr>
          <w:rFonts w:ascii="Times New Roman" w:hAnsi="Times New Roman" w:cs="Times New Roman"/>
          <w:color w:val="000000" w:themeColor="text1"/>
          <w:szCs w:val="28"/>
        </w:rPr>
      </w:pPr>
      <w:r>
        <w:rPr>
          <w:rFonts w:ascii="Times New Roman" w:hAnsi="Times New Roman" w:cs="Times New Roman"/>
          <w:color w:val="000000" w:themeColor="text1"/>
          <w:szCs w:val="28"/>
        </w:rPr>
        <w:t>через Единый портал, Республиканский портал заявителю (представителю заявителя) в личный кабинет автоматически направляется электронный образ документа, являющегося результатом предоставления государственной услуги, подписанный усиленной квалифицированной электронной подписью;</w:t>
      </w:r>
    </w:p>
    <w:p w:rsidR="009127ED" w:rsidRDefault="000D7E04">
      <w:pPr>
        <w:pStyle w:val="Standard"/>
        <w:ind w:firstLine="709"/>
        <w:jc w:val="both"/>
        <w:rPr>
          <w:rFonts w:ascii="Times New Roman" w:hAnsi="Times New Roman" w:cs="Times New Roman"/>
          <w:color w:val="000000" w:themeColor="text1"/>
          <w:szCs w:val="28"/>
        </w:rPr>
      </w:pPr>
      <w:r>
        <w:rPr>
          <w:rFonts w:ascii="Times New Roman" w:hAnsi="Times New Roman" w:cs="Times New Roman"/>
          <w:color w:val="000000" w:themeColor="text1"/>
          <w:szCs w:val="28"/>
        </w:rPr>
        <w:t xml:space="preserve">при личном посещении отдела Управления </w:t>
      </w:r>
      <w:r>
        <w:rPr>
          <w:rStyle w:val="aa"/>
          <w:rFonts w:ascii="Times New Roman" w:hAnsi="Times New Roman" w:cs="Times New Roman"/>
          <w:bCs/>
          <w:color w:val="000000" w:themeColor="text1"/>
          <w:szCs w:val="28"/>
        </w:rPr>
        <w:t xml:space="preserve">удостоверение тракториста-машиниста (тракториста) </w:t>
      </w:r>
      <w:r>
        <w:rPr>
          <w:rFonts w:ascii="Times New Roman" w:hAnsi="Times New Roman" w:cs="Times New Roman"/>
          <w:color w:val="000000" w:themeColor="text1"/>
          <w:szCs w:val="28"/>
        </w:rPr>
        <w:t>выдается заявителю (представителю заявителя) в день обращения;</w:t>
      </w:r>
    </w:p>
    <w:p w:rsidR="009127ED" w:rsidRDefault="000D7E04">
      <w:pPr>
        <w:pStyle w:val="Standard"/>
        <w:ind w:firstLine="709"/>
        <w:jc w:val="both"/>
        <w:rPr>
          <w:rFonts w:ascii="Times New Roman" w:hAnsi="Times New Roman" w:cs="Times New Roman"/>
          <w:bCs/>
          <w:color w:val="000000" w:themeColor="text1"/>
          <w:szCs w:val="28"/>
        </w:rPr>
      </w:pPr>
      <w:r>
        <w:rPr>
          <w:rFonts w:ascii="Times New Roman" w:hAnsi="Times New Roman" w:cs="Times New Roman"/>
          <w:color w:val="000000" w:themeColor="text1"/>
          <w:szCs w:val="28"/>
        </w:rPr>
        <w:t>посредством почтового отправления.</w:t>
      </w:r>
    </w:p>
    <w:p w:rsidR="009127ED" w:rsidRDefault="009127ED">
      <w:pPr>
        <w:pStyle w:val="Standard"/>
        <w:ind w:firstLine="709"/>
        <w:rPr>
          <w:rFonts w:ascii="Times New Roman" w:eastAsia="Times New Roman" w:hAnsi="Times New Roman" w:cs="Times New Roman"/>
          <w:bCs/>
          <w:szCs w:val="28"/>
        </w:rPr>
      </w:pPr>
    </w:p>
    <w:p w:rsidR="009127ED" w:rsidRDefault="000D7E04">
      <w:pPr>
        <w:pStyle w:val="Standard"/>
        <w:ind w:firstLine="709"/>
        <w:rPr>
          <w:rFonts w:ascii="Times New Roman" w:eastAsia="Times New Roman" w:hAnsi="Times New Roman" w:cs="Times New Roman"/>
          <w:bCs/>
          <w:szCs w:val="28"/>
        </w:rPr>
      </w:pPr>
      <w:r>
        <w:rPr>
          <w:rFonts w:ascii="Times New Roman" w:eastAsia="Times New Roman" w:hAnsi="Times New Roman" w:cs="Times New Roman"/>
          <w:bCs/>
          <w:szCs w:val="28"/>
        </w:rPr>
        <w:t xml:space="preserve">4. Способы информирования заявителя </w:t>
      </w:r>
    </w:p>
    <w:p w:rsidR="009127ED" w:rsidRDefault="000D7E04">
      <w:pPr>
        <w:pStyle w:val="Standard"/>
        <w:ind w:firstLine="709"/>
        <w:rPr>
          <w:rFonts w:ascii="Times New Roman" w:eastAsia="Times New Roman" w:hAnsi="Times New Roman" w:cs="Times New Roman"/>
          <w:bCs/>
          <w:szCs w:val="28"/>
        </w:rPr>
      </w:pPr>
      <w:r>
        <w:rPr>
          <w:rFonts w:ascii="Times New Roman" w:eastAsia="Times New Roman" w:hAnsi="Times New Roman" w:cs="Times New Roman"/>
          <w:bCs/>
          <w:szCs w:val="28"/>
        </w:rPr>
        <w:t xml:space="preserve">об изменении статуса рассмотрения запроса </w:t>
      </w:r>
    </w:p>
    <w:p w:rsidR="009127ED" w:rsidRDefault="000D7E04">
      <w:pPr>
        <w:pStyle w:val="Standard"/>
        <w:ind w:firstLine="709"/>
        <w:rPr>
          <w:rFonts w:ascii="Times New Roman" w:hAnsi="Times New Roman" w:cs="Times New Roman"/>
          <w:szCs w:val="28"/>
        </w:rPr>
      </w:pPr>
      <w:r>
        <w:rPr>
          <w:rFonts w:ascii="Times New Roman" w:eastAsia="Times New Roman" w:hAnsi="Times New Roman" w:cs="Times New Roman"/>
          <w:bCs/>
          <w:szCs w:val="28"/>
        </w:rPr>
        <w:t>о предоставлении государственной услуги</w:t>
      </w:r>
    </w:p>
    <w:p w:rsidR="009127ED" w:rsidRDefault="009127ED">
      <w:pPr>
        <w:pStyle w:val="Standard"/>
        <w:ind w:firstLine="709"/>
        <w:rPr>
          <w:rFonts w:ascii="Times New Roman" w:eastAsia="Times New Roman" w:hAnsi="Times New Roman" w:cs="Times New Roman"/>
          <w:bCs/>
          <w:szCs w:val="28"/>
        </w:rPr>
      </w:pPr>
    </w:p>
    <w:p w:rsidR="009127ED" w:rsidRDefault="000D7E04">
      <w:pPr>
        <w:pStyle w:val="Standard"/>
        <w:ind w:firstLine="709"/>
        <w:jc w:val="both"/>
        <w:rPr>
          <w:rFonts w:ascii="Times New Roman" w:hAnsi="Times New Roman" w:cs="Times New Roman"/>
          <w:szCs w:val="28"/>
        </w:rPr>
      </w:pPr>
      <w:r>
        <w:rPr>
          <w:rFonts w:ascii="Times New Roman" w:eastAsia="Times New Roman" w:hAnsi="Times New Roman" w:cs="Times New Roman"/>
          <w:bCs/>
          <w:szCs w:val="28"/>
        </w:rPr>
        <w:t>4.1.</w:t>
      </w:r>
      <w:r>
        <w:rPr>
          <w:rFonts w:ascii="Times New Roman" w:eastAsia="Times New Roman" w:hAnsi="Times New Roman" w:cs="Times New Roman"/>
          <w:b/>
          <w:bCs/>
          <w:szCs w:val="28"/>
        </w:rPr>
        <w:t xml:space="preserve"> </w:t>
      </w:r>
      <w:r>
        <w:rPr>
          <w:rFonts w:ascii="Times New Roman" w:eastAsia="Times New Roman" w:hAnsi="Times New Roman" w:cs="Times New Roman"/>
          <w:bCs/>
          <w:szCs w:val="28"/>
        </w:rPr>
        <w:t>Информирование заявителя об изменении статуса рассмотрения запроса о предоставлении государственной услуги осуществляется:</w:t>
      </w:r>
    </w:p>
    <w:p w:rsidR="009127ED" w:rsidRDefault="000D7E04">
      <w:pPr>
        <w:pStyle w:val="Standard"/>
        <w:ind w:firstLine="709"/>
        <w:jc w:val="left"/>
        <w:rPr>
          <w:rFonts w:ascii="Times New Roman" w:eastAsia="Calibri" w:hAnsi="Times New Roman" w:cs="Times New Roman"/>
          <w:bCs/>
          <w:szCs w:val="28"/>
          <w:lang w:eastAsia="en-US"/>
        </w:rPr>
      </w:pPr>
      <w:r>
        <w:rPr>
          <w:rFonts w:ascii="Times New Roman" w:eastAsia="Calibri" w:hAnsi="Times New Roman" w:cs="Times New Roman"/>
          <w:bCs/>
          <w:szCs w:val="28"/>
          <w:lang w:eastAsia="en-US"/>
        </w:rPr>
        <w:t>в случае подачи на бумажных носителях лично либо почтовым отправлением — посредством телефонной связи, электронной почты;</w:t>
      </w:r>
    </w:p>
    <w:p w:rsidR="009127ED" w:rsidRDefault="000D7E04">
      <w:pPr>
        <w:pStyle w:val="Standard"/>
        <w:ind w:firstLine="709"/>
        <w:jc w:val="both"/>
        <w:rPr>
          <w:rFonts w:ascii="Times New Roman" w:hAnsi="Times New Roman" w:cs="Times New Roman"/>
          <w:szCs w:val="28"/>
        </w:rPr>
      </w:pPr>
      <w:r>
        <w:rPr>
          <w:rFonts w:ascii="Times New Roman" w:eastAsia="Times New Roman" w:hAnsi="Times New Roman" w:cs="Times New Roman"/>
          <w:bCs/>
          <w:szCs w:val="28"/>
        </w:rPr>
        <w:t>по электронной почте заявителя;</w:t>
      </w:r>
    </w:p>
    <w:p w:rsidR="009127ED" w:rsidRDefault="000D7E04">
      <w:pPr>
        <w:pStyle w:val="Standard"/>
        <w:ind w:firstLine="709"/>
        <w:jc w:val="both"/>
        <w:rPr>
          <w:rFonts w:ascii="Times New Roman" w:hAnsi="Times New Roman" w:cs="Times New Roman"/>
          <w:szCs w:val="28"/>
        </w:rPr>
      </w:pPr>
      <w:r>
        <w:rPr>
          <w:rFonts w:ascii="Times New Roman" w:eastAsia="Times New Roman" w:hAnsi="Times New Roman" w:cs="Times New Roman"/>
          <w:bCs/>
          <w:szCs w:val="28"/>
        </w:rPr>
        <w:t>посредством Единого портала;</w:t>
      </w:r>
    </w:p>
    <w:p w:rsidR="009127ED" w:rsidRDefault="000D7E04">
      <w:pPr>
        <w:pStyle w:val="Standard"/>
        <w:ind w:firstLine="709"/>
        <w:jc w:val="both"/>
        <w:rPr>
          <w:rFonts w:ascii="Times New Roman" w:hAnsi="Times New Roman" w:cs="Times New Roman"/>
          <w:szCs w:val="28"/>
        </w:rPr>
      </w:pPr>
      <w:r>
        <w:rPr>
          <w:rFonts w:ascii="Times New Roman" w:eastAsia="Times New Roman" w:hAnsi="Times New Roman" w:cs="Times New Roman"/>
          <w:bCs/>
          <w:szCs w:val="28"/>
        </w:rPr>
        <w:t>посредством Республиканского портала.</w:t>
      </w:r>
    </w:p>
    <w:p w:rsidR="009127ED" w:rsidRDefault="009127ED">
      <w:pPr>
        <w:pStyle w:val="Standard"/>
        <w:jc w:val="both"/>
        <w:rPr>
          <w:rFonts w:ascii="Times New Roman" w:hAnsi="Times New Roman" w:cs="Times New Roman"/>
          <w:szCs w:val="28"/>
        </w:rPr>
      </w:pPr>
    </w:p>
    <w:p w:rsidR="009127ED" w:rsidRDefault="009127ED">
      <w:pPr>
        <w:spacing w:after="0" w:line="240" w:lineRule="auto"/>
        <w:ind w:firstLine="709"/>
        <w:jc w:val="both"/>
        <w:rPr>
          <w:rFonts w:ascii="Times New Roman" w:eastAsia="Times New Roman" w:hAnsi="Times New Roman" w:cs="Times New Roman"/>
          <w:bCs/>
          <w:color w:val="000000"/>
          <w:sz w:val="28"/>
          <w:szCs w:val="28"/>
          <w:lang w:eastAsia="ru-RU"/>
        </w:rPr>
      </w:pPr>
    </w:p>
    <w:p w:rsidR="009127ED" w:rsidRDefault="009127ED">
      <w:pPr>
        <w:spacing w:after="0" w:line="240" w:lineRule="auto"/>
        <w:ind w:firstLine="709"/>
        <w:jc w:val="both"/>
        <w:rPr>
          <w:rFonts w:ascii="Times New Roman" w:eastAsia="Times New Roman" w:hAnsi="Times New Roman" w:cs="Times New Roman"/>
          <w:bCs/>
          <w:color w:val="000000"/>
          <w:sz w:val="28"/>
          <w:szCs w:val="28"/>
          <w:lang w:eastAsia="ru-RU"/>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0D7E04">
      <w:pPr>
        <w:pStyle w:val="ConsPlusNormal0"/>
        <w:ind w:left="5103" w:firstLine="6"/>
        <w:jc w:val="both"/>
        <w:outlineLvl w:val="1"/>
        <w:rPr>
          <w:rFonts w:ascii="Times New Roman" w:hAnsi="Times New Roman" w:cs="Times New Roman"/>
          <w:sz w:val="28"/>
          <w:szCs w:val="28"/>
        </w:rPr>
      </w:pPr>
      <w:r>
        <w:rPr>
          <w:rFonts w:ascii="Times New Roman" w:hAnsi="Times New Roman" w:cs="Times New Roman"/>
          <w:sz w:val="28"/>
          <w:szCs w:val="28"/>
        </w:rPr>
        <w:t xml:space="preserve">Приложение № 1 </w:t>
      </w:r>
    </w:p>
    <w:p w:rsidR="009127ED" w:rsidRDefault="000D7E04">
      <w:pPr>
        <w:pStyle w:val="ConsPlusNormal0"/>
        <w:ind w:left="5103" w:firstLine="6"/>
        <w:jc w:val="both"/>
        <w:outlineLvl w:val="1"/>
        <w:rPr>
          <w:rFonts w:ascii="Times New Roman" w:hAnsi="Times New Roman" w:cs="Times New Roman"/>
          <w:sz w:val="28"/>
          <w:szCs w:val="28"/>
        </w:rPr>
      </w:pPr>
      <w:r>
        <w:rPr>
          <w:rFonts w:ascii="Times New Roman" w:hAnsi="Times New Roman" w:cs="Times New Roman"/>
          <w:sz w:val="28"/>
          <w:szCs w:val="28"/>
        </w:rPr>
        <w:t xml:space="preserve">к Административному регламенту предоставления государственной услуги </w:t>
      </w:r>
      <w:r>
        <w:rPr>
          <w:rFonts w:ascii="Times New Roman" w:hAnsi="Times New Roman" w:cs="Times New Roman"/>
          <w:color w:val="000000" w:themeColor="text1"/>
          <w:sz w:val="28"/>
          <w:szCs w:val="28"/>
        </w:rPr>
        <w:t>по приему экзаменов на право управления самоходными машинами и выдача удостоверений тракториста-машиниста (тракториста)</w:t>
      </w:r>
    </w:p>
    <w:p w:rsidR="009127ED" w:rsidRDefault="009127ED">
      <w:pPr>
        <w:pStyle w:val="21"/>
        <w:shd w:val="clear" w:color="auto" w:fill="auto"/>
        <w:tabs>
          <w:tab w:val="left" w:pos="709"/>
        </w:tabs>
        <w:spacing w:line="240" w:lineRule="auto"/>
        <w:ind w:firstLine="4989"/>
        <w:rPr>
          <w:rFonts w:ascii="Times New Roman" w:hAnsi="Times New Roman" w:cs="Times New Roman"/>
          <w:color w:val="000000"/>
        </w:rPr>
      </w:pPr>
    </w:p>
    <w:p w:rsidR="009127ED" w:rsidRDefault="009127ED">
      <w:pPr>
        <w:spacing w:line="240" w:lineRule="auto"/>
        <w:ind w:left="1418"/>
        <w:jc w:val="both"/>
        <w:rPr>
          <w:rFonts w:ascii="Times New Roman" w:hAnsi="Times New Roman" w:cs="Times New Roman"/>
          <w:sz w:val="28"/>
          <w:szCs w:val="28"/>
        </w:rPr>
      </w:pPr>
    </w:p>
    <w:p w:rsidR="009127ED" w:rsidRDefault="000D7E04">
      <w:pPr>
        <w:spacing w:after="0" w:line="240" w:lineRule="auto"/>
        <w:jc w:val="center"/>
      </w:pPr>
      <w:r>
        <w:rPr>
          <w:rFonts w:ascii="Times New Roman" w:hAnsi="Times New Roman" w:cs="Times New Roman"/>
          <w:sz w:val="28"/>
          <w:szCs w:val="28"/>
        </w:rPr>
        <w:t>Перечень условных обозначений и сокращений</w:t>
      </w:r>
    </w:p>
    <w:p w:rsidR="009127ED" w:rsidRDefault="009127ED">
      <w:pPr>
        <w:spacing w:after="0" w:line="240" w:lineRule="auto"/>
        <w:jc w:val="both"/>
        <w:rPr>
          <w:rFonts w:ascii="Times New Roman" w:hAnsi="Times New Roman" w:cs="Times New Roman"/>
          <w:b/>
          <w:bCs/>
          <w:sz w:val="28"/>
          <w:szCs w:val="28"/>
        </w:rPr>
      </w:pPr>
    </w:p>
    <w:p w:rsidR="009127ED" w:rsidRDefault="000D7E04">
      <w:pPr>
        <w:widowControl w:val="0"/>
        <w:spacing w:after="0" w:line="240" w:lineRule="auto"/>
        <w:ind w:firstLine="709"/>
        <w:jc w:val="both"/>
      </w:pPr>
      <w:r>
        <w:rPr>
          <w:rFonts w:ascii="Times New Roman" w:eastAsia="Times New Roman" w:hAnsi="Times New Roman" w:cs="Times New Roman"/>
          <w:bCs/>
          <w:sz w:val="28"/>
          <w:szCs w:val="28"/>
        </w:rPr>
        <w:t>Для предоставления государственной услуги используются следующие обозначения и сокращения:</w:t>
      </w:r>
    </w:p>
    <w:p w:rsidR="009127ED" w:rsidRDefault="000D7E04">
      <w:pPr>
        <w:widowControl w:val="0"/>
        <w:spacing w:after="0" w:line="240" w:lineRule="auto"/>
        <w:ind w:firstLine="709"/>
        <w:jc w:val="both"/>
      </w:pPr>
      <w:r>
        <w:rPr>
          <w:rFonts w:ascii="Times New Roman" w:eastAsia="Times New Roman" w:hAnsi="Times New Roman" w:cs="Times New Roman"/>
          <w:bCs/>
          <w:sz w:val="28"/>
          <w:szCs w:val="28"/>
        </w:rPr>
        <w:t>Регламент - документ, устанавливающий порядок и стандарт предоставления государственной услуги «</w:t>
      </w:r>
      <w:r>
        <w:rPr>
          <w:rFonts w:ascii="Times New Roman" w:hAnsi="Times New Roman" w:cs="Times New Roman"/>
          <w:color w:val="000000" w:themeColor="text1"/>
          <w:sz w:val="28"/>
          <w:szCs w:val="28"/>
        </w:rPr>
        <w:t>Прием экзаменов на право управления самоходными машинами и выдача удостоверений тракториста-машиниста (тракториста)</w:t>
      </w:r>
      <w:r>
        <w:rPr>
          <w:rFonts w:ascii="Times New Roman" w:eastAsia="Times New Roman" w:hAnsi="Times New Roman" w:cs="Times New Roman"/>
          <w:bCs/>
          <w:sz w:val="28"/>
          <w:szCs w:val="28"/>
        </w:rPr>
        <w:t>»;</w:t>
      </w:r>
    </w:p>
    <w:p w:rsidR="009127ED" w:rsidRDefault="000D7E04">
      <w:pPr>
        <w:widowControl w:val="0"/>
        <w:spacing w:after="0" w:line="240" w:lineRule="auto"/>
        <w:ind w:firstLine="709"/>
        <w:jc w:val="both"/>
      </w:pPr>
      <w:r>
        <w:rPr>
          <w:rFonts w:ascii="Times New Roman" w:eastAsia="Times New Roman" w:hAnsi="Times New Roman" w:cs="Times New Roman"/>
          <w:bCs/>
          <w:sz w:val="28"/>
          <w:szCs w:val="28"/>
        </w:rPr>
        <w:lastRenderedPageBreak/>
        <w:t>Государственная услуга - государственная услуга «</w:t>
      </w:r>
      <w:r>
        <w:rPr>
          <w:rFonts w:ascii="Times New Roman" w:hAnsi="Times New Roman" w:cs="Times New Roman"/>
          <w:color w:val="000000" w:themeColor="text1"/>
          <w:sz w:val="28"/>
          <w:szCs w:val="28"/>
        </w:rPr>
        <w:t>Прием экзаменов на право управления самоходными машинами и выдача удостоверений тракториста-машиниста (тракториста)</w:t>
      </w:r>
      <w:r>
        <w:rPr>
          <w:rFonts w:ascii="Times New Roman" w:eastAsia="Times New Roman" w:hAnsi="Times New Roman" w:cs="Times New Roman"/>
          <w:bCs/>
          <w:sz w:val="28"/>
          <w:szCs w:val="28"/>
        </w:rPr>
        <w:t>»»;</w:t>
      </w:r>
    </w:p>
    <w:p w:rsidR="009127ED" w:rsidRDefault="000D7E04">
      <w:pPr>
        <w:widowControl w:val="0"/>
        <w:spacing w:after="0" w:line="240" w:lineRule="auto"/>
        <w:ind w:firstLine="709"/>
        <w:jc w:val="both"/>
      </w:pPr>
      <w:r>
        <w:rPr>
          <w:rFonts w:ascii="Times New Roman" w:eastAsia="Times New Roman" w:hAnsi="Times New Roman" w:cs="Times New Roman"/>
          <w:bCs/>
          <w:sz w:val="28"/>
          <w:szCs w:val="28"/>
        </w:rPr>
        <w:t>Заявитель – физическое лицо;</w:t>
      </w:r>
    </w:p>
    <w:p w:rsidR="009127ED" w:rsidRDefault="000D7E04">
      <w:pPr>
        <w:widowControl w:val="0"/>
        <w:spacing w:after="0" w:line="240" w:lineRule="auto"/>
        <w:ind w:firstLine="709"/>
        <w:jc w:val="both"/>
      </w:pPr>
      <w:r>
        <w:rPr>
          <w:rFonts w:ascii="Times New Roman" w:eastAsia="Times New Roman" w:hAnsi="Times New Roman" w:cs="Times New Roman"/>
          <w:bCs/>
          <w:sz w:val="28"/>
          <w:szCs w:val="28"/>
        </w:rPr>
        <w:t>Единый портал - федеральная государственная информационная система «Единый портал государственных и муниципальных услуг (функций)»;</w:t>
      </w:r>
    </w:p>
    <w:p w:rsidR="009127ED" w:rsidRDefault="000D7E04">
      <w:pPr>
        <w:widowControl w:val="0"/>
        <w:spacing w:after="0" w:line="240" w:lineRule="auto"/>
        <w:ind w:firstLine="709"/>
        <w:jc w:val="both"/>
      </w:pPr>
      <w:r>
        <w:rPr>
          <w:rFonts w:ascii="Times New Roman" w:eastAsia="Times New Roman" w:hAnsi="Times New Roman" w:cs="Times New Roman"/>
          <w:bCs/>
          <w:sz w:val="28"/>
          <w:szCs w:val="28"/>
        </w:rPr>
        <w:t>Региональный портал - государственная информационная система Республики Татарстан «Портал государственных и муниципальных услуг Республики Татарстан»;</w:t>
      </w:r>
    </w:p>
    <w:p w:rsidR="009127ED" w:rsidRDefault="000D7E04">
      <w:pPr>
        <w:spacing w:after="0" w:line="240" w:lineRule="auto"/>
        <w:ind w:firstLine="709"/>
        <w:jc w:val="both"/>
      </w:pPr>
      <w:r>
        <w:rPr>
          <w:rFonts w:ascii="Times New Roman" w:hAnsi="Times New Roman" w:cs="Times New Roman"/>
          <w:color w:val="000000" w:themeColor="text1"/>
          <w:sz w:val="28"/>
          <w:szCs w:val="28"/>
        </w:rPr>
        <w:t>Управление – Управление по надзору за техническим состоянием самоходных машин и других видов техники Республики Татарстан;</w:t>
      </w:r>
    </w:p>
    <w:p w:rsidR="009127ED" w:rsidRDefault="000D7E04">
      <w:pPr>
        <w:spacing w:after="0" w:line="240" w:lineRule="auto"/>
        <w:ind w:firstLine="709"/>
        <w:jc w:val="both"/>
      </w:pPr>
      <w:r>
        <w:rPr>
          <w:rFonts w:ascii="Times New Roman" w:hAnsi="Times New Roman" w:cs="Times New Roman"/>
          <w:color w:val="000000" w:themeColor="text1"/>
          <w:sz w:val="28"/>
          <w:szCs w:val="28"/>
        </w:rPr>
        <w:t>Отдел Управления – территориальные отделы Управления</w:t>
      </w:r>
      <w:r>
        <w:rPr>
          <w:rFonts w:ascii="Times New Roman" w:eastAsia="Times New Roman" w:hAnsi="Times New Roman" w:cs="Times New Roman"/>
          <w:bCs/>
          <w:sz w:val="28"/>
          <w:szCs w:val="28"/>
        </w:rPr>
        <w:t xml:space="preserve"> в муниципальном районе или городском</w:t>
      </w:r>
      <w:r>
        <w:rPr>
          <w:rFonts w:ascii="Times New Roman" w:eastAsia="Times New Roman" w:hAnsi="Times New Roman" w:cs="Times New Roman"/>
          <w:bCs/>
          <w:szCs w:val="28"/>
        </w:rPr>
        <w:t xml:space="preserve"> </w:t>
      </w:r>
      <w:r>
        <w:rPr>
          <w:rFonts w:ascii="Times New Roman" w:eastAsia="Times New Roman" w:hAnsi="Times New Roman" w:cs="Times New Roman"/>
          <w:bCs/>
          <w:sz w:val="28"/>
          <w:szCs w:val="28"/>
        </w:rPr>
        <w:t>округе Республики Татарстан</w:t>
      </w:r>
      <w:r>
        <w:rPr>
          <w:rFonts w:ascii="Times New Roman" w:hAnsi="Times New Roman" w:cs="Times New Roman"/>
          <w:color w:val="000000" w:themeColor="text1"/>
          <w:sz w:val="28"/>
          <w:szCs w:val="28"/>
        </w:rPr>
        <w:t>.</w:t>
      </w:r>
    </w:p>
    <w:p w:rsidR="009127ED" w:rsidRDefault="000D7E04">
      <w:pPr>
        <w:spacing w:after="0" w:line="240" w:lineRule="auto"/>
        <w:ind w:firstLine="709"/>
        <w:jc w:val="both"/>
        <w:rPr>
          <w:rFonts w:ascii="Times New Roman" w:hAnsi="Times New Roman" w:cs="Times New Roman"/>
          <w:color w:val="000000" w:themeColor="text1"/>
          <w:sz w:val="28"/>
          <w:szCs w:val="28"/>
        </w:rPr>
      </w:pPr>
      <w:r>
        <w:rPr>
          <w:rStyle w:val="af"/>
          <w:rFonts w:ascii="Times New Roman" w:hAnsi="Times New Roman" w:cs="Times New Roman"/>
          <w:b w:val="0"/>
          <w:bCs w:val="0"/>
          <w:color w:val="000000" w:themeColor="text1"/>
          <w:sz w:val="28"/>
          <w:szCs w:val="28"/>
        </w:rPr>
        <w:t>ГИС ГМП</w:t>
      </w:r>
      <w:r>
        <w:rPr>
          <w:rStyle w:val="af"/>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Государственная информационная система о государственных и муниципальных платежах;</w:t>
      </w:r>
    </w:p>
    <w:p w:rsidR="009127ED" w:rsidRDefault="000D7E04">
      <w:pPr>
        <w:spacing w:after="0" w:line="240" w:lineRule="auto"/>
        <w:ind w:firstLine="709"/>
        <w:jc w:val="both"/>
        <w:rPr>
          <w:rFonts w:ascii="Times New Roman" w:hAnsi="Times New Roman" w:cs="Times New Roman"/>
          <w:color w:val="000000" w:themeColor="text1"/>
          <w:sz w:val="28"/>
          <w:szCs w:val="28"/>
        </w:rPr>
      </w:pPr>
      <w:r>
        <w:rPr>
          <w:rStyle w:val="af"/>
          <w:rFonts w:ascii="Times New Roman" w:hAnsi="Times New Roman" w:cs="Times New Roman"/>
          <w:b w:val="0"/>
          <w:bCs w:val="0"/>
          <w:color w:val="000000" w:themeColor="text1"/>
          <w:sz w:val="28"/>
          <w:szCs w:val="28"/>
        </w:rPr>
        <w:t>ЕСИА</w:t>
      </w:r>
      <w:r>
        <w:rPr>
          <w:rStyle w:val="af"/>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Единая система идентификации и аутентификации;</w:t>
      </w:r>
    </w:p>
    <w:p w:rsidR="009127ED" w:rsidRDefault="000D7E04">
      <w:pPr>
        <w:spacing w:after="0" w:line="240" w:lineRule="auto"/>
        <w:ind w:firstLine="709"/>
        <w:jc w:val="both"/>
        <w:rPr>
          <w:rFonts w:ascii="Times New Roman" w:hAnsi="Times New Roman" w:cs="Times New Roman"/>
          <w:color w:val="000000" w:themeColor="text1"/>
          <w:sz w:val="28"/>
          <w:szCs w:val="28"/>
        </w:rPr>
      </w:pPr>
      <w:r>
        <w:rPr>
          <w:rStyle w:val="af"/>
          <w:rFonts w:ascii="Times New Roman" w:hAnsi="Times New Roman" w:cs="Times New Roman"/>
          <w:b w:val="0"/>
          <w:bCs w:val="0"/>
          <w:color w:val="000000" w:themeColor="text1"/>
          <w:sz w:val="28"/>
          <w:szCs w:val="28"/>
        </w:rPr>
        <w:t>МВД</w:t>
      </w:r>
      <w:r>
        <w:rPr>
          <w:rStyle w:val="af"/>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Министерство внутренних дел Российской Федерации (упоминается в контексте межведомственного взаимодействия);</w:t>
      </w:r>
    </w:p>
    <w:p w:rsidR="009127ED" w:rsidRDefault="000D7E04">
      <w:pPr>
        <w:pStyle w:val="af0"/>
        <w:spacing w:after="0" w:line="240" w:lineRule="auto"/>
        <w:ind w:firstLine="709"/>
        <w:jc w:val="both"/>
        <w:rPr>
          <w:rFonts w:ascii="Times New Roman" w:hAnsi="Times New Roman" w:cs="Times New Roman"/>
          <w:color w:val="000000" w:themeColor="text1"/>
          <w:sz w:val="28"/>
          <w:szCs w:val="28"/>
        </w:rPr>
      </w:pPr>
      <w:r>
        <w:rPr>
          <w:rStyle w:val="af"/>
          <w:rFonts w:ascii="Times New Roman" w:hAnsi="Times New Roman" w:cs="Times New Roman"/>
          <w:b w:val="0"/>
          <w:bCs w:val="0"/>
          <w:color w:val="000000" w:themeColor="text1"/>
          <w:sz w:val="28"/>
          <w:szCs w:val="28"/>
        </w:rPr>
        <w:t xml:space="preserve">ФРДО </w:t>
      </w:r>
      <w:r>
        <w:rPr>
          <w:rFonts w:ascii="Times New Roman" w:hAnsi="Times New Roman" w:cs="Times New Roman"/>
          <w:color w:val="000000" w:themeColor="text1"/>
          <w:sz w:val="28"/>
          <w:szCs w:val="28"/>
        </w:rPr>
        <w:t>— Федеральный реестр документов об образовании;</w:t>
      </w:r>
    </w:p>
    <w:p w:rsidR="009127ED" w:rsidRDefault="000D7E04">
      <w:pPr>
        <w:pStyle w:val="af0"/>
        <w:spacing w:after="0" w:line="240" w:lineRule="auto"/>
        <w:ind w:firstLine="709"/>
        <w:jc w:val="both"/>
        <w:rPr>
          <w:rFonts w:ascii="Times New Roman" w:hAnsi="Times New Roman" w:cs="Times New Roman"/>
          <w:color w:val="000000" w:themeColor="text1"/>
          <w:sz w:val="28"/>
          <w:szCs w:val="28"/>
        </w:rPr>
      </w:pPr>
      <w:r>
        <w:rPr>
          <w:rStyle w:val="af"/>
          <w:rFonts w:ascii="Times New Roman" w:hAnsi="Times New Roman" w:cs="Times New Roman"/>
          <w:b w:val="0"/>
          <w:bCs w:val="0"/>
          <w:color w:val="000000" w:themeColor="text1"/>
          <w:sz w:val="28"/>
          <w:szCs w:val="28"/>
        </w:rPr>
        <w:t xml:space="preserve">СНИЛС </w:t>
      </w:r>
      <w:r>
        <w:rPr>
          <w:rFonts w:ascii="Times New Roman" w:hAnsi="Times New Roman" w:cs="Times New Roman"/>
          <w:color w:val="000000" w:themeColor="text1"/>
          <w:sz w:val="28"/>
          <w:szCs w:val="28"/>
        </w:rPr>
        <w:t>— Страховой номер индивидуального лицевого счета.</w:t>
      </w:r>
    </w:p>
    <w:p w:rsidR="009127ED" w:rsidRDefault="009127ED">
      <w:pPr>
        <w:spacing w:after="0" w:line="240" w:lineRule="auto"/>
        <w:jc w:val="both"/>
        <w:rPr>
          <w:rFonts w:ascii="Times New Roman" w:hAnsi="Times New Roman" w:cs="Times New Roman"/>
          <w:color w:val="000000" w:themeColor="text1"/>
          <w:sz w:val="28"/>
          <w:szCs w:val="28"/>
        </w:rPr>
      </w:pPr>
    </w:p>
    <w:p w:rsidR="009127ED" w:rsidRDefault="009127ED">
      <w:pPr>
        <w:spacing w:after="0" w:line="240" w:lineRule="auto"/>
        <w:jc w:val="both"/>
        <w:rPr>
          <w:rFonts w:ascii="Times New Roman" w:hAnsi="Times New Roman" w:cs="Times New Roman"/>
          <w:color w:val="000000" w:themeColor="text1"/>
          <w:sz w:val="28"/>
          <w:szCs w:val="28"/>
        </w:rPr>
      </w:pPr>
    </w:p>
    <w:p w:rsidR="009127ED" w:rsidRDefault="009127ED">
      <w:pPr>
        <w:spacing w:after="0" w:line="240" w:lineRule="auto"/>
        <w:jc w:val="both"/>
        <w:rPr>
          <w:rFonts w:ascii="Times New Roman" w:hAnsi="Times New Roman" w:cs="Times New Roman"/>
          <w:color w:val="000000" w:themeColor="text1"/>
          <w:sz w:val="28"/>
          <w:szCs w:val="28"/>
        </w:rPr>
      </w:pPr>
    </w:p>
    <w:p w:rsidR="009127ED" w:rsidRDefault="009127ED">
      <w:pPr>
        <w:spacing w:after="0" w:line="240" w:lineRule="auto"/>
        <w:jc w:val="both"/>
        <w:rPr>
          <w:rFonts w:ascii="Times New Roman" w:hAnsi="Times New Roman" w:cs="Times New Roman"/>
          <w:color w:val="000000" w:themeColor="text1"/>
          <w:sz w:val="28"/>
          <w:szCs w:val="28"/>
        </w:rPr>
      </w:pPr>
    </w:p>
    <w:p w:rsidR="009127ED" w:rsidRDefault="009127ED">
      <w:pPr>
        <w:spacing w:after="0" w:line="240" w:lineRule="auto"/>
        <w:jc w:val="both"/>
        <w:rPr>
          <w:rFonts w:ascii="Times New Roman" w:hAnsi="Times New Roman" w:cs="Times New Roman"/>
          <w:color w:val="000000" w:themeColor="text1"/>
          <w:sz w:val="28"/>
          <w:szCs w:val="28"/>
        </w:rPr>
      </w:pPr>
    </w:p>
    <w:p w:rsidR="009127ED" w:rsidRDefault="009127ED">
      <w:pPr>
        <w:pStyle w:val="ConsPlusNormal0"/>
        <w:ind w:left="5103" w:firstLine="6"/>
        <w:jc w:val="both"/>
        <w:outlineLvl w:val="1"/>
        <w:rPr>
          <w:rFonts w:ascii="Times New Roman" w:hAnsi="Times New Roman" w:cs="Times New Roman"/>
          <w:sz w:val="28"/>
          <w:szCs w:val="28"/>
        </w:rPr>
      </w:pPr>
    </w:p>
    <w:p w:rsidR="009127ED" w:rsidRDefault="000D7E04">
      <w:pPr>
        <w:pStyle w:val="ConsPlusNormal0"/>
        <w:ind w:left="5103" w:firstLine="6"/>
        <w:jc w:val="both"/>
        <w:outlineLvl w:val="1"/>
        <w:rPr>
          <w:rFonts w:ascii="Times New Roman" w:hAnsi="Times New Roman" w:cs="Times New Roman"/>
          <w:sz w:val="28"/>
          <w:szCs w:val="28"/>
        </w:rPr>
      </w:pPr>
      <w:r>
        <w:rPr>
          <w:rFonts w:ascii="Times New Roman" w:hAnsi="Times New Roman" w:cs="Times New Roman"/>
          <w:sz w:val="28"/>
          <w:szCs w:val="28"/>
        </w:rPr>
        <w:t xml:space="preserve">Приложение № 2 </w:t>
      </w:r>
    </w:p>
    <w:p w:rsidR="009127ED" w:rsidRDefault="000D7E04">
      <w:pPr>
        <w:pStyle w:val="ConsPlusNormal0"/>
        <w:ind w:left="5103" w:firstLine="6"/>
        <w:jc w:val="both"/>
        <w:outlineLvl w:val="1"/>
        <w:rPr>
          <w:rFonts w:ascii="Times New Roman" w:hAnsi="Times New Roman" w:cs="Times New Roman"/>
        </w:rPr>
      </w:pPr>
      <w:r>
        <w:rPr>
          <w:rFonts w:ascii="Times New Roman" w:hAnsi="Times New Roman" w:cs="Times New Roman"/>
          <w:sz w:val="28"/>
          <w:szCs w:val="28"/>
        </w:rPr>
        <w:t xml:space="preserve">к Административному регламенту предоставления государственной услуги </w:t>
      </w:r>
      <w:r>
        <w:rPr>
          <w:rFonts w:ascii="Times New Roman" w:hAnsi="Times New Roman" w:cs="Times New Roman"/>
          <w:color w:val="000000" w:themeColor="text1"/>
          <w:sz w:val="28"/>
          <w:szCs w:val="28"/>
        </w:rPr>
        <w:t>по приему экзаменов на право управления самоходными машинами и выдача удостоверений тракториста-машиниста (тракториста)</w:t>
      </w:r>
    </w:p>
    <w:p w:rsidR="009127ED" w:rsidRDefault="009127ED">
      <w:pPr>
        <w:spacing w:line="240" w:lineRule="auto"/>
        <w:ind w:left="4962" w:right="-142"/>
        <w:rPr>
          <w:rFonts w:ascii="Times New Roman" w:hAnsi="Times New Roman" w:cs="Times New Roman"/>
          <w:szCs w:val="28"/>
        </w:rPr>
      </w:pPr>
    </w:p>
    <w:p w:rsidR="009127ED" w:rsidRDefault="000D7E04">
      <w:pPr>
        <w:pStyle w:val="4"/>
        <w:spacing w:before="0" w:line="240" w:lineRule="auto"/>
        <w:ind w:left="57" w:right="227"/>
        <w:jc w:val="center"/>
        <w:textAlignment w:val="baseline"/>
        <w:rPr>
          <w:rFonts w:ascii="Times New Roman" w:hAnsi="Times New Roman" w:cs="Times New Roman"/>
          <w:i w:val="0"/>
          <w:color w:val="auto"/>
          <w:sz w:val="28"/>
          <w:szCs w:val="28"/>
        </w:rPr>
      </w:pPr>
      <w:r>
        <w:rPr>
          <w:rFonts w:ascii="Times New Roman" w:hAnsi="Times New Roman" w:cs="Times New Roman"/>
          <w:bCs/>
          <w:i w:val="0"/>
          <w:color w:val="000000"/>
          <w:sz w:val="28"/>
          <w:szCs w:val="28"/>
          <w:shd w:val="clear" w:color="auto" w:fill="FFFFFF"/>
        </w:rPr>
        <w:t>Идентификаторы категорий (признаков) заявителей</w:t>
      </w:r>
    </w:p>
    <w:p w:rsidR="009127ED" w:rsidRDefault="000D7E04">
      <w:pPr>
        <w:tabs>
          <w:tab w:val="left" w:pos="315"/>
          <w:tab w:val="right" w:pos="9638"/>
        </w:tabs>
        <w:spacing w:line="240" w:lineRule="auto"/>
        <w:outlineLvl w:val="2"/>
      </w:pPr>
      <w:r>
        <w:tab/>
      </w:r>
    </w:p>
    <w:tbl>
      <w:tblPr>
        <w:tblW w:w="10341" w:type="dxa"/>
        <w:tblLayout w:type="fixed"/>
        <w:tblLook w:val="04A0" w:firstRow="1" w:lastRow="0" w:firstColumn="1" w:lastColumn="0" w:noHBand="0" w:noVBand="1"/>
      </w:tblPr>
      <w:tblGrid>
        <w:gridCol w:w="561"/>
        <w:gridCol w:w="4396"/>
        <w:gridCol w:w="3120"/>
        <w:gridCol w:w="2264"/>
      </w:tblGrid>
      <w:tr w:rsidR="009127ED">
        <w:trPr>
          <w:trHeight w:val="1419"/>
        </w:trPr>
        <w:tc>
          <w:tcPr>
            <w:tcW w:w="561" w:type="dxa"/>
            <w:tcBorders>
              <w:top w:val="single" w:sz="4" w:space="0" w:color="000000"/>
              <w:left w:val="single" w:sz="4" w:space="0" w:color="000000"/>
              <w:bottom w:val="single" w:sz="4" w:space="0" w:color="000000"/>
              <w:right w:val="single" w:sz="4" w:space="0" w:color="000000"/>
            </w:tcBorders>
            <w:vAlign w:val="center"/>
          </w:tcPr>
          <w:p w:rsidR="009127ED" w:rsidRDefault="000D7E04">
            <w:pPr>
              <w:widowControl w:val="0"/>
              <w:tabs>
                <w:tab w:val="left" w:pos="315"/>
                <w:tab w:val="right" w:pos="9638"/>
              </w:tabs>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w:t>
            </w:r>
          </w:p>
        </w:tc>
        <w:tc>
          <w:tcPr>
            <w:tcW w:w="4396" w:type="dxa"/>
            <w:tcBorders>
              <w:top w:val="single" w:sz="4" w:space="0" w:color="000000"/>
              <w:left w:val="single" w:sz="4" w:space="0" w:color="000000"/>
              <w:bottom w:val="single" w:sz="4" w:space="0" w:color="000000"/>
              <w:right w:val="single" w:sz="4" w:space="0" w:color="000000"/>
            </w:tcBorders>
            <w:vAlign w:val="center"/>
          </w:tcPr>
          <w:p w:rsidR="009127ED" w:rsidRDefault="000D7E04">
            <w:pPr>
              <w:widowControl w:val="0"/>
              <w:tabs>
                <w:tab w:val="left" w:pos="315"/>
                <w:tab w:val="right" w:pos="9638"/>
              </w:tabs>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Результат предоставления услуги</w:t>
            </w:r>
          </w:p>
        </w:tc>
        <w:tc>
          <w:tcPr>
            <w:tcW w:w="3120" w:type="dxa"/>
            <w:tcBorders>
              <w:top w:val="single" w:sz="4" w:space="0" w:color="000000"/>
              <w:left w:val="single" w:sz="4" w:space="0" w:color="000000"/>
              <w:bottom w:val="single" w:sz="4" w:space="0" w:color="000000"/>
              <w:right w:val="single" w:sz="4" w:space="0" w:color="000000"/>
            </w:tcBorders>
            <w:vAlign w:val="center"/>
          </w:tcPr>
          <w:p w:rsidR="009127ED" w:rsidRDefault="000D7E04">
            <w:pPr>
              <w:widowControl w:val="0"/>
              <w:tabs>
                <w:tab w:val="left" w:pos="315"/>
                <w:tab w:val="right" w:pos="9638"/>
              </w:tabs>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Наименование отдельного признака заявителя</w:t>
            </w:r>
          </w:p>
        </w:tc>
        <w:tc>
          <w:tcPr>
            <w:tcW w:w="2264" w:type="dxa"/>
            <w:tcBorders>
              <w:top w:val="single" w:sz="4" w:space="0" w:color="000000"/>
              <w:left w:val="single" w:sz="4" w:space="0" w:color="000000"/>
              <w:bottom w:val="single" w:sz="4" w:space="0" w:color="000000"/>
              <w:right w:val="single" w:sz="4" w:space="0" w:color="000000"/>
            </w:tcBorders>
            <w:vAlign w:val="center"/>
          </w:tcPr>
          <w:p w:rsidR="009127ED" w:rsidRDefault="000D7E04">
            <w:pPr>
              <w:widowControl w:val="0"/>
              <w:tabs>
                <w:tab w:val="left" w:pos="315"/>
                <w:tab w:val="right" w:pos="9638"/>
              </w:tabs>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Идентификатор отдельного признака заявителей</w:t>
            </w:r>
          </w:p>
        </w:tc>
      </w:tr>
      <w:tr w:rsidR="009127ED">
        <w:tc>
          <w:tcPr>
            <w:tcW w:w="561" w:type="dxa"/>
            <w:tcBorders>
              <w:top w:val="single" w:sz="4" w:space="0" w:color="000000"/>
              <w:left w:val="single" w:sz="4" w:space="0" w:color="000000"/>
              <w:bottom w:val="single" w:sz="4" w:space="0" w:color="000000"/>
              <w:right w:val="single" w:sz="4" w:space="0" w:color="000000"/>
            </w:tcBorders>
            <w:vAlign w:val="center"/>
          </w:tcPr>
          <w:p w:rsidR="009127ED" w:rsidRDefault="000D7E04">
            <w:pPr>
              <w:widowControl w:val="0"/>
              <w:tabs>
                <w:tab w:val="left" w:pos="315"/>
                <w:tab w:val="right" w:pos="9638"/>
              </w:tabs>
              <w:spacing w:line="240" w:lineRule="auto"/>
              <w:jc w:val="center"/>
              <w:outlineLvl w:val="2"/>
              <w:rPr>
                <w:rFonts w:ascii="Times New Roman" w:hAnsi="Times New Roman" w:cs="Times New Roman"/>
                <w:sz w:val="28"/>
                <w:szCs w:val="28"/>
              </w:rPr>
            </w:pPr>
            <w:r>
              <w:rPr>
                <w:rFonts w:ascii="Times New Roman" w:hAnsi="Times New Roman" w:cs="Times New Roman"/>
                <w:sz w:val="28"/>
                <w:szCs w:val="28"/>
              </w:rPr>
              <w:t>1</w:t>
            </w:r>
          </w:p>
        </w:tc>
        <w:tc>
          <w:tcPr>
            <w:tcW w:w="43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27ED" w:rsidRDefault="000D7E04">
            <w:pPr>
              <w:widowControl w:val="0"/>
              <w:tabs>
                <w:tab w:val="left" w:pos="315"/>
                <w:tab w:val="right" w:pos="9638"/>
              </w:tabs>
              <w:spacing w:after="0" w:line="240" w:lineRule="auto"/>
              <w:jc w:val="both"/>
              <w:outlineLvl w:val="2"/>
              <w:rPr>
                <w:rFonts w:ascii="Times New Roman" w:hAnsi="Times New Roman" w:cs="Times New Roman"/>
                <w:sz w:val="28"/>
                <w:szCs w:val="28"/>
              </w:rPr>
            </w:pPr>
            <w:r>
              <w:rPr>
                <w:rFonts w:ascii="Times New Roman" w:hAnsi="Times New Roman" w:cs="Times New Roman"/>
                <w:sz w:val="28"/>
                <w:szCs w:val="28"/>
              </w:rPr>
              <w:t xml:space="preserve">выдача удостоверения тракториста-машиниста (тракториста) по результатам </w:t>
            </w:r>
            <w:r>
              <w:rPr>
                <w:rFonts w:ascii="Times New Roman" w:hAnsi="Times New Roman" w:cs="Times New Roman"/>
                <w:sz w:val="28"/>
                <w:szCs w:val="28"/>
              </w:rPr>
              <w:lastRenderedPageBreak/>
              <w:t>сдачи теоретического и практического экзамена</w:t>
            </w:r>
          </w:p>
        </w:tc>
        <w:tc>
          <w:tcPr>
            <w:tcW w:w="3120" w:type="dxa"/>
            <w:vMerge w:val="restart"/>
            <w:tcBorders>
              <w:top w:val="single" w:sz="4" w:space="0" w:color="000000"/>
              <w:left w:val="single" w:sz="4" w:space="0" w:color="000000"/>
              <w:bottom w:val="single" w:sz="4" w:space="0" w:color="000000"/>
              <w:right w:val="single" w:sz="4" w:space="0" w:color="000000"/>
            </w:tcBorders>
            <w:vAlign w:val="center"/>
          </w:tcPr>
          <w:p w:rsidR="009127ED" w:rsidRDefault="000D7E04">
            <w:pPr>
              <w:widowControl w:val="0"/>
              <w:tabs>
                <w:tab w:val="left" w:pos="315"/>
                <w:tab w:val="right" w:pos="9638"/>
              </w:tabs>
              <w:spacing w:line="240" w:lineRule="auto"/>
              <w:jc w:val="center"/>
              <w:outlineLvl w:val="2"/>
              <w:rPr>
                <w:rFonts w:ascii="Times New Roman" w:hAnsi="Times New Roman" w:cs="Times New Roman"/>
                <w:sz w:val="28"/>
                <w:szCs w:val="28"/>
              </w:rPr>
            </w:pPr>
            <w:r>
              <w:rPr>
                <w:rFonts w:ascii="Times New Roman" w:hAnsi="Times New Roman" w:cs="Times New Roman"/>
                <w:sz w:val="28"/>
                <w:szCs w:val="28"/>
              </w:rPr>
              <w:lastRenderedPageBreak/>
              <w:t>Физические лица</w:t>
            </w:r>
          </w:p>
        </w:tc>
        <w:tc>
          <w:tcPr>
            <w:tcW w:w="2264" w:type="dxa"/>
            <w:tcBorders>
              <w:top w:val="single" w:sz="4" w:space="0" w:color="000000"/>
              <w:left w:val="single" w:sz="4" w:space="0" w:color="000000"/>
              <w:bottom w:val="single" w:sz="4" w:space="0" w:color="000000"/>
              <w:right w:val="single" w:sz="4" w:space="0" w:color="000000"/>
            </w:tcBorders>
            <w:vAlign w:val="center"/>
          </w:tcPr>
          <w:p w:rsidR="009127ED" w:rsidRDefault="000D7E04">
            <w:pPr>
              <w:widowControl w:val="0"/>
              <w:tabs>
                <w:tab w:val="left" w:pos="315"/>
                <w:tab w:val="right" w:pos="9638"/>
              </w:tabs>
              <w:spacing w:line="240" w:lineRule="auto"/>
              <w:jc w:val="center"/>
              <w:outlineLvl w:val="2"/>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1А</w:t>
            </w:r>
          </w:p>
        </w:tc>
      </w:tr>
      <w:tr w:rsidR="009127ED">
        <w:tc>
          <w:tcPr>
            <w:tcW w:w="561" w:type="dxa"/>
            <w:tcBorders>
              <w:top w:val="single" w:sz="4" w:space="0" w:color="000000"/>
              <w:left w:val="single" w:sz="4" w:space="0" w:color="000000"/>
              <w:bottom w:val="single" w:sz="4" w:space="0" w:color="000000"/>
              <w:right w:val="single" w:sz="4" w:space="0" w:color="000000"/>
            </w:tcBorders>
            <w:vAlign w:val="center"/>
          </w:tcPr>
          <w:p w:rsidR="009127ED" w:rsidRDefault="000D7E04">
            <w:pPr>
              <w:widowControl w:val="0"/>
              <w:tabs>
                <w:tab w:val="left" w:pos="315"/>
                <w:tab w:val="right" w:pos="9638"/>
              </w:tabs>
              <w:spacing w:line="240" w:lineRule="auto"/>
              <w:jc w:val="center"/>
              <w:outlineLvl w:val="2"/>
              <w:rPr>
                <w:rFonts w:ascii="Times New Roman" w:hAnsi="Times New Roman" w:cs="Times New Roman"/>
                <w:sz w:val="28"/>
                <w:szCs w:val="28"/>
              </w:rPr>
            </w:pPr>
            <w:r>
              <w:rPr>
                <w:rFonts w:ascii="Times New Roman" w:hAnsi="Times New Roman" w:cs="Times New Roman"/>
                <w:sz w:val="28"/>
                <w:szCs w:val="28"/>
              </w:rPr>
              <w:t>2</w:t>
            </w:r>
          </w:p>
        </w:tc>
        <w:tc>
          <w:tcPr>
            <w:tcW w:w="43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27ED" w:rsidRDefault="000D7E04">
            <w:pPr>
              <w:widowControl w:val="0"/>
              <w:tabs>
                <w:tab w:val="left" w:pos="315"/>
                <w:tab w:val="right" w:pos="9638"/>
              </w:tabs>
              <w:spacing w:after="0" w:line="240" w:lineRule="auto"/>
              <w:jc w:val="both"/>
              <w:outlineLvl w:val="2"/>
              <w:rPr>
                <w:rFonts w:ascii="Times New Roman" w:hAnsi="Times New Roman" w:cs="Times New Roman"/>
                <w:sz w:val="28"/>
                <w:szCs w:val="28"/>
              </w:rPr>
            </w:pPr>
            <w:r>
              <w:rPr>
                <w:rFonts w:ascii="Times New Roman" w:hAnsi="Times New Roman" w:cs="Times New Roman"/>
                <w:sz w:val="28"/>
                <w:szCs w:val="28"/>
              </w:rPr>
              <w:t xml:space="preserve">замена удостоверения тракториста-машиниста (тракториста) </w:t>
            </w:r>
          </w:p>
        </w:tc>
        <w:tc>
          <w:tcPr>
            <w:tcW w:w="3120" w:type="dxa"/>
            <w:vMerge/>
            <w:tcBorders>
              <w:left w:val="single" w:sz="4" w:space="0" w:color="000000"/>
              <w:right w:val="single" w:sz="4" w:space="0" w:color="000000"/>
            </w:tcBorders>
          </w:tcPr>
          <w:p w:rsidR="009127ED" w:rsidRDefault="009127ED">
            <w:pPr>
              <w:widowControl w:val="0"/>
              <w:tabs>
                <w:tab w:val="left" w:pos="315"/>
                <w:tab w:val="right" w:pos="9638"/>
              </w:tabs>
              <w:spacing w:line="240" w:lineRule="auto"/>
              <w:jc w:val="center"/>
              <w:outlineLvl w:val="2"/>
              <w:rPr>
                <w:rFonts w:ascii="Times New Roman" w:hAnsi="Times New Roman" w:cs="Times New Roman"/>
                <w:sz w:val="28"/>
                <w:szCs w:val="28"/>
              </w:rPr>
            </w:pPr>
          </w:p>
        </w:tc>
        <w:tc>
          <w:tcPr>
            <w:tcW w:w="226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9127ED" w:rsidRDefault="000D7E04">
            <w:pPr>
              <w:widowControl w:val="0"/>
              <w:tabs>
                <w:tab w:val="left" w:pos="315"/>
                <w:tab w:val="right" w:pos="9638"/>
              </w:tabs>
              <w:spacing w:line="240" w:lineRule="auto"/>
              <w:jc w:val="center"/>
              <w:outlineLvl w:val="2"/>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1Б</w:t>
            </w:r>
          </w:p>
        </w:tc>
      </w:tr>
      <w:tr w:rsidR="009127ED">
        <w:tc>
          <w:tcPr>
            <w:tcW w:w="561" w:type="dxa"/>
            <w:tcBorders>
              <w:top w:val="single" w:sz="4" w:space="0" w:color="000000"/>
              <w:left w:val="single" w:sz="4" w:space="0" w:color="000000"/>
              <w:bottom w:val="single" w:sz="4" w:space="0" w:color="000000"/>
              <w:right w:val="single" w:sz="4" w:space="0" w:color="000000"/>
            </w:tcBorders>
            <w:vAlign w:val="center"/>
          </w:tcPr>
          <w:p w:rsidR="009127ED" w:rsidRDefault="000D7E04">
            <w:pPr>
              <w:widowControl w:val="0"/>
              <w:tabs>
                <w:tab w:val="left" w:pos="315"/>
                <w:tab w:val="right" w:pos="9638"/>
              </w:tabs>
              <w:spacing w:line="240" w:lineRule="auto"/>
              <w:jc w:val="center"/>
              <w:outlineLvl w:val="2"/>
              <w:rPr>
                <w:rFonts w:ascii="Times New Roman" w:hAnsi="Times New Roman" w:cs="Times New Roman"/>
                <w:sz w:val="28"/>
                <w:szCs w:val="28"/>
              </w:rPr>
            </w:pPr>
            <w:r>
              <w:rPr>
                <w:rFonts w:ascii="Times New Roman" w:hAnsi="Times New Roman" w:cs="Times New Roman"/>
                <w:sz w:val="28"/>
                <w:szCs w:val="28"/>
              </w:rPr>
              <w:t>3</w:t>
            </w:r>
          </w:p>
        </w:tc>
        <w:tc>
          <w:tcPr>
            <w:tcW w:w="43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27ED" w:rsidRDefault="000D7E04">
            <w:pPr>
              <w:widowControl w:val="0"/>
              <w:spacing w:after="0" w:line="240" w:lineRule="auto"/>
              <w:jc w:val="both"/>
              <w:rPr>
                <w:rFonts w:ascii="Times New Roman" w:hAnsi="Times New Roman" w:cs="Times New Roman"/>
                <w:sz w:val="28"/>
                <w:szCs w:val="28"/>
              </w:rPr>
            </w:pPr>
            <w:r>
              <w:rPr>
                <w:rStyle w:val="aa"/>
                <w:rFonts w:ascii="Times New Roman" w:hAnsi="Times New Roman" w:cs="Times New Roman"/>
                <w:sz w:val="28"/>
                <w:szCs w:val="28"/>
              </w:rPr>
              <w:t>мотивированный отказ (решение об отказе) в выдаче удостоверения тракториста-машиниста (тракториста) по результатам сдачи теоретического и практического экзамена;</w:t>
            </w:r>
          </w:p>
        </w:tc>
        <w:tc>
          <w:tcPr>
            <w:tcW w:w="3120" w:type="dxa"/>
            <w:vMerge/>
            <w:tcBorders>
              <w:left w:val="single" w:sz="4" w:space="0" w:color="000000"/>
              <w:right w:val="single" w:sz="4" w:space="0" w:color="000000"/>
            </w:tcBorders>
          </w:tcPr>
          <w:p w:rsidR="009127ED" w:rsidRDefault="009127ED">
            <w:pPr>
              <w:widowControl w:val="0"/>
              <w:tabs>
                <w:tab w:val="left" w:pos="315"/>
                <w:tab w:val="right" w:pos="9638"/>
              </w:tabs>
              <w:spacing w:line="240" w:lineRule="auto"/>
              <w:jc w:val="center"/>
              <w:outlineLvl w:val="2"/>
              <w:rPr>
                <w:rFonts w:ascii="Times New Roman" w:hAnsi="Times New Roman" w:cs="Times New Roman"/>
                <w:sz w:val="28"/>
                <w:szCs w:val="28"/>
              </w:rPr>
            </w:pPr>
          </w:p>
        </w:tc>
        <w:tc>
          <w:tcPr>
            <w:tcW w:w="226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9127ED" w:rsidRDefault="000D7E04">
            <w:pPr>
              <w:widowControl w:val="0"/>
              <w:tabs>
                <w:tab w:val="left" w:pos="315"/>
                <w:tab w:val="right" w:pos="9638"/>
              </w:tabs>
              <w:spacing w:line="240" w:lineRule="auto"/>
              <w:jc w:val="center"/>
              <w:outlineLvl w:val="2"/>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1В</w:t>
            </w:r>
          </w:p>
        </w:tc>
      </w:tr>
      <w:tr w:rsidR="009127ED">
        <w:tc>
          <w:tcPr>
            <w:tcW w:w="561" w:type="dxa"/>
            <w:tcBorders>
              <w:top w:val="single" w:sz="4" w:space="0" w:color="000000"/>
              <w:left w:val="single" w:sz="4" w:space="0" w:color="000000"/>
              <w:bottom w:val="single" w:sz="4" w:space="0" w:color="000000"/>
              <w:right w:val="single" w:sz="4" w:space="0" w:color="000000"/>
            </w:tcBorders>
            <w:vAlign w:val="center"/>
          </w:tcPr>
          <w:p w:rsidR="009127ED" w:rsidRDefault="000D7E04">
            <w:pPr>
              <w:widowControl w:val="0"/>
              <w:tabs>
                <w:tab w:val="left" w:pos="315"/>
                <w:tab w:val="right" w:pos="9638"/>
              </w:tabs>
              <w:spacing w:line="240" w:lineRule="auto"/>
              <w:jc w:val="center"/>
              <w:outlineLvl w:val="2"/>
              <w:rPr>
                <w:rFonts w:ascii="Times New Roman" w:hAnsi="Times New Roman" w:cs="Times New Roman"/>
                <w:sz w:val="28"/>
                <w:szCs w:val="28"/>
              </w:rPr>
            </w:pPr>
            <w:r>
              <w:rPr>
                <w:rFonts w:ascii="Times New Roman" w:hAnsi="Times New Roman" w:cs="Times New Roman"/>
                <w:sz w:val="28"/>
                <w:szCs w:val="28"/>
              </w:rPr>
              <w:t>4</w:t>
            </w:r>
          </w:p>
        </w:tc>
        <w:tc>
          <w:tcPr>
            <w:tcW w:w="43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27ED" w:rsidRDefault="000D7E04">
            <w:pPr>
              <w:widowControl w:val="0"/>
              <w:spacing w:line="240" w:lineRule="auto"/>
              <w:jc w:val="both"/>
            </w:pPr>
            <w:r>
              <w:rPr>
                <w:rStyle w:val="aa"/>
                <w:rFonts w:ascii="Times New Roman" w:hAnsi="Times New Roman" w:cs="Times New Roman"/>
                <w:sz w:val="28"/>
                <w:szCs w:val="28"/>
              </w:rPr>
              <w:t>выдача временного удостоверения на право управления самоходными машинами по результатам сдачи теоретического и практического экзамена</w:t>
            </w:r>
          </w:p>
        </w:tc>
        <w:tc>
          <w:tcPr>
            <w:tcW w:w="3120" w:type="dxa"/>
            <w:vMerge/>
            <w:tcBorders>
              <w:left w:val="single" w:sz="4" w:space="0" w:color="000000"/>
              <w:bottom w:val="single" w:sz="4" w:space="0" w:color="000000"/>
              <w:right w:val="single" w:sz="4" w:space="0" w:color="000000"/>
            </w:tcBorders>
          </w:tcPr>
          <w:p w:rsidR="009127ED" w:rsidRDefault="009127ED">
            <w:pPr>
              <w:widowControl w:val="0"/>
              <w:tabs>
                <w:tab w:val="left" w:pos="315"/>
                <w:tab w:val="right" w:pos="9638"/>
              </w:tabs>
              <w:spacing w:line="240" w:lineRule="auto"/>
              <w:jc w:val="center"/>
              <w:outlineLvl w:val="2"/>
              <w:rPr>
                <w:rFonts w:ascii="Times New Roman" w:hAnsi="Times New Roman" w:cs="Times New Roman"/>
                <w:sz w:val="28"/>
                <w:szCs w:val="28"/>
              </w:rPr>
            </w:pPr>
          </w:p>
        </w:tc>
        <w:tc>
          <w:tcPr>
            <w:tcW w:w="226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9127ED" w:rsidRDefault="000D7E04">
            <w:pPr>
              <w:widowControl w:val="0"/>
              <w:tabs>
                <w:tab w:val="left" w:pos="315"/>
                <w:tab w:val="right" w:pos="9638"/>
              </w:tabs>
              <w:spacing w:line="240" w:lineRule="auto"/>
              <w:jc w:val="center"/>
              <w:outlineLvl w:val="2"/>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1Г</w:t>
            </w:r>
          </w:p>
        </w:tc>
      </w:tr>
    </w:tbl>
    <w:p w:rsidR="009127ED" w:rsidRDefault="000D7E04">
      <w:pPr>
        <w:tabs>
          <w:tab w:val="left" w:pos="315"/>
          <w:tab w:val="right" w:pos="9638"/>
        </w:tabs>
        <w:spacing w:line="240" w:lineRule="auto"/>
        <w:outlineLvl w:val="2"/>
        <w:rPr>
          <w:rFonts w:ascii="Times New Roman" w:hAnsi="Times New Roman" w:cs="Times New Roman"/>
          <w:color w:val="000000"/>
          <w:szCs w:val="28"/>
        </w:rPr>
        <w:sectPr w:rsidR="009127ED" w:rsidSect="000D7E04">
          <w:headerReference w:type="even" r:id="rId10"/>
          <w:headerReference w:type="default" r:id="rId11"/>
          <w:headerReference w:type="first" r:id="rId12"/>
          <w:pgSz w:w="11906" w:h="16838"/>
          <w:pgMar w:top="1276" w:right="567" w:bottom="1134" w:left="1134" w:header="1134" w:footer="0" w:gutter="0"/>
          <w:pgNumType w:start="1"/>
          <w:cols w:space="720"/>
          <w:formProt w:val="0"/>
          <w:titlePg/>
          <w:docGrid w:linePitch="360" w:charSpace="16384"/>
        </w:sectPr>
      </w:pPr>
      <w:r>
        <w:tab/>
      </w:r>
      <w:r>
        <w:br w:type="page"/>
      </w:r>
    </w:p>
    <w:p w:rsidR="009127ED" w:rsidRDefault="000D7E04">
      <w:pPr>
        <w:pStyle w:val="ConsPlusNormal0"/>
        <w:ind w:left="5103" w:firstLine="6"/>
        <w:jc w:val="both"/>
        <w:outlineLvl w:val="1"/>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3 </w:t>
      </w:r>
    </w:p>
    <w:p w:rsidR="009127ED" w:rsidRDefault="000D7E04">
      <w:pPr>
        <w:pStyle w:val="ConsPlusNormal0"/>
        <w:ind w:left="5103" w:firstLine="6"/>
        <w:jc w:val="both"/>
        <w:outlineLvl w:val="1"/>
        <w:rPr>
          <w:rFonts w:ascii="Times New Roman" w:hAnsi="Times New Roman" w:cs="Times New Roman"/>
        </w:rPr>
      </w:pPr>
      <w:r>
        <w:rPr>
          <w:rFonts w:ascii="Times New Roman" w:hAnsi="Times New Roman" w:cs="Times New Roman"/>
          <w:sz w:val="28"/>
          <w:szCs w:val="28"/>
        </w:rPr>
        <w:t xml:space="preserve">к Административному регламенту предоставления государственной услуги </w:t>
      </w:r>
      <w:r>
        <w:rPr>
          <w:rFonts w:ascii="Times New Roman" w:hAnsi="Times New Roman" w:cs="Times New Roman"/>
          <w:color w:val="000000" w:themeColor="text1"/>
          <w:sz w:val="28"/>
          <w:szCs w:val="28"/>
        </w:rPr>
        <w:t>по приему экзаменов на право управления самоходными машинами и выдача удостоверений тракториста-машиниста (тракториста)</w:t>
      </w:r>
    </w:p>
    <w:p w:rsidR="009127ED" w:rsidRDefault="009127ED">
      <w:pPr>
        <w:spacing w:after="0" w:line="240" w:lineRule="auto"/>
        <w:ind w:left="4962" w:right="-142"/>
        <w:jc w:val="center"/>
        <w:rPr>
          <w:rFonts w:ascii="Times New Roman" w:hAnsi="Times New Roman" w:cs="Times New Roman"/>
        </w:rPr>
      </w:pPr>
    </w:p>
    <w:p w:rsidR="009127ED" w:rsidRDefault="000D7E04">
      <w:pPr>
        <w:spacing w:after="0" w:line="240" w:lineRule="auto"/>
        <w:ind w:right="-1" w:firstLine="720"/>
        <w:jc w:val="center"/>
        <w:rPr>
          <w:rFonts w:ascii="Times New Roman" w:hAnsi="Times New Roman" w:cs="Times New Roman"/>
          <w:sz w:val="28"/>
          <w:szCs w:val="28"/>
        </w:rPr>
      </w:pPr>
      <w:r>
        <w:rPr>
          <w:rFonts w:ascii="Times New Roman" w:hAnsi="Times New Roman" w:cs="Times New Roman"/>
          <w:bCs/>
          <w:sz w:val="28"/>
          <w:szCs w:val="28"/>
        </w:rPr>
        <w:t>Исчерпывающий перечень документов, необходимых для</w:t>
      </w:r>
    </w:p>
    <w:p w:rsidR="009127ED" w:rsidRDefault="000D7E04">
      <w:pPr>
        <w:spacing w:after="0" w:line="240" w:lineRule="auto"/>
        <w:ind w:right="-1"/>
        <w:jc w:val="center"/>
        <w:rPr>
          <w:rFonts w:ascii="Times New Roman" w:eastAsia="Times New Roman" w:hAnsi="Times New Roman" w:cs="Times New Roman"/>
          <w:bCs/>
          <w:color w:val="000000"/>
          <w:sz w:val="28"/>
          <w:szCs w:val="28"/>
          <w:shd w:val="clear" w:color="auto" w:fill="FFFFFF"/>
          <w:lang w:eastAsia="ru-RU"/>
        </w:rPr>
      </w:pPr>
      <w:r>
        <w:rPr>
          <w:rFonts w:ascii="Times New Roman" w:eastAsia="Times New Roman" w:hAnsi="Times New Roman" w:cs="Times New Roman"/>
          <w:bCs/>
          <w:color w:val="000000"/>
          <w:sz w:val="28"/>
          <w:szCs w:val="28"/>
          <w:shd w:val="clear" w:color="auto" w:fill="FFFFFF"/>
          <w:lang w:eastAsia="ru-RU"/>
        </w:rPr>
        <w:t>предоставления государственной услуги</w:t>
      </w:r>
    </w:p>
    <w:tbl>
      <w:tblPr>
        <w:tblW w:w="10305" w:type="dxa"/>
        <w:tblInd w:w="-104" w:type="dxa"/>
        <w:tblLayout w:type="fixed"/>
        <w:tblLook w:val="04A0" w:firstRow="1" w:lastRow="0" w:firstColumn="1" w:lastColumn="0" w:noHBand="0" w:noVBand="1"/>
      </w:tblPr>
      <w:tblGrid>
        <w:gridCol w:w="674"/>
        <w:gridCol w:w="1126"/>
        <w:gridCol w:w="2384"/>
        <w:gridCol w:w="3121"/>
        <w:gridCol w:w="3000"/>
      </w:tblGrid>
      <w:tr w:rsidR="009127ED">
        <w:trPr>
          <w:trHeight w:val="900"/>
        </w:trPr>
        <w:tc>
          <w:tcPr>
            <w:tcW w:w="67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center"/>
              <w:rPr>
                <w:rFonts w:ascii="Times New Roman" w:hAnsi="Times New Roman"/>
                <w:sz w:val="24"/>
                <w:szCs w:val="24"/>
              </w:rPr>
            </w:pPr>
            <w:r>
              <w:rPr>
                <w:rFonts w:ascii="Times New Roman" w:eastAsia="Calibri" w:hAnsi="Times New Roman" w:cs="Times New Roman"/>
                <w:b/>
                <w:bCs/>
                <w:sz w:val="24"/>
                <w:szCs w:val="24"/>
                <w:lang w:eastAsia="ru-RU"/>
              </w:rPr>
              <w:t>№</w:t>
            </w:r>
          </w:p>
          <w:p w:rsidR="009127ED" w:rsidRDefault="009127ED">
            <w:pPr>
              <w:widowControl w:val="0"/>
              <w:spacing w:after="0" w:line="240" w:lineRule="auto"/>
              <w:jc w:val="center"/>
              <w:rPr>
                <w:rFonts w:ascii="Times New Roman" w:hAnsi="Times New Roman" w:cs="Times New Roman"/>
                <w:sz w:val="24"/>
                <w:szCs w:val="24"/>
              </w:rPr>
            </w:pPr>
          </w:p>
        </w:tc>
        <w:tc>
          <w:tcPr>
            <w:tcW w:w="1126" w:type="dxa"/>
            <w:tcBorders>
              <w:top w:val="single" w:sz="4" w:space="0" w:color="000000"/>
              <w:left w:val="single" w:sz="4" w:space="0" w:color="000000"/>
              <w:bottom w:val="single" w:sz="4" w:space="0" w:color="000000"/>
              <w:right w:val="single" w:sz="4" w:space="0" w:color="000000"/>
            </w:tcBorders>
            <w:shd w:val="clear" w:color="auto" w:fill="auto"/>
          </w:tcPr>
          <w:p w:rsidR="009127ED" w:rsidRDefault="000D7E04">
            <w:pPr>
              <w:widowControl w:val="0"/>
              <w:spacing w:after="0" w:line="240" w:lineRule="auto"/>
              <w:jc w:val="center"/>
              <w:rPr>
                <w:rFonts w:ascii="Times New Roman" w:hAnsi="Times New Roman"/>
                <w:sz w:val="24"/>
                <w:szCs w:val="24"/>
              </w:rPr>
            </w:pPr>
            <w:r>
              <w:rPr>
                <w:rFonts w:ascii="Times New Roman" w:hAnsi="Times New Roman" w:cs="Times New Roman"/>
                <w:b/>
                <w:sz w:val="24"/>
                <w:szCs w:val="24"/>
              </w:rPr>
              <w:t>Идентификатор отдельного признака заявителей</w:t>
            </w:r>
          </w:p>
        </w:tc>
        <w:tc>
          <w:tcPr>
            <w:tcW w:w="238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center"/>
              <w:rPr>
                <w:rFonts w:ascii="Times New Roman" w:hAnsi="Times New Roman"/>
                <w:sz w:val="24"/>
                <w:szCs w:val="24"/>
              </w:rPr>
            </w:pPr>
            <w:proofErr w:type="gramStart"/>
            <w:r>
              <w:rPr>
                <w:rFonts w:ascii="Times New Roman" w:hAnsi="Times New Roman" w:cs="Times New Roman"/>
                <w:b/>
                <w:bCs/>
                <w:color w:val="000000"/>
                <w:spacing w:val="-6"/>
                <w:sz w:val="24"/>
                <w:szCs w:val="24"/>
              </w:rPr>
              <w:t>Расшифровка видов документов</w:t>
            </w:r>
            <w:proofErr w:type="gramEnd"/>
            <w:r>
              <w:rPr>
                <w:rFonts w:ascii="Times New Roman" w:hAnsi="Times New Roman" w:cs="Times New Roman"/>
                <w:b/>
                <w:bCs/>
                <w:color w:val="000000"/>
                <w:spacing w:val="-6"/>
                <w:sz w:val="24"/>
                <w:szCs w:val="24"/>
              </w:rPr>
              <w:t xml:space="preserve"> предоставляемых заявителем, кол-во документов из группы</w:t>
            </w:r>
          </w:p>
        </w:tc>
        <w:tc>
          <w:tcPr>
            <w:tcW w:w="3121" w:type="dxa"/>
            <w:tcBorders>
              <w:top w:val="single" w:sz="4" w:space="0" w:color="000000"/>
              <w:left w:val="single" w:sz="4" w:space="0" w:color="000000"/>
              <w:bottom w:val="single" w:sz="4" w:space="0" w:color="000000"/>
            </w:tcBorders>
          </w:tcPr>
          <w:p w:rsidR="009127ED" w:rsidRDefault="000D7E04">
            <w:pPr>
              <w:widowControl w:val="0"/>
              <w:spacing w:after="0" w:line="240" w:lineRule="auto"/>
              <w:jc w:val="center"/>
              <w:rPr>
                <w:rFonts w:ascii="Times New Roman" w:hAnsi="Times New Roman"/>
                <w:sz w:val="24"/>
                <w:szCs w:val="24"/>
              </w:rPr>
            </w:pPr>
            <w:r>
              <w:rPr>
                <w:rFonts w:ascii="Times New Roman" w:hAnsi="Times New Roman" w:cs="Times New Roman"/>
                <w:b/>
                <w:bCs/>
                <w:color w:val="000000"/>
                <w:spacing w:val="-6"/>
                <w:sz w:val="24"/>
                <w:szCs w:val="24"/>
              </w:rPr>
              <w:t>Способ предоставления</w:t>
            </w:r>
          </w:p>
        </w:tc>
        <w:tc>
          <w:tcPr>
            <w:tcW w:w="3000"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center"/>
              <w:rPr>
                <w:rFonts w:ascii="Times New Roman" w:hAnsi="Times New Roman"/>
                <w:b/>
                <w:bCs/>
                <w:sz w:val="24"/>
                <w:szCs w:val="24"/>
              </w:rPr>
            </w:pPr>
            <w:r>
              <w:rPr>
                <w:rFonts w:ascii="Times New Roman" w:hAnsi="Times New Roman"/>
                <w:b/>
                <w:bCs/>
                <w:sz w:val="24"/>
                <w:szCs w:val="24"/>
              </w:rPr>
              <w:t>Иные требования</w:t>
            </w:r>
          </w:p>
        </w:tc>
      </w:tr>
      <w:tr w:rsidR="009127ED">
        <w:trPr>
          <w:trHeight w:val="105"/>
        </w:trPr>
        <w:tc>
          <w:tcPr>
            <w:tcW w:w="10305" w:type="dxa"/>
            <w:gridSpan w:val="5"/>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center"/>
            </w:pPr>
            <w:r>
              <w:rPr>
                <w:rFonts w:ascii="Times New Roman" w:hAnsi="Times New Roman" w:cs="Times New Roman"/>
                <w:sz w:val="24"/>
                <w:szCs w:val="24"/>
              </w:rPr>
              <w:t xml:space="preserve">1. </w:t>
            </w:r>
            <w:r>
              <w:rPr>
                <w:rFonts w:ascii="Times New Roman" w:eastAsia="Times New Roman" w:hAnsi="Times New Roman" w:cs="Times New Roman"/>
                <w:bCs/>
                <w:i/>
                <w:iCs/>
                <w:color w:val="000000"/>
                <w:spacing w:val="-6"/>
                <w:sz w:val="24"/>
                <w:szCs w:val="24"/>
              </w:rPr>
              <w:t>Документы, которые заявитель должен представить самостоятельно, для предоставления государственной услуги</w:t>
            </w:r>
          </w:p>
        </w:tc>
      </w:tr>
      <w:tr w:rsidR="009127ED">
        <w:tc>
          <w:tcPr>
            <w:tcW w:w="67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rPr>
                <w:rFonts w:ascii="Times New Roman" w:hAnsi="Times New Roman"/>
                <w:sz w:val="24"/>
                <w:szCs w:val="24"/>
              </w:rPr>
            </w:pPr>
            <w:r>
              <w:rPr>
                <w:rFonts w:ascii="Times New Roman" w:hAnsi="Times New Roman" w:cs="Times New Roman"/>
                <w:sz w:val="24"/>
                <w:szCs w:val="24"/>
              </w:rPr>
              <w:t>1.1.</w:t>
            </w:r>
          </w:p>
        </w:tc>
        <w:tc>
          <w:tcPr>
            <w:tcW w:w="1126" w:type="dxa"/>
            <w:vMerge w:val="restart"/>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center"/>
              <w:rPr>
                <w:rFonts w:ascii="Times New Roman" w:hAnsi="Times New Roman"/>
                <w:sz w:val="24"/>
                <w:szCs w:val="24"/>
              </w:rPr>
            </w:pPr>
            <w:r>
              <w:rPr>
                <w:rFonts w:ascii="Times New Roman" w:hAnsi="Times New Roman" w:cs="Times New Roman"/>
                <w:sz w:val="24"/>
                <w:szCs w:val="24"/>
              </w:rPr>
              <w:t>1А,1Б,1В,1Г,</w:t>
            </w:r>
          </w:p>
          <w:p w:rsidR="009127ED" w:rsidRDefault="009127ED">
            <w:pPr>
              <w:widowControl w:val="0"/>
              <w:spacing w:after="0" w:line="240" w:lineRule="auto"/>
              <w:rPr>
                <w:rFonts w:ascii="Times New Roman" w:hAnsi="Times New Roman" w:cs="Times New Roman"/>
                <w:sz w:val="24"/>
                <w:szCs w:val="24"/>
              </w:rPr>
            </w:pPr>
          </w:p>
        </w:tc>
        <w:tc>
          <w:tcPr>
            <w:tcW w:w="238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sz w:val="24"/>
                <w:szCs w:val="24"/>
              </w:rPr>
              <w:t>Запрос</w:t>
            </w:r>
          </w:p>
        </w:tc>
        <w:tc>
          <w:tcPr>
            <w:tcW w:w="3121" w:type="dxa"/>
            <w:tcBorders>
              <w:top w:val="single" w:sz="4" w:space="0" w:color="000000"/>
              <w:left w:val="single" w:sz="4" w:space="0" w:color="000000"/>
              <w:bottom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bCs/>
                <w:color w:val="000000"/>
                <w:spacing w:val="-6"/>
                <w:sz w:val="24"/>
                <w:szCs w:val="24"/>
              </w:rPr>
              <w:t>– при личной подаче в Управление, отдел Управления - оригинал;</w:t>
            </w:r>
          </w:p>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bCs/>
                <w:color w:val="000000"/>
                <w:spacing w:val="-6"/>
                <w:sz w:val="24"/>
                <w:szCs w:val="24"/>
              </w:rPr>
              <w:t>– при направлении запроса в электронном виде, формирование запроса на Едином портале, Республиканском портале осуществляется посредством заполнения интерактивной формы без необходимости дополнительной подачи запроса в какой-либо иной форме.</w:t>
            </w:r>
          </w:p>
        </w:tc>
        <w:tc>
          <w:tcPr>
            <w:tcW w:w="3000"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proofErr w:type="spellStart"/>
            <w:proofErr w:type="gramStart"/>
            <w:r>
              <w:rPr>
                <w:rStyle w:val="af"/>
                <w:rFonts w:ascii="Times New Roman" w:hAnsi="Times New Roman"/>
                <w:b w:val="0"/>
                <w:bCs w:val="0"/>
                <w:sz w:val="24"/>
                <w:szCs w:val="24"/>
              </w:rPr>
              <w:t>Формат:</w:t>
            </w:r>
            <w:r>
              <w:rPr>
                <w:rFonts w:ascii="Times New Roman" w:hAnsi="Times New Roman"/>
                <w:sz w:val="24"/>
                <w:szCs w:val="24"/>
              </w:rPr>
              <w:t>Бумажный</w:t>
            </w:r>
            <w:proofErr w:type="spellEnd"/>
            <w:proofErr w:type="gramEnd"/>
            <w:r>
              <w:rPr>
                <w:rFonts w:ascii="Times New Roman" w:hAnsi="Times New Roman"/>
                <w:sz w:val="24"/>
                <w:szCs w:val="24"/>
              </w:rPr>
              <w:t xml:space="preserve"> оригинал или электронная форма. </w:t>
            </w:r>
            <w:r>
              <w:rPr>
                <w:rStyle w:val="af"/>
                <w:rFonts w:ascii="Times New Roman" w:hAnsi="Times New Roman"/>
                <w:b w:val="0"/>
                <w:bCs w:val="0"/>
                <w:sz w:val="24"/>
                <w:szCs w:val="24"/>
              </w:rPr>
              <w:t>Особенности</w:t>
            </w:r>
            <w:proofErr w:type="gramStart"/>
            <w:r>
              <w:rPr>
                <w:rStyle w:val="af"/>
                <w:rFonts w:ascii="Times New Roman" w:hAnsi="Times New Roman"/>
                <w:b w:val="0"/>
                <w:bCs w:val="0"/>
                <w:sz w:val="24"/>
                <w:szCs w:val="24"/>
              </w:rPr>
              <w:t xml:space="preserve">: </w:t>
            </w:r>
            <w:r>
              <w:rPr>
                <w:rFonts w:ascii="Times New Roman" w:hAnsi="Times New Roman"/>
                <w:sz w:val="24"/>
                <w:szCs w:val="24"/>
              </w:rPr>
              <w:t>При</w:t>
            </w:r>
            <w:proofErr w:type="gramEnd"/>
            <w:r>
              <w:rPr>
                <w:rFonts w:ascii="Times New Roman" w:hAnsi="Times New Roman"/>
                <w:sz w:val="24"/>
                <w:szCs w:val="24"/>
              </w:rPr>
              <w:t xml:space="preserve"> электронной подаче заполнение осуществляется в соответствии с формой, утвержденной Приложением № 5. Подпись заявителя на бумажном носителе обязательна. При электронной подаче требуется идентификация через ЕСИА.</w:t>
            </w:r>
          </w:p>
        </w:tc>
      </w:tr>
      <w:tr w:rsidR="009127ED">
        <w:tc>
          <w:tcPr>
            <w:tcW w:w="67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rPr>
                <w:rFonts w:ascii="Times New Roman" w:hAnsi="Times New Roman"/>
                <w:sz w:val="24"/>
                <w:szCs w:val="24"/>
              </w:rPr>
            </w:pPr>
            <w:r>
              <w:rPr>
                <w:rFonts w:ascii="Times New Roman" w:hAnsi="Times New Roman" w:cs="Times New Roman"/>
                <w:sz w:val="24"/>
                <w:szCs w:val="24"/>
              </w:rPr>
              <w:t>1.2.</w:t>
            </w:r>
          </w:p>
        </w:tc>
        <w:tc>
          <w:tcPr>
            <w:tcW w:w="1126" w:type="dxa"/>
            <w:vMerge/>
            <w:tcBorders>
              <w:top w:val="single" w:sz="4" w:space="0" w:color="000000"/>
              <w:left w:val="single" w:sz="4" w:space="0" w:color="000000"/>
              <w:bottom w:val="single" w:sz="4" w:space="0" w:color="000000"/>
              <w:right w:val="single" w:sz="4" w:space="0" w:color="000000"/>
            </w:tcBorders>
          </w:tcPr>
          <w:p w:rsidR="009127ED" w:rsidRDefault="009127ED">
            <w:pPr>
              <w:widowControl w:val="0"/>
              <w:spacing w:after="0" w:line="240" w:lineRule="auto"/>
              <w:rPr>
                <w:rFonts w:ascii="Times New Roman" w:hAnsi="Times New Roman" w:cs="Times New Roman"/>
                <w:sz w:val="24"/>
                <w:szCs w:val="24"/>
              </w:rPr>
            </w:pPr>
          </w:p>
        </w:tc>
        <w:tc>
          <w:tcPr>
            <w:tcW w:w="238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pPr>
            <w:r>
              <w:rPr>
                <w:rStyle w:val="aa"/>
                <w:rFonts w:ascii="Times New Roman" w:hAnsi="Times New Roman" w:cs="Times New Roman"/>
                <w:sz w:val="24"/>
                <w:szCs w:val="24"/>
              </w:rPr>
              <w:t>Паспорт или иной документ, удостоверяющий личность</w:t>
            </w:r>
          </w:p>
        </w:tc>
        <w:tc>
          <w:tcPr>
            <w:tcW w:w="3121" w:type="dxa"/>
            <w:tcBorders>
              <w:top w:val="single" w:sz="4" w:space="0" w:color="000000"/>
              <w:left w:val="single" w:sz="4" w:space="0" w:color="000000"/>
              <w:bottom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bCs/>
                <w:color w:val="000000"/>
                <w:spacing w:val="-6"/>
                <w:sz w:val="24"/>
                <w:szCs w:val="24"/>
              </w:rPr>
              <w:t>при личной подаче в Управление, отдел Управления - оригинал;</w:t>
            </w:r>
          </w:p>
          <w:p w:rsidR="009127ED" w:rsidRDefault="000D7E04">
            <w:pPr>
              <w:widowControl w:val="0"/>
              <w:spacing w:after="0" w:line="240" w:lineRule="auto"/>
              <w:jc w:val="both"/>
              <w:rPr>
                <w:rFonts w:ascii="Times New Roman" w:hAnsi="Times New Roman"/>
                <w:sz w:val="24"/>
                <w:szCs w:val="24"/>
              </w:rPr>
            </w:pPr>
            <w:r>
              <w:rPr>
                <w:rFonts w:ascii="Times New Roman" w:hAnsi="Times New Roman"/>
                <w:bCs/>
                <w:color w:val="000000"/>
                <w:spacing w:val="-6"/>
                <w:sz w:val="24"/>
                <w:szCs w:val="24"/>
              </w:rPr>
              <w:t xml:space="preserve">– при направлении запроса посредством использования Единого портала, Республиканского портала сведения из документа, удостоверяющего личность заявителя (представителя), проверяются при подтверждении учетной записи в Единой системе </w:t>
            </w:r>
            <w:r>
              <w:rPr>
                <w:rFonts w:ascii="Times New Roman" w:hAnsi="Times New Roman"/>
                <w:bCs/>
                <w:color w:val="000000"/>
                <w:spacing w:val="-6"/>
                <w:sz w:val="24"/>
                <w:szCs w:val="24"/>
              </w:rPr>
              <w:lastRenderedPageBreak/>
              <w:t>идентификации и аутентификации;</w:t>
            </w:r>
          </w:p>
        </w:tc>
        <w:tc>
          <w:tcPr>
            <w:tcW w:w="3000"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r>
              <w:rPr>
                <w:rStyle w:val="af"/>
                <w:rFonts w:ascii="Times New Roman" w:hAnsi="Times New Roman"/>
                <w:b w:val="0"/>
                <w:bCs w:val="0"/>
                <w:sz w:val="24"/>
                <w:szCs w:val="24"/>
              </w:rPr>
              <w:lastRenderedPageBreak/>
              <w:t xml:space="preserve">Формат: </w:t>
            </w:r>
            <w:r>
              <w:rPr>
                <w:rFonts w:ascii="Times New Roman" w:hAnsi="Times New Roman"/>
                <w:sz w:val="24"/>
                <w:szCs w:val="24"/>
              </w:rPr>
              <w:t xml:space="preserve">Оригинал документа. </w:t>
            </w:r>
            <w:r>
              <w:rPr>
                <w:rStyle w:val="af"/>
                <w:rFonts w:ascii="Times New Roman" w:hAnsi="Times New Roman"/>
                <w:b w:val="0"/>
                <w:bCs w:val="0"/>
                <w:sz w:val="24"/>
                <w:szCs w:val="24"/>
              </w:rPr>
              <w:t xml:space="preserve">Количество: </w:t>
            </w:r>
            <w:r>
              <w:rPr>
                <w:rFonts w:ascii="Times New Roman" w:hAnsi="Times New Roman"/>
                <w:sz w:val="24"/>
                <w:szCs w:val="24"/>
              </w:rPr>
              <w:t xml:space="preserve">1 шт. </w:t>
            </w:r>
            <w:r>
              <w:rPr>
                <w:rStyle w:val="af"/>
                <w:rFonts w:ascii="Times New Roman" w:hAnsi="Times New Roman"/>
                <w:b w:val="0"/>
                <w:bCs w:val="0"/>
                <w:sz w:val="24"/>
                <w:szCs w:val="24"/>
              </w:rPr>
              <w:t>Особенности</w:t>
            </w:r>
            <w:proofErr w:type="gramStart"/>
            <w:r>
              <w:rPr>
                <w:rStyle w:val="af"/>
                <w:rFonts w:ascii="Times New Roman" w:hAnsi="Times New Roman"/>
                <w:b w:val="0"/>
                <w:bCs w:val="0"/>
                <w:sz w:val="24"/>
                <w:szCs w:val="24"/>
              </w:rPr>
              <w:t>:</w:t>
            </w:r>
            <w:r>
              <w:rPr>
                <w:rStyle w:val="af"/>
                <w:rFonts w:ascii="Times New Roman" w:hAnsi="Times New Roman"/>
                <w:sz w:val="24"/>
                <w:szCs w:val="24"/>
              </w:rPr>
              <w:t xml:space="preserve"> </w:t>
            </w:r>
            <w:r>
              <w:rPr>
                <w:rFonts w:ascii="Times New Roman" w:hAnsi="Times New Roman"/>
                <w:sz w:val="24"/>
                <w:szCs w:val="24"/>
              </w:rPr>
              <w:t>Для</w:t>
            </w:r>
            <w:proofErr w:type="gramEnd"/>
            <w:r>
              <w:rPr>
                <w:rFonts w:ascii="Times New Roman" w:hAnsi="Times New Roman"/>
                <w:sz w:val="24"/>
                <w:szCs w:val="24"/>
              </w:rPr>
              <w:t xml:space="preserve"> иностранных граждан (идентификатор 1А при наличии) представляется паспорт иностранного гражданина (п. 1.5). Срок действия документа не должен истекать на момент подачи.</w:t>
            </w:r>
          </w:p>
        </w:tc>
      </w:tr>
      <w:tr w:rsidR="009127ED">
        <w:tc>
          <w:tcPr>
            <w:tcW w:w="67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rPr>
                <w:rFonts w:ascii="Times New Roman" w:hAnsi="Times New Roman"/>
                <w:sz w:val="24"/>
                <w:szCs w:val="24"/>
              </w:rPr>
            </w:pPr>
            <w:r>
              <w:rPr>
                <w:rFonts w:ascii="Times New Roman" w:hAnsi="Times New Roman" w:cs="Times New Roman"/>
                <w:sz w:val="24"/>
                <w:szCs w:val="24"/>
              </w:rPr>
              <w:t>1.3.</w:t>
            </w:r>
          </w:p>
        </w:tc>
        <w:tc>
          <w:tcPr>
            <w:tcW w:w="1126" w:type="dxa"/>
            <w:vMerge/>
            <w:tcBorders>
              <w:top w:val="single" w:sz="4" w:space="0" w:color="000000"/>
              <w:left w:val="single" w:sz="4" w:space="0" w:color="000000"/>
              <w:bottom w:val="single" w:sz="4" w:space="0" w:color="000000"/>
              <w:right w:val="single" w:sz="4" w:space="0" w:color="000000"/>
            </w:tcBorders>
          </w:tcPr>
          <w:p w:rsidR="009127ED" w:rsidRDefault="009127ED">
            <w:pPr>
              <w:widowControl w:val="0"/>
              <w:spacing w:after="0" w:line="240" w:lineRule="auto"/>
              <w:rPr>
                <w:rFonts w:ascii="Times New Roman" w:hAnsi="Times New Roman" w:cs="Times New Roman"/>
                <w:sz w:val="24"/>
                <w:szCs w:val="24"/>
              </w:rPr>
            </w:pPr>
          </w:p>
        </w:tc>
        <w:tc>
          <w:tcPr>
            <w:tcW w:w="238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pPr>
            <w:r>
              <w:rPr>
                <w:rStyle w:val="aa"/>
                <w:rFonts w:ascii="Times New Roman" w:hAnsi="Times New Roman" w:cs="Times New Roman"/>
                <w:sz w:val="24"/>
                <w:szCs w:val="24"/>
              </w:rPr>
              <w:t>Медицинское заключение о наличии (об отсутствии) у трактористов, машинистов и водителей самоходных машин (кандидатов в трактористы, машинисты и водители самоходных машин) медицинских противопоказаний, медицинских показаний или медицинских ограничений к управлению самоходными машинами</w:t>
            </w:r>
          </w:p>
        </w:tc>
        <w:tc>
          <w:tcPr>
            <w:tcW w:w="3121" w:type="dxa"/>
            <w:tcBorders>
              <w:top w:val="single" w:sz="4" w:space="0" w:color="000000"/>
              <w:left w:val="single" w:sz="4" w:space="0" w:color="000000"/>
              <w:bottom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bCs/>
                <w:color w:val="000000"/>
                <w:spacing w:val="-6"/>
                <w:sz w:val="24"/>
                <w:szCs w:val="24"/>
              </w:rPr>
              <w:t>– при личной подаче в Управление, отдел Управления: копия документа, с одновременным предъявлением оригинала;</w:t>
            </w:r>
          </w:p>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bCs/>
                <w:color w:val="000000"/>
                <w:spacing w:val="-6"/>
                <w:sz w:val="24"/>
                <w:szCs w:val="24"/>
              </w:rPr>
              <w:t>– при направлении запроса посредством использования Единого портала, Республиканского портала: файл, содержащий скан-образ документа с расширением *.PDF, *.ZIP, *.RAR, максимально допустимый размер файла — 50 Мб.</w:t>
            </w:r>
          </w:p>
        </w:tc>
        <w:tc>
          <w:tcPr>
            <w:tcW w:w="3000"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sz w:val="24"/>
                <w:szCs w:val="24"/>
              </w:rPr>
              <w:t xml:space="preserve">Бумажный оригинал или файл (PDF, ZIP, RAR). </w:t>
            </w:r>
            <w:r>
              <w:rPr>
                <w:rStyle w:val="af"/>
                <w:rFonts w:ascii="Times New Roman" w:hAnsi="Times New Roman"/>
                <w:b w:val="0"/>
                <w:bCs w:val="0"/>
                <w:sz w:val="24"/>
                <w:szCs w:val="24"/>
              </w:rPr>
              <w:t>Количество:</w:t>
            </w:r>
            <w:r>
              <w:rPr>
                <w:rStyle w:val="af"/>
                <w:rFonts w:ascii="Times New Roman" w:hAnsi="Times New Roman"/>
                <w:sz w:val="24"/>
                <w:szCs w:val="24"/>
              </w:rPr>
              <w:t xml:space="preserve"> </w:t>
            </w:r>
            <w:r>
              <w:rPr>
                <w:rFonts w:ascii="Times New Roman" w:hAnsi="Times New Roman"/>
                <w:sz w:val="24"/>
                <w:szCs w:val="24"/>
              </w:rPr>
              <w:t xml:space="preserve">1 шт. </w:t>
            </w:r>
            <w:r>
              <w:rPr>
                <w:rStyle w:val="af"/>
                <w:rFonts w:ascii="Times New Roman" w:hAnsi="Times New Roman"/>
                <w:b w:val="0"/>
                <w:bCs w:val="0"/>
                <w:sz w:val="24"/>
                <w:szCs w:val="24"/>
              </w:rPr>
              <w:t>Макс. Размер файла:</w:t>
            </w:r>
            <w:r>
              <w:rPr>
                <w:rFonts w:ascii="Times New Roman" w:hAnsi="Times New Roman"/>
                <w:sz w:val="24"/>
                <w:szCs w:val="24"/>
              </w:rPr>
              <w:t xml:space="preserve">50 Мб. </w:t>
            </w:r>
            <w:r>
              <w:rPr>
                <w:rStyle w:val="af"/>
                <w:rFonts w:ascii="Times New Roman" w:hAnsi="Times New Roman"/>
                <w:b w:val="0"/>
                <w:bCs w:val="0"/>
                <w:sz w:val="24"/>
                <w:szCs w:val="24"/>
              </w:rPr>
              <w:t>Особенности:</w:t>
            </w:r>
            <w:r>
              <w:rPr>
                <w:rStyle w:val="af"/>
                <w:rFonts w:ascii="Times New Roman" w:hAnsi="Times New Roman"/>
                <w:sz w:val="24"/>
                <w:szCs w:val="24"/>
              </w:rPr>
              <w:t xml:space="preserve"> </w:t>
            </w:r>
            <w:r>
              <w:rPr>
                <w:rFonts w:ascii="Times New Roman" w:hAnsi="Times New Roman"/>
                <w:sz w:val="24"/>
                <w:szCs w:val="24"/>
              </w:rPr>
              <w:t>Документ должен быть выдан в порядке, установленном законодательством РФ. Срок действия медицинской справки учитывается при выдаче удостоверения.</w:t>
            </w:r>
          </w:p>
        </w:tc>
      </w:tr>
      <w:tr w:rsidR="009127ED">
        <w:trPr>
          <w:trHeight w:val="608"/>
        </w:trPr>
        <w:tc>
          <w:tcPr>
            <w:tcW w:w="67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rPr>
                <w:rFonts w:ascii="Times New Roman" w:hAnsi="Times New Roman"/>
                <w:sz w:val="24"/>
                <w:szCs w:val="24"/>
              </w:rPr>
            </w:pPr>
            <w:r>
              <w:rPr>
                <w:rFonts w:ascii="Times New Roman" w:hAnsi="Times New Roman" w:cs="Times New Roman"/>
                <w:sz w:val="24"/>
                <w:szCs w:val="24"/>
              </w:rPr>
              <w:t>1.4.</w:t>
            </w:r>
          </w:p>
        </w:tc>
        <w:tc>
          <w:tcPr>
            <w:tcW w:w="1126" w:type="dxa"/>
            <w:vMerge/>
            <w:tcBorders>
              <w:top w:val="single" w:sz="4" w:space="0" w:color="000000"/>
              <w:left w:val="single" w:sz="4" w:space="0" w:color="000000"/>
              <w:bottom w:val="single" w:sz="4" w:space="0" w:color="000000"/>
              <w:right w:val="single" w:sz="4" w:space="0" w:color="000000"/>
            </w:tcBorders>
          </w:tcPr>
          <w:p w:rsidR="009127ED" w:rsidRDefault="009127ED">
            <w:pPr>
              <w:widowControl w:val="0"/>
              <w:spacing w:after="0" w:line="240" w:lineRule="auto"/>
              <w:rPr>
                <w:rFonts w:ascii="Times New Roman" w:hAnsi="Times New Roman" w:cs="Times New Roman"/>
                <w:sz w:val="24"/>
                <w:szCs w:val="24"/>
              </w:rPr>
            </w:pPr>
          </w:p>
        </w:tc>
        <w:tc>
          <w:tcPr>
            <w:tcW w:w="238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pPr>
            <w:r>
              <w:rPr>
                <w:rStyle w:val="aa"/>
                <w:rFonts w:ascii="Times New Roman" w:hAnsi="Times New Roman" w:cs="Times New Roman"/>
                <w:sz w:val="24"/>
                <w:szCs w:val="24"/>
              </w:rPr>
              <w:t>Фотографии (</w:t>
            </w:r>
            <w:r>
              <w:rPr>
                <w:rFonts w:ascii="Times New Roman" w:hAnsi="Times New Roman" w:cs="Times New Roman"/>
                <w:sz w:val="24"/>
                <w:szCs w:val="24"/>
              </w:rPr>
              <w:t xml:space="preserve">за исключением случаев автоматизированного изготовления удостоверений) </w:t>
            </w:r>
            <w:r>
              <w:rPr>
                <w:rStyle w:val="aa"/>
                <w:rFonts w:ascii="Times New Roman" w:hAnsi="Times New Roman" w:cs="Times New Roman"/>
                <w:sz w:val="24"/>
                <w:szCs w:val="24"/>
              </w:rPr>
              <w:t>3 x 4 см - 2 шт. с левым углом на матовой бумаге</w:t>
            </w:r>
          </w:p>
        </w:tc>
        <w:tc>
          <w:tcPr>
            <w:tcW w:w="3121" w:type="dxa"/>
            <w:tcBorders>
              <w:top w:val="single" w:sz="4" w:space="0" w:color="000000"/>
              <w:left w:val="single" w:sz="4" w:space="0" w:color="000000"/>
              <w:bottom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bCs/>
                <w:color w:val="000000"/>
                <w:spacing w:val="-6"/>
                <w:sz w:val="24"/>
                <w:szCs w:val="24"/>
              </w:rPr>
              <w:t>при личной подаче в Управление, отдел Управления - оригинал;</w:t>
            </w:r>
          </w:p>
          <w:p w:rsidR="009127ED" w:rsidRDefault="000D7E04">
            <w:pPr>
              <w:widowControl w:val="0"/>
              <w:spacing w:after="0" w:line="240" w:lineRule="auto"/>
              <w:jc w:val="both"/>
              <w:rPr>
                <w:rFonts w:ascii="Times New Roman" w:hAnsi="Times New Roman"/>
                <w:sz w:val="24"/>
                <w:szCs w:val="24"/>
              </w:rPr>
            </w:pPr>
            <w:r>
              <w:rPr>
                <w:rFonts w:ascii="Times New Roman" w:hAnsi="Times New Roman"/>
                <w:bCs/>
                <w:color w:val="000000"/>
                <w:spacing w:val="-6"/>
                <w:sz w:val="24"/>
                <w:szCs w:val="24"/>
              </w:rPr>
              <w:t xml:space="preserve">– при направлении запроса посредством использования Единого портала, Республиканского портала -скан-образ документа с расширением *.PDF, *.ZIP, *.RAR, максимально допустимый размер файла — 50 Мб., с последующим предоставлением оригинала </w:t>
            </w:r>
          </w:p>
        </w:tc>
        <w:tc>
          <w:tcPr>
            <w:tcW w:w="3000"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r>
              <w:rPr>
                <w:rStyle w:val="af"/>
                <w:rFonts w:ascii="Times New Roman" w:hAnsi="Times New Roman"/>
                <w:b w:val="0"/>
                <w:bCs w:val="0"/>
                <w:sz w:val="24"/>
                <w:szCs w:val="24"/>
              </w:rPr>
              <w:t xml:space="preserve">Формат: </w:t>
            </w:r>
            <w:r>
              <w:rPr>
                <w:rFonts w:ascii="Times New Roman" w:hAnsi="Times New Roman"/>
                <w:sz w:val="24"/>
                <w:szCs w:val="24"/>
              </w:rPr>
              <w:t xml:space="preserve">Матовая бумага. </w:t>
            </w:r>
            <w:r>
              <w:rPr>
                <w:rStyle w:val="af"/>
                <w:rFonts w:ascii="Times New Roman" w:hAnsi="Times New Roman"/>
                <w:b w:val="0"/>
                <w:bCs w:val="0"/>
                <w:sz w:val="24"/>
                <w:szCs w:val="24"/>
              </w:rPr>
              <w:t xml:space="preserve">Размер: </w:t>
            </w:r>
            <w:r>
              <w:rPr>
                <w:rFonts w:ascii="Times New Roman" w:hAnsi="Times New Roman"/>
                <w:sz w:val="24"/>
                <w:szCs w:val="24"/>
              </w:rPr>
              <w:t xml:space="preserve">3 x 4 см. </w:t>
            </w:r>
            <w:r>
              <w:rPr>
                <w:rStyle w:val="af"/>
                <w:rFonts w:ascii="Times New Roman" w:hAnsi="Times New Roman"/>
                <w:b w:val="0"/>
                <w:bCs w:val="0"/>
                <w:sz w:val="24"/>
                <w:szCs w:val="24"/>
              </w:rPr>
              <w:t xml:space="preserve">Количество: </w:t>
            </w:r>
            <w:r>
              <w:rPr>
                <w:rFonts w:ascii="Times New Roman" w:hAnsi="Times New Roman"/>
                <w:sz w:val="24"/>
                <w:szCs w:val="24"/>
              </w:rPr>
              <w:t xml:space="preserve">2 шт. </w:t>
            </w:r>
            <w:r>
              <w:rPr>
                <w:rStyle w:val="af"/>
                <w:rFonts w:ascii="Times New Roman" w:hAnsi="Times New Roman"/>
                <w:b w:val="0"/>
                <w:bCs w:val="0"/>
                <w:sz w:val="24"/>
                <w:szCs w:val="24"/>
              </w:rPr>
              <w:t>Особенности:</w:t>
            </w:r>
            <w:r>
              <w:rPr>
                <w:rStyle w:val="af"/>
                <w:rFonts w:ascii="Times New Roman" w:hAnsi="Times New Roman"/>
                <w:sz w:val="24"/>
                <w:szCs w:val="24"/>
              </w:rPr>
              <w:t xml:space="preserve"> </w:t>
            </w:r>
            <w:r>
              <w:rPr>
                <w:rFonts w:ascii="Times New Roman" w:hAnsi="Times New Roman"/>
                <w:sz w:val="24"/>
                <w:szCs w:val="24"/>
              </w:rPr>
              <w:t>Левый угол фото должен быть срезан (для вклейки). При автоматизированном изготовлении удостоверений (пластиковая карта) предоставление фотографий может не требоваться (уточняется на месте).</w:t>
            </w:r>
          </w:p>
        </w:tc>
      </w:tr>
      <w:tr w:rsidR="009127ED">
        <w:trPr>
          <w:trHeight w:val="608"/>
        </w:trPr>
        <w:tc>
          <w:tcPr>
            <w:tcW w:w="67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rPr>
                <w:rFonts w:ascii="Times New Roman" w:hAnsi="Times New Roman"/>
                <w:sz w:val="24"/>
                <w:szCs w:val="24"/>
              </w:rPr>
            </w:pPr>
            <w:r>
              <w:rPr>
                <w:rFonts w:ascii="Times New Roman" w:hAnsi="Times New Roman" w:cs="Times New Roman"/>
                <w:sz w:val="24"/>
                <w:szCs w:val="24"/>
              </w:rPr>
              <w:t>1.5.</w:t>
            </w:r>
          </w:p>
        </w:tc>
        <w:tc>
          <w:tcPr>
            <w:tcW w:w="1126" w:type="dxa"/>
            <w:vMerge/>
            <w:tcBorders>
              <w:top w:val="single" w:sz="4" w:space="0" w:color="000000"/>
              <w:left w:val="single" w:sz="4" w:space="0" w:color="000000"/>
              <w:bottom w:val="single" w:sz="4" w:space="0" w:color="000000"/>
              <w:right w:val="single" w:sz="4" w:space="0" w:color="000000"/>
            </w:tcBorders>
          </w:tcPr>
          <w:p w:rsidR="009127ED" w:rsidRDefault="009127ED">
            <w:pPr>
              <w:widowControl w:val="0"/>
              <w:spacing w:after="0" w:line="240" w:lineRule="auto"/>
              <w:rPr>
                <w:rFonts w:ascii="Times New Roman" w:hAnsi="Times New Roman" w:cs="Times New Roman"/>
                <w:sz w:val="24"/>
                <w:szCs w:val="24"/>
              </w:rPr>
            </w:pPr>
          </w:p>
        </w:tc>
        <w:tc>
          <w:tcPr>
            <w:tcW w:w="238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sz w:val="24"/>
                <w:szCs w:val="24"/>
              </w:rPr>
              <w:t xml:space="preserve">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w:t>
            </w:r>
            <w:r>
              <w:rPr>
                <w:rFonts w:ascii="Times New Roman" w:hAnsi="Times New Roman" w:cs="Times New Roman"/>
                <w:sz w:val="24"/>
                <w:szCs w:val="24"/>
              </w:rPr>
              <w:lastRenderedPageBreak/>
              <w:t>Федерации в качестве документа, удостоверяющего личность иностранного гражданина (для иностранных граждан)</w:t>
            </w:r>
          </w:p>
        </w:tc>
        <w:tc>
          <w:tcPr>
            <w:tcW w:w="3121" w:type="dxa"/>
            <w:tcBorders>
              <w:top w:val="single" w:sz="4" w:space="0" w:color="000000"/>
              <w:left w:val="single" w:sz="4" w:space="0" w:color="000000"/>
              <w:bottom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bCs/>
                <w:color w:val="000000"/>
                <w:spacing w:val="-6"/>
                <w:sz w:val="24"/>
                <w:szCs w:val="24"/>
              </w:rPr>
              <w:lastRenderedPageBreak/>
              <w:t>при личной подаче в Управление, отдел Управления - копия документа;</w:t>
            </w:r>
          </w:p>
          <w:p w:rsidR="009127ED" w:rsidRDefault="000D7E04">
            <w:pPr>
              <w:widowControl w:val="0"/>
              <w:spacing w:after="0" w:line="240" w:lineRule="auto"/>
              <w:jc w:val="both"/>
              <w:rPr>
                <w:rFonts w:ascii="Times New Roman" w:hAnsi="Times New Roman"/>
                <w:sz w:val="24"/>
                <w:szCs w:val="24"/>
              </w:rPr>
            </w:pPr>
            <w:r>
              <w:rPr>
                <w:rFonts w:ascii="Times New Roman" w:hAnsi="Times New Roman"/>
                <w:bCs/>
                <w:color w:val="000000"/>
                <w:spacing w:val="-6"/>
                <w:sz w:val="24"/>
                <w:szCs w:val="24"/>
              </w:rPr>
              <w:t xml:space="preserve"> при направлении запроса посредством использования Единого портала, Республиканского портала: файл, содержащий скан-образ документа с расширением *.PDF, *.ZIP, *.RAR, максимально допустимый </w:t>
            </w:r>
            <w:r>
              <w:rPr>
                <w:rFonts w:ascii="Times New Roman" w:hAnsi="Times New Roman"/>
                <w:bCs/>
                <w:color w:val="000000"/>
                <w:spacing w:val="-6"/>
                <w:sz w:val="24"/>
                <w:szCs w:val="24"/>
              </w:rPr>
              <w:lastRenderedPageBreak/>
              <w:t>размер файла — 50 Мб.</w:t>
            </w:r>
          </w:p>
        </w:tc>
        <w:tc>
          <w:tcPr>
            <w:tcW w:w="3000"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r>
              <w:rPr>
                <w:rStyle w:val="af"/>
                <w:rFonts w:ascii="Times New Roman" w:hAnsi="Times New Roman"/>
                <w:b w:val="0"/>
                <w:bCs w:val="0"/>
                <w:sz w:val="24"/>
                <w:szCs w:val="24"/>
              </w:rPr>
              <w:lastRenderedPageBreak/>
              <w:t xml:space="preserve">Формат: </w:t>
            </w:r>
            <w:r>
              <w:rPr>
                <w:rFonts w:ascii="Times New Roman" w:hAnsi="Times New Roman"/>
                <w:sz w:val="24"/>
                <w:szCs w:val="24"/>
              </w:rPr>
              <w:t>Копия или файл (PDF, ZIP, RAR</w:t>
            </w:r>
            <w:proofErr w:type="gramStart"/>
            <w:r>
              <w:rPr>
                <w:rFonts w:ascii="Times New Roman" w:hAnsi="Times New Roman"/>
                <w:sz w:val="24"/>
                <w:szCs w:val="24"/>
              </w:rPr>
              <w:t>).</w:t>
            </w:r>
            <w:r>
              <w:rPr>
                <w:rStyle w:val="af"/>
                <w:rFonts w:ascii="Times New Roman" w:hAnsi="Times New Roman"/>
                <w:b w:val="0"/>
                <w:bCs w:val="0"/>
                <w:sz w:val="24"/>
                <w:szCs w:val="24"/>
              </w:rPr>
              <w:t>Макс.</w:t>
            </w:r>
            <w:proofErr w:type="gramEnd"/>
            <w:r>
              <w:rPr>
                <w:rStyle w:val="af"/>
                <w:rFonts w:ascii="Times New Roman" w:hAnsi="Times New Roman"/>
                <w:b w:val="0"/>
                <w:bCs w:val="0"/>
                <w:sz w:val="24"/>
                <w:szCs w:val="24"/>
              </w:rPr>
              <w:t xml:space="preserve"> размер файла: </w:t>
            </w:r>
            <w:r>
              <w:rPr>
                <w:rFonts w:ascii="Times New Roman" w:hAnsi="Times New Roman"/>
                <w:sz w:val="24"/>
                <w:szCs w:val="24"/>
              </w:rPr>
              <w:t xml:space="preserve">50 Мб. </w:t>
            </w:r>
            <w:proofErr w:type="spellStart"/>
            <w:proofErr w:type="gramStart"/>
            <w:r>
              <w:rPr>
                <w:rStyle w:val="af"/>
                <w:rFonts w:ascii="Times New Roman" w:hAnsi="Times New Roman"/>
                <w:b w:val="0"/>
                <w:bCs w:val="0"/>
                <w:sz w:val="24"/>
                <w:szCs w:val="24"/>
              </w:rPr>
              <w:t>Особенности:</w:t>
            </w:r>
            <w:r>
              <w:rPr>
                <w:rFonts w:ascii="Times New Roman" w:hAnsi="Times New Roman"/>
                <w:sz w:val="24"/>
                <w:szCs w:val="24"/>
              </w:rPr>
              <w:t>Представляется</w:t>
            </w:r>
            <w:proofErr w:type="spellEnd"/>
            <w:proofErr w:type="gramEnd"/>
            <w:r>
              <w:rPr>
                <w:rFonts w:ascii="Times New Roman" w:hAnsi="Times New Roman"/>
                <w:sz w:val="24"/>
                <w:szCs w:val="24"/>
              </w:rPr>
              <w:t xml:space="preserve"> только иностранными гражданами. Документ должен быть переведен на русский язык и иметь нотариально заверенную надпись о верности перевода.</w:t>
            </w:r>
          </w:p>
        </w:tc>
      </w:tr>
      <w:tr w:rsidR="009127ED">
        <w:trPr>
          <w:trHeight w:val="12"/>
        </w:trPr>
        <w:tc>
          <w:tcPr>
            <w:tcW w:w="10305" w:type="dxa"/>
            <w:gridSpan w:val="5"/>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center"/>
              <w:rPr>
                <w:rFonts w:ascii="Times New Roman" w:hAnsi="Times New Roman"/>
                <w:sz w:val="24"/>
                <w:szCs w:val="24"/>
              </w:rPr>
            </w:pPr>
            <w:r>
              <w:rPr>
                <w:rFonts w:ascii="Times New Roman" w:eastAsia="Times New Roman" w:hAnsi="Times New Roman" w:cs="Times New Roman"/>
                <w:bCs/>
                <w:i/>
                <w:iCs/>
                <w:color w:val="000000"/>
                <w:spacing w:val="-6"/>
                <w:sz w:val="24"/>
                <w:szCs w:val="24"/>
              </w:rPr>
              <w:t>2. Документы, которые заявитель вправе представить самостоятельно, для предоставления государственной услуги, так как они подлежат предоставлению в рамках межведомственного информационного взаимодействия</w:t>
            </w:r>
          </w:p>
        </w:tc>
      </w:tr>
      <w:tr w:rsidR="009127ED">
        <w:trPr>
          <w:trHeight w:val="6"/>
        </w:trPr>
        <w:tc>
          <w:tcPr>
            <w:tcW w:w="67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rPr>
                <w:rFonts w:ascii="Times New Roman" w:hAnsi="Times New Roman"/>
                <w:sz w:val="24"/>
                <w:szCs w:val="24"/>
              </w:rPr>
            </w:pPr>
            <w:r>
              <w:rPr>
                <w:rFonts w:ascii="Times New Roman" w:hAnsi="Times New Roman" w:cs="Times New Roman"/>
                <w:sz w:val="24"/>
                <w:szCs w:val="24"/>
              </w:rPr>
              <w:t>2.1.</w:t>
            </w:r>
          </w:p>
        </w:tc>
        <w:tc>
          <w:tcPr>
            <w:tcW w:w="1126" w:type="dxa"/>
            <w:vMerge w:val="restart"/>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center"/>
              <w:rPr>
                <w:rFonts w:ascii="Times New Roman" w:hAnsi="Times New Roman"/>
                <w:sz w:val="24"/>
                <w:szCs w:val="24"/>
              </w:rPr>
            </w:pPr>
            <w:r>
              <w:rPr>
                <w:rFonts w:ascii="Times New Roman" w:hAnsi="Times New Roman" w:cs="Times New Roman"/>
                <w:sz w:val="24"/>
                <w:szCs w:val="24"/>
              </w:rPr>
              <w:t>1А,1Б,1В,1Г,</w:t>
            </w:r>
          </w:p>
          <w:p w:rsidR="009127ED" w:rsidRDefault="009127ED">
            <w:pPr>
              <w:widowControl w:val="0"/>
              <w:spacing w:after="0" w:line="240" w:lineRule="auto"/>
              <w:rPr>
                <w:rFonts w:ascii="Times New Roman" w:hAnsi="Times New Roman" w:cs="Times New Roman"/>
                <w:sz w:val="24"/>
                <w:szCs w:val="24"/>
              </w:rPr>
            </w:pPr>
          </w:p>
        </w:tc>
        <w:tc>
          <w:tcPr>
            <w:tcW w:w="238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pPr>
            <w:r>
              <w:rPr>
                <w:rStyle w:val="aa"/>
                <w:rFonts w:ascii="Times New Roman" w:hAnsi="Times New Roman" w:cs="Times New Roman"/>
                <w:sz w:val="24"/>
                <w:szCs w:val="24"/>
              </w:rPr>
              <w:t xml:space="preserve">Информация об уплате государственной пошлины за выдачу удостоверения тракториста-машиниста (тракториста), временного удостоверения на право управления самоходными машинами, в том числе взамен утраченного или пришедшего в негодность </w:t>
            </w:r>
          </w:p>
        </w:tc>
        <w:tc>
          <w:tcPr>
            <w:tcW w:w="3121" w:type="dxa"/>
            <w:tcBorders>
              <w:top w:val="single" w:sz="4" w:space="0" w:color="000000"/>
              <w:left w:val="single" w:sz="4" w:space="0" w:color="000000"/>
              <w:bottom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bCs/>
                <w:color w:val="000000"/>
                <w:spacing w:val="-6"/>
                <w:sz w:val="24"/>
                <w:szCs w:val="24"/>
              </w:rPr>
              <w:t>при личной подаче в Управление, отдел Управления - копия документа;</w:t>
            </w:r>
          </w:p>
          <w:p w:rsidR="009127ED" w:rsidRDefault="000D7E04">
            <w:pPr>
              <w:widowControl w:val="0"/>
              <w:spacing w:after="0" w:line="240" w:lineRule="auto"/>
              <w:jc w:val="both"/>
            </w:pPr>
            <w:r>
              <w:rPr>
                <w:rStyle w:val="aa"/>
                <w:rFonts w:ascii="Times New Roman" w:hAnsi="Times New Roman" w:cs="Times New Roman"/>
                <w:bCs/>
                <w:color w:val="000000"/>
                <w:spacing w:val="-6"/>
                <w:sz w:val="24"/>
                <w:szCs w:val="24"/>
              </w:rPr>
              <w:t xml:space="preserve"> при направлении запроса посредством использования Единого портала, Республиканского портала: файл, содержащий скан-образ документа с расширением *.PDF, *.ZIP, *.RAR, максимально допустимый размер файла — 50 Мб.</w:t>
            </w:r>
          </w:p>
          <w:p w:rsidR="009127ED" w:rsidRDefault="000D7E04">
            <w:pPr>
              <w:widowControl w:val="0"/>
              <w:spacing w:after="0" w:line="240" w:lineRule="auto"/>
              <w:jc w:val="both"/>
            </w:pPr>
            <w:r>
              <w:rPr>
                <w:rStyle w:val="aa"/>
                <w:rFonts w:ascii="Times New Roman" w:hAnsi="Times New Roman" w:cs="Times New Roman"/>
                <w:bCs/>
                <w:color w:val="000000"/>
                <w:spacing w:val="-6"/>
                <w:sz w:val="24"/>
                <w:szCs w:val="24"/>
              </w:rPr>
              <w:t>Проверка уплаты государственной пошлины за выдачу свидетельства осуществляется посредством использования ГИС ГМП</w:t>
            </w:r>
          </w:p>
        </w:tc>
        <w:tc>
          <w:tcPr>
            <w:tcW w:w="3000"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proofErr w:type="spellStart"/>
            <w:proofErr w:type="gramStart"/>
            <w:r>
              <w:rPr>
                <w:rStyle w:val="af"/>
                <w:rFonts w:ascii="Times New Roman" w:hAnsi="Times New Roman"/>
                <w:b w:val="0"/>
                <w:bCs w:val="0"/>
                <w:sz w:val="24"/>
                <w:szCs w:val="24"/>
              </w:rPr>
              <w:t>Формат:</w:t>
            </w:r>
            <w:r>
              <w:rPr>
                <w:rFonts w:ascii="Times New Roman" w:hAnsi="Times New Roman"/>
                <w:sz w:val="24"/>
                <w:szCs w:val="24"/>
              </w:rPr>
              <w:t>Копия</w:t>
            </w:r>
            <w:proofErr w:type="spellEnd"/>
            <w:proofErr w:type="gramEnd"/>
            <w:r>
              <w:rPr>
                <w:rFonts w:ascii="Times New Roman" w:hAnsi="Times New Roman"/>
                <w:sz w:val="24"/>
                <w:szCs w:val="24"/>
              </w:rPr>
              <w:t xml:space="preserve"> платежного документа или файл (PDF, ZIP, RAR).</w:t>
            </w:r>
            <w:r>
              <w:rPr>
                <w:rStyle w:val="af"/>
                <w:rFonts w:ascii="Times New Roman" w:hAnsi="Times New Roman"/>
                <w:b w:val="0"/>
                <w:bCs w:val="0"/>
                <w:sz w:val="24"/>
                <w:szCs w:val="24"/>
              </w:rPr>
              <w:t>Макс. размер файла:</w:t>
            </w:r>
            <w:r>
              <w:rPr>
                <w:rFonts w:ascii="Times New Roman" w:hAnsi="Times New Roman"/>
                <w:sz w:val="24"/>
                <w:szCs w:val="24"/>
              </w:rPr>
              <w:t xml:space="preserve">50Мб. </w:t>
            </w:r>
            <w:r>
              <w:rPr>
                <w:rStyle w:val="af"/>
                <w:rFonts w:ascii="Times New Roman" w:hAnsi="Times New Roman"/>
                <w:b w:val="0"/>
                <w:bCs w:val="0"/>
                <w:sz w:val="24"/>
                <w:szCs w:val="24"/>
              </w:rPr>
              <w:t xml:space="preserve">Особенности: </w:t>
            </w:r>
            <w:r>
              <w:rPr>
                <w:rFonts w:ascii="Times New Roman" w:hAnsi="Times New Roman"/>
                <w:sz w:val="24"/>
                <w:szCs w:val="24"/>
              </w:rPr>
              <w:t>Проверка осуществляется автоматически через ГИС ГМП. При отсутствии сведений в системе требуется предоставить бумажный чек/квитанцию.</w:t>
            </w:r>
          </w:p>
        </w:tc>
      </w:tr>
      <w:tr w:rsidR="009127ED">
        <w:trPr>
          <w:trHeight w:val="12"/>
        </w:trPr>
        <w:tc>
          <w:tcPr>
            <w:tcW w:w="67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rPr>
                <w:rFonts w:ascii="Times New Roman" w:hAnsi="Times New Roman"/>
                <w:sz w:val="24"/>
                <w:szCs w:val="24"/>
              </w:rPr>
            </w:pPr>
            <w:r>
              <w:rPr>
                <w:rFonts w:ascii="Times New Roman" w:hAnsi="Times New Roman" w:cs="Times New Roman"/>
                <w:sz w:val="24"/>
                <w:szCs w:val="24"/>
              </w:rPr>
              <w:t>2.2.</w:t>
            </w:r>
          </w:p>
        </w:tc>
        <w:tc>
          <w:tcPr>
            <w:tcW w:w="1126" w:type="dxa"/>
            <w:vMerge/>
            <w:tcBorders>
              <w:top w:val="single" w:sz="4" w:space="0" w:color="000000"/>
              <w:left w:val="single" w:sz="4" w:space="0" w:color="000000"/>
              <w:bottom w:val="single" w:sz="4" w:space="0" w:color="000000"/>
              <w:right w:val="single" w:sz="4" w:space="0" w:color="000000"/>
            </w:tcBorders>
          </w:tcPr>
          <w:p w:rsidR="009127ED" w:rsidRDefault="009127ED">
            <w:pPr>
              <w:widowControl w:val="0"/>
              <w:spacing w:after="0" w:line="240" w:lineRule="auto"/>
              <w:rPr>
                <w:rFonts w:ascii="Times New Roman" w:hAnsi="Times New Roman" w:cs="Times New Roman"/>
                <w:sz w:val="24"/>
                <w:szCs w:val="24"/>
              </w:rPr>
            </w:pPr>
          </w:p>
        </w:tc>
        <w:tc>
          <w:tcPr>
            <w:tcW w:w="238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pPr>
            <w:r>
              <w:rPr>
                <w:rStyle w:val="aa"/>
                <w:rFonts w:ascii="Times New Roman" w:hAnsi="Times New Roman" w:cs="Times New Roman"/>
                <w:sz w:val="24"/>
                <w:szCs w:val="24"/>
              </w:rPr>
              <w:t xml:space="preserve">Сведения об отсутствии лишения права управления транспортными средствами </w:t>
            </w:r>
          </w:p>
        </w:tc>
        <w:tc>
          <w:tcPr>
            <w:tcW w:w="3121" w:type="dxa"/>
            <w:tcBorders>
              <w:top w:val="single" w:sz="4" w:space="0" w:color="000000"/>
              <w:left w:val="single" w:sz="4" w:space="0" w:color="000000"/>
              <w:bottom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bCs/>
                <w:color w:val="000000"/>
                <w:spacing w:val="-6"/>
                <w:sz w:val="24"/>
                <w:szCs w:val="24"/>
              </w:rPr>
              <w:t>при личной подаче в Управление, отдел Управления - копия документа;</w:t>
            </w:r>
          </w:p>
          <w:p w:rsidR="009127ED" w:rsidRDefault="000D7E04">
            <w:pPr>
              <w:widowControl w:val="0"/>
              <w:spacing w:after="0" w:line="240" w:lineRule="auto"/>
              <w:jc w:val="both"/>
            </w:pPr>
            <w:r>
              <w:rPr>
                <w:rStyle w:val="aa"/>
                <w:rFonts w:ascii="Times New Roman" w:hAnsi="Times New Roman" w:cs="Times New Roman"/>
                <w:bCs/>
                <w:color w:val="000000"/>
                <w:spacing w:val="-6"/>
                <w:sz w:val="24"/>
                <w:szCs w:val="24"/>
              </w:rPr>
              <w:t xml:space="preserve"> при направлении запроса посредством использования Единого портала, Республиканского портала: файл, содержащий скан-образ документа с расширением *.PDF, *.ZIP, *.RAR, максимально допустимый размер файла — 50 Мб.</w:t>
            </w:r>
          </w:p>
          <w:p w:rsidR="009127ED" w:rsidRDefault="000D7E04">
            <w:pPr>
              <w:widowControl w:val="0"/>
              <w:spacing w:after="0" w:line="240" w:lineRule="auto"/>
              <w:jc w:val="both"/>
            </w:pPr>
            <w:r>
              <w:rPr>
                <w:rStyle w:val="aa"/>
                <w:rFonts w:ascii="Times New Roman" w:hAnsi="Times New Roman" w:cs="Times New Roman"/>
                <w:bCs/>
                <w:color w:val="000000"/>
                <w:spacing w:val="-6"/>
                <w:sz w:val="24"/>
                <w:szCs w:val="24"/>
              </w:rPr>
              <w:t>Сведения предоставляются с ГИБДД РФ</w:t>
            </w:r>
          </w:p>
        </w:tc>
        <w:tc>
          <w:tcPr>
            <w:tcW w:w="3000"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r>
              <w:rPr>
                <w:rStyle w:val="af"/>
                <w:rFonts w:ascii="Times New Roman" w:hAnsi="Times New Roman"/>
                <w:b w:val="0"/>
                <w:bCs w:val="0"/>
                <w:sz w:val="24"/>
                <w:szCs w:val="24"/>
              </w:rPr>
              <w:t xml:space="preserve">Формат: </w:t>
            </w:r>
            <w:r>
              <w:rPr>
                <w:rFonts w:ascii="Times New Roman" w:hAnsi="Times New Roman"/>
                <w:sz w:val="24"/>
                <w:szCs w:val="24"/>
              </w:rPr>
              <w:t xml:space="preserve">Копия или файл (PDF, ZIP, RAR). </w:t>
            </w:r>
            <w:r>
              <w:rPr>
                <w:rStyle w:val="af"/>
                <w:rFonts w:ascii="Times New Roman" w:hAnsi="Times New Roman"/>
                <w:b w:val="0"/>
                <w:bCs w:val="0"/>
                <w:sz w:val="24"/>
                <w:szCs w:val="24"/>
              </w:rPr>
              <w:t xml:space="preserve">Макс. размер файла: </w:t>
            </w:r>
            <w:r>
              <w:rPr>
                <w:rFonts w:ascii="Times New Roman" w:hAnsi="Times New Roman"/>
                <w:sz w:val="24"/>
                <w:szCs w:val="24"/>
              </w:rPr>
              <w:t xml:space="preserve">50 Мб. </w:t>
            </w:r>
            <w:r>
              <w:rPr>
                <w:rStyle w:val="af"/>
                <w:rFonts w:ascii="Times New Roman" w:hAnsi="Times New Roman"/>
                <w:b w:val="0"/>
                <w:bCs w:val="0"/>
                <w:sz w:val="24"/>
                <w:szCs w:val="24"/>
              </w:rPr>
              <w:t xml:space="preserve">Особенности: </w:t>
            </w:r>
            <w:r>
              <w:rPr>
                <w:rFonts w:ascii="Times New Roman" w:hAnsi="Times New Roman"/>
                <w:sz w:val="24"/>
                <w:szCs w:val="24"/>
              </w:rPr>
              <w:t>Сведения запрашиваются у МВД РФ. Представление заявителем не обязательно, но возможно по собственной инициативе.</w:t>
            </w:r>
          </w:p>
        </w:tc>
      </w:tr>
      <w:tr w:rsidR="009127ED">
        <w:trPr>
          <w:trHeight w:val="12"/>
        </w:trPr>
        <w:tc>
          <w:tcPr>
            <w:tcW w:w="67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rPr>
                <w:rFonts w:ascii="Times New Roman" w:hAnsi="Times New Roman"/>
                <w:sz w:val="24"/>
                <w:szCs w:val="24"/>
              </w:rPr>
            </w:pPr>
            <w:r>
              <w:rPr>
                <w:rFonts w:ascii="Times New Roman" w:hAnsi="Times New Roman" w:cs="Times New Roman"/>
                <w:sz w:val="24"/>
                <w:szCs w:val="24"/>
              </w:rPr>
              <w:t>2.3.</w:t>
            </w:r>
          </w:p>
        </w:tc>
        <w:tc>
          <w:tcPr>
            <w:tcW w:w="1126" w:type="dxa"/>
            <w:vMerge/>
            <w:tcBorders>
              <w:top w:val="single" w:sz="4" w:space="0" w:color="000000"/>
              <w:left w:val="single" w:sz="4" w:space="0" w:color="000000"/>
              <w:bottom w:val="single" w:sz="4" w:space="0" w:color="000000"/>
              <w:right w:val="single" w:sz="4" w:space="0" w:color="000000"/>
            </w:tcBorders>
          </w:tcPr>
          <w:p w:rsidR="009127ED" w:rsidRDefault="009127ED">
            <w:pPr>
              <w:widowControl w:val="0"/>
              <w:spacing w:after="0" w:line="240" w:lineRule="auto"/>
              <w:rPr>
                <w:rFonts w:ascii="Times New Roman" w:hAnsi="Times New Roman" w:cs="Times New Roman"/>
                <w:sz w:val="24"/>
                <w:szCs w:val="24"/>
              </w:rPr>
            </w:pPr>
          </w:p>
        </w:tc>
        <w:tc>
          <w:tcPr>
            <w:tcW w:w="238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sz w:val="24"/>
                <w:szCs w:val="24"/>
              </w:rPr>
              <w:t xml:space="preserve">Российское национальное водительское удостоверение - для получения права на управление </w:t>
            </w:r>
            <w:r>
              <w:rPr>
                <w:rFonts w:ascii="Times New Roman" w:hAnsi="Times New Roman" w:cs="Times New Roman"/>
                <w:sz w:val="24"/>
                <w:szCs w:val="24"/>
              </w:rPr>
              <w:lastRenderedPageBreak/>
              <w:t>самоходными машинами категорий «А II», «А III» и «А IV».</w:t>
            </w:r>
          </w:p>
        </w:tc>
        <w:tc>
          <w:tcPr>
            <w:tcW w:w="3121" w:type="dxa"/>
            <w:tcBorders>
              <w:top w:val="single" w:sz="4" w:space="0" w:color="000000"/>
              <w:left w:val="single" w:sz="4" w:space="0" w:color="000000"/>
              <w:bottom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bCs/>
                <w:color w:val="000000"/>
                <w:spacing w:val="-6"/>
                <w:sz w:val="24"/>
                <w:szCs w:val="24"/>
              </w:rPr>
              <w:lastRenderedPageBreak/>
              <w:t>при личной подаче в Управление, отдел Управления - копия документа;</w:t>
            </w:r>
          </w:p>
          <w:p w:rsidR="009127ED" w:rsidRDefault="000D7E04">
            <w:pPr>
              <w:widowControl w:val="0"/>
              <w:spacing w:after="0" w:line="240" w:lineRule="auto"/>
              <w:jc w:val="both"/>
            </w:pPr>
            <w:r>
              <w:rPr>
                <w:rStyle w:val="aa"/>
                <w:rFonts w:ascii="Times New Roman" w:hAnsi="Times New Roman" w:cs="Times New Roman"/>
                <w:bCs/>
                <w:color w:val="000000"/>
                <w:spacing w:val="-6"/>
                <w:sz w:val="24"/>
                <w:szCs w:val="24"/>
              </w:rPr>
              <w:t xml:space="preserve"> при направлении запроса посредством использования </w:t>
            </w:r>
            <w:r>
              <w:rPr>
                <w:rStyle w:val="aa"/>
                <w:rFonts w:ascii="Times New Roman" w:hAnsi="Times New Roman" w:cs="Times New Roman"/>
                <w:bCs/>
                <w:color w:val="000000"/>
                <w:spacing w:val="-6"/>
                <w:sz w:val="24"/>
                <w:szCs w:val="24"/>
              </w:rPr>
              <w:lastRenderedPageBreak/>
              <w:t>Единого портала, Республиканского портала: файл, содержащий скан-образ документа с расширением *.PDF, *.ZIP, *.RAR, максимально допустимый размер файла — 50 Мб.</w:t>
            </w:r>
          </w:p>
          <w:p w:rsidR="009127ED" w:rsidRDefault="000D7E04">
            <w:pPr>
              <w:widowControl w:val="0"/>
              <w:spacing w:after="0" w:line="240" w:lineRule="auto"/>
              <w:jc w:val="both"/>
            </w:pPr>
            <w:r>
              <w:rPr>
                <w:rStyle w:val="aa"/>
                <w:rFonts w:ascii="Times New Roman" w:hAnsi="Times New Roman" w:cs="Times New Roman"/>
                <w:bCs/>
                <w:color w:val="000000"/>
                <w:spacing w:val="-6"/>
                <w:sz w:val="24"/>
                <w:szCs w:val="24"/>
              </w:rPr>
              <w:t xml:space="preserve">Сведения </w:t>
            </w:r>
            <w:proofErr w:type="gramStart"/>
            <w:r>
              <w:rPr>
                <w:rStyle w:val="aa"/>
                <w:rFonts w:ascii="Times New Roman" w:hAnsi="Times New Roman" w:cs="Times New Roman"/>
                <w:bCs/>
                <w:color w:val="000000"/>
                <w:spacing w:val="-6"/>
                <w:sz w:val="24"/>
                <w:szCs w:val="24"/>
              </w:rPr>
              <w:t>предоставляются  ГИБДД</w:t>
            </w:r>
            <w:proofErr w:type="gramEnd"/>
            <w:r>
              <w:rPr>
                <w:rStyle w:val="aa"/>
                <w:rFonts w:ascii="Times New Roman" w:hAnsi="Times New Roman" w:cs="Times New Roman"/>
                <w:bCs/>
                <w:color w:val="000000"/>
                <w:spacing w:val="-6"/>
                <w:sz w:val="24"/>
                <w:szCs w:val="24"/>
              </w:rPr>
              <w:t xml:space="preserve">  Российской Федерации</w:t>
            </w:r>
          </w:p>
        </w:tc>
        <w:tc>
          <w:tcPr>
            <w:tcW w:w="3000"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r>
              <w:rPr>
                <w:rStyle w:val="af"/>
                <w:rFonts w:ascii="Times New Roman" w:hAnsi="Times New Roman"/>
                <w:b w:val="0"/>
                <w:bCs w:val="0"/>
                <w:sz w:val="24"/>
                <w:szCs w:val="24"/>
              </w:rPr>
              <w:lastRenderedPageBreak/>
              <w:t xml:space="preserve">Формат: </w:t>
            </w:r>
            <w:r>
              <w:rPr>
                <w:rFonts w:ascii="Times New Roman" w:hAnsi="Times New Roman"/>
                <w:sz w:val="24"/>
                <w:szCs w:val="24"/>
              </w:rPr>
              <w:t xml:space="preserve">Копия или файл (PDF, ZIP, RAR). </w:t>
            </w:r>
            <w:r>
              <w:rPr>
                <w:rStyle w:val="af"/>
                <w:rFonts w:ascii="Times New Roman" w:hAnsi="Times New Roman"/>
                <w:b w:val="0"/>
                <w:bCs w:val="0"/>
                <w:sz w:val="24"/>
                <w:szCs w:val="24"/>
              </w:rPr>
              <w:t xml:space="preserve">Макс. размер файла: </w:t>
            </w:r>
            <w:r>
              <w:rPr>
                <w:rFonts w:ascii="Times New Roman" w:hAnsi="Times New Roman"/>
                <w:sz w:val="24"/>
                <w:szCs w:val="24"/>
              </w:rPr>
              <w:t xml:space="preserve">50 Мб. </w:t>
            </w:r>
            <w:r>
              <w:rPr>
                <w:rStyle w:val="af"/>
                <w:rFonts w:ascii="Times New Roman" w:hAnsi="Times New Roman"/>
                <w:b w:val="0"/>
                <w:bCs w:val="0"/>
                <w:sz w:val="24"/>
                <w:szCs w:val="24"/>
              </w:rPr>
              <w:t>Особенности</w:t>
            </w:r>
            <w:proofErr w:type="gramStart"/>
            <w:r>
              <w:rPr>
                <w:rStyle w:val="af"/>
                <w:rFonts w:ascii="Times New Roman" w:hAnsi="Times New Roman"/>
                <w:b w:val="0"/>
                <w:bCs w:val="0"/>
                <w:sz w:val="24"/>
                <w:szCs w:val="24"/>
              </w:rPr>
              <w:t xml:space="preserve">: </w:t>
            </w:r>
            <w:r>
              <w:rPr>
                <w:rFonts w:ascii="Times New Roman" w:hAnsi="Times New Roman"/>
                <w:sz w:val="24"/>
                <w:szCs w:val="24"/>
              </w:rPr>
              <w:t>Представляется</w:t>
            </w:r>
            <w:proofErr w:type="gramEnd"/>
            <w:r>
              <w:rPr>
                <w:rFonts w:ascii="Times New Roman" w:hAnsi="Times New Roman"/>
                <w:sz w:val="24"/>
                <w:szCs w:val="24"/>
              </w:rPr>
              <w:t xml:space="preserve"> только для категорий А II, А III, А IV. </w:t>
            </w:r>
            <w:r>
              <w:rPr>
                <w:rFonts w:ascii="Times New Roman" w:hAnsi="Times New Roman"/>
                <w:sz w:val="24"/>
                <w:szCs w:val="24"/>
              </w:rPr>
              <w:lastRenderedPageBreak/>
              <w:t>Сведения запрашиваются у ГИБДД РФ.</w:t>
            </w:r>
          </w:p>
        </w:tc>
      </w:tr>
      <w:tr w:rsidR="009127ED">
        <w:trPr>
          <w:trHeight w:val="2"/>
        </w:trPr>
        <w:tc>
          <w:tcPr>
            <w:tcW w:w="67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rPr>
                <w:rFonts w:ascii="Times New Roman" w:hAnsi="Times New Roman"/>
                <w:sz w:val="24"/>
                <w:szCs w:val="24"/>
              </w:rPr>
            </w:pPr>
            <w:r>
              <w:rPr>
                <w:rFonts w:ascii="Times New Roman" w:hAnsi="Times New Roman" w:cs="Times New Roman"/>
                <w:sz w:val="24"/>
                <w:szCs w:val="24"/>
              </w:rPr>
              <w:lastRenderedPageBreak/>
              <w:t>2.4.</w:t>
            </w:r>
          </w:p>
        </w:tc>
        <w:tc>
          <w:tcPr>
            <w:tcW w:w="1126" w:type="dxa"/>
            <w:vMerge/>
            <w:tcBorders>
              <w:top w:val="single" w:sz="4" w:space="0" w:color="000000"/>
              <w:left w:val="single" w:sz="4" w:space="0" w:color="000000"/>
              <w:bottom w:val="single" w:sz="4" w:space="0" w:color="000000"/>
              <w:right w:val="single" w:sz="4" w:space="0" w:color="000000"/>
            </w:tcBorders>
          </w:tcPr>
          <w:p w:rsidR="009127ED" w:rsidRDefault="009127ED">
            <w:pPr>
              <w:widowControl w:val="0"/>
              <w:spacing w:after="0" w:line="240" w:lineRule="auto"/>
              <w:rPr>
                <w:rFonts w:ascii="Times New Roman" w:hAnsi="Times New Roman" w:cs="Times New Roman"/>
                <w:sz w:val="24"/>
                <w:szCs w:val="24"/>
              </w:rPr>
            </w:pPr>
          </w:p>
        </w:tc>
        <w:tc>
          <w:tcPr>
            <w:tcW w:w="238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pPr>
            <w:r>
              <w:rPr>
                <w:rStyle w:val="aa"/>
                <w:rFonts w:ascii="Times New Roman" w:hAnsi="Times New Roman" w:cs="Times New Roman"/>
                <w:sz w:val="24"/>
                <w:szCs w:val="24"/>
              </w:rPr>
              <w:t xml:space="preserve">Документы, подтверждающие факт изменения фамилии, имени или отчества (при наличии) (при наличии факта изменения фамилии, имени или отчества) </w:t>
            </w:r>
          </w:p>
        </w:tc>
        <w:tc>
          <w:tcPr>
            <w:tcW w:w="3121" w:type="dxa"/>
            <w:tcBorders>
              <w:top w:val="single" w:sz="4" w:space="0" w:color="000000"/>
              <w:left w:val="single" w:sz="4" w:space="0" w:color="000000"/>
              <w:bottom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bCs/>
                <w:color w:val="000000"/>
                <w:spacing w:val="-6"/>
                <w:sz w:val="24"/>
                <w:szCs w:val="24"/>
              </w:rPr>
              <w:t>при личной подаче в Управление, отдел Управления - копия документа;</w:t>
            </w:r>
          </w:p>
          <w:p w:rsidR="009127ED" w:rsidRDefault="000D7E04">
            <w:pPr>
              <w:widowControl w:val="0"/>
              <w:spacing w:after="0" w:line="240" w:lineRule="auto"/>
              <w:jc w:val="both"/>
            </w:pPr>
            <w:r>
              <w:rPr>
                <w:rStyle w:val="aa"/>
                <w:rFonts w:ascii="Times New Roman" w:hAnsi="Times New Roman" w:cs="Times New Roman"/>
                <w:bCs/>
                <w:color w:val="000000"/>
                <w:spacing w:val="-6"/>
                <w:sz w:val="24"/>
                <w:szCs w:val="24"/>
              </w:rPr>
              <w:t xml:space="preserve"> при направлении запроса посредством использования Единого портала, Республиканского портала: файл, содержащий скан-образ документа с расширением *.PDF, *.ZIP, *.RAR, максимально допустимый размер файла — 50 Мб.</w:t>
            </w:r>
          </w:p>
          <w:p w:rsidR="009127ED" w:rsidRDefault="000D7E04">
            <w:pPr>
              <w:widowControl w:val="0"/>
              <w:spacing w:after="0" w:line="240" w:lineRule="auto"/>
              <w:jc w:val="both"/>
            </w:pPr>
            <w:r>
              <w:rPr>
                <w:rStyle w:val="aa"/>
                <w:rFonts w:ascii="Times New Roman" w:hAnsi="Times New Roman" w:cs="Times New Roman"/>
                <w:bCs/>
                <w:color w:val="000000"/>
                <w:spacing w:val="-6"/>
                <w:sz w:val="24"/>
                <w:szCs w:val="24"/>
              </w:rPr>
              <w:t>Сведения предоставляются МВД Российской Федерации.</w:t>
            </w:r>
          </w:p>
        </w:tc>
        <w:tc>
          <w:tcPr>
            <w:tcW w:w="3000"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r>
              <w:rPr>
                <w:rStyle w:val="af"/>
                <w:rFonts w:ascii="Times New Roman" w:hAnsi="Times New Roman"/>
                <w:b w:val="0"/>
                <w:bCs w:val="0"/>
                <w:sz w:val="24"/>
                <w:szCs w:val="24"/>
              </w:rPr>
              <w:t xml:space="preserve">Формат: </w:t>
            </w:r>
            <w:r>
              <w:rPr>
                <w:rFonts w:ascii="Times New Roman" w:hAnsi="Times New Roman"/>
                <w:sz w:val="24"/>
                <w:szCs w:val="24"/>
              </w:rPr>
              <w:t>Копия или файл (PDF, ZIP, RAR</w:t>
            </w:r>
            <w:proofErr w:type="gramStart"/>
            <w:r>
              <w:rPr>
                <w:rFonts w:ascii="Times New Roman" w:hAnsi="Times New Roman"/>
                <w:sz w:val="24"/>
                <w:szCs w:val="24"/>
              </w:rPr>
              <w:t>).</w:t>
            </w:r>
            <w:r>
              <w:rPr>
                <w:rStyle w:val="af"/>
                <w:rFonts w:ascii="Times New Roman" w:hAnsi="Times New Roman"/>
                <w:b w:val="0"/>
                <w:bCs w:val="0"/>
                <w:sz w:val="24"/>
                <w:szCs w:val="24"/>
              </w:rPr>
              <w:t>Макс.</w:t>
            </w:r>
            <w:proofErr w:type="gramEnd"/>
            <w:r>
              <w:rPr>
                <w:rStyle w:val="af"/>
                <w:rFonts w:ascii="Times New Roman" w:hAnsi="Times New Roman"/>
                <w:b w:val="0"/>
                <w:bCs w:val="0"/>
                <w:sz w:val="24"/>
                <w:szCs w:val="24"/>
              </w:rPr>
              <w:t xml:space="preserve"> размер файла: </w:t>
            </w:r>
            <w:r>
              <w:rPr>
                <w:rFonts w:ascii="Times New Roman" w:hAnsi="Times New Roman"/>
                <w:sz w:val="24"/>
                <w:szCs w:val="24"/>
              </w:rPr>
              <w:t xml:space="preserve">50 Мб. </w:t>
            </w:r>
            <w:r>
              <w:rPr>
                <w:rStyle w:val="af"/>
                <w:rFonts w:ascii="Times New Roman" w:hAnsi="Times New Roman"/>
                <w:b w:val="0"/>
                <w:bCs w:val="0"/>
                <w:sz w:val="24"/>
                <w:szCs w:val="24"/>
              </w:rPr>
              <w:t>Особенности</w:t>
            </w:r>
            <w:proofErr w:type="gramStart"/>
            <w:r>
              <w:rPr>
                <w:rStyle w:val="af"/>
                <w:rFonts w:ascii="Times New Roman" w:hAnsi="Times New Roman"/>
                <w:b w:val="0"/>
                <w:bCs w:val="0"/>
                <w:sz w:val="24"/>
                <w:szCs w:val="24"/>
              </w:rPr>
              <w:t xml:space="preserve">: </w:t>
            </w:r>
            <w:r>
              <w:rPr>
                <w:rFonts w:ascii="Times New Roman" w:hAnsi="Times New Roman"/>
                <w:sz w:val="24"/>
                <w:szCs w:val="24"/>
              </w:rPr>
              <w:t>Представляется</w:t>
            </w:r>
            <w:proofErr w:type="gramEnd"/>
            <w:r>
              <w:rPr>
                <w:rFonts w:ascii="Times New Roman" w:hAnsi="Times New Roman"/>
                <w:sz w:val="24"/>
                <w:szCs w:val="24"/>
              </w:rPr>
              <w:t xml:space="preserve"> только при наличии факта изменения ФИО. Сведения запрашиваются у органов ЗАГС.</w:t>
            </w:r>
          </w:p>
        </w:tc>
      </w:tr>
      <w:tr w:rsidR="009127ED">
        <w:trPr>
          <w:trHeight w:val="2"/>
        </w:trPr>
        <w:tc>
          <w:tcPr>
            <w:tcW w:w="67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rPr>
                <w:rFonts w:ascii="Times New Roman" w:hAnsi="Times New Roman"/>
                <w:sz w:val="24"/>
                <w:szCs w:val="24"/>
              </w:rPr>
            </w:pPr>
            <w:r>
              <w:rPr>
                <w:rFonts w:ascii="Times New Roman" w:hAnsi="Times New Roman" w:cs="Times New Roman"/>
                <w:sz w:val="24"/>
                <w:szCs w:val="24"/>
              </w:rPr>
              <w:t>2.5.</w:t>
            </w:r>
          </w:p>
        </w:tc>
        <w:tc>
          <w:tcPr>
            <w:tcW w:w="1126" w:type="dxa"/>
            <w:vMerge/>
            <w:tcBorders>
              <w:top w:val="single" w:sz="4" w:space="0" w:color="000000"/>
              <w:left w:val="single" w:sz="4" w:space="0" w:color="000000"/>
              <w:bottom w:val="single" w:sz="4" w:space="0" w:color="000000"/>
              <w:right w:val="single" w:sz="4" w:space="0" w:color="000000"/>
            </w:tcBorders>
          </w:tcPr>
          <w:p w:rsidR="009127ED" w:rsidRDefault="009127ED">
            <w:pPr>
              <w:widowControl w:val="0"/>
              <w:spacing w:after="0" w:line="240" w:lineRule="auto"/>
              <w:rPr>
                <w:rFonts w:ascii="Times New Roman" w:hAnsi="Times New Roman" w:cs="Times New Roman"/>
                <w:sz w:val="24"/>
                <w:szCs w:val="24"/>
              </w:rPr>
            </w:pPr>
          </w:p>
        </w:tc>
        <w:tc>
          <w:tcPr>
            <w:tcW w:w="238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pPr>
            <w:r>
              <w:rPr>
                <w:rStyle w:val="aa"/>
                <w:rFonts w:ascii="Times New Roman" w:hAnsi="Times New Roman" w:cs="Times New Roman"/>
                <w:sz w:val="24"/>
                <w:szCs w:val="24"/>
              </w:rPr>
              <w:t xml:space="preserve">Сведения о страховом номере индивидуального лицевого счета (СНИЛС) </w:t>
            </w:r>
          </w:p>
        </w:tc>
        <w:tc>
          <w:tcPr>
            <w:tcW w:w="3121" w:type="dxa"/>
            <w:tcBorders>
              <w:top w:val="single" w:sz="4" w:space="0" w:color="000000"/>
              <w:left w:val="single" w:sz="4" w:space="0" w:color="000000"/>
              <w:bottom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bCs/>
                <w:color w:val="000000"/>
                <w:spacing w:val="-6"/>
                <w:sz w:val="24"/>
                <w:szCs w:val="24"/>
              </w:rPr>
              <w:t>при личной подаче в Управление, отдел Управления - копия документа;</w:t>
            </w:r>
          </w:p>
          <w:p w:rsidR="009127ED" w:rsidRDefault="000D7E04">
            <w:pPr>
              <w:widowControl w:val="0"/>
              <w:spacing w:after="0" w:line="240" w:lineRule="auto"/>
              <w:jc w:val="both"/>
            </w:pPr>
            <w:r>
              <w:rPr>
                <w:rStyle w:val="aa"/>
                <w:rFonts w:ascii="Times New Roman" w:hAnsi="Times New Roman" w:cs="Times New Roman"/>
                <w:bCs/>
                <w:color w:val="000000"/>
                <w:spacing w:val="-6"/>
                <w:sz w:val="24"/>
                <w:szCs w:val="24"/>
              </w:rPr>
              <w:t xml:space="preserve"> при направлении запроса посредством использования Единого портала, Республиканского портала: файл, содержащий скан-образ документа с расширением *.PDF, *.ZIP, *.RAR, максимально допустимый размер файла — 50 Мб.</w:t>
            </w:r>
          </w:p>
          <w:p w:rsidR="009127ED" w:rsidRDefault="000D7E04">
            <w:pPr>
              <w:widowControl w:val="0"/>
              <w:spacing w:after="0" w:line="240" w:lineRule="auto"/>
              <w:jc w:val="both"/>
            </w:pPr>
            <w:r>
              <w:rPr>
                <w:rStyle w:val="aa"/>
                <w:rFonts w:ascii="Times New Roman" w:hAnsi="Times New Roman" w:cs="Times New Roman"/>
                <w:bCs/>
                <w:color w:val="000000"/>
                <w:spacing w:val="-6"/>
                <w:sz w:val="24"/>
                <w:szCs w:val="24"/>
              </w:rPr>
              <w:t xml:space="preserve">Сведения </w:t>
            </w:r>
            <w:proofErr w:type="spellStart"/>
            <w:r>
              <w:rPr>
                <w:rStyle w:val="aa"/>
                <w:rFonts w:ascii="Times New Roman" w:hAnsi="Times New Roman" w:cs="Times New Roman"/>
                <w:bCs/>
                <w:color w:val="000000"/>
                <w:spacing w:val="-6"/>
                <w:sz w:val="24"/>
                <w:szCs w:val="24"/>
              </w:rPr>
              <w:t>предоставляюся</w:t>
            </w:r>
            <w:proofErr w:type="spellEnd"/>
            <w:r>
              <w:rPr>
                <w:rStyle w:val="aa"/>
                <w:rFonts w:ascii="Times New Roman" w:hAnsi="Times New Roman" w:cs="Times New Roman"/>
                <w:bCs/>
                <w:color w:val="000000"/>
                <w:spacing w:val="-6"/>
                <w:sz w:val="24"/>
                <w:szCs w:val="24"/>
              </w:rPr>
              <w:t xml:space="preserve"> Социальным фондом Российской Федерации.</w:t>
            </w:r>
          </w:p>
        </w:tc>
        <w:tc>
          <w:tcPr>
            <w:tcW w:w="3000"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r>
              <w:rPr>
                <w:rStyle w:val="af"/>
                <w:rFonts w:ascii="Times New Roman" w:hAnsi="Times New Roman"/>
                <w:b w:val="0"/>
                <w:bCs w:val="0"/>
                <w:sz w:val="24"/>
                <w:szCs w:val="24"/>
              </w:rPr>
              <w:t xml:space="preserve">Формат: </w:t>
            </w:r>
            <w:r>
              <w:rPr>
                <w:rFonts w:ascii="Times New Roman" w:hAnsi="Times New Roman"/>
                <w:sz w:val="24"/>
                <w:szCs w:val="24"/>
              </w:rPr>
              <w:t>Копия или файл (PDF, ZIP, RAR</w:t>
            </w:r>
            <w:proofErr w:type="gramStart"/>
            <w:r>
              <w:rPr>
                <w:rFonts w:ascii="Times New Roman" w:hAnsi="Times New Roman"/>
                <w:sz w:val="24"/>
                <w:szCs w:val="24"/>
              </w:rPr>
              <w:t>).</w:t>
            </w:r>
            <w:r>
              <w:rPr>
                <w:rStyle w:val="af"/>
                <w:rFonts w:ascii="Times New Roman" w:hAnsi="Times New Roman"/>
                <w:b w:val="0"/>
                <w:bCs w:val="0"/>
                <w:sz w:val="24"/>
                <w:szCs w:val="24"/>
              </w:rPr>
              <w:t>Макс.</w:t>
            </w:r>
            <w:proofErr w:type="gramEnd"/>
            <w:r>
              <w:rPr>
                <w:rStyle w:val="af"/>
                <w:rFonts w:ascii="Times New Roman" w:hAnsi="Times New Roman"/>
                <w:b w:val="0"/>
                <w:bCs w:val="0"/>
                <w:sz w:val="24"/>
                <w:szCs w:val="24"/>
              </w:rPr>
              <w:t xml:space="preserve"> размер файла: </w:t>
            </w:r>
            <w:r>
              <w:rPr>
                <w:rFonts w:ascii="Times New Roman" w:hAnsi="Times New Roman"/>
                <w:sz w:val="24"/>
                <w:szCs w:val="24"/>
              </w:rPr>
              <w:t xml:space="preserve">50 Мб. </w:t>
            </w:r>
            <w:r>
              <w:rPr>
                <w:rStyle w:val="af"/>
                <w:rFonts w:ascii="Times New Roman" w:hAnsi="Times New Roman"/>
                <w:b w:val="0"/>
                <w:bCs w:val="0"/>
                <w:sz w:val="24"/>
                <w:szCs w:val="24"/>
              </w:rPr>
              <w:t xml:space="preserve">Особенности: </w:t>
            </w:r>
            <w:r>
              <w:rPr>
                <w:rFonts w:ascii="Times New Roman" w:hAnsi="Times New Roman"/>
                <w:sz w:val="24"/>
                <w:szCs w:val="24"/>
              </w:rPr>
              <w:t>Сведения запрашиваются у Социального фонда РФ.</w:t>
            </w:r>
          </w:p>
        </w:tc>
      </w:tr>
      <w:tr w:rsidR="009127ED">
        <w:trPr>
          <w:trHeight w:val="2"/>
        </w:trPr>
        <w:tc>
          <w:tcPr>
            <w:tcW w:w="67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rPr>
                <w:rFonts w:ascii="Times New Roman" w:hAnsi="Times New Roman"/>
                <w:sz w:val="24"/>
                <w:szCs w:val="24"/>
              </w:rPr>
            </w:pPr>
            <w:r>
              <w:rPr>
                <w:rFonts w:ascii="Times New Roman" w:hAnsi="Times New Roman" w:cs="Times New Roman"/>
                <w:sz w:val="24"/>
                <w:szCs w:val="24"/>
              </w:rPr>
              <w:t xml:space="preserve">2.6. </w:t>
            </w:r>
          </w:p>
        </w:tc>
        <w:tc>
          <w:tcPr>
            <w:tcW w:w="1126" w:type="dxa"/>
            <w:vMerge/>
            <w:tcBorders>
              <w:top w:val="single" w:sz="4" w:space="0" w:color="000000"/>
              <w:left w:val="single" w:sz="4" w:space="0" w:color="000000"/>
              <w:bottom w:val="single" w:sz="4" w:space="0" w:color="000000"/>
              <w:right w:val="single" w:sz="4" w:space="0" w:color="000000"/>
            </w:tcBorders>
          </w:tcPr>
          <w:p w:rsidR="009127ED" w:rsidRDefault="009127ED">
            <w:pPr>
              <w:widowControl w:val="0"/>
              <w:spacing w:after="0" w:line="240" w:lineRule="auto"/>
              <w:rPr>
                <w:rFonts w:ascii="Times New Roman" w:hAnsi="Times New Roman" w:cs="Times New Roman"/>
                <w:sz w:val="24"/>
                <w:szCs w:val="24"/>
              </w:rPr>
            </w:pPr>
          </w:p>
        </w:tc>
        <w:tc>
          <w:tcPr>
            <w:tcW w:w="2384"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sz w:val="24"/>
                <w:szCs w:val="24"/>
              </w:rPr>
              <w:t xml:space="preserve">Удостоверение тракториста-машиниста (тракториста) или удостоверение другого вида на право управления самоходными машинами, если оно </w:t>
            </w:r>
            <w:r>
              <w:rPr>
                <w:rFonts w:ascii="Times New Roman" w:hAnsi="Times New Roman" w:cs="Times New Roman"/>
                <w:sz w:val="24"/>
                <w:szCs w:val="24"/>
              </w:rPr>
              <w:lastRenderedPageBreak/>
              <w:t>ранее выдавалось</w:t>
            </w:r>
          </w:p>
        </w:tc>
        <w:tc>
          <w:tcPr>
            <w:tcW w:w="3121" w:type="dxa"/>
            <w:tcBorders>
              <w:top w:val="single" w:sz="4" w:space="0" w:color="000000"/>
              <w:left w:val="single" w:sz="4" w:space="0" w:color="000000"/>
              <w:bottom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bCs/>
                <w:color w:val="000000"/>
                <w:spacing w:val="-6"/>
                <w:sz w:val="24"/>
                <w:szCs w:val="24"/>
              </w:rPr>
              <w:lastRenderedPageBreak/>
              <w:t>при личной подаче в Управление, отдел Управления - копия документа;</w:t>
            </w:r>
          </w:p>
          <w:p w:rsidR="009127ED" w:rsidRDefault="000D7E04">
            <w:pPr>
              <w:widowControl w:val="0"/>
              <w:spacing w:after="0" w:line="240" w:lineRule="auto"/>
              <w:jc w:val="both"/>
            </w:pPr>
            <w:r>
              <w:rPr>
                <w:rStyle w:val="aa"/>
                <w:rFonts w:ascii="Times New Roman" w:hAnsi="Times New Roman"/>
                <w:bCs/>
                <w:color w:val="000000"/>
                <w:spacing w:val="-6"/>
                <w:sz w:val="24"/>
                <w:szCs w:val="24"/>
              </w:rPr>
              <w:t xml:space="preserve"> при направлении запроса посредством использования Единого портала, Республиканского портала: файл, содержащий скан-образ </w:t>
            </w:r>
            <w:r>
              <w:rPr>
                <w:rStyle w:val="aa"/>
                <w:rFonts w:ascii="Times New Roman" w:hAnsi="Times New Roman"/>
                <w:bCs/>
                <w:color w:val="000000"/>
                <w:spacing w:val="-6"/>
                <w:sz w:val="24"/>
                <w:szCs w:val="24"/>
              </w:rPr>
              <w:lastRenderedPageBreak/>
              <w:t>документа с расширением *.PDF, *.ZIP, *.RAR, максимально допустимый размер файла — 50 Мб.</w:t>
            </w:r>
          </w:p>
          <w:p w:rsidR="009127ED" w:rsidRDefault="000D7E04">
            <w:pPr>
              <w:widowControl w:val="0"/>
              <w:spacing w:after="0" w:line="240" w:lineRule="auto"/>
              <w:jc w:val="both"/>
            </w:pPr>
            <w:r>
              <w:rPr>
                <w:rStyle w:val="aa"/>
                <w:rFonts w:ascii="Times New Roman" w:hAnsi="Times New Roman"/>
                <w:bCs/>
                <w:color w:val="000000"/>
                <w:spacing w:val="-6"/>
                <w:sz w:val="24"/>
                <w:szCs w:val="24"/>
              </w:rPr>
              <w:t>Сведения предоставляются из ФГИС УСМТ.</w:t>
            </w:r>
          </w:p>
        </w:tc>
        <w:tc>
          <w:tcPr>
            <w:tcW w:w="3000" w:type="dxa"/>
            <w:tcBorders>
              <w:top w:val="single" w:sz="4" w:space="0" w:color="000000"/>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r>
              <w:rPr>
                <w:rStyle w:val="af"/>
                <w:rFonts w:ascii="Times New Roman" w:hAnsi="Times New Roman"/>
                <w:b w:val="0"/>
                <w:bCs w:val="0"/>
                <w:sz w:val="24"/>
                <w:szCs w:val="24"/>
              </w:rPr>
              <w:lastRenderedPageBreak/>
              <w:t xml:space="preserve">Формат: </w:t>
            </w:r>
            <w:r>
              <w:rPr>
                <w:rFonts w:ascii="Times New Roman" w:hAnsi="Times New Roman"/>
                <w:sz w:val="24"/>
                <w:szCs w:val="24"/>
              </w:rPr>
              <w:t xml:space="preserve">Копия или файл (PDF, ZIP, RAR). </w:t>
            </w:r>
            <w:r>
              <w:rPr>
                <w:rStyle w:val="af"/>
                <w:rFonts w:ascii="Times New Roman" w:hAnsi="Times New Roman"/>
                <w:b w:val="0"/>
                <w:bCs w:val="0"/>
                <w:sz w:val="24"/>
                <w:szCs w:val="24"/>
              </w:rPr>
              <w:t xml:space="preserve">Макс. размер файла: </w:t>
            </w:r>
            <w:r>
              <w:rPr>
                <w:rFonts w:ascii="Times New Roman" w:hAnsi="Times New Roman"/>
                <w:sz w:val="24"/>
                <w:szCs w:val="24"/>
              </w:rPr>
              <w:t xml:space="preserve">50 Мб. </w:t>
            </w:r>
            <w:r>
              <w:rPr>
                <w:rStyle w:val="af"/>
                <w:rFonts w:ascii="Times New Roman" w:hAnsi="Times New Roman"/>
                <w:b w:val="0"/>
                <w:bCs w:val="0"/>
                <w:sz w:val="24"/>
                <w:szCs w:val="24"/>
              </w:rPr>
              <w:t>Особенности</w:t>
            </w:r>
            <w:proofErr w:type="gramStart"/>
            <w:r>
              <w:rPr>
                <w:rStyle w:val="af"/>
                <w:rFonts w:ascii="Times New Roman" w:hAnsi="Times New Roman"/>
                <w:b w:val="0"/>
                <w:bCs w:val="0"/>
                <w:sz w:val="24"/>
                <w:szCs w:val="24"/>
              </w:rPr>
              <w:t xml:space="preserve">: </w:t>
            </w:r>
            <w:r>
              <w:rPr>
                <w:rFonts w:ascii="Times New Roman" w:hAnsi="Times New Roman"/>
                <w:sz w:val="24"/>
                <w:szCs w:val="24"/>
              </w:rPr>
              <w:t>Представляется</w:t>
            </w:r>
            <w:proofErr w:type="gramEnd"/>
            <w:r>
              <w:rPr>
                <w:rFonts w:ascii="Times New Roman" w:hAnsi="Times New Roman"/>
                <w:sz w:val="24"/>
                <w:szCs w:val="24"/>
              </w:rPr>
              <w:t xml:space="preserve"> при замене, продлении или при наличии сомнений в подлинности. Сведения запрашиваются в органах </w:t>
            </w:r>
            <w:r>
              <w:rPr>
                <w:rFonts w:ascii="Times New Roman" w:hAnsi="Times New Roman"/>
                <w:sz w:val="24"/>
                <w:szCs w:val="24"/>
              </w:rPr>
              <w:lastRenderedPageBreak/>
              <w:t>Гостехнадзора.</w:t>
            </w:r>
          </w:p>
        </w:tc>
      </w:tr>
      <w:tr w:rsidR="009127ED">
        <w:trPr>
          <w:trHeight w:val="2"/>
        </w:trPr>
        <w:tc>
          <w:tcPr>
            <w:tcW w:w="674" w:type="dxa"/>
            <w:tcBorders>
              <w:left w:val="single" w:sz="4" w:space="0" w:color="000000"/>
              <w:bottom w:val="single" w:sz="4" w:space="0" w:color="000000"/>
              <w:right w:val="single" w:sz="4" w:space="0" w:color="000000"/>
            </w:tcBorders>
          </w:tcPr>
          <w:p w:rsidR="009127ED" w:rsidRDefault="000D7E04">
            <w:pPr>
              <w:widowControl w:val="0"/>
              <w:spacing w:after="0" w:line="240" w:lineRule="auto"/>
              <w:rPr>
                <w:rFonts w:ascii="Times New Roman" w:hAnsi="Times New Roman"/>
                <w:sz w:val="24"/>
                <w:szCs w:val="24"/>
              </w:rPr>
            </w:pPr>
            <w:r>
              <w:rPr>
                <w:rFonts w:ascii="Times New Roman" w:hAnsi="Times New Roman"/>
                <w:sz w:val="24"/>
                <w:szCs w:val="24"/>
              </w:rPr>
              <w:lastRenderedPageBreak/>
              <w:t>2.7.</w:t>
            </w:r>
          </w:p>
        </w:tc>
        <w:tc>
          <w:tcPr>
            <w:tcW w:w="1126" w:type="dxa"/>
            <w:tcBorders>
              <w:left w:val="single" w:sz="4" w:space="0" w:color="000000"/>
              <w:bottom w:val="single" w:sz="4" w:space="0" w:color="000000"/>
              <w:right w:val="single" w:sz="4" w:space="0" w:color="000000"/>
            </w:tcBorders>
          </w:tcPr>
          <w:p w:rsidR="009127ED" w:rsidRDefault="000D7E0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1А</w:t>
            </w:r>
          </w:p>
        </w:tc>
        <w:tc>
          <w:tcPr>
            <w:tcW w:w="2384" w:type="dxa"/>
            <w:tcBorders>
              <w:left w:val="single" w:sz="4" w:space="0" w:color="000000"/>
              <w:bottom w:val="single" w:sz="4" w:space="0" w:color="000000"/>
              <w:right w:val="single" w:sz="4" w:space="0" w:color="000000"/>
            </w:tcBorders>
          </w:tcPr>
          <w:p w:rsidR="009127ED" w:rsidRDefault="000D7E04">
            <w:pPr>
              <w:widowControl w:val="0"/>
              <w:spacing w:after="0" w:line="240" w:lineRule="auto"/>
              <w:jc w:val="both"/>
            </w:pPr>
            <w:r>
              <w:rPr>
                <w:rStyle w:val="aa"/>
                <w:rFonts w:ascii="Times New Roman" w:hAnsi="Times New Roman" w:cs="Times New Roman"/>
                <w:sz w:val="24"/>
                <w:szCs w:val="24"/>
              </w:rPr>
              <w:t xml:space="preserve">Документ о квалификации (свидетельство о профессии рабочего, должности служащего), полученный в организации, осуществляющей образовательную деятельность, имеющей свидетельство о соответствии требованиям оборудования и оснащенности образовательного процесса для подготовки трактористов, машинистов и водителей самоходных машин </w:t>
            </w:r>
          </w:p>
        </w:tc>
        <w:tc>
          <w:tcPr>
            <w:tcW w:w="3121" w:type="dxa"/>
            <w:tcBorders>
              <w:left w:val="single" w:sz="4" w:space="0" w:color="000000"/>
              <w:bottom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bCs/>
                <w:color w:val="000000"/>
                <w:spacing w:val="-6"/>
                <w:sz w:val="24"/>
                <w:szCs w:val="24"/>
              </w:rPr>
              <w:t>– при личной подаче в Управление, отдел Управления: копия документа, с одновременным предъявлением оригинала;</w:t>
            </w:r>
          </w:p>
          <w:p w:rsidR="009127ED" w:rsidRDefault="000D7E04">
            <w:pPr>
              <w:widowControl w:val="0"/>
              <w:spacing w:after="0" w:line="240" w:lineRule="auto"/>
              <w:jc w:val="both"/>
              <w:rPr>
                <w:rFonts w:ascii="Times New Roman" w:hAnsi="Times New Roman"/>
                <w:sz w:val="24"/>
                <w:szCs w:val="24"/>
              </w:rPr>
            </w:pPr>
            <w:r>
              <w:rPr>
                <w:rFonts w:ascii="Times New Roman" w:hAnsi="Times New Roman"/>
                <w:bCs/>
                <w:color w:val="000000"/>
                <w:spacing w:val="-6"/>
                <w:sz w:val="24"/>
                <w:szCs w:val="24"/>
              </w:rPr>
              <w:t>– при направлении запроса посредством использования Единого портала, Республиканского портала: файл, содержащий скан-образ документа с расширением *.PDF, *.ZIP, *.RAR, максимально допустимый размер файла — 50 Мб.</w:t>
            </w:r>
          </w:p>
          <w:p w:rsidR="009127ED" w:rsidRDefault="000D7E04">
            <w:pPr>
              <w:widowControl w:val="0"/>
              <w:spacing w:after="0" w:line="240" w:lineRule="auto"/>
              <w:jc w:val="both"/>
              <w:rPr>
                <w:rFonts w:ascii="Times New Roman" w:hAnsi="Times New Roman"/>
                <w:sz w:val="24"/>
                <w:szCs w:val="24"/>
              </w:rPr>
            </w:pPr>
            <w:r>
              <w:rPr>
                <w:rFonts w:ascii="Times New Roman" w:hAnsi="Times New Roman"/>
                <w:bCs/>
                <w:color w:val="000000"/>
                <w:spacing w:val="-6"/>
                <w:sz w:val="24"/>
                <w:szCs w:val="24"/>
              </w:rPr>
              <w:t>Сведения предоставляются из Федерального реестра документов об образовании (ФРДО).</w:t>
            </w:r>
          </w:p>
        </w:tc>
        <w:tc>
          <w:tcPr>
            <w:tcW w:w="3000" w:type="dxa"/>
            <w:tcBorders>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r>
              <w:rPr>
                <w:rStyle w:val="af"/>
                <w:rFonts w:ascii="Times New Roman" w:hAnsi="Times New Roman"/>
                <w:b w:val="0"/>
                <w:bCs w:val="0"/>
                <w:sz w:val="24"/>
                <w:szCs w:val="24"/>
              </w:rPr>
              <w:t xml:space="preserve">Формат: </w:t>
            </w:r>
            <w:r>
              <w:rPr>
                <w:rFonts w:ascii="Times New Roman" w:hAnsi="Times New Roman"/>
                <w:sz w:val="24"/>
                <w:szCs w:val="24"/>
              </w:rPr>
              <w:t xml:space="preserve">Копия или файл (PDF, ZIP, RAR). </w:t>
            </w:r>
            <w:r>
              <w:rPr>
                <w:rStyle w:val="af"/>
                <w:rFonts w:ascii="Times New Roman" w:hAnsi="Times New Roman"/>
                <w:b w:val="0"/>
                <w:bCs w:val="0"/>
                <w:sz w:val="24"/>
                <w:szCs w:val="24"/>
              </w:rPr>
              <w:t xml:space="preserve">Макс. размер файла: </w:t>
            </w:r>
            <w:r>
              <w:rPr>
                <w:rFonts w:ascii="Times New Roman" w:hAnsi="Times New Roman"/>
                <w:sz w:val="24"/>
                <w:szCs w:val="24"/>
              </w:rPr>
              <w:t xml:space="preserve">50 Мб. </w:t>
            </w:r>
            <w:r>
              <w:rPr>
                <w:rStyle w:val="af"/>
                <w:rFonts w:ascii="Times New Roman" w:hAnsi="Times New Roman"/>
                <w:b w:val="0"/>
                <w:bCs w:val="0"/>
                <w:sz w:val="24"/>
                <w:szCs w:val="24"/>
              </w:rPr>
              <w:t>Особенности</w:t>
            </w:r>
            <w:proofErr w:type="gramStart"/>
            <w:r>
              <w:rPr>
                <w:rStyle w:val="af"/>
                <w:rFonts w:ascii="Times New Roman" w:hAnsi="Times New Roman"/>
                <w:b w:val="0"/>
                <w:bCs w:val="0"/>
                <w:sz w:val="24"/>
                <w:szCs w:val="24"/>
              </w:rPr>
              <w:t xml:space="preserve">: </w:t>
            </w:r>
            <w:r>
              <w:rPr>
                <w:rFonts w:ascii="Times New Roman" w:hAnsi="Times New Roman"/>
                <w:sz w:val="24"/>
                <w:szCs w:val="24"/>
              </w:rPr>
              <w:t>Представляется</w:t>
            </w:r>
            <w:proofErr w:type="gramEnd"/>
            <w:r>
              <w:rPr>
                <w:rFonts w:ascii="Times New Roman" w:hAnsi="Times New Roman"/>
                <w:sz w:val="24"/>
                <w:szCs w:val="24"/>
              </w:rPr>
              <w:t xml:space="preserve"> только лицам, прошедшим обучение в аккредитованной организации. Сведения запрашиваются в ФРДО.</w:t>
            </w:r>
          </w:p>
        </w:tc>
      </w:tr>
      <w:tr w:rsidR="009127ED">
        <w:trPr>
          <w:trHeight w:val="2"/>
        </w:trPr>
        <w:tc>
          <w:tcPr>
            <w:tcW w:w="674" w:type="dxa"/>
            <w:tcBorders>
              <w:left w:val="single" w:sz="4" w:space="0" w:color="000000"/>
              <w:bottom w:val="single" w:sz="4" w:space="0" w:color="000000"/>
              <w:right w:val="single" w:sz="4" w:space="0" w:color="000000"/>
            </w:tcBorders>
          </w:tcPr>
          <w:p w:rsidR="009127ED" w:rsidRDefault="000D7E04">
            <w:pPr>
              <w:widowControl w:val="0"/>
              <w:spacing w:after="0" w:line="240" w:lineRule="auto"/>
              <w:rPr>
                <w:rFonts w:ascii="Times New Roman" w:hAnsi="Times New Roman"/>
                <w:sz w:val="24"/>
                <w:szCs w:val="24"/>
              </w:rPr>
            </w:pPr>
            <w:r>
              <w:rPr>
                <w:rFonts w:ascii="Times New Roman" w:hAnsi="Times New Roman" w:cs="Times New Roman"/>
                <w:sz w:val="24"/>
                <w:szCs w:val="24"/>
              </w:rPr>
              <w:t>2.8.</w:t>
            </w:r>
          </w:p>
        </w:tc>
        <w:tc>
          <w:tcPr>
            <w:tcW w:w="1126" w:type="dxa"/>
            <w:tcBorders>
              <w:left w:val="single" w:sz="4" w:space="0" w:color="000000"/>
              <w:bottom w:val="single" w:sz="4" w:space="0" w:color="000000"/>
              <w:right w:val="single" w:sz="4" w:space="0" w:color="000000"/>
            </w:tcBorders>
          </w:tcPr>
          <w:p w:rsidR="009127ED" w:rsidRDefault="000D7E04">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1А</w:t>
            </w:r>
          </w:p>
        </w:tc>
        <w:tc>
          <w:tcPr>
            <w:tcW w:w="2384" w:type="dxa"/>
            <w:tcBorders>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sz w:val="24"/>
                <w:szCs w:val="24"/>
              </w:rPr>
              <w:t xml:space="preserve">Справка, выданная организацией, осуществляющей образовательную деятельность, в которой гражданин прошел </w:t>
            </w:r>
            <w:r>
              <w:rPr>
                <w:rFonts w:ascii="Times New Roman" w:hAnsi="Times New Roman" w:cs="Times New Roman"/>
                <w:b/>
                <w:sz w:val="24"/>
                <w:szCs w:val="24"/>
              </w:rPr>
              <w:t>повторное</w:t>
            </w:r>
            <w:r>
              <w:rPr>
                <w:rFonts w:ascii="Times New Roman" w:hAnsi="Times New Roman" w:cs="Times New Roman"/>
                <w:sz w:val="24"/>
                <w:szCs w:val="24"/>
              </w:rPr>
              <w:t xml:space="preserve"> обучение практическим навыкам управления самоходными машинами</w:t>
            </w:r>
          </w:p>
        </w:tc>
        <w:tc>
          <w:tcPr>
            <w:tcW w:w="3121" w:type="dxa"/>
            <w:tcBorders>
              <w:left w:val="single" w:sz="4" w:space="0" w:color="000000"/>
              <w:bottom w:val="single" w:sz="4" w:space="0" w:color="000000"/>
            </w:tcBorders>
          </w:tcPr>
          <w:p w:rsidR="009127ED" w:rsidRDefault="000D7E04">
            <w:pPr>
              <w:widowControl w:val="0"/>
              <w:spacing w:after="0" w:line="240" w:lineRule="auto"/>
              <w:jc w:val="both"/>
              <w:rPr>
                <w:rFonts w:ascii="Times New Roman" w:hAnsi="Times New Roman"/>
                <w:sz w:val="24"/>
                <w:szCs w:val="24"/>
              </w:rPr>
            </w:pPr>
            <w:r>
              <w:rPr>
                <w:rFonts w:ascii="Times New Roman" w:hAnsi="Times New Roman" w:cs="Times New Roman"/>
                <w:bCs/>
                <w:color w:val="000000"/>
                <w:spacing w:val="-6"/>
                <w:sz w:val="24"/>
                <w:szCs w:val="24"/>
              </w:rPr>
              <w:t>при личной подаче в Управление, отдел Управления - копия документа;</w:t>
            </w:r>
          </w:p>
          <w:p w:rsidR="009127ED" w:rsidRDefault="000D7E04">
            <w:pPr>
              <w:widowControl w:val="0"/>
              <w:spacing w:after="0" w:line="240" w:lineRule="auto"/>
              <w:jc w:val="both"/>
              <w:rPr>
                <w:rFonts w:ascii="Times New Roman" w:hAnsi="Times New Roman"/>
                <w:sz w:val="24"/>
                <w:szCs w:val="24"/>
              </w:rPr>
            </w:pPr>
            <w:r>
              <w:rPr>
                <w:rFonts w:ascii="Times New Roman" w:hAnsi="Times New Roman"/>
                <w:bCs/>
                <w:color w:val="000000"/>
                <w:spacing w:val="-6"/>
                <w:sz w:val="24"/>
                <w:szCs w:val="24"/>
              </w:rPr>
              <w:t xml:space="preserve"> при направлении запроса посредством использования Единого портала, Республиканского портала: файл, содержащий скан-образ документа с расширением *.PDF, *.ZIP, *.RAR, максимально допустимый размер файла — 50 Мб.</w:t>
            </w:r>
          </w:p>
          <w:p w:rsidR="009127ED" w:rsidRDefault="000D7E04">
            <w:pPr>
              <w:widowControl w:val="0"/>
              <w:spacing w:after="0" w:line="240" w:lineRule="auto"/>
              <w:jc w:val="both"/>
              <w:rPr>
                <w:rFonts w:ascii="Times New Roman" w:hAnsi="Times New Roman"/>
                <w:sz w:val="24"/>
                <w:szCs w:val="24"/>
              </w:rPr>
            </w:pPr>
            <w:r>
              <w:rPr>
                <w:rFonts w:ascii="Times New Roman" w:hAnsi="Times New Roman"/>
                <w:bCs/>
                <w:color w:val="000000"/>
                <w:spacing w:val="-6"/>
                <w:sz w:val="24"/>
                <w:szCs w:val="24"/>
              </w:rPr>
              <w:t>Сведения предоставляются из Федерального реестра документов об образовании (ФРДО).</w:t>
            </w:r>
          </w:p>
        </w:tc>
        <w:tc>
          <w:tcPr>
            <w:tcW w:w="3000" w:type="dxa"/>
            <w:tcBorders>
              <w:left w:val="single" w:sz="4" w:space="0" w:color="000000"/>
              <w:bottom w:val="single" w:sz="4" w:space="0" w:color="000000"/>
              <w:right w:val="single" w:sz="4" w:space="0" w:color="000000"/>
            </w:tcBorders>
          </w:tcPr>
          <w:p w:rsidR="009127ED" w:rsidRDefault="000D7E04">
            <w:pPr>
              <w:widowControl w:val="0"/>
              <w:spacing w:after="0" w:line="240" w:lineRule="auto"/>
              <w:jc w:val="both"/>
              <w:rPr>
                <w:rFonts w:ascii="Times New Roman" w:hAnsi="Times New Roman"/>
                <w:sz w:val="24"/>
                <w:szCs w:val="24"/>
              </w:rPr>
            </w:pPr>
            <w:r>
              <w:rPr>
                <w:rStyle w:val="af"/>
                <w:rFonts w:ascii="Times New Roman" w:hAnsi="Times New Roman"/>
                <w:b w:val="0"/>
                <w:bCs w:val="0"/>
                <w:sz w:val="24"/>
                <w:szCs w:val="24"/>
              </w:rPr>
              <w:t xml:space="preserve">Формат: </w:t>
            </w:r>
            <w:r>
              <w:rPr>
                <w:rFonts w:ascii="Times New Roman" w:hAnsi="Times New Roman"/>
                <w:sz w:val="24"/>
                <w:szCs w:val="24"/>
              </w:rPr>
              <w:t>Копия или файл (PDF, ZIP, RAR</w:t>
            </w:r>
            <w:proofErr w:type="gramStart"/>
            <w:r>
              <w:rPr>
                <w:rFonts w:ascii="Times New Roman" w:hAnsi="Times New Roman"/>
                <w:sz w:val="24"/>
                <w:szCs w:val="24"/>
              </w:rPr>
              <w:t>).</w:t>
            </w:r>
            <w:r>
              <w:rPr>
                <w:rStyle w:val="af"/>
                <w:rFonts w:ascii="Times New Roman" w:hAnsi="Times New Roman"/>
                <w:b w:val="0"/>
                <w:bCs w:val="0"/>
                <w:sz w:val="24"/>
                <w:szCs w:val="24"/>
              </w:rPr>
              <w:t>Макс.</w:t>
            </w:r>
            <w:proofErr w:type="gramEnd"/>
            <w:r>
              <w:rPr>
                <w:rStyle w:val="af"/>
                <w:rFonts w:ascii="Times New Roman" w:hAnsi="Times New Roman"/>
                <w:b w:val="0"/>
                <w:bCs w:val="0"/>
                <w:sz w:val="24"/>
                <w:szCs w:val="24"/>
              </w:rPr>
              <w:t xml:space="preserve"> размер файла: </w:t>
            </w:r>
            <w:r>
              <w:rPr>
                <w:rFonts w:ascii="Times New Roman" w:hAnsi="Times New Roman"/>
                <w:sz w:val="24"/>
                <w:szCs w:val="24"/>
              </w:rPr>
              <w:t xml:space="preserve">50 </w:t>
            </w:r>
            <w:proofErr w:type="spellStart"/>
            <w:r>
              <w:rPr>
                <w:rFonts w:ascii="Times New Roman" w:hAnsi="Times New Roman"/>
                <w:sz w:val="24"/>
                <w:szCs w:val="24"/>
              </w:rPr>
              <w:t>Мб.</w:t>
            </w:r>
            <w:r>
              <w:rPr>
                <w:rStyle w:val="af"/>
                <w:rFonts w:ascii="Times New Roman" w:hAnsi="Times New Roman"/>
                <w:b w:val="0"/>
                <w:bCs w:val="0"/>
                <w:sz w:val="24"/>
                <w:szCs w:val="24"/>
              </w:rPr>
              <w:t>Особенности</w:t>
            </w:r>
            <w:proofErr w:type="spellEnd"/>
            <w:r>
              <w:rPr>
                <w:rStyle w:val="af"/>
                <w:rFonts w:ascii="Times New Roman" w:hAnsi="Times New Roman"/>
                <w:b w:val="0"/>
                <w:bCs w:val="0"/>
                <w:sz w:val="24"/>
                <w:szCs w:val="24"/>
              </w:rPr>
              <w:t xml:space="preserve">: </w:t>
            </w:r>
            <w:r>
              <w:rPr>
                <w:rFonts w:ascii="Times New Roman" w:hAnsi="Times New Roman"/>
                <w:sz w:val="24"/>
                <w:szCs w:val="24"/>
              </w:rPr>
              <w:t>Представляется только при неудачной сдаче практического экзамена 3 раза подряд. Сведения запрашиваются в ФРДО.</w:t>
            </w:r>
          </w:p>
        </w:tc>
      </w:tr>
    </w:tbl>
    <w:p w:rsidR="009127ED" w:rsidRDefault="009127ED">
      <w:pPr>
        <w:pStyle w:val="ConsPlusNormal0"/>
        <w:ind w:left="5387" w:firstLine="6"/>
        <w:jc w:val="both"/>
        <w:outlineLvl w:val="1"/>
        <w:rPr>
          <w:rFonts w:ascii="Times New Roman" w:hAnsi="Times New Roman" w:cs="Times New Roman"/>
          <w:sz w:val="28"/>
          <w:szCs w:val="28"/>
        </w:rPr>
      </w:pPr>
    </w:p>
    <w:p w:rsidR="009127ED" w:rsidRDefault="009127ED">
      <w:pPr>
        <w:pStyle w:val="ConsPlusNormal0"/>
        <w:ind w:left="5387" w:firstLine="6"/>
        <w:jc w:val="both"/>
        <w:outlineLvl w:val="1"/>
        <w:rPr>
          <w:rFonts w:ascii="Times New Roman" w:hAnsi="Times New Roman" w:cs="Times New Roman"/>
          <w:sz w:val="28"/>
          <w:szCs w:val="28"/>
        </w:rPr>
      </w:pPr>
    </w:p>
    <w:p w:rsidR="009127ED" w:rsidRDefault="009127ED">
      <w:pPr>
        <w:pStyle w:val="ConsPlusNormal0"/>
        <w:ind w:left="5387" w:firstLine="6"/>
        <w:jc w:val="both"/>
        <w:outlineLvl w:val="1"/>
        <w:rPr>
          <w:rFonts w:ascii="Times New Roman" w:hAnsi="Times New Roman" w:cs="Times New Roman"/>
          <w:sz w:val="28"/>
          <w:szCs w:val="28"/>
        </w:rPr>
      </w:pPr>
    </w:p>
    <w:p w:rsidR="009127ED" w:rsidRDefault="000D7E04">
      <w:pPr>
        <w:pStyle w:val="ConsPlusNormal0"/>
        <w:ind w:left="5103" w:firstLine="6"/>
        <w:jc w:val="both"/>
        <w:outlineLvl w:val="1"/>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4 </w:t>
      </w:r>
    </w:p>
    <w:p w:rsidR="009127ED" w:rsidRDefault="000D7E04">
      <w:pPr>
        <w:pStyle w:val="ConsPlusNormal0"/>
        <w:ind w:left="5103" w:firstLine="6"/>
        <w:jc w:val="both"/>
        <w:outlineLvl w:val="1"/>
        <w:rPr>
          <w:rFonts w:ascii="Times New Roman" w:hAnsi="Times New Roman" w:cs="Times New Roman"/>
        </w:rPr>
      </w:pPr>
      <w:r>
        <w:rPr>
          <w:rFonts w:ascii="Times New Roman" w:hAnsi="Times New Roman" w:cs="Times New Roman"/>
          <w:sz w:val="28"/>
          <w:szCs w:val="28"/>
        </w:rPr>
        <w:t xml:space="preserve">к Административному регламенту </w:t>
      </w:r>
    </w:p>
    <w:p w:rsidR="009127ED" w:rsidRDefault="009127ED">
      <w:pPr>
        <w:pStyle w:val="ConsPlusNormal0"/>
        <w:ind w:left="5103" w:firstLine="6"/>
        <w:jc w:val="both"/>
        <w:outlineLvl w:val="1"/>
        <w:rPr>
          <w:rFonts w:ascii="Times New Roman" w:hAnsi="Times New Roman" w:cs="Times New Roman"/>
        </w:rPr>
      </w:pPr>
    </w:p>
    <w:p w:rsidR="009127ED" w:rsidRDefault="000D7E04">
      <w:pPr>
        <w:pStyle w:val="ConsPlusNormal0"/>
        <w:ind w:left="5103" w:firstLine="6"/>
        <w:jc w:val="both"/>
        <w:outlineLvl w:val="1"/>
        <w:rPr>
          <w:rFonts w:ascii="Times New Roman" w:hAnsi="Times New Roman" w:cs="Times New Roman"/>
        </w:rPr>
      </w:pPr>
      <w:r>
        <w:rPr>
          <w:rFonts w:ascii="Times New Roman" w:hAnsi="Times New Roman" w:cs="Times New Roman"/>
          <w:sz w:val="28"/>
          <w:szCs w:val="28"/>
        </w:rPr>
        <w:t xml:space="preserve">предоставления государственной услуги </w:t>
      </w:r>
      <w:r>
        <w:rPr>
          <w:rFonts w:ascii="Times New Roman" w:hAnsi="Times New Roman" w:cs="Times New Roman"/>
          <w:color w:val="000000" w:themeColor="text1"/>
          <w:sz w:val="28"/>
          <w:szCs w:val="28"/>
        </w:rPr>
        <w:t>по приему экзаменов на право управления самоходными машинами и выдача удостоверений тракториста-машиниста (тракториста)</w:t>
      </w:r>
    </w:p>
    <w:p w:rsidR="009127ED" w:rsidRDefault="009127ED">
      <w:pPr>
        <w:spacing w:line="240" w:lineRule="auto"/>
        <w:ind w:left="4962" w:right="-142"/>
        <w:rPr>
          <w:rFonts w:ascii="Times New Roman" w:hAnsi="Times New Roman" w:cs="Times New Roman"/>
          <w:sz w:val="24"/>
          <w:szCs w:val="24"/>
        </w:rPr>
      </w:pPr>
    </w:p>
    <w:p w:rsidR="009127ED" w:rsidRDefault="000D7E04">
      <w:pPr>
        <w:spacing w:after="0" w:line="240" w:lineRule="auto"/>
        <w:jc w:val="center"/>
        <w:rPr>
          <w:rStyle w:val="aa"/>
          <w:rFonts w:ascii="Times New Roman" w:hAnsi="Times New Roman" w:cs="Times New Roman"/>
          <w:bCs/>
          <w:sz w:val="28"/>
          <w:szCs w:val="28"/>
        </w:rPr>
      </w:pPr>
      <w:r>
        <w:rPr>
          <w:rStyle w:val="aa"/>
          <w:rFonts w:ascii="Times New Roman" w:hAnsi="Times New Roman" w:cs="Times New Roman"/>
          <w:bCs/>
          <w:sz w:val="28"/>
          <w:szCs w:val="28"/>
        </w:rPr>
        <w:t>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а также исчерпывающий перечень оснований для отказа в предоставлении государственной услуги</w:t>
      </w:r>
    </w:p>
    <w:p w:rsidR="009127ED" w:rsidRDefault="009127ED">
      <w:pPr>
        <w:spacing w:line="240" w:lineRule="auto"/>
        <w:rPr>
          <w:rFonts w:ascii="Times New Roman" w:hAnsi="Times New Roman" w:cs="Times New Roman"/>
          <w:b/>
          <w:bCs/>
          <w:szCs w:val="28"/>
        </w:rPr>
      </w:pPr>
    </w:p>
    <w:tbl>
      <w:tblPr>
        <w:tblW w:w="10166" w:type="dxa"/>
        <w:tblInd w:w="37" w:type="dxa"/>
        <w:tblLayout w:type="fixed"/>
        <w:tblLook w:val="04A0" w:firstRow="1" w:lastRow="0" w:firstColumn="1" w:lastColumn="0" w:noHBand="0" w:noVBand="1"/>
      </w:tblPr>
      <w:tblGrid>
        <w:gridCol w:w="656"/>
        <w:gridCol w:w="7809"/>
        <w:gridCol w:w="1701"/>
      </w:tblGrid>
      <w:tr w:rsidR="009127ED">
        <w:tc>
          <w:tcPr>
            <w:tcW w:w="656" w:type="dxa"/>
            <w:tcBorders>
              <w:top w:val="single" w:sz="2" w:space="0" w:color="000000"/>
              <w:left w:val="single" w:sz="2" w:space="0" w:color="000000"/>
              <w:bottom w:val="single" w:sz="2" w:space="0" w:color="000000"/>
            </w:tcBorders>
            <w:vAlign w:val="center"/>
          </w:tcPr>
          <w:p w:rsidR="009127ED" w:rsidRDefault="000D7E04">
            <w:pPr>
              <w:widowControl w:val="0"/>
              <w:spacing w:after="0" w:line="240" w:lineRule="auto"/>
              <w:jc w:val="center"/>
            </w:pPr>
            <w:r>
              <w:rPr>
                <w:rFonts w:ascii="Times New Roman" w:hAnsi="Times New Roman" w:cs="Times New Roman"/>
                <w:b/>
                <w:bCs/>
                <w:sz w:val="26"/>
                <w:szCs w:val="28"/>
              </w:rPr>
              <w:t>№</w:t>
            </w:r>
          </w:p>
        </w:tc>
        <w:tc>
          <w:tcPr>
            <w:tcW w:w="7809" w:type="dxa"/>
            <w:tcBorders>
              <w:top w:val="single" w:sz="2" w:space="0" w:color="000000"/>
              <w:left w:val="single" w:sz="2" w:space="0" w:color="000000"/>
              <w:bottom w:val="single" w:sz="2" w:space="0" w:color="000000"/>
            </w:tcBorders>
            <w:vAlign w:val="center"/>
          </w:tcPr>
          <w:p w:rsidR="009127ED" w:rsidRDefault="000D7E04">
            <w:pPr>
              <w:widowControl w:val="0"/>
              <w:spacing w:after="0" w:line="240" w:lineRule="auto"/>
              <w:jc w:val="center"/>
            </w:pPr>
            <w:r>
              <w:rPr>
                <w:rFonts w:ascii="Times New Roman" w:hAnsi="Times New Roman" w:cs="Times New Roman"/>
                <w:b/>
                <w:bCs/>
                <w:sz w:val="26"/>
                <w:szCs w:val="28"/>
              </w:rPr>
              <w:t>Перечень оснований</w:t>
            </w:r>
          </w:p>
        </w:tc>
        <w:tc>
          <w:tcPr>
            <w:tcW w:w="1701" w:type="dxa"/>
            <w:tcBorders>
              <w:top w:val="single" w:sz="2" w:space="0" w:color="000000"/>
              <w:left w:val="single" w:sz="2" w:space="0" w:color="000000"/>
              <w:bottom w:val="single" w:sz="2" w:space="0" w:color="000000"/>
              <w:right w:val="single" w:sz="2" w:space="0" w:color="000000"/>
            </w:tcBorders>
            <w:vAlign w:val="center"/>
          </w:tcPr>
          <w:p w:rsidR="009127ED" w:rsidRDefault="000D7E04">
            <w:pPr>
              <w:widowControl w:val="0"/>
              <w:spacing w:after="0" w:line="240" w:lineRule="auto"/>
              <w:jc w:val="center"/>
            </w:pPr>
            <w:r>
              <w:rPr>
                <w:rFonts w:ascii="Times New Roman" w:hAnsi="Times New Roman" w:cs="Times New Roman"/>
                <w:b/>
                <w:bCs/>
                <w:sz w:val="26"/>
                <w:szCs w:val="28"/>
              </w:rPr>
              <w:t>Идентификатор заявителя</w:t>
            </w:r>
          </w:p>
        </w:tc>
      </w:tr>
      <w:tr w:rsidR="009127ED">
        <w:trPr>
          <w:trHeight w:val="536"/>
        </w:trPr>
        <w:tc>
          <w:tcPr>
            <w:tcW w:w="10166" w:type="dxa"/>
            <w:gridSpan w:val="3"/>
            <w:tcBorders>
              <w:left w:val="single" w:sz="2" w:space="0" w:color="000000"/>
              <w:bottom w:val="single" w:sz="2" w:space="0" w:color="000000"/>
              <w:right w:val="single" w:sz="2" w:space="0" w:color="000000"/>
            </w:tcBorders>
          </w:tcPr>
          <w:p w:rsidR="009127ED" w:rsidRDefault="000D7E04">
            <w:pPr>
              <w:pStyle w:val="ConsPlusNormal0"/>
              <w:numPr>
                <w:ilvl w:val="0"/>
                <w:numId w:val="1"/>
              </w:numPr>
              <w:suppressAutoHyphens w:val="0"/>
              <w:ind w:left="0" w:firstLine="0"/>
              <w:jc w:val="center"/>
            </w:pPr>
            <w:r>
              <w:rPr>
                <w:rFonts w:ascii="Times New Roman" w:hAnsi="Times New Roman" w:cs="Times New Roman"/>
                <w:bCs/>
                <w:i/>
                <w:sz w:val="24"/>
                <w:szCs w:val="24"/>
              </w:rPr>
              <w:t>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w:t>
            </w:r>
          </w:p>
        </w:tc>
      </w:tr>
      <w:tr w:rsidR="009127ED">
        <w:tc>
          <w:tcPr>
            <w:tcW w:w="656" w:type="dxa"/>
            <w:tcBorders>
              <w:left w:val="single" w:sz="2" w:space="0" w:color="000000"/>
              <w:bottom w:val="single" w:sz="2" w:space="0" w:color="000000"/>
            </w:tcBorders>
            <w:vAlign w:val="center"/>
          </w:tcPr>
          <w:p w:rsidR="009127ED" w:rsidRDefault="000D7E04">
            <w:pPr>
              <w:widowControl w:val="0"/>
              <w:spacing w:after="0" w:line="240" w:lineRule="auto"/>
            </w:pPr>
            <w:r>
              <w:rPr>
                <w:rFonts w:ascii="Times New Roman" w:hAnsi="Times New Roman" w:cs="Times New Roman"/>
                <w:sz w:val="24"/>
                <w:szCs w:val="28"/>
              </w:rPr>
              <w:t>1.1.</w:t>
            </w:r>
          </w:p>
        </w:tc>
        <w:tc>
          <w:tcPr>
            <w:tcW w:w="7809" w:type="dxa"/>
            <w:tcBorders>
              <w:left w:val="single" w:sz="2" w:space="0" w:color="000000"/>
              <w:bottom w:val="single" w:sz="2" w:space="0" w:color="000000"/>
            </w:tcBorders>
            <w:vAlign w:val="center"/>
          </w:tcPr>
          <w:p w:rsidR="009127ED" w:rsidRDefault="000D7E04">
            <w:pPr>
              <w:widowControl w:val="0"/>
              <w:spacing w:after="0" w:line="240" w:lineRule="auto"/>
              <w:jc w:val="both"/>
            </w:pPr>
            <w:bookmarkStart w:id="26" w:name="sub_2801_Копия_1"/>
            <w:bookmarkEnd w:id="26"/>
            <w:r>
              <w:rPr>
                <w:rStyle w:val="aa"/>
                <w:rFonts w:ascii="Times New Roman" w:hAnsi="Times New Roman" w:cs="Times New Roman"/>
                <w:szCs w:val="28"/>
              </w:rPr>
              <w:t>отсутствие одного или нескольких документов, приведённых в перечне документов, необходимых для получения государственной услуги, указанных в Приложении № 3 к Регламенту;</w:t>
            </w:r>
          </w:p>
        </w:tc>
        <w:tc>
          <w:tcPr>
            <w:tcW w:w="1701" w:type="dxa"/>
            <w:vMerge w:val="restart"/>
            <w:tcBorders>
              <w:left w:val="single" w:sz="2" w:space="0" w:color="000000"/>
              <w:bottom w:val="single" w:sz="2" w:space="0" w:color="000000"/>
              <w:right w:val="single" w:sz="2" w:space="0" w:color="000000"/>
            </w:tcBorders>
            <w:vAlign w:val="center"/>
          </w:tcPr>
          <w:p w:rsidR="009127ED" w:rsidRDefault="000D7E04">
            <w:pPr>
              <w:widowControl w:val="0"/>
              <w:spacing w:after="0" w:line="240" w:lineRule="auto"/>
              <w:jc w:val="center"/>
              <w:rPr>
                <w:rFonts w:ascii="Times New Roman" w:hAnsi="Times New Roman"/>
                <w:sz w:val="24"/>
                <w:szCs w:val="24"/>
              </w:rPr>
            </w:pPr>
            <w:r>
              <w:rPr>
                <w:rFonts w:ascii="Times New Roman" w:hAnsi="Times New Roman" w:cs="Times New Roman"/>
                <w:sz w:val="24"/>
                <w:szCs w:val="24"/>
              </w:rPr>
              <w:t>1А,1Б,1В</w:t>
            </w:r>
          </w:p>
          <w:p w:rsidR="009127ED" w:rsidRDefault="009127ED">
            <w:pPr>
              <w:widowControl w:val="0"/>
              <w:spacing w:after="0" w:line="240" w:lineRule="auto"/>
              <w:rPr>
                <w:rFonts w:ascii="Times New Roman" w:hAnsi="Times New Roman" w:cs="Times New Roman"/>
                <w:sz w:val="24"/>
                <w:szCs w:val="24"/>
              </w:rPr>
            </w:pPr>
          </w:p>
        </w:tc>
      </w:tr>
      <w:tr w:rsidR="009127ED">
        <w:tc>
          <w:tcPr>
            <w:tcW w:w="656" w:type="dxa"/>
            <w:tcBorders>
              <w:left w:val="single" w:sz="2" w:space="0" w:color="000000"/>
              <w:bottom w:val="single" w:sz="2" w:space="0" w:color="000000"/>
            </w:tcBorders>
            <w:vAlign w:val="center"/>
          </w:tcPr>
          <w:p w:rsidR="009127ED" w:rsidRDefault="000D7E04">
            <w:pPr>
              <w:widowControl w:val="0"/>
              <w:spacing w:after="0" w:line="240" w:lineRule="auto"/>
            </w:pPr>
            <w:r>
              <w:rPr>
                <w:rFonts w:ascii="Times New Roman" w:hAnsi="Times New Roman" w:cs="Times New Roman"/>
                <w:sz w:val="24"/>
                <w:szCs w:val="28"/>
              </w:rPr>
              <w:t>1.2.</w:t>
            </w:r>
          </w:p>
        </w:tc>
        <w:tc>
          <w:tcPr>
            <w:tcW w:w="7809" w:type="dxa"/>
            <w:tcBorders>
              <w:left w:val="single" w:sz="2" w:space="0" w:color="000000"/>
              <w:bottom w:val="single" w:sz="2" w:space="0" w:color="000000"/>
            </w:tcBorders>
            <w:vAlign w:val="center"/>
          </w:tcPr>
          <w:p w:rsidR="009127ED" w:rsidRDefault="000D7E04">
            <w:pPr>
              <w:widowControl w:val="0"/>
              <w:spacing w:after="0" w:line="240" w:lineRule="auto"/>
              <w:jc w:val="both"/>
            </w:pPr>
            <w:r>
              <w:rPr>
                <w:rStyle w:val="aa"/>
                <w:rFonts w:ascii="Times New Roman" w:hAnsi="Times New Roman" w:cs="Times New Roman"/>
                <w:szCs w:val="28"/>
              </w:rPr>
              <w:t>нарушение территориального принципа обращения: обращение не по месту регистрации (жительства или пребывания) заявителя (исключение: заявитель может обратиться по месту нахождения образовательной организации, в которой он прошел профессиональное обучение по программам подготовки трактористов, машинистов или водителей самоходных машин)</w:t>
            </w:r>
          </w:p>
        </w:tc>
        <w:tc>
          <w:tcPr>
            <w:tcW w:w="1701" w:type="dxa"/>
            <w:vMerge/>
            <w:tcBorders>
              <w:left w:val="single" w:sz="2" w:space="0" w:color="000000"/>
              <w:right w:val="single" w:sz="2" w:space="0" w:color="000000"/>
            </w:tcBorders>
            <w:vAlign w:val="center"/>
          </w:tcPr>
          <w:p w:rsidR="009127ED" w:rsidRDefault="009127ED">
            <w:pPr>
              <w:widowControl w:val="0"/>
              <w:spacing w:after="0" w:line="240" w:lineRule="auto"/>
              <w:rPr>
                <w:rFonts w:ascii="Times New Roman" w:hAnsi="Times New Roman" w:cs="Times New Roman"/>
                <w:sz w:val="24"/>
              </w:rPr>
            </w:pPr>
          </w:p>
        </w:tc>
      </w:tr>
      <w:tr w:rsidR="009127ED">
        <w:tc>
          <w:tcPr>
            <w:tcW w:w="656" w:type="dxa"/>
            <w:tcBorders>
              <w:left w:val="single" w:sz="2" w:space="0" w:color="000000"/>
              <w:bottom w:val="single" w:sz="2" w:space="0" w:color="000000"/>
            </w:tcBorders>
            <w:vAlign w:val="center"/>
          </w:tcPr>
          <w:p w:rsidR="009127ED" w:rsidRDefault="000D7E04">
            <w:pPr>
              <w:widowControl w:val="0"/>
              <w:spacing w:after="0" w:line="240" w:lineRule="auto"/>
            </w:pPr>
            <w:r>
              <w:rPr>
                <w:rFonts w:ascii="Times New Roman" w:hAnsi="Times New Roman" w:cs="Times New Roman"/>
                <w:sz w:val="24"/>
                <w:szCs w:val="28"/>
              </w:rPr>
              <w:t>1.3.</w:t>
            </w:r>
          </w:p>
        </w:tc>
        <w:tc>
          <w:tcPr>
            <w:tcW w:w="7809" w:type="dxa"/>
            <w:tcBorders>
              <w:left w:val="single" w:sz="2" w:space="0" w:color="000000"/>
              <w:bottom w:val="single" w:sz="2" w:space="0" w:color="000000"/>
            </w:tcBorders>
            <w:vAlign w:val="center"/>
          </w:tcPr>
          <w:p w:rsidR="009127ED" w:rsidRDefault="000D7E04">
            <w:pPr>
              <w:widowControl w:val="0"/>
              <w:spacing w:after="0" w:line="240" w:lineRule="auto"/>
              <w:jc w:val="both"/>
            </w:pPr>
            <w:r>
              <w:rPr>
                <w:rStyle w:val="aa"/>
                <w:rFonts w:ascii="Times New Roman" w:hAnsi="Times New Roman" w:cs="Times New Roman"/>
                <w:szCs w:val="28"/>
              </w:rPr>
              <w:t xml:space="preserve">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tc>
        <w:tc>
          <w:tcPr>
            <w:tcW w:w="1701" w:type="dxa"/>
            <w:vMerge/>
            <w:tcBorders>
              <w:left w:val="single" w:sz="2" w:space="0" w:color="000000"/>
              <w:right w:val="single" w:sz="2" w:space="0" w:color="000000"/>
            </w:tcBorders>
            <w:vAlign w:val="center"/>
          </w:tcPr>
          <w:p w:rsidR="009127ED" w:rsidRDefault="009127ED">
            <w:pPr>
              <w:widowControl w:val="0"/>
              <w:spacing w:after="0" w:line="240" w:lineRule="auto"/>
              <w:rPr>
                <w:rFonts w:ascii="Times New Roman" w:hAnsi="Times New Roman" w:cs="Times New Roman"/>
                <w:sz w:val="24"/>
              </w:rPr>
            </w:pPr>
          </w:p>
        </w:tc>
      </w:tr>
      <w:tr w:rsidR="009127ED">
        <w:tc>
          <w:tcPr>
            <w:tcW w:w="656" w:type="dxa"/>
            <w:tcBorders>
              <w:left w:val="single" w:sz="2" w:space="0" w:color="000000"/>
              <w:bottom w:val="single" w:sz="2" w:space="0" w:color="000000"/>
            </w:tcBorders>
            <w:vAlign w:val="center"/>
          </w:tcPr>
          <w:p w:rsidR="009127ED" w:rsidRDefault="000D7E04">
            <w:pPr>
              <w:widowControl w:val="0"/>
              <w:spacing w:after="0" w:line="240" w:lineRule="auto"/>
            </w:pPr>
            <w:r>
              <w:rPr>
                <w:rFonts w:ascii="Times New Roman" w:hAnsi="Times New Roman" w:cs="Times New Roman"/>
                <w:sz w:val="24"/>
                <w:szCs w:val="28"/>
              </w:rPr>
              <w:t>1.4.</w:t>
            </w:r>
          </w:p>
        </w:tc>
        <w:tc>
          <w:tcPr>
            <w:tcW w:w="7809" w:type="dxa"/>
            <w:tcBorders>
              <w:left w:val="single" w:sz="2" w:space="0" w:color="000000"/>
              <w:bottom w:val="single" w:sz="2" w:space="0" w:color="000000"/>
            </w:tcBorders>
            <w:vAlign w:val="center"/>
          </w:tcPr>
          <w:p w:rsidR="009127ED" w:rsidRDefault="000D7E04">
            <w:pPr>
              <w:widowControl w:val="0"/>
              <w:spacing w:after="0" w:line="240" w:lineRule="auto"/>
              <w:jc w:val="both"/>
            </w:pPr>
            <w:r>
              <w:rPr>
                <w:rStyle w:val="aa"/>
                <w:rFonts w:ascii="Times New Roman" w:hAnsi="Times New Roman" w:cs="Times New Roman"/>
                <w:szCs w:val="28"/>
              </w:rPr>
              <w:t xml:space="preserve">представление документов, срок действия которых истек (за исключением удостоверения тракториста-машиниста (тракториста)) </w:t>
            </w:r>
          </w:p>
        </w:tc>
        <w:tc>
          <w:tcPr>
            <w:tcW w:w="1701" w:type="dxa"/>
            <w:vMerge/>
            <w:tcBorders>
              <w:left w:val="single" w:sz="2" w:space="0" w:color="000000"/>
              <w:right w:val="single" w:sz="2" w:space="0" w:color="000000"/>
            </w:tcBorders>
            <w:vAlign w:val="center"/>
          </w:tcPr>
          <w:p w:rsidR="009127ED" w:rsidRDefault="009127ED">
            <w:pPr>
              <w:widowControl w:val="0"/>
              <w:spacing w:after="0" w:line="240" w:lineRule="auto"/>
              <w:rPr>
                <w:rFonts w:ascii="Times New Roman" w:hAnsi="Times New Roman" w:cs="Times New Roman"/>
                <w:sz w:val="24"/>
              </w:rPr>
            </w:pPr>
          </w:p>
        </w:tc>
      </w:tr>
      <w:tr w:rsidR="009127ED">
        <w:tc>
          <w:tcPr>
            <w:tcW w:w="656" w:type="dxa"/>
            <w:tcBorders>
              <w:left w:val="single" w:sz="2" w:space="0" w:color="000000"/>
              <w:bottom w:val="single" w:sz="2" w:space="0" w:color="000000"/>
            </w:tcBorders>
            <w:vAlign w:val="center"/>
          </w:tcPr>
          <w:p w:rsidR="009127ED" w:rsidRDefault="000D7E04">
            <w:pPr>
              <w:widowControl w:val="0"/>
              <w:spacing w:after="0" w:line="240" w:lineRule="auto"/>
            </w:pPr>
            <w:r>
              <w:rPr>
                <w:rFonts w:ascii="Times New Roman" w:hAnsi="Times New Roman" w:cs="Times New Roman"/>
                <w:sz w:val="24"/>
                <w:szCs w:val="28"/>
              </w:rPr>
              <w:t>1.5.</w:t>
            </w:r>
          </w:p>
        </w:tc>
        <w:tc>
          <w:tcPr>
            <w:tcW w:w="7809" w:type="dxa"/>
            <w:tcBorders>
              <w:left w:val="single" w:sz="2" w:space="0" w:color="000000"/>
              <w:bottom w:val="single" w:sz="2" w:space="0" w:color="000000"/>
            </w:tcBorders>
            <w:vAlign w:val="center"/>
          </w:tcPr>
          <w:p w:rsidR="009127ED" w:rsidRDefault="000D7E04">
            <w:pPr>
              <w:widowControl w:val="0"/>
              <w:spacing w:after="0" w:line="240" w:lineRule="auto"/>
              <w:jc w:val="both"/>
            </w:pPr>
            <w:r>
              <w:rPr>
                <w:rStyle w:val="aa"/>
                <w:rFonts w:ascii="Times New Roman" w:hAnsi="Times New Roman" w:cs="Times New Roman"/>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701" w:type="dxa"/>
            <w:vMerge/>
            <w:tcBorders>
              <w:left w:val="single" w:sz="2" w:space="0" w:color="000000"/>
              <w:bottom w:val="single" w:sz="2" w:space="0" w:color="000000"/>
              <w:right w:val="single" w:sz="2" w:space="0" w:color="000000"/>
            </w:tcBorders>
            <w:vAlign w:val="center"/>
          </w:tcPr>
          <w:p w:rsidR="009127ED" w:rsidRDefault="009127ED">
            <w:pPr>
              <w:widowControl w:val="0"/>
              <w:spacing w:after="0" w:line="240" w:lineRule="auto"/>
              <w:rPr>
                <w:rFonts w:ascii="Times New Roman" w:hAnsi="Times New Roman" w:cs="Times New Roman"/>
                <w:sz w:val="24"/>
              </w:rPr>
            </w:pPr>
          </w:p>
        </w:tc>
      </w:tr>
      <w:tr w:rsidR="009127ED">
        <w:trPr>
          <w:trHeight w:val="575"/>
        </w:trPr>
        <w:tc>
          <w:tcPr>
            <w:tcW w:w="10166" w:type="dxa"/>
            <w:gridSpan w:val="3"/>
            <w:tcBorders>
              <w:left w:val="single" w:sz="2" w:space="0" w:color="000000"/>
              <w:bottom w:val="single" w:sz="2" w:space="0" w:color="000000"/>
              <w:right w:val="single" w:sz="2" w:space="0" w:color="000000"/>
            </w:tcBorders>
            <w:vAlign w:val="center"/>
          </w:tcPr>
          <w:p w:rsidR="009127ED" w:rsidRDefault="000D7E04">
            <w:pPr>
              <w:widowControl w:val="0"/>
              <w:spacing w:after="0" w:line="240" w:lineRule="auto"/>
            </w:pPr>
            <w:r>
              <w:rPr>
                <w:rStyle w:val="aa"/>
                <w:rFonts w:ascii="Times New Roman" w:hAnsi="Times New Roman" w:cs="Times New Roman"/>
                <w:i/>
                <w:sz w:val="24"/>
                <w:szCs w:val="24"/>
              </w:rPr>
              <w:t>2. Перечень оснований для приостановления срока предоставления государственной услуги</w:t>
            </w:r>
          </w:p>
        </w:tc>
      </w:tr>
      <w:tr w:rsidR="009127ED">
        <w:tc>
          <w:tcPr>
            <w:tcW w:w="656" w:type="dxa"/>
            <w:tcBorders>
              <w:left w:val="single" w:sz="2" w:space="0" w:color="000000"/>
              <w:bottom w:val="single" w:sz="2" w:space="0" w:color="000000"/>
            </w:tcBorders>
            <w:vAlign w:val="center"/>
          </w:tcPr>
          <w:p w:rsidR="009127ED" w:rsidRDefault="000D7E04">
            <w:pPr>
              <w:widowControl w:val="0"/>
              <w:spacing w:after="0" w:line="240" w:lineRule="auto"/>
            </w:pPr>
            <w:r>
              <w:rPr>
                <w:rFonts w:ascii="Times New Roman" w:hAnsi="Times New Roman" w:cs="Times New Roman"/>
                <w:sz w:val="24"/>
                <w:szCs w:val="24"/>
              </w:rPr>
              <w:t>2.1.</w:t>
            </w:r>
          </w:p>
        </w:tc>
        <w:tc>
          <w:tcPr>
            <w:tcW w:w="7809" w:type="dxa"/>
            <w:tcBorders>
              <w:left w:val="single" w:sz="2" w:space="0" w:color="000000"/>
              <w:bottom w:val="single" w:sz="2" w:space="0" w:color="000000"/>
            </w:tcBorders>
            <w:vAlign w:val="center"/>
          </w:tcPr>
          <w:p w:rsidR="009127ED" w:rsidRDefault="000D7E04">
            <w:pPr>
              <w:widowControl w:val="0"/>
              <w:spacing w:after="0" w:line="240" w:lineRule="auto"/>
              <w:jc w:val="both"/>
            </w:pPr>
            <w:r>
              <w:rPr>
                <w:rFonts w:ascii="Times New Roman" w:hAnsi="Times New Roman" w:cs="Times New Roman"/>
                <w:sz w:val="24"/>
                <w:szCs w:val="24"/>
              </w:rPr>
              <w:t>непредставление заявителем удостоверения тракториста-машиниста (тракториста) или удостоверения другого вида на право управления самоходными машинами, если оно ранее выдавалось, а также при возникновении сомнения в его подлинности;</w:t>
            </w:r>
          </w:p>
        </w:tc>
        <w:tc>
          <w:tcPr>
            <w:tcW w:w="1701" w:type="dxa"/>
            <w:vMerge w:val="restart"/>
            <w:tcBorders>
              <w:left w:val="single" w:sz="2" w:space="0" w:color="000000"/>
              <w:bottom w:val="single" w:sz="2" w:space="0" w:color="000000"/>
              <w:right w:val="single" w:sz="2" w:space="0" w:color="000000"/>
            </w:tcBorders>
            <w:vAlign w:val="center"/>
          </w:tcPr>
          <w:p w:rsidR="009127ED" w:rsidRDefault="000D7E0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1А,1Б,1В</w:t>
            </w:r>
          </w:p>
        </w:tc>
      </w:tr>
      <w:tr w:rsidR="009127ED">
        <w:tc>
          <w:tcPr>
            <w:tcW w:w="656" w:type="dxa"/>
            <w:tcBorders>
              <w:left w:val="single" w:sz="2" w:space="0" w:color="000000"/>
              <w:bottom w:val="single" w:sz="2" w:space="0" w:color="000000"/>
            </w:tcBorders>
            <w:vAlign w:val="center"/>
          </w:tcPr>
          <w:p w:rsidR="009127ED" w:rsidRDefault="000D7E04">
            <w:pPr>
              <w:widowControl w:val="0"/>
              <w:spacing w:after="0" w:line="240" w:lineRule="auto"/>
            </w:pPr>
            <w:r>
              <w:rPr>
                <w:rFonts w:ascii="Times New Roman" w:hAnsi="Times New Roman" w:cs="Times New Roman"/>
                <w:sz w:val="24"/>
                <w:szCs w:val="24"/>
              </w:rPr>
              <w:t>2.2.</w:t>
            </w:r>
          </w:p>
        </w:tc>
        <w:tc>
          <w:tcPr>
            <w:tcW w:w="7809" w:type="dxa"/>
            <w:tcBorders>
              <w:left w:val="single" w:sz="2" w:space="0" w:color="000000"/>
              <w:bottom w:val="single" w:sz="2" w:space="0" w:color="000000"/>
            </w:tcBorders>
            <w:vAlign w:val="center"/>
          </w:tcPr>
          <w:p w:rsidR="009127ED" w:rsidRDefault="000D7E04">
            <w:pPr>
              <w:widowControl w:val="0"/>
              <w:spacing w:after="0" w:line="240" w:lineRule="auto"/>
              <w:jc w:val="both"/>
            </w:pPr>
            <w:r>
              <w:rPr>
                <w:rFonts w:ascii="Times New Roman" w:hAnsi="Times New Roman" w:cs="Times New Roman"/>
                <w:sz w:val="24"/>
                <w:szCs w:val="24"/>
              </w:rPr>
              <w:t>неудовлетворительная сдача теоретического экзамена;</w:t>
            </w:r>
          </w:p>
        </w:tc>
        <w:tc>
          <w:tcPr>
            <w:tcW w:w="1701" w:type="dxa"/>
            <w:vMerge/>
            <w:tcBorders>
              <w:left w:val="single" w:sz="2" w:space="0" w:color="000000"/>
              <w:right w:val="single" w:sz="2" w:space="0" w:color="000000"/>
            </w:tcBorders>
            <w:vAlign w:val="center"/>
          </w:tcPr>
          <w:p w:rsidR="009127ED" w:rsidRDefault="009127ED">
            <w:pPr>
              <w:widowControl w:val="0"/>
              <w:spacing w:after="0" w:line="240" w:lineRule="auto"/>
              <w:rPr>
                <w:rFonts w:ascii="Times New Roman" w:hAnsi="Times New Roman" w:cs="Times New Roman"/>
                <w:sz w:val="24"/>
                <w:szCs w:val="24"/>
              </w:rPr>
            </w:pPr>
          </w:p>
        </w:tc>
      </w:tr>
      <w:tr w:rsidR="009127ED">
        <w:tc>
          <w:tcPr>
            <w:tcW w:w="656" w:type="dxa"/>
            <w:tcBorders>
              <w:left w:val="single" w:sz="2" w:space="0" w:color="000000"/>
              <w:bottom w:val="single" w:sz="2" w:space="0" w:color="000000"/>
            </w:tcBorders>
            <w:vAlign w:val="center"/>
          </w:tcPr>
          <w:p w:rsidR="009127ED" w:rsidRDefault="000D7E04">
            <w:pPr>
              <w:widowControl w:val="0"/>
              <w:spacing w:after="0" w:line="240" w:lineRule="auto"/>
            </w:pPr>
            <w:r>
              <w:rPr>
                <w:rFonts w:ascii="Times New Roman" w:hAnsi="Times New Roman" w:cs="Times New Roman"/>
                <w:sz w:val="24"/>
                <w:szCs w:val="24"/>
              </w:rPr>
              <w:t>2.3.</w:t>
            </w:r>
          </w:p>
        </w:tc>
        <w:tc>
          <w:tcPr>
            <w:tcW w:w="7809" w:type="dxa"/>
            <w:tcBorders>
              <w:left w:val="single" w:sz="2" w:space="0" w:color="000000"/>
              <w:bottom w:val="single" w:sz="2" w:space="0" w:color="000000"/>
            </w:tcBorders>
            <w:vAlign w:val="center"/>
          </w:tcPr>
          <w:p w:rsidR="009127ED" w:rsidRDefault="000D7E04">
            <w:pPr>
              <w:widowControl w:val="0"/>
              <w:spacing w:after="0" w:line="240" w:lineRule="auto"/>
              <w:jc w:val="both"/>
            </w:pPr>
            <w:r>
              <w:rPr>
                <w:rFonts w:ascii="Times New Roman" w:hAnsi="Times New Roman" w:cs="Times New Roman"/>
                <w:sz w:val="24"/>
                <w:szCs w:val="24"/>
              </w:rPr>
              <w:t>неудовлетворительная сдача практического экзамена.</w:t>
            </w:r>
          </w:p>
        </w:tc>
        <w:tc>
          <w:tcPr>
            <w:tcW w:w="1701" w:type="dxa"/>
            <w:vMerge/>
            <w:tcBorders>
              <w:left w:val="single" w:sz="2" w:space="0" w:color="000000"/>
              <w:bottom w:val="single" w:sz="2" w:space="0" w:color="000000"/>
              <w:right w:val="single" w:sz="2" w:space="0" w:color="000000"/>
            </w:tcBorders>
            <w:vAlign w:val="center"/>
          </w:tcPr>
          <w:p w:rsidR="009127ED" w:rsidRDefault="009127ED">
            <w:pPr>
              <w:widowControl w:val="0"/>
              <w:spacing w:after="0" w:line="240" w:lineRule="auto"/>
              <w:rPr>
                <w:rFonts w:ascii="Times New Roman" w:hAnsi="Times New Roman" w:cs="Times New Roman"/>
                <w:sz w:val="24"/>
                <w:szCs w:val="24"/>
              </w:rPr>
            </w:pPr>
          </w:p>
        </w:tc>
      </w:tr>
      <w:tr w:rsidR="009127ED">
        <w:tc>
          <w:tcPr>
            <w:tcW w:w="10166" w:type="dxa"/>
            <w:gridSpan w:val="3"/>
            <w:tcBorders>
              <w:left w:val="single" w:sz="2" w:space="0" w:color="000000"/>
              <w:bottom w:val="single" w:sz="4" w:space="0" w:color="000000"/>
              <w:right w:val="single" w:sz="2" w:space="0" w:color="000000"/>
            </w:tcBorders>
          </w:tcPr>
          <w:p w:rsidR="009127ED" w:rsidRDefault="000D7E04">
            <w:pPr>
              <w:pStyle w:val="ConsPlusNormal0"/>
              <w:jc w:val="center"/>
            </w:pPr>
            <w:r>
              <w:rPr>
                <w:rFonts w:ascii="Times New Roman" w:hAnsi="Times New Roman" w:cs="Times New Roman"/>
                <w:bCs/>
                <w:i/>
                <w:sz w:val="24"/>
                <w:szCs w:val="24"/>
              </w:rPr>
              <w:t>3. Перечень оснований для отказа в предоставлении государственной услуги</w:t>
            </w:r>
          </w:p>
        </w:tc>
      </w:tr>
      <w:tr w:rsidR="009127ED">
        <w:tc>
          <w:tcPr>
            <w:tcW w:w="656" w:type="dxa"/>
            <w:tcBorders>
              <w:top w:val="single" w:sz="4" w:space="0" w:color="000000"/>
              <w:left w:val="single" w:sz="4" w:space="0" w:color="000000"/>
              <w:bottom w:val="single" w:sz="4" w:space="0" w:color="000000"/>
              <w:right w:val="single" w:sz="4" w:space="0" w:color="000000"/>
            </w:tcBorders>
            <w:vAlign w:val="center"/>
          </w:tcPr>
          <w:p w:rsidR="009127ED" w:rsidRDefault="000D7E04">
            <w:pPr>
              <w:widowControl w:val="0"/>
              <w:spacing w:after="0" w:line="240" w:lineRule="auto"/>
            </w:pPr>
            <w:r>
              <w:rPr>
                <w:rFonts w:ascii="Times New Roman" w:hAnsi="Times New Roman" w:cs="Times New Roman"/>
                <w:sz w:val="24"/>
                <w:szCs w:val="24"/>
              </w:rPr>
              <w:t>3.1.</w:t>
            </w:r>
          </w:p>
        </w:tc>
        <w:tc>
          <w:tcPr>
            <w:tcW w:w="7809" w:type="dxa"/>
            <w:tcBorders>
              <w:top w:val="single" w:sz="4" w:space="0" w:color="000000"/>
              <w:left w:val="single" w:sz="4" w:space="0" w:color="000000"/>
              <w:bottom w:val="single" w:sz="4" w:space="0" w:color="000000"/>
              <w:right w:val="single" w:sz="4" w:space="0" w:color="000000"/>
            </w:tcBorders>
          </w:tcPr>
          <w:p w:rsidR="009127ED" w:rsidRDefault="000D7E04">
            <w:pPr>
              <w:spacing w:after="0" w:line="240" w:lineRule="auto"/>
              <w:rPr>
                <w:rFonts w:ascii="Times New Roman" w:hAnsi="Times New Roman" w:cs="Times New Roman"/>
              </w:rPr>
            </w:pPr>
            <w:r>
              <w:rPr>
                <w:rFonts w:ascii="Times New Roman" w:hAnsi="Times New Roman" w:cs="Times New Roman"/>
              </w:rPr>
              <w:t xml:space="preserve">лица ранее получившие удостоверение тракториста-машиниста (тракториста) на право управления самоходными машинами тех категорий, для получения права на управление которыми сдаются экзамены, за исключением случаев, предусмотренных пунктами 36, 39 и 44 Правил допуска к управлению </w:t>
            </w:r>
            <w:r>
              <w:rPr>
                <w:rFonts w:ascii="Times New Roman" w:hAnsi="Times New Roman" w:cs="Times New Roman"/>
              </w:rPr>
              <w:lastRenderedPageBreak/>
              <w:t>самоходными машинами и выдачи удостоверений тракториста-машиниста (тракториста), утвержденных постановлением Правительства РФ от 12.07.1999 № 796 «Об утверждении Правил допуска к управлению самоходными машинами и выдачи удостоверений тракториста-машиниста (тракториста)» (далее – Правила).;</w:t>
            </w:r>
          </w:p>
        </w:tc>
        <w:tc>
          <w:tcPr>
            <w:tcW w:w="1701" w:type="dxa"/>
            <w:vMerge w:val="restart"/>
            <w:tcBorders>
              <w:top w:val="single" w:sz="4" w:space="0" w:color="000000"/>
              <w:left w:val="single" w:sz="4" w:space="0" w:color="000000"/>
              <w:right w:val="single" w:sz="4" w:space="0" w:color="000000"/>
            </w:tcBorders>
            <w:vAlign w:val="center"/>
          </w:tcPr>
          <w:p w:rsidR="009127ED" w:rsidRDefault="009127ED">
            <w:pPr>
              <w:widowControl w:val="0"/>
              <w:spacing w:after="0" w:line="240" w:lineRule="auto"/>
              <w:jc w:val="center"/>
              <w:rPr>
                <w:rFonts w:ascii="Times New Roman" w:hAnsi="Times New Roman"/>
                <w:sz w:val="24"/>
                <w:szCs w:val="24"/>
              </w:rPr>
            </w:pPr>
          </w:p>
        </w:tc>
      </w:tr>
      <w:tr w:rsidR="009127ED">
        <w:tc>
          <w:tcPr>
            <w:tcW w:w="656" w:type="dxa"/>
            <w:tcBorders>
              <w:top w:val="single" w:sz="4" w:space="0" w:color="000000"/>
              <w:left w:val="single" w:sz="4" w:space="0" w:color="000000"/>
              <w:bottom w:val="single" w:sz="4" w:space="0" w:color="000000"/>
              <w:right w:val="single" w:sz="4" w:space="0" w:color="000000"/>
            </w:tcBorders>
            <w:vAlign w:val="center"/>
          </w:tcPr>
          <w:p w:rsidR="009127ED" w:rsidRDefault="000D7E04">
            <w:pPr>
              <w:widowControl w:val="0"/>
              <w:spacing w:after="0" w:line="240" w:lineRule="auto"/>
            </w:pPr>
            <w:r>
              <w:rPr>
                <w:rFonts w:ascii="Times New Roman" w:hAnsi="Times New Roman" w:cs="Times New Roman"/>
                <w:sz w:val="24"/>
                <w:szCs w:val="24"/>
              </w:rPr>
              <w:t>3.2.</w:t>
            </w:r>
          </w:p>
        </w:tc>
        <w:tc>
          <w:tcPr>
            <w:tcW w:w="7809" w:type="dxa"/>
            <w:tcBorders>
              <w:top w:val="single" w:sz="4" w:space="0" w:color="000000"/>
              <w:left w:val="single" w:sz="4" w:space="0" w:color="000000"/>
              <w:bottom w:val="single" w:sz="4" w:space="0" w:color="000000"/>
              <w:right w:val="single" w:sz="4" w:space="0" w:color="000000"/>
            </w:tcBorders>
          </w:tcPr>
          <w:p w:rsidR="009127ED" w:rsidRDefault="000D7E04">
            <w:pPr>
              <w:spacing w:after="0" w:line="240" w:lineRule="auto"/>
              <w:rPr>
                <w:rFonts w:ascii="Times New Roman" w:hAnsi="Times New Roman" w:cs="Times New Roman"/>
              </w:rPr>
            </w:pPr>
            <w:r>
              <w:rPr>
                <w:rFonts w:ascii="Times New Roman" w:hAnsi="Times New Roman" w:cs="Times New Roman"/>
              </w:rPr>
              <w:t>лица лишенные права управления транспортными средствами, в случае если срок лишения права управления транспортными средствами не истек;</w:t>
            </w:r>
          </w:p>
        </w:tc>
        <w:tc>
          <w:tcPr>
            <w:tcW w:w="1701" w:type="dxa"/>
            <w:vMerge/>
            <w:tcBorders>
              <w:left w:val="single" w:sz="4" w:space="0" w:color="000000"/>
              <w:right w:val="single" w:sz="4" w:space="0" w:color="000000"/>
            </w:tcBorders>
            <w:vAlign w:val="center"/>
          </w:tcPr>
          <w:p w:rsidR="009127ED" w:rsidRDefault="009127ED">
            <w:pPr>
              <w:spacing w:line="240" w:lineRule="auto"/>
            </w:pPr>
          </w:p>
        </w:tc>
      </w:tr>
      <w:tr w:rsidR="009127ED">
        <w:tc>
          <w:tcPr>
            <w:tcW w:w="656" w:type="dxa"/>
            <w:tcBorders>
              <w:top w:val="single" w:sz="4" w:space="0" w:color="000000"/>
              <w:left w:val="single" w:sz="4" w:space="0" w:color="000000"/>
              <w:bottom w:val="single" w:sz="4" w:space="0" w:color="000000"/>
              <w:right w:val="single" w:sz="4" w:space="0" w:color="000000"/>
            </w:tcBorders>
            <w:vAlign w:val="center"/>
          </w:tcPr>
          <w:p w:rsidR="009127ED" w:rsidRDefault="000D7E04">
            <w:pPr>
              <w:widowControl w:val="0"/>
              <w:spacing w:after="0" w:line="240" w:lineRule="auto"/>
            </w:pPr>
            <w:r>
              <w:rPr>
                <w:rFonts w:ascii="Times New Roman" w:hAnsi="Times New Roman" w:cs="Times New Roman"/>
                <w:sz w:val="24"/>
                <w:szCs w:val="24"/>
              </w:rPr>
              <w:t>3.3.</w:t>
            </w:r>
          </w:p>
        </w:tc>
        <w:tc>
          <w:tcPr>
            <w:tcW w:w="7809" w:type="dxa"/>
            <w:tcBorders>
              <w:top w:val="single" w:sz="4" w:space="0" w:color="000000"/>
              <w:left w:val="single" w:sz="4" w:space="0" w:color="000000"/>
              <w:bottom w:val="single" w:sz="4" w:space="0" w:color="000000"/>
              <w:right w:val="single" w:sz="4" w:space="0" w:color="000000"/>
            </w:tcBorders>
          </w:tcPr>
          <w:p w:rsidR="009127ED" w:rsidRDefault="000D7E04">
            <w:pPr>
              <w:spacing w:after="0" w:line="240" w:lineRule="auto"/>
              <w:rPr>
                <w:rFonts w:ascii="Times New Roman" w:hAnsi="Times New Roman" w:cs="Times New Roman"/>
              </w:rPr>
            </w:pPr>
            <w:r>
              <w:rPr>
                <w:rFonts w:ascii="Times New Roman" w:hAnsi="Times New Roman" w:cs="Times New Roman"/>
              </w:rPr>
              <w:t>лица имеющие медицинские противопоказания к управлению самоходными машинами;</w:t>
            </w:r>
          </w:p>
        </w:tc>
        <w:tc>
          <w:tcPr>
            <w:tcW w:w="1701" w:type="dxa"/>
            <w:vMerge/>
            <w:tcBorders>
              <w:left w:val="single" w:sz="4" w:space="0" w:color="000000"/>
              <w:right w:val="single" w:sz="4" w:space="0" w:color="000000"/>
            </w:tcBorders>
            <w:vAlign w:val="center"/>
          </w:tcPr>
          <w:p w:rsidR="009127ED" w:rsidRDefault="009127ED">
            <w:pPr>
              <w:spacing w:line="240" w:lineRule="auto"/>
            </w:pPr>
          </w:p>
        </w:tc>
      </w:tr>
      <w:tr w:rsidR="009127ED">
        <w:tc>
          <w:tcPr>
            <w:tcW w:w="656" w:type="dxa"/>
            <w:tcBorders>
              <w:top w:val="single" w:sz="4" w:space="0" w:color="000000"/>
              <w:left w:val="single" w:sz="4" w:space="0" w:color="000000"/>
              <w:bottom w:val="single" w:sz="4" w:space="0" w:color="000000"/>
              <w:right w:val="single" w:sz="4" w:space="0" w:color="000000"/>
            </w:tcBorders>
            <w:vAlign w:val="center"/>
          </w:tcPr>
          <w:p w:rsidR="009127ED" w:rsidRDefault="000D7E04">
            <w:pPr>
              <w:widowControl w:val="0"/>
              <w:spacing w:after="0" w:line="240" w:lineRule="auto"/>
            </w:pPr>
            <w:r>
              <w:rPr>
                <w:rFonts w:ascii="Times New Roman" w:hAnsi="Times New Roman" w:cs="Times New Roman"/>
                <w:sz w:val="24"/>
                <w:szCs w:val="24"/>
              </w:rPr>
              <w:t>3.4.</w:t>
            </w:r>
          </w:p>
        </w:tc>
        <w:tc>
          <w:tcPr>
            <w:tcW w:w="7809" w:type="dxa"/>
            <w:tcBorders>
              <w:top w:val="single" w:sz="4" w:space="0" w:color="000000"/>
              <w:left w:val="single" w:sz="4" w:space="0" w:color="000000"/>
              <w:bottom w:val="single" w:sz="4" w:space="0" w:color="000000"/>
              <w:right w:val="single" w:sz="4" w:space="0" w:color="000000"/>
            </w:tcBorders>
          </w:tcPr>
          <w:p w:rsidR="009127ED" w:rsidRDefault="000D7E04">
            <w:pPr>
              <w:spacing w:after="0" w:line="240" w:lineRule="auto"/>
              <w:rPr>
                <w:rFonts w:ascii="Times New Roman" w:hAnsi="Times New Roman" w:cs="Times New Roman"/>
              </w:rPr>
            </w:pPr>
            <w:r>
              <w:rPr>
                <w:rFonts w:ascii="Times New Roman" w:hAnsi="Times New Roman" w:cs="Times New Roman"/>
              </w:rPr>
              <w:t xml:space="preserve"> лица не представившие документы, указанные в пункте 15 Правил;</w:t>
            </w:r>
          </w:p>
        </w:tc>
        <w:tc>
          <w:tcPr>
            <w:tcW w:w="1701" w:type="dxa"/>
            <w:tcBorders>
              <w:left w:val="single" w:sz="4" w:space="0" w:color="000000"/>
              <w:right w:val="single" w:sz="4" w:space="0" w:color="000000"/>
            </w:tcBorders>
            <w:vAlign w:val="center"/>
          </w:tcPr>
          <w:p w:rsidR="009127ED" w:rsidRDefault="009127ED">
            <w:pPr>
              <w:spacing w:line="240" w:lineRule="auto"/>
            </w:pPr>
          </w:p>
        </w:tc>
      </w:tr>
      <w:tr w:rsidR="009127ED">
        <w:tc>
          <w:tcPr>
            <w:tcW w:w="656" w:type="dxa"/>
            <w:tcBorders>
              <w:top w:val="single" w:sz="4" w:space="0" w:color="000000"/>
              <w:left w:val="single" w:sz="4" w:space="0" w:color="000000"/>
              <w:bottom w:val="single" w:sz="4" w:space="0" w:color="000000"/>
              <w:right w:val="single" w:sz="4" w:space="0" w:color="000000"/>
            </w:tcBorders>
            <w:vAlign w:val="center"/>
          </w:tcPr>
          <w:p w:rsidR="009127ED" w:rsidRDefault="000D7E04">
            <w:pPr>
              <w:widowControl w:val="0"/>
              <w:spacing w:after="0" w:line="240" w:lineRule="auto"/>
            </w:pPr>
            <w:r>
              <w:rPr>
                <w:rFonts w:ascii="Times New Roman" w:hAnsi="Times New Roman" w:cs="Times New Roman"/>
                <w:sz w:val="24"/>
                <w:szCs w:val="24"/>
              </w:rPr>
              <w:t>3.5.</w:t>
            </w:r>
          </w:p>
        </w:tc>
        <w:tc>
          <w:tcPr>
            <w:tcW w:w="7809" w:type="dxa"/>
            <w:tcBorders>
              <w:top w:val="single" w:sz="4" w:space="0" w:color="000000"/>
              <w:left w:val="single" w:sz="4" w:space="0" w:color="000000"/>
              <w:bottom w:val="single" w:sz="4" w:space="0" w:color="000000"/>
              <w:right w:val="single" w:sz="4" w:space="0" w:color="000000"/>
            </w:tcBorders>
          </w:tcPr>
          <w:p w:rsidR="009127ED" w:rsidRDefault="000D7E04">
            <w:pPr>
              <w:spacing w:after="0" w:line="240" w:lineRule="auto"/>
              <w:rPr>
                <w:rFonts w:ascii="Times New Roman" w:hAnsi="Times New Roman" w:cs="Times New Roman"/>
              </w:rPr>
            </w:pPr>
            <w:r>
              <w:rPr>
                <w:rFonts w:ascii="Times New Roman" w:hAnsi="Times New Roman" w:cs="Times New Roman"/>
              </w:rPr>
              <w:t>лица не уплатившие государственную пошлину за выдачу удостоверения тракториста-машиниста (тракториста);</w:t>
            </w:r>
          </w:p>
        </w:tc>
        <w:tc>
          <w:tcPr>
            <w:tcW w:w="1701" w:type="dxa"/>
            <w:tcBorders>
              <w:left w:val="single" w:sz="4" w:space="0" w:color="000000"/>
              <w:right w:val="single" w:sz="4" w:space="0" w:color="000000"/>
            </w:tcBorders>
            <w:vAlign w:val="center"/>
          </w:tcPr>
          <w:p w:rsidR="009127ED" w:rsidRDefault="000D7E04">
            <w:pPr>
              <w:widowControl w:val="0"/>
              <w:spacing w:after="0" w:line="240" w:lineRule="auto"/>
              <w:jc w:val="center"/>
              <w:rPr>
                <w:rFonts w:ascii="Times New Roman" w:hAnsi="Times New Roman"/>
                <w:sz w:val="24"/>
                <w:szCs w:val="24"/>
              </w:rPr>
            </w:pPr>
            <w:r>
              <w:rPr>
                <w:rFonts w:ascii="Times New Roman" w:hAnsi="Times New Roman" w:cs="Times New Roman"/>
                <w:sz w:val="24"/>
                <w:szCs w:val="24"/>
              </w:rPr>
              <w:t>1А,1В, 1Б</w:t>
            </w:r>
          </w:p>
        </w:tc>
      </w:tr>
      <w:tr w:rsidR="009127ED">
        <w:tc>
          <w:tcPr>
            <w:tcW w:w="656" w:type="dxa"/>
            <w:tcBorders>
              <w:top w:val="single" w:sz="4" w:space="0" w:color="000000"/>
              <w:left w:val="single" w:sz="4" w:space="0" w:color="000000"/>
              <w:bottom w:val="single" w:sz="4" w:space="0" w:color="000000"/>
              <w:right w:val="single" w:sz="4" w:space="0" w:color="000000"/>
            </w:tcBorders>
            <w:vAlign w:val="center"/>
          </w:tcPr>
          <w:p w:rsidR="009127ED" w:rsidRDefault="000D7E04">
            <w:pPr>
              <w:widowControl w:val="0"/>
              <w:spacing w:after="0" w:line="240" w:lineRule="auto"/>
            </w:pPr>
            <w:r>
              <w:rPr>
                <w:rFonts w:ascii="Times New Roman" w:hAnsi="Times New Roman" w:cs="Times New Roman"/>
                <w:sz w:val="24"/>
                <w:szCs w:val="24"/>
              </w:rPr>
              <w:t>3.6.</w:t>
            </w:r>
          </w:p>
        </w:tc>
        <w:tc>
          <w:tcPr>
            <w:tcW w:w="7809" w:type="dxa"/>
            <w:tcBorders>
              <w:top w:val="single" w:sz="4" w:space="0" w:color="000000"/>
              <w:left w:val="single" w:sz="4" w:space="0" w:color="000000"/>
              <w:bottom w:val="single" w:sz="4" w:space="0" w:color="000000"/>
              <w:right w:val="single" w:sz="4" w:space="0" w:color="000000"/>
            </w:tcBorders>
          </w:tcPr>
          <w:p w:rsidR="009127ED" w:rsidRDefault="000D7E04">
            <w:pPr>
              <w:spacing w:after="0" w:line="240" w:lineRule="auto"/>
              <w:rPr>
                <w:rFonts w:ascii="Times New Roman" w:hAnsi="Times New Roman" w:cs="Times New Roman"/>
              </w:rPr>
            </w:pPr>
            <w:r>
              <w:rPr>
                <w:rFonts w:ascii="Times New Roman" w:hAnsi="Times New Roman" w:cs="Times New Roman"/>
              </w:rPr>
              <w:t>лица, не достигшие возраста, установленного подпунктом «а» пункта 11 Правил</w:t>
            </w:r>
          </w:p>
        </w:tc>
        <w:tc>
          <w:tcPr>
            <w:tcW w:w="1701" w:type="dxa"/>
            <w:tcBorders>
              <w:left w:val="single" w:sz="4" w:space="0" w:color="000000"/>
              <w:bottom w:val="single" w:sz="4" w:space="0" w:color="000000"/>
              <w:right w:val="single" w:sz="4" w:space="0" w:color="000000"/>
            </w:tcBorders>
            <w:vAlign w:val="center"/>
          </w:tcPr>
          <w:p w:rsidR="009127ED" w:rsidRDefault="009127ED">
            <w:pPr>
              <w:widowControl w:val="0"/>
              <w:spacing w:after="0" w:line="240" w:lineRule="auto"/>
              <w:rPr>
                <w:rFonts w:ascii="Times New Roman" w:hAnsi="Times New Roman"/>
                <w:sz w:val="24"/>
                <w:szCs w:val="24"/>
              </w:rPr>
            </w:pPr>
          </w:p>
        </w:tc>
      </w:tr>
    </w:tbl>
    <w:p w:rsidR="009127ED" w:rsidRDefault="000D7E04">
      <w:pPr>
        <w:sectPr w:rsidR="009127ED">
          <w:headerReference w:type="even" r:id="rId13"/>
          <w:headerReference w:type="default" r:id="rId14"/>
          <w:headerReference w:type="first" r:id="rId15"/>
          <w:pgSz w:w="11906" w:h="16838"/>
          <w:pgMar w:top="1683" w:right="567" w:bottom="1134" w:left="1134" w:header="1134" w:footer="0" w:gutter="0"/>
          <w:cols w:space="720"/>
          <w:formProt w:val="0"/>
          <w:docGrid w:linePitch="360" w:charSpace="16384"/>
        </w:sectPr>
      </w:pPr>
      <w:r>
        <w:br w:type="page"/>
      </w:r>
    </w:p>
    <w:p w:rsidR="009127ED" w:rsidRDefault="000D7E04">
      <w:pPr>
        <w:pStyle w:val="ConsPlusNormal0"/>
        <w:ind w:left="5046"/>
        <w:jc w:val="both"/>
        <w:outlineLvl w:val="1"/>
      </w:pPr>
      <w:r>
        <w:rPr>
          <w:rFonts w:ascii="Times New Roman" w:hAnsi="Times New Roman" w:cs="Times New Roman"/>
          <w:sz w:val="28"/>
          <w:szCs w:val="28"/>
        </w:rPr>
        <w:lastRenderedPageBreak/>
        <w:t xml:space="preserve">Приложение № 5 </w:t>
      </w:r>
    </w:p>
    <w:p w:rsidR="009127ED" w:rsidRDefault="000D7E04">
      <w:pPr>
        <w:pStyle w:val="ConsPlusNormal0"/>
        <w:ind w:left="5046"/>
        <w:jc w:val="both"/>
        <w:outlineLvl w:val="1"/>
      </w:pPr>
      <w:r>
        <w:rPr>
          <w:rFonts w:ascii="Times New Roman" w:hAnsi="Times New Roman" w:cs="Times New Roman"/>
          <w:sz w:val="28"/>
          <w:szCs w:val="28"/>
        </w:rPr>
        <w:t xml:space="preserve">к Административному регламенту предоставления государственной услуги </w:t>
      </w:r>
      <w:r>
        <w:rPr>
          <w:rFonts w:ascii="Times New Roman" w:hAnsi="Times New Roman" w:cs="Times New Roman"/>
          <w:color w:val="000000" w:themeColor="text1"/>
          <w:sz w:val="28"/>
          <w:szCs w:val="28"/>
        </w:rPr>
        <w:t>по приему экзаменов на право управления самоходными машинами и выдача удостоверений тракториста-машиниста (тракториста)</w:t>
      </w:r>
    </w:p>
    <w:p w:rsidR="009127ED" w:rsidRDefault="000D7E04">
      <w:pPr>
        <w:spacing w:line="240" w:lineRule="auto"/>
        <w:jc w:val="right"/>
        <w:rPr>
          <w:rFonts w:ascii="Times New Roman" w:hAnsi="Times New Roman" w:cs="Times New Roman"/>
        </w:rPr>
      </w:pPr>
      <w:r>
        <w:rPr>
          <w:rStyle w:val="ac"/>
        </w:rPr>
        <w:t>форма</w:t>
      </w:r>
    </w:p>
    <w:p w:rsidR="009127ED" w:rsidRDefault="009127ED">
      <w:pPr>
        <w:pStyle w:val="ConsPlusNormal0"/>
        <w:ind w:left="5387" w:firstLine="709"/>
        <w:jc w:val="both"/>
        <w:outlineLvl w:val="1"/>
        <w:rPr>
          <w:rFonts w:ascii="Times New Roman" w:hAnsi="Times New Roman" w:cs="Times New Roman"/>
        </w:rPr>
      </w:pPr>
    </w:p>
    <w:p w:rsidR="009127ED" w:rsidRDefault="000D7E04">
      <w:pPr>
        <w:pStyle w:val="ConsPlusNormal0"/>
        <w:ind w:left="2127"/>
        <w:jc w:val="both"/>
        <w:outlineLvl w:val="1"/>
        <w:rPr>
          <w:rFonts w:ascii="Times New Roman" w:hAnsi="Times New Roman" w:cs="Times New Roman"/>
          <w:sz w:val="22"/>
        </w:rPr>
      </w:pPr>
      <w:r>
        <w:rPr>
          <w:rFonts w:ascii="Times New Roman" w:hAnsi="Times New Roman" w:cs="Times New Roman"/>
          <w:sz w:val="22"/>
        </w:rPr>
        <w:t>В___________________________________________________________________</w:t>
      </w:r>
    </w:p>
    <w:p w:rsidR="009127ED" w:rsidRDefault="000D7E04">
      <w:pPr>
        <w:pStyle w:val="ConsPlusNormal0"/>
        <w:ind w:left="2127"/>
        <w:jc w:val="center"/>
        <w:outlineLvl w:val="1"/>
        <w:rPr>
          <w:rFonts w:ascii="Times New Roman" w:hAnsi="Times New Roman" w:cs="Times New Roman"/>
          <w:sz w:val="22"/>
          <w:vertAlign w:val="superscript"/>
        </w:rPr>
      </w:pPr>
      <w:r>
        <w:rPr>
          <w:rFonts w:ascii="Times New Roman" w:hAnsi="Times New Roman" w:cs="Times New Roman"/>
          <w:sz w:val="22"/>
          <w:vertAlign w:val="superscript"/>
        </w:rPr>
        <w:t>(наименование органа исполнительной власти субъекта Российской Федерации,</w:t>
      </w:r>
    </w:p>
    <w:p w:rsidR="009127ED" w:rsidRDefault="000D7E04">
      <w:pPr>
        <w:pStyle w:val="ConsPlusNormal0"/>
        <w:ind w:left="2127"/>
        <w:jc w:val="both"/>
        <w:outlineLvl w:val="1"/>
        <w:rPr>
          <w:rFonts w:ascii="Times New Roman" w:hAnsi="Times New Roman" w:cs="Times New Roman"/>
          <w:sz w:val="22"/>
        </w:rPr>
      </w:pPr>
      <w:r>
        <w:rPr>
          <w:rFonts w:ascii="Times New Roman" w:hAnsi="Times New Roman" w:cs="Times New Roman"/>
          <w:sz w:val="22"/>
        </w:rPr>
        <w:t>_________________________________________________________________________</w:t>
      </w:r>
    </w:p>
    <w:p w:rsidR="009127ED" w:rsidRDefault="000D7E04">
      <w:pPr>
        <w:pStyle w:val="ConsPlusNormal0"/>
        <w:ind w:left="2127"/>
        <w:jc w:val="center"/>
        <w:outlineLvl w:val="1"/>
        <w:rPr>
          <w:rFonts w:ascii="Times New Roman" w:hAnsi="Times New Roman" w:cs="Times New Roman"/>
          <w:sz w:val="22"/>
          <w:vertAlign w:val="superscript"/>
        </w:rPr>
      </w:pPr>
      <w:r>
        <w:rPr>
          <w:rFonts w:ascii="Times New Roman" w:hAnsi="Times New Roman" w:cs="Times New Roman"/>
          <w:sz w:val="22"/>
          <w:vertAlign w:val="superscript"/>
        </w:rPr>
        <w:t>уполномоченного на осуществление регионального государственного контроля (надзора)</w:t>
      </w:r>
    </w:p>
    <w:p w:rsidR="009127ED" w:rsidRDefault="000D7E04">
      <w:pPr>
        <w:pStyle w:val="ConsPlusNormal0"/>
        <w:ind w:left="2127"/>
        <w:jc w:val="both"/>
        <w:outlineLvl w:val="1"/>
        <w:rPr>
          <w:rFonts w:ascii="Times New Roman" w:hAnsi="Times New Roman" w:cs="Times New Roman"/>
          <w:sz w:val="22"/>
        </w:rPr>
      </w:pPr>
      <w:r>
        <w:rPr>
          <w:rFonts w:ascii="Times New Roman" w:hAnsi="Times New Roman" w:cs="Times New Roman"/>
          <w:sz w:val="22"/>
        </w:rPr>
        <w:t>_________________________________________________________________________</w:t>
      </w:r>
    </w:p>
    <w:p w:rsidR="009127ED" w:rsidRDefault="000D7E04">
      <w:pPr>
        <w:pStyle w:val="ConsPlusNormal0"/>
        <w:ind w:left="2127"/>
        <w:jc w:val="center"/>
        <w:outlineLvl w:val="1"/>
        <w:rPr>
          <w:rFonts w:ascii="Times New Roman" w:hAnsi="Times New Roman" w:cs="Times New Roman"/>
          <w:sz w:val="22"/>
          <w:vertAlign w:val="superscript"/>
        </w:rPr>
      </w:pPr>
      <w:r>
        <w:rPr>
          <w:rFonts w:ascii="Times New Roman" w:hAnsi="Times New Roman" w:cs="Times New Roman"/>
          <w:sz w:val="22"/>
          <w:vertAlign w:val="superscript"/>
        </w:rPr>
        <w:t>в области технического состояния и эксплуатации самоходных машин и других видов техники</w:t>
      </w:r>
    </w:p>
    <w:p w:rsidR="009127ED" w:rsidRDefault="000D7E04">
      <w:pPr>
        <w:pStyle w:val="ConsPlusNormal0"/>
        <w:ind w:left="2127"/>
        <w:jc w:val="both"/>
        <w:outlineLvl w:val="1"/>
        <w:rPr>
          <w:rFonts w:ascii="Times New Roman" w:hAnsi="Times New Roman" w:cs="Times New Roman"/>
          <w:sz w:val="22"/>
        </w:rPr>
      </w:pPr>
      <w:r>
        <w:rPr>
          <w:rFonts w:ascii="Times New Roman" w:hAnsi="Times New Roman" w:cs="Times New Roman"/>
          <w:sz w:val="22"/>
        </w:rPr>
        <w:t>от_______________________________________________________________________</w:t>
      </w:r>
    </w:p>
    <w:p w:rsidR="009127ED" w:rsidRDefault="000D7E04">
      <w:pPr>
        <w:pStyle w:val="ConsPlusNormal0"/>
        <w:ind w:left="2127"/>
        <w:jc w:val="center"/>
        <w:outlineLvl w:val="1"/>
        <w:rPr>
          <w:rFonts w:ascii="Times New Roman" w:hAnsi="Times New Roman" w:cs="Times New Roman"/>
          <w:sz w:val="22"/>
          <w:vertAlign w:val="superscript"/>
        </w:rPr>
      </w:pPr>
      <w:r>
        <w:rPr>
          <w:rFonts w:ascii="Times New Roman" w:hAnsi="Times New Roman" w:cs="Times New Roman"/>
          <w:sz w:val="22"/>
          <w:vertAlign w:val="superscript"/>
        </w:rPr>
        <w:t>(фамилия, имя, отчество (при наличии)</w:t>
      </w:r>
    </w:p>
    <w:p w:rsidR="009127ED" w:rsidRDefault="000D7E04">
      <w:pPr>
        <w:pStyle w:val="ConsPlusNormal0"/>
        <w:ind w:left="2127"/>
        <w:jc w:val="both"/>
        <w:outlineLvl w:val="1"/>
        <w:rPr>
          <w:rFonts w:ascii="Times New Roman" w:hAnsi="Times New Roman" w:cs="Times New Roman"/>
          <w:sz w:val="22"/>
        </w:rPr>
      </w:pPr>
      <w:r>
        <w:rPr>
          <w:rFonts w:ascii="Times New Roman" w:hAnsi="Times New Roman" w:cs="Times New Roman"/>
          <w:sz w:val="22"/>
        </w:rPr>
        <w:t>Дата рождения________________, место рождения____________________________</w:t>
      </w:r>
    </w:p>
    <w:p w:rsidR="009127ED" w:rsidRDefault="000D7E04">
      <w:pPr>
        <w:pStyle w:val="ConsPlusNormal0"/>
        <w:ind w:left="2127"/>
        <w:jc w:val="center"/>
        <w:outlineLvl w:val="1"/>
        <w:rPr>
          <w:rFonts w:ascii="Times New Roman" w:hAnsi="Times New Roman" w:cs="Times New Roman"/>
          <w:sz w:val="22"/>
          <w:vertAlign w:val="superscript"/>
        </w:rPr>
      </w:pPr>
      <w:r>
        <w:rPr>
          <w:rFonts w:ascii="Times New Roman" w:hAnsi="Times New Roman" w:cs="Times New Roman"/>
          <w:sz w:val="22"/>
          <w:vertAlign w:val="superscript"/>
        </w:rPr>
        <w:t>(республика, край, область, автономный округ, район, населенный пункт)</w:t>
      </w:r>
    </w:p>
    <w:p w:rsidR="009127ED" w:rsidRDefault="009127ED">
      <w:pPr>
        <w:pStyle w:val="ConsPlusNormal0"/>
        <w:ind w:left="2127"/>
        <w:jc w:val="center"/>
        <w:outlineLvl w:val="1"/>
        <w:rPr>
          <w:rFonts w:ascii="Times New Roman" w:hAnsi="Times New Roman" w:cs="Times New Roman"/>
          <w:sz w:val="22"/>
          <w:vertAlign w:val="superscript"/>
        </w:rPr>
      </w:pPr>
    </w:p>
    <w:p w:rsidR="009127ED" w:rsidRDefault="000D7E04">
      <w:pPr>
        <w:pStyle w:val="ConsPlusNormal0"/>
        <w:ind w:left="2127"/>
        <w:jc w:val="both"/>
        <w:outlineLvl w:val="1"/>
        <w:rPr>
          <w:rFonts w:ascii="Times New Roman" w:hAnsi="Times New Roman" w:cs="Times New Roman"/>
          <w:sz w:val="22"/>
        </w:rPr>
      </w:pPr>
      <w:r>
        <w:rPr>
          <w:rFonts w:ascii="Times New Roman" w:hAnsi="Times New Roman" w:cs="Times New Roman"/>
          <w:sz w:val="22"/>
        </w:rPr>
        <w:t>_________________________________________________________________________</w:t>
      </w:r>
    </w:p>
    <w:p w:rsidR="009127ED" w:rsidRDefault="000D7E04">
      <w:pPr>
        <w:pStyle w:val="ConsPlusNormal0"/>
        <w:ind w:left="2127"/>
        <w:jc w:val="both"/>
        <w:outlineLvl w:val="1"/>
        <w:rPr>
          <w:rFonts w:ascii="Times New Roman" w:hAnsi="Times New Roman" w:cs="Times New Roman"/>
          <w:sz w:val="22"/>
        </w:rPr>
      </w:pPr>
      <w:r>
        <w:rPr>
          <w:rFonts w:ascii="Times New Roman" w:hAnsi="Times New Roman" w:cs="Times New Roman"/>
          <w:sz w:val="22"/>
        </w:rPr>
        <w:t>Проживающего___________________________________________________________</w:t>
      </w:r>
    </w:p>
    <w:p w:rsidR="009127ED" w:rsidRDefault="000D7E04">
      <w:pPr>
        <w:pStyle w:val="ConsPlusNormal0"/>
        <w:ind w:left="2127"/>
        <w:jc w:val="center"/>
        <w:outlineLvl w:val="1"/>
        <w:rPr>
          <w:rFonts w:ascii="Times New Roman" w:hAnsi="Times New Roman" w:cs="Times New Roman"/>
          <w:sz w:val="22"/>
          <w:vertAlign w:val="superscript"/>
        </w:rPr>
      </w:pPr>
      <w:r>
        <w:rPr>
          <w:rFonts w:ascii="Times New Roman" w:hAnsi="Times New Roman" w:cs="Times New Roman"/>
          <w:sz w:val="22"/>
          <w:vertAlign w:val="superscript"/>
        </w:rPr>
        <w:t>(адрес регистрации по месту жительства (пребывания)</w:t>
      </w:r>
    </w:p>
    <w:p w:rsidR="009127ED" w:rsidRDefault="000D7E04">
      <w:pPr>
        <w:pStyle w:val="ConsPlusNormal0"/>
        <w:ind w:left="2127"/>
        <w:jc w:val="both"/>
        <w:outlineLvl w:val="1"/>
        <w:rPr>
          <w:rFonts w:ascii="Times New Roman" w:hAnsi="Times New Roman" w:cs="Times New Roman"/>
          <w:sz w:val="22"/>
        </w:rPr>
      </w:pPr>
      <w:r>
        <w:rPr>
          <w:rFonts w:ascii="Times New Roman" w:hAnsi="Times New Roman" w:cs="Times New Roman"/>
          <w:sz w:val="22"/>
        </w:rPr>
        <w:t>_________________________________________________________________________</w:t>
      </w:r>
    </w:p>
    <w:p w:rsidR="009127ED" w:rsidRDefault="000D7E04">
      <w:pPr>
        <w:pStyle w:val="ConsPlusNormal0"/>
        <w:ind w:left="2127"/>
        <w:jc w:val="both"/>
        <w:outlineLvl w:val="1"/>
        <w:rPr>
          <w:rFonts w:ascii="Times New Roman" w:hAnsi="Times New Roman" w:cs="Times New Roman"/>
          <w:sz w:val="22"/>
        </w:rPr>
      </w:pPr>
      <w:r>
        <w:rPr>
          <w:rFonts w:ascii="Times New Roman" w:hAnsi="Times New Roman" w:cs="Times New Roman"/>
          <w:sz w:val="22"/>
        </w:rPr>
        <w:t>Паспорт    </w:t>
      </w:r>
      <w:proofErr w:type="gramStart"/>
      <w:r>
        <w:rPr>
          <w:rFonts w:ascii="Times New Roman" w:hAnsi="Times New Roman" w:cs="Times New Roman"/>
          <w:sz w:val="22"/>
        </w:rPr>
        <w:t>   (</w:t>
      </w:r>
      <w:proofErr w:type="gramEnd"/>
      <w:r>
        <w:rPr>
          <w:rFonts w:ascii="Times New Roman" w:hAnsi="Times New Roman" w:cs="Times New Roman"/>
          <w:sz w:val="22"/>
        </w:rPr>
        <w:t>или        иной        документ,          удостоверяющий личность) _________________________________________________________________________</w:t>
      </w:r>
    </w:p>
    <w:p w:rsidR="009127ED" w:rsidRDefault="000D7E04">
      <w:pPr>
        <w:pStyle w:val="ConsPlusNormal0"/>
        <w:ind w:left="2127"/>
        <w:jc w:val="both"/>
        <w:outlineLvl w:val="1"/>
        <w:rPr>
          <w:rFonts w:ascii="Times New Roman" w:hAnsi="Times New Roman" w:cs="Times New Roman"/>
          <w:sz w:val="22"/>
        </w:rPr>
      </w:pPr>
      <w:proofErr w:type="spellStart"/>
      <w:r>
        <w:rPr>
          <w:rFonts w:ascii="Times New Roman" w:hAnsi="Times New Roman" w:cs="Times New Roman"/>
          <w:sz w:val="22"/>
        </w:rPr>
        <w:t>Серия______________номер</w:t>
      </w:r>
      <w:proofErr w:type="spellEnd"/>
      <w:r>
        <w:rPr>
          <w:rFonts w:ascii="Times New Roman" w:hAnsi="Times New Roman" w:cs="Times New Roman"/>
          <w:sz w:val="22"/>
        </w:rPr>
        <w:t>__________________, выдан________________________</w:t>
      </w:r>
    </w:p>
    <w:p w:rsidR="009127ED" w:rsidRDefault="000D7E04">
      <w:pPr>
        <w:pStyle w:val="ConsPlusNormal0"/>
        <w:ind w:left="2127"/>
        <w:jc w:val="right"/>
        <w:outlineLvl w:val="1"/>
        <w:rPr>
          <w:rFonts w:ascii="Times New Roman" w:hAnsi="Times New Roman" w:cs="Times New Roman"/>
          <w:sz w:val="22"/>
          <w:vertAlign w:val="superscript"/>
        </w:rPr>
      </w:pPr>
      <w:r>
        <w:rPr>
          <w:rFonts w:ascii="Times New Roman" w:hAnsi="Times New Roman" w:cs="Times New Roman"/>
          <w:sz w:val="22"/>
          <w:vertAlign w:val="superscript"/>
        </w:rPr>
        <w:t>(когда, кем)</w:t>
      </w:r>
    </w:p>
    <w:p w:rsidR="009127ED" w:rsidRDefault="000D7E04">
      <w:pPr>
        <w:pStyle w:val="ConsPlusNormal0"/>
        <w:ind w:left="2127"/>
        <w:jc w:val="both"/>
        <w:outlineLvl w:val="1"/>
        <w:rPr>
          <w:rFonts w:ascii="Times New Roman" w:hAnsi="Times New Roman" w:cs="Times New Roman"/>
        </w:rPr>
      </w:pPr>
      <w:r>
        <w:rPr>
          <w:rFonts w:ascii="Times New Roman" w:hAnsi="Times New Roman" w:cs="Times New Roman"/>
          <w:sz w:val="22"/>
        </w:rPr>
        <w:t>_________________________________________________________________________</w:t>
      </w:r>
    </w:p>
    <w:p w:rsidR="009127ED" w:rsidRDefault="000D7E04">
      <w:pPr>
        <w:pStyle w:val="ConsPlusNormal0"/>
        <w:ind w:firstLine="709"/>
        <w:jc w:val="both"/>
        <w:outlineLvl w:val="1"/>
        <w:rPr>
          <w:rFonts w:ascii="Times New Roman" w:hAnsi="Times New Roman" w:cs="Times New Roman"/>
          <w:sz w:val="24"/>
        </w:rPr>
      </w:pPr>
      <w:r>
        <w:rPr>
          <w:rFonts w:ascii="Times New Roman" w:hAnsi="Times New Roman" w:cs="Times New Roman"/>
          <w:sz w:val="24"/>
        </w:rPr>
        <w:t>                                  </w:t>
      </w:r>
    </w:p>
    <w:p w:rsidR="009127ED" w:rsidRDefault="000D7E04">
      <w:pPr>
        <w:pStyle w:val="ConsPlusNormal0"/>
        <w:ind w:firstLine="709"/>
        <w:jc w:val="center"/>
        <w:outlineLvl w:val="1"/>
        <w:rPr>
          <w:rFonts w:ascii="Times New Roman" w:hAnsi="Times New Roman" w:cs="Times New Roman"/>
          <w:sz w:val="24"/>
        </w:rPr>
      </w:pPr>
      <w:r>
        <w:rPr>
          <w:rFonts w:ascii="Times New Roman" w:hAnsi="Times New Roman" w:cs="Times New Roman"/>
          <w:sz w:val="24"/>
        </w:rPr>
        <w:t>ЗАЯВЛЕНИЕ</w:t>
      </w:r>
    </w:p>
    <w:p w:rsidR="009127ED" w:rsidRDefault="000D7E04">
      <w:pPr>
        <w:pStyle w:val="ConsPlusNormal0"/>
        <w:jc w:val="both"/>
        <w:outlineLvl w:val="1"/>
        <w:rPr>
          <w:rFonts w:ascii="Times New Roman" w:hAnsi="Times New Roman" w:cs="Times New Roman"/>
          <w:sz w:val="24"/>
        </w:rPr>
      </w:pPr>
      <w:r>
        <w:rPr>
          <w:rFonts w:ascii="Times New Roman" w:hAnsi="Times New Roman" w:cs="Times New Roman"/>
          <w:sz w:val="24"/>
        </w:rPr>
        <w:t>     Прошу   выдать   (заменить)   удостоверение    тракториста-машиниста (тракториста) (временное удостоверение на  право  управления  самоходными машинами) (ненужное зачеркнуть) в связи с____________________________________________________________________________________</w:t>
      </w:r>
    </w:p>
    <w:p w:rsidR="009127ED" w:rsidRDefault="000D7E04">
      <w:pPr>
        <w:pStyle w:val="ConsPlusNormal0"/>
        <w:jc w:val="center"/>
        <w:outlineLvl w:val="1"/>
        <w:rPr>
          <w:rFonts w:ascii="Times New Roman" w:hAnsi="Times New Roman" w:cs="Times New Roman"/>
          <w:sz w:val="24"/>
          <w:vertAlign w:val="superscript"/>
        </w:rPr>
      </w:pPr>
      <w:r>
        <w:rPr>
          <w:rFonts w:ascii="Times New Roman" w:hAnsi="Times New Roman" w:cs="Times New Roman"/>
          <w:sz w:val="24"/>
          <w:vertAlign w:val="superscript"/>
        </w:rPr>
        <w:t>(окончанием подготовки, срока действия удостоверения,</w:t>
      </w:r>
    </w:p>
    <w:p w:rsidR="009127ED" w:rsidRDefault="000D7E04">
      <w:pPr>
        <w:pStyle w:val="ConsPlusNormal0"/>
        <w:jc w:val="both"/>
        <w:outlineLvl w:val="1"/>
        <w:rPr>
          <w:rFonts w:ascii="Times New Roman" w:hAnsi="Times New Roman" w:cs="Times New Roman"/>
          <w:sz w:val="24"/>
        </w:rPr>
      </w:pPr>
      <w:r>
        <w:rPr>
          <w:rFonts w:ascii="Times New Roman" w:hAnsi="Times New Roman" w:cs="Times New Roman"/>
          <w:sz w:val="24"/>
        </w:rPr>
        <w:t>____________________________________________________________________________________</w:t>
      </w:r>
    </w:p>
    <w:p w:rsidR="009127ED" w:rsidRDefault="000D7E04">
      <w:pPr>
        <w:pStyle w:val="ConsPlusNormal0"/>
        <w:jc w:val="center"/>
        <w:outlineLvl w:val="1"/>
        <w:rPr>
          <w:rFonts w:ascii="Times New Roman" w:hAnsi="Times New Roman" w:cs="Times New Roman"/>
          <w:sz w:val="24"/>
          <w:vertAlign w:val="superscript"/>
        </w:rPr>
      </w:pPr>
      <w:r>
        <w:rPr>
          <w:rFonts w:ascii="Times New Roman" w:hAnsi="Times New Roman" w:cs="Times New Roman"/>
          <w:sz w:val="24"/>
          <w:vertAlign w:val="superscript"/>
        </w:rPr>
        <w:t>срока лишения, утратой, указываются сведения о серии, номере, дате выдачи и наименовании органа (организации), выдавшей документ)</w:t>
      </w:r>
    </w:p>
    <w:p w:rsidR="009127ED" w:rsidRDefault="000D7E04">
      <w:pPr>
        <w:pStyle w:val="ConsPlusNormal0"/>
        <w:jc w:val="both"/>
        <w:outlineLvl w:val="1"/>
        <w:rPr>
          <w:rFonts w:ascii="Times New Roman" w:hAnsi="Times New Roman" w:cs="Times New Roman"/>
          <w:sz w:val="24"/>
        </w:rPr>
      </w:pPr>
      <w:r>
        <w:rPr>
          <w:rFonts w:ascii="Times New Roman" w:hAnsi="Times New Roman" w:cs="Times New Roman"/>
          <w:sz w:val="24"/>
        </w:rPr>
        <w:t>Удостоверение на право управления самоходными машинами вид_____________________________</w:t>
      </w:r>
    </w:p>
    <w:p w:rsidR="009127ED" w:rsidRDefault="000D7E04">
      <w:pPr>
        <w:pStyle w:val="ConsPlusNormal0"/>
        <w:jc w:val="both"/>
        <w:outlineLvl w:val="1"/>
        <w:rPr>
          <w:rFonts w:ascii="Times New Roman" w:hAnsi="Times New Roman" w:cs="Times New Roman"/>
          <w:sz w:val="24"/>
        </w:rPr>
      </w:pPr>
      <w:r>
        <w:rPr>
          <w:rFonts w:ascii="Times New Roman" w:hAnsi="Times New Roman" w:cs="Times New Roman"/>
          <w:sz w:val="24"/>
        </w:rPr>
        <w:t>__________________________серия________________________ номер________________________</w:t>
      </w:r>
    </w:p>
    <w:p w:rsidR="009127ED" w:rsidRDefault="000D7E04">
      <w:pPr>
        <w:pStyle w:val="ConsPlusNormal0"/>
        <w:jc w:val="both"/>
        <w:outlineLvl w:val="1"/>
        <w:rPr>
          <w:rFonts w:ascii="Times New Roman" w:hAnsi="Times New Roman" w:cs="Times New Roman"/>
          <w:sz w:val="24"/>
        </w:rPr>
      </w:pPr>
      <w:r>
        <w:rPr>
          <w:rFonts w:ascii="Times New Roman" w:hAnsi="Times New Roman" w:cs="Times New Roman"/>
          <w:sz w:val="24"/>
        </w:rPr>
        <w:t>категории (квалификации)_______________________получал________________________________</w:t>
      </w:r>
    </w:p>
    <w:p w:rsidR="009127ED" w:rsidRDefault="000D7E04">
      <w:pPr>
        <w:pStyle w:val="ConsPlusNormal0"/>
        <w:jc w:val="both"/>
        <w:outlineLvl w:val="1"/>
        <w:rPr>
          <w:rFonts w:ascii="Times New Roman" w:hAnsi="Times New Roman" w:cs="Times New Roman"/>
          <w:sz w:val="24"/>
        </w:rPr>
      </w:pPr>
      <w:r>
        <w:rPr>
          <w:rFonts w:ascii="Times New Roman" w:hAnsi="Times New Roman" w:cs="Times New Roman"/>
          <w:sz w:val="24"/>
        </w:rPr>
        <w:t>_____________________________________________________________________________________</w:t>
      </w:r>
    </w:p>
    <w:p w:rsidR="009127ED" w:rsidRDefault="000D7E04">
      <w:pPr>
        <w:pStyle w:val="ConsPlusNormal0"/>
        <w:jc w:val="both"/>
        <w:outlineLvl w:val="1"/>
        <w:rPr>
          <w:rFonts w:ascii="Times New Roman" w:hAnsi="Times New Roman" w:cs="Times New Roman"/>
          <w:sz w:val="24"/>
        </w:rPr>
      </w:pPr>
      <w:r>
        <w:rPr>
          <w:rFonts w:ascii="Times New Roman" w:hAnsi="Times New Roman" w:cs="Times New Roman"/>
          <w:sz w:val="24"/>
        </w:rPr>
        <w:t>                     (наименование органа и дата выдачи)</w:t>
      </w:r>
    </w:p>
    <w:p w:rsidR="009127ED" w:rsidRDefault="000D7E04">
      <w:pPr>
        <w:pStyle w:val="ConsPlusNormal0"/>
        <w:jc w:val="both"/>
        <w:outlineLvl w:val="1"/>
        <w:rPr>
          <w:rFonts w:ascii="Times New Roman" w:hAnsi="Times New Roman" w:cs="Times New Roman"/>
          <w:sz w:val="24"/>
        </w:rPr>
      </w:pPr>
      <w:r>
        <w:rPr>
          <w:rFonts w:ascii="Times New Roman" w:hAnsi="Times New Roman" w:cs="Times New Roman"/>
          <w:sz w:val="24"/>
        </w:rPr>
        <w:t>К заявлению прилагаю_________________________________________________________________</w:t>
      </w:r>
    </w:p>
    <w:p w:rsidR="009127ED" w:rsidRDefault="000D7E04">
      <w:pPr>
        <w:pStyle w:val="ConsPlusNormal0"/>
        <w:jc w:val="both"/>
        <w:outlineLvl w:val="1"/>
        <w:rPr>
          <w:rFonts w:ascii="Times New Roman" w:hAnsi="Times New Roman" w:cs="Times New Roman"/>
          <w:sz w:val="24"/>
        </w:rPr>
      </w:pPr>
      <w:r>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9127ED" w:rsidRDefault="000D7E04">
      <w:pPr>
        <w:pStyle w:val="ConsPlusNormal0"/>
        <w:jc w:val="right"/>
        <w:outlineLvl w:val="1"/>
        <w:rPr>
          <w:rFonts w:ascii="Times New Roman" w:hAnsi="Times New Roman" w:cs="Times New Roman"/>
          <w:sz w:val="24"/>
        </w:rPr>
      </w:pPr>
      <w:r>
        <w:rPr>
          <w:rFonts w:ascii="Times New Roman" w:hAnsi="Times New Roman" w:cs="Times New Roman"/>
          <w:sz w:val="24"/>
        </w:rPr>
        <w:t>"__"___________ 20__ г.         ____________________                     </w:t>
      </w:r>
    </w:p>
    <w:p w:rsidR="009127ED" w:rsidRDefault="000D7E04">
      <w:pPr>
        <w:pStyle w:val="ConsPlusNormal0"/>
        <w:jc w:val="right"/>
        <w:outlineLvl w:val="1"/>
        <w:rPr>
          <w:rFonts w:ascii="Times New Roman" w:hAnsi="Times New Roman" w:cs="Times New Roman"/>
          <w:sz w:val="24"/>
        </w:rPr>
      </w:pPr>
      <w:r>
        <w:rPr>
          <w:rFonts w:ascii="Times New Roman" w:hAnsi="Times New Roman" w:cs="Times New Roman"/>
          <w:sz w:val="24"/>
        </w:rPr>
        <w:t>                                     (подпись)</w:t>
      </w:r>
    </w:p>
    <w:p w:rsidR="009127ED" w:rsidRDefault="009127ED">
      <w:pPr>
        <w:pStyle w:val="ConsPlusNormal0"/>
        <w:ind w:firstLine="709"/>
        <w:jc w:val="both"/>
        <w:outlineLvl w:val="1"/>
        <w:rPr>
          <w:rFonts w:ascii="Times New Roman" w:hAnsi="Times New Roman" w:cs="Times New Roman"/>
        </w:rPr>
      </w:pPr>
    </w:p>
    <w:p w:rsidR="009127ED" w:rsidRDefault="009127ED">
      <w:pPr>
        <w:tabs>
          <w:tab w:val="left" w:pos="708"/>
          <w:tab w:val="left" w:pos="1416"/>
          <w:tab w:val="left" w:pos="2124"/>
          <w:tab w:val="left" w:pos="2832"/>
          <w:tab w:val="left" w:pos="3540"/>
          <w:tab w:val="left" w:pos="4248"/>
          <w:tab w:val="left" w:pos="4956"/>
          <w:tab w:val="left" w:pos="5664"/>
          <w:tab w:val="left" w:pos="8370"/>
        </w:tabs>
        <w:spacing w:after="0" w:line="240" w:lineRule="auto"/>
        <w:rPr>
          <w:rFonts w:ascii="Times New Roman" w:eastAsia="Calibri" w:hAnsi="Times New Roman" w:cs="Times New Roman"/>
          <w:iCs/>
          <w:sz w:val="24"/>
          <w:szCs w:val="24"/>
        </w:rPr>
      </w:pPr>
    </w:p>
    <w:p w:rsidR="009127ED" w:rsidRDefault="000D7E04">
      <w:pPr>
        <w:tabs>
          <w:tab w:val="left" w:pos="708"/>
          <w:tab w:val="left" w:pos="1416"/>
          <w:tab w:val="left" w:pos="2124"/>
          <w:tab w:val="left" w:pos="2832"/>
          <w:tab w:val="left" w:pos="3540"/>
          <w:tab w:val="left" w:pos="4248"/>
          <w:tab w:val="left" w:pos="4956"/>
          <w:tab w:val="left" w:pos="5664"/>
          <w:tab w:val="left" w:pos="8370"/>
        </w:tabs>
        <w:spacing w:after="0" w:line="240" w:lineRule="auto"/>
        <w:rPr>
          <w:rFonts w:ascii="Times New Roman" w:eastAsia="Calibri" w:hAnsi="Times New Roman" w:cs="Times New Roman"/>
          <w:iCs/>
          <w:sz w:val="24"/>
          <w:szCs w:val="24"/>
        </w:rPr>
      </w:pPr>
      <w:r>
        <w:rPr>
          <w:rFonts w:ascii="Times New Roman" w:eastAsia="Calibri" w:hAnsi="Times New Roman" w:cs="Times New Roman"/>
          <w:iCs/>
          <w:sz w:val="24"/>
          <w:szCs w:val="24"/>
        </w:rPr>
        <w:lastRenderedPageBreak/>
        <w:t>Выдано удостоверение (временное удостоверение) тракториста-машиниста (тракториста):</w:t>
      </w:r>
    </w:p>
    <w:p w:rsidR="009127ED" w:rsidRDefault="000D7E04">
      <w:pPr>
        <w:tabs>
          <w:tab w:val="left" w:pos="708"/>
          <w:tab w:val="left" w:pos="1416"/>
          <w:tab w:val="left" w:pos="2124"/>
          <w:tab w:val="left" w:pos="2832"/>
          <w:tab w:val="left" w:pos="3540"/>
          <w:tab w:val="left" w:pos="4248"/>
          <w:tab w:val="left" w:pos="4956"/>
          <w:tab w:val="left" w:pos="5664"/>
          <w:tab w:val="left" w:pos="8370"/>
        </w:tabs>
        <w:spacing w:after="0" w:line="240" w:lineRule="auto"/>
        <w:rPr>
          <w:rFonts w:ascii="Times New Roman" w:eastAsia="Calibri" w:hAnsi="Times New Roman" w:cs="Times New Roman"/>
          <w:iCs/>
          <w:sz w:val="24"/>
          <w:szCs w:val="24"/>
        </w:rPr>
      </w:pPr>
      <w:r>
        <w:rPr>
          <w:rFonts w:ascii="Times New Roman" w:eastAsia="Calibri" w:hAnsi="Times New Roman" w:cs="Times New Roman"/>
          <w:iCs/>
          <w:sz w:val="24"/>
          <w:szCs w:val="24"/>
        </w:rPr>
        <w:t>код ______, серия ____________</w:t>
      </w:r>
      <w:proofErr w:type="gramStart"/>
      <w:r>
        <w:rPr>
          <w:rFonts w:ascii="Times New Roman" w:eastAsia="Calibri" w:hAnsi="Times New Roman" w:cs="Times New Roman"/>
          <w:iCs/>
          <w:sz w:val="24"/>
          <w:szCs w:val="24"/>
        </w:rPr>
        <w:t>_,  номер</w:t>
      </w:r>
      <w:proofErr w:type="gramEnd"/>
      <w:r>
        <w:rPr>
          <w:rFonts w:ascii="Times New Roman" w:eastAsia="Calibri" w:hAnsi="Times New Roman" w:cs="Times New Roman"/>
          <w:iCs/>
          <w:sz w:val="24"/>
          <w:szCs w:val="24"/>
        </w:rPr>
        <w:t xml:space="preserve"> _______________, категории  ___________________</w:t>
      </w:r>
    </w:p>
    <w:p w:rsidR="009127ED" w:rsidRDefault="000D7E04">
      <w:pPr>
        <w:tabs>
          <w:tab w:val="left" w:pos="708"/>
          <w:tab w:val="left" w:pos="1416"/>
          <w:tab w:val="left" w:pos="2124"/>
          <w:tab w:val="left" w:pos="2832"/>
          <w:tab w:val="left" w:pos="3540"/>
          <w:tab w:val="left" w:pos="4248"/>
          <w:tab w:val="left" w:pos="4956"/>
          <w:tab w:val="left" w:pos="5664"/>
          <w:tab w:val="left" w:pos="8370"/>
        </w:tabs>
        <w:spacing w:after="0" w:line="240" w:lineRule="auto"/>
        <w:rPr>
          <w:rFonts w:ascii="Times New Roman" w:eastAsia="Calibri" w:hAnsi="Times New Roman" w:cs="Times New Roman"/>
          <w:iCs/>
          <w:sz w:val="24"/>
          <w:szCs w:val="24"/>
        </w:rPr>
      </w:pPr>
      <w:r>
        <w:rPr>
          <w:rFonts w:ascii="Times New Roman" w:eastAsia="Calibri" w:hAnsi="Times New Roman" w:cs="Times New Roman"/>
          <w:iCs/>
          <w:sz w:val="24"/>
          <w:szCs w:val="24"/>
        </w:rPr>
        <w:t>Отметка заявителя о получении удостоверения тракториста-машиниста (тракториста):</w:t>
      </w:r>
    </w:p>
    <w:p w:rsidR="009127ED" w:rsidRDefault="000D7E04">
      <w:pPr>
        <w:spacing w:after="0" w:line="240" w:lineRule="auto"/>
        <w:jc w:val="both"/>
        <w:rPr>
          <w:rFonts w:ascii="Times New Roman" w:eastAsia="Calibri" w:hAnsi="Times New Roman" w:cs="Times New Roman"/>
          <w:sz w:val="16"/>
          <w:szCs w:val="16"/>
        </w:rPr>
      </w:pPr>
      <w:r>
        <w:rPr>
          <w:rFonts w:ascii="Times New Roman" w:eastAsia="Calibri" w:hAnsi="Times New Roman" w:cs="Times New Roman"/>
          <w:iCs/>
          <w:sz w:val="24"/>
          <w:szCs w:val="24"/>
        </w:rPr>
        <w:t xml:space="preserve"> «____» __________ 20___ г.    </w:t>
      </w:r>
    </w:p>
    <w:p w:rsidR="009127ED" w:rsidRDefault="000D7E04">
      <w:pPr>
        <w:spacing w:after="0" w:line="240" w:lineRule="auto"/>
        <w:jc w:val="both"/>
        <w:rPr>
          <w:rFonts w:ascii="Times New Roman" w:eastAsia="Calibri" w:hAnsi="Times New Roman" w:cs="Times New Roman"/>
          <w:sz w:val="16"/>
          <w:szCs w:val="16"/>
        </w:rPr>
      </w:pPr>
      <w:r>
        <w:rPr>
          <w:rFonts w:ascii="Times New Roman" w:eastAsia="Calibri" w:hAnsi="Times New Roman" w:cs="Times New Roman"/>
          <w:sz w:val="24"/>
          <w:szCs w:val="24"/>
        </w:rPr>
        <w:t>_______________________                   _____________________</w:t>
      </w:r>
      <w:r>
        <w:rPr>
          <w:rFonts w:ascii="Times New Roman" w:eastAsia="Calibri" w:hAnsi="Times New Roman" w:cs="Times New Roman"/>
          <w:sz w:val="16"/>
          <w:szCs w:val="16"/>
        </w:rPr>
        <w:t xml:space="preserve">                                                                                                                         </w:t>
      </w:r>
    </w:p>
    <w:p w:rsidR="009127ED" w:rsidRDefault="000D7E04">
      <w:pPr>
        <w:spacing w:after="0" w:line="240" w:lineRule="auto"/>
        <w:jc w:val="both"/>
        <w:rPr>
          <w:rFonts w:ascii="Times New Roman" w:eastAsia="Calibri" w:hAnsi="Times New Roman" w:cs="Times New Roman"/>
          <w:sz w:val="16"/>
          <w:szCs w:val="16"/>
        </w:rPr>
      </w:pPr>
      <w:r>
        <w:rPr>
          <w:rFonts w:ascii="Times New Roman" w:eastAsia="Calibri" w:hAnsi="Times New Roman" w:cs="Times New Roman"/>
          <w:sz w:val="16"/>
          <w:szCs w:val="16"/>
        </w:rPr>
        <w:t xml:space="preserve">                       </w:t>
      </w:r>
      <w:r>
        <w:rPr>
          <w:rFonts w:ascii="Times New Roman" w:eastAsia="Calibri" w:hAnsi="Times New Roman" w:cs="Times New Roman"/>
          <w:iCs/>
          <w:sz w:val="16"/>
          <w:szCs w:val="16"/>
        </w:rPr>
        <w:t xml:space="preserve">(подпись </w:t>
      </w:r>
      <w:proofErr w:type="gramStart"/>
      <w:r>
        <w:rPr>
          <w:rFonts w:ascii="Times New Roman" w:eastAsia="Calibri" w:hAnsi="Times New Roman" w:cs="Times New Roman"/>
          <w:iCs/>
          <w:sz w:val="16"/>
          <w:szCs w:val="16"/>
        </w:rPr>
        <w:t xml:space="preserve">заявителя)   </w:t>
      </w:r>
      <w:proofErr w:type="gramEnd"/>
      <w:r>
        <w:rPr>
          <w:rFonts w:ascii="Times New Roman" w:eastAsia="Calibri" w:hAnsi="Times New Roman" w:cs="Times New Roman"/>
          <w:iCs/>
          <w:sz w:val="16"/>
          <w:szCs w:val="16"/>
        </w:rPr>
        <w:t xml:space="preserve">                                                     (расшифровка)</w:t>
      </w:r>
      <w:r>
        <w:rPr>
          <w:rFonts w:ascii="Times New Roman" w:eastAsia="Calibri" w:hAnsi="Times New Roman" w:cs="Times New Roman"/>
          <w:sz w:val="16"/>
          <w:szCs w:val="16"/>
        </w:rPr>
        <w:t xml:space="preserve">         </w:t>
      </w: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ind w:left="5387" w:firstLine="709"/>
        <w:jc w:val="both"/>
        <w:outlineLvl w:val="1"/>
        <w:rPr>
          <w:rFonts w:ascii="Times New Roman" w:hAnsi="Times New Roman" w:cs="Times New Roman"/>
        </w:rPr>
      </w:pPr>
    </w:p>
    <w:p w:rsidR="009127ED" w:rsidRDefault="009127ED">
      <w:pPr>
        <w:pStyle w:val="ConsPlusNormal0"/>
        <w:jc w:val="both"/>
        <w:outlineLvl w:val="1"/>
        <w:rPr>
          <w:rFonts w:ascii="Times New Roman" w:hAnsi="Times New Roman" w:cs="Times New Roman"/>
        </w:rPr>
      </w:pPr>
    </w:p>
    <w:p w:rsidR="009127ED" w:rsidRDefault="009127ED">
      <w:pPr>
        <w:pStyle w:val="ConsPlusNormal0"/>
        <w:ind w:left="5387" w:firstLine="6"/>
        <w:jc w:val="both"/>
        <w:outlineLvl w:val="1"/>
        <w:rPr>
          <w:rFonts w:ascii="Times New Roman" w:hAnsi="Times New Roman" w:cs="Times New Roman"/>
          <w:sz w:val="28"/>
          <w:szCs w:val="28"/>
        </w:rPr>
      </w:pPr>
    </w:p>
    <w:p w:rsidR="009127ED" w:rsidRDefault="009127ED">
      <w:pPr>
        <w:pStyle w:val="ConsPlusNormal0"/>
        <w:ind w:left="5387" w:firstLine="6"/>
        <w:jc w:val="both"/>
        <w:outlineLvl w:val="1"/>
        <w:rPr>
          <w:rFonts w:ascii="Times New Roman" w:hAnsi="Times New Roman" w:cs="Times New Roman"/>
          <w:sz w:val="28"/>
          <w:szCs w:val="28"/>
        </w:rPr>
      </w:pPr>
    </w:p>
    <w:p w:rsidR="009127ED" w:rsidRDefault="009127ED">
      <w:pPr>
        <w:pStyle w:val="ConsPlusNormal0"/>
        <w:ind w:left="5387" w:firstLine="6"/>
        <w:jc w:val="both"/>
        <w:outlineLvl w:val="1"/>
        <w:rPr>
          <w:rFonts w:ascii="Times New Roman" w:hAnsi="Times New Roman" w:cs="Times New Roman"/>
          <w:sz w:val="28"/>
          <w:szCs w:val="28"/>
        </w:rPr>
        <w:sectPr w:rsidR="009127ED">
          <w:headerReference w:type="even" r:id="rId16"/>
          <w:headerReference w:type="default" r:id="rId17"/>
          <w:headerReference w:type="first" r:id="rId18"/>
          <w:pgSz w:w="11906" w:h="16838"/>
          <w:pgMar w:top="1683" w:right="567" w:bottom="1134" w:left="1134" w:header="1134" w:footer="0" w:gutter="0"/>
          <w:cols w:space="720"/>
          <w:formProt w:val="0"/>
          <w:docGrid w:linePitch="360" w:charSpace="16384"/>
        </w:sectPr>
      </w:pPr>
    </w:p>
    <w:p w:rsidR="009127ED" w:rsidRDefault="000D7E04">
      <w:pPr>
        <w:pStyle w:val="ConsPlusNormal0"/>
        <w:ind w:left="5102"/>
        <w:jc w:val="both"/>
        <w:outlineLvl w:val="1"/>
      </w:pPr>
      <w:r>
        <w:rPr>
          <w:rFonts w:ascii="Times New Roman" w:hAnsi="Times New Roman" w:cs="Times New Roman"/>
          <w:sz w:val="28"/>
          <w:szCs w:val="28"/>
        </w:rPr>
        <w:lastRenderedPageBreak/>
        <w:t xml:space="preserve">Приложение № 6 </w:t>
      </w:r>
    </w:p>
    <w:p w:rsidR="009127ED" w:rsidRDefault="000D7E04">
      <w:pPr>
        <w:pStyle w:val="ConsPlusNormal0"/>
        <w:ind w:left="5102"/>
        <w:jc w:val="both"/>
        <w:outlineLvl w:val="1"/>
      </w:pPr>
      <w:r>
        <w:rPr>
          <w:rFonts w:ascii="Times New Roman" w:hAnsi="Times New Roman" w:cs="Times New Roman"/>
          <w:sz w:val="28"/>
          <w:szCs w:val="28"/>
        </w:rPr>
        <w:t xml:space="preserve">к Административному регламенту предоставления государственной услуги </w:t>
      </w:r>
      <w:r>
        <w:rPr>
          <w:rFonts w:ascii="Times New Roman" w:hAnsi="Times New Roman" w:cs="Times New Roman"/>
          <w:color w:val="000000" w:themeColor="text1"/>
          <w:sz w:val="28"/>
          <w:szCs w:val="28"/>
        </w:rPr>
        <w:t>по приему экзаменов на право управления самоходными машинами и выдача удостоверений тракториста-машиниста (тракториста)</w:t>
      </w:r>
    </w:p>
    <w:p w:rsidR="009127ED" w:rsidRDefault="009127ED">
      <w:pPr>
        <w:spacing w:after="0" w:line="240" w:lineRule="auto"/>
        <w:jc w:val="both"/>
        <w:rPr>
          <w:rFonts w:ascii="Times New Roman" w:hAnsi="Times New Roman" w:cs="Times New Roman"/>
          <w:sz w:val="24"/>
          <w:szCs w:val="28"/>
        </w:rPr>
      </w:pPr>
    </w:p>
    <w:p w:rsidR="009127ED" w:rsidRDefault="009127ED">
      <w:pPr>
        <w:spacing w:after="0" w:line="240" w:lineRule="auto"/>
        <w:rPr>
          <w:rFonts w:ascii="Times New Roman" w:hAnsi="Times New Roman" w:cs="Times New Roman"/>
          <w:lang w:eastAsia="ru-RU"/>
        </w:rPr>
      </w:pPr>
    </w:p>
    <w:p w:rsidR="009127ED" w:rsidRDefault="000D7E04">
      <w:pPr>
        <w:tabs>
          <w:tab w:val="left" w:pos="5387"/>
        </w:tabs>
        <w:spacing w:after="0" w:line="240" w:lineRule="auto"/>
        <w:ind w:left="5387"/>
        <w:jc w:val="both"/>
        <w:rPr>
          <w:rFonts w:ascii="Times New Roman" w:hAnsi="Times New Roman" w:cs="Times New Roman"/>
          <w:sz w:val="24"/>
          <w:szCs w:val="24"/>
        </w:rPr>
      </w:pPr>
      <w:r>
        <w:rPr>
          <w:rFonts w:ascii="Times New Roman" w:hAnsi="Times New Roman" w:cs="Times New Roman"/>
          <w:sz w:val="24"/>
          <w:szCs w:val="24"/>
        </w:rPr>
        <w:t>Кому ______________________________</w:t>
      </w:r>
    </w:p>
    <w:p w:rsidR="009127ED" w:rsidRDefault="000D7E04">
      <w:pPr>
        <w:tabs>
          <w:tab w:val="left" w:pos="5387"/>
        </w:tabs>
        <w:spacing w:after="0" w:line="240" w:lineRule="auto"/>
        <w:ind w:left="5387"/>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(фамилия, имя, отчество (при наличии)- для граждан и ИП)</w:t>
      </w:r>
    </w:p>
    <w:p w:rsidR="009127ED" w:rsidRDefault="000D7E04">
      <w:pPr>
        <w:tabs>
          <w:tab w:val="left" w:pos="5387"/>
        </w:tabs>
        <w:spacing w:after="0" w:line="240" w:lineRule="auto"/>
        <w:ind w:left="5387"/>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_____________________________________________________</w:t>
      </w:r>
    </w:p>
    <w:p w:rsidR="009127ED" w:rsidRDefault="000D7E04">
      <w:pPr>
        <w:tabs>
          <w:tab w:val="left" w:pos="5387"/>
        </w:tabs>
        <w:spacing w:after="0" w:line="240" w:lineRule="auto"/>
        <w:ind w:left="5387"/>
        <w:jc w:val="both"/>
        <w:rPr>
          <w:rFonts w:ascii="Times New Roman" w:hAnsi="Times New Roman" w:cs="Times New Roman"/>
          <w:i/>
          <w:sz w:val="24"/>
          <w:szCs w:val="24"/>
          <w:vertAlign w:val="superscript"/>
        </w:rPr>
      </w:pPr>
      <w:r>
        <w:rPr>
          <w:rFonts w:ascii="Times New Roman" w:hAnsi="Times New Roman" w:cs="Times New Roman"/>
          <w:sz w:val="24"/>
          <w:szCs w:val="24"/>
          <w:vertAlign w:val="superscript"/>
        </w:rPr>
        <w:t>(полное наименование организации – для юридических лиц</w:t>
      </w:r>
      <w:r>
        <w:rPr>
          <w:rFonts w:ascii="Times New Roman" w:hAnsi="Times New Roman" w:cs="Times New Roman"/>
          <w:i/>
          <w:sz w:val="24"/>
          <w:szCs w:val="24"/>
          <w:vertAlign w:val="superscript"/>
        </w:rPr>
        <w:t>)</w:t>
      </w:r>
    </w:p>
    <w:p w:rsidR="009127ED" w:rsidRDefault="009127ED">
      <w:pPr>
        <w:spacing w:after="0" w:line="240" w:lineRule="auto"/>
        <w:jc w:val="both"/>
        <w:rPr>
          <w:rFonts w:ascii="Times New Roman" w:hAnsi="Times New Roman" w:cs="Times New Roman"/>
          <w:sz w:val="24"/>
          <w:szCs w:val="28"/>
        </w:rPr>
      </w:pPr>
    </w:p>
    <w:p w:rsidR="009127ED" w:rsidRDefault="000D7E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РЕШЕНИЕ</w:t>
      </w:r>
    </w:p>
    <w:p w:rsidR="009127ED" w:rsidRDefault="000D7E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отказе в приеме документов, необходимых для</w:t>
      </w:r>
    </w:p>
    <w:p w:rsidR="009127ED" w:rsidRDefault="000D7E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предоставления государственной услуги</w:t>
      </w:r>
    </w:p>
    <w:p w:rsidR="009127ED" w:rsidRDefault="009127ED">
      <w:pPr>
        <w:spacing w:after="0" w:line="240" w:lineRule="auto"/>
        <w:jc w:val="both"/>
        <w:rPr>
          <w:rFonts w:ascii="Times New Roman" w:hAnsi="Times New Roman" w:cs="Times New Roman"/>
          <w:sz w:val="24"/>
          <w:szCs w:val="24"/>
        </w:rPr>
      </w:pPr>
    </w:p>
    <w:p w:rsidR="009127ED" w:rsidRDefault="000D7E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Дата____________                                                                                                    №____________</w:t>
      </w:r>
    </w:p>
    <w:p w:rsidR="009127ED" w:rsidRDefault="009127ED">
      <w:pPr>
        <w:spacing w:after="0" w:line="240" w:lineRule="auto"/>
        <w:ind w:firstLine="851"/>
        <w:jc w:val="both"/>
        <w:rPr>
          <w:rFonts w:ascii="Times New Roman" w:hAnsi="Times New Roman" w:cs="Times New Roman"/>
          <w:sz w:val="24"/>
          <w:szCs w:val="24"/>
        </w:rPr>
      </w:pPr>
    </w:p>
    <w:p w:rsidR="009127ED" w:rsidRDefault="000D7E04">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При рассмотрении обращения ____________(</w:t>
      </w:r>
      <w:r>
        <w:rPr>
          <w:rFonts w:ascii="Times New Roman" w:hAnsi="Times New Roman" w:cs="Times New Roman"/>
          <w:i/>
          <w:sz w:val="24"/>
          <w:szCs w:val="24"/>
        </w:rPr>
        <w:t>заявитель</w:t>
      </w:r>
      <w:r>
        <w:rPr>
          <w:rFonts w:ascii="Times New Roman" w:hAnsi="Times New Roman" w:cs="Times New Roman"/>
          <w:sz w:val="24"/>
          <w:szCs w:val="24"/>
        </w:rPr>
        <w:t xml:space="preserve">) от ___________№___________ на основании пункта 2.12.1. Административного регламента предоставления государственной услуги </w:t>
      </w:r>
      <w:r>
        <w:rPr>
          <w:rFonts w:ascii="Times New Roman" w:hAnsi="Times New Roman" w:cs="Times New Roman"/>
          <w:color w:val="000000" w:themeColor="text1"/>
          <w:sz w:val="24"/>
          <w:szCs w:val="24"/>
        </w:rPr>
        <w:t>по приему экзаменов на право управления самоходными машинами и выдача удостоверений тракториста-машиниста (тракториста)</w:t>
      </w:r>
      <w:r>
        <w:rPr>
          <w:rFonts w:ascii="Times New Roman" w:hAnsi="Times New Roman" w:cs="Times New Roman"/>
          <w:sz w:val="24"/>
          <w:szCs w:val="24"/>
        </w:rPr>
        <w:t>, принято решение об отказе в приеме документов, необходимых для предоставления государственной услуги, в связи с (</w:t>
      </w:r>
      <w:r>
        <w:rPr>
          <w:rFonts w:ascii="Times New Roman" w:hAnsi="Times New Roman" w:cs="Times New Roman"/>
          <w:i/>
          <w:sz w:val="24"/>
          <w:szCs w:val="24"/>
        </w:rPr>
        <w:t>основание для отказа</w:t>
      </w:r>
      <w:r>
        <w:rPr>
          <w:rFonts w:ascii="Times New Roman" w:hAnsi="Times New Roman" w:cs="Times New Roman"/>
          <w:sz w:val="24"/>
          <w:szCs w:val="24"/>
        </w:rPr>
        <w:t>): _____________________________.</w:t>
      </w:r>
    </w:p>
    <w:p w:rsidR="009127ED" w:rsidRDefault="000D7E04">
      <w:pPr>
        <w:pStyle w:val="ConsPlusNormal0"/>
        <w:ind w:firstLine="851"/>
        <w:jc w:val="both"/>
        <w:rPr>
          <w:rFonts w:ascii="Times New Roman" w:hAnsi="Times New Roman" w:cs="Times New Roman"/>
          <w:sz w:val="24"/>
          <w:szCs w:val="24"/>
        </w:rPr>
      </w:pPr>
      <w:r>
        <w:rPr>
          <w:rFonts w:ascii="Times New Roman" w:hAnsi="Times New Roman" w:cs="Times New Roman"/>
          <w:sz w:val="24"/>
          <w:szCs w:val="24"/>
        </w:rPr>
        <w:t xml:space="preserve">Мотивированное обоснование для </w:t>
      </w:r>
      <w:proofErr w:type="gramStart"/>
      <w:r>
        <w:rPr>
          <w:rFonts w:ascii="Times New Roman" w:hAnsi="Times New Roman" w:cs="Times New Roman"/>
          <w:sz w:val="24"/>
          <w:szCs w:val="24"/>
        </w:rPr>
        <w:t>отказа:_</w:t>
      </w:r>
      <w:proofErr w:type="gramEnd"/>
      <w:r>
        <w:rPr>
          <w:rFonts w:ascii="Times New Roman" w:hAnsi="Times New Roman" w:cs="Times New Roman"/>
          <w:sz w:val="24"/>
          <w:szCs w:val="24"/>
        </w:rPr>
        <w:t>___________________________________.</w:t>
      </w:r>
    </w:p>
    <w:p w:rsidR="009127ED" w:rsidRDefault="000D7E04">
      <w:pPr>
        <w:pStyle w:val="ConsPlusNormal0"/>
        <w:ind w:firstLine="851"/>
        <w:jc w:val="both"/>
        <w:rPr>
          <w:rFonts w:ascii="Times New Roman" w:hAnsi="Times New Roman" w:cs="Times New Roman"/>
          <w:sz w:val="24"/>
          <w:szCs w:val="24"/>
        </w:rPr>
      </w:pPr>
      <w:r>
        <w:rPr>
          <w:rFonts w:ascii="Times New Roman" w:hAnsi="Times New Roman" w:cs="Times New Roman"/>
          <w:sz w:val="24"/>
          <w:szCs w:val="24"/>
        </w:rPr>
        <w:t>Дополнительно информируем: ______________________________________________</w:t>
      </w:r>
    </w:p>
    <w:p w:rsidR="009127ED" w:rsidRDefault="000D7E04">
      <w:pPr>
        <w:pStyle w:val="ConsPlusNormal0"/>
        <w:jc w:val="center"/>
        <w:rPr>
          <w:rFonts w:ascii="Times New Roman" w:hAnsi="Times New Roman" w:cs="Times New Roman"/>
          <w:szCs w:val="28"/>
        </w:rPr>
      </w:pPr>
      <w:r>
        <w:rPr>
          <w:rFonts w:ascii="Times New Roman" w:hAnsi="Times New Roman" w:cs="Times New Roman"/>
          <w:sz w:val="24"/>
          <w:szCs w:val="24"/>
        </w:rPr>
        <w:t>________________________________________________________________________________</w:t>
      </w:r>
      <w:r>
        <w:rPr>
          <w:rFonts w:ascii="Times New Roman" w:hAnsi="Times New Roman" w:cs="Times New Roman"/>
          <w:sz w:val="28"/>
          <w:szCs w:val="28"/>
        </w:rPr>
        <w:t xml:space="preserve"> </w:t>
      </w:r>
      <w:r>
        <w:rPr>
          <w:rFonts w:ascii="Times New Roman" w:hAnsi="Times New Roman" w:cs="Times New Roman"/>
          <w:szCs w:val="28"/>
        </w:rPr>
        <w:t>(указывается информация, необходимая для устранения причин отказа, а также иная дополнительная информация при наличии)</w:t>
      </w:r>
    </w:p>
    <w:p w:rsidR="009127ED" w:rsidRDefault="000D7E04">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Отказ в приеме документов, необходимых для предоставления государственной услуги не препятствует повторному обращению за предоставлением государственной услуги.</w:t>
      </w:r>
    </w:p>
    <w:p w:rsidR="009127ED" w:rsidRDefault="000D7E04">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9127ED" w:rsidRDefault="000D7E04">
      <w:pPr>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6350" distB="6350" distL="6985" distR="5715" simplePos="0" relativeHeight="251657216" behindDoc="0" locked="0" layoutInCell="1" allowOverlap="1" wp14:anchorId="142F68F5">
                <wp:simplePos x="0" y="0"/>
                <wp:positionH relativeFrom="column">
                  <wp:posOffset>1337310</wp:posOffset>
                </wp:positionH>
                <wp:positionV relativeFrom="paragraph">
                  <wp:posOffset>67945</wp:posOffset>
                </wp:positionV>
                <wp:extent cx="3095625" cy="457200"/>
                <wp:effectExtent l="6985" t="6350" r="5715" b="6350"/>
                <wp:wrapNone/>
                <wp:docPr id="3" name="Прямоугольник 2"/>
                <wp:cNvGraphicFramePr/>
                <a:graphic xmlns:a="http://schemas.openxmlformats.org/drawingml/2006/main">
                  <a:graphicData uri="http://schemas.microsoft.com/office/word/2010/wordprocessingShape">
                    <wps:wsp>
                      <wps:cNvSpPr/>
                      <wps:spPr>
                        <a:xfrm>
                          <a:off x="0" y="0"/>
                          <a:ext cx="3095640" cy="457200"/>
                        </a:xfrm>
                        <a:prstGeom prst="rect">
                          <a:avLst/>
                        </a:prstGeom>
                        <a:no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rect id="shape_0" stroked="t" o:allowincell="f" style="position:absolute;margin-left:105.3pt;margin-top:5.35pt;width:243.7pt;height:35.95pt;mso-wrap-style:none;v-text-anchor:middle" wp14:anchorId="142F68F5">
                <v:fill o:detectmouseclick="t" on="false"/>
                <v:stroke color="black" weight="12600" joinstyle="miter" endcap="flat"/>
                <w10:wrap type="none"/>
              </v:rect>
            </w:pict>
          </mc:Fallback>
        </mc:AlternateContent>
      </w:r>
    </w:p>
    <w:p w:rsidR="009127ED" w:rsidRDefault="000D7E04">
      <w:pPr>
        <w:spacing w:line="240" w:lineRule="auto"/>
        <w:rPr>
          <w:rFonts w:ascii="Times New Roman" w:hAnsi="Times New Roman" w:cs="Times New Roman"/>
          <w:szCs w:val="28"/>
        </w:rPr>
      </w:pPr>
      <w:r>
        <w:rPr>
          <w:rFonts w:ascii="Times New Roman" w:hAnsi="Times New Roman" w:cs="Times New Roman"/>
          <w:szCs w:val="28"/>
        </w:rPr>
        <w:tab/>
        <w:t xml:space="preserve">                                Сведения об электронной подписи</w:t>
      </w:r>
    </w:p>
    <w:p w:rsidR="009127ED" w:rsidRDefault="009127ED">
      <w:pPr>
        <w:tabs>
          <w:tab w:val="left" w:pos="4565"/>
        </w:tabs>
        <w:spacing w:after="0" w:line="240" w:lineRule="auto"/>
        <w:jc w:val="both"/>
        <w:rPr>
          <w:rFonts w:ascii="Times New Roman" w:hAnsi="Times New Roman" w:cs="Times New Roman"/>
          <w:szCs w:val="28"/>
        </w:rPr>
      </w:pPr>
    </w:p>
    <w:p w:rsidR="009127ED" w:rsidRDefault="000D7E04">
      <w:pPr>
        <w:spacing w:after="0" w:line="240" w:lineRule="auto"/>
        <w:jc w:val="both"/>
        <w:rPr>
          <w:rFonts w:ascii="Times New Roman" w:hAnsi="Times New Roman" w:cs="Times New Roman"/>
          <w:szCs w:val="28"/>
        </w:rPr>
      </w:pPr>
      <w:r>
        <w:rPr>
          <w:rFonts w:ascii="Times New Roman" w:hAnsi="Times New Roman" w:cs="Times New Roman"/>
          <w:szCs w:val="28"/>
        </w:rPr>
        <w:t>_______________________                               ___________________            _______________________</w:t>
      </w:r>
    </w:p>
    <w:p w:rsidR="009127ED" w:rsidRDefault="000D7E0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(должность                                                           </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подпись)                   (фамилия, инициалы уполномоченного лица органа)</w:t>
      </w:r>
    </w:p>
    <w:p w:rsidR="009127ED" w:rsidRDefault="000D7E0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осуществляющего принятие решения)</w:t>
      </w:r>
    </w:p>
    <w:p w:rsidR="009127ED" w:rsidRDefault="009127ED">
      <w:pPr>
        <w:pStyle w:val="ConsPlusNormal0"/>
        <w:ind w:left="5387" w:firstLine="6"/>
        <w:jc w:val="both"/>
        <w:outlineLvl w:val="1"/>
        <w:rPr>
          <w:rFonts w:ascii="Times New Roman" w:hAnsi="Times New Roman" w:cs="Times New Roman"/>
          <w:sz w:val="28"/>
          <w:szCs w:val="28"/>
        </w:rPr>
      </w:pPr>
    </w:p>
    <w:p w:rsidR="009127ED" w:rsidRDefault="009127ED">
      <w:pPr>
        <w:pStyle w:val="ConsPlusNormal0"/>
        <w:ind w:left="5387" w:firstLine="6"/>
        <w:jc w:val="both"/>
        <w:outlineLvl w:val="1"/>
        <w:rPr>
          <w:rFonts w:ascii="Times New Roman" w:hAnsi="Times New Roman" w:cs="Times New Roman"/>
          <w:sz w:val="28"/>
          <w:szCs w:val="28"/>
        </w:rPr>
        <w:sectPr w:rsidR="009127ED">
          <w:headerReference w:type="even" r:id="rId19"/>
          <w:headerReference w:type="default" r:id="rId20"/>
          <w:headerReference w:type="first" r:id="rId21"/>
          <w:pgSz w:w="11906" w:h="16838"/>
          <w:pgMar w:top="1683" w:right="567" w:bottom="1134" w:left="1134" w:header="1134" w:footer="0" w:gutter="0"/>
          <w:cols w:space="720"/>
          <w:formProt w:val="0"/>
          <w:docGrid w:linePitch="360" w:charSpace="16384"/>
        </w:sectPr>
      </w:pPr>
    </w:p>
    <w:p w:rsidR="009127ED" w:rsidRDefault="000D7E04">
      <w:pPr>
        <w:pStyle w:val="ConsPlusNormal0"/>
        <w:ind w:left="5159"/>
        <w:jc w:val="both"/>
        <w:outlineLvl w:val="1"/>
      </w:pPr>
      <w:r>
        <w:rPr>
          <w:rFonts w:ascii="Times New Roman" w:hAnsi="Times New Roman" w:cs="Times New Roman"/>
          <w:sz w:val="28"/>
          <w:szCs w:val="28"/>
        </w:rPr>
        <w:lastRenderedPageBreak/>
        <w:t xml:space="preserve">Приложение № 7 </w:t>
      </w:r>
    </w:p>
    <w:p w:rsidR="009127ED" w:rsidRDefault="000D7E04">
      <w:pPr>
        <w:pStyle w:val="ConsPlusNormal0"/>
        <w:ind w:left="5159"/>
        <w:jc w:val="both"/>
        <w:outlineLvl w:val="1"/>
      </w:pPr>
      <w:r>
        <w:rPr>
          <w:rFonts w:ascii="Times New Roman" w:hAnsi="Times New Roman" w:cs="Times New Roman"/>
          <w:sz w:val="28"/>
          <w:szCs w:val="28"/>
        </w:rPr>
        <w:t xml:space="preserve">к Административному регламенту предоставления государственной услуги </w:t>
      </w:r>
      <w:r>
        <w:rPr>
          <w:rFonts w:ascii="Times New Roman" w:hAnsi="Times New Roman" w:cs="Times New Roman"/>
          <w:color w:val="000000" w:themeColor="text1"/>
          <w:sz w:val="28"/>
          <w:szCs w:val="28"/>
        </w:rPr>
        <w:t>по приему экзаменов на право управления самоходными машинами и выдача удостоверений тракториста-машиниста (тракториста)</w:t>
      </w:r>
    </w:p>
    <w:p w:rsidR="009127ED" w:rsidRDefault="009127ED">
      <w:pPr>
        <w:spacing w:line="240" w:lineRule="auto"/>
        <w:jc w:val="both"/>
        <w:rPr>
          <w:rFonts w:ascii="Times New Roman" w:hAnsi="Times New Roman" w:cs="Times New Roman"/>
          <w:szCs w:val="28"/>
        </w:rPr>
      </w:pPr>
    </w:p>
    <w:p w:rsidR="009127ED" w:rsidRDefault="000D7E04">
      <w:pPr>
        <w:tabs>
          <w:tab w:val="left" w:pos="5387"/>
        </w:tabs>
        <w:spacing w:after="0" w:line="240" w:lineRule="auto"/>
        <w:ind w:left="5387"/>
        <w:jc w:val="both"/>
        <w:rPr>
          <w:rFonts w:ascii="Times New Roman" w:hAnsi="Times New Roman" w:cs="Times New Roman"/>
          <w:sz w:val="24"/>
          <w:szCs w:val="24"/>
        </w:rPr>
      </w:pPr>
      <w:r>
        <w:rPr>
          <w:rFonts w:ascii="Times New Roman" w:hAnsi="Times New Roman" w:cs="Times New Roman"/>
          <w:sz w:val="24"/>
          <w:szCs w:val="24"/>
        </w:rPr>
        <w:t>Кому ______________________________</w:t>
      </w:r>
    </w:p>
    <w:p w:rsidR="009127ED" w:rsidRDefault="000D7E04">
      <w:pPr>
        <w:tabs>
          <w:tab w:val="left" w:pos="5387"/>
        </w:tabs>
        <w:spacing w:after="0" w:line="240" w:lineRule="auto"/>
        <w:ind w:left="5387"/>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(фамилия, имя, отчество (при наличии)- для граждан и ИП)</w:t>
      </w:r>
    </w:p>
    <w:p w:rsidR="009127ED" w:rsidRDefault="000D7E04">
      <w:pPr>
        <w:tabs>
          <w:tab w:val="left" w:pos="5387"/>
        </w:tabs>
        <w:spacing w:after="0" w:line="240" w:lineRule="auto"/>
        <w:ind w:left="5387"/>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_____________________________________________________</w:t>
      </w:r>
    </w:p>
    <w:p w:rsidR="009127ED" w:rsidRDefault="000D7E04">
      <w:pPr>
        <w:tabs>
          <w:tab w:val="left" w:pos="5387"/>
        </w:tabs>
        <w:spacing w:after="0" w:line="240" w:lineRule="auto"/>
        <w:ind w:left="5387"/>
        <w:jc w:val="both"/>
        <w:rPr>
          <w:rFonts w:ascii="Times New Roman" w:hAnsi="Times New Roman" w:cs="Times New Roman"/>
          <w:i/>
          <w:sz w:val="24"/>
          <w:szCs w:val="24"/>
          <w:vertAlign w:val="superscript"/>
        </w:rPr>
      </w:pPr>
      <w:r>
        <w:rPr>
          <w:rFonts w:ascii="Times New Roman" w:hAnsi="Times New Roman" w:cs="Times New Roman"/>
          <w:sz w:val="24"/>
          <w:szCs w:val="24"/>
          <w:vertAlign w:val="superscript"/>
        </w:rPr>
        <w:t>(полное наименование организации – для юридических лиц</w:t>
      </w:r>
      <w:r>
        <w:rPr>
          <w:rFonts w:ascii="Times New Roman" w:hAnsi="Times New Roman" w:cs="Times New Roman"/>
          <w:i/>
          <w:sz w:val="24"/>
          <w:szCs w:val="24"/>
          <w:vertAlign w:val="superscript"/>
        </w:rPr>
        <w:t>)</w:t>
      </w:r>
    </w:p>
    <w:p w:rsidR="009127ED" w:rsidRDefault="009127ED">
      <w:pPr>
        <w:spacing w:line="240" w:lineRule="auto"/>
        <w:jc w:val="both"/>
        <w:rPr>
          <w:rFonts w:ascii="Times New Roman" w:hAnsi="Times New Roman" w:cs="Times New Roman"/>
          <w:sz w:val="24"/>
          <w:szCs w:val="28"/>
        </w:rPr>
      </w:pPr>
    </w:p>
    <w:p w:rsidR="009127ED" w:rsidRDefault="000D7E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РЕШЕНИЕ</w:t>
      </w:r>
    </w:p>
    <w:p w:rsidR="009127ED" w:rsidRDefault="000D7E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отказе в предоставлении государственной услуги</w:t>
      </w:r>
    </w:p>
    <w:p w:rsidR="009127ED" w:rsidRDefault="009127ED">
      <w:pPr>
        <w:spacing w:after="0" w:line="240" w:lineRule="auto"/>
        <w:jc w:val="both"/>
        <w:rPr>
          <w:rFonts w:ascii="Times New Roman" w:hAnsi="Times New Roman" w:cs="Times New Roman"/>
          <w:sz w:val="24"/>
          <w:szCs w:val="24"/>
        </w:rPr>
      </w:pPr>
    </w:p>
    <w:p w:rsidR="009127ED" w:rsidRDefault="000D7E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Дата____________                                                                                                    №____________</w:t>
      </w:r>
    </w:p>
    <w:p w:rsidR="009127ED" w:rsidRDefault="009127ED">
      <w:pPr>
        <w:spacing w:after="0" w:line="240" w:lineRule="auto"/>
        <w:jc w:val="both"/>
        <w:rPr>
          <w:rFonts w:ascii="Times New Roman" w:hAnsi="Times New Roman" w:cs="Times New Roman"/>
          <w:sz w:val="24"/>
          <w:szCs w:val="24"/>
        </w:rPr>
      </w:pPr>
    </w:p>
    <w:p w:rsidR="009127ED" w:rsidRDefault="000D7E04">
      <w:pPr>
        <w:spacing w:after="0" w:line="240" w:lineRule="auto"/>
        <w:ind w:firstLine="709"/>
        <w:jc w:val="both"/>
      </w:pPr>
      <w:r>
        <w:rPr>
          <w:rFonts w:ascii="Times New Roman" w:hAnsi="Times New Roman" w:cs="Times New Roman"/>
          <w:sz w:val="24"/>
          <w:szCs w:val="24"/>
        </w:rPr>
        <w:t>При рассмотрении обращения ____________</w:t>
      </w:r>
      <w:r>
        <w:rPr>
          <w:rFonts w:ascii="Times New Roman" w:hAnsi="Times New Roman" w:cs="Times New Roman"/>
          <w:sz w:val="20"/>
          <w:szCs w:val="24"/>
        </w:rPr>
        <w:t xml:space="preserve">(заявитель) </w:t>
      </w:r>
      <w:r>
        <w:rPr>
          <w:rFonts w:ascii="Times New Roman" w:hAnsi="Times New Roman" w:cs="Times New Roman"/>
          <w:sz w:val="24"/>
          <w:szCs w:val="24"/>
        </w:rPr>
        <w:t xml:space="preserve">от ___________№___________ на основании пункта 2.12.3 Административного регламента предоставления государственной услуги </w:t>
      </w:r>
      <w:r>
        <w:rPr>
          <w:rFonts w:ascii="Times New Roman" w:hAnsi="Times New Roman" w:cs="Times New Roman"/>
          <w:color w:val="000000" w:themeColor="text1"/>
          <w:sz w:val="24"/>
          <w:szCs w:val="24"/>
        </w:rPr>
        <w:t>по приему экзаменов на право управления самоходными машинами и выдача удостоверений тракториста-машиниста (тракториста)</w:t>
      </w:r>
      <w:r>
        <w:rPr>
          <w:rFonts w:ascii="Times New Roman" w:hAnsi="Times New Roman" w:cs="Times New Roman"/>
          <w:sz w:val="24"/>
          <w:szCs w:val="24"/>
        </w:rPr>
        <w:t>, принято решение об отказе в предоставлении государственной услуги, в связи с (основание для отказа): ________________________________________________________________________________________________________________________________________________________________</w:t>
      </w:r>
    </w:p>
    <w:p w:rsidR="009127ED" w:rsidRDefault="000D7E04">
      <w:pPr>
        <w:pStyle w:val="ConsPlusNormal0"/>
        <w:ind w:firstLine="709"/>
        <w:jc w:val="both"/>
      </w:pPr>
      <w:r>
        <w:rPr>
          <w:rFonts w:ascii="Times New Roman" w:hAnsi="Times New Roman" w:cs="Times New Roman"/>
          <w:sz w:val="24"/>
          <w:szCs w:val="24"/>
        </w:rPr>
        <w:t xml:space="preserve">Мотивированное обоснование для </w:t>
      </w:r>
      <w:proofErr w:type="gramStart"/>
      <w:r>
        <w:rPr>
          <w:rFonts w:ascii="Times New Roman" w:hAnsi="Times New Roman" w:cs="Times New Roman"/>
          <w:sz w:val="24"/>
          <w:szCs w:val="24"/>
        </w:rPr>
        <w:t>отказа:_</w:t>
      </w:r>
      <w:proofErr w:type="gramEnd"/>
      <w:r>
        <w:rPr>
          <w:rFonts w:ascii="Times New Roman" w:hAnsi="Times New Roman" w:cs="Times New Roman"/>
          <w:sz w:val="24"/>
          <w:szCs w:val="24"/>
        </w:rPr>
        <w:t>_____________________________.</w:t>
      </w:r>
    </w:p>
    <w:p w:rsidR="009127ED" w:rsidRDefault="000D7E04">
      <w:pPr>
        <w:pStyle w:val="ConsPlusNormal0"/>
        <w:ind w:firstLine="709"/>
        <w:jc w:val="both"/>
      </w:pPr>
      <w:r>
        <w:rPr>
          <w:rFonts w:ascii="Times New Roman" w:hAnsi="Times New Roman" w:cs="Times New Roman"/>
          <w:sz w:val="24"/>
          <w:szCs w:val="24"/>
        </w:rPr>
        <w:t xml:space="preserve">Дополнительно информируем: _______________________________________ </w:t>
      </w:r>
      <w:r>
        <w:rPr>
          <w:rFonts w:ascii="Times New Roman" w:hAnsi="Times New Roman" w:cs="Times New Roman"/>
        </w:rPr>
        <w:t>(указывается информация, необходимая для устранения причин отказа, а также иная дополнительная информация при наличии).</w:t>
      </w:r>
    </w:p>
    <w:p w:rsidR="009127ED" w:rsidRDefault="000D7E04">
      <w:pPr>
        <w:spacing w:after="0" w:line="240" w:lineRule="auto"/>
        <w:ind w:firstLine="709"/>
        <w:jc w:val="both"/>
      </w:pPr>
      <w:r>
        <w:rPr>
          <w:rFonts w:ascii="Times New Roman" w:hAnsi="Times New Roman" w:cs="Times New Roman"/>
          <w:sz w:val="24"/>
          <w:szCs w:val="24"/>
        </w:rPr>
        <w:t>Отказ в предоставлении государственной услуги не препятствует повторному обращению за предоставлением государственной услуги.</w:t>
      </w:r>
    </w:p>
    <w:p w:rsidR="009127ED" w:rsidRDefault="000D7E04">
      <w:pPr>
        <w:spacing w:after="0" w:line="240" w:lineRule="auto"/>
        <w:ind w:firstLine="709"/>
        <w:jc w:val="both"/>
      </w:pPr>
      <w:r>
        <w:rPr>
          <w:rFonts w:ascii="Times New Roman" w:hAnsi="Times New Roman" w:cs="Times New Roman"/>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9127ED" w:rsidRDefault="009127ED">
      <w:pPr>
        <w:spacing w:after="0" w:line="240" w:lineRule="auto"/>
        <w:jc w:val="both"/>
        <w:rPr>
          <w:rFonts w:ascii="Times New Roman" w:hAnsi="Times New Roman" w:cs="Times New Roman"/>
          <w:szCs w:val="28"/>
        </w:rPr>
      </w:pPr>
    </w:p>
    <w:p w:rsidR="009127ED" w:rsidRDefault="000D7E04">
      <w:pPr>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6350" distB="6350" distL="6985" distR="5715" simplePos="0" relativeHeight="251656192" behindDoc="0" locked="0" layoutInCell="1" allowOverlap="1" wp14:anchorId="450B709F">
                <wp:simplePos x="0" y="0"/>
                <wp:positionH relativeFrom="column">
                  <wp:posOffset>1102360</wp:posOffset>
                </wp:positionH>
                <wp:positionV relativeFrom="paragraph">
                  <wp:posOffset>162560</wp:posOffset>
                </wp:positionV>
                <wp:extent cx="3095625" cy="457200"/>
                <wp:effectExtent l="6985" t="6350" r="5715" b="6350"/>
                <wp:wrapNone/>
                <wp:docPr id="4" name="Прямоугольник 1"/>
                <wp:cNvGraphicFramePr/>
                <a:graphic xmlns:a="http://schemas.openxmlformats.org/drawingml/2006/main">
                  <a:graphicData uri="http://schemas.microsoft.com/office/word/2010/wordprocessingShape">
                    <wps:wsp>
                      <wps:cNvSpPr/>
                      <wps:spPr>
                        <a:xfrm>
                          <a:off x="0" y="0"/>
                          <a:ext cx="3095640" cy="457200"/>
                        </a:xfrm>
                        <a:prstGeom prst="rect">
                          <a:avLst/>
                        </a:prstGeom>
                        <a:no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rect id="shape_0" stroked="t" o:allowincell="f" style="position:absolute;margin-left:86.8pt;margin-top:12.8pt;width:243.7pt;height:35.95pt;mso-wrap-style:none;v-text-anchor:middle" wp14:anchorId="450B709F">
                <v:fill o:detectmouseclick="t" on="false"/>
                <v:stroke color="black" weight="12600" joinstyle="miter" endcap="flat"/>
                <w10:wrap type="none"/>
              </v:rect>
            </w:pict>
          </mc:Fallback>
        </mc:AlternateContent>
      </w:r>
    </w:p>
    <w:p w:rsidR="009127ED" w:rsidRDefault="000D7E04">
      <w:pPr>
        <w:spacing w:line="240" w:lineRule="auto"/>
        <w:rPr>
          <w:rFonts w:ascii="Times New Roman" w:hAnsi="Times New Roman" w:cs="Times New Roman"/>
          <w:szCs w:val="28"/>
        </w:rPr>
      </w:pPr>
      <w:r>
        <w:rPr>
          <w:rFonts w:ascii="Times New Roman" w:hAnsi="Times New Roman" w:cs="Times New Roman"/>
          <w:szCs w:val="28"/>
        </w:rPr>
        <w:tab/>
        <w:t xml:space="preserve">                                Сведения об электронной подписи</w:t>
      </w:r>
    </w:p>
    <w:p w:rsidR="009127ED" w:rsidRDefault="009127ED">
      <w:pPr>
        <w:tabs>
          <w:tab w:val="left" w:pos="4565"/>
        </w:tabs>
        <w:spacing w:after="0" w:line="240" w:lineRule="auto"/>
        <w:jc w:val="both"/>
        <w:rPr>
          <w:rFonts w:ascii="Times New Roman" w:hAnsi="Times New Roman" w:cs="Times New Roman"/>
          <w:szCs w:val="28"/>
        </w:rPr>
      </w:pPr>
    </w:p>
    <w:p w:rsidR="009127ED" w:rsidRDefault="000D7E04">
      <w:pPr>
        <w:spacing w:after="0" w:line="240" w:lineRule="auto"/>
        <w:jc w:val="both"/>
        <w:rPr>
          <w:rFonts w:ascii="Times New Roman" w:hAnsi="Times New Roman" w:cs="Times New Roman"/>
          <w:szCs w:val="28"/>
        </w:rPr>
      </w:pPr>
      <w:r>
        <w:rPr>
          <w:rFonts w:ascii="Times New Roman" w:hAnsi="Times New Roman" w:cs="Times New Roman"/>
          <w:szCs w:val="28"/>
        </w:rPr>
        <w:t>_______________________                               ___________________            _______________________</w:t>
      </w:r>
    </w:p>
    <w:p w:rsidR="009127ED" w:rsidRDefault="000D7E04">
      <w:pPr>
        <w:spacing w:after="0" w:line="240" w:lineRule="auto"/>
        <w:jc w:val="both"/>
      </w:pPr>
      <w:r>
        <w:rPr>
          <w:rFonts w:ascii="Times New Roman" w:hAnsi="Times New Roman" w:cs="Times New Roman"/>
          <w:sz w:val="20"/>
          <w:szCs w:val="20"/>
        </w:rPr>
        <w:t xml:space="preserve"> (должность                                                         </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подпись)             (фамилия, инициалы уполномоченного лица органа)</w:t>
      </w:r>
    </w:p>
    <w:p w:rsidR="009127ED" w:rsidRDefault="000D7E04">
      <w:pPr>
        <w:spacing w:after="0" w:line="240" w:lineRule="auto"/>
        <w:jc w:val="both"/>
      </w:pPr>
      <w:r>
        <w:rPr>
          <w:rFonts w:ascii="Times New Roman" w:hAnsi="Times New Roman" w:cs="Times New Roman"/>
          <w:sz w:val="20"/>
          <w:szCs w:val="20"/>
        </w:rPr>
        <w:t>осуществляющего принятие решения)</w:t>
      </w:r>
    </w:p>
    <w:p w:rsidR="009127ED" w:rsidRDefault="009127ED">
      <w:pPr>
        <w:spacing w:line="240" w:lineRule="auto"/>
      </w:pPr>
    </w:p>
    <w:p w:rsidR="009127ED" w:rsidRDefault="009127ED">
      <w:pPr>
        <w:spacing w:line="240" w:lineRule="auto"/>
      </w:pPr>
    </w:p>
    <w:p w:rsidR="009127ED" w:rsidRDefault="009127ED">
      <w:pPr>
        <w:spacing w:line="240" w:lineRule="auto"/>
      </w:pPr>
    </w:p>
    <w:p w:rsidR="009127ED" w:rsidRDefault="009127ED">
      <w:pPr>
        <w:spacing w:line="240" w:lineRule="auto"/>
      </w:pPr>
    </w:p>
    <w:p w:rsidR="009127ED" w:rsidRDefault="009127ED">
      <w:pPr>
        <w:pStyle w:val="ConsPlusNormal0"/>
        <w:ind w:left="5102"/>
        <w:jc w:val="both"/>
        <w:outlineLvl w:val="1"/>
        <w:rPr>
          <w:rFonts w:ascii="Times New Roman" w:hAnsi="Times New Roman" w:cs="Times New Roman"/>
          <w:sz w:val="28"/>
          <w:szCs w:val="28"/>
        </w:rPr>
      </w:pPr>
    </w:p>
    <w:p w:rsidR="009127ED" w:rsidRDefault="000D7E04">
      <w:pPr>
        <w:pStyle w:val="ConsPlusNormal0"/>
        <w:ind w:left="5102"/>
        <w:jc w:val="both"/>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 8</w:t>
      </w:r>
    </w:p>
    <w:p w:rsidR="009127ED" w:rsidRDefault="000D7E04">
      <w:pPr>
        <w:pStyle w:val="ConsPlusNormal0"/>
        <w:ind w:left="5103"/>
        <w:jc w:val="both"/>
        <w:outlineLvl w:val="1"/>
        <w:rPr>
          <w:rFonts w:ascii="Times New Roman" w:hAnsi="Times New Roman" w:cs="Times New Roman"/>
          <w:sz w:val="28"/>
          <w:szCs w:val="28"/>
        </w:rPr>
      </w:pPr>
      <w:r>
        <w:rPr>
          <w:rFonts w:ascii="Times New Roman" w:hAnsi="Times New Roman" w:cs="Times New Roman"/>
          <w:sz w:val="28"/>
          <w:szCs w:val="28"/>
        </w:rPr>
        <w:t>к Административному регламенту предоставления государственной услуги по приему экзаменов на право управления самоходными машинами и выдача удостоверений тракториста-машиниста (тракториста)</w:t>
      </w:r>
    </w:p>
    <w:tbl>
      <w:tblPr>
        <w:tblW w:w="10211" w:type="dxa"/>
        <w:tblLayout w:type="fixed"/>
        <w:tblLook w:val="04A0" w:firstRow="1" w:lastRow="0" w:firstColumn="1" w:lastColumn="0" w:noHBand="0" w:noVBand="1"/>
      </w:tblPr>
      <w:tblGrid>
        <w:gridCol w:w="4386"/>
        <w:gridCol w:w="5825"/>
      </w:tblGrid>
      <w:tr w:rsidR="009127ED">
        <w:tc>
          <w:tcPr>
            <w:tcW w:w="4386" w:type="dxa"/>
          </w:tcPr>
          <w:p w:rsidR="009127ED" w:rsidRDefault="009127ED">
            <w:pPr>
              <w:pStyle w:val="afb"/>
              <w:rPr>
                <w:rFonts w:ascii="Times New Roman" w:hAnsi="Times New Roman" w:cs="Times New Roman"/>
                <w:szCs w:val="28"/>
              </w:rPr>
            </w:pPr>
          </w:p>
        </w:tc>
        <w:tc>
          <w:tcPr>
            <w:tcW w:w="5825" w:type="dxa"/>
          </w:tcPr>
          <w:p w:rsidR="009127ED" w:rsidRDefault="000D7E04">
            <w:pPr>
              <w:pStyle w:val="afa"/>
              <w:jc w:val="both"/>
              <w:rPr>
                <w:rFonts w:ascii="Times New Roman" w:hAnsi="Times New Roman" w:cs="Times New Roman"/>
              </w:rPr>
            </w:pPr>
            <w:r>
              <w:rPr>
                <w:rFonts w:ascii="Times New Roman" w:hAnsi="Times New Roman" w:cs="Times New Roman"/>
                <w:sz w:val="20"/>
                <w:szCs w:val="28"/>
              </w:rPr>
              <w:t>Кому</w:t>
            </w:r>
          </w:p>
          <w:p w:rsidR="009127ED" w:rsidRDefault="000D7E04">
            <w:pPr>
              <w:pStyle w:val="afa"/>
              <w:jc w:val="both"/>
              <w:rPr>
                <w:rFonts w:ascii="Times New Roman" w:hAnsi="Times New Roman" w:cs="Times New Roman"/>
              </w:rPr>
            </w:pPr>
            <w:r>
              <w:rPr>
                <w:rFonts w:ascii="Times New Roman" w:hAnsi="Times New Roman" w:cs="Times New Roman"/>
                <w:sz w:val="20"/>
                <w:szCs w:val="28"/>
              </w:rPr>
              <w:t>(фамилия, имя, отчество (при наличии) -</w:t>
            </w:r>
          </w:p>
          <w:p w:rsidR="009127ED" w:rsidRDefault="000D7E04">
            <w:pPr>
              <w:pStyle w:val="afa"/>
              <w:jc w:val="both"/>
              <w:rPr>
                <w:rFonts w:ascii="Times New Roman" w:hAnsi="Times New Roman" w:cs="Times New Roman"/>
              </w:rPr>
            </w:pPr>
            <w:r>
              <w:rPr>
                <w:rFonts w:ascii="Times New Roman" w:hAnsi="Times New Roman" w:cs="Times New Roman"/>
                <w:sz w:val="20"/>
                <w:szCs w:val="28"/>
              </w:rPr>
              <w:t>для граждан и ИП)</w:t>
            </w:r>
          </w:p>
          <w:p w:rsidR="009127ED" w:rsidRDefault="000D7E04">
            <w:pPr>
              <w:pStyle w:val="afa"/>
              <w:jc w:val="both"/>
              <w:rPr>
                <w:rFonts w:ascii="Times New Roman" w:hAnsi="Times New Roman" w:cs="Times New Roman"/>
              </w:rPr>
            </w:pPr>
            <w:r>
              <w:rPr>
                <w:rFonts w:ascii="Times New Roman" w:hAnsi="Times New Roman" w:cs="Times New Roman"/>
                <w:sz w:val="20"/>
                <w:szCs w:val="28"/>
              </w:rPr>
              <w:t>(полное наименование организации - для</w:t>
            </w:r>
          </w:p>
          <w:p w:rsidR="009127ED" w:rsidRDefault="000D7E04">
            <w:pPr>
              <w:pStyle w:val="afa"/>
              <w:jc w:val="both"/>
              <w:rPr>
                <w:rFonts w:ascii="Times New Roman" w:hAnsi="Times New Roman" w:cs="Times New Roman"/>
              </w:rPr>
            </w:pPr>
            <w:r>
              <w:rPr>
                <w:rFonts w:ascii="Times New Roman" w:hAnsi="Times New Roman" w:cs="Times New Roman"/>
                <w:sz w:val="20"/>
                <w:szCs w:val="28"/>
              </w:rPr>
              <w:t>юридических лиц</w:t>
            </w:r>
            <w:r>
              <w:rPr>
                <w:rFonts w:ascii="Times New Roman" w:hAnsi="Times New Roman" w:cs="Times New Roman"/>
                <w:szCs w:val="28"/>
              </w:rPr>
              <w:t>)</w:t>
            </w:r>
          </w:p>
        </w:tc>
      </w:tr>
    </w:tbl>
    <w:p w:rsidR="009127ED" w:rsidRDefault="009127ED">
      <w:pPr>
        <w:pStyle w:val="Standard"/>
        <w:ind w:firstLine="709"/>
        <w:rPr>
          <w:rFonts w:ascii="Times New Roman" w:hAnsi="Times New Roman" w:cs="Times New Roman"/>
          <w:szCs w:val="28"/>
        </w:rPr>
      </w:pPr>
    </w:p>
    <w:p w:rsidR="009127ED" w:rsidRDefault="000D7E04">
      <w:pPr>
        <w:pStyle w:val="1"/>
        <w:ind w:firstLine="709"/>
        <w:rPr>
          <w:rFonts w:ascii="Times New Roman" w:hAnsi="Times New Roman" w:cs="Times New Roman"/>
        </w:rPr>
      </w:pPr>
      <w:r>
        <w:rPr>
          <w:rFonts w:ascii="Times New Roman" w:hAnsi="Times New Roman" w:cs="Times New Roman"/>
        </w:rPr>
        <w:t>Решение</w:t>
      </w:r>
      <w:r>
        <w:rPr>
          <w:rFonts w:ascii="Times New Roman" w:hAnsi="Times New Roman" w:cs="Times New Roman"/>
        </w:rPr>
        <w:br/>
        <w:t>о приостановлении предоставления государственной услуги</w:t>
      </w:r>
      <w:r>
        <w:rPr>
          <w:rFonts w:ascii="Times New Roman" w:hAnsi="Times New Roman" w:cs="Times New Roman"/>
        </w:rPr>
        <w:br/>
        <w:t>от "___"________ 20___ года</w:t>
      </w:r>
    </w:p>
    <w:p w:rsidR="009127ED" w:rsidRDefault="009127ED">
      <w:pPr>
        <w:pStyle w:val="Standard"/>
        <w:ind w:firstLine="709"/>
        <w:rPr>
          <w:rFonts w:ascii="Times New Roman" w:hAnsi="Times New Roman" w:cs="Times New Roman"/>
          <w:sz w:val="24"/>
          <w:szCs w:val="28"/>
        </w:rPr>
      </w:pPr>
    </w:p>
    <w:p w:rsidR="009127ED" w:rsidRDefault="000D7E04">
      <w:pPr>
        <w:pStyle w:val="Standard"/>
        <w:ind w:firstLine="709"/>
        <w:jc w:val="both"/>
        <w:rPr>
          <w:rFonts w:ascii="Times New Roman" w:hAnsi="Times New Roman" w:cs="Times New Roman"/>
          <w:sz w:val="24"/>
          <w:szCs w:val="28"/>
        </w:rPr>
      </w:pPr>
      <w:r>
        <w:rPr>
          <w:rStyle w:val="aa"/>
          <w:rFonts w:ascii="Times New Roman" w:hAnsi="Times New Roman" w:cs="Times New Roman"/>
          <w:sz w:val="24"/>
          <w:szCs w:val="28"/>
        </w:rPr>
        <w:t xml:space="preserve">По результатам рассмотрения документов, представленных ______________ (дата запроса на предоставление услуги) № _____ (номер запроса на предоставление услуги) на основании </w:t>
      </w:r>
      <w:r>
        <w:rPr>
          <w:rStyle w:val="ab"/>
          <w:rFonts w:eastAsia="PT Astra Serif"/>
          <w:color w:val="auto"/>
          <w:szCs w:val="28"/>
        </w:rPr>
        <w:t>пункта 2.12.2</w:t>
      </w:r>
      <w:r>
        <w:rPr>
          <w:rStyle w:val="aa"/>
          <w:rFonts w:ascii="Times New Roman" w:hAnsi="Times New Roman" w:cs="Times New Roman"/>
          <w:sz w:val="24"/>
          <w:szCs w:val="28"/>
        </w:rPr>
        <w:t xml:space="preserve"> Административного регламента предоставления государственной услуги </w:t>
      </w:r>
      <w:r>
        <w:rPr>
          <w:rFonts w:ascii="Times New Roman" w:hAnsi="Times New Roman" w:cs="Times New Roman"/>
          <w:color w:val="000000" w:themeColor="text1"/>
          <w:sz w:val="24"/>
        </w:rPr>
        <w:t>по приему экзаменов на право управления самоходными машинами и выдача удостоверений тракториста-машиниста (тракториста)</w:t>
      </w:r>
      <w:r>
        <w:rPr>
          <w:rStyle w:val="aa"/>
          <w:rFonts w:ascii="Times New Roman" w:hAnsi="Times New Roman" w:cs="Times New Roman"/>
          <w:sz w:val="24"/>
          <w:szCs w:val="28"/>
        </w:rPr>
        <w:t>, принято решение о приостановлении предоставления государственной услуги по проведению технического осмотра самоходных машин и других видов техники, зарегистрированных органами, осуществляющими региональный государственный контроль (надзор за их техническим состоянием в связи с (основание для приостановления): _____________________________________________________________________.</w:t>
      </w:r>
    </w:p>
    <w:p w:rsidR="009127ED" w:rsidRDefault="000D7E04">
      <w:pPr>
        <w:pStyle w:val="Standard"/>
        <w:ind w:firstLine="709"/>
        <w:jc w:val="both"/>
        <w:rPr>
          <w:rFonts w:ascii="Times New Roman" w:hAnsi="Times New Roman" w:cs="Times New Roman"/>
          <w:sz w:val="24"/>
          <w:szCs w:val="28"/>
        </w:rPr>
      </w:pPr>
      <w:r>
        <w:rPr>
          <w:rStyle w:val="aa"/>
          <w:rFonts w:ascii="Times New Roman" w:hAnsi="Times New Roman" w:cs="Times New Roman"/>
          <w:sz w:val="24"/>
          <w:szCs w:val="28"/>
        </w:rPr>
        <w:t>Мотивированное обоснование для приостановления предоставления услуги: _____________________________________________________________.</w:t>
      </w:r>
    </w:p>
    <w:p w:rsidR="009127ED" w:rsidRDefault="000D7E04">
      <w:pPr>
        <w:pStyle w:val="Standard"/>
        <w:ind w:firstLine="709"/>
        <w:rPr>
          <w:rFonts w:ascii="Times New Roman" w:hAnsi="Times New Roman" w:cs="Times New Roman"/>
          <w:sz w:val="24"/>
          <w:szCs w:val="28"/>
        </w:rPr>
      </w:pPr>
      <w:r>
        <w:rPr>
          <w:rStyle w:val="aa"/>
          <w:rFonts w:ascii="Times New Roman" w:hAnsi="Times New Roman" w:cs="Times New Roman"/>
          <w:sz w:val="24"/>
          <w:szCs w:val="28"/>
        </w:rPr>
        <w:t>Дополнительно информируем: ______________________________________</w:t>
      </w:r>
    </w:p>
    <w:p w:rsidR="009127ED" w:rsidRDefault="000D7E04">
      <w:pPr>
        <w:pStyle w:val="afa"/>
        <w:ind w:firstLine="709"/>
        <w:rPr>
          <w:rFonts w:ascii="Times New Roman" w:hAnsi="Times New Roman" w:cs="Times New Roman"/>
          <w:sz w:val="20"/>
          <w:szCs w:val="20"/>
        </w:rPr>
      </w:pPr>
      <w:r>
        <w:rPr>
          <w:rFonts w:ascii="Times New Roman" w:hAnsi="Times New Roman" w:cs="Times New Roman"/>
          <w:sz w:val="20"/>
          <w:szCs w:val="20"/>
        </w:rPr>
        <w:t>(указывается информация, необходимая для устранения причин приостановления предоставления услуги).</w:t>
      </w:r>
    </w:p>
    <w:p w:rsidR="009127ED" w:rsidRDefault="009127ED">
      <w:pPr>
        <w:pStyle w:val="Standard"/>
        <w:rPr>
          <w:rFonts w:ascii="Times New Roman" w:hAnsi="Times New Roman" w:cs="Times New Roman"/>
        </w:rPr>
      </w:pPr>
    </w:p>
    <w:tbl>
      <w:tblPr>
        <w:tblW w:w="10520" w:type="dxa"/>
        <w:tblLayout w:type="fixed"/>
        <w:tblLook w:val="04A0" w:firstRow="1" w:lastRow="0" w:firstColumn="1" w:lastColumn="0" w:noHBand="0" w:noVBand="1"/>
      </w:tblPr>
      <w:tblGrid>
        <w:gridCol w:w="2624"/>
        <w:gridCol w:w="2486"/>
        <w:gridCol w:w="1903"/>
        <w:gridCol w:w="769"/>
        <w:gridCol w:w="2738"/>
      </w:tblGrid>
      <w:tr w:rsidR="009127ED">
        <w:trPr>
          <w:trHeight w:val="718"/>
        </w:trPr>
        <w:tc>
          <w:tcPr>
            <w:tcW w:w="2624" w:type="dxa"/>
            <w:tcBorders>
              <w:right w:val="single" w:sz="4" w:space="0" w:color="000000"/>
            </w:tcBorders>
            <w:vAlign w:val="center"/>
          </w:tcPr>
          <w:p w:rsidR="009127ED" w:rsidRDefault="009127ED">
            <w:pPr>
              <w:pStyle w:val="afb"/>
              <w:ind w:firstLine="709"/>
              <w:rPr>
                <w:rFonts w:ascii="Times New Roman" w:hAnsi="Times New Roman" w:cs="Times New Roman"/>
                <w:sz w:val="20"/>
                <w:szCs w:val="28"/>
              </w:rPr>
            </w:pPr>
          </w:p>
        </w:tc>
        <w:tc>
          <w:tcPr>
            <w:tcW w:w="5158" w:type="dxa"/>
            <w:gridSpan w:val="3"/>
            <w:tcBorders>
              <w:top w:val="single" w:sz="4" w:space="0" w:color="000000"/>
              <w:left w:val="single" w:sz="4" w:space="0" w:color="000000"/>
              <w:bottom w:val="single" w:sz="4" w:space="0" w:color="000000"/>
              <w:right w:val="single" w:sz="4" w:space="0" w:color="000000"/>
            </w:tcBorders>
            <w:vAlign w:val="center"/>
          </w:tcPr>
          <w:p w:rsidR="009127ED" w:rsidRDefault="000D7E04">
            <w:pPr>
              <w:pStyle w:val="afb"/>
              <w:ind w:firstLine="709"/>
              <w:rPr>
                <w:rFonts w:ascii="Times New Roman" w:hAnsi="Times New Roman" w:cs="Times New Roman"/>
                <w:sz w:val="20"/>
                <w:szCs w:val="28"/>
              </w:rPr>
            </w:pPr>
            <w:r>
              <w:rPr>
                <w:rFonts w:ascii="Times New Roman" w:hAnsi="Times New Roman" w:cs="Times New Roman"/>
                <w:sz w:val="22"/>
                <w:szCs w:val="28"/>
              </w:rPr>
              <w:t xml:space="preserve">Сведения об </w:t>
            </w:r>
            <w:r>
              <w:rPr>
                <w:rStyle w:val="ab"/>
                <w:rFonts w:eastAsia="PT Astra Serif"/>
                <w:color w:val="auto"/>
                <w:sz w:val="22"/>
                <w:szCs w:val="28"/>
              </w:rPr>
              <w:t>электронной подписи</w:t>
            </w:r>
          </w:p>
        </w:tc>
        <w:tc>
          <w:tcPr>
            <w:tcW w:w="2738" w:type="dxa"/>
            <w:tcBorders>
              <w:left w:val="single" w:sz="4" w:space="0" w:color="000000"/>
            </w:tcBorders>
            <w:vAlign w:val="center"/>
          </w:tcPr>
          <w:p w:rsidR="009127ED" w:rsidRDefault="009127ED">
            <w:pPr>
              <w:pStyle w:val="afb"/>
              <w:ind w:firstLine="709"/>
              <w:rPr>
                <w:rFonts w:ascii="Times New Roman" w:hAnsi="Times New Roman" w:cs="Times New Roman"/>
                <w:sz w:val="20"/>
                <w:szCs w:val="28"/>
              </w:rPr>
            </w:pPr>
          </w:p>
        </w:tc>
      </w:tr>
      <w:tr w:rsidR="009127ED">
        <w:trPr>
          <w:trHeight w:val="1436"/>
        </w:trPr>
        <w:tc>
          <w:tcPr>
            <w:tcW w:w="5110" w:type="dxa"/>
            <w:gridSpan w:val="2"/>
          </w:tcPr>
          <w:p w:rsidR="009127ED" w:rsidRDefault="000D7E04">
            <w:pPr>
              <w:pStyle w:val="afb"/>
              <w:jc w:val="left"/>
              <w:rPr>
                <w:rFonts w:ascii="Times New Roman" w:hAnsi="Times New Roman" w:cs="Times New Roman"/>
                <w:sz w:val="20"/>
                <w:szCs w:val="28"/>
              </w:rPr>
            </w:pPr>
            <w:r>
              <w:rPr>
                <w:rFonts w:ascii="Times New Roman" w:hAnsi="Times New Roman" w:cs="Times New Roman"/>
                <w:sz w:val="20"/>
                <w:szCs w:val="28"/>
              </w:rPr>
              <w:t>(должность уполномоченного лица органа осуществляющего принятие решения)</w:t>
            </w:r>
          </w:p>
        </w:tc>
        <w:tc>
          <w:tcPr>
            <w:tcW w:w="1903" w:type="dxa"/>
          </w:tcPr>
          <w:p w:rsidR="009127ED" w:rsidRDefault="000D7E04">
            <w:pPr>
              <w:pStyle w:val="afb"/>
              <w:jc w:val="left"/>
              <w:rPr>
                <w:rFonts w:ascii="Times New Roman" w:hAnsi="Times New Roman" w:cs="Times New Roman"/>
                <w:sz w:val="20"/>
                <w:szCs w:val="28"/>
              </w:rPr>
            </w:pPr>
            <w:r>
              <w:rPr>
                <w:rFonts w:ascii="Times New Roman" w:hAnsi="Times New Roman" w:cs="Times New Roman"/>
                <w:sz w:val="20"/>
                <w:szCs w:val="28"/>
              </w:rPr>
              <w:t>(подпись)</w:t>
            </w:r>
          </w:p>
        </w:tc>
        <w:tc>
          <w:tcPr>
            <w:tcW w:w="3507" w:type="dxa"/>
            <w:gridSpan w:val="2"/>
          </w:tcPr>
          <w:p w:rsidR="009127ED" w:rsidRDefault="000D7E04">
            <w:pPr>
              <w:pStyle w:val="afb"/>
              <w:jc w:val="left"/>
              <w:rPr>
                <w:rFonts w:ascii="Times New Roman" w:hAnsi="Times New Roman" w:cs="Times New Roman"/>
                <w:sz w:val="20"/>
                <w:szCs w:val="28"/>
              </w:rPr>
            </w:pPr>
            <w:r>
              <w:rPr>
                <w:rFonts w:ascii="Times New Roman" w:hAnsi="Times New Roman" w:cs="Times New Roman"/>
                <w:sz w:val="20"/>
                <w:szCs w:val="28"/>
              </w:rPr>
              <w:t>(фамилия, инициалы)</w:t>
            </w:r>
          </w:p>
        </w:tc>
      </w:tr>
    </w:tbl>
    <w:p w:rsidR="009127ED" w:rsidRDefault="009127ED">
      <w:pPr>
        <w:pStyle w:val="ConsPlusNormal0"/>
        <w:ind w:firstLine="6123"/>
        <w:jc w:val="both"/>
        <w:outlineLvl w:val="1"/>
        <w:rPr>
          <w:rFonts w:ascii="Times New Roman" w:hAnsi="Times New Roman" w:cs="Times New Roman"/>
          <w:sz w:val="28"/>
          <w:szCs w:val="28"/>
        </w:rPr>
      </w:pPr>
    </w:p>
    <w:p w:rsidR="009127ED" w:rsidRDefault="009127ED">
      <w:pPr>
        <w:spacing w:line="240" w:lineRule="auto"/>
      </w:pPr>
    </w:p>
    <w:sectPr w:rsidR="009127ED">
      <w:headerReference w:type="even" r:id="rId22"/>
      <w:headerReference w:type="default" r:id="rId23"/>
      <w:headerReference w:type="first" r:id="rId24"/>
      <w:pgSz w:w="11906" w:h="16838"/>
      <w:pgMar w:top="1683" w:right="567" w:bottom="1134" w:left="1134" w:header="1134" w:footer="0" w:gutter="0"/>
      <w:cols w:space="720"/>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5E1C" w:rsidRDefault="00AA5E1C">
      <w:pPr>
        <w:spacing w:after="0" w:line="240" w:lineRule="auto"/>
      </w:pPr>
      <w:r>
        <w:separator/>
      </w:r>
    </w:p>
  </w:endnote>
  <w:endnote w:type="continuationSeparator" w:id="0">
    <w:p w:rsidR="00AA5E1C" w:rsidRDefault="00AA5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Symbol">
    <w:altName w:val="Cambria"/>
    <w:charset w:val="01"/>
    <w:family w:val="roman"/>
    <w:pitch w:val="default"/>
  </w:font>
  <w:font w:name="PT Astra Serif">
    <w:altName w:val="Arial"/>
    <w:charset w:val="01"/>
    <w:family w:val="roman"/>
    <w:pitch w:val="default"/>
  </w:font>
  <w:font w:name="Noto Sans Devanagari">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5E1C" w:rsidRDefault="00AA5E1C">
      <w:pPr>
        <w:spacing w:after="0" w:line="240" w:lineRule="auto"/>
      </w:pPr>
      <w:r>
        <w:separator/>
      </w:r>
    </w:p>
  </w:footnote>
  <w:footnote w:type="continuationSeparator" w:id="0">
    <w:p w:rsidR="00AA5E1C" w:rsidRDefault="00AA5E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E04" w:rsidRDefault="000D7E04">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E04" w:rsidRDefault="000D7E04">
    <w:pPr>
      <w:pStyle w:val="a6"/>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18</w:t>
    </w:r>
    <w:r>
      <w:rPr>
        <w:rFonts w:ascii="Times New Roman" w:hAnsi="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E04" w:rsidRDefault="000D7E04">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E04" w:rsidRDefault="000D7E04">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E04" w:rsidRDefault="000D7E04">
    <w:pPr>
      <w:pStyle w:val="a6"/>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E04" w:rsidRDefault="000D7E04">
    <w:pPr>
      <w:pStyle w:val="a6"/>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E04" w:rsidRDefault="000D7E04">
    <w:pPr>
      <w:pStyle w:val="a6"/>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E04" w:rsidRDefault="000D7E04">
    <w:pPr>
      <w:pStyle w:val="a6"/>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27</w:t>
    </w:r>
    <w:r>
      <w:rPr>
        <w:rFonts w:ascii="Times New Roman" w:hAnsi="Times New Roman"/>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E04" w:rsidRDefault="000D7E04">
    <w:pPr>
      <w:pStyle w:val="a6"/>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27</w:t>
    </w:r>
    <w:r>
      <w:rPr>
        <w:rFonts w:ascii="Times New Roman" w:hAnsi="Times New Roman"/>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E04" w:rsidRDefault="000D7E04">
    <w:pPr>
      <w:pStyle w:val="a6"/>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E04" w:rsidRDefault="000D7E04">
    <w:pPr>
      <w:pStyle w:val="a6"/>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28</w:t>
    </w:r>
    <w:r>
      <w:rPr>
        <w:rFonts w:ascii="Times New Roman" w:hAnsi="Times New Roman"/>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E04" w:rsidRDefault="000D7E04">
    <w:pPr>
      <w:pStyle w:val="a6"/>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28</w:t>
    </w:r>
    <w:r>
      <w:rPr>
        <w:rFonts w:ascii="Times New Roman" w:hAnsi="Times New Roman"/>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E04" w:rsidRDefault="000D7E04">
    <w:pPr>
      <w:pStyle w:val="a6"/>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E04" w:rsidRDefault="000D7E04">
    <w:pPr>
      <w:pStyle w:val="a6"/>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30</w:t>
    </w:r>
    <w:r>
      <w:rPr>
        <w:rFonts w:ascii="Times New Roman" w:hAnsi="Times New Roman"/>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E04" w:rsidRDefault="000D7E04">
    <w:pPr>
      <w:pStyle w:val="a6"/>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30</w:t>
    </w:r>
    <w:r>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387004"/>
    <w:multiLevelType w:val="multilevel"/>
    <w:tmpl w:val="407648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0057E24"/>
    <w:multiLevelType w:val="multilevel"/>
    <w:tmpl w:val="EF0660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34E208B3"/>
    <w:multiLevelType w:val="multilevel"/>
    <w:tmpl w:val="E6D4D78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 w15:restartNumberingAfterBreak="0">
    <w:nsid w:val="7AC76C03"/>
    <w:multiLevelType w:val="multilevel"/>
    <w:tmpl w:val="E98E9108"/>
    <w:lvl w:ilvl="0">
      <w:start w:val="1"/>
      <w:numFmt w:val="bullet"/>
      <w:lvlText w:val=""/>
      <w:lvlJc w:val="left"/>
      <w:pPr>
        <w:tabs>
          <w:tab w:val="num" w:pos="709"/>
        </w:tabs>
        <w:ind w:left="709" w:hanging="283"/>
      </w:pPr>
      <w:rPr>
        <w:rFonts w:ascii="Symbol" w:hAnsi="Symbol" w:cs="Symbol" w:hint="default"/>
      </w:r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7ED"/>
    <w:rsid w:val="000D7E04"/>
    <w:rsid w:val="006376C8"/>
    <w:rsid w:val="009127ED"/>
    <w:rsid w:val="00AA5E1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75DC9"/>
  <w15:docId w15:val="{F45F88E1-BF10-4999-86E4-7F4093DF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43331"/>
    <w:pPr>
      <w:spacing w:after="200" w:line="276" w:lineRule="auto"/>
    </w:pPr>
  </w:style>
  <w:style w:type="paragraph" w:styleId="1">
    <w:name w:val="heading 1"/>
    <w:basedOn w:val="a"/>
    <w:next w:val="a"/>
    <w:link w:val="10"/>
    <w:uiPriority w:val="99"/>
    <w:qFormat/>
    <w:rsid w:val="00E21AE3"/>
    <w:pPr>
      <w:spacing w:before="108" w:after="108" w:line="240" w:lineRule="auto"/>
      <w:jc w:val="center"/>
      <w:outlineLvl w:val="0"/>
    </w:pPr>
    <w:rPr>
      <w:rFonts w:ascii="Arial" w:eastAsia="Times New Roman" w:hAnsi="Arial" w:cs="Arial"/>
      <w:b/>
      <w:bCs/>
      <w:color w:val="26282F"/>
      <w:sz w:val="24"/>
      <w:szCs w:val="24"/>
      <w:lang w:eastAsia="ru-RU"/>
    </w:rPr>
  </w:style>
  <w:style w:type="paragraph" w:styleId="2">
    <w:name w:val="heading 2"/>
    <w:basedOn w:val="a"/>
    <w:next w:val="a"/>
    <w:link w:val="20"/>
    <w:uiPriority w:val="9"/>
    <w:unhideWhenUsed/>
    <w:qFormat/>
    <w:rsid w:val="004664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46646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EC1DD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DF320F"/>
    <w:rPr>
      <w:rFonts w:ascii="Tahoma" w:hAnsi="Tahoma" w:cs="Tahoma"/>
      <w:sz w:val="16"/>
      <w:szCs w:val="16"/>
    </w:rPr>
  </w:style>
  <w:style w:type="character" w:customStyle="1" w:styleId="a5">
    <w:name w:val="Верхний колонтитул Знак"/>
    <w:basedOn w:val="a0"/>
    <w:link w:val="a6"/>
    <w:uiPriority w:val="99"/>
    <w:qFormat/>
    <w:rsid w:val="0008452E"/>
  </w:style>
  <w:style w:type="character" w:customStyle="1" w:styleId="a7">
    <w:name w:val="Нижний колонтитул Знак"/>
    <w:basedOn w:val="a0"/>
    <w:link w:val="a8"/>
    <w:uiPriority w:val="99"/>
    <w:qFormat/>
    <w:rsid w:val="0008452E"/>
  </w:style>
  <w:style w:type="character" w:customStyle="1" w:styleId="10">
    <w:name w:val="Заголовок 1 Знак"/>
    <w:basedOn w:val="a0"/>
    <w:link w:val="1"/>
    <w:uiPriority w:val="99"/>
    <w:qFormat/>
    <w:rsid w:val="00E21AE3"/>
    <w:rPr>
      <w:rFonts w:ascii="Arial" w:eastAsia="Times New Roman" w:hAnsi="Arial" w:cs="Arial"/>
      <w:b/>
      <w:bCs/>
      <w:color w:val="26282F"/>
      <w:sz w:val="24"/>
      <w:szCs w:val="24"/>
      <w:lang w:eastAsia="ru-RU"/>
    </w:rPr>
  </w:style>
  <w:style w:type="character" w:customStyle="1" w:styleId="31">
    <w:name w:val="Основной текст 3 Знак"/>
    <w:basedOn w:val="a0"/>
    <w:link w:val="32"/>
    <w:uiPriority w:val="99"/>
    <w:qFormat/>
    <w:rsid w:val="00E21AE3"/>
    <w:rPr>
      <w:rFonts w:ascii="Calibri" w:eastAsia="Times New Roman" w:hAnsi="Calibri" w:cs="Times New Roman"/>
      <w:i/>
      <w:sz w:val="20"/>
      <w:szCs w:val="24"/>
      <w:u w:val="single"/>
      <w:lang w:eastAsia="ru-RU"/>
    </w:rPr>
  </w:style>
  <w:style w:type="character" w:customStyle="1" w:styleId="20">
    <w:name w:val="Заголовок 2 Знак"/>
    <w:basedOn w:val="a0"/>
    <w:link w:val="2"/>
    <w:uiPriority w:val="9"/>
    <w:qFormat/>
    <w:rsid w:val="00466467"/>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qFormat/>
    <w:rsid w:val="00466467"/>
    <w:rPr>
      <w:rFonts w:asciiTheme="majorHAnsi" w:eastAsiaTheme="majorEastAsia" w:hAnsiTheme="majorHAnsi" w:cstheme="majorBidi"/>
      <w:color w:val="243F60" w:themeColor="accent1" w:themeShade="7F"/>
      <w:sz w:val="24"/>
      <w:szCs w:val="24"/>
    </w:rPr>
  </w:style>
  <w:style w:type="character" w:styleId="a9">
    <w:name w:val="Emphasis"/>
    <w:basedOn w:val="a0"/>
    <w:uiPriority w:val="20"/>
    <w:qFormat/>
    <w:rsid w:val="00153055"/>
    <w:rPr>
      <w:i/>
      <w:iCs/>
    </w:rPr>
  </w:style>
  <w:style w:type="character" w:customStyle="1" w:styleId="40">
    <w:name w:val="Заголовок 4 Знак"/>
    <w:basedOn w:val="a0"/>
    <w:link w:val="4"/>
    <w:uiPriority w:val="9"/>
    <w:semiHidden/>
    <w:qFormat/>
    <w:rsid w:val="00EC1DDF"/>
    <w:rPr>
      <w:rFonts w:asciiTheme="majorHAnsi" w:eastAsiaTheme="majorEastAsia" w:hAnsiTheme="majorHAnsi" w:cstheme="majorBidi"/>
      <w:i/>
      <w:iCs/>
      <w:color w:val="365F91" w:themeColor="accent1" w:themeShade="BF"/>
    </w:rPr>
  </w:style>
  <w:style w:type="character" w:customStyle="1" w:styleId="ConsPlusNormal">
    <w:name w:val="ConsPlusNormal Знак"/>
    <w:link w:val="ConsPlusNormal0"/>
    <w:qFormat/>
    <w:locked/>
    <w:rsid w:val="00EC1DDF"/>
    <w:rPr>
      <w:rFonts w:ascii="Arial" w:eastAsia="Times New Roman" w:hAnsi="Arial" w:cs="Arial"/>
      <w:sz w:val="20"/>
      <w:szCs w:val="20"/>
      <w:lang w:eastAsia="ru-RU"/>
    </w:rPr>
  </w:style>
  <w:style w:type="character" w:customStyle="1" w:styleId="aa">
    <w:name w:val="Цветовое выделение для Текст"/>
    <w:qFormat/>
    <w:rsid w:val="00EC1DDF"/>
  </w:style>
  <w:style w:type="character" w:customStyle="1" w:styleId="ab">
    <w:name w:val="Гипертекстовая ссылка"/>
    <w:basedOn w:val="a0"/>
    <w:qFormat/>
    <w:rsid w:val="00EC1DDF"/>
    <w:rPr>
      <w:rFonts w:ascii="Times New Roman" w:eastAsia="Times New Roman" w:hAnsi="Times New Roman" w:cs="Times New Roman"/>
      <w:b w:val="0"/>
      <w:color w:val="106BBE"/>
      <w:sz w:val="24"/>
    </w:rPr>
  </w:style>
  <w:style w:type="character" w:customStyle="1" w:styleId="ac">
    <w:name w:val="Цветовое выделение"/>
    <w:qFormat/>
    <w:rsid w:val="00EC1DDF"/>
    <w:rPr>
      <w:rFonts w:ascii="Times New Roman" w:hAnsi="Times New Roman"/>
      <w:b/>
      <w:color w:val="26282F"/>
      <w:sz w:val="24"/>
    </w:rPr>
  </w:style>
  <w:style w:type="character" w:styleId="ad">
    <w:name w:val="Hyperlink"/>
    <w:rPr>
      <w:color w:val="000080"/>
      <w:u w:val="single"/>
    </w:rPr>
  </w:style>
  <w:style w:type="character" w:styleId="ae">
    <w:name w:val="FollowedHyperlink"/>
    <w:rPr>
      <w:color w:val="800000"/>
      <w:u w:val="single"/>
    </w:rPr>
  </w:style>
  <w:style w:type="character" w:styleId="af">
    <w:name w:val="Strong"/>
    <w:qFormat/>
    <w:rPr>
      <w:b/>
      <w:bCs/>
    </w:rPr>
  </w:style>
  <w:style w:type="character" w:customStyle="1" w:styleId="user">
    <w:name w:val="Маркеры (user)"/>
    <w:qFormat/>
    <w:rPr>
      <w:rFonts w:ascii="OpenSymbol" w:eastAsia="OpenSymbol" w:hAnsi="OpenSymbol" w:cs="OpenSymbol"/>
    </w:rPr>
  </w:style>
  <w:style w:type="character" w:customStyle="1" w:styleId="user0">
    <w:name w:val="Символ нумерации (user)"/>
    <w:qFormat/>
  </w:style>
  <w:style w:type="paragraph" w:customStyle="1" w:styleId="11">
    <w:name w:val="Заголовок1"/>
    <w:basedOn w:val="a"/>
    <w:next w:val="af0"/>
    <w:qFormat/>
    <w:pPr>
      <w:keepNext/>
      <w:spacing w:before="240" w:after="120"/>
    </w:pPr>
    <w:rPr>
      <w:rFonts w:ascii="PT Astra Serif" w:eastAsia="Tahoma" w:hAnsi="PT Astra Serif" w:cs="Noto Sans Devanagari"/>
      <w:sz w:val="28"/>
      <w:szCs w:val="28"/>
    </w:rPr>
  </w:style>
  <w:style w:type="paragraph" w:styleId="af0">
    <w:name w:val="Body Text"/>
    <w:basedOn w:val="a"/>
    <w:pPr>
      <w:spacing w:after="140"/>
    </w:pPr>
  </w:style>
  <w:style w:type="paragraph" w:styleId="af1">
    <w:name w:val="List"/>
    <w:basedOn w:val="af0"/>
    <w:rPr>
      <w:rFonts w:ascii="PT Astra Serif" w:hAnsi="PT Astra Serif" w:cs="Noto Sans Devanagari"/>
    </w:rPr>
  </w:style>
  <w:style w:type="paragraph" w:styleId="af2">
    <w:name w:val="caption"/>
    <w:basedOn w:val="a"/>
    <w:qFormat/>
    <w:pPr>
      <w:suppressLineNumbers/>
      <w:spacing w:before="120" w:after="120"/>
    </w:pPr>
    <w:rPr>
      <w:rFonts w:ascii="PT Astra Serif" w:hAnsi="PT Astra Serif" w:cs="Noto Sans Devanagari"/>
      <w:i/>
      <w:iCs/>
      <w:sz w:val="24"/>
      <w:szCs w:val="24"/>
    </w:rPr>
  </w:style>
  <w:style w:type="paragraph" w:customStyle="1" w:styleId="12">
    <w:name w:val="Указатель1"/>
    <w:basedOn w:val="a"/>
    <w:qFormat/>
    <w:pPr>
      <w:suppressLineNumbers/>
    </w:pPr>
    <w:rPr>
      <w:rFonts w:ascii="PT Astra Serif" w:hAnsi="PT Astra Serif" w:cs="Noto Sans Devanagari"/>
    </w:rPr>
  </w:style>
  <w:style w:type="paragraph" w:styleId="af3">
    <w:name w:val="Title"/>
    <w:basedOn w:val="a"/>
    <w:next w:val="af0"/>
    <w:qFormat/>
    <w:pPr>
      <w:keepNext/>
      <w:spacing w:before="240" w:after="120"/>
    </w:pPr>
    <w:rPr>
      <w:rFonts w:ascii="PT Astra Serif" w:eastAsia="Tahoma" w:hAnsi="PT Astra Serif" w:cs="Noto Sans Devanagari"/>
      <w:sz w:val="28"/>
      <w:szCs w:val="28"/>
    </w:rPr>
  </w:style>
  <w:style w:type="paragraph" w:styleId="af4">
    <w:name w:val="index heading"/>
    <w:basedOn w:val="a"/>
    <w:qFormat/>
    <w:pPr>
      <w:suppressLineNumbers/>
    </w:pPr>
    <w:rPr>
      <w:rFonts w:ascii="PT Astra Serif" w:hAnsi="PT Astra Serif" w:cs="Noto Sans Devanagari"/>
    </w:rPr>
  </w:style>
  <w:style w:type="paragraph" w:styleId="a4">
    <w:name w:val="Balloon Text"/>
    <w:basedOn w:val="a"/>
    <w:link w:val="a3"/>
    <w:uiPriority w:val="99"/>
    <w:semiHidden/>
    <w:unhideWhenUsed/>
    <w:qFormat/>
    <w:rsid w:val="00DF320F"/>
    <w:pPr>
      <w:spacing w:after="0" w:line="240" w:lineRule="auto"/>
    </w:pPr>
    <w:rPr>
      <w:rFonts w:ascii="Tahoma" w:hAnsi="Tahoma" w:cs="Tahoma"/>
      <w:sz w:val="16"/>
      <w:szCs w:val="16"/>
    </w:rPr>
  </w:style>
  <w:style w:type="paragraph" w:customStyle="1" w:styleId="af5">
    <w:name w:val="Колонтитул"/>
    <w:basedOn w:val="a"/>
    <w:qFormat/>
  </w:style>
  <w:style w:type="paragraph" w:customStyle="1" w:styleId="af6">
    <w:name w:val="Колонтитулы"/>
    <w:basedOn w:val="a"/>
    <w:qFormat/>
  </w:style>
  <w:style w:type="paragraph" w:customStyle="1" w:styleId="user1">
    <w:name w:val="Колонтитулы (user)"/>
    <w:basedOn w:val="a"/>
    <w:qFormat/>
  </w:style>
  <w:style w:type="paragraph" w:styleId="a6">
    <w:name w:val="header"/>
    <w:basedOn w:val="a"/>
    <w:link w:val="a5"/>
    <w:uiPriority w:val="99"/>
    <w:unhideWhenUsed/>
    <w:rsid w:val="0008452E"/>
    <w:pPr>
      <w:tabs>
        <w:tab w:val="center" w:pos="4677"/>
        <w:tab w:val="right" w:pos="9355"/>
      </w:tabs>
      <w:spacing w:after="0" w:line="240" w:lineRule="auto"/>
    </w:pPr>
  </w:style>
  <w:style w:type="paragraph" w:styleId="a8">
    <w:name w:val="footer"/>
    <w:basedOn w:val="a"/>
    <w:link w:val="a7"/>
    <w:uiPriority w:val="99"/>
    <w:unhideWhenUsed/>
    <w:rsid w:val="0008452E"/>
    <w:pPr>
      <w:tabs>
        <w:tab w:val="center" w:pos="4677"/>
        <w:tab w:val="right" w:pos="9355"/>
      </w:tabs>
      <w:spacing w:after="0" w:line="240" w:lineRule="auto"/>
    </w:pPr>
  </w:style>
  <w:style w:type="paragraph" w:styleId="af7">
    <w:name w:val="No Spacing"/>
    <w:uiPriority w:val="1"/>
    <w:qFormat/>
    <w:rsid w:val="00D17A2F"/>
  </w:style>
  <w:style w:type="paragraph" w:styleId="32">
    <w:name w:val="Body Text 3"/>
    <w:basedOn w:val="a"/>
    <w:link w:val="31"/>
    <w:uiPriority w:val="99"/>
    <w:qFormat/>
    <w:rsid w:val="00E21AE3"/>
    <w:pPr>
      <w:spacing w:after="0" w:line="240" w:lineRule="auto"/>
    </w:pPr>
    <w:rPr>
      <w:rFonts w:ascii="Calibri" w:eastAsia="Times New Roman" w:hAnsi="Calibri" w:cs="Times New Roman"/>
      <w:i/>
      <w:sz w:val="20"/>
      <w:szCs w:val="24"/>
      <w:u w:val="single"/>
      <w:lang w:eastAsia="ru-RU"/>
    </w:rPr>
  </w:style>
  <w:style w:type="paragraph" w:styleId="af8">
    <w:name w:val="List Paragraph"/>
    <w:basedOn w:val="a"/>
    <w:uiPriority w:val="34"/>
    <w:qFormat/>
    <w:rsid w:val="00E21AE3"/>
    <w:pPr>
      <w:ind w:left="720"/>
      <w:contextualSpacing/>
    </w:pPr>
  </w:style>
  <w:style w:type="paragraph" w:customStyle="1" w:styleId="ConsPlusNormal0">
    <w:name w:val="ConsPlusNormal"/>
    <w:link w:val="ConsPlusNormal"/>
    <w:qFormat/>
    <w:rsid w:val="00EC1DDF"/>
    <w:pPr>
      <w:widowControl w:val="0"/>
    </w:pPr>
    <w:rPr>
      <w:rFonts w:ascii="Arial" w:eastAsia="Times New Roman" w:hAnsi="Arial" w:cs="Arial"/>
      <w:sz w:val="20"/>
      <w:szCs w:val="20"/>
      <w:lang w:eastAsia="ru-RU"/>
    </w:rPr>
  </w:style>
  <w:style w:type="paragraph" w:customStyle="1" w:styleId="ConsPlusTitle">
    <w:name w:val="ConsPlusTitle"/>
    <w:qFormat/>
    <w:rsid w:val="00EC1DDF"/>
    <w:pPr>
      <w:widowControl w:val="0"/>
    </w:pPr>
    <w:rPr>
      <w:rFonts w:ascii="Arial" w:eastAsia="Times New Roman" w:hAnsi="Arial" w:cs="Arial"/>
      <w:b/>
      <w:bCs/>
      <w:sz w:val="20"/>
      <w:szCs w:val="20"/>
      <w:lang w:eastAsia="ru-RU"/>
    </w:rPr>
  </w:style>
  <w:style w:type="paragraph" w:customStyle="1" w:styleId="21">
    <w:name w:val="Основной текст (2)"/>
    <w:basedOn w:val="a"/>
    <w:qFormat/>
    <w:rsid w:val="00EC1DDF"/>
    <w:pPr>
      <w:widowControl w:val="0"/>
      <w:shd w:val="clear" w:color="auto" w:fill="FFFFFF"/>
      <w:spacing w:after="0" w:line="322" w:lineRule="exact"/>
      <w:ind w:hanging="1940"/>
    </w:pPr>
    <w:rPr>
      <w:rFonts w:ascii="Calibri" w:eastAsia="Calibri" w:hAnsi="Calibri"/>
      <w:sz w:val="28"/>
      <w:szCs w:val="28"/>
    </w:rPr>
  </w:style>
  <w:style w:type="paragraph" w:customStyle="1" w:styleId="Standard">
    <w:name w:val="Standard"/>
    <w:qFormat/>
    <w:rsid w:val="00EC1DDF"/>
    <w:pPr>
      <w:widowControl w:val="0"/>
      <w:jc w:val="center"/>
      <w:textAlignment w:val="baseline"/>
    </w:pPr>
    <w:rPr>
      <w:rFonts w:ascii="PT Astra Serif" w:eastAsia="PT Astra Serif" w:hAnsi="PT Astra Serif" w:cs="PT Astra Serif"/>
      <w:kern w:val="2"/>
      <w:sz w:val="28"/>
      <w:szCs w:val="24"/>
      <w:lang w:eastAsia="ru-RU"/>
    </w:rPr>
  </w:style>
  <w:style w:type="paragraph" w:customStyle="1" w:styleId="ListParagraphd6075899-89f7-409d-a3bc-2c176bc18754">
    <w:name w:val="List Paragraph_d6075899-89f7-409d-a3bc-2c176bc18754"/>
    <w:basedOn w:val="a"/>
    <w:qFormat/>
    <w:rsid w:val="00EC1DDF"/>
    <w:pPr>
      <w:spacing w:after="0" w:line="240" w:lineRule="auto"/>
      <w:ind w:left="720"/>
      <w:contextualSpacing/>
    </w:pPr>
    <w:rPr>
      <w:rFonts w:ascii="Times New Roman" w:eastAsia="Times New Roman" w:hAnsi="Times New Roman" w:cs="Times New Roman"/>
      <w:color w:val="000000"/>
      <w:sz w:val="24"/>
      <w:szCs w:val="20"/>
      <w:lang w:eastAsia="ru-RU"/>
    </w:rPr>
  </w:style>
  <w:style w:type="paragraph" w:customStyle="1" w:styleId="af9">
    <w:name w:val="Нормальный"/>
    <w:basedOn w:val="a"/>
    <w:qFormat/>
    <w:rsid w:val="00EC1DDF"/>
    <w:pPr>
      <w:spacing w:after="0" w:line="240" w:lineRule="auto"/>
      <w:jc w:val="center"/>
    </w:pPr>
    <w:rPr>
      <w:sz w:val="28"/>
    </w:rPr>
  </w:style>
  <w:style w:type="paragraph" w:customStyle="1" w:styleId="user2">
    <w:name w:val="Содержимое таблицы (user)"/>
    <w:basedOn w:val="a"/>
    <w:qFormat/>
    <w:pPr>
      <w:widowControl w:val="0"/>
      <w:suppressLineNumbers/>
    </w:pPr>
  </w:style>
  <w:style w:type="paragraph" w:customStyle="1" w:styleId="user3">
    <w:name w:val="Заголовок таблицы (user)"/>
    <w:basedOn w:val="user2"/>
    <w:qFormat/>
    <w:pPr>
      <w:jc w:val="center"/>
    </w:pPr>
    <w:rPr>
      <w:b/>
      <w:bCs/>
    </w:rPr>
  </w:style>
  <w:style w:type="paragraph" w:customStyle="1" w:styleId="afa">
    <w:name w:val="Прижатый влево"/>
    <w:basedOn w:val="Standard"/>
    <w:next w:val="Standard"/>
    <w:qFormat/>
    <w:rsid w:val="00341151"/>
    <w:pPr>
      <w:jc w:val="left"/>
    </w:pPr>
  </w:style>
  <w:style w:type="paragraph" w:customStyle="1" w:styleId="afb">
    <w:name w:val="Нормальный (таблица)"/>
    <w:basedOn w:val="Standard"/>
    <w:next w:val="Standard"/>
    <w:qFormat/>
    <w:rsid w:val="00341151"/>
  </w:style>
  <w:style w:type="paragraph" w:customStyle="1" w:styleId="user4">
    <w:name w:val="Горизонтальная линия (user)"/>
    <w:basedOn w:val="a"/>
    <w:next w:val="af0"/>
    <w:qFormat/>
    <w:pPr>
      <w:suppressLineNumbers/>
      <w:pBdr>
        <w:bottom w:val="double" w:sz="2" w:space="0" w:color="808080"/>
      </w:pBdr>
      <w:spacing w:after="283"/>
    </w:pPr>
    <w:rPr>
      <w:sz w:val="12"/>
      <w:szCs w:val="12"/>
    </w:rPr>
  </w:style>
  <w:style w:type="numbering" w:customStyle="1" w:styleId="afc">
    <w:name w:val="Без списка"/>
    <w:uiPriority w:val="99"/>
    <w:semiHidden/>
    <w:unhideWhenUsed/>
    <w:qFormat/>
  </w:style>
  <w:style w:type="table" w:styleId="afd">
    <w:name w:val="Table Grid"/>
    <w:basedOn w:val="a1"/>
    <w:uiPriority w:val="59"/>
    <w:rsid w:val="00705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0900200/333033143" TargetMode="External"/><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10" Type="http://schemas.openxmlformats.org/officeDocument/2006/relationships/header" Target="header1.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https://internet.garant.ru/document/redirect/8224902/376" TargetMode="External"/><Relationship Id="rId14" Type="http://schemas.openxmlformats.org/officeDocument/2006/relationships/header" Target="header5.xml"/><Relationship Id="rId22" Type="http://schemas.openxmlformats.org/officeDocument/2006/relationships/header" Target="header1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207E1-2B50-4155-ACA7-B66EFF230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9742</Words>
  <Characters>55531</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Tehnadzor</Company>
  <LinksUpToDate>false</LinksUpToDate>
  <CharactersWithSpaces>65143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Olga Kamaleeva</cp:lastModifiedBy>
  <cp:revision>2</cp:revision>
  <dcterms:created xsi:type="dcterms:W3CDTF">2026-07-08T05:11:00Z</dcterms:created>
  <dcterms:modified xsi:type="dcterms:W3CDTF">2026-07-08T05:11:00Z</dcterms:modified>
  <dc:language>ru-RU</dc:language>
</cp:coreProperties>
</file>