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8E064B">
        <w:trPr>
          <w:jc w:val="center"/>
        </w:trPr>
        <w:tc>
          <w:tcPr>
            <w:tcW w:w="10205" w:type="dxa"/>
          </w:tcPr>
          <w:p w:rsidR="001C5F00" w:rsidRPr="008E064B" w:rsidRDefault="00857324" w:rsidP="0096773D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А</w:t>
            </w:r>
            <w:r w:rsidR="008E064B" w:rsidRPr="008E0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дминистративного </w:t>
            </w:r>
            <w:r w:rsidR="008E064B" w:rsidRPr="008E064B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="008E064B" w:rsidRPr="008E0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E064B" w:rsidRPr="0096773D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766BFA" w:rsidRPr="00D6565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выдаче задания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  <w:p w:rsidR="001C5F00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9C7BE7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E05EF">
        <w:rPr>
          <w:sz w:val="28"/>
          <w:szCs w:val="28"/>
        </w:rPr>
        <w:t xml:space="preserve">В соответствии с Федеральным </w:t>
      </w:r>
      <w:hyperlink r:id="rId9">
        <w:r w:rsidRPr="009E05EF">
          <w:rPr>
            <w:sz w:val="28"/>
            <w:szCs w:val="28"/>
          </w:rPr>
          <w:t>законом</w:t>
        </w:r>
      </w:hyperlink>
      <w:r w:rsidRPr="009E05EF">
        <w:rPr>
          <w:sz w:val="28"/>
          <w:szCs w:val="28"/>
        </w:rPr>
        <w:t xml:space="preserve"> от 27 июля 2010 года № 210-ФЗ </w:t>
      </w:r>
      <w:r w:rsidRPr="009E05EF">
        <w:rPr>
          <w:sz w:val="28"/>
          <w:szCs w:val="28"/>
        </w:rPr>
        <w:br/>
        <w:t>«Об организации предоставления государс</w:t>
      </w:r>
      <w:r w:rsidR="0096773D">
        <w:rPr>
          <w:sz w:val="28"/>
          <w:szCs w:val="28"/>
        </w:rPr>
        <w:t xml:space="preserve">твенных и муниципальных услуг» </w:t>
      </w:r>
      <w:r w:rsidR="0096773D">
        <w:rPr>
          <w:sz w:val="28"/>
          <w:szCs w:val="28"/>
        </w:rPr>
        <w:br/>
        <w:t xml:space="preserve">и </w:t>
      </w:r>
      <w:r w:rsidRPr="009E05EF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>
        <w:rPr>
          <w:sz w:val="28"/>
          <w:szCs w:val="28"/>
        </w:rPr>
        <w:t xml:space="preserve"> «</w:t>
      </w:r>
      <w:r w:rsidR="009C293E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9E05EF">
        <w:rPr>
          <w:sz w:val="28"/>
          <w:szCs w:val="28"/>
        </w:rPr>
        <w:t>, приказываю:</w:t>
      </w:r>
    </w:p>
    <w:p w:rsidR="008E064B" w:rsidRPr="009E05EF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E05EF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9E05EF">
          <w:rPr>
            <w:sz w:val="28"/>
            <w:szCs w:val="28"/>
          </w:rPr>
          <w:t>регламент</w:t>
        </w:r>
      </w:hyperlink>
      <w:r w:rsidRPr="009E05EF">
        <w:rPr>
          <w:sz w:val="28"/>
          <w:szCs w:val="28"/>
        </w:rPr>
        <w:t xml:space="preserve"> предоставления государственной услуги </w:t>
      </w:r>
      <w:r w:rsidR="00766BFA" w:rsidRPr="00766BFA">
        <w:rPr>
          <w:sz w:val="28"/>
          <w:szCs w:val="28"/>
        </w:rPr>
        <w:t>по выдаче 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9E05EF">
        <w:rPr>
          <w:sz w:val="28"/>
          <w:szCs w:val="28"/>
        </w:rPr>
        <w:t>.</w:t>
      </w:r>
    </w:p>
    <w:p w:rsidR="00EC2423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E05EF">
        <w:rPr>
          <w:sz w:val="28"/>
          <w:szCs w:val="28"/>
        </w:rPr>
        <w:t>2</w:t>
      </w:r>
      <w:r w:rsidR="00523B75" w:rsidRPr="009E05EF">
        <w:rPr>
          <w:sz w:val="28"/>
          <w:szCs w:val="28"/>
        </w:rPr>
        <w:t xml:space="preserve">. </w:t>
      </w:r>
      <w:r w:rsidR="00EC2423">
        <w:rPr>
          <w:sz w:val="28"/>
          <w:szCs w:val="28"/>
        </w:rPr>
        <w:t>Признать утратившими силу:</w:t>
      </w:r>
    </w:p>
    <w:p w:rsidR="00EC2423" w:rsidRPr="000A5688" w:rsidRDefault="00EC2423" w:rsidP="00523B75">
      <w:pPr>
        <w:pStyle w:val="ConsPlusNormal"/>
        <w:spacing w:line="245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="008E064B" w:rsidRPr="009E05EF">
        <w:rPr>
          <w:rFonts w:eastAsiaTheme="minorHAnsi"/>
          <w:sz w:val="28"/>
          <w:szCs w:val="28"/>
        </w:rPr>
        <w:t xml:space="preserve">риказ Комитета </w:t>
      </w:r>
      <w:r w:rsidR="006B1B6F" w:rsidRPr="009E05EF">
        <w:rPr>
          <w:sz w:val="28"/>
          <w:szCs w:val="28"/>
        </w:rPr>
        <w:t>Республики Татарстан</w:t>
      </w:r>
      <w:r w:rsidR="008E064B" w:rsidRPr="009E05EF">
        <w:rPr>
          <w:rFonts w:eastAsiaTheme="minorHAnsi"/>
          <w:sz w:val="28"/>
          <w:szCs w:val="28"/>
        </w:rPr>
        <w:t xml:space="preserve"> по охране объектов культу</w:t>
      </w:r>
      <w:r w:rsidR="006C1C54">
        <w:rPr>
          <w:rFonts w:eastAsiaTheme="minorHAnsi"/>
          <w:sz w:val="28"/>
          <w:szCs w:val="28"/>
        </w:rPr>
        <w:t xml:space="preserve">рного наследия от </w:t>
      </w:r>
      <w:r w:rsidR="00766BFA">
        <w:rPr>
          <w:rFonts w:eastAsiaTheme="minorHAnsi"/>
          <w:sz w:val="28"/>
          <w:szCs w:val="28"/>
        </w:rPr>
        <w:t>11.11</w:t>
      </w:r>
      <w:r w:rsidR="00766BFA" w:rsidRPr="000A5688">
        <w:rPr>
          <w:rFonts w:eastAsiaTheme="minorHAnsi"/>
          <w:sz w:val="28"/>
          <w:szCs w:val="28"/>
        </w:rPr>
        <w:t>.202</w:t>
      </w:r>
      <w:r w:rsidRPr="000A5688">
        <w:rPr>
          <w:rFonts w:eastAsiaTheme="minorHAnsi"/>
          <w:sz w:val="28"/>
          <w:szCs w:val="28"/>
        </w:rPr>
        <w:t>2</w:t>
      </w:r>
      <w:r w:rsidR="006C1C54" w:rsidRPr="000A5688">
        <w:rPr>
          <w:rFonts w:eastAsiaTheme="minorHAnsi"/>
          <w:sz w:val="28"/>
          <w:szCs w:val="28"/>
        </w:rPr>
        <w:t xml:space="preserve"> № </w:t>
      </w:r>
      <w:r w:rsidR="00766BFA" w:rsidRPr="000A5688">
        <w:rPr>
          <w:rFonts w:eastAsiaTheme="minorHAnsi"/>
          <w:sz w:val="28"/>
          <w:szCs w:val="28"/>
        </w:rPr>
        <w:t>429</w:t>
      </w:r>
      <w:r w:rsidR="008E064B" w:rsidRPr="000A5688">
        <w:rPr>
          <w:rFonts w:eastAsiaTheme="minorHAnsi"/>
          <w:sz w:val="28"/>
          <w:szCs w:val="28"/>
        </w:rPr>
        <w:t xml:space="preserve">-П «Об утверждении </w:t>
      </w:r>
      <w:r w:rsidR="00766BFA" w:rsidRPr="000A5688">
        <w:rPr>
          <w:rFonts w:eastAsiaTheme="minorHAnsi"/>
          <w:sz w:val="28"/>
          <w:szCs w:val="28"/>
        </w:rPr>
        <w:t xml:space="preserve">Административного регламента предоставления государственной услуги по выдаче задания на проведение работ </w:t>
      </w:r>
      <w:r w:rsidRPr="000A5688">
        <w:rPr>
          <w:rFonts w:eastAsiaTheme="minorHAnsi"/>
          <w:sz w:val="28"/>
          <w:szCs w:val="28"/>
        </w:rPr>
        <w:br/>
      </w:r>
      <w:r w:rsidR="00766BFA" w:rsidRPr="000A5688">
        <w:rPr>
          <w:rFonts w:eastAsiaTheme="minorHAnsi"/>
          <w:sz w:val="28"/>
          <w:szCs w:val="28"/>
        </w:rPr>
        <w:t>по сохранению объекта культурного наследия регионального значения, выявленного объекта культурного наследия</w:t>
      </w:r>
      <w:r w:rsidR="00523B75" w:rsidRPr="000A5688">
        <w:rPr>
          <w:rFonts w:eastAsiaTheme="minorHAnsi"/>
          <w:sz w:val="28"/>
          <w:szCs w:val="28"/>
        </w:rPr>
        <w:t>»</w:t>
      </w:r>
      <w:r w:rsidRPr="000A5688">
        <w:rPr>
          <w:rFonts w:eastAsiaTheme="minorHAnsi"/>
          <w:sz w:val="28"/>
          <w:szCs w:val="28"/>
        </w:rPr>
        <w:t>;</w:t>
      </w:r>
    </w:p>
    <w:p w:rsidR="008E064B" w:rsidRPr="009E05EF" w:rsidRDefault="00EC2423" w:rsidP="00EC2423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0A5688">
        <w:rPr>
          <w:rFonts w:eastAsiaTheme="minorHAnsi"/>
          <w:sz w:val="28"/>
          <w:szCs w:val="28"/>
          <w:lang w:eastAsia="en-US"/>
        </w:rPr>
        <w:t xml:space="preserve">приказ Комитета </w:t>
      </w:r>
      <w:r w:rsidRPr="000A5688">
        <w:rPr>
          <w:sz w:val="28"/>
          <w:szCs w:val="28"/>
        </w:rPr>
        <w:t>Республики Татарстан</w:t>
      </w:r>
      <w:r w:rsidRPr="000A5688">
        <w:rPr>
          <w:rFonts w:eastAsiaTheme="minorHAnsi"/>
          <w:sz w:val="28"/>
          <w:szCs w:val="28"/>
          <w:lang w:eastAsia="en-US"/>
        </w:rPr>
        <w:t xml:space="preserve"> по охране объектов культурного наследия от 18.07.2024 № 362-П «О внесении изменений в приказ Комитета Республики Татарстан по охране объектов культурного наследия от 11.11.2022 </w:t>
      </w:r>
      <w:r w:rsidRPr="000A5688">
        <w:rPr>
          <w:rFonts w:eastAsiaTheme="minorHAnsi"/>
          <w:sz w:val="28"/>
          <w:szCs w:val="28"/>
          <w:lang w:eastAsia="en-US"/>
        </w:rPr>
        <w:br/>
        <w:t>№ 429-П «Об утверждении Административного регламента предоставления государственной услуги по выдаче задания на проведение работ по сохранению объекта культурного наследия регионального значения, выявленного объекта культурного наследия».</w:t>
      </w:r>
    </w:p>
    <w:p w:rsidR="008E064B" w:rsidRPr="009C293E" w:rsidRDefault="009C293E" w:rsidP="009C29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E064B" w:rsidRPr="00001D70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>
        <w:rPr>
          <w:color w:val="000000"/>
          <w:sz w:val="28"/>
          <w:szCs w:val="28"/>
          <w:lang w:val="tt-RU"/>
        </w:rPr>
        <w:br/>
      </w:r>
      <w:r w:rsidR="008E064B" w:rsidRPr="00001D70">
        <w:rPr>
          <w:color w:val="000000"/>
          <w:sz w:val="28"/>
          <w:szCs w:val="28"/>
          <w:lang w:val="tt-RU"/>
        </w:rPr>
        <w:t xml:space="preserve">в </w:t>
      </w:r>
      <w:r w:rsidR="00CE5D0D">
        <w:rPr>
          <w:color w:val="000000"/>
          <w:sz w:val="28"/>
          <w:szCs w:val="28"/>
          <w:lang w:val="tt-RU"/>
        </w:rPr>
        <w:t>Министерство</w:t>
      </w:r>
      <w:r w:rsidR="00FB57A6">
        <w:rPr>
          <w:color w:val="000000"/>
          <w:sz w:val="28"/>
          <w:szCs w:val="28"/>
          <w:lang w:val="tt-RU"/>
        </w:rPr>
        <w:t xml:space="preserve"> </w:t>
      </w:r>
      <w:r w:rsidR="008E064B" w:rsidRPr="00001D70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707F29" w:rsidRDefault="008E064B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07F29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0A6CB6" w:rsidRDefault="000A6CB6" w:rsidP="000A6CB6">
      <w:pPr>
        <w:autoSpaceDE/>
        <w:autoSpaceDN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9443D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8E064B" w:rsidRPr="002F54A2">
        <w:rPr>
          <w:sz w:val="28"/>
          <w:szCs w:val="28"/>
        </w:rPr>
        <w:t xml:space="preserve">                           </w:t>
      </w:r>
      <w:r w:rsidR="008E064B">
        <w:rPr>
          <w:sz w:val="28"/>
          <w:szCs w:val="28"/>
        </w:rPr>
        <w:t xml:space="preserve">    </w:t>
      </w:r>
      <w:r w:rsidR="008E064B" w:rsidRPr="002F54A2">
        <w:rPr>
          <w:sz w:val="28"/>
          <w:szCs w:val="28"/>
        </w:rPr>
        <w:t xml:space="preserve">              </w:t>
      </w:r>
      <w:r w:rsidR="008E064B">
        <w:rPr>
          <w:sz w:val="28"/>
          <w:szCs w:val="28"/>
        </w:rPr>
        <w:t xml:space="preserve"> </w:t>
      </w:r>
      <w:r w:rsidR="00766BFA">
        <w:rPr>
          <w:sz w:val="28"/>
          <w:szCs w:val="28"/>
        </w:rPr>
        <w:t xml:space="preserve">                               </w:t>
      </w:r>
      <w:r w:rsidR="008E064B">
        <w:rPr>
          <w:sz w:val="28"/>
          <w:szCs w:val="28"/>
        </w:rPr>
        <w:t xml:space="preserve">        </w:t>
      </w:r>
      <w:r w:rsidR="008E064B" w:rsidRPr="002F54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Н.В. Прохорова</w:t>
      </w:r>
      <w:r w:rsidR="008E064B" w:rsidRPr="002F54A2">
        <w:rPr>
          <w:sz w:val="28"/>
          <w:szCs w:val="28"/>
        </w:rPr>
        <w:t xml:space="preserve">  </w:t>
      </w:r>
    </w:p>
    <w:p w:rsidR="00523B75" w:rsidRPr="000A6CB6" w:rsidRDefault="008E064B" w:rsidP="000A6CB6">
      <w:pPr>
        <w:autoSpaceDE/>
        <w:autoSpaceDN/>
        <w:ind w:right="2"/>
        <w:jc w:val="both"/>
        <w:rPr>
          <w:color w:val="000000"/>
          <w:sz w:val="28"/>
          <w:szCs w:val="28"/>
        </w:rPr>
        <w:sectPr w:rsidR="00523B75" w:rsidRPr="000A6CB6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F5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0A6CB6">
        <w:rPr>
          <w:sz w:val="28"/>
          <w:szCs w:val="28"/>
        </w:rPr>
        <w:t xml:space="preserve"> </w:t>
      </w:r>
    </w:p>
    <w:p w:rsidR="008E064B" w:rsidRPr="003463AF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3463AF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>приказом</w:t>
      </w:r>
      <w:r w:rsidR="006B1B6F">
        <w:rPr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t xml:space="preserve">Комитета </w:t>
      </w:r>
      <w:r w:rsidR="006B1B6F" w:rsidRPr="008E064B">
        <w:rPr>
          <w:sz w:val="28"/>
          <w:szCs w:val="28"/>
        </w:rPr>
        <w:t>Республики Татарстан</w:t>
      </w:r>
      <w:r w:rsidR="006B1B6F">
        <w:rPr>
          <w:rFonts w:eastAsiaTheme="minorHAnsi"/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 xml:space="preserve">от </w:t>
      </w:r>
      <w:r w:rsidR="006B1B6F">
        <w:rPr>
          <w:sz w:val="28"/>
          <w:szCs w:val="28"/>
        </w:rPr>
        <w:t>_________</w:t>
      </w:r>
      <w:r w:rsidRPr="003463AF">
        <w:rPr>
          <w:sz w:val="28"/>
          <w:szCs w:val="28"/>
        </w:rPr>
        <w:t xml:space="preserve"> 202</w:t>
      </w:r>
      <w:r w:rsidR="004E5CFC">
        <w:rPr>
          <w:sz w:val="28"/>
          <w:szCs w:val="28"/>
        </w:rPr>
        <w:t>6</w:t>
      </w:r>
      <w:bookmarkStart w:id="0" w:name="_GoBack"/>
      <w:bookmarkEnd w:id="0"/>
      <w:r w:rsidR="006B1B6F">
        <w:rPr>
          <w:sz w:val="28"/>
          <w:szCs w:val="28"/>
        </w:rPr>
        <w:t xml:space="preserve"> г. №</w:t>
      </w:r>
      <w:r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t>________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B1B6F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8E064B" w:rsidRPr="003463AF" w:rsidRDefault="006B1B6F" w:rsidP="00D656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D6565F" w:rsidRPr="00D6565F">
        <w:rPr>
          <w:rFonts w:ascii="Times New Roman" w:hAnsi="Times New Roman" w:cs="Times New Roman"/>
          <w:b w:val="0"/>
          <w:sz w:val="28"/>
          <w:szCs w:val="28"/>
        </w:rPr>
        <w:t xml:space="preserve">по выдаче задания на проведение работ </w:t>
      </w:r>
      <w:r w:rsidR="00EC2423">
        <w:rPr>
          <w:rFonts w:ascii="Times New Roman" w:hAnsi="Times New Roman" w:cs="Times New Roman"/>
          <w:b w:val="0"/>
          <w:sz w:val="28"/>
          <w:szCs w:val="28"/>
        </w:rPr>
        <w:br/>
      </w:r>
      <w:r w:rsidR="00D6565F" w:rsidRPr="00D6565F">
        <w:rPr>
          <w:rFonts w:ascii="Times New Roman" w:hAnsi="Times New Roman" w:cs="Times New Roman"/>
          <w:b w:val="0"/>
          <w:sz w:val="28"/>
          <w:szCs w:val="28"/>
        </w:rPr>
        <w:t>о сохранению объекта культурного наследия регионального значения, выявленного объекта культурного наследия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6B1B6F" w:rsidRDefault="008E064B" w:rsidP="008E064B">
      <w:pPr>
        <w:pStyle w:val="ConsPlusNormal"/>
        <w:jc w:val="both"/>
        <w:rPr>
          <w:sz w:val="28"/>
          <w:szCs w:val="28"/>
        </w:rPr>
      </w:pPr>
    </w:p>
    <w:p w:rsidR="00C57EBD" w:rsidRDefault="008E064B" w:rsidP="00C57EBD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1.1. </w:t>
      </w:r>
      <w:r w:rsidR="00D6565F" w:rsidRPr="00D6565F">
        <w:rPr>
          <w:sz w:val="28"/>
          <w:szCs w:val="28"/>
        </w:rPr>
        <w:t>Настоящий Административный регламент предоставления государственной услуги по выдаче задания на проведение работ по сохранению объекта культурного наследия регионального значения, выявленного объекта культурного наследия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по выдаче задания на проведение работ по сохранению объекта культурного наследия регионального значения, выявленно</w:t>
      </w:r>
      <w:r w:rsidR="00D6565F">
        <w:rPr>
          <w:sz w:val="28"/>
          <w:szCs w:val="28"/>
        </w:rPr>
        <w:t xml:space="preserve">го объекта </w:t>
      </w:r>
      <w:r w:rsidR="00D6565F" w:rsidRPr="000A5688">
        <w:rPr>
          <w:sz w:val="28"/>
          <w:szCs w:val="28"/>
        </w:rPr>
        <w:t xml:space="preserve">культурного наследия </w:t>
      </w:r>
      <w:r w:rsidR="00C57EBD" w:rsidRPr="006F085F">
        <w:rPr>
          <w:sz w:val="28"/>
          <w:szCs w:val="28"/>
        </w:rPr>
        <w:t>(далее –государственная услуга соответственно).</w:t>
      </w:r>
    </w:p>
    <w:p w:rsidR="00C57EBD" w:rsidRPr="006F085F" w:rsidRDefault="00C57EBD" w:rsidP="00C57EBD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 xml:space="preserve">Перечень используемых обозначений и сокращений приведен </w:t>
      </w:r>
      <w:r w:rsidRPr="006F085F">
        <w:rPr>
          <w:sz w:val="28"/>
          <w:szCs w:val="28"/>
        </w:rPr>
        <w:br/>
        <w:t>в приложении № 1 к настоящему Регламенту.</w:t>
      </w:r>
    </w:p>
    <w:p w:rsidR="008E064B" w:rsidRPr="000A5688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 xml:space="preserve">1.2. </w:t>
      </w:r>
      <w:r w:rsidR="00D6565F" w:rsidRPr="000A5688">
        <w:rPr>
          <w:sz w:val="28"/>
          <w:szCs w:val="28"/>
        </w:rPr>
        <w:t>Заявителями являются собственники (</w:t>
      </w:r>
      <w:r w:rsidR="006A697A" w:rsidRPr="000A5688">
        <w:rPr>
          <w:sz w:val="28"/>
          <w:szCs w:val="28"/>
        </w:rPr>
        <w:t>физическ</w:t>
      </w:r>
      <w:r w:rsidR="006A697A">
        <w:rPr>
          <w:sz w:val="28"/>
          <w:szCs w:val="28"/>
        </w:rPr>
        <w:t>ие</w:t>
      </w:r>
      <w:r w:rsidR="006A697A" w:rsidRPr="000A5688">
        <w:rPr>
          <w:sz w:val="28"/>
          <w:szCs w:val="28"/>
        </w:rPr>
        <w:t xml:space="preserve"> и</w:t>
      </w:r>
      <w:r w:rsidR="006A697A">
        <w:rPr>
          <w:sz w:val="28"/>
          <w:szCs w:val="28"/>
        </w:rPr>
        <w:t>ли</w:t>
      </w:r>
      <w:r w:rsidR="006A697A" w:rsidRPr="000A5688">
        <w:rPr>
          <w:sz w:val="28"/>
          <w:szCs w:val="28"/>
        </w:rPr>
        <w:t xml:space="preserve"> юридическ</w:t>
      </w:r>
      <w:r w:rsidR="006A697A">
        <w:rPr>
          <w:sz w:val="28"/>
          <w:szCs w:val="28"/>
        </w:rPr>
        <w:t>ие</w:t>
      </w:r>
      <w:r w:rsidR="006A697A" w:rsidRPr="000A5688">
        <w:rPr>
          <w:sz w:val="28"/>
          <w:szCs w:val="28"/>
        </w:rPr>
        <w:t xml:space="preserve"> лиц</w:t>
      </w:r>
      <w:r w:rsidR="006A697A">
        <w:rPr>
          <w:sz w:val="28"/>
          <w:szCs w:val="28"/>
        </w:rPr>
        <w:t>а, индивидуальные предприниматели</w:t>
      </w:r>
      <w:r w:rsidR="00D6565F" w:rsidRPr="000A5688">
        <w:rPr>
          <w:sz w:val="28"/>
          <w:szCs w:val="28"/>
        </w:rPr>
        <w:t>) или иные законные владельцы объекта культурного наследия регионального значения или выявленного объекта культурного наследия</w:t>
      </w:r>
      <w:r w:rsidR="00C57EBD">
        <w:rPr>
          <w:sz w:val="28"/>
          <w:szCs w:val="28"/>
        </w:rPr>
        <w:t xml:space="preserve"> </w:t>
      </w:r>
      <w:r w:rsidR="00C57EBD" w:rsidRPr="000A5688">
        <w:rPr>
          <w:color w:val="000000" w:themeColor="text1"/>
          <w:sz w:val="28"/>
          <w:szCs w:val="28"/>
        </w:rPr>
        <w:t>(далее - заявител</w:t>
      </w:r>
      <w:r w:rsidR="00C57EBD">
        <w:rPr>
          <w:color w:val="000000" w:themeColor="text1"/>
          <w:sz w:val="28"/>
          <w:szCs w:val="28"/>
        </w:rPr>
        <w:t>и</w:t>
      </w:r>
      <w:r w:rsidR="00C57EBD" w:rsidRPr="000A5688">
        <w:rPr>
          <w:color w:val="000000" w:themeColor="text1"/>
          <w:sz w:val="28"/>
          <w:szCs w:val="28"/>
        </w:rPr>
        <w:t>).</w:t>
      </w:r>
    </w:p>
    <w:p w:rsidR="00C57EBD" w:rsidRPr="006F085F" w:rsidRDefault="00C57EBD" w:rsidP="00C57EBD">
      <w:pPr>
        <w:adjustRightInd w:val="0"/>
        <w:ind w:firstLine="708"/>
        <w:jc w:val="both"/>
        <w:rPr>
          <w:sz w:val="28"/>
          <w:szCs w:val="28"/>
        </w:rPr>
      </w:pPr>
      <w:r w:rsidRPr="006F085F">
        <w:rPr>
          <w:sz w:val="28"/>
          <w:szCs w:val="28"/>
        </w:rPr>
        <w:t xml:space="preserve">Интересы заявителей, указанных в настоящем пункте, могут представлять лица, </w:t>
      </w:r>
      <w:r>
        <w:rPr>
          <w:sz w:val="28"/>
          <w:szCs w:val="28"/>
        </w:rPr>
        <w:t>действующие на основании доверенности, выданной в порядке, установленном законодательством</w:t>
      </w:r>
      <w:r w:rsidRPr="006F085F">
        <w:rPr>
          <w:sz w:val="28"/>
          <w:szCs w:val="28"/>
        </w:rPr>
        <w:t xml:space="preserve"> (далее - представитель заявителя).</w:t>
      </w:r>
    </w:p>
    <w:p w:rsidR="003662C3" w:rsidRPr="00CD1BE1" w:rsidRDefault="008E064B" w:rsidP="00BE0A4B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131E9">
        <w:rPr>
          <w:sz w:val="28"/>
          <w:szCs w:val="28"/>
        </w:rPr>
        <w:t xml:space="preserve">1.3. </w:t>
      </w:r>
      <w:r w:rsidR="00BE0A4B" w:rsidRPr="006F085F">
        <w:rPr>
          <w:sz w:val="28"/>
          <w:szCs w:val="28"/>
        </w:rPr>
        <w:t xml:space="preserve">Государственная услуга предоставляется заявителю в соответствии с категориями (признаками) заявителя, сведения о которых размещаются в </w:t>
      </w:r>
      <w:r w:rsidR="00BE0A4B">
        <w:rPr>
          <w:sz w:val="28"/>
          <w:szCs w:val="28"/>
        </w:rPr>
        <w:t xml:space="preserve">федеральной государственной информационной системе «Единый портал государственных и муниципальных услуг (функций)» </w:t>
      </w:r>
      <w:r w:rsidR="00BE0A4B" w:rsidRPr="00825FF6">
        <w:rPr>
          <w:sz w:val="28"/>
          <w:szCs w:val="28"/>
        </w:rPr>
        <w:t>(</w:t>
      </w:r>
      <w:hyperlink r:id="rId12" w:history="1">
        <w:r w:rsidR="00BE0A4B" w:rsidRPr="00825FF6">
          <w:rPr>
            <w:rStyle w:val="a4"/>
            <w:color w:val="auto"/>
            <w:sz w:val="28"/>
            <w:szCs w:val="28"/>
            <w:u w:val="none"/>
          </w:rPr>
          <w:t>http://www.</w:t>
        </w:r>
        <w:r w:rsidR="00BE0A4B" w:rsidRPr="00825FF6">
          <w:rPr>
            <w:rStyle w:val="a4"/>
            <w:color w:val="auto"/>
            <w:sz w:val="28"/>
            <w:szCs w:val="28"/>
            <w:u w:val="none"/>
            <w:lang w:val="en-US"/>
          </w:rPr>
          <w:t>gosuslugi</w:t>
        </w:r>
        <w:r w:rsidR="00BE0A4B" w:rsidRPr="00825FF6">
          <w:rPr>
            <w:rStyle w:val="a4"/>
            <w:color w:val="auto"/>
            <w:sz w:val="28"/>
            <w:szCs w:val="28"/>
            <w:u w:val="none"/>
          </w:rPr>
          <w:t>.ru/</w:t>
        </w:r>
      </w:hyperlink>
      <w:r w:rsidR="00BE0A4B" w:rsidRPr="00825FF6">
        <w:rPr>
          <w:sz w:val="28"/>
          <w:szCs w:val="28"/>
        </w:rPr>
        <w:t xml:space="preserve">) (далее </w:t>
      </w:r>
      <w:r w:rsidR="00BE0A4B">
        <w:rPr>
          <w:sz w:val="28"/>
          <w:szCs w:val="28"/>
        </w:rPr>
        <w:t>– Единый портал), государственной</w:t>
      </w:r>
      <w:r w:rsidR="00BE0A4B" w:rsidRPr="00825FF6">
        <w:t xml:space="preserve"> </w:t>
      </w:r>
      <w:r w:rsidR="00BE0A4B" w:rsidRPr="00825FF6">
        <w:rPr>
          <w:sz w:val="28"/>
          <w:szCs w:val="28"/>
        </w:rPr>
        <w:t>информационной системе</w:t>
      </w:r>
      <w:r w:rsidR="00BE0A4B">
        <w:rPr>
          <w:sz w:val="28"/>
          <w:szCs w:val="28"/>
        </w:rPr>
        <w:t xml:space="preserve"> </w:t>
      </w:r>
      <w:r w:rsidR="00BE0A4B" w:rsidRPr="00825FF6">
        <w:rPr>
          <w:sz w:val="28"/>
          <w:szCs w:val="28"/>
        </w:rPr>
        <w:t>«Портал государственных и муниципальных услуг Республики Татарстан» (http://uslugi.tatarstan.ru/) (далее –</w:t>
      </w:r>
      <w:r w:rsidR="00BE0A4B">
        <w:rPr>
          <w:sz w:val="28"/>
          <w:szCs w:val="28"/>
        </w:rPr>
        <w:t xml:space="preserve"> Республиканский</w:t>
      </w:r>
      <w:r w:rsidR="00BE0A4B" w:rsidRPr="00825FF6">
        <w:rPr>
          <w:sz w:val="28"/>
          <w:szCs w:val="28"/>
        </w:rPr>
        <w:t xml:space="preserve"> портал)</w:t>
      </w:r>
      <w:r w:rsidR="00BE0A4B">
        <w:rPr>
          <w:sz w:val="28"/>
          <w:szCs w:val="28"/>
        </w:rPr>
        <w:t xml:space="preserve"> и в федеральной государственной информационной системе «Федеральный реестр государственных и муниципальных услуг (функций)»</w:t>
      </w:r>
      <w:r w:rsidR="00BE0A4B" w:rsidRPr="00825FF6">
        <w:rPr>
          <w:sz w:val="28"/>
          <w:szCs w:val="28"/>
        </w:rPr>
        <w:t>.</w:t>
      </w:r>
    </w:p>
    <w:p w:rsidR="008E064B" w:rsidRPr="006B1B6F" w:rsidRDefault="008E064B" w:rsidP="003662C3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2.1. Наименование государственной услуги</w:t>
      </w:r>
    </w:p>
    <w:p w:rsidR="008E064B" w:rsidRPr="000A5688" w:rsidRDefault="00D65AB5" w:rsidP="00686937">
      <w:pPr>
        <w:pStyle w:val="ConsPlusNormal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Выдача 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686937" w:rsidRPr="000A5688">
        <w:rPr>
          <w:sz w:val="28"/>
          <w:szCs w:val="28"/>
        </w:rPr>
        <w:t xml:space="preserve"> (далее –</w:t>
      </w:r>
      <w:r w:rsidR="008E064B" w:rsidRPr="000A5688">
        <w:rPr>
          <w:sz w:val="28"/>
          <w:szCs w:val="28"/>
        </w:rPr>
        <w:t xml:space="preserve"> </w:t>
      </w:r>
      <w:r w:rsidR="00EC2423" w:rsidRPr="000A5688">
        <w:rPr>
          <w:sz w:val="28"/>
          <w:szCs w:val="28"/>
        </w:rPr>
        <w:t>з</w:t>
      </w:r>
      <w:r w:rsidRPr="000A5688">
        <w:rPr>
          <w:sz w:val="28"/>
          <w:szCs w:val="28"/>
        </w:rPr>
        <w:t>адание</w:t>
      </w:r>
      <w:r w:rsidR="008E064B" w:rsidRPr="000A5688">
        <w:rPr>
          <w:sz w:val="28"/>
          <w:szCs w:val="28"/>
        </w:rPr>
        <w:t>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lastRenderedPageBreak/>
        <w:t>2.2. Наименование</w:t>
      </w:r>
      <w:r w:rsidRPr="006B1B6F">
        <w:rPr>
          <w:sz w:val="28"/>
          <w:szCs w:val="28"/>
        </w:rPr>
        <w:t xml:space="preserve"> органа, предоставляющего государственную услугу</w:t>
      </w:r>
    </w:p>
    <w:p w:rsidR="008E064B" w:rsidRPr="006B1B6F" w:rsidRDefault="00686937" w:rsidP="00686937">
      <w:pPr>
        <w:pStyle w:val="ConsPlusNormal"/>
        <w:ind w:firstLine="709"/>
        <w:jc w:val="both"/>
        <w:rPr>
          <w:sz w:val="28"/>
          <w:szCs w:val="28"/>
        </w:rPr>
      </w:pPr>
      <w:r w:rsidRPr="00DD6E47">
        <w:rPr>
          <w:rFonts w:eastAsiaTheme="minorHAnsi"/>
          <w:sz w:val="28"/>
          <w:szCs w:val="28"/>
        </w:rPr>
        <w:t xml:space="preserve">Комитет </w:t>
      </w:r>
      <w:r w:rsidRPr="00DD6E47">
        <w:rPr>
          <w:sz w:val="28"/>
          <w:szCs w:val="28"/>
        </w:rPr>
        <w:t>Республики Татарстан</w:t>
      </w:r>
      <w:r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0A6CB6">
        <w:rPr>
          <w:rFonts w:eastAsiaTheme="minorHAnsi"/>
          <w:sz w:val="28"/>
          <w:szCs w:val="28"/>
        </w:rPr>
        <w:t xml:space="preserve"> (далее – Комитет)</w:t>
      </w:r>
      <w:r w:rsidR="008E064B"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 Результат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6B1B6F" w:rsidRDefault="00D65AB5" w:rsidP="00686937">
      <w:pPr>
        <w:pStyle w:val="ConsPlusNormal"/>
        <w:ind w:firstLine="709"/>
        <w:jc w:val="both"/>
        <w:rPr>
          <w:sz w:val="28"/>
          <w:szCs w:val="28"/>
        </w:rPr>
      </w:pPr>
      <w:r w:rsidRPr="00D65AB5">
        <w:rPr>
          <w:sz w:val="28"/>
          <w:szCs w:val="28"/>
        </w:rPr>
        <w:t xml:space="preserve">задание </w:t>
      </w:r>
      <w:r w:rsidR="00BE0A4B">
        <w:rPr>
          <w:sz w:val="28"/>
          <w:szCs w:val="28"/>
        </w:rPr>
        <w:t xml:space="preserve">по </w:t>
      </w:r>
      <w:r w:rsidRPr="00D65AB5">
        <w:rPr>
          <w:sz w:val="28"/>
          <w:szCs w:val="28"/>
        </w:rPr>
        <w:t>форме</w:t>
      </w:r>
      <w:r>
        <w:rPr>
          <w:sz w:val="28"/>
          <w:szCs w:val="28"/>
        </w:rPr>
        <w:t xml:space="preserve"> согласно приложению №</w:t>
      </w:r>
      <w:r w:rsidR="0016025B">
        <w:rPr>
          <w:sz w:val="28"/>
          <w:szCs w:val="28"/>
        </w:rPr>
        <w:t xml:space="preserve"> </w:t>
      </w:r>
      <w:r w:rsidR="00634F39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Регламенту</w:t>
      </w:r>
      <w:r w:rsidR="008E064B" w:rsidRPr="006B1B6F">
        <w:rPr>
          <w:sz w:val="28"/>
          <w:szCs w:val="28"/>
        </w:rPr>
        <w:t>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мотивированное </w:t>
      </w:r>
      <w:hyperlink w:anchor="P456">
        <w:r w:rsidRPr="006B1B6F">
          <w:rPr>
            <w:sz w:val="28"/>
            <w:szCs w:val="28"/>
          </w:rPr>
          <w:t>уведомление</w:t>
        </w:r>
      </w:hyperlink>
      <w:r w:rsidRPr="006B1B6F">
        <w:rPr>
          <w:sz w:val="28"/>
          <w:szCs w:val="28"/>
        </w:rPr>
        <w:t xml:space="preserve"> об отказе в выдаче </w:t>
      </w:r>
      <w:r w:rsidR="00D65AB5">
        <w:rPr>
          <w:sz w:val="28"/>
          <w:szCs w:val="28"/>
        </w:rPr>
        <w:t>задания</w:t>
      </w:r>
      <w:r w:rsidRPr="006B1B6F">
        <w:rPr>
          <w:sz w:val="28"/>
          <w:szCs w:val="28"/>
        </w:rPr>
        <w:t xml:space="preserve"> </w:t>
      </w:r>
      <w:r w:rsidR="00BE0A4B">
        <w:rPr>
          <w:sz w:val="28"/>
          <w:szCs w:val="28"/>
        </w:rPr>
        <w:t xml:space="preserve">согласно </w:t>
      </w:r>
      <w:r w:rsidRPr="001E03C3">
        <w:rPr>
          <w:sz w:val="28"/>
          <w:szCs w:val="28"/>
        </w:rPr>
        <w:t>приложени</w:t>
      </w:r>
      <w:r w:rsidR="00BE0A4B">
        <w:rPr>
          <w:sz w:val="28"/>
          <w:szCs w:val="28"/>
        </w:rPr>
        <w:t>ю</w:t>
      </w:r>
      <w:r w:rsidRPr="001E03C3">
        <w:rPr>
          <w:sz w:val="28"/>
          <w:szCs w:val="28"/>
        </w:rPr>
        <w:t xml:space="preserve"> </w:t>
      </w:r>
      <w:r w:rsidR="001E03C3" w:rsidRPr="001E03C3">
        <w:rPr>
          <w:sz w:val="28"/>
          <w:szCs w:val="28"/>
        </w:rPr>
        <w:br/>
      </w:r>
      <w:r w:rsidR="00FB57A6" w:rsidRPr="001E03C3">
        <w:rPr>
          <w:sz w:val="28"/>
          <w:szCs w:val="28"/>
        </w:rPr>
        <w:t>№</w:t>
      </w:r>
      <w:r w:rsidR="001E03C3" w:rsidRPr="001E03C3">
        <w:rPr>
          <w:sz w:val="28"/>
          <w:szCs w:val="28"/>
        </w:rPr>
        <w:t xml:space="preserve"> </w:t>
      </w:r>
      <w:r w:rsidR="00634F39">
        <w:rPr>
          <w:sz w:val="28"/>
          <w:szCs w:val="28"/>
        </w:rPr>
        <w:t>7</w:t>
      </w:r>
      <w:r w:rsidR="00BE0A4B">
        <w:rPr>
          <w:sz w:val="28"/>
          <w:szCs w:val="28"/>
        </w:rPr>
        <w:t xml:space="preserve"> к настоящему Регламенту</w:t>
      </w:r>
      <w:r w:rsidRPr="001E03C3">
        <w:rPr>
          <w:sz w:val="28"/>
          <w:szCs w:val="28"/>
        </w:rPr>
        <w:t>.</w:t>
      </w:r>
    </w:p>
    <w:p w:rsidR="008E064B" w:rsidRPr="006B1B6F" w:rsidRDefault="00D65AB5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E064B" w:rsidRPr="006B1B6F">
        <w:rPr>
          <w:sz w:val="28"/>
          <w:szCs w:val="28"/>
        </w:rPr>
        <w:t xml:space="preserve">отивированное уведомление об отказе в выдаче заключения оформляются на бланке </w:t>
      </w:r>
      <w:r w:rsidR="00FB57A6">
        <w:rPr>
          <w:sz w:val="28"/>
          <w:szCs w:val="28"/>
        </w:rPr>
        <w:t>Комитет</w:t>
      </w:r>
      <w:r w:rsidR="008E064B" w:rsidRPr="006B1B6F">
        <w:rPr>
          <w:sz w:val="28"/>
          <w:szCs w:val="28"/>
        </w:rPr>
        <w:t>а.</w:t>
      </w:r>
    </w:p>
    <w:p w:rsidR="007551AF" w:rsidRDefault="007551AF" w:rsidP="007551AF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5688">
        <w:rPr>
          <w:rFonts w:eastAsiaTheme="minorHAnsi"/>
          <w:sz w:val="28"/>
          <w:szCs w:val="28"/>
          <w:lang w:eastAsia="en-US"/>
        </w:rPr>
        <w:t>Необходимости формирования реестровой записи в информационной системе</w:t>
      </w:r>
      <w:r w:rsidRPr="000A5688">
        <w:rPr>
          <w:sz w:val="28"/>
          <w:szCs w:val="28"/>
        </w:rPr>
        <w:t xml:space="preserve"> по результатам </w:t>
      </w:r>
      <w:r w:rsidRPr="000A5688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2.3.2. </w:t>
      </w:r>
      <w:r w:rsidR="00BE0A4B" w:rsidRPr="006F085F">
        <w:rPr>
          <w:sz w:val="28"/>
          <w:szCs w:val="28"/>
        </w:rPr>
        <w:t xml:space="preserve">Результат предоставления государственной услуги заявитель получает </w:t>
      </w:r>
      <w:r w:rsidR="00BE0A4B" w:rsidRPr="006F085F">
        <w:rPr>
          <w:sz w:val="28"/>
          <w:szCs w:val="28"/>
        </w:rPr>
        <w:br/>
        <w:t>в соответствии с выбранным им способом:</w:t>
      </w:r>
    </w:p>
    <w:p w:rsidR="008E064B" w:rsidRPr="006B1B6F" w:rsidRDefault="00BE0A4B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</w:t>
      </w:r>
      <w:r w:rsidR="008E064B" w:rsidRPr="006B1B6F">
        <w:rPr>
          <w:sz w:val="28"/>
          <w:szCs w:val="28"/>
        </w:rPr>
        <w:t xml:space="preserve"> </w:t>
      </w:r>
      <w:r w:rsidR="00841898">
        <w:rPr>
          <w:sz w:val="28"/>
          <w:szCs w:val="28"/>
        </w:rPr>
        <w:t>(</w:t>
      </w:r>
      <w:r w:rsidR="008E064B" w:rsidRPr="006B1B6F">
        <w:rPr>
          <w:sz w:val="28"/>
          <w:szCs w:val="28"/>
        </w:rPr>
        <w:t>лично или почтовым отправлением</w:t>
      </w:r>
      <w:r w:rsidR="00841898">
        <w:rPr>
          <w:sz w:val="28"/>
          <w:szCs w:val="28"/>
        </w:rPr>
        <w:t>)</w:t>
      </w:r>
      <w:r w:rsidR="008E064B" w:rsidRPr="006B1B6F">
        <w:rPr>
          <w:sz w:val="28"/>
          <w:szCs w:val="28"/>
        </w:rPr>
        <w:t>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</w:t>
      </w:r>
      <w:r w:rsidR="00CD1BE1">
        <w:rPr>
          <w:sz w:val="28"/>
          <w:szCs w:val="28"/>
        </w:rPr>
        <w:t xml:space="preserve">портале </w:t>
      </w:r>
      <w:r w:rsidR="00CD1BE1" w:rsidRPr="006B1B6F">
        <w:rPr>
          <w:sz w:val="28"/>
          <w:szCs w:val="28"/>
        </w:rPr>
        <w:t>(при наличии технической возможности)</w:t>
      </w:r>
      <w:r w:rsidR="00CD1BE1">
        <w:rPr>
          <w:sz w:val="28"/>
          <w:szCs w:val="28"/>
        </w:rPr>
        <w:t xml:space="preserve"> </w:t>
      </w:r>
      <w:r w:rsidRPr="006B1B6F">
        <w:rPr>
          <w:sz w:val="28"/>
          <w:szCs w:val="28"/>
        </w:rPr>
        <w:t>или в личный кабинет заявителя на Республиканск</w:t>
      </w:r>
      <w:r w:rsidR="00CD1BE1">
        <w:rPr>
          <w:sz w:val="28"/>
          <w:szCs w:val="28"/>
        </w:rPr>
        <w:t>ом</w:t>
      </w:r>
      <w:r w:rsidRPr="006B1B6F">
        <w:rPr>
          <w:sz w:val="28"/>
          <w:szCs w:val="28"/>
        </w:rPr>
        <w:t xml:space="preserve"> портал</w:t>
      </w:r>
      <w:r w:rsidR="00CD1BE1">
        <w:rPr>
          <w:sz w:val="28"/>
          <w:szCs w:val="28"/>
        </w:rPr>
        <w:t>е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на бумажном носителе заявитель обращается в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2.4. Срок предоставления государственной услуги</w:t>
      </w:r>
    </w:p>
    <w:p w:rsidR="00BE0A4B" w:rsidRPr="006F085F" w:rsidRDefault="008E064B" w:rsidP="00BE0A4B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2.4.1. </w:t>
      </w:r>
      <w:r w:rsidR="00BE0A4B" w:rsidRPr="006F085F">
        <w:rPr>
          <w:sz w:val="28"/>
          <w:szCs w:val="28"/>
        </w:rPr>
        <w:t xml:space="preserve">Максимальный срок </w:t>
      </w:r>
      <w:r w:rsidR="00BE0A4B" w:rsidRPr="006F085F">
        <w:rPr>
          <w:rFonts w:eastAsiaTheme="minorHAnsi"/>
          <w:sz w:val="28"/>
          <w:szCs w:val="28"/>
        </w:rPr>
        <w:t xml:space="preserve">предоставления государственной услуги </w:t>
      </w:r>
      <w:r w:rsidR="00BE0A4B" w:rsidRPr="006F085F">
        <w:rPr>
          <w:sz w:val="28"/>
          <w:szCs w:val="28"/>
        </w:rPr>
        <w:t>для всех категорий (признаков) заявителей в случае</w:t>
      </w:r>
      <w:r w:rsidR="00BE0A4B" w:rsidRPr="006F085F">
        <w:rPr>
          <w:rFonts w:eastAsiaTheme="minorHAnsi"/>
          <w:sz w:val="28"/>
          <w:szCs w:val="28"/>
        </w:rPr>
        <w:t xml:space="preserve">, </w:t>
      </w:r>
      <w:r w:rsidR="00BE0A4B" w:rsidRPr="006F085F">
        <w:rPr>
          <w:sz w:val="28"/>
          <w:szCs w:val="28"/>
        </w:rPr>
        <w:t>если запрос и документы, необходимые для предоставления государственной услуги</w:t>
      </w:r>
      <w:r w:rsidR="00BE0A4B">
        <w:rPr>
          <w:sz w:val="28"/>
          <w:szCs w:val="28"/>
        </w:rPr>
        <w:t xml:space="preserve"> (далее – запрос), поданы заявителем </w:t>
      </w:r>
      <w:r w:rsidR="00BE0A4B" w:rsidRPr="006F085F">
        <w:rPr>
          <w:sz w:val="28"/>
          <w:szCs w:val="28"/>
        </w:rPr>
        <w:t>лично или посредством почтового отправления, электронной почты, составляет 2</w:t>
      </w:r>
      <w:r w:rsidR="00BE0A4B">
        <w:rPr>
          <w:sz w:val="28"/>
          <w:szCs w:val="28"/>
        </w:rPr>
        <w:t>5</w:t>
      </w:r>
      <w:r w:rsidR="00BE0A4B" w:rsidRPr="006F085F">
        <w:rPr>
          <w:sz w:val="28"/>
          <w:szCs w:val="28"/>
        </w:rPr>
        <w:t xml:space="preserve"> рабочих дней.</w:t>
      </w:r>
    </w:p>
    <w:p w:rsidR="00BE0A4B" w:rsidRDefault="008E064B" w:rsidP="007F2584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2.4.2. </w:t>
      </w:r>
      <w:r w:rsidR="00BE0A4B" w:rsidRPr="006F085F">
        <w:rPr>
          <w:sz w:val="28"/>
          <w:szCs w:val="28"/>
        </w:rPr>
        <w:t xml:space="preserve">Максимальный срок </w:t>
      </w:r>
      <w:r w:rsidR="00BE0A4B" w:rsidRPr="006F085F">
        <w:rPr>
          <w:rFonts w:eastAsiaTheme="minorHAnsi"/>
          <w:sz w:val="28"/>
          <w:szCs w:val="28"/>
        </w:rPr>
        <w:t xml:space="preserve">предоставления государственной услуги </w:t>
      </w:r>
      <w:r w:rsidR="00BE0A4B" w:rsidRPr="006F085F">
        <w:rPr>
          <w:sz w:val="28"/>
          <w:szCs w:val="28"/>
        </w:rPr>
        <w:t xml:space="preserve">для всех категорий (признаков) заявителей в случае, если запрос и документы, необходимые для предоставления государственной услуги, поданы заявителем  через личный кабинет заявителя на Едином портале (при наличии технической возможности) или Республиканском портале, составляет </w:t>
      </w:r>
      <w:r w:rsidR="00BE0A4B">
        <w:rPr>
          <w:sz w:val="28"/>
          <w:szCs w:val="28"/>
        </w:rPr>
        <w:t>25</w:t>
      </w:r>
      <w:r w:rsidR="00BE0A4B" w:rsidRPr="006F085F">
        <w:rPr>
          <w:sz w:val="28"/>
          <w:szCs w:val="28"/>
        </w:rPr>
        <w:t xml:space="preserve"> рабочих дней со дня присвоения запросу номера в соответствии с номенклатурой дел и статуса «Проверка документов», отражаем</w:t>
      </w:r>
      <w:r w:rsidR="00BE0A4B">
        <w:rPr>
          <w:sz w:val="28"/>
          <w:szCs w:val="28"/>
        </w:rPr>
        <w:t>ого</w:t>
      </w:r>
      <w:r w:rsidR="00BE0A4B" w:rsidRPr="006F085F">
        <w:rPr>
          <w:sz w:val="28"/>
          <w:szCs w:val="28"/>
        </w:rPr>
        <w:t xml:space="preserve"> в личном кабинете Единого портала (при наличии технической возможности) или Республиканского портала.</w:t>
      </w:r>
    </w:p>
    <w:p w:rsidR="0082044A" w:rsidRPr="0082044A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82044A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BE0A4B" w:rsidRPr="006F085F" w:rsidRDefault="00BE0A4B" w:rsidP="00BE0A4B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BE0A4B" w:rsidRPr="006F085F" w:rsidRDefault="00BE0A4B" w:rsidP="00BE0A4B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2.6. Максимальный срок ожидания в очереди при подаче запроса</w:t>
      </w:r>
      <w:r w:rsidRPr="006F085F">
        <w:rPr>
          <w:sz w:val="28"/>
          <w:szCs w:val="28"/>
        </w:rPr>
        <w:br/>
        <w:t xml:space="preserve">и при получении результата предоставления </w:t>
      </w:r>
      <w:r>
        <w:rPr>
          <w:sz w:val="28"/>
          <w:szCs w:val="28"/>
        </w:rPr>
        <w:t>государственной</w:t>
      </w:r>
      <w:r w:rsidRPr="006F085F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</w:p>
    <w:p w:rsidR="00BE0A4B" w:rsidRPr="006F085F" w:rsidRDefault="00BE0A4B" w:rsidP="00BE0A4B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государственной услуги не более 15 минут.</w:t>
      </w:r>
    </w:p>
    <w:p w:rsidR="00BE0A4B" w:rsidRPr="006F085F" w:rsidRDefault="00BE0A4B" w:rsidP="00BE0A4B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Очередность для отдельных категорий заявителей не установлена.</w:t>
      </w:r>
    </w:p>
    <w:p w:rsidR="00BE0A4B" w:rsidRPr="006F085F" w:rsidRDefault="00BE0A4B" w:rsidP="00BE0A4B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lastRenderedPageBreak/>
        <w:t>2.7. Срок регистрации запроса заявителя о предоставлении государственной услуги</w:t>
      </w:r>
    </w:p>
    <w:p w:rsidR="00BE0A4B" w:rsidRDefault="00BE0A4B" w:rsidP="00BE0A4B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 xml:space="preserve">2.7.1. При личном обращении в Комитет, почтовым отправлением, по электронной почте регистрация осуществляется в день поступления запроса и документов, необходимых для предоставления государственной услуги. </w:t>
      </w:r>
    </w:p>
    <w:p w:rsidR="00BE0A4B" w:rsidRDefault="00BE0A4B" w:rsidP="00BE0A4B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2.7.2. При направлении запроса посредством Единого портала (при наличии технической возможности) или Республиканского портала заявитель в день подачи запроса получает в личном кабинете Единого портала (при наличии технической возможности) или Республиканского портала уведомление, подтверждающее, что запрос отправлен, в котором указываются регистрационный номер и дата подачи запроса.</w:t>
      </w:r>
    </w:p>
    <w:p w:rsidR="00BE0A4B" w:rsidRPr="006F085F" w:rsidRDefault="00BE0A4B" w:rsidP="00BE0A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</w:t>
      </w:r>
      <w:r w:rsidRPr="006F085F">
        <w:rPr>
          <w:sz w:val="28"/>
          <w:szCs w:val="28"/>
        </w:rPr>
        <w:t xml:space="preserve">Запрос, поступивший в электронной форме в выходной (праздничный) день, регистрируется на следующий за выходным (праздничным) рабочий день. </w:t>
      </w:r>
    </w:p>
    <w:p w:rsidR="00A60B73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</w:t>
      </w:r>
      <w:r w:rsidR="00BE0A4B">
        <w:rPr>
          <w:sz w:val="28"/>
          <w:szCs w:val="28"/>
        </w:rPr>
        <w:t>8</w:t>
      </w:r>
      <w:r w:rsidR="00A22F72" w:rsidRPr="00A55D10">
        <w:rPr>
          <w:sz w:val="28"/>
          <w:szCs w:val="28"/>
        </w:rPr>
        <w:t>. Требования</w:t>
      </w:r>
      <w:r w:rsidRPr="00A55D10">
        <w:rPr>
          <w:sz w:val="28"/>
          <w:szCs w:val="28"/>
        </w:rPr>
        <w:t xml:space="preserve"> к помещениям, в которых предоставляются государственная услуга</w:t>
      </w:r>
    </w:p>
    <w:p w:rsidR="00BF0BDC" w:rsidRPr="00A55D10" w:rsidRDefault="00BF0BDC" w:rsidP="00BF0BDC">
      <w:pPr>
        <w:adjustRightInd w:val="0"/>
        <w:ind w:firstLine="708"/>
        <w:jc w:val="both"/>
        <w:rPr>
          <w:sz w:val="28"/>
          <w:szCs w:val="28"/>
        </w:rPr>
      </w:pPr>
      <w:r w:rsidRPr="000A5688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0A5688">
        <w:rPr>
          <w:sz w:val="28"/>
          <w:szCs w:val="28"/>
        </w:rPr>
        <w:t xml:space="preserve"> в которых предоставляются государственная услуга,</w:t>
      </w:r>
      <w:r w:rsidRPr="000A5688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0A5688">
        <w:rPr>
          <w:sz w:val="28"/>
          <w:szCs w:val="28"/>
        </w:rPr>
        <w:t>Едином портале (при наличии техническ</w:t>
      </w:r>
      <w:r w:rsidR="00BE0A4B">
        <w:rPr>
          <w:sz w:val="28"/>
          <w:szCs w:val="28"/>
        </w:rPr>
        <w:t>ой возможности),</w:t>
      </w:r>
      <w:r w:rsidRPr="000A5688">
        <w:rPr>
          <w:sz w:val="28"/>
          <w:szCs w:val="28"/>
        </w:rPr>
        <w:t xml:space="preserve"> Республиканском портале.</w:t>
      </w:r>
    </w:p>
    <w:p w:rsidR="00BE0A4B" w:rsidRPr="006F085F" w:rsidRDefault="00BE0A4B" w:rsidP="00BE0A4B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2.9. Показатели доступности и качества государственной услуги</w:t>
      </w:r>
    </w:p>
    <w:p w:rsidR="00BE0A4B" w:rsidRPr="006F085F" w:rsidRDefault="00BE0A4B" w:rsidP="00BE0A4B">
      <w:pPr>
        <w:adjustRightInd w:val="0"/>
        <w:ind w:firstLine="708"/>
        <w:jc w:val="both"/>
        <w:rPr>
          <w:sz w:val="28"/>
          <w:szCs w:val="28"/>
        </w:rPr>
      </w:pPr>
      <w:r w:rsidRPr="006F085F">
        <w:rPr>
          <w:rFonts w:eastAsiaTheme="minorHAnsi"/>
          <w:sz w:val="28"/>
          <w:szCs w:val="28"/>
          <w:lang w:eastAsia="en-US"/>
        </w:rPr>
        <w:t xml:space="preserve">Показатели доступности и качества государственной услуги размещены </w:t>
      </w:r>
      <w:r w:rsidRPr="006F085F">
        <w:rPr>
          <w:rFonts w:eastAsiaTheme="minorHAnsi"/>
          <w:sz w:val="28"/>
          <w:szCs w:val="28"/>
          <w:lang w:eastAsia="en-US"/>
        </w:rPr>
        <w:br/>
        <w:t xml:space="preserve">на официальном сайте Комитета, а также на </w:t>
      </w:r>
      <w:r w:rsidRPr="006F085F">
        <w:rPr>
          <w:sz w:val="28"/>
          <w:szCs w:val="28"/>
        </w:rPr>
        <w:t>Едином портале (при наличии технической возможности)</w:t>
      </w:r>
      <w:r>
        <w:rPr>
          <w:sz w:val="28"/>
          <w:szCs w:val="28"/>
        </w:rPr>
        <w:t>,</w:t>
      </w:r>
      <w:r w:rsidRPr="006F085F">
        <w:rPr>
          <w:sz w:val="28"/>
          <w:szCs w:val="28"/>
        </w:rPr>
        <w:t xml:space="preserve"> Республиканском портале.</w:t>
      </w:r>
    </w:p>
    <w:p w:rsidR="005D5539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2.10. Иные требования к предоставлению государственной услуги, в том числе: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учитывающие особенности предоставления государственной ус</w:t>
      </w:r>
      <w:r>
        <w:rPr>
          <w:sz w:val="28"/>
          <w:szCs w:val="28"/>
        </w:rPr>
        <w:t xml:space="preserve">луги в Многофункциональных </w:t>
      </w:r>
      <w:r w:rsidRPr="001D1C24">
        <w:rPr>
          <w:sz w:val="28"/>
          <w:szCs w:val="28"/>
        </w:rPr>
        <w:t>центрах</w:t>
      </w:r>
      <w:r w:rsidRPr="006F085F">
        <w:rPr>
          <w:sz w:val="28"/>
          <w:szCs w:val="28"/>
        </w:rPr>
        <w:t xml:space="preserve"> и особенности предоставления государственной услуги в электронной форме;</w:t>
      </w:r>
    </w:p>
    <w:p w:rsidR="005D5539" w:rsidRPr="006F085F" w:rsidRDefault="005D5539" w:rsidP="005D5539">
      <w:pPr>
        <w:pStyle w:val="ad"/>
        <w:ind w:left="0"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о предоставлении сведений о государственной услуге на государствен</w:t>
      </w:r>
      <w:r>
        <w:rPr>
          <w:sz w:val="28"/>
          <w:szCs w:val="28"/>
        </w:rPr>
        <w:t>ных языках Республики Татарстан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 xml:space="preserve">2.10.1. Предоставление услуг, которые являются необходимыми </w:t>
      </w:r>
      <w:r w:rsidRPr="006F085F">
        <w:rPr>
          <w:sz w:val="28"/>
          <w:szCs w:val="28"/>
        </w:rPr>
        <w:br/>
        <w:t>и обязательными для предоставления государственной услуги, не требуется.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 xml:space="preserve">2.10.2. Консультация может быть предоставлена при обращении заявителя </w:t>
      </w:r>
      <w:r w:rsidRPr="006F085F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2.10.3. Предоставление государственной услуги в г</w:t>
      </w:r>
      <w:r w:rsidRPr="006F085F">
        <w:rPr>
          <w:spacing w:val="1"/>
          <w:sz w:val="28"/>
          <w:szCs w:val="28"/>
        </w:rPr>
        <w:t xml:space="preserve">осударственном бюджетном учреждении «Многофункциональный центр предоставления государственных </w:t>
      </w:r>
      <w:r w:rsidRPr="006F085F">
        <w:rPr>
          <w:spacing w:val="1"/>
          <w:sz w:val="28"/>
          <w:szCs w:val="28"/>
        </w:rPr>
        <w:br/>
        <w:t>и муниципальных услуг Республики Татарстан»</w:t>
      </w:r>
      <w:r w:rsidRPr="006F085F">
        <w:rPr>
          <w:sz w:val="28"/>
          <w:szCs w:val="28"/>
        </w:rPr>
        <w:t xml:space="preserve"> не осуществляется.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2.10.4. При предоставлении государственной услуги в электронной форме заявитель вправе: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</w:t>
      </w:r>
      <w:r w:rsidRPr="006F085F">
        <w:rPr>
          <w:sz w:val="28"/>
          <w:szCs w:val="28"/>
        </w:rPr>
        <w:br/>
        <w:t>и Республиканском портале;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 xml:space="preserve">подать запрос о предоставлении государственной услуги, иные документы, необходимые для предоставления государственной услуги, в том числе документы </w:t>
      </w:r>
      <w:r w:rsidRPr="006F085F">
        <w:rPr>
          <w:sz w:val="28"/>
          <w:szCs w:val="28"/>
        </w:rPr>
        <w:br/>
        <w:t xml:space="preserve">и информацию, электронные образы которых ранее были заверены в соответствии </w:t>
      </w:r>
      <w:r w:rsidRPr="006F085F">
        <w:rPr>
          <w:sz w:val="28"/>
          <w:szCs w:val="28"/>
        </w:rPr>
        <w:br/>
      </w:r>
      <w:r w:rsidRPr="006F085F">
        <w:rPr>
          <w:sz w:val="28"/>
          <w:szCs w:val="28"/>
        </w:rPr>
        <w:lastRenderedPageBreak/>
        <w:t xml:space="preserve">с </w:t>
      </w:r>
      <w:hyperlink r:id="rId13">
        <w:r w:rsidRPr="006F085F">
          <w:rPr>
            <w:sz w:val="28"/>
            <w:szCs w:val="28"/>
          </w:rPr>
          <w:t>пунктом 7</w:t>
        </w:r>
        <w:r w:rsidRPr="006F085F">
          <w:rPr>
            <w:sz w:val="28"/>
            <w:szCs w:val="28"/>
            <w:vertAlign w:val="superscript"/>
          </w:rPr>
          <w:t xml:space="preserve">2 </w:t>
        </w:r>
        <w:r w:rsidRPr="006F085F">
          <w:rPr>
            <w:sz w:val="28"/>
            <w:szCs w:val="28"/>
          </w:rPr>
          <w:t>части 1 статьи 16</w:t>
        </w:r>
      </w:hyperlink>
      <w:r w:rsidRPr="006F085F">
        <w:rPr>
          <w:sz w:val="28"/>
          <w:szCs w:val="28"/>
        </w:rPr>
        <w:t xml:space="preserve"> Федерального </w:t>
      </w:r>
      <w:hyperlink r:id="rId14">
        <w:r w:rsidRPr="006F085F">
          <w:rPr>
            <w:sz w:val="28"/>
            <w:szCs w:val="28"/>
          </w:rPr>
          <w:t>закона</w:t>
        </w:r>
      </w:hyperlink>
      <w:r w:rsidRPr="006F085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(при наличии технической возможности) или Республиканского портала;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получить сведения о ходе выполнения запроса о предоставлении государственной услуги, поданного в электронной форме;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</w:t>
      </w:r>
      <w:r>
        <w:rPr>
          <w:sz w:val="28"/>
          <w:szCs w:val="28"/>
        </w:rPr>
        <w:t xml:space="preserve">ехнической возможности), </w:t>
      </w:r>
      <w:r w:rsidRPr="006F085F">
        <w:rPr>
          <w:sz w:val="28"/>
          <w:szCs w:val="28"/>
        </w:rPr>
        <w:t>Республиканского портала,</w:t>
      </w:r>
      <w:r>
        <w:rPr>
          <w:sz w:val="28"/>
          <w:szCs w:val="28"/>
        </w:rPr>
        <w:t xml:space="preserve"> </w:t>
      </w:r>
      <w:r w:rsidRPr="003653D2">
        <w:rPr>
          <w:sz w:val="28"/>
          <w:szCs w:val="28"/>
        </w:rPr>
        <w:t>портала федеральной государственной информационной системы</w:t>
      </w:r>
      <w:r>
        <w:rPr>
          <w:sz w:val="28"/>
          <w:szCs w:val="28"/>
        </w:rPr>
        <w:t>,</w:t>
      </w:r>
      <w:r w:rsidRPr="006F085F">
        <w:rPr>
          <w:sz w:val="28"/>
          <w:szCs w:val="28"/>
        </w:rPr>
        <w:t xml:space="preserve"> обе</w:t>
      </w:r>
      <w:r>
        <w:rPr>
          <w:sz w:val="28"/>
          <w:szCs w:val="28"/>
        </w:rPr>
        <w:t xml:space="preserve">спечивающей процесс досудебного (внесудебного) обжалования </w:t>
      </w:r>
      <w:r w:rsidRPr="006F085F">
        <w:rPr>
          <w:sz w:val="28"/>
          <w:szCs w:val="28"/>
        </w:rPr>
        <w:t>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Едином портале (при наличии технической возможности) или Республиканском портале без необходимости дополнительной подачи запроса  </w:t>
      </w:r>
      <w:r w:rsidRPr="006F085F">
        <w:rPr>
          <w:sz w:val="28"/>
          <w:szCs w:val="28"/>
        </w:rPr>
        <w:br/>
        <w:t>в какой-либо иной форме.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2.10.5.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2.10.6. Информация о порядке предоставления государственной услуги размещается на государственных языках Республики Татарстан.</w:t>
      </w:r>
    </w:p>
    <w:p w:rsidR="005D5539" w:rsidRPr="006F085F" w:rsidRDefault="005D5539" w:rsidP="005D5539">
      <w:pPr>
        <w:pStyle w:val="ConsPlusNormal"/>
        <w:ind w:firstLine="709"/>
        <w:jc w:val="both"/>
        <w:rPr>
          <w:sz w:val="28"/>
          <w:szCs w:val="28"/>
        </w:rPr>
      </w:pPr>
      <w:r w:rsidRPr="006F085F">
        <w:rPr>
          <w:spacing w:val="-2"/>
          <w:sz w:val="28"/>
          <w:szCs w:val="28"/>
        </w:rPr>
        <w:t>2.11. Исчерпывающий перечень документов, необходимых для предоставления</w:t>
      </w:r>
      <w:r w:rsidRPr="006F085F">
        <w:rPr>
          <w:sz w:val="28"/>
          <w:szCs w:val="28"/>
        </w:rPr>
        <w:t xml:space="preserve"> государственной услуги</w:t>
      </w:r>
    </w:p>
    <w:p w:rsidR="00C0251C" w:rsidRPr="00EA70F3" w:rsidRDefault="00C0251C" w:rsidP="00C0251C">
      <w:pPr>
        <w:ind w:right="-1" w:firstLine="709"/>
        <w:jc w:val="both"/>
      </w:pPr>
      <w:r>
        <w:rPr>
          <w:sz w:val="28"/>
          <w:szCs w:val="28"/>
        </w:rPr>
        <w:t xml:space="preserve">В таблице </w:t>
      </w:r>
      <w:r w:rsidRPr="00EA70F3">
        <w:rPr>
          <w:sz w:val="28"/>
          <w:szCs w:val="28"/>
        </w:rPr>
        <w:t xml:space="preserve">приложения № </w:t>
      </w:r>
      <w:r w:rsidR="00634F39">
        <w:rPr>
          <w:sz w:val="28"/>
          <w:szCs w:val="28"/>
        </w:rPr>
        <w:t>3</w:t>
      </w:r>
      <w:r w:rsidRPr="00EA70F3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5D5539" w:rsidRPr="006F085F" w:rsidRDefault="005D5539" w:rsidP="005D5539">
      <w:pPr>
        <w:ind w:right="-1"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документы и информацию, которые заявитель представляет самостоятельно;</w:t>
      </w:r>
    </w:p>
    <w:p w:rsidR="005D5539" w:rsidRPr="006F085F" w:rsidRDefault="005D5539" w:rsidP="005D5539">
      <w:pPr>
        <w:ind w:right="-1"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8C1570" w:rsidRDefault="008C1570" w:rsidP="008C1570">
      <w:pPr>
        <w:ind w:right="-1"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Ф</w:t>
      </w:r>
      <w:r w:rsidR="00C0251C" w:rsidRPr="000A5688">
        <w:rPr>
          <w:sz w:val="28"/>
          <w:szCs w:val="28"/>
        </w:rPr>
        <w:t xml:space="preserve">орма </w:t>
      </w:r>
      <w:r w:rsidR="007F2584" w:rsidRPr="000A5688">
        <w:rPr>
          <w:sz w:val="28"/>
          <w:szCs w:val="28"/>
        </w:rPr>
        <w:t>запроса</w:t>
      </w:r>
      <w:r w:rsidR="00C0251C" w:rsidRPr="000A5688">
        <w:rPr>
          <w:sz w:val="28"/>
          <w:szCs w:val="28"/>
        </w:rPr>
        <w:t xml:space="preserve"> </w:t>
      </w:r>
      <w:r w:rsidRPr="000A5688">
        <w:rPr>
          <w:sz w:val="28"/>
          <w:szCs w:val="28"/>
        </w:rPr>
        <w:t xml:space="preserve">о предоставлении государственной услуги приведена </w:t>
      </w:r>
      <w:r w:rsidR="004E521D" w:rsidRPr="000A5688">
        <w:rPr>
          <w:sz w:val="28"/>
          <w:szCs w:val="28"/>
        </w:rPr>
        <w:br/>
      </w:r>
      <w:r w:rsidRPr="000A5688">
        <w:rPr>
          <w:sz w:val="28"/>
          <w:szCs w:val="28"/>
        </w:rPr>
        <w:t xml:space="preserve">в приложении № </w:t>
      </w:r>
      <w:r w:rsidR="00634F39">
        <w:rPr>
          <w:sz w:val="28"/>
          <w:szCs w:val="28"/>
        </w:rPr>
        <w:t>5</w:t>
      </w:r>
      <w:r w:rsidRPr="000A5688">
        <w:rPr>
          <w:sz w:val="28"/>
          <w:szCs w:val="28"/>
        </w:rPr>
        <w:t xml:space="preserve"> к настоящему Регламенту.</w:t>
      </w:r>
      <w:r>
        <w:rPr>
          <w:sz w:val="28"/>
          <w:szCs w:val="28"/>
          <w:lang w:val="en-US"/>
        </w:rPr>
        <w:t> </w:t>
      </w:r>
    </w:p>
    <w:p w:rsidR="005D5539" w:rsidRPr="006F085F" w:rsidRDefault="005D5539" w:rsidP="005D5539">
      <w:pPr>
        <w:ind w:right="-1"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5D5539" w:rsidRPr="006F085F" w:rsidRDefault="005D5539" w:rsidP="005D5539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6F085F">
        <w:rPr>
          <w:sz w:val="28"/>
          <w:szCs w:val="28"/>
        </w:rPr>
        <w:t xml:space="preserve">2.12.1. </w:t>
      </w:r>
      <w:r w:rsidRPr="006F085F">
        <w:rPr>
          <w:spacing w:val="-4"/>
          <w:sz w:val="28"/>
          <w:szCs w:val="28"/>
        </w:rPr>
        <w:t xml:space="preserve">Основаниями для отказа в приеме запроса </w:t>
      </w:r>
      <w:r w:rsidRPr="006F085F">
        <w:rPr>
          <w:rFonts w:eastAsiaTheme="minorHAnsi"/>
          <w:sz w:val="28"/>
          <w:szCs w:val="28"/>
        </w:rPr>
        <w:t>о предоставлении государственной услуги и документов, необходимых для предоставления государственной услуги являются:</w:t>
      </w:r>
    </w:p>
    <w:p w:rsidR="006A5C13" w:rsidRDefault="00DD00CE" w:rsidP="006A5C13">
      <w:pPr>
        <w:pStyle w:val="ConsPlusNormal"/>
        <w:ind w:firstLine="709"/>
        <w:jc w:val="both"/>
        <w:rPr>
          <w:sz w:val="28"/>
          <w:szCs w:val="28"/>
        </w:rPr>
      </w:pPr>
      <w:r w:rsidRPr="00DD00CE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D00CE" w:rsidRDefault="00DD00CE" w:rsidP="006A5C13">
      <w:pPr>
        <w:pStyle w:val="ConsPlusNormal"/>
        <w:ind w:firstLine="709"/>
        <w:jc w:val="both"/>
        <w:rPr>
          <w:sz w:val="28"/>
          <w:szCs w:val="28"/>
        </w:rPr>
      </w:pPr>
      <w:r w:rsidRPr="00DD00CE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D00CE" w:rsidRPr="004E521D" w:rsidRDefault="00DD00CE" w:rsidP="006A5C13">
      <w:pPr>
        <w:pStyle w:val="ConsPlusNormal"/>
        <w:ind w:firstLine="709"/>
        <w:jc w:val="both"/>
        <w:rPr>
          <w:sz w:val="28"/>
          <w:szCs w:val="28"/>
        </w:rPr>
      </w:pPr>
      <w:r w:rsidRPr="00DD00C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запросе </w:t>
      </w:r>
      <w:r w:rsidRPr="00DD00CE">
        <w:rPr>
          <w:sz w:val="28"/>
          <w:szCs w:val="28"/>
        </w:rPr>
        <w:t>указан объект культурного наследия муниципального значения, либо объект, не являющийся объектом культурного наследия.</w:t>
      </w:r>
    </w:p>
    <w:p w:rsidR="006A5C1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4E521D">
        <w:rPr>
          <w:sz w:val="28"/>
          <w:szCs w:val="28"/>
        </w:rPr>
        <w:t xml:space="preserve">Запрещается отказывать в приеме </w:t>
      </w:r>
      <w:r w:rsidR="007F2584" w:rsidRPr="004E521D">
        <w:rPr>
          <w:sz w:val="28"/>
          <w:szCs w:val="28"/>
        </w:rPr>
        <w:t>запроса</w:t>
      </w:r>
      <w:r w:rsidRPr="004E521D">
        <w:rPr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7F2584" w:rsidRPr="004E521D">
        <w:rPr>
          <w:sz w:val="28"/>
          <w:szCs w:val="28"/>
        </w:rPr>
        <w:t>запрос</w:t>
      </w:r>
      <w:r w:rsidRPr="004E521D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</w:t>
      </w:r>
      <w:r w:rsidRPr="004E521D">
        <w:rPr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</w:t>
      </w:r>
      <w:r w:rsidR="008F79BA" w:rsidRPr="004E521D">
        <w:rPr>
          <w:sz w:val="28"/>
          <w:szCs w:val="28"/>
        </w:rPr>
        <w:t xml:space="preserve"> (при наличии технической возможности)</w:t>
      </w:r>
      <w:r w:rsidRPr="004E521D">
        <w:rPr>
          <w:sz w:val="28"/>
          <w:szCs w:val="28"/>
        </w:rPr>
        <w:t xml:space="preserve"> или Республиканском портале, на официальном сайте Комитета</w:t>
      </w:r>
      <w:r w:rsidRPr="00444E7D">
        <w:rPr>
          <w:sz w:val="28"/>
          <w:szCs w:val="28"/>
        </w:rPr>
        <w:t>.</w:t>
      </w:r>
    </w:p>
    <w:p w:rsidR="005D5539" w:rsidRPr="006F085F" w:rsidRDefault="005D5539" w:rsidP="005D5539">
      <w:pPr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2.12.2. Оснований для приостановления предоставления государственной услуги законодательством не предусмотрено.</w:t>
      </w:r>
    </w:p>
    <w:p w:rsidR="005D5539" w:rsidRPr="006F085F" w:rsidRDefault="005D5539" w:rsidP="005D5539">
      <w:pPr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2.12.3. Основанием для отказа в предоставлении государственной услуги служит наличие хотя бы одного из следующих обстоятельств:</w:t>
      </w:r>
    </w:p>
    <w:p w:rsidR="00DD00CE" w:rsidRDefault="00DD00CE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D00CE">
        <w:rPr>
          <w:sz w:val="28"/>
          <w:szCs w:val="28"/>
        </w:rPr>
        <w:t xml:space="preserve">указанные в </w:t>
      </w:r>
      <w:r>
        <w:rPr>
          <w:sz w:val="28"/>
          <w:szCs w:val="28"/>
        </w:rPr>
        <w:t>запросе</w:t>
      </w:r>
      <w:r w:rsidRPr="00DD00CE">
        <w:rPr>
          <w:sz w:val="28"/>
          <w:szCs w:val="28"/>
        </w:rPr>
        <w:t xml:space="preserve">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DD00CE" w:rsidRDefault="00DD00CE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D00CE">
        <w:rPr>
          <w:sz w:val="28"/>
          <w:szCs w:val="28"/>
        </w:rPr>
        <w:t>з</w:t>
      </w:r>
      <w:r>
        <w:rPr>
          <w:sz w:val="28"/>
          <w:szCs w:val="28"/>
        </w:rPr>
        <w:t>апрос</w:t>
      </w:r>
      <w:r w:rsidRPr="00DD00CE">
        <w:rPr>
          <w:sz w:val="28"/>
          <w:szCs w:val="28"/>
        </w:rPr>
        <w:t xml:space="preserve"> о выдаче задания подписано неуполномоченным лицом;</w:t>
      </w:r>
    </w:p>
    <w:p w:rsidR="002B5AA2" w:rsidRPr="00444E7D" w:rsidRDefault="002B5AA2" w:rsidP="002B5AA2">
      <w:pPr>
        <w:pStyle w:val="ConsPlusNormal"/>
        <w:ind w:firstLine="709"/>
        <w:jc w:val="both"/>
        <w:rPr>
          <w:sz w:val="28"/>
          <w:szCs w:val="28"/>
        </w:rPr>
      </w:pPr>
      <w:r w:rsidRPr="00444E7D">
        <w:rPr>
          <w:sz w:val="28"/>
          <w:szCs w:val="28"/>
        </w:rPr>
        <w:t>представление неполного перечня документов, указанных в</w:t>
      </w:r>
      <w:r w:rsidR="00634F39">
        <w:rPr>
          <w:sz w:val="28"/>
          <w:szCs w:val="28"/>
        </w:rPr>
        <w:t xml:space="preserve"> разделе №1</w:t>
      </w:r>
      <w:r w:rsidRPr="00444E7D">
        <w:rPr>
          <w:sz w:val="28"/>
          <w:szCs w:val="28"/>
        </w:rPr>
        <w:t xml:space="preserve"> </w:t>
      </w:r>
      <w:r w:rsidR="0016025B">
        <w:rPr>
          <w:sz w:val="28"/>
          <w:szCs w:val="28"/>
        </w:rPr>
        <w:t>приложени</w:t>
      </w:r>
      <w:r w:rsidR="00634F39">
        <w:rPr>
          <w:sz w:val="28"/>
          <w:szCs w:val="28"/>
        </w:rPr>
        <w:t>я № 3</w:t>
      </w:r>
      <w:r w:rsidRPr="00444E7D">
        <w:rPr>
          <w:sz w:val="28"/>
          <w:szCs w:val="28"/>
        </w:rPr>
        <w:t xml:space="preserve"> к настоящему Регламенту;</w:t>
      </w:r>
    </w:p>
    <w:p w:rsidR="002B5AA2" w:rsidRDefault="002B5AA2" w:rsidP="002B5AA2">
      <w:pPr>
        <w:pStyle w:val="ConsPlusNormal"/>
        <w:ind w:firstLine="709"/>
        <w:jc w:val="both"/>
        <w:rPr>
          <w:sz w:val="28"/>
          <w:szCs w:val="28"/>
        </w:rPr>
      </w:pPr>
      <w:r w:rsidRPr="004E521D">
        <w:rPr>
          <w:sz w:val="28"/>
          <w:szCs w:val="28"/>
        </w:rPr>
        <w:t xml:space="preserve">представление запроса и документов (копий документов), не подписанных </w:t>
      </w:r>
      <w:r w:rsidRPr="004E521D">
        <w:rPr>
          <w:sz w:val="28"/>
          <w:szCs w:val="28"/>
        </w:rPr>
        <w:br/>
        <w:t xml:space="preserve">(не заверенных) простой электронной подписью в соответствии с требованиями Федерального </w:t>
      </w:r>
      <w:hyperlink r:id="rId15">
        <w:r w:rsidRPr="004E521D">
          <w:rPr>
            <w:sz w:val="28"/>
            <w:szCs w:val="28"/>
          </w:rPr>
          <w:t>закона</w:t>
        </w:r>
      </w:hyperlink>
      <w:r w:rsidRPr="004E521D">
        <w:rPr>
          <w:sz w:val="28"/>
          <w:szCs w:val="28"/>
        </w:rPr>
        <w:t xml:space="preserve"> от 6 апреля 2011 года № 63-ФЗ «Об электронной подписи» (далее - Федеральный </w:t>
      </w:r>
      <w:hyperlink r:id="rId16">
        <w:r w:rsidRPr="004E521D">
          <w:rPr>
            <w:sz w:val="28"/>
            <w:szCs w:val="28"/>
          </w:rPr>
          <w:t>закон</w:t>
        </w:r>
      </w:hyperlink>
      <w:r w:rsidRPr="004E521D">
        <w:rPr>
          <w:sz w:val="28"/>
          <w:szCs w:val="28"/>
        </w:rPr>
        <w:t xml:space="preserve"> № 63-ФЗ) и Федерального </w:t>
      </w:r>
      <w:hyperlink r:id="rId17">
        <w:r w:rsidRPr="004E521D">
          <w:rPr>
            <w:sz w:val="28"/>
            <w:szCs w:val="28"/>
          </w:rPr>
          <w:t>закона</w:t>
        </w:r>
      </w:hyperlink>
      <w:r w:rsidRPr="004E521D">
        <w:rPr>
          <w:sz w:val="28"/>
          <w:szCs w:val="28"/>
        </w:rPr>
        <w:t xml:space="preserve"> № 210-ФЗ</w:t>
      </w:r>
      <w:r>
        <w:rPr>
          <w:sz w:val="28"/>
          <w:szCs w:val="28"/>
        </w:rPr>
        <w:t>;</w:t>
      </w:r>
    </w:p>
    <w:p w:rsidR="005D5539" w:rsidRPr="006F085F" w:rsidRDefault="005D5539" w:rsidP="005D5539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 xml:space="preserve">2.12.4. Запрещается отказывать в предоставлении государственной услуги </w:t>
      </w:r>
      <w:r w:rsidRPr="006F085F">
        <w:rPr>
          <w:sz w:val="28"/>
          <w:szCs w:val="28"/>
        </w:rPr>
        <w:br/>
        <w:t>в случае, если запрос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 или Республиканском портале, официальном сайте Комитета.</w:t>
      </w:r>
    </w:p>
    <w:p w:rsidR="005D5539" w:rsidRPr="006F085F" w:rsidRDefault="005D5539" w:rsidP="005D5539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6F085F">
        <w:rPr>
          <w:sz w:val="28"/>
          <w:szCs w:val="28"/>
        </w:rPr>
        <w:t>2.12.5. В случае отказа в предоставлении государственной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A60B73" w:rsidRPr="00827596" w:rsidRDefault="00A60B73" w:rsidP="004E521D">
      <w:pPr>
        <w:pStyle w:val="ConsPlusNormal"/>
        <w:spacing w:line="235" w:lineRule="auto"/>
        <w:ind w:firstLine="709"/>
        <w:jc w:val="both"/>
        <w:rPr>
          <w:strike/>
          <w:sz w:val="20"/>
          <w:szCs w:val="28"/>
        </w:rPr>
      </w:pPr>
    </w:p>
    <w:p w:rsidR="008E064B" w:rsidRPr="006B1B6F" w:rsidRDefault="008E064B" w:rsidP="004E521D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85"/>
      <w:bookmarkEnd w:id="2"/>
      <w:r w:rsidRPr="006B1B6F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6B1B6F" w:rsidRDefault="008E064B" w:rsidP="004E521D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827596" w:rsidRDefault="008E064B" w:rsidP="004E521D">
      <w:pPr>
        <w:pStyle w:val="ConsPlusNormal"/>
        <w:spacing w:line="235" w:lineRule="auto"/>
        <w:ind w:firstLine="709"/>
        <w:jc w:val="both"/>
        <w:rPr>
          <w:strike/>
          <w:sz w:val="18"/>
          <w:szCs w:val="28"/>
        </w:rPr>
      </w:pPr>
    </w:p>
    <w:p w:rsidR="00D1674E" w:rsidRPr="000B41B3" w:rsidRDefault="00D1674E" w:rsidP="00D1674E">
      <w:pPr>
        <w:pStyle w:val="ConsPlusNormal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0B41B3">
        <w:rPr>
          <w:sz w:val="28"/>
          <w:szCs w:val="28"/>
        </w:rPr>
        <w:t xml:space="preserve">3.1. </w:t>
      </w:r>
      <w:r w:rsidRPr="000B41B3">
        <w:rPr>
          <w:color w:val="000000"/>
          <w:sz w:val="28"/>
          <w:szCs w:val="28"/>
        </w:rPr>
        <w:t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D1674E" w:rsidRPr="000B41B3" w:rsidRDefault="00D1674E" w:rsidP="00D1674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B41B3">
        <w:rPr>
          <w:rFonts w:eastAsia="Times New Roman"/>
          <w:iCs/>
          <w:sz w:val="28"/>
          <w:szCs w:val="24"/>
        </w:rPr>
        <w:t>3.2. Перечень осуществляемых при предоставлении государственной услуги административных процедур</w:t>
      </w:r>
      <w:r w:rsidRPr="000B41B3">
        <w:rPr>
          <w:sz w:val="32"/>
          <w:szCs w:val="28"/>
        </w:rPr>
        <w:t>:</w:t>
      </w:r>
    </w:p>
    <w:p w:rsidR="00D1674E" w:rsidRPr="000B41B3" w:rsidRDefault="00D1674E" w:rsidP="00D1674E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41B3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D1674E" w:rsidRPr="000B41B3" w:rsidRDefault="00D1674E" w:rsidP="00D1674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B41B3">
        <w:rPr>
          <w:sz w:val="28"/>
          <w:szCs w:val="28"/>
        </w:rPr>
        <w:t xml:space="preserve">прием </w:t>
      </w:r>
      <w:r w:rsidRPr="000B41B3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0B41B3">
        <w:rPr>
          <w:sz w:val="28"/>
          <w:szCs w:val="28"/>
        </w:rPr>
        <w:t>;</w:t>
      </w:r>
    </w:p>
    <w:p w:rsidR="00D1674E" w:rsidRPr="000B41B3" w:rsidRDefault="00D1674E" w:rsidP="00D1674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B41B3">
        <w:rPr>
          <w:sz w:val="28"/>
          <w:szCs w:val="28"/>
        </w:rPr>
        <w:t>межведомственное информационное взаимодействие;</w:t>
      </w:r>
    </w:p>
    <w:p w:rsidR="00D1674E" w:rsidRPr="000B41B3" w:rsidRDefault="00D1674E" w:rsidP="00D1674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B41B3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Pr="000B41B3">
        <w:rPr>
          <w:sz w:val="28"/>
          <w:szCs w:val="28"/>
        </w:rPr>
        <w:t>;</w:t>
      </w:r>
    </w:p>
    <w:p w:rsidR="00D1674E" w:rsidRPr="000B41B3" w:rsidRDefault="00D1674E" w:rsidP="00D1674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0B41B3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D1674E" w:rsidRPr="000B41B3" w:rsidRDefault="00D1674E" w:rsidP="00D1674E">
      <w:pPr>
        <w:adjustRightInd w:val="0"/>
        <w:ind w:firstLine="709"/>
        <w:jc w:val="both"/>
        <w:rPr>
          <w:sz w:val="28"/>
          <w:szCs w:val="28"/>
        </w:rPr>
      </w:pPr>
      <w:r w:rsidRPr="000B41B3">
        <w:rPr>
          <w:sz w:val="28"/>
          <w:szCs w:val="28"/>
        </w:rPr>
        <w:t>3.3. Предоставление государственной услуги в упреждающем (проактивном) режиме</w:t>
      </w:r>
      <w:r w:rsidRPr="000B41B3">
        <w:t xml:space="preserve"> </w:t>
      </w:r>
      <w:r w:rsidRPr="000B41B3">
        <w:rPr>
          <w:sz w:val="28"/>
          <w:szCs w:val="28"/>
        </w:rPr>
        <w:t>не предусмотрено.</w:t>
      </w:r>
    </w:p>
    <w:p w:rsidR="00D1674E" w:rsidRPr="000B41B3" w:rsidRDefault="00D1674E" w:rsidP="00D1674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</w:p>
    <w:p w:rsidR="00D1674E" w:rsidRPr="000B41B3" w:rsidRDefault="00D1674E" w:rsidP="00D1674E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1B3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0B41B3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D1674E" w:rsidRPr="000B41B3" w:rsidRDefault="00D1674E" w:rsidP="00D1674E">
      <w:pPr>
        <w:ind w:right="-1" w:firstLine="709"/>
        <w:jc w:val="both"/>
        <w:rPr>
          <w:spacing w:val="-6"/>
          <w:sz w:val="28"/>
          <w:szCs w:val="28"/>
        </w:rPr>
      </w:pPr>
    </w:p>
    <w:p w:rsidR="00D1674E" w:rsidRPr="000B41B3" w:rsidRDefault="00D1674E" w:rsidP="00D1674E">
      <w:pPr>
        <w:ind w:firstLine="709"/>
        <w:jc w:val="both"/>
        <w:rPr>
          <w:sz w:val="28"/>
          <w:szCs w:val="28"/>
        </w:rPr>
      </w:pPr>
      <w:r w:rsidRPr="000B41B3">
        <w:rPr>
          <w:sz w:val="28"/>
          <w:szCs w:val="28"/>
        </w:rPr>
        <w:t>4.1. Заявитель уведомляется об изменении статуса его запроса, установленной настоящим Регламентом (о принятии и регистрации запроса;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D1674E" w:rsidRPr="000B41B3" w:rsidRDefault="00D1674E" w:rsidP="00D1674E">
      <w:pPr>
        <w:ind w:firstLine="709"/>
        <w:jc w:val="both"/>
        <w:rPr>
          <w:sz w:val="28"/>
          <w:szCs w:val="28"/>
        </w:rPr>
      </w:pPr>
      <w:r w:rsidRPr="000B41B3">
        <w:rPr>
          <w:sz w:val="28"/>
          <w:szCs w:val="28"/>
        </w:rPr>
        <w:t>посредством Единого портала (при наличии технической возможности);</w:t>
      </w:r>
    </w:p>
    <w:p w:rsidR="00D1674E" w:rsidRPr="000B41B3" w:rsidRDefault="00D1674E" w:rsidP="00D1674E">
      <w:pPr>
        <w:ind w:firstLine="709"/>
        <w:jc w:val="both"/>
        <w:rPr>
          <w:sz w:val="28"/>
          <w:szCs w:val="28"/>
        </w:rPr>
      </w:pPr>
      <w:r w:rsidRPr="000B41B3">
        <w:rPr>
          <w:sz w:val="28"/>
          <w:szCs w:val="28"/>
        </w:rPr>
        <w:t>посредством Республиканского портала;</w:t>
      </w:r>
    </w:p>
    <w:p w:rsidR="00D1674E" w:rsidRPr="000B41B3" w:rsidRDefault="00D1674E" w:rsidP="00D1674E">
      <w:pPr>
        <w:pStyle w:val="ConsPlusNormal"/>
        <w:ind w:firstLine="709"/>
        <w:jc w:val="both"/>
        <w:rPr>
          <w:sz w:val="28"/>
          <w:szCs w:val="28"/>
        </w:rPr>
      </w:pPr>
      <w:r w:rsidRPr="000B41B3">
        <w:rPr>
          <w:sz w:val="28"/>
          <w:szCs w:val="28"/>
        </w:rPr>
        <w:t>лично при посещении заявителем Комитета (путем устного информирования).</w:t>
      </w:r>
    </w:p>
    <w:p w:rsidR="00B9333D" w:rsidRDefault="00D1674E" w:rsidP="00D1674E">
      <w:pPr>
        <w:pStyle w:val="ConsPlusNormal"/>
        <w:ind w:firstLine="709"/>
        <w:jc w:val="both"/>
        <w:rPr>
          <w:sz w:val="28"/>
          <w:szCs w:val="28"/>
        </w:rPr>
        <w:sectPr w:rsidR="00B9333D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B41B3">
        <w:rPr>
          <w:sz w:val="28"/>
          <w:szCs w:val="28"/>
        </w:rPr>
        <w:t>В личном кабинете заявителя (представителя заявителя) в Р</w:t>
      </w:r>
      <w:r>
        <w:rPr>
          <w:sz w:val="28"/>
          <w:szCs w:val="28"/>
        </w:rPr>
        <w:t>еспубликанском</w:t>
      </w:r>
      <w:r w:rsidRPr="000B41B3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0B41B3">
        <w:rPr>
          <w:sz w:val="28"/>
          <w:szCs w:val="28"/>
        </w:rPr>
        <w:t xml:space="preserve">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(представителя заявителя) за предоставлением государственной услуги.</w:t>
      </w:r>
    </w:p>
    <w:p w:rsidR="008442D4" w:rsidRPr="00A5792E" w:rsidRDefault="008442D4" w:rsidP="008442D4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A5792E">
        <w:rPr>
          <w:sz w:val="28"/>
          <w:szCs w:val="26"/>
        </w:rPr>
        <w:t xml:space="preserve">Приложение № </w:t>
      </w:r>
      <w:r>
        <w:rPr>
          <w:sz w:val="28"/>
          <w:szCs w:val="26"/>
        </w:rPr>
        <w:t>1</w:t>
      </w:r>
    </w:p>
    <w:p w:rsidR="008442D4" w:rsidRPr="00A5792E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>к Административному регламенту</w:t>
      </w:r>
    </w:p>
    <w:p w:rsidR="008442D4" w:rsidRPr="00A5792E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>предоставления государственной услуги</w:t>
      </w:r>
    </w:p>
    <w:p w:rsidR="00153248" w:rsidRDefault="008442D4" w:rsidP="00DD00CE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="00DD00CE" w:rsidRPr="00DD00CE">
        <w:rPr>
          <w:sz w:val="28"/>
          <w:szCs w:val="26"/>
        </w:rPr>
        <w:t xml:space="preserve">задания на проведение работ </w:t>
      </w:r>
    </w:p>
    <w:p w:rsidR="00153248" w:rsidRDefault="00DD00CE" w:rsidP="00DD00CE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153248" w:rsidRDefault="00DD00CE" w:rsidP="00DD00CE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8442D4" w:rsidRPr="00A5792E" w:rsidRDefault="00DD00CE" w:rsidP="00DD00CE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8442D4" w:rsidRDefault="008442D4" w:rsidP="008442D4">
      <w:pPr>
        <w:pStyle w:val="ConsPlusNormal"/>
        <w:ind w:firstLine="709"/>
        <w:jc w:val="both"/>
        <w:rPr>
          <w:sz w:val="28"/>
          <w:szCs w:val="26"/>
        </w:rPr>
      </w:pPr>
    </w:p>
    <w:p w:rsidR="00D1674E" w:rsidRPr="000B41B3" w:rsidRDefault="00D1674E" w:rsidP="00D1674E">
      <w:pPr>
        <w:pStyle w:val="ConsPlusNormal"/>
        <w:jc w:val="center"/>
        <w:rPr>
          <w:b/>
          <w:sz w:val="28"/>
          <w:szCs w:val="26"/>
        </w:rPr>
      </w:pPr>
      <w:r w:rsidRPr="000B41B3">
        <w:rPr>
          <w:b/>
          <w:sz w:val="28"/>
          <w:szCs w:val="26"/>
        </w:rPr>
        <w:t xml:space="preserve">Перечень используемых </w:t>
      </w:r>
      <w:r>
        <w:rPr>
          <w:b/>
          <w:sz w:val="28"/>
          <w:szCs w:val="26"/>
        </w:rPr>
        <w:t xml:space="preserve">условных обозначений и </w:t>
      </w:r>
      <w:r w:rsidRPr="000B41B3">
        <w:rPr>
          <w:b/>
          <w:sz w:val="28"/>
          <w:szCs w:val="26"/>
        </w:rPr>
        <w:t>сокращений</w:t>
      </w:r>
    </w:p>
    <w:p w:rsidR="008442D4" w:rsidRPr="00D1674E" w:rsidRDefault="008442D4" w:rsidP="008442D4">
      <w:pPr>
        <w:pStyle w:val="ConsPlusNonformat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8442D4" w:rsidRDefault="008442D4" w:rsidP="00D16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17079">
        <w:rPr>
          <w:sz w:val="28"/>
          <w:szCs w:val="28"/>
        </w:rPr>
        <w:t xml:space="preserve">егламент </w:t>
      </w:r>
      <w:r w:rsidR="00857324">
        <w:rPr>
          <w:sz w:val="28"/>
          <w:szCs w:val="28"/>
        </w:rPr>
        <w:t>– А</w:t>
      </w:r>
      <w:r w:rsidRPr="00E17079">
        <w:rPr>
          <w:sz w:val="28"/>
          <w:szCs w:val="28"/>
        </w:rPr>
        <w:t xml:space="preserve">дминистративный </w:t>
      </w:r>
      <w:hyperlink w:anchor="P43">
        <w:r w:rsidRPr="00E17079">
          <w:rPr>
            <w:sz w:val="28"/>
            <w:szCs w:val="28"/>
          </w:rPr>
          <w:t>регламент</w:t>
        </w:r>
      </w:hyperlink>
      <w:r w:rsidRPr="00E17079">
        <w:rPr>
          <w:sz w:val="28"/>
          <w:szCs w:val="28"/>
        </w:rPr>
        <w:t xml:space="preserve"> предоставления государственной услуги по выдаче </w:t>
      </w:r>
      <w:r w:rsidR="00153248" w:rsidRPr="00153248">
        <w:rPr>
          <w:sz w:val="28"/>
          <w:szCs w:val="28"/>
        </w:rPr>
        <w:t>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r>
        <w:rPr>
          <w:sz w:val="28"/>
          <w:szCs w:val="28"/>
        </w:rPr>
        <w:t>;</w:t>
      </w:r>
    </w:p>
    <w:p w:rsidR="008442D4" w:rsidRPr="00737F2B" w:rsidRDefault="008442D4" w:rsidP="00D1674E">
      <w:pPr>
        <w:ind w:firstLine="709"/>
        <w:jc w:val="both"/>
        <w:rPr>
          <w:spacing w:val="-4"/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Комитет – </w:t>
      </w:r>
      <w:r w:rsidRPr="00737F2B">
        <w:rPr>
          <w:rFonts w:eastAsiaTheme="minorHAnsi"/>
          <w:spacing w:val="-4"/>
          <w:sz w:val="28"/>
          <w:szCs w:val="28"/>
        </w:rPr>
        <w:t xml:space="preserve">Комитет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737F2B">
        <w:rPr>
          <w:spacing w:val="-4"/>
          <w:sz w:val="28"/>
          <w:szCs w:val="28"/>
        </w:rPr>
        <w:t>;</w:t>
      </w:r>
    </w:p>
    <w:p w:rsidR="008442D4" w:rsidRPr="00737F2B" w:rsidRDefault="008442D4" w:rsidP="00D1674E">
      <w:pPr>
        <w:ind w:firstLine="709"/>
        <w:jc w:val="both"/>
        <w:rPr>
          <w:sz w:val="28"/>
          <w:szCs w:val="28"/>
        </w:rPr>
      </w:pPr>
      <w:r w:rsidRPr="00737F2B">
        <w:rPr>
          <w:sz w:val="28"/>
          <w:szCs w:val="28"/>
        </w:rPr>
        <w:t xml:space="preserve">Государственная услуга – государственная услуга по выдаче </w:t>
      </w:r>
      <w:r w:rsidR="00153248" w:rsidRPr="00153248">
        <w:rPr>
          <w:sz w:val="28"/>
          <w:szCs w:val="28"/>
        </w:rPr>
        <w:t>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737F2B">
        <w:rPr>
          <w:sz w:val="28"/>
          <w:szCs w:val="28"/>
        </w:rPr>
        <w:t>;</w:t>
      </w:r>
    </w:p>
    <w:p w:rsidR="008442D4" w:rsidRDefault="008442D4" w:rsidP="00D16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диный портал </w:t>
      </w:r>
      <w:r>
        <w:rPr>
          <w:sz w:val="28"/>
          <w:szCs w:val="28"/>
        </w:rPr>
        <w:t>– Единый портал</w:t>
      </w:r>
      <w:r w:rsidRPr="00E17079">
        <w:rPr>
          <w:sz w:val="28"/>
          <w:szCs w:val="28"/>
        </w:rPr>
        <w:t xml:space="preserve"> государственных и муниципальных услуг (функци</w:t>
      </w:r>
      <w:r>
        <w:rPr>
          <w:sz w:val="28"/>
          <w:szCs w:val="28"/>
        </w:rPr>
        <w:t>й) (https://www.gosuslugi.ru/);</w:t>
      </w:r>
    </w:p>
    <w:p w:rsidR="008442D4" w:rsidRPr="00E17079" w:rsidRDefault="008442D4" w:rsidP="00D1674E">
      <w:pPr>
        <w:ind w:firstLine="709"/>
        <w:jc w:val="both"/>
        <w:rPr>
          <w:sz w:val="28"/>
          <w:szCs w:val="28"/>
        </w:rPr>
      </w:pPr>
      <w:r w:rsidRPr="00E17079">
        <w:rPr>
          <w:sz w:val="28"/>
          <w:szCs w:val="28"/>
        </w:rPr>
        <w:t>Республиканский портал</w:t>
      </w:r>
      <w:r>
        <w:rPr>
          <w:sz w:val="28"/>
          <w:szCs w:val="28"/>
        </w:rPr>
        <w:t xml:space="preserve"> – </w:t>
      </w:r>
      <w:r w:rsidRPr="00E17079">
        <w:rPr>
          <w:sz w:val="28"/>
          <w:szCs w:val="28"/>
        </w:rPr>
        <w:t>Портал государственных и муниципальных услуг Республики Татарстан (https://uslugi.tatarsta№</w:t>
      </w:r>
      <w:r>
        <w:rPr>
          <w:sz w:val="28"/>
          <w:szCs w:val="28"/>
        </w:rPr>
        <w:t>.ru/);</w:t>
      </w:r>
    </w:p>
    <w:p w:rsidR="008442D4" w:rsidRPr="00E17079" w:rsidRDefault="00153248" w:rsidP="00D1674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="008442D4" w:rsidRPr="00E17079">
        <w:rPr>
          <w:sz w:val="28"/>
          <w:szCs w:val="28"/>
        </w:rPr>
        <w:t xml:space="preserve"> </w:t>
      </w:r>
      <w:r w:rsidR="008442D4">
        <w:rPr>
          <w:sz w:val="28"/>
          <w:szCs w:val="28"/>
        </w:rPr>
        <w:t xml:space="preserve">– </w:t>
      </w:r>
      <w:r w:rsidRPr="00153248">
        <w:rPr>
          <w:sz w:val="28"/>
          <w:szCs w:val="28"/>
        </w:rPr>
        <w:t>задани</w:t>
      </w:r>
      <w:r>
        <w:rPr>
          <w:sz w:val="28"/>
          <w:szCs w:val="28"/>
        </w:rPr>
        <w:t>е</w:t>
      </w:r>
      <w:r w:rsidRPr="00153248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8442D4">
        <w:rPr>
          <w:sz w:val="28"/>
          <w:szCs w:val="28"/>
        </w:rPr>
        <w:t>;</w:t>
      </w:r>
    </w:p>
    <w:p w:rsidR="008442D4" w:rsidRPr="00E17079" w:rsidRDefault="008442D4" w:rsidP="00D1674E">
      <w:pPr>
        <w:pStyle w:val="ConsPlusNormal"/>
        <w:ind w:firstLine="709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Отдел – отдел </w:t>
      </w:r>
      <w:r w:rsidR="00153248">
        <w:rPr>
          <w:sz w:val="28"/>
          <w:szCs w:val="28"/>
        </w:rPr>
        <w:t>сохранения объектов культурного наследия</w:t>
      </w:r>
      <w:r w:rsidRPr="00E17079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 xml:space="preserve">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>
        <w:rPr>
          <w:sz w:val="28"/>
          <w:szCs w:val="28"/>
        </w:rPr>
        <w:t>;</w:t>
      </w:r>
    </w:p>
    <w:p w:rsidR="008442D4" w:rsidRPr="00E17079" w:rsidRDefault="008442D4" w:rsidP="00D1674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– </w:t>
      </w:r>
      <w:r w:rsidRPr="00E17079">
        <w:rPr>
          <w:sz w:val="28"/>
          <w:szCs w:val="28"/>
        </w:rPr>
        <w:t>запрос о предос</w:t>
      </w:r>
      <w:r>
        <w:rPr>
          <w:sz w:val="28"/>
          <w:szCs w:val="28"/>
        </w:rPr>
        <w:t>тавлении государственной услуги;</w:t>
      </w:r>
    </w:p>
    <w:p w:rsidR="008442D4" w:rsidRPr="00E17079" w:rsidRDefault="008442D4" w:rsidP="00D1674E">
      <w:pPr>
        <w:ind w:firstLine="709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МФЦ </w:t>
      </w:r>
      <w:r>
        <w:rPr>
          <w:sz w:val="28"/>
          <w:szCs w:val="28"/>
        </w:rPr>
        <w:t xml:space="preserve">– </w:t>
      </w:r>
      <w:r w:rsidRPr="00E17079">
        <w:rPr>
          <w:sz w:val="28"/>
          <w:szCs w:val="28"/>
        </w:rPr>
        <w:t>многофункциональны</w:t>
      </w: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ы</w:t>
      </w:r>
      <w:r w:rsidRPr="00E17079">
        <w:rPr>
          <w:sz w:val="28"/>
          <w:szCs w:val="28"/>
        </w:rPr>
        <w:t xml:space="preserve"> предоставления государ</w:t>
      </w:r>
      <w:r>
        <w:rPr>
          <w:sz w:val="28"/>
          <w:szCs w:val="28"/>
        </w:rPr>
        <w:t>ственных и муниципальных услуг;</w:t>
      </w:r>
    </w:p>
    <w:p w:rsidR="008442D4" w:rsidRDefault="008442D4" w:rsidP="00D1674E">
      <w:pPr>
        <w:ind w:firstLine="709"/>
        <w:jc w:val="both"/>
        <w:rPr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8">
        <w:r w:rsidRPr="00737F2B">
          <w:rPr>
            <w:spacing w:val="-4"/>
            <w:sz w:val="28"/>
            <w:szCs w:val="28"/>
          </w:rPr>
          <w:t>закон</w:t>
        </w:r>
      </w:hyperlink>
      <w:r w:rsidRPr="00737F2B">
        <w:rPr>
          <w:spacing w:val="-4"/>
          <w:sz w:val="28"/>
          <w:szCs w:val="28"/>
        </w:rPr>
        <w:t xml:space="preserve"> от 27 июля 2010 года № 210-ФЗ</w:t>
      </w:r>
      <w:r w:rsidRPr="00E17079">
        <w:rPr>
          <w:sz w:val="28"/>
          <w:szCs w:val="28"/>
        </w:rPr>
        <w:t xml:space="preserve"> «Об организации предоставления государ</w:t>
      </w:r>
      <w:r>
        <w:rPr>
          <w:sz w:val="28"/>
          <w:szCs w:val="28"/>
        </w:rPr>
        <w:t>ственных и муниципальных услуг»;</w:t>
      </w:r>
    </w:p>
    <w:p w:rsidR="008442D4" w:rsidRDefault="008442D4" w:rsidP="00D1674E">
      <w:pPr>
        <w:ind w:firstLine="709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Федеральный </w:t>
      </w:r>
      <w:hyperlink r:id="rId19">
        <w:r w:rsidRPr="00E17079">
          <w:rPr>
            <w:sz w:val="28"/>
            <w:szCs w:val="28"/>
          </w:rPr>
          <w:t>закон</w:t>
        </w:r>
      </w:hyperlink>
      <w:r w:rsidRPr="00E17079">
        <w:rPr>
          <w:sz w:val="28"/>
          <w:szCs w:val="28"/>
        </w:rPr>
        <w:t xml:space="preserve"> № 63-ФЗ </w:t>
      </w:r>
      <w:r>
        <w:rPr>
          <w:sz w:val="28"/>
          <w:szCs w:val="28"/>
        </w:rPr>
        <w:t>– Федеральный</w:t>
      </w:r>
      <w:r w:rsidRPr="00E17079">
        <w:rPr>
          <w:sz w:val="28"/>
          <w:szCs w:val="28"/>
        </w:rPr>
        <w:t xml:space="preserve"> </w:t>
      </w:r>
      <w:hyperlink r:id="rId20">
        <w:r w:rsidRPr="00E17079">
          <w:rPr>
            <w:sz w:val="28"/>
            <w:szCs w:val="28"/>
          </w:rPr>
          <w:t>закон</w:t>
        </w:r>
      </w:hyperlink>
      <w:r w:rsidRPr="00E17079">
        <w:rPr>
          <w:sz w:val="28"/>
          <w:szCs w:val="28"/>
        </w:rPr>
        <w:t xml:space="preserve"> от 6 апреля 2011 года № 63-ФЗ «Об электронной подписи»</w:t>
      </w:r>
      <w:r w:rsidR="00D1674E">
        <w:rPr>
          <w:sz w:val="28"/>
          <w:szCs w:val="28"/>
        </w:rPr>
        <w:t>;</w:t>
      </w:r>
    </w:p>
    <w:p w:rsidR="00D1674E" w:rsidRPr="000B41B3" w:rsidRDefault="00D1674E" w:rsidP="00D1674E">
      <w:pPr>
        <w:ind w:firstLine="709"/>
        <w:jc w:val="both"/>
        <w:rPr>
          <w:sz w:val="28"/>
          <w:szCs w:val="28"/>
        </w:rPr>
      </w:pPr>
      <w:r w:rsidRPr="000B41B3">
        <w:rPr>
          <w:sz w:val="28"/>
          <w:szCs w:val="28"/>
        </w:rPr>
        <w:t xml:space="preserve">Федеральный закон № 73-ФЗ - Федеральный закон от 25 июня 2002 года </w:t>
      </w:r>
      <w:r w:rsidRPr="000B41B3">
        <w:rPr>
          <w:sz w:val="28"/>
          <w:szCs w:val="28"/>
        </w:rPr>
        <w:br/>
        <w:t>№ 73-ФЗ «Об объектах культурного наследия (памятниках истории и культуры) народов Российской Федерации»;</w:t>
      </w:r>
    </w:p>
    <w:p w:rsidR="00D1674E" w:rsidRPr="000A5688" w:rsidRDefault="00D1674E" w:rsidP="00D1674E">
      <w:pPr>
        <w:pStyle w:val="ConsPlusNormal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Заявител</w:t>
      </w:r>
      <w:r>
        <w:rPr>
          <w:sz w:val="28"/>
          <w:szCs w:val="28"/>
        </w:rPr>
        <w:t>ь - собственник</w:t>
      </w:r>
      <w:r w:rsidRPr="000A5688">
        <w:rPr>
          <w:sz w:val="28"/>
          <w:szCs w:val="28"/>
        </w:rPr>
        <w:t xml:space="preserve"> (физическ</w:t>
      </w:r>
      <w:r>
        <w:rPr>
          <w:sz w:val="28"/>
          <w:szCs w:val="28"/>
        </w:rPr>
        <w:t>ое</w:t>
      </w:r>
      <w:r w:rsidRPr="000A5688">
        <w:rPr>
          <w:sz w:val="28"/>
          <w:szCs w:val="28"/>
        </w:rPr>
        <w:t xml:space="preserve"> и</w:t>
      </w:r>
      <w:r w:rsidR="006A697A">
        <w:rPr>
          <w:sz w:val="28"/>
          <w:szCs w:val="28"/>
        </w:rPr>
        <w:t>ли</w:t>
      </w:r>
      <w:r w:rsidRPr="000A5688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ое</w:t>
      </w:r>
      <w:r w:rsidRPr="000A5688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="006A697A">
        <w:rPr>
          <w:sz w:val="28"/>
          <w:szCs w:val="28"/>
        </w:rPr>
        <w:t>, индивидуальный предприниматель</w:t>
      </w:r>
      <w:r w:rsidRPr="000A5688">
        <w:rPr>
          <w:sz w:val="28"/>
          <w:szCs w:val="28"/>
        </w:rPr>
        <w:t>) или ин</w:t>
      </w:r>
      <w:r>
        <w:rPr>
          <w:sz w:val="28"/>
          <w:szCs w:val="28"/>
        </w:rPr>
        <w:t>ой</w:t>
      </w:r>
      <w:r w:rsidRPr="000A5688">
        <w:rPr>
          <w:sz w:val="28"/>
          <w:szCs w:val="28"/>
        </w:rPr>
        <w:t xml:space="preserve"> законны</w:t>
      </w:r>
      <w:r>
        <w:rPr>
          <w:sz w:val="28"/>
          <w:szCs w:val="28"/>
        </w:rPr>
        <w:t>й</w:t>
      </w:r>
      <w:r w:rsidRPr="000A5688">
        <w:rPr>
          <w:sz w:val="28"/>
          <w:szCs w:val="28"/>
        </w:rPr>
        <w:t xml:space="preserve"> владел</w:t>
      </w:r>
      <w:r>
        <w:rPr>
          <w:sz w:val="28"/>
          <w:szCs w:val="28"/>
        </w:rPr>
        <w:t>ец</w:t>
      </w:r>
      <w:r w:rsidRPr="000A5688">
        <w:rPr>
          <w:sz w:val="28"/>
          <w:szCs w:val="28"/>
        </w:rPr>
        <w:t xml:space="preserve"> объекта культурного наследия регионального значения или выявленного объекта культурного наследия</w:t>
      </w:r>
      <w:r>
        <w:rPr>
          <w:color w:val="000000" w:themeColor="text1"/>
          <w:sz w:val="28"/>
          <w:szCs w:val="28"/>
        </w:rPr>
        <w:t>;</w:t>
      </w:r>
    </w:p>
    <w:p w:rsidR="00D1674E" w:rsidRPr="006F085F" w:rsidRDefault="00D1674E" w:rsidP="00D1674E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F085F">
        <w:rPr>
          <w:sz w:val="28"/>
          <w:szCs w:val="28"/>
        </w:rPr>
        <w:t>редставитель заявителя</w:t>
      </w:r>
      <w:r>
        <w:rPr>
          <w:sz w:val="28"/>
          <w:szCs w:val="28"/>
        </w:rPr>
        <w:t xml:space="preserve"> -</w:t>
      </w:r>
      <w:r w:rsidRPr="006F085F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действующие на основании доверенности, выданной в порядке, установленном законодательством.</w:t>
      </w:r>
    </w:p>
    <w:p w:rsidR="000A6CB6" w:rsidRDefault="000A6CB6" w:rsidP="00D1674E">
      <w:pPr>
        <w:ind w:firstLine="709"/>
        <w:jc w:val="both"/>
        <w:rPr>
          <w:sz w:val="28"/>
          <w:szCs w:val="28"/>
        </w:rPr>
        <w:sectPr w:rsidR="000A6CB6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6B1B6F" w:rsidRDefault="008E064B" w:rsidP="00686937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8442D4">
        <w:rPr>
          <w:sz w:val="28"/>
          <w:szCs w:val="28"/>
        </w:rPr>
        <w:t>2</w:t>
      </w:r>
    </w:p>
    <w:p w:rsidR="00153248" w:rsidRPr="00A5792E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>к Административному регламенту</w:t>
      </w:r>
    </w:p>
    <w:p w:rsidR="00153248" w:rsidRPr="00A5792E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>предоставления государственной услуги</w:t>
      </w:r>
    </w:p>
    <w:p w:rsidR="00153248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Pr="00DD00CE">
        <w:rPr>
          <w:sz w:val="28"/>
          <w:szCs w:val="26"/>
        </w:rPr>
        <w:t xml:space="preserve">задания на проведение работ </w:t>
      </w:r>
    </w:p>
    <w:p w:rsidR="00153248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153248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8E064B" w:rsidRPr="006B1B6F" w:rsidRDefault="00153248" w:rsidP="00153248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8E064B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A5792E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6A697A" w:rsidRDefault="001E03C3" w:rsidP="006A697A">
      <w:pPr>
        <w:ind w:right="-1"/>
        <w:jc w:val="center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</w:t>
      </w:r>
      <w:r w:rsidRPr="001E03C3">
        <w:rPr>
          <w:b/>
          <w:bCs/>
          <w:color w:val="000000"/>
          <w:spacing w:val="-6"/>
          <w:sz w:val="28"/>
          <w:szCs w:val="28"/>
        </w:rPr>
        <w:t>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3572"/>
        <w:gridCol w:w="2126"/>
      </w:tblGrid>
      <w:tr w:rsidR="006A697A" w:rsidRPr="000A6CB6" w:rsidTr="006A697A">
        <w:trPr>
          <w:trHeight w:val="1285"/>
        </w:trPr>
        <w:tc>
          <w:tcPr>
            <w:tcW w:w="597" w:type="dxa"/>
          </w:tcPr>
          <w:p w:rsidR="006A697A" w:rsidRPr="000A6CB6" w:rsidRDefault="006A697A" w:rsidP="002D4776">
            <w:pPr>
              <w:jc w:val="center"/>
              <w:rPr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№</w:t>
            </w:r>
          </w:p>
        </w:tc>
        <w:tc>
          <w:tcPr>
            <w:tcW w:w="3906" w:type="dxa"/>
          </w:tcPr>
          <w:p w:rsidR="006A697A" w:rsidRPr="000A6CB6" w:rsidRDefault="006A697A" w:rsidP="002D4776">
            <w:pPr>
              <w:jc w:val="center"/>
              <w:rPr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572" w:type="dxa"/>
          </w:tcPr>
          <w:p w:rsidR="006A697A" w:rsidRPr="000A6CB6" w:rsidRDefault="006A697A" w:rsidP="002D4776">
            <w:pPr>
              <w:jc w:val="center"/>
              <w:rPr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6" w:type="dxa"/>
          </w:tcPr>
          <w:p w:rsidR="006A697A" w:rsidRPr="000A6CB6" w:rsidRDefault="006A697A" w:rsidP="002D4776">
            <w:pPr>
              <w:jc w:val="center"/>
              <w:rPr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6A697A" w:rsidRPr="000A6CB6" w:rsidTr="006A697A">
        <w:trPr>
          <w:trHeight w:val="691"/>
        </w:trPr>
        <w:tc>
          <w:tcPr>
            <w:tcW w:w="597" w:type="dxa"/>
          </w:tcPr>
          <w:p w:rsidR="006A697A" w:rsidRPr="000A6CB6" w:rsidRDefault="006A697A" w:rsidP="002D4776">
            <w:pPr>
              <w:jc w:val="both"/>
              <w:rPr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3906" w:type="dxa"/>
            <w:vMerge w:val="restart"/>
            <w:vAlign w:val="center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задание  на проведение работ по сохранению объекта культурного наследия регионального значения, выявленного объекта культурного наследия по форме (согласно приложению № 6 к настоящему Регламенту)</w:t>
            </w:r>
          </w:p>
        </w:tc>
        <w:tc>
          <w:tcPr>
            <w:tcW w:w="3572" w:type="dxa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 xml:space="preserve">Физическое лицо </w:t>
            </w:r>
          </w:p>
        </w:tc>
        <w:tc>
          <w:tcPr>
            <w:tcW w:w="2126" w:type="dxa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1А</w:t>
            </w:r>
          </w:p>
        </w:tc>
      </w:tr>
      <w:tr w:rsidR="006A697A" w:rsidRPr="000A6CB6" w:rsidTr="006A697A">
        <w:trPr>
          <w:trHeight w:val="691"/>
        </w:trPr>
        <w:tc>
          <w:tcPr>
            <w:tcW w:w="597" w:type="dxa"/>
          </w:tcPr>
          <w:p w:rsidR="006A697A" w:rsidRPr="000A6CB6" w:rsidRDefault="006A697A" w:rsidP="002D4776">
            <w:pPr>
              <w:jc w:val="both"/>
              <w:rPr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3906" w:type="dxa"/>
            <w:vMerge/>
            <w:vAlign w:val="center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 xml:space="preserve">Представитель заявителя - физического лица </w:t>
            </w:r>
          </w:p>
        </w:tc>
        <w:tc>
          <w:tcPr>
            <w:tcW w:w="2126" w:type="dxa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2А</w:t>
            </w:r>
          </w:p>
        </w:tc>
      </w:tr>
      <w:tr w:rsidR="006A697A" w:rsidRPr="000A6CB6" w:rsidTr="006A697A">
        <w:trPr>
          <w:trHeight w:val="691"/>
        </w:trPr>
        <w:tc>
          <w:tcPr>
            <w:tcW w:w="597" w:type="dxa"/>
          </w:tcPr>
          <w:p w:rsidR="006A697A" w:rsidRPr="000A6CB6" w:rsidRDefault="006A697A" w:rsidP="002D4776">
            <w:pPr>
              <w:jc w:val="both"/>
              <w:rPr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3906" w:type="dxa"/>
            <w:vMerge/>
            <w:vAlign w:val="center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 xml:space="preserve">Индивидуальный предприниматель </w:t>
            </w:r>
          </w:p>
        </w:tc>
        <w:tc>
          <w:tcPr>
            <w:tcW w:w="2126" w:type="dxa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3А</w:t>
            </w:r>
          </w:p>
        </w:tc>
      </w:tr>
      <w:tr w:rsidR="006A697A" w:rsidRPr="000A6CB6" w:rsidTr="006A697A">
        <w:trPr>
          <w:trHeight w:val="1000"/>
        </w:trPr>
        <w:tc>
          <w:tcPr>
            <w:tcW w:w="597" w:type="dxa"/>
          </w:tcPr>
          <w:p w:rsidR="006A697A" w:rsidRPr="000A6CB6" w:rsidRDefault="006A697A" w:rsidP="002D4776">
            <w:pPr>
              <w:jc w:val="both"/>
              <w:rPr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3906" w:type="dxa"/>
            <w:vMerge/>
            <w:vAlign w:val="center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Представитель заявителя -индивидуального предпринимателя</w:t>
            </w:r>
          </w:p>
        </w:tc>
        <w:tc>
          <w:tcPr>
            <w:tcW w:w="2126" w:type="dxa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4А</w:t>
            </w:r>
          </w:p>
        </w:tc>
      </w:tr>
      <w:tr w:rsidR="006A697A" w:rsidRPr="000A6CB6" w:rsidTr="006A697A">
        <w:trPr>
          <w:trHeight w:val="543"/>
        </w:trPr>
        <w:tc>
          <w:tcPr>
            <w:tcW w:w="597" w:type="dxa"/>
          </w:tcPr>
          <w:p w:rsidR="006A697A" w:rsidRPr="000A6CB6" w:rsidRDefault="006A697A" w:rsidP="002D4776">
            <w:pPr>
              <w:jc w:val="both"/>
              <w:rPr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5.</w:t>
            </w:r>
          </w:p>
        </w:tc>
        <w:tc>
          <w:tcPr>
            <w:tcW w:w="3906" w:type="dxa"/>
            <w:vMerge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 xml:space="preserve">Юридическое лицо </w:t>
            </w:r>
          </w:p>
        </w:tc>
        <w:tc>
          <w:tcPr>
            <w:tcW w:w="2126" w:type="dxa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5А</w:t>
            </w:r>
          </w:p>
        </w:tc>
      </w:tr>
      <w:tr w:rsidR="006A697A" w:rsidRPr="006A697A" w:rsidTr="006A697A">
        <w:trPr>
          <w:trHeight w:val="85"/>
        </w:trPr>
        <w:tc>
          <w:tcPr>
            <w:tcW w:w="597" w:type="dxa"/>
          </w:tcPr>
          <w:p w:rsidR="006A697A" w:rsidRPr="000A6CB6" w:rsidRDefault="006A697A" w:rsidP="002D4776">
            <w:pPr>
              <w:jc w:val="both"/>
              <w:rPr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6.</w:t>
            </w:r>
          </w:p>
        </w:tc>
        <w:tc>
          <w:tcPr>
            <w:tcW w:w="3906" w:type="dxa"/>
            <w:vMerge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6A697A" w:rsidRPr="000A6CB6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Представитель заявителя -юридического</w:t>
            </w:r>
            <w:r w:rsidRPr="000A6CB6">
              <w:rPr>
                <w:spacing w:val="-5"/>
                <w:sz w:val="28"/>
                <w:szCs w:val="28"/>
              </w:rPr>
              <w:t xml:space="preserve"> </w:t>
            </w:r>
            <w:r w:rsidRPr="000A6CB6">
              <w:rPr>
                <w:sz w:val="28"/>
                <w:szCs w:val="28"/>
              </w:rPr>
              <w:t>лица</w:t>
            </w:r>
          </w:p>
        </w:tc>
        <w:tc>
          <w:tcPr>
            <w:tcW w:w="2126" w:type="dxa"/>
          </w:tcPr>
          <w:p w:rsidR="006A697A" w:rsidRPr="006A697A" w:rsidRDefault="006A697A" w:rsidP="002D4776">
            <w:pPr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6А</w:t>
            </w:r>
          </w:p>
        </w:tc>
      </w:tr>
    </w:tbl>
    <w:p w:rsidR="006A697A" w:rsidRDefault="006A697A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BB3E04" w:rsidRDefault="00BB3E04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A5792E" w:rsidRDefault="00A5792E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6A697A" w:rsidRDefault="006A697A" w:rsidP="00686937">
      <w:pPr>
        <w:pStyle w:val="ConsPlusNormal"/>
        <w:ind w:firstLine="709"/>
        <w:jc w:val="both"/>
        <w:rPr>
          <w:sz w:val="28"/>
          <w:szCs w:val="28"/>
        </w:rPr>
        <w:sectPr w:rsidR="006A697A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6B1B6F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6A697A">
        <w:rPr>
          <w:sz w:val="28"/>
          <w:szCs w:val="28"/>
        </w:rPr>
        <w:t>3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Pr="00DD00CE">
        <w:rPr>
          <w:sz w:val="28"/>
          <w:szCs w:val="26"/>
        </w:rPr>
        <w:t xml:space="preserve">задания на проведение работ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2941D4" w:rsidRPr="006B1B6F" w:rsidRDefault="002941D4" w:rsidP="002941D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6C2C3C" w:rsidRPr="006B1B6F" w:rsidRDefault="006C2C3C" w:rsidP="006C2C3C">
      <w:pPr>
        <w:pStyle w:val="ConsPlusNormal"/>
        <w:ind w:firstLine="709"/>
        <w:jc w:val="both"/>
        <w:rPr>
          <w:sz w:val="28"/>
          <w:szCs w:val="28"/>
        </w:rPr>
      </w:pPr>
    </w:p>
    <w:p w:rsidR="006C2C3C" w:rsidRDefault="006C2C3C" w:rsidP="006C2C3C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Default="006C2C3C" w:rsidP="006C2C3C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="00D17F12">
        <w:rPr>
          <w:b/>
          <w:bCs/>
          <w:sz w:val="28"/>
          <w:szCs w:val="28"/>
        </w:rPr>
        <w:t>государственной у</w:t>
      </w:r>
      <w:r>
        <w:rPr>
          <w:b/>
          <w:bCs/>
          <w:sz w:val="28"/>
          <w:szCs w:val="28"/>
        </w:rPr>
        <w:t>слуги</w:t>
      </w:r>
    </w:p>
    <w:p w:rsidR="006C2C3C" w:rsidRDefault="006C2C3C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4677"/>
        <w:gridCol w:w="2807"/>
      </w:tblGrid>
      <w:tr w:rsidR="006C2C3C" w:rsidRPr="006A697A" w:rsidTr="000A6CB6">
        <w:tc>
          <w:tcPr>
            <w:tcW w:w="567" w:type="dxa"/>
          </w:tcPr>
          <w:p w:rsidR="006C2C3C" w:rsidRPr="006A697A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A697A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2" w:type="dxa"/>
          </w:tcPr>
          <w:p w:rsidR="006C2C3C" w:rsidRPr="006A697A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A697A">
              <w:rPr>
                <w:bCs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4677" w:type="dxa"/>
          </w:tcPr>
          <w:p w:rsidR="006C2C3C" w:rsidRPr="006A697A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A697A">
              <w:rPr>
                <w:bCs/>
                <w:color w:val="000000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807" w:type="dxa"/>
          </w:tcPr>
          <w:p w:rsidR="006C2C3C" w:rsidRPr="006A697A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A697A">
              <w:rPr>
                <w:bCs/>
                <w:color w:val="000000"/>
                <w:sz w:val="28"/>
                <w:szCs w:val="28"/>
              </w:rPr>
              <w:t>Способ предоставления</w:t>
            </w:r>
          </w:p>
        </w:tc>
      </w:tr>
      <w:tr w:rsidR="006C2C3C" w:rsidRPr="006A697A" w:rsidTr="00A97D46">
        <w:trPr>
          <w:trHeight w:val="322"/>
        </w:trPr>
        <w:tc>
          <w:tcPr>
            <w:tcW w:w="10173" w:type="dxa"/>
            <w:gridSpan w:val="4"/>
          </w:tcPr>
          <w:p w:rsidR="006C2C3C" w:rsidRPr="006A697A" w:rsidRDefault="00105E06" w:rsidP="00D17F12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Раздел 1. </w:t>
            </w:r>
            <w:r w:rsidRPr="006F085F">
              <w:rPr>
                <w:i/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</w:t>
            </w:r>
            <w:r w:rsidRPr="006F085F">
              <w:rPr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6F085F">
              <w:rPr>
                <w:bCs/>
                <w:i/>
                <w:sz w:val="28"/>
                <w:szCs w:val="28"/>
              </w:rPr>
              <w:t>государственной</w:t>
            </w:r>
            <w:r w:rsidRPr="006F085F">
              <w:rPr>
                <w:i/>
                <w:iCs/>
                <w:sz w:val="28"/>
                <w:szCs w:val="28"/>
              </w:rPr>
              <w:t xml:space="preserve"> услуги  </w:t>
            </w:r>
          </w:p>
        </w:tc>
      </w:tr>
      <w:tr w:rsidR="006A697A" w:rsidRPr="006A697A" w:rsidTr="000A6CB6">
        <w:tc>
          <w:tcPr>
            <w:tcW w:w="567" w:type="dxa"/>
          </w:tcPr>
          <w:p w:rsidR="006A697A" w:rsidRPr="006A697A" w:rsidRDefault="006A697A" w:rsidP="006A69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2122" w:type="dxa"/>
          </w:tcPr>
          <w:p w:rsidR="006A697A" w:rsidRPr="006F085F" w:rsidRDefault="006A697A" w:rsidP="006A697A">
            <w:pPr>
              <w:jc w:val="both"/>
              <w:rPr>
                <w:spacing w:val="-6"/>
                <w:sz w:val="28"/>
                <w:szCs w:val="28"/>
              </w:rPr>
            </w:pPr>
            <w:r w:rsidRPr="006F085F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4677" w:type="dxa"/>
          </w:tcPr>
          <w:p w:rsidR="006A697A" w:rsidRPr="006A697A" w:rsidRDefault="006A697A" w:rsidP="006A697A">
            <w:pPr>
              <w:rPr>
                <w:sz w:val="28"/>
                <w:szCs w:val="28"/>
              </w:rPr>
            </w:pPr>
            <w:r w:rsidRPr="006A697A">
              <w:rPr>
                <w:sz w:val="28"/>
                <w:szCs w:val="28"/>
              </w:rPr>
              <w:t>Запрос о предоставлении государственной услуги</w:t>
            </w:r>
          </w:p>
        </w:tc>
        <w:tc>
          <w:tcPr>
            <w:tcW w:w="2807" w:type="dxa"/>
          </w:tcPr>
          <w:p w:rsidR="006A697A" w:rsidRPr="006A697A" w:rsidRDefault="006A697A" w:rsidP="006A697A">
            <w:pPr>
              <w:rPr>
                <w:color w:val="000000"/>
                <w:spacing w:val="-6"/>
                <w:sz w:val="28"/>
                <w:szCs w:val="28"/>
              </w:rPr>
            </w:pPr>
            <w:r w:rsidRPr="006A697A">
              <w:rPr>
                <w:color w:val="000000"/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6A697A">
              <w:rPr>
                <w:sz w:val="28"/>
                <w:szCs w:val="28"/>
              </w:rPr>
              <w:t>(при наличии технической возможности)</w:t>
            </w:r>
            <w:r w:rsidRPr="006A697A"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105E06" w:rsidRPr="006A697A" w:rsidTr="000A6CB6">
        <w:tc>
          <w:tcPr>
            <w:tcW w:w="567" w:type="dxa"/>
          </w:tcPr>
          <w:p w:rsidR="00105E06" w:rsidRDefault="00105E06" w:rsidP="006A69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22" w:type="dxa"/>
          </w:tcPr>
          <w:p w:rsidR="00105E06" w:rsidRPr="006F085F" w:rsidRDefault="00105E06" w:rsidP="006A697A">
            <w:pPr>
              <w:jc w:val="both"/>
              <w:rPr>
                <w:spacing w:val="-6"/>
                <w:sz w:val="28"/>
                <w:szCs w:val="28"/>
              </w:rPr>
            </w:pPr>
            <w:r w:rsidRPr="006F085F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4677" w:type="dxa"/>
          </w:tcPr>
          <w:p w:rsidR="00105E06" w:rsidRPr="006A697A" w:rsidRDefault="00105E06" w:rsidP="0010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05E06">
              <w:rPr>
                <w:sz w:val="28"/>
                <w:szCs w:val="28"/>
              </w:rPr>
              <w:t>окумент, подтверждающий полномочия лица, подписавшего заявление о выдаче задания.</w:t>
            </w:r>
          </w:p>
        </w:tc>
        <w:tc>
          <w:tcPr>
            <w:tcW w:w="2807" w:type="dxa"/>
          </w:tcPr>
          <w:p w:rsidR="00105E06" w:rsidRPr="006A697A" w:rsidRDefault="00105E06" w:rsidP="006A697A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Комитет, </w:t>
            </w:r>
            <w:r w:rsidRPr="006A697A">
              <w:rPr>
                <w:color w:val="000000"/>
                <w:spacing w:val="-6"/>
                <w:sz w:val="28"/>
                <w:szCs w:val="28"/>
              </w:rPr>
              <w:t>Единый портал (при наличии технической возможности), Республиканский портал, почтовая связь, электронная почта</w:t>
            </w:r>
          </w:p>
        </w:tc>
      </w:tr>
      <w:tr w:rsidR="006A697A" w:rsidRPr="006A697A" w:rsidTr="000A6CB6">
        <w:tc>
          <w:tcPr>
            <w:tcW w:w="567" w:type="dxa"/>
          </w:tcPr>
          <w:p w:rsidR="006A697A" w:rsidRPr="006A697A" w:rsidRDefault="00105E06" w:rsidP="006A69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</w:t>
            </w:r>
            <w:r w:rsidR="006A697A" w:rsidRPr="006A697A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6A697A" w:rsidRPr="006A697A" w:rsidRDefault="006A697A" w:rsidP="006A69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F085F">
              <w:rPr>
                <w:spacing w:val="-6"/>
                <w:sz w:val="28"/>
                <w:szCs w:val="28"/>
              </w:rPr>
              <w:t>2А, 4А, 6А</w:t>
            </w:r>
          </w:p>
        </w:tc>
        <w:tc>
          <w:tcPr>
            <w:tcW w:w="4677" w:type="dxa"/>
          </w:tcPr>
          <w:p w:rsidR="006A697A" w:rsidRPr="006A697A" w:rsidRDefault="006A697A" w:rsidP="006A697A">
            <w:pPr>
              <w:rPr>
                <w:color w:val="000000"/>
                <w:spacing w:val="-6"/>
                <w:sz w:val="28"/>
                <w:szCs w:val="28"/>
              </w:rPr>
            </w:pPr>
            <w:r w:rsidRPr="006F085F">
              <w:rPr>
                <w:spacing w:val="-6"/>
                <w:sz w:val="28"/>
                <w:szCs w:val="28"/>
              </w:rPr>
              <w:t>Документ, подтверждающий полномочия лица на совершение действий от имени юридического лица, индивидуального предпринимателя или физического лица</w:t>
            </w:r>
          </w:p>
        </w:tc>
        <w:tc>
          <w:tcPr>
            <w:tcW w:w="2807" w:type="dxa"/>
          </w:tcPr>
          <w:p w:rsidR="006A697A" w:rsidRPr="006A697A" w:rsidRDefault="006A697A" w:rsidP="006A697A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Комитет, </w:t>
            </w:r>
            <w:r w:rsidRPr="006A697A">
              <w:rPr>
                <w:color w:val="000000"/>
                <w:spacing w:val="-6"/>
                <w:sz w:val="28"/>
                <w:szCs w:val="28"/>
              </w:rPr>
              <w:t>Единый портал (при наличии технической возможности), Республиканский портал, почтовая связь, электронная почта</w:t>
            </w:r>
          </w:p>
        </w:tc>
      </w:tr>
      <w:tr w:rsidR="006A697A" w:rsidRPr="006A697A" w:rsidTr="000A6CB6">
        <w:tc>
          <w:tcPr>
            <w:tcW w:w="567" w:type="dxa"/>
          </w:tcPr>
          <w:p w:rsidR="006A697A" w:rsidRPr="006A697A" w:rsidRDefault="00105E06" w:rsidP="006A69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</w:t>
            </w:r>
            <w:r w:rsidR="006A697A" w:rsidRPr="006A697A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6A697A" w:rsidRPr="006A697A" w:rsidRDefault="00105E06" w:rsidP="006A69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F085F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4677" w:type="dxa"/>
          </w:tcPr>
          <w:p w:rsidR="006A697A" w:rsidRPr="006A697A" w:rsidRDefault="006A697A" w:rsidP="006A697A">
            <w:pPr>
              <w:rPr>
                <w:color w:val="000000"/>
                <w:spacing w:val="-6"/>
                <w:sz w:val="28"/>
                <w:szCs w:val="28"/>
              </w:rPr>
            </w:pPr>
            <w:r w:rsidRPr="006A697A">
              <w:rPr>
                <w:sz w:val="28"/>
                <w:szCs w:val="28"/>
              </w:rPr>
              <w:t>документ, удостоверяющий личность представителя заявителя</w:t>
            </w:r>
          </w:p>
        </w:tc>
        <w:tc>
          <w:tcPr>
            <w:tcW w:w="2807" w:type="dxa"/>
          </w:tcPr>
          <w:p w:rsidR="006A697A" w:rsidRPr="006A697A" w:rsidRDefault="006A697A" w:rsidP="006A697A">
            <w:pPr>
              <w:rPr>
                <w:color w:val="000000"/>
                <w:spacing w:val="-6"/>
                <w:sz w:val="28"/>
                <w:szCs w:val="28"/>
              </w:rPr>
            </w:pPr>
            <w:r w:rsidRPr="006A697A">
              <w:rPr>
                <w:color w:val="000000"/>
                <w:spacing w:val="-6"/>
                <w:sz w:val="28"/>
                <w:szCs w:val="28"/>
              </w:rPr>
              <w:t>Комитет</w:t>
            </w:r>
          </w:p>
        </w:tc>
      </w:tr>
      <w:tr w:rsidR="006A697A" w:rsidRPr="006A697A" w:rsidTr="00A97D46">
        <w:trPr>
          <w:trHeight w:val="322"/>
        </w:trPr>
        <w:tc>
          <w:tcPr>
            <w:tcW w:w="10173" w:type="dxa"/>
            <w:gridSpan w:val="4"/>
          </w:tcPr>
          <w:p w:rsidR="00105E06" w:rsidRPr="006F085F" w:rsidRDefault="00105E06" w:rsidP="00105E0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Раздел 2. </w:t>
            </w:r>
            <w:r w:rsidRPr="006F085F">
              <w:rPr>
                <w:i/>
                <w:iCs/>
                <w:sz w:val="28"/>
                <w:szCs w:val="28"/>
              </w:rPr>
              <w:t>Документы, которые заявитель</w:t>
            </w:r>
          </w:p>
          <w:p w:rsidR="006A697A" w:rsidRPr="006A697A" w:rsidRDefault="00105E06" w:rsidP="00105E06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6F085F">
              <w:rPr>
                <w:rFonts w:eastAsiaTheme="minorHAnsi"/>
                <w:i/>
                <w:sz w:val="28"/>
                <w:szCs w:val="28"/>
                <w:lang w:eastAsia="en-US"/>
              </w:rPr>
      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A697A" w:rsidRPr="006A697A" w:rsidTr="000A6CB6">
        <w:trPr>
          <w:trHeight w:val="322"/>
        </w:trPr>
        <w:tc>
          <w:tcPr>
            <w:tcW w:w="567" w:type="dxa"/>
          </w:tcPr>
          <w:p w:rsidR="006A697A" w:rsidRPr="006A697A" w:rsidRDefault="006A697A" w:rsidP="006A69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22" w:type="dxa"/>
          </w:tcPr>
          <w:p w:rsidR="006A697A" w:rsidRPr="006F085F" w:rsidRDefault="006A697A" w:rsidP="006A697A">
            <w:pPr>
              <w:jc w:val="both"/>
              <w:rPr>
                <w:spacing w:val="-6"/>
                <w:sz w:val="28"/>
                <w:szCs w:val="28"/>
              </w:rPr>
            </w:pPr>
            <w:r w:rsidRPr="006F085F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4677" w:type="dxa"/>
          </w:tcPr>
          <w:p w:rsidR="006A697A" w:rsidRPr="006F085F" w:rsidRDefault="006A697A" w:rsidP="006A697A">
            <w:pPr>
              <w:rPr>
                <w:sz w:val="28"/>
                <w:szCs w:val="28"/>
              </w:rPr>
            </w:pPr>
            <w:r w:rsidRPr="006F085F">
              <w:rPr>
                <w:sz w:val="28"/>
                <w:szCs w:val="28"/>
              </w:rPr>
              <w:t>Сведения Федеральной службы государственной регистрации, кадастра и картографии</w:t>
            </w:r>
            <w:r>
              <w:rPr>
                <w:sz w:val="28"/>
                <w:szCs w:val="28"/>
              </w:rPr>
              <w:t xml:space="preserve"> (Росреестр)</w:t>
            </w:r>
          </w:p>
          <w:p w:rsidR="006A697A" w:rsidRPr="006F085F" w:rsidRDefault="006A697A" w:rsidP="006A697A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807" w:type="dxa"/>
          </w:tcPr>
          <w:p w:rsidR="006A697A" w:rsidRPr="006A697A" w:rsidRDefault="006A697A" w:rsidP="006A697A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Комитет, </w:t>
            </w:r>
            <w:r w:rsidRPr="006A697A">
              <w:rPr>
                <w:color w:val="000000"/>
                <w:spacing w:val="-6"/>
                <w:sz w:val="28"/>
                <w:szCs w:val="28"/>
              </w:rPr>
              <w:t>Единый портал (при наличии технической возможности), Республиканский портал, почтовая связь, электронная почта</w:t>
            </w:r>
          </w:p>
        </w:tc>
      </w:tr>
      <w:tr w:rsidR="006A697A" w:rsidRPr="006A697A" w:rsidTr="000A6CB6">
        <w:trPr>
          <w:trHeight w:val="322"/>
        </w:trPr>
        <w:tc>
          <w:tcPr>
            <w:tcW w:w="567" w:type="dxa"/>
          </w:tcPr>
          <w:p w:rsidR="006A697A" w:rsidRPr="006A697A" w:rsidRDefault="006A697A" w:rsidP="006A69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2. </w:t>
            </w:r>
          </w:p>
        </w:tc>
        <w:tc>
          <w:tcPr>
            <w:tcW w:w="2122" w:type="dxa"/>
          </w:tcPr>
          <w:p w:rsidR="006A697A" w:rsidRPr="006F085F" w:rsidRDefault="006A697A" w:rsidP="006A697A">
            <w:pPr>
              <w:jc w:val="both"/>
              <w:rPr>
                <w:spacing w:val="-6"/>
                <w:sz w:val="28"/>
                <w:szCs w:val="28"/>
              </w:rPr>
            </w:pPr>
            <w:r w:rsidRPr="006F085F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4677" w:type="dxa"/>
          </w:tcPr>
          <w:p w:rsidR="006A697A" w:rsidRPr="006F085F" w:rsidRDefault="006A697A" w:rsidP="006A697A">
            <w:pPr>
              <w:rPr>
                <w:sz w:val="28"/>
                <w:szCs w:val="28"/>
              </w:rPr>
            </w:pPr>
            <w:r w:rsidRPr="006F085F">
              <w:rPr>
                <w:sz w:val="28"/>
                <w:szCs w:val="28"/>
              </w:rPr>
              <w:t>Сведения из Единого государственного реестра юридических лиц</w:t>
            </w:r>
            <w:r>
              <w:rPr>
                <w:sz w:val="28"/>
                <w:szCs w:val="28"/>
              </w:rPr>
              <w:t xml:space="preserve">, </w:t>
            </w:r>
            <w:r w:rsidRPr="00B94CE1">
              <w:rPr>
                <w:sz w:val="28"/>
                <w:szCs w:val="28"/>
              </w:rPr>
              <w:t>Един</w:t>
            </w:r>
            <w:r>
              <w:rPr>
                <w:sz w:val="28"/>
                <w:szCs w:val="28"/>
              </w:rPr>
              <w:t>ого государственного</w:t>
            </w:r>
            <w:r w:rsidRPr="00B94CE1">
              <w:rPr>
                <w:sz w:val="28"/>
                <w:szCs w:val="28"/>
              </w:rPr>
              <w:t xml:space="preserve"> реестр</w:t>
            </w:r>
            <w:r>
              <w:rPr>
                <w:sz w:val="28"/>
                <w:szCs w:val="28"/>
              </w:rPr>
              <w:t>а</w:t>
            </w:r>
            <w:r w:rsidRPr="00B94CE1">
              <w:rPr>
                <w:sz w:val="28"/>
                <w:szCs w:val="28"/>
              </w:rPr>
              <w:t xml:space="preserve"> индивидуальных предпринимателей</w:t>
            </w:r>
          </w:p>
        </w:tc>
        <w:tc>
          <w:tcPr>
            <w:tcW w:w="2807" w:type="dxa"/>
          </w:tcPr>
          <w:p w:rsidR="006A697A" w:rsidRPr="006A697A" w:rsidRDefault="006A697A" w:rsidP="006A697A">
            <w:pPr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Комитет, </w:t>
            </w:r>
            <w:r w:rsidRPr="006A697A">
              <w:rPr>
                <w:color w:val="000000"/>
                <w:spacing w:val="-6"/>
                <w:sz w:val="28"/>
                <w:szCs w:val="28"/>
              </w:rPr>
              <w:t>Единый портал (при наличии технической возможности), Республиканский портал, почтовая связь, электронная почта</w:t>
            </w:r>
          </w:p>
        </w:tc>
      </w:tr>
    </w:tbl>
    <w:p w:rsidR="006B26E8" w:rsidRDefault="006B26E8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6B26E8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26E8" w:rsidRPr="006B1B6F" w:rsidRDefault="006B26E8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6B0209">
        <w:rPr>
          <w:sz w:val="28"/>
          <w:szCs w:val="28"/>
        </w:rPr>
        <w:t xml:space="preserve"> 4</w:t>
      </w:r>
    </w:p>
    <w:p w:rsidR="006B26E8" w:rsidRPr="006B1B6F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6B26E8" w:rsidRPr="006B1B6F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Pr="00DD00CE">
        <w:rPr>
          <w:sz w:val="28"/>
          <w:szCs w:val="26"/>
        </w:rPr>
        <w:t xml:space="preserve">задания на проведение работ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2941D4" w:rsidRPr="006B1B6F" w:rsidRDefault="002941D4" w:rsidP="002941D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6B26E8" w:rsidRPr="006B0209" w:rsidRDefault="006B26E8" w:rsidP="006C2C3C">
      <w:pPr>
        <w:ind w:right="-1"/>
        <w:jc w:val="center"/>
        <w:rPr>
          <w:sz w:val="28"/>
          <w:szCs w:val="28"/>
        </w:rPr>
      </w:pPr>
    </w:p>
    <w:p w:rsidR="006C2C3C" w:rsidRDefault="006C2C3C" w:rsidP="006B26E8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 w:rsidRPr="000A5688">
        <w:rPr>
          <w:b/>
          <w:bCs/>
          <w:sz w:val="28"/>
          <w:szCs w:val="28"/>
        </w:rPr>
        <w:t xml:space="preserve">Исчерпывающий </w:t>
      </w:r>
      <w:r w:rsidR="00A97D46" w:rsidRPr="000A5688">
        <w:rPr>
          <w:b/>
          <w:bCs/>
          <w:sz w:val="28"/>
          <w:szCs w:val="28"/>
        </w:rPr>
        <w:t xml:space="preserve">перечень </w:t>
      </w:r>
      <w:r w:rsidRPr="000A5688">
        <w:rPr>
          <w:b/>
          <w:bCs/>
          <w:sz w:val="28"/>
          <w:szCs w:val="28"/>
        </w:rPr>
        <w:t>оснований</w:t>
      </w:r>
      <w:r>
        <w:rPr>
          <w:b/>
          <w:bCs/>
          <w:sz w:val="28"/>
          <w:szCs w:val="28"/>
        </w:rPr>
        <w:t xml:space="preserve"> для отказа</w:t>
      </w:r>
      <w:r w:rsidR="006B26E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предоставлении </w:t>
      </w:r>
      <w:r w:rsidR="005B1F68">
        <w:rPr>
          <w:b/>
          <w:bCs/>
          <w:sz w:val="28"/>
          <w:szCs w:val="28"/>
        </w:rPr>
        <w:t>государственной у</w:t>
      </w:r>
      <w:r>
        <w:rPr>
          <w:b/>
          <w:bCs/>
          <w:sz w:val="28"/>
          <w:szCs w:val="28"/>
        </w:rPr>
        <w:t>слуги</w:t>
      </w:r>
      <w:r>
        <w:rPr>
          <w:b/>
          <w:bCs/>
          <w:color w:val="000000"/>
          <w:spacing w:val="-6"/>
          <w:sz w:val="28"/>
          <w:szCs w:val="28"/>
        </w:rPr>
        <w:t xml:space="preserve"> и отказа в приеме </w:t>
      </w:r>
      <w:r w:rsidR="007F2584">
        <w:rPr>
          <w:b/>
          <w:bCs/>
          <w:color w:val="000000"/>
          <w:spacing w:val="-6"/>
          <w:sz w:val="28"/>
          <w:szCs w:val="28"/>
        </w:rPr>
        <w:t>запроса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 w:rsidR="005B1F68">
        <w:rPr>
          <w:b/>
          <w:bCs/>
          <w:color w:val="000000"/>
          <w:spacing w:val="-6"/>
          <w:sz w:val="28"/>
          <w:szCs w:val="28"/>
        </w:rPr>
        <w:br/>
      </w:r>
      <w:r>
        <w:rPr>
          <w:b/>
          <w:bCs/>
          <w:color w:val="000000"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>
        <w:rPr>
          <w:b/>
          <w:bCs/>
          <w:sz w:val="28"/>
          <w:szCs w:val="28"/>
        </w:rPr>
        <w:t>государственной</w:t>
      </w:r>
      <w:r w:rsidR="005B1F68">
        <w:rPr>
          <w:b/>
          <w:bCs/>
          <w:color w:val="000000"/>
          <w:spacing w:val="-6"/>
          <w:sz w:val="28"/>
          <w:szCs w:val="28"/>
        </w:rPr>
        <w:t xml:space="preserve"> у</w:t>
      </w:r>
      <w:r>
        <w:rPr>
          <w:b/>
          <w:bCs/>
          <w:color w:val="000000"/>
          <w:spacing w:val="-6"/>
          <w:sz w:val="28"/>
          <w:szCs w:val="28"/>
        </w:rPr>
        <w:t>слуги</w:t>
      </w:r>
    </w:p>
    <w:p w:rsidR="006C2C3C" w:rsidRPr="006B0209" w:rsidRDefault="006C2C3C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683"/>
      </w:tblGrid>
      <w:tr w:rsidR="006C2C3C" w:rsidRPr="000A6CB6" w:rsidTr="00396FF8">
        <w:trPr>
          <w:trHeight w:val="641"/>
        </w:trPr>
        <w:tc>
          <w:tcPr>
            <w:tcW w:w="553" w:type="dxa"/>
          </w:tcPr>
          <w:p w:rsidR="006C2C3C" w:rsidRPr="000A6CB6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6CB6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C2C3C" w:rsidRPr="000A6CB6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6CB6">
              <w:rPr>
                <w:bCs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7683" w:type="dxa"/>
          </w:tcPr>
          <w:p w:rsidR="006C2C3C" w:rsidRPr="000A6CB6" w:rsidRDefault="006C2C3C" w:rsidP="00160A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A6CB6">
              <w:rPr>
                <w:bCs/>
                <w:color w:val="000000"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 w:rsidRPr="000A6CB6">
              <w:rPr>
                <w:bCs/>
                <w:color w:val="000000"/>
                <w:sz w:val="28"/>
                <w:szCs w:val="28"/>
              </w:rPr>
              <w:t>ичество</w:t>
            </w:r>
            <w:r w:rsidRPr="000A6CB6">
              <w:rPr>
                <w:bCs/>
                <w:color w:val="000000"/>
                <w:sz w:val="28"/>
                <w:szCs w:val="28"/>
              </w:rPr>
              <w:t xml:space="preserve"> документов из группы</w:t>
            </w:r>
          </w:p>
        </w:tc>
      </w:tr>
      <w:tr w:rsidR="006C2C3C" w:rsidRPr="000A6CB6" w:rsidTr="00396FF8">
        <w:trPr>
          <w:trHeight w:val="320"/>
        </w:trPr>
        <w:tc>
          <w:tcPr>
            <w:tcW w:w="10343" w:type="dxa"/>
            <w:gridSpan w:val="3"/>
          </w:tcPr>
          <w:p w:rsidR="006C2C3C" w:rsidRPr="000A6CB6" w:rsidRDefault="006B0209" w:rsidP="0054795D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0A6CB6">
              <w:rPr>
                <w:bCs/>
                <w:i/>
                <w:spacing w:val="-6"/>
                <w:sz w:val="28"/>
                <w:szCs w:val="28"/>
              </w:rPr>
              <w:t>Основаниями для отказа в приеме запроса о предоставлении государственной услуги и документов, необходимых для предоставления государственной услуги являются</w:t>
            </w:r>
          </w:p>
        </w:tc>
      </w:tr>
      <w:tr w:rsidR="006B0209" w:rsidRPr="000A6CB6" w:rsidTr="00396FF8">
        <w:trPr>
          <w:trHeight w:val="1268"/>
        </w:trPr>
        <w:tc>
          <w:tcPr>
            <w:tcW w:w="553" w:type="dxa"/>
          </w:tcPr>
          <w:p w:rsidR="006B0209" w:rsidRPr="000A6CB6" w:rsidRDefault="006B0209" w:rsidP="006B020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A6CB6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6B0209" w:rsidRPr="000A6CB6" w:rsidRDefault="006B0209" w:rsidP="006B020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6B0209" w:rsidRPr="000A6CB6" w:rsidRDefault="006B0209" w:rsidP="006B0209">
            <w:pPr>
              <w:pStyle w:val="ConsPlusNormal"/>
              <w:jc w:val="both"/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</w:tr>
      <w:tr w:rsidR="006B0209" w:rsidRPr="000A6CB6" w:rsidTr="00D406A1">
        <w:trPr>
          <w:trHeight w:val="482"/>
        </w:trPr>
        <w:tc>
          <w:tcPr>
            <w:tcW w:w="553" w:type="dxa"/>
          </w:tcPr>
          <w:p w:rsidR="006B0209" w:rsidRPr="000A6CB6" w:rsidRDefault="006B0209" w:rsidP="006B020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A6CB6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6B0209" w:rsidRPr="000A6CB6" w:rsidRDefault="006B0209" w:rsidP="006B020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6B0209" w:rsidRPr="000A6CB6" w:rsidRDefault="006B0209" w:rsidP="006B0209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6B0209" w:rsidRPr="000A6CB6" w:rsidTr="00396FF8">
        <w:trPr>
          <w:trHeight w:val="320"/>
        </w:trPr>
        <w:tc>
          <w:tcPr>
            <w:tcW w:w="553" w:type="dxa"/>
          </w:tcPr>
          <w:p w:rsidR="006B0209" w:rsidRPr="000A6CB6" w:rsidRDefault="006B0209" w:rsidP="006B020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A6CB6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6B0209" w:rsidRPr="000A6CB6" w:rsidRDefault="006B0209" w:rsidP="006B0209">
            <w:pPr>
              <w:rPr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6B0209" w:rsidRPr="000A6CB6" w:rsidRDefault="006B0209" w:rsidP="006B0209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в запросе указан объект культурного наследия муниципального значения, либо объект, не являющийся объектом культурного наследия.</w:t>
            </w:r>
          </w:p>
        </w:tc>
      </w:tr>
      <w:tr w:rsidR="006B0209" w:rsidRPr="000A6CB6" w:rsidTr="00396FF8">
        <w:trPr>
          <w:trHeight w:val="320"/>
        </w:trPr>
        <w:tc>
          <w:tcPr>
            <w:tcW w:w="10343" w:type="dxa"/>
            <w:gridSpan w:val="3"/>
          </w:tcPr>
          <w:p w:rsidR="006B0209" w:rsidRPr="000A6CB6" w:rsidRDefault="006B0209" w:rsidP="006B0209">
            <w:pPr>
              <w:pStyle w:val="ConsPlusNormal"/>
              <w:jc w:val="center"/>
              <w:rPr>
                <w:sz w:val="28"/>
                <w:szCs w:val="28"/>
              </w:rPr>
            </w:pPr>
            <w:r w:rsidRPr="000A6CB6">
              <w:rPr>
                <w:bCs/>
                <w:i/>
                <w:spacing w:val="-6"/>
                <w:sz w:val="28"/>
                <w:szCs w:val="28"/>
              </w:rPr>
              <w:t>Оснований для приостановления предоставления государственной услуги законодательством не предусмотрено.</w:t>
            </w:r>
          </w:p>
        </w:tc>
      </w:tr>
      <w:tr w:rsidR="006B0209" w:rsidRPr="000A6CB6" w:rsidTr="00396FF8">
        <w:trPr>
          <w:trHeight w:val="320"/>
        </w:trPr>
        <w:tc>
          <w:tcPr>
            <w:tcW w:w="10343" w:type="dxa"/>
            <w:gridSpan w:val="3"/>
          </w:tcPr>
          <w:p w:rsidR="006B0209" w:rsidRPr="000A6CB6" w:rsidRDefault="006B0209" w:rsidP="006B0209">
            <w:pPr>
              <w:pStyle w:val="ConsPlusNormal"/>
              <w:spacing w:line="235" w:lineRule="auto"/>
              <w:jc w:val="center"/>
              <w:rPr>
                <w:sz w:val="28"/>
                <w:szCs w:val="28"/>
              </w:rPr>
            </w:pPr>
            <w:r w:rsidRPr="000A6CB6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Pr="000A6CB6">
              <w:rPr>
                <w:bCs/>
                <w:i/>
                <w:sz w:val="28"/>
                <w:szCs w:val="28"/>
              </w:rPr>
              <w:t>государственной</w:t>
            </w:r>
            <w:r w:rsidRPr="000A6CB6">
              <w:rPr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6B0209" w:rsidRPr="000A6CB6" w:rsidTr="00396FF8">
        <w:trPr>
          <w:trHeight w:val="320"/>
        </w:trPr>
        <w:tc>
          <w:tcPr>
            <w:tcW w:w="553" w:type="dxa"/>
          </w:tcPr>
          <w:p w:rsidR="006B0209" w:rsidRPr="000A6CB6" w:rsidRDefault="006B0209" w:rsidP="006B020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A6CB6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6B0209" w:rsidRPr="000A6CB6" w:rsidRDefault="006B0209" w:rsidP="006B0209">
            <w:pPr>
              <w:rPr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6B0209" w:rsidRPr="000A6CB6" w:rsidRDefault="006B0209" w:rsidP="006B0209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указанные в запросе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Федерации;</w:t>
            </w:r>
          </w:p>
        </w:tc>
      </w:tr>
      <w:tr w:rsidR="006B0209" w:rsidRPr="000A6CB6" w:rsidTr="002B5AA2">
        <w:trPr>
          <w:trHeight w:val="863"/>
        </w:trPr>
        <w:tc>
          <w:tcPr>
            <w:tcW w:w="553" w:type="dxa"/>
          </w:tcPr>
          <w:p w:rsidR="006B0209" w:rsidRPr="000A6CB6" w:rsidRDefault="006B0209" w:rsidP="006B020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A6CB6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6B0209" w:rsidRPr="000A6CB6" w:rsidRDefault="006B0209" w:rsidP="006B0209">
            <w:pPr>
              <w:rPr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6B0209" w:rsidRPr="000A6CB6" w:rsidRDefault="006B0209" w:rsidP="006B0209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>запрос о выдаче задания подписано неуполномоченным лицом;</w:t>
            </w:r>
          </w:p>
        </w:tc>
      </w:tr>
      <w:tr w:rsidR="006B0209" w:rsidRPr="000A6CB6" w:rsidTr="00396FF8">
        <w:trPr>
          <w:trHeight w:val="320"/>
        </w:trPr>
        <w:tc>
          <w:tcPr>
            <w:tcW w:w="553" w:type="dxa"/>
          </w:tcPr>
          <w:p w:rsidR="006B0209" w:rsidRPr="000A6CB6" w:rsidRDefault="006B0209" w:rsidP="006B020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A6CB6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6B0209" w:rsidRPr="000A6CB6" w:rsidRDefault="006B0209" w:rsidP="006B0209">
            <w:pPr>
              <w:rPr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6B0209" w:rsidRPr="000A6CB6" w:rsidRDefault="006B0209" w:rsidP="006B0209">
            <w:pPr>
              <w:pStyle w:val="ConsPlusNormal"/>
              <w:jc w:val="both"/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 xml:space="preserve">представление неполного перечня документов, указанных в разделе </w:t>
            </w:r>
            <w:r w:rsidR="00634F39" w:rsidRPr="000A6CB6">
              <w:rPr>
                <w:sz w:val="28"/>
                <w:szCs w:val="28"/>
              </w:rPr>
              <w:t xml:space="preserve">№ </w:t>
            </w:r>
            <w:r w:rsidRPr="000A6CB6">
              <w:rPr>
                <w:sz w:val="28"/>
                <w:szCs w:val="28"/>
              </w:rPr>
              <w:t>1  приложения № 3 к настоящему Регламенту;</w:t>
            </w:r>
          </w:p>
        </w:tc>
      </w:tr>
      <w:tr w:rsidR="006B0209" w:rsidRPr="000A6CB6" w:rsidTr="00396FF8">
        <w:trPr>
          <w:trHeight w:val="320"/>
        </w:trPr>
        <w:tc>
          <w:tcPr>
            <w:tcW w:w="553" w:type="dxa"/>
          </w:tcPr>
          <w:p w:rsidR="006B0209" w:rsidRPr="000A6CB6" w:rsidRDefault="006B0209" w:rsidP="006B0209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A6CB6">
              <w:rPr>
                <w:color w:val="000000"/>
                <w:spacing w:val="-6"/>
                <w:sz w:val="28"/>
                <w:szCs w:val="28"/>
              </w:rPr>
              <w:t xml:space="preserve">4. </w:t>
            </w:r>
          </w:p>
        </w:tc>
        <w:tc>
          <w:tcPr>
            <w:tcW w:w="2107" w:type="dxa"/>
          </w:tcPr>
          <w:p w:rsidR="006B0209" w:rsidRPr="000A6CB6" w:rsidRDefault="006B0209" w:rsidP="006B0209">
            <w:pPr>
              <w:rPr>
                <w:spacing w:val="-6"/>
                <w:sz w:val="28"/>
                <w:szCs w:val="28"/>
              </w:rPr>
            </w:pPr>
            <w:r w:rsidRPr="000A6CB6">
              <w:rPr>
                <w:spacing w:val="-6"/>
                <w:sz w:val="28"/>
                <w:szCs w:val="28"/>
              </w:rPr>
              <w:t>1А-6А</w:t>
            </w:r>
          </w:p>
        </w:tc>
        <w:tc>
          <w:tcPr>
            <w:tcW w:w="7683" w:type="dxa"/>
          </w:tcPr>
          <w:p w:rsidR="006B0209" w:rsidRPr="000A6CB6" w:rsidRDefault="006B0209" w:rsidP="006B0209">
            <w:pPr>
              <w:pStyle w:val="ConsPlusNormal"/>
              <w:jc w:val="both"/>
              <w:rPr>
                <w:sz w:val="28"/>
                <w:szCs w:val="28"/>
              </w:rPr>
            </w:pPr>
            <w:r w:rsidRPr="000A6CB6">
              <w:rPr>
                <w:sz w:val="28"/>
                <w:szCs w:val="28"/>
              </w:rPr>
              <w:t xml:space="preserve">представление запроса и документов (копий документов), не подписанных (не заверенных) простой электронной подписью в соответствии с требованиями Федерального </w:t>
            </w:r>
            <w:hyperlink r:id="rId21">
              <w:r w:rsidRPr="000A6CB6">
                <w:rPr>
                  <w:sz w:val="28"/>
                  <w:szCs w:val="28"/>
                </w:rPr>
                <w:t>закона</w:t>
              </w:r>
            </w:hyperlink>
            <w:r w:rsidRPr="000A6CB6">
              <w:rPr>
                <w:sz w:val="28"/>
                <w:szCs w:val="28"/>
              </w:rPr>
              <w:t xml:space="preserve"> от 6 апреля 2011 года № 63-ФЗ «Об электронной подписи» (далее - Федеральный </w:t>
            </w:r>
            <w:hyperlink r:id="rId22">
              <w:r w:rsidRPr="000A6CB6">
                <w:rPr>
                  <w:sz w:val="28"/>
                  <w:szCs w:val="28"/>
                </w:rPr>
                <w:t>закон</w:t>
              </w:r>
            </w:hyperlink>
            <w:r w:rsidRPr="000A6CB6">
              <w:rPr>
                <w:sz w:val="28"/>
                <w:szCs w:val="28"/>
              </w:rPr>
              <w:t xml:space="preserve"> № 63-ФЗ) и Федерального </w:t>
            </w:r>
            <w:hyperlink r:id="rId23">
              <w:r w:rsidRPr="000A6CB6">
                <w:rPr>
                  <w:sz w:val="28"/>
                  <w:szCs w:val="28"/>
                </w:rPr>
                <w:t>закона</w:t>
              </w:r>
            </w:hyperlink>
            <w:r w:rsidRPr="000A6CB6">
              <w:rPr>
                <w:sz w:val="28"/>
                <w:szCs w:val="28"/>
              </w:rPr>
              <w:t xml:space="preserve"> № 210-ФЗ;</w:t>
            </w:r>
          </w:p>
        </w:tc>
      </w:tr>
    </w:tbl>
    <w:p w:rsidR="00D17F12" w:rsidRDefault="00D17F12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6B0209" w:rsidRDefault="006B0209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6B0209" w:rsidRDefault="006B0209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6B0209" w:rsidRDefault="006B0209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6B0209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6B1B6F" w:rsidRDefault="00E74B64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6B0209">
        <w:rPr>
          <w:sz w:val="28"/>
          <w:szCs w:val="28"/>
        </w:rPr>
        <w:t>5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Pr="00DD00CE">
        <w:rPr>
          <w:sz w:val="28"/>
          <w:szCs w:val="26"/>
        </w:rPr>
        <w:t xml:space="preserve">задания на проведение работ 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Рекомендуемая форма</w:t>
      </w:r>
    </w:p>
    <w:p w:rsidR="00E74B64" w:rsidRPr="006B1B6F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E74B64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6B1B6F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B64" w:rsidRPr="006B1B6F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E74B64" w:rsidRPr="002206C4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06C4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E74B64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6B1B6F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 xml:space="preserve">от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6B1B6F">
        <w:rPr>
          <w:rFonts w:ascii="Times New Roman" w:hAnsi="Times New Roman" w:cs="Times New Roman"/>
          <w:sz w:val="28"/>
          <w:szCs w:val="28"/>
        </w:rPr>
        <w:t>_</w:t>
      </w:r>
    </w:p>
    <w:p w:rsidR="00E74B64" w:rsidRPr="00B9333D" w:rsidRDefault="00E74B64" w:rsidP="00E74B64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2941D4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</w:t>
      </w:r>
      <w:r>
        <w:rPr>
          <w:rFonts w:ascii="Times New Roman" w:hAnsi="Times New Roman" w:cs="Times New Roman"/>
          <w:szCs w:val="28"/>
        </w:rPr>
        <w:t>, номер, дата выдачи, кем выдан</w:t>
      </w:r>
      <w:r w:rsidRPr="002941D4">
        <w:rPr>
          <w:rFonts w:ascii="Times New Roman" w:hAnsi="Times New Roman" w:cs="Times New Roman"/>
          <w:szCs w:val="28"/>
        </w:rPr>
        <w:t>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номер телефона (при наличии)</w:t>
      </w:r>
    </w:p>
    <w:p w:rsidR="00E74B64" w:rsidRPr="006B1B6F" w:rsidRDefault="00E74B64" w:rsidP="00E74B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2941D4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380"/>
      <w:bookmarkEnd w:id="3"/>
      <w:r w:rsidRPr="002941D4">
        <w:rPr>
          <w:rFonts w:ascii="Times New Roman" w:hAnsi="Times New Roman" w:cs="Times New Roman"/>
          <w:b/>
          <w:sz w:val="28"/>
          <w:szCs w:val="28"/>
        </w:rPr>
        <w:t xml:space="preserve">Запрос </w:t>
      </w:r>
      <w:r w:rsidRPr="002941D4">
        <w:rPr>
          <w:rFonts w:ascii="Times New Roman" w:hAnsi="Times New Roman" w:cs="Times New Roman"/>
          <w:b/>
          <w:bCs/>
          <w:sz w:val="28"/>
          <w:szCs w:val="28"/>
        </w:rPr>
        <w:t>о выдаче задания</w:t>
      </w:r>
    </w:p>
    <w:p w:rsidR="00E74B64" w:rsidRPr="002941D4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D4">
        <w:rPr>
          <w:rFonts w:ascii="Times New Roman" w:hAnsi="Times New Roman" w:cs="Times New Roman"/>
          <w:b/>
          <w:sz w:val="28"/>
          <w:szCs w:val="28"/>
        </w:rPr>
        <w:t>на проведение работ по сохранению объекта культурного наследия</w:t>
      </w:r>
    </w:p>
    <w:p w:rsidR="00E74B64" w:rsidRPr="002941D4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D4">
        <w:rPr>
          <w:rFonts w:ascii="Times New Roman" w:hAnsi="Times New Roman" w:cs="Times New Roman"/>
          <w:b/>
          <w:sz w:val="28"/>
          <w:szCs w:val="28"/>
        </w:rPr>
        <w:t xml:space="preserve">регионального значения, </w:t>
      </w:r>
      <w:r w:rsidRPr="002941D4">
        <w:rPr>
          <w:rFonts w:ascii="Times New Roman" w:hAnsi="Times New Roman" w:cs="Times New Roman"/>
          <w:b/>
          <w:bCs/>
          <w:sz w:val="28"/>
          <w:szCs w:val="28"/>
        </w:rPr>
        <w:t>выявленного объекта культурного наследия</w:t>
      </w:r>
      <w:r w:rsidRPr="002941D4">
        <w:rPr>
          <w:rStyle w:val="afb"/>
          <w:b/>
          <w:sz w:val="28"/>
          <w:szCs w:val="28"/>
        </w:rPr>
        <w:footnoteReference w:id="1"/>
      </w:r>
    </w:p>
    <w:p w:rsidR="00E74B64" w:rsidRPr="00DD5CEA" w:rsidRDefault="00E74B64" w:rsidP="00E74B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                           от ___________________ № ___________________ </w:t>
      </w:r>
    </w:p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03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  <w:gridCol w:w="1141"/>
      </w:tblGrid>
      <w:tr w:rsidR="00E74B64" w:rsidRPr="00DD5CEA" w:rsidTr="00857324">
        <w:tc>
          <w:tcPr>
            <w:tcW w:w="2211" w:type="dxa"/>
            <w:tcBorders>
              <w:top w:val="nil"/>
              <w:left w:val="nil"/>
              <w:bottom w:val="nil"/>
            </w:tcBorders>
            <w:vAlign w:val="bottom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Заявитель</w:t>
            </w:r>
          </w:p>
        </w:tc>
        <w:tc>
          <w:tcPr>
            <w:tcW w:w="791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B64" w:rsidRPr="005530DD" w:rsidRDefault="00E74B64" w:rsidP="00857324">
            <w:pPr>
              <w:pStyle w:val="ConsPlusNormal"/>
              <w:jc w:val="center"/>
              <w:rPr>
                <w:sz w:val="20"/>
                <w:szCs w:val="20"/>
              </w:rPr>
            </w:pPr>
            <w:r w:rsidRPr="005530DD">
              <w:rPr>
                <w:sz w:val="20"/>
                <w:szCs w:val="20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  <w:tr w:rsidR="00E74B64" w:rsidRPr="00DD5CEA" w:rsidTr="00857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1141" w:type="dxa"/>
        </w:trPr>
        <w:tc>
          <w:tcPr>
            <w:tcW w:w="2414" w:type="dxa"/>
            <w:gridSpan w:val="2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СНИЛС</w:t>
            </w:r>
            <w:r>
              <w:rPr>
                <w:rStyle w:val="afb"/>
                <w:sz w:val="28"/>
                <w:szCs w:val="28"/>
              </w:rPr>
              <w:footnoteReference w:id="2"/>
            </w:r>
            <w:r w:rsidRPr="00DD5C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top w:val="single" w:sz="4" w:space="0" w:color="auto"/>
            <w:left w:val="nil"/>
            <w:bottom w:val="single" w:sz="4" w:space="0" w:color="auto"/>
            <w:right w:val="none" w:sz="0" w:space="0" w:color="auto"/>
            <w:insideH w:val="single" w:sz="4" w:space="0" w:color="auto"/>
            <w:insideV w:val="nil"/>
          </w:tblBorders>
        </w:tblPrEx>
        <w:trPr>
          <w:gridAfter w:val="1"/>
          <w:wAfter w:w="1141" w:type="dxa"/>
        </w:trPr>
        <w:tc>
          <w:tcPr>
            <w:tcW w:w="2414" w:type="dxa"/>
            <w:gridSpan w:val="2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141" w:type="dxa"/>
        </w:trPr>
        <w:tc>
          <w:tcPr>
            <w:tcW w:w="2414" w:type="dxa"/>
            <w:gridSpan w:val="2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ОГРН/ОГРНИП</w:t>
            </w: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Адрес (место нахождения) заявителя: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1241"/>
      </w:tblGrid>
      <w:tr w:rsidR="00E74B64" w:rsidRPr="00DD5CEA" w:rsidTr="00857324">
        <w:tc>
          <w:tcPr>
            <w:tcW w:w="10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gridSpan w:val="8"/>
            <w:tcBorders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E74B64" w:rsidRPr="00DD5CEA" w:rsidTr="00857324">
        <w:tc>
          <w:tcPr>
            <w:tcW w:w="10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gridSpan w:val="8"/>
            <w:tcBorders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(населенный пункт)</w:t>
            </w:r>
          </w:p>
        </w:tc>
      </w:tr>
      <w:tr w:rsidR="00E74B64" w:rsidRPr="00DD5CEA" w:rsidTr="00857324">
        <w:tblPrEx>
          <w:tblBorders>
            <w:top w:val="none" w:sz="0" w:space="0" w:color="auto"/>
            <w:left w:val="none" w:sz="0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Почтовый адрес заявителя:</w:t>
      </w: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"/>
        <w:gridCol w:w="353"/>
        <w:gridCol w:w="353"/>
        <w:gridCol w:w="165"/>
        <w:gridCol w:w="188"/>
        <w:gridCol w:w="353"/>
        <w:gridCol w:w="353"/>
        <w:gridCol w:w="358"/>
        <w:gridCol w:w="362"/>
        <w:gridCol w:w="880"/>
        <w:gridCol w:w="961"/>
        <w:gridCol w:w="737"/>
        <w:gridCol w:w="1497"/>
        <w:gridCol w:w="737"/>
        <w:gridCol w:w="1269"/>
        <w:gridCol w:w="1241"/>
      </w:tblGrid>
      <w:tr w:rsidR="00E74B64" w:rsidRPr="00DD5CEA" w:rsidTr="00857324">
        <w:tc>
          <w:tcPr>
            <w:tcW w:w="320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  <w:gridSpan w:val="2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22" w:type="dxa"/>
            <w:gridSpan w:val="7"/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20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7"/>
            <w:tcBorders>
              <w:bottom w:val="nil"/>
            </w:tcBorders>
          </w:tcPr>
          <w:p w:rsidR="00E74B64" w:rsidRPr="005530DD" w:rsidRDefault="00E74B64" w:rsidP="00857324">
            <w:pPr>
              <w:pStyle w:val="ConsPlusNormal"/>
              <w:jc w:val="center"/>
              <w:rPr>
                <w:sz w:val="20"/>
                <w:szCs w:val="28"/>
              </w:rPr>
            </w:pPr>
            <w:r w:rsidRPr="005530DD">
              <w:rPr>
                <w:sz w:val="20"/>
                <w:szCs w:val="28"/>
              </w:rPr>
              <w:t>(индекс)</w:t>
            </w: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E74B64" w:rsidRPr="005530DD" w:rsidRDefault="00E74B64" w:rsidP="00857324">
            <w:pPr>
              <w:pStyle w:val="ConsPlusNormal"/>
              <w:rPr>
                <w:sz w:val="20"/>
                <w:szCs w:val="28"/>
              </w:rPr>
            </w:pPr>
          </w:p>
        </w:tc>
        <w:tc>
          <w:tcPr>
            <w:tcW w:w="7322" w:type="dxa"/>
            <w:gridSpan w:val="7"/>
            <w:tcBorders>
              <w:bottom w:val="nil"/>
            </w:tcBorders>
          </w:tcPr>
          <w:p w:rsidR="00E74B64" w:rsidRPr="005530DD" w:rsidRDefault="00E74B64" w:rsidP="00857324">
            <w:pPr>
              <w:pStyle w:val="ConsPlusNormal"/>
              <w:jc w:val="center"/>
              <w:rPr>
                <w:sz w:val="20"/>
                <w:szCs w:val="28"/>
              </w:rPr>
            </w:pPr>
            <w:r w:rsidRPr="005530DD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E74B64" w:rsidRPr="00DD5CEA" w:rsidTr="00857324">
        <w:tblPrEx>
          <w:tblBorders>
            <w:left w:val="single" w:sz="4" w:space="0" w:color="auto"/>
            <w:insideV w:val="none" w:sz="0" w:space="0" w:color="auto"/>
          </w:tblBorders>
        </w:tblPrEx>
        <w:tc>
          <w:tcPr>
            <w:tcW w:w="1012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0127" w:type="dxa"/>
            <w:gridSpan w:val="16"/>
            <w:tcBorders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(населенный пункт)</w:t>
            </w:r>
          </w:p>
        </w:tc>
      </w:tr>
      <w:tr w:rsidR="00E74B64" w:rsidRPr="00DD5CEA" w:rsidTr="00857324">
        <w:tblPrEx>
          <w:tblBorders>
            <w:top w:val="none" w:sz="0" w:space="0" w:color="auto"/>
            <w:insideH w:val="none" w:sz="0" w:space="0" w:color="auto"/>
          </w:tblBorders>
        </w:tblPrEx>
        <w:tc>
          <w:tcPr>
            <w:tcW w:w="1191" w:type="dxa"/>
            <w:gridSpan w:val="4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528"/>
        <w:gridCol w:w="1046"/>
        <w:gridCol w:w="3265"/>
      </w:tblGrid>
      <w:tr w:rsidR="00E74B64" w:rsidRPr="00DD5CEA" w:rsidTr="00857324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Контактный телефон: </w:t>
            </w:r>
            <w:r>
              <w:rPr>
                <w:rStyle w:val="afb"/>
                <w:sz w:val="28"/>
                <w:szCs w:val="28"/>
              </w:rPr>
              <w:footnoteReference w:id="3"/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факс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10127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866"/>
      </w:tblGrid>
      <w:tr w:rsidR="00E74B64" w:rsidRPr="00DD5CEA" w:rsidTr="00857324">
        <w:tc>
          <w:tcPr>
            <w:tcW w:w="3261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Сайт/Электронная почта:</w:t>
            </w: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Прошу принять решение о выдаче задания на проведение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реестр), или наименование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E74B64" w:rsidRPr="00DD5CEA" w:rsidTr="00857324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DD5CEA">
        <w:rPr>
          <w:rFonts w:ascii="Times New Roman" w:hAnsi="Times New Roman" w:cs="Times New Roman"/>
          <w:sz w:val="28"/>
          <w:szCs w:val="28"/>
        </w:rPr>
        <w:t xml:space="preserve">(местонахождение) объекта культурного наследия, включенного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реестр, или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E74B64" w:rsidRPr="00DD5CEA" w:rsidTr="00857324"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E74B64" w:rsidRPr="00DD5CEA" w:rsidTr="00857324">
        <w:tblPrEx>
          <w:tblBorders>
            <w:bottom w:val="single" w:sz="4" w:space="0" w:color="auto"/>
          </w:tblBorders>
        </w:tblPrEx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left w:val="none" w:sz="0" w:space="0" w:color="auto"/>
            <w:bottom w:val="single" w:sz="4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(населенный пункт)</w:t>
            </w: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E74B64" w:rsidRPr="00DD5CEA" w:rsidTr="00857324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</w:t>
      </w:r>
      <w:r w:rsidRPr="00DD5CEA">
        <w:rPr>
          <w:rFonts w:ascii="Times New Roman" w:hAnsi="Times New Roman" w:cs="Times New Roman"/>
          <w:sz w:val="28"/>
          <w:szCs w:val="28"/>
        </w:rPr>
        <w:t>и наименования работ по сохранению объекта культурного наследия,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включенного в реестр, или выявлен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DD5CEA">
        <w:rPr>
          <w:rFonts w:ascii="Times New Roman" w:hAnsi="Times New Roman" w:cs="Times New Roman"/>
          <w:sz w:val="28"/>
          <w:szCs w:val="28"/>
        </w:rPr>
        <w:t>объекта культурного наследия,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предполагаемые к проведению:</w:t>
      </w:r>
    </w:p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E74B64" w:rsidRPr="00DD5CEA" w:rsidTr="00857324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DD5CEA">
        <w:rPr>
          <w:rFonts w:ascii="Times New Roman" w:hAnsi="Times New Roman" w:cs="Times New Roman"/>
          <w:sz w:val="28"/>
          <w:szCs w:val="28"/>
        </w:rPr>
        <w:t xml:space="preserve"> о собственнике либо ином законном владельце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культурного наследия, включенного в реестр, или выявленного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культурного наследия:</w:t>
      </w: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Собственник (иной законный владелец):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E74B64" w:rsidRPr="00DD5CEA" w:rsidTr="00857324"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bottom w:val="nil"/>
              <w:right w:val="nil"/>
            </w:tcBorders>
          </w:tcPr>
          <w:p w:rsidR="00E74B64" w:rsidRPr="005530DD" w:rsidRDefault="00E74B64" w:rsidP="00857324">
            <w:pPr>
              <w:pStyle w:val="ConsPlusNormal"/>
              <w:jc w:val="center"/>
              <w:rPr>
                <w:sz w:val="20"/>
                <w:szCs w:val="28"/>
              </w:rPr>
            </w:pPr>
            <w:r w:rsidRPr="005530DD">
              <w:rPr>
                <w:sz w:val="20"/>
                <w:szCs w:val="28"/>
              </w:rPr>
              <w:t xml:space="preserve">(наименование юридического лица с указанием его организационно-правовой формы; </w:t>
            </w:r>
            <w:r>
              <w:rPr>
                <w:sz w:val="20"/>
                <w:szCs w:val="28"/>
              </w:rPr>
              <w:br/>
            </w:r>
            <w:r w:rsidRPr="005530DD">
              <w:rPr>
                <w:sz w:val="20"/>
                <w:szCs w:val="28"/>
              </w:rPr>
              <w:t>фамилия, имя, отчество (при наличии) - для физического лица)</w:t>
            </w:r>
          </w:p>
        </w:tc>
      </w:tr>
    </w:tbl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1241"/>
      </w:tblGrid>
      <w:tr w:rsidR="00E74B64" w:rsidRPr="00DD5CEA" w:rsidTr="00857324">
        <w:tc>
          <w:tcPr>
            <w:tcW w:w="10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gridSpan w:val="8"/>
            <w:tcBorders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E74B64" w:rsidRPr="00DD5CEA" w:rsidTr="00857324">
        <w:tc>
          <w:tcPr>
            <w:tcW w:w="10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gridSpan w:val="8"/>
            <w:tcBorders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(населенный пункт)</w:t>
            </w:r>
          </w:p>
        </w:tc>
      </w:tr>
      <w:tr w:rsidR="00E74B64" w:rsidRPr="00DD5CEA" w:rsidTr="00857324">
        <w:tblPrEx>
          <w:tblBorders>
            <w:top w:val="none" w:sz="0" w:space="0" w:color="auto"/>
            <w:left w:val="none" w:sz="0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Сведения о документах-основаниях возникновения права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(законного владения) на объект культурного наследия, включенный в реестр,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или выявленный объект культурного наследия:</w:t>
      </w:r>
    </w:p>
    <w:p w:rsidR="00E74B64" w:rsidRDefault="00E74B64" w:rsidP="00E74B64">
      <w:pPr>
        <w:pStyle w:val="ConsPlusNormal"/>
        <w:jc w:val="both"/>
        <w:rPr>
          <w:sz w:val="14"/>
          <w:szCs w:val="28"/>
        </w:rPr>
      </w:pPr>
    </w:p>
    <w:p w:rsidR="00E74B64" w:rsidRPr="005530DD" w:rsidRDefault="00E74B64" w:rsidP="00E74B64">
      <w:pPr>
        <w:pStyle w:val="ConsPlusNormal"/>
        <w:jc w:val="both"/>
        <w:rPr>
          <w:sz w:val="14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9"/>
        <w:gridCol w:w="6398"/>
      </w:tblGrid>
      <w:tr w:rsidR="00E74B64" w:rsidRPr="00DD5CEA" w:rsidTr="0085732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Вид права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right w:val="nil"/>
            <w:insideV w:val="nil"/>
          </w:tblBorders>
        </w:tblPrEx>
        <w:trPr>
          <w:trHeight w:val="273"/>
        </w:trPr>
        <w:tc>
          <w:tcPr>
            <w:tcW w:w="3729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rPr>
          <w:trHeight w:val="437"/>
        </w:trPr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Кадастровый номер (или условный номер)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Дата выдачи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Номер государственной регистрации права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nil"/>
            </w:tcBorders>
          </w:tcPr>
          <w:p w:rsidR="00E74B64" w:rsidRPr="00DD5CEA" w:rsidRDefault="00E74B64" w:rsidP="00857324">
            <w:pPr>
              <w:pStyle w:val="ConsPlusNormal"/>
              <w:jc w:val="center"/>
              <w:rPr>
                <w:sz w:val="28"/>
                <w:szCs w:val="28"/>
              </w:rPr>
            </w:pPr>
            <w:r w:rsidRPr="00C4384E">
              <w:rPr>
                <w:sz w:val="20"/>
                <w:szCs w:val="28"/>
              </w:rPr>
              <w:t>(фамилия, имя, отчество (</w:t>
            </w:r>
            <w:r>
              <w:rPr>
                <w:sz w:val="20"/>
                <w:szCs w:val="28"/>
              </w:rPr>
              <w:t xml:space="preserve">последнее – </w:t>
            </w:r>
            <w:r w:rsidRPr="00C4384E">
              <w:rPr>
                <w:sz w:val="20"/>
                <w:szCs w:val="28"/>
              </w:rPr>
              <w:t>при наличии)</w:t>
            </w:r>
          </w:p>
        </w:tc>
      </w:tr>
      <w:tr w:rsidR="00E74B64" w:rsidRPr="00DD5CEA" w:rsidTr="0085732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Контактный телефон: </w:t>
            </w:r>
          </w:p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C4384E">
              <w:rPr>
                <w:sz w:val="20"/>
                <w:szCs w:val="28"/>
              </w:rPr>
              <w:t>(включая код населенного пункта)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5732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Настоящим ходатайством подтверждаю, что принятие такого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согласовано с собственником либо иным законным владельцем Объекта.</w:t>
      </w: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Прошу принятое решение (задание или письмо об отказе в выдаче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на проведение работ по сохране</w:t>
      </w:r>
      <w:r>
        <w:rPr>
          <w:rFonts w:ascii="Times New Roman" w:hAnsi="Times New Roman" w:cs="Times New Roman"/>
          <w:sz w:val="28"/>
          <w:szCs w:val="28"/>
        </w:rPr>
        <w:t>нию Объекта) нужное отметить – «V»</w:t>
      </w:r>
      <w:r w:rsidRPr="00DD5CEA">
        <w:rPr>
          <w:rFonts w:ascii="Times New Roman" w:hAnsi="Times New Roman" w:cs="Times New Roman"/>
          <w:sz w:val="28"/>
          <w:szCs w:val="28"/>
        </w:rPr>
        <w:t>):</w:t>
      </w:r>
    </w:p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E74B64" w:rsidRPr="00DD5CEA" w:rsidTr="00857324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ind w:firstLine="624"/>
              <w:rPr>
                <w:sz w:val="28"/>
                <w:szCs w:val="28"/>
              </w:rPr>
            </w:pPr>
            <w:r w:rsidRPr="00DD5CEA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3645BCA6" wp14:editId="2C62F3F0">
                  <wp:extent cx="209550" cy="257175"/>
                  <wp:effectExtent l="0" t="0" r="0" b="9525"/>
                  <wp:docPr id="6" name="Рисунок 6" descr="base_1_20308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1_203085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выдать лично на руки </w:t>
            </w:r>
            <w:r>
              <w:rPr>
                <w:rStyle w:val="afb"/>
                <w:sz w:val="28"/>
                <w:szCs w:val="28"/>
              </w:rPr>
              <w:footnoteReference w:id="4"/>
            </w:r>
          </w:p>
        </w:tc>
      </w:tr>
      <w:tr w:rsidR="00E74B64" w:rsidRPr="00DD5CEA" w:rsidTr="00857324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ind w:firstLine="624"/>
              <w:rPr>
                <w:sz w:val="28"/>
                <w:szCs w:val="28"/>
              </w:rPr>
            </w:pPr>
            <w:r w:rsidRPr="00DD5CEA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6B350A8A" wp14:editId="6CE22D7E">
                  <wp:extent cx="209550" cy="257175"/>
                  <wp:effectExtent l="0" t="0" r="0" b="9525"/>
                  <wp:docPr id="5" name="Рисунок 5" descr="base_1_203085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1_203085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направить по почте</w:t>
            </w:r>
          </w:p>
        </w:tc>
      </w:tr>
      <w:tr w:rsidR="00E74B64" w:rsidRPr="00DD5CEA" w:rsidTr="00857324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ind w:firstLine="624"/>
              <w:rPr>
                <w:sz w:val="28"/>
                <w:szCs w:val="28"/>
              </w:rPr>
            </w:pPr>
            <w:r w:rsidRPr="00DD5CEA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3BF82133" wp14:editId="391E870E">
                  <wp:extent cx="209550" cy="257175"/>
                  <wp:effectExtent l="0" t="0" r="0" b="9525"/>
                  <wp:docPr id="4" name="Рисунок 4" descr="base_1_203085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203085_32770"/>
                          <pic:cNvPicPr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направить на электронный адрес</w:t>
            </w: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Приложение:</w:t>
      </w:r>
    </w:p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96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803"/>
        <w:gridCol w:w="1660"/>
      </w:tblGrid>
      <w:tr w:rsidR="00E74B64" w:rsidRPr="00DD5CEA" w:rsidTr="00857324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ind w:firstLine="624"/>
              <w:rPr>
                <w:sz w:val="28"/>
                <w:szCs w:val="28"/>
              </w:rPr>
            </w:pPr>
            <w:r w:rsidRPr="00DD5CEA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633002A5" wp14:editId="43E2569F">
                  <wp:extent cx="209550" cy="257175"/>
                  <wp:effectExtent l="0" t="0" r="0" b="9525"/>
                  <wp:docPr id="1" name="Рисунок 1" descr="base_1_203085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1_203085_32771"/>
                          <pic:cNvPicPr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5732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документ, подтверждающий полномочия лица, подписавшего за</w:t>
            </w:r>
            <w:r w:rsidR="00857324">
              <w:rPr>
                <w:sz w:val="28"/>
                <w:szCs w:val="28"/>
              </w:rPr>
              <w:t xml:space="preserve">прос </w:t>
            </w:r>
            <w:r w:rsidRPr="00DD5CEA">
              <w:rPr>
                <w:sz w:val="28"/>
                <w:szCs w:val="28"/>
              </w:rPr>
              <w:t>о выдаче задания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B64" w:rsidRPr="00DD5CEA" w:rsidRDefault="00E74B64" w:rsidP="0085732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на _____ л.</w:t>
            </w: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_____________________  _____________           ____________________________</w:t>
      </w:r>
    </w:p>
    <w:p w:rsidR="00E74B64" w:rsidRDefault="00E74B64" w:rsidP="00E74B64">
      <w:pPr>
        <w:pStyle w:val="ConsPlusNonformat"/>
        <w:jc w:val="both"/>
        <w:rPr>
          <w:rFonts w:ascii="Times New Roman" w:hAnsi="Times New Roman" w:cs="Times New Roman"/>
        </w:rPr>
      </w:pPr>
      <w:r w:rsidRPr="00C4384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(д</w:t>
      </w:r>
      <w:r w:rsidRPr="00C4384E">
        <w:rPr>
          <w:rFonts w:ascii="Times New Roman" w:hAnsi="Times New Roman" w:cs="Times New Roman"/>
        </w:rPr>
        <w:t xml:space="preserve">олжность)       </w:t>
      </w:r>
      <w:r>
        <w:rPr>
          <w:rFonts w:ascii="Times New Roman" w:hAnsi="Times New Roman" w:cs="Times New Roman"/>
        </w:rPr>
        <w:t xml:space="preserve">                              (п</w:t>
      </w:r>
      <w:r w:rsidRPr="00C4384E">
        <w:rPr>
          <w:rFonts w:ascii="Times New Roman" w:hAnsi="Times New Roman" w:cs="Times New Roman"/>
        </w:rPr>
        <w:t>одпись)                            (Ф.И.О. полностью (последнее-при наличии)</w:t>
      </w:r>
      <w:r>
        <w:rPr>
          <w:rFonts w:ascii="Times New Roman" w:hAnsi="Times New Roman" w:cs="Times New Roman"/>
        </w:rPr>
        <w:t xml:space="preserve">  </w:t>
      </w:r>
    </w:p>
    <w:p w:rsidR="00E74B64" w:rsidRPr="00C4384E" w:rsidRDefault="00E74B64" w:rsidP="00E74B64">
      <w:pPr>
        <w:pStyle w:val="ConsPlusNonformat"/>
        <w:jc w:val="both"/>
        <w:rPr>
          <w:rFonts w:ascii="Times New Roman" w:hAnsi="Times New Roman" w:cs="Times New Roman"/>
        </w:rPr>
      </w:pPr>
    </w:p>
    <w:p w:rsidR="00E74B64" w:rsidRPr="00DD5CEA" w:rsidRDefault="004E5CFC" w:rsidP="00E74B6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hyperlink w:anchor="P552" w:history="1">
        <w:r w:rsidR="00E74B64" w:rsidRPr="00C4384E">
          <w:rPr>
            <w:rFonts w:ascii="Times New Roman" w:hAnsi="Times New Roman" w:cs="Times New Roman"/>
            <w:sz w:val="28"/>
            <w:szCs w:val="28"/>
          </w:rPr>
          <w:t xml:space="preserve">М.П. </w:t>
        </w:r>
      </w:hyperlink>
      <w:r w:rsidR="00E74B64" w:rsidRPr="00C4384E">
        <w:rPr>
          <w:rStyle w:val="afb"/>
        </w:rPr>
        <w:footnoteReference w:id="5"/>
      </w:r>
      <w:r w:rsidR="00E74B64" w:rsidRPr="00C4384E">
        <w:rPr>
          <w:rFonts w:ascii="Times New Roman" w:hAnsi="Times New Roman" w:cs="Times New Roman"/>
          <w:sz w:val="28"/>
          <w:szCs w:val="28"/>
        </w:rPr>
        <w:t xml:space="preserve"> </w:t>
      </w:r>
      <w:r w:rsidR="00E74B64" w:rsidRPr="00DD5CE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025B" w:rsidRDefault="0016025B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16025B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9D6196" w:rsidRPr="006B1B6F" w:rsidRDefault="009D6196" w:rsidP="009D619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6B0209">
        <w:rPr>
          <w:sz w:val="28"/>
          <w:szCs w:val="28"/>
        </w:rPr>
        <w:t>6</w:t>
      </w:r>
    </w:p>
    <w:p w:rsidR="009D6196" w:rsidRPr="006B1B6F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9D6196" w:rsidRPr="006B1B6F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9D6196" w:rsidRDefault="009D6196" w:rsidP="009D6196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Pr="00DD00CE">
        <w:rPr>
          <w:sz w:val="28"/>
          <w:szCs w:val="26"/>
        </w:rPr>
        <w:t xml:space="preserve">задания на проведение работ </w:t>
      </w:r>
    </w:p>
    <w:p w:rsidR="009D6196" w:rsidRDefault="009D6196" w:rsidP="009D6196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9D6196" w:rsidRDefault="009D6196" w:rsidP="009D6196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9D6196" w:rsidRPr="006B1B6F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9D6196" w:rsidRPr="006B1B6F" w:rsidRDefault="009D6196" w:rsidP="009D6196">
      <w:pPr>
        <w:pStyle w:val="ConsPlusNormal"/>
        <w:ind w:firstLine="709"/>
        <w:jc w:val="both"/>
        <w:rPr>
          <w:sz w:val="28"/>
          <w:szCs w:val="28"/>
        </w:rPr>
      </w:pPr>
    </w:p>
    <w:p w:rsidR="009D6196" w:rsidRPr="006B1B6F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Рекомендуемая форма</w:t>
      </w:r>
    </w:p>
    <w:p w:rsidR="009D6196" w:rsidRDefault="009D6196" w:rsidP="009D6196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6"/>
      </w:tblGrid>
      <w:tr w:rsidR="009D6196" w:rsidTr="00AB1D91">
        <w:tc>
          <w:tcPr>
            <w:tcW w:w="4820" w:type="dxa"/>
          </w:tcPr>
          <w:p w:rsidR="009D6196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</w:t>
            </w:r>
            <w:hyperlink w:anchor="P281" w:history="1">
              <w:r w:rsidRPr="00F4376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D6196" w:rsidRPr="00AB1D91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(должность)</w:t>
            </w: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D6196" w:rsidRPr="00AB1D91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(наименование организации)</w:t>
            </w:r>
          </w:p>
          <w:p w:rsidR="009D6196" w:rsidRPr="00AB1D91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D6196" w:rsidRDefault="009D6196" w:rsidP="009D6196">
            <w:pPr>
              <w:pStyle w:val="ConsPlusNonformat"/>
              <w:jc w:val="center"/>
            </w:pP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_____________ _________________</w:t>
            </w:r>
          </w:p>
          <w:p w:rsidR="009D6196" w:rsidRPr="00AB1D91" w:rsidRDefault="009D6196" w:rsidP="00AB1D91">
            <w:pPr>
              <w:pStyle w:val="ConsPlusNonformat"/>
              <w:ind w:right="-252"/>
              <w:jc w:val="center"/>
              <w:rPr>
                <w:rFonts w:ascii="Times New Roman" w:hAnsi="Times New Roman" w:cs="Times New Roman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 xml:space="preserve">(подпись)               </w:t>
            </w:r>
            <w:r w:rsidR="00AB1D91" w:rsidRPr="00AB1D91">
              <w:rPr>
                <w:rFonts w:ascii="Times New Roman" w:hAnsi="Times New Roman" w:cs="Times New Roman"/>
                <w:szCs w:val="28"/>
              </w:rPr>
              <w:t>(Ф.И.О.(последнее при наличии))</w:t>
            </w: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"__" __________________ 20__ г.</w:t>
            </w:r>
          </w:p>
          <w:p w:rsidR="009D6196" w:rsidRPr="00F43763" w:rsidRDefault="004E5CFC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82" w:history="1">
              <w:r w:rsidR="009D6196" w:rsidRPr="00F4376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М.П. &lt;2&gt;</w:t>
              </w:r>
            </w:hyperlink>
          </w:p>
        </w:tc>
        <w:tc>
          <w:tcPr>
            <w:tcW w:w="4826" w:type="dxa"/>
          </w:tcPr>
          <w:p w:rsidR="009D6196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D6196" w:rsidRPr="00AB1D91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(должность)</w:t>
            </w: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D6196" w:rsidRPr="00AB1D91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(наименование органа охраны объектов культурного наследия)</w:t>
            </w:r>
          </w:p>
          <w:p w:rsidR="009D6196" w:rsidRDefault="009D6196" w:rsidP="009D6196">
            <w:pPr>
              <w:pStyle w:val="ConsPlusNonformat"/>
              <w:jc w:val="center"/>
            </w:pP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_____________ _________________</w:t>
            </w:r>
          </w:p>
          <w:p w:rsidR="009D6196" w:rsidRPr="00AB1D91" w:rsidRDefault="009D6196" w:rsidP="00AB1D91">
            <w:pPr>
              <w:pStyle w:val="ConsPlusNonformat"/>
              <w:ind w:right="-383"/>
              <w:jc w:val="center"/>
              <w:rPr>
                <w:rFonts w:ascii="Times New Roman" w:hAnsi="Times New Roman" w:cs="Times New Roman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 xml:space="preserve">(подпись)     </w:t>
            </w:r>
            <w:r w:rsidR="00AB1D9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B1D91">
              <w:rPr>
                <w:rFonts w:ascii="Times New Roman" w:hAnsi="Times New Roman" w:cs="Times New Roman"/>
                <w:szCs w:val="28"/>
              </w:rPr>
              <w:t xml:space="preserve">        (Ф.И.О.</w:t>
            </w:r>
            <w:r w:rsidR="00AB1D91" w:rsidRPr="00AB1D91">
              <w:rPr>
                <w:rFonts w:ascii="Times New Roman" w:hAnsi="Times New Roman" w:cs="Times New Roman"/>
                <w:szCs w:val="28"/>
              </w:rPr>
              <w:t>(последнее при наличии)</w:t>
            </w:r>
            <w:r w:rsidRPr="00AB1D91">
              <w:rPr>
                <w:rFonts w:ascii="Times New Roman" w:hAnsi="Times New Roman" w:cs="Times New Roman"/>
                <w:szCs w:val="28"/>
              </w:rPr>
              <w:t>)</w:t>
            </w:r>
          </w:p>
          <w:p w:rsidR="009D6196" w:rsidRPr="00AB1D91" w:rsidRDefault="009D6196" w:rsidP="00AB1D91">
            <w:pPr>
              <w:pStyle w:val="ConsPlusNonformat"/>
              <w:ind w:right="-383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"__" __________________ 20__ г.</w:t>
            </w: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9D6196" w:rsidRDefault="009D6196" w:rsidP="009D6196">
      <w:pPr>
        <w:pStyle w:val="ConsPlusNonformat"/>
        <w:jc w:val="both"/>
      </w:pPr>
      <w:r>
        <w:t xml:space="preserve">    </w:t>
      </w:r>
    </w:p>
    <w:p w:rsidR="009D6196" w:rsidRDefault="009D6196" w:rsidP="009D6196">
      <w:pPr>
        <w:pStyle w:val="ConsPlusNonformat"/>
        <w:jc w:val="both"/>
      </w:pPr>
    </w:p>
    <w:p w:rsidR="009D6196" w:rsidRPr="00F43763" w:rsidRDefault="009D6196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2"/>
      <w:bookmarkEnd w:id="4"/>
      <w:r w:rsidRPr="00F43763">
        <w:rPr>
          <w:rFonts w:ascii="Times New Roman" w:hAnsi="Times New Roman" w:cs="Times New Roman"/>
          <w:sz w:val="28"/>
          <w:szCs w:val="28"/>
        </w:rPr>
        <w:t>ЗАДАНИЕ</w:t>
      </w:r>
    </w:p>
    <w:p w:rsidR="009D6196" w:rsidRPr="00F43763" w:rsidRDefault="009D6196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на проведение работ по сохранению объекта</w:t>
      </w:r>
    </w:p>
    <w:p w:rsidR="009D6196" w:rsidRPr="00F43763" w:rsidRDefault="009D6196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культурного наследия, включенного в единый государственный</w:t>
      </w:r>
    </w:p>
    <w:p w:rsidR="009D6196" w:rsidRPr="00F43763" w:rsidRDefault="009D6196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реестр объектов культурного наследия (памятников истории</w:t>
      </w:r>
    </w:p>
    <w:p w:rsidR="009D6196" w:rsidRPr="00F43763" w:rsidRDefault="009D6196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Федерации,</w:t>
      </w:r>
    </w:p>
    <w:p w:rsidR="009D6196" w:rsidRPr="00F43763" w:rsidRDefault="009D6196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или выявленного объекта культурного наследия</w:t>
      </w:r>
    </w:p>
    <w:p w:rsidR="009D6196" w:rsidRPr="00F43763" w:rsidRDefault="00AB1D91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</w:t>
      </w:r>
      <w:r w:rsidR="009D6196" w:rsidRPr="00F43763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9D6196" w:rsidRDefault="009D6196" w:rsidP="009D6196">
      <w:pPr>
        <w:pStyle w:val="ConsPlusNonformat"/>
        <w:jc w:val="both"/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1.   Наименование   и   к</w:t>
      </w:r>
      <w:r w:rsidR="006B0209">
        <w:rPr>
          <w:rFonts w:ascii="Times New Roman" w:hAnsi="Times New Roman" w:cs="Times New Roman"/>
          <w:sz w:val="28"/>
          <w:szCs w:val="28"/>
        </w:rPr>
        <w:t>атегория   историко-культурного</w:t>
      </w:r>
      <w:r w:rsidRPr="00F43763">
        <w:rPr>
          <w:rFonts w:ascii="Times New Roman" w:hAnsi="Times New Roman" w:cs="Times New Roman"/>
          <w:sz w:val="28"/>
          <w:szCs w:val="28"/>
        </w:rPr>
        <w:t xml:space="preserve"> значения 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культурного  наследия, включенного в единый государственный реестр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культурного  наследия  (памятников  истории  и культуры) народов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Федерации   (далее   -   реестр),   или  наименование  выявленного 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культурного наследия:</w:t>
      </w:r>
    </w:p>
    <w:p w:rsidR="009D6196" w:rsidRDefault="009D6196" w:rsidP="009D6196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Default="009D6196" w:rsidP="009D6196">
            <w:pPr>
              <w:pStyle w:val="ConsPlusNormal"/>
            </w:pPr>
          </w:p>
        </w:tc>
      </w:tr>
    </w:tbl>
    <w:p w:rsidR="009D6196" w:rsidRDefault="009D6196" w:rsidP="009D6196">
      <w:pPr>
        <w:pStyle w:val="ConsPlusNormal"/>
        <w:jc w:val="both"/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2.  Адрес  места  нахождения  объекта  культурного  наследия, включенного в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реестр,  или  выявленного  объекта  культурного  наследия по данным органов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технической инвентаризации:</w:t>
      </w:r>
    </w:p>
    <w:p w:rsidR="009D6196" w:rsidRDefault="009D6196" w:rsidP="009D6196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Tr="009D6196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:rsidR="009D6196" w:rsidRDefault="009D6196" w:rsidP="009D6196">
            <w:pPr>
              <w:pStyle w:val="ConsPlusNormal"/>
            </w:pPr>
          </w:p>
        </w:tc>
      </w:tr>
      <w:tr w:rsidR="009D6196" w:rsidTr="009D619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351" w:type="dxa"/>
            <w:tcBorders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AB1D91">
              <w:rPr>
                <w:sz w:val="20"/>
                <w:szCs w:val="28"/>
              </w:rPr>
              <w:t>(субъект Российской Федерации)</w:t>
            </w:r>
          </w:p>
        </w:tc>
      </w:tr>
    </w:tbl>
    <w:p w:rsidR="009D6196" w:rsidRDefault="009D6196" w:rsidP="009D6196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Tr="009D6196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:rsidR="009D6196" w:rsidRDefault="009D6196" w:rsidP="009D6196">
            <w:pPr>
              <w:pStyle w:val="ConsPlusNormal"/>
            </w:pPr>
          </w:p>
        </w:tc>
      </w:tr>
      <w:tr w:rsidR="009D6196" w:rsidTr="009D619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351" w:type="dxa"/>
            <w:tcBorders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AB1D91">
              <w:rPr>
                <w:sz w:val="20"/>
                <w:szCs w:val="28"/>
              </w:rPr>
              <w:t>(населенный пункт)</w:t>
            </w:r>
          </w:p>
        </w:tc>
      </w:tr>
    </w:tbl>
    <w:p w:rsidR="009D6196" w:rsidRDefault="009D6196" w:rsidP="009D6196">
      <w:pPr>
        <w:pStyle w:val="ConsPlusNormal"/>
        <w:jc w:val="both"/>
      </w:pPr>
    </w:p>
    <w:tbl>
      <w:tblPr>
        <w:tblW w:w="935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470"/>
      </w:tblGrid>
      <w:tr w:rsidR="009D6196" w:rsidTr="009D6196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jc w:val="right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jc w:val="right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jc w:val="right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офис/кв.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Default="009D6196" w:rsidP="009D6196">
            <w:pPr>
              <w:pStyle w:val="ConsPlusNormal"/>
            </w:pPr>
          </w:p>
        </w:tc>
      </w:tr>
    </w:tbl>
    <w:p w:rsidR="009D6196" w:rsidRDefault="009D6196" w:rsidP="009D6196">
      <w:pPr>
        <w:pStyle w:val="ConsPlusNormal"/>
        <w:jc w:val="both"/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3. Сведения о собственнике либо ином законном владельце объекта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наследия,   включенного  в  реес</w:t>
      </w:r>
      <w:r>
        <w:rPr>
          <w:rFonts w:ascii="Times New Roman" w:hAnsi="Times New Roman" w:cs="Times New Roman"/>
          <w:sz w:val="28"/>
          <w:szCs w:val="28"/>
        </w:rPr>
        <w:t xml:space="preserve">тр,  или  выявленного  объекта </w:t>
      </w:r>
      <w:r w:rsidRPr="00F43763">
        <w:rPr>
          <w:rFonts w:ascii="Times New Roman" w:hAnsi="Times New Roman" w:cs="Times New Roman"/>
          <w:sz w:val="28"/>
          <w:szCs w:val="28"/>
        </w:rPr>
        <w:t>культурного наследия:</w:t>
      </w: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Собственник (законный владелец):</w:t>
      </w:r>
    </w:p>
    <w:p w:rsidR="009D6196" w:rsidRDefault="009D6196" w:rsidP="009D6196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Tr="009D6196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:rsidR="009D6196" w:rsidRDefault="009D6196" w:rsidP="009D6196">
            <w:pPr>
              <w:pStyle w:val="ConsPlusNormal"/>
            </w:pPr>
          </w:p>
        </w:tc>
      </w:tr>
      <w:tr w:rsidR="009D6196" w:rsidTr="009D619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351" w:type="dxa"/>
            <w:tcBorders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AB1D91">
              <w:rPr>
                <w:sz w:val="20"/>
                <w:szCs w:val="28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:rsidR="009D6196" w:rsidRDefault="009D6196" w:rsidP="009D6196">
      <w:pPr>
        <w:pStyle w:val="ConsPlusNormal"/>
        <w:jc w:val="both"/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AB1D91" w:rsidTr="009D619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351" w:type="dxa"/>
            <w:tcBorders>
              <w:left w:val="nil"/>
              <w:bottom w:val="nil"/>
              <w:right w:val="nil"/>
            </w:tcBorders>
          </w:tcPr>
          <w:p w:rsidR="009D6196" w:rsidRPr="00AB1D91" w:rsidRDefault="009D6196" w:rsidP="009D6196">
            <w:pPr>
              <w:pStyle w:val="ConsPlusNormal"/>
              <w:jc w:val="center"/>
              <w:rPr>
                <w:sz w:val="20"/>
                <w:szCs w:val="28"/>
              </w:rPr>
            </w:pPr>
            <w:r w:rsidRPr="00AB1D91">
              <w:rPr>
                <w:sz w:val="20"/>
                <w:szCs w:val="28"/>
              </w:rPr>
              <w:t>(субъект Российской Федерации)</w:t>
            </w:r>
          </w:p>
        </w:tc>
      </w:tr>
    </w:tbl>
    <w:p w:rsidR="009D6196" w:rsidRPr="00AB1D91" w:rsidRDefault="009D6196" w:rsidP="009D6196">
      <w:pPr>
        <w:pStyle w:val="ConsPlusNormal"/>
        <w:jc w:val="both"/>
        <w:rPr>
          <w:sz w:val="20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351" w:type="dxa"/>
            <w:tcBorders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AB1D91">
              <w:rPr>
                <w:sz w:val="20"/>
                <w:szCs w:val="28"/>
              </w:rPr>
              <w:t>(населенный пункт)</w:t>
            </w: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470"/>
      </w:tblGrid>
      <w:tr w:rsidR="009D6196" w:rsidRPr="00F43763" w:rsidTr="009D6196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jc w:val="right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jc w:val="right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jc w:val="right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офис/кв.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9D6196" w:rsidRPr="00F43763" w:rsidTr="009D6196">
        <w:tc>
          <w:tcPr>
            <w:tcW w:w="2414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 xml:space="preserve">СНИЛС </w:t>
            </w:r>
            <w:hyperlink w:anchor="P283" w:history="1">
              <w:r w:rsidRPr="00F43763">
                <w:rPr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blPrEx>
          <w:tblBorders>
            <w:left w:val="nil"/>
            <w:insideV w:val="nil"/>
          </w:tblBorders>
        </w:tblPrEx>
        <w:tc>
          <w:tcPr>
            <w:tcW w:w="2414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blPrEx>
          <w:tblBorders>
            <w:right w:val="single" w:sz="4" w:space="0" w:color="auto"/>
          </w:tblBorders>
        </w:tblPrEx>
        <w:tc>
          <w:tcPr>
            <w:tcW w:w="2414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ОГРН/ОГРНИП</w:t>
            </w: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5217"/>
      </w:tblGrid>
      <w:tr w:rsidR="009D6196" w:rsidRPr="00F43763" w:rsidTr="009D6196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AB1D91">
              <w:rPr>
                <w:sz w:val="20"/>
                <w:szCs w:val="28"/>
              </w:rPr>
              <w:t>(фамилия, имя, отчество (при наличии)</w:t>
            </w: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5217"/>
      </w:tblGrid>
      <w:tr w:rsidR="009D6196" w:rsidRPr="00F43763" w:rsidTr="009D6196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 xml:space="preserve">Контактный телефон </w:t>
            </w:r>
            <w:hyperlink w:anchor="P284" w:history="1">
              <w:r w:rsidRPr="00F43763">
                <w:rPr>
                  <w:color w:val="0000FF"/>
                  <w:sz w:val="28"/>
                  <w:szCs w:val="28"/>
                </w:rPr>
                <w:t>&lt;4&gt;</w:t>
              </w:r>
            </w:hyperlink>
            <w:r w:rsidRPr="00F43763">
              <w:rPr>
                <w:sz w:val="28"/>
                <w:szCs w:val="28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4.  Сведения  об  охранном  обязательстве  собственника или иного законного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владельца объекта культурного наследия: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666"/>
      </w:tblGrid>
      <w:tr w:rsidR="009D6196" w:rsidRPr="00F43763" w:rsidTr="009D6196">
        <w:tc>
          <w:tcPr>
            <w:tcW w:w="3685" w:type="dxa"/>
          </w:tcPr>
          <w:p w:rsidR="009D6196" w:rsidRPr="00F43763" w:rsidRDefault="009D6196" w:rsidP="009D6196">
            <w:pPr>
              <w:pStyle w:val="ConsPlusNormal"/>
              <w:jc w:val="both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Дата</w:t>
            </w:r>
          </w:p>
        </w:tc>
        <w:tc>
          <w:tcPr>
            <w:tcW w:w="5666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c>
          <w:tcPr>
            <w:tcW w:w="3685" w:type="dxa"/>
          </w:tcPr>
          <w:p w:rsidR="009D6196" w:rsidRPr="00F43763" w:rsidRDefault="009D6196" w:rsidP="009D6196">
            <w:pPr>
              <w:pStyle w:val="ConsPlusNormal"/>
              <w:jc w:val="both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Номер</w:t>
            </w:r>
          </w:p>
        </w:tc>
        <w:tc>
          <w:tcPr>
            <w:tcW w:w="5666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c>
          <w:tcPr>
            <w:tcW w:w="3685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Орган охраны объектов культурного наследия, выдавший документ</w:t>
            </w:r>
          </w:p>
        </w:tc>
        <w:tc>
          <w:tcPr>
            <w:tcW w:w="5666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5.   Реквизиты   документов   об  утверждении  границы  территории  объекта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культурного   наследия,  включенного  в  реестр,  или  выявленного  объекта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культурного наследия:</w:t>
      </w:r>
    </w:p>
    <w:p w:rsidR="009D6196" w:rsidRDefault="009D6196" w:rsidP="009D6196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Default="009D6196" w:rsidP="009D6196">
            <w:pPr>
              <w:pStyle w:val="ConsPlusNormal"/>
            </w:pPr>
          </w:p>
        </w:tc>
      </w:tr>
    </w:tbl>
    <w:p w:rsidR="009D6196" w:rsidRDefault="009D6196" w:rsidP="009D6196">
      <w:pPr>
        <w:pStyle w:val="ConsPlusNormal"/>
        <w:jc w:val="both"/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6.  Реквизиты документов об утверждении предмета охраны объекта культурного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наследия,   включенного  в  реестр,  или  выявленного  объекта  культурного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 xml:space="preserve">наследия, описание предмета охраны </w:t>
      </w:r>
      <w:hyperlink w:anchor="P285" w:history="1">
        <w:r w:rsidRPr="00F43763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Pr="00F43763">
        <w:rPr>
          <w:rFonts w:ascii="Times New Roman" w:hAnsi="Times New Roman" w:cs="Times New Roman"/>
          <w:sz w:val="28"/>
          <w:szCs w:val="28"/>
        </w:rPr>
        <w:t>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7.  Реквизиты документов о согласовании органом охраны объектов культурного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наследия  ранее  выполненной  проектной доку</w:t>
      </w:r>
      <w:r w:rsidR="00AB1D91">
        <w:rPr>
          <w:rFonts w:ascii="Times New Roman" w:hAnsi="Times New Roman" w:cs="Times New Roman"/>
          <w:sz w:val="28"/>
          <w:szCs w:val="28"/>
        </w:rPr>
        <w:t xml:space="preserve">ментации на проведение работ по </w:t>
      </w:r>
      <w:r w:rsidRPr="00F43763">
        <w:rPr>
          <w:rFonts w:ascii="Times New Roman" w:hAnsi="Times New Roman" w:cs="Times New Roman"/>
          <w:sz w:val="28"/>
          <w:szCs w:val="28"/>
        </w:rPr>
        <w:t>сохранению  объекта  культурного наследия, возможнос</w:t>
      </w:r>
      <w:r w:rsidR="00AB1D91">
        <w:rPr>
          <w:rFonts w:ascii="Times New Roman" w:hAnsi="Times New Roman" w:cs="Times New Roman"/>
          <w:sz w:val="28"/>
          <w:szCs w:val="28"/>
        </w:rPr>
        <w:t xml:space="preserve">ть ее использования при </w:t>
      </w:r>
      <w:r w:rsidRPr="00F43763">
        <w:rPr>
          <w:rFonts w:ascii="Times New Roman" w:hAnsi="Times New Roman" w:cs="Times New Roman"/>
          <w:sz w:val="28"/>
          <w:szCs w:val="28"/>
        </w:rPr>
        <w:t>проведении работ по сохранению объекта культурного наследия: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8.  Состав  и  содержание  проектной  документации  на  проведение работ по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сохранению объекта культурного наследия: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3"/>
        <w:gridCol w:w="4528"/>
      </w:tblGrid>
      <w:tr w:rsidR="009D6196" w:rsidRPr="00F43763" w:rsidTr="009D6196">
        <w:tc>
          <w:tcPr>
            <w:tcW w:w="9351" w:type="dxa"/>
            <w:gridSpan w:val="2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Раздел 1. Предварительные работы:</w:t>
            </w:r>
          </w:p>
        </w:tc>
      </w:tr>
      <w:tr w:rsidR="009D6196" w:rsidRPr="00F43763" w:rsidTr="009D6196">
        <w:tc>
          <w:tcPr>
            <w:tcW w:w="9351" w:type="dxa"/>
            <w:gridSpan w:val="2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Раздел 2. Комплексные научные исследования:</w:t>
            </w:r>
          </w:p>
        </w:tc>
      </w:tr>
      <w:tr w:rsidR="009D6196" w:rsidRPr="00F43763" w:rsidTr="009D6196">
        <w:tc>
          <w:tcPr>
            <w:tcW w:w="4823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1. Этап до начала производства работ</w:t>
            </w:r>
          </w:p>
        </w:tc>
        <w:tc>
          <w:tcPr>
            <w:tcW w:w="4528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2. Этап в процессе производства работ</w:t>
            </w:r>
          </w:p>
        </w:tc>
      </w:tr>
      <w:tr w:rsidR="009D6196" w:rsidRPr="00F43763" w:rsidTr="009D6196">
        <w:tc>
          <w:tcPr>
            <w:tcW w:w="4823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2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c>
          <w:tcPr>
            <w:tcW w:w="9351" w:type="dxa"/>
            <w:gridSpan w:val="2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 xml:space="preserve">Раздел 3. Проект реставрации и приспособления </w:t>
            </w:r>
            <w:hyperlink w:anchor="P286" w:history="1">
              <w:r w:rsidRPr="00F43763">
                <w:rPr>
                  <w:color w:val="0000FF"/>
                  <w:sz w:val="28"/>
                  <w:szCs w:val="28"/>
                </w:rPr>
                <w:t>&lt;6&gt;</w:t>
              </w:r>
            </w:hyperlink>
            <w:r w:rsidRPr="00F43763">
              <w:rPr>
                <w:sz w:val="28"/>
                <w:szCs w:val="28"/>
              </w:rPr>
              <w:t>:</w:t>
            </w:r>
          </w:p>
        </w:tc>
      </w:tr>
      <w:tr w:rsidR="009D6196" w:rsidRPr="00F43763" w:rsidTr="009D6196">
        <w:tc>
          <w:tcPr>
            <w:tcW w:w="4823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528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2. Проект</w:t>
            </w:r>
          </w:p>
        </w:tc>
      </w:tr>
      <w:tr w:rsidR="009D6196" w:rsidRPr="00F43763" w:rsidTr="009D6196">
        <w:tc>
          <w:tcPr>
            <w:tcW w:w="4823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2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c>
          <w:tcPr>
            <w:tcW w:w="9351" w:type="dxa"/>
            <w:gridSpan w:val="2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Раздел 4. Рабочая проектная документация:</w:t>
            </w:r>
          </w:p>
        </w:tc>
      </w:tr>
      <w:tr w:rsidR="009D6196" w:rsidRPr="00F43763" w:rsidTr="009D6196">
        <w:tc>
          <w:tcPr>
            <w:tcW w:w="4823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1. Этап до начала производства работ</w:t>
            </w:r>
          </w:p>
        </w:tc>
        <w:tc>
          <w:tcPr>
            <w:tcW w:w="4528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2. Этап в процессе производства работ</w:t>
            </w:r>
          </w:p>
        </w:tc>
      </w:tr>
      <w:tr w:rsidR="009D6196" w:rsidRPr="00F43763" w:rsidTr="009D6196">
        <w:tc>
          <w:tcPr>
            <w:tcW w:w="4823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2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c>
          <w:tcPr>
            <w:tcW w:w="9351" w:type="dxa"/>
            <w:gridSpan w:val="2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 xml:space="preserve">Раздел 5. Отчетная документация </w:t>
            </w:r>
            <w:hyperlink w:anchor="P287" w:history="1">
              <w:r w:rsidRPr="00F43763">
                <w:rPr>
                  <w:color w:val="0000FF"/>
                  <w:sz w:val="28"/>
                  <w:szCs w:val="28"/>
                </w:rPr>
                <w:t>&lt;7&gt;</w:t>
              </w:r>
            </w:hyperlink>
            <w:r w:rsidRPr="00F43763">
              <w:rPr>
                <w:sz w:val="28"/>
                <w:szCs w:val="28"/>
              </w:rPr>
              <w:t>:</w:t>
            </w: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9.  Порядок  и  условия  согласования  проектной документации на проведение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работ по сохранению объекта культурного наследия: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10. Требования по научному руководству, авторскому и техническому надзору: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 xml:space="preserve">11. Дополнительные требования и условия </w:t>
      </w:r>
      <w:hyperlink w:anchor="P288" w:history="1">
        <w:r w:rsidRPr="00F43763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Pr="00F43763">
        <w:rPr>
          <w:rFonts w:ascii="Times New Roman" w:hAnsi="Times New Roman" w:cs="Times New Roman"/>
          <w:sz w:val="28"/>
          <w:szCs w:val="28"/>
        </w:rPr>
        <w:t>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Default="009D6196" w:rsidP="009D6196">
      <w:pPr>
        <w:pStyle w:val="ConsPlusNormal"/>
        <w:jc w:val="both"/>
      </w:pPr>
    </w:p>
    <w:p w:rsidR="009D6196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Задание подготовлено:</w:t>
      </w:r>
    </w:p>
    <w:p w:rsidR="009D6196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236"/>
        <w:gridCol w:w="2119"/>
        <w:gridCol w:w="236"/>
        <w:gridCol w:w="3017"/>
      </w:tblGrid>
      <w:tr w:rsidR="009D6196" w:rsidTr="009D6196">
        <w:tc>
          <w:tcPr>
            <w:tcW w:w="3736" w:type="dxa"/>
            <w:tcBorders>
              <w:bottom w:val="single" w:sz="4" w:space="0" w:color="auto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196" w:rsidTr="009D6196">
        <w:tc>
          <w:tcPr>
            <w:tcW w:w="3736" w:type="dxa"/>
            <w:tcBorders>
              <w:top w:val="single" w:sz="4" w:space="0" w:color="auto"/>
              <w:bottom w:val="nil"/>
            </w:tcBorders>
          </w:tcPr>
          <w:p w:rsidR="009D6196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(должность, наименование органа охраны объектов культурного наследия)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nil"/>
            </w:tcBorders>
          </w:tcPr>
          <w:p w:rsidR="009D6196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nil"/>
            </w:tcBorders>
          </w:tcPr>
          <w:p w:rsidR="009D6196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(Ф.И.О. полностью)</w:t>
            </w:r>
          </w:p>
        </w:tc>
      </w:tr>
    </w:tbl>
    <w:p w:rsidR="009D6196" w:rsidRPr="004304B7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6196" w:rsidRDefault="009D6196" w:rsidP="009D6196">
      <w:pPr>
        <w:pStyle w:val="ConsPlusNormal"/>
        <w:ind w:firstLine="540"/>
        <w:jc w:val="both"/>
      </w:pPr>
      <w:r>
        <w:t>--------------------------------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5" w:name="P281"/>
      <w:bookmarkEnd w:id="5"/>
      <w:r w:rsidRPr="00AB1D91">
        <w:rPr>
          <w:sz w:val="24"/>
          <w:szCs w:val="28"/>
        </w:rPr>
        <w:t xml:space="preserve">&lt;1&gt; </w:t>
      </w:r>
      <w:r w:rsidRPr="00AB1D91">
        <w:rPr>
          <w:sz w:val="24"/>
          <w:szCs w:val="24"/>
        </w:rPr>
        <w:t>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6" w:name="P282"/>
      <w:bookmarkEnd w:id="6"/>
      <w:r w:rsidRPr="00AB1D91">
        <w:rPr>
          <w:sz w:val="24"/>
          <w:szCs w:val="24"/>
        </w:rPr>
        <w:t>&lt;2&gt; При наличии печати.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7" w:name="P283"/>
      <w:bookmarkEnd w:id="7"/>
      <w:r w:rsidRPr="00AB1D91">
        <w:rPr>
          <w:sz w:val="24"/>
          <w:szCs w:val="24"/>
        </w:rPr>
        <w:t>&lt;3&gt; Для физического лица.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8" w:name="P284"/>
      <w:bookmarkEnd w:id="8"/>
      <w:r w:rsidRPr="00AB1D91">
        <w:rPr>
          <w:sz w:val="24"/>
          <w:szCs w:val="24"/>
        </w:rPr>
        <w:t>&lt;4&gt; Включая код населенного пункта.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9" w:name="P285"/>
      <w:bookmarkEnd w:id="9"/>
      <w:r w:rsidRPr="00AB1D91">
        <w:rPr>
          <w:sz w:val="24"/>
          <w:szCs w:val="24"/>
        </w:rPr>
        <w:t>&lt;5&gt; В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10" w:name="P286"/>
      <w:bookmarkEnd w:id="10"/>
      <w:r w:rsidRPr="00AB1D91">
        <w:rPr>
          <w:sz w:val="24"/>
          <w:szCs w:val="24"/>
        </w:rPr>
        <w:t xml:space="preserve">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25" w:history="1">
        <w:r w:rsidRPr="00AB1D91">
          <w:rPr>
            <w:color w:val="0000FF"/>
            <w:sz w:val="24"/>
            <w:szCs w:val="24"/>
          </w:rPr>
          <w:t>кодекса</w:t>
        </w:r>
      </w:hyperlink>
      <w:r w:rsidRPr="00AB1D91">
        <w:rPr>
          <w:sz w:val="24"/>
          <w:szCs w:val="24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11" w:name="P287"/>
      <w:bookmarkEnd w:id="11"/>
      <w:r w:rsidRPr="00AB1D91">
        <w:rPr>
          <w:sz w:val="24"/>
          <w:szCs w:val="24"/>
        </w:rPr>
        <w:t xml:space="preserve">&lt;7&gt; Раздел заполняется в соответствии с </w:t>
      </w:r>
      <w:hyperlink r:id="rId26" w:history="1">
        <w:r w:rsidRPr="00AB1D91">
          <w:rPr>
            <w:color w:val="0000FF"/>
            <w:sz w:val="24"/>
            <w:szCs w:val="24"/>
          </w:rPr>
          <w:t>приказом</w:t>
        </w:r>
      </w:hyperlink>
      <w:r w:rsidRPr="00AB1D91">
        <w:rPr>
          <w:sz w:val="24"/>
          <w:szCs w:val="24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12" w:name="P288"/>
      <w:bookmarkEnd w:id="12"/>
      <w:r w:rsidRPr="00AB1D91">
        <w:rPr>
          <w:sz w:val="24"/>
          <w:szCs w:val="24"/>
        </w:rPr>
        <w:t xml:space="preserve">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27" w:history="1">
        <w:r w:rsidRPr="00AB1D91">
          <w:rPr>
            <w:color w:val="0000FF"/>
            <w:sz w:val="24"/>
            <w:szCs w:val="24"/>
          </w:rPr>
          <w:t>пунктом 29 статьи 9</w:t>
        </w:r>
      </w:hyperlink>
      <w:r w:rsidRPr="00AB1D91">
        <w:rPr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9D6196" w:rsidRPr="00AB1D91" w:rsidRDefault="009D6196" w:rsidP="00AB1D91">
      <w:pPr>
        <w:pStyle w:val="ConsPlusNormal"/>
        <w:jc w:val="both"/>
        <w:rPr>
          <w:sz w:val="24"/>
          <w:szCs w:val="24"/>
        </w:rPr>
      </w:pPr>
    </w:p>
    <w:p w:rsidR="009D6196" w:rsidRPr="00AB1D91" w:rsidRDefault="009D6196" w:rsidP="00AB1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4B64" w:rsidRDefault="00E74B64" w:rsidP="008442D4">
      <w:pPr>
        <w:pStyle w:val="ConsPlusNormal"/>
        <w:outlineLvl w:val="1"/>
        <w:rPr>
          <w:strike/>
          <w:sz w:val="28"/>
          <w:szCs w:val="28"/>
        </w:rPr>
        <w:sectPr w:rsidR="00E74B64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0209" w:rsidRPr="006F085F" w:rsidRDefault="006B0209" w:rsidP="006B0209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F085F">
        <w:rPr>
          <w:sz w:val="28"/>
          <w:szCs w:val="28"/>
        </w:rPr>
        <w:t>Приложение № 7</w:t>
      </w: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6"/>
        </w:rPr>
      </w:pPr>
      <w:r w:rsidRPr="006F085F">
        <w:rPr>
          <w:sz w:val="28"/>
          <w:szCs w:val="26"/>
        </w:rPr>
        <w:t>к Административному регламенту</w:t>
      </w: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6"/>
        </w:rPr>
      </w:pPr>
      <w:r w:rsidRPr="006F085F">
        <w:rPr>
          <w:sz w:val="28"/>
          <w:szCs w:val="26"/>
        </w:rPr>
        <w:t>предоставления государственной услуги</w:t>
      </w: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6"/>
        </w:rPr>
      </w:pPr>
      <w:r w:rsidRPr="006F085F">
        <w:rPr>
          <w:sz w:val="28"/>
          <w:szCs w:val="26"/>
        </w:rPr>
        <w:t xml:space="preserve">по согласованию проектной документации </w:t>
      </w: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6"/>
        </w:rPr>
      </w:pPr>
      <w:r w:rsidRPr="006F085F">
        <w:rPr>
          <w:sz w:val="28"/>
          <w:szCs w:val="26"/>
        </w:rPr>
        <w:t>по сохранению объекта культурного наследия</w:t>
      </w: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6"/>
        </w:rPr>
      </w:pPr>
      <w:r w:rsidRPr="006F085F">
        <w:rPr>
          <w:sz w:val="28"/>
          <w:szCs w:val="26"/>
        </w:rPr>
        <w:t xml:space="preserve"> регионального значения, выявленного </w:t>
      </w: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8"/>
        </w:rPr>
      </w:pPr>
      <w:r w:rsidRPr="006F085F">
        <w:rPr>
          <w:sz w:val="28"/>
          <w:szCs w:val="26"/>
        </w:rPr>
        <w:t>объекта культурного наследия</w:t>
      </w:r>
    </w:p>
    <w:p w:rsidR="006B0209" w:rsidRPr="006F085F" w:rsidRDefault="006B0209" w:rsidP="006B0209">
      <w:pPr>
        <w:pStyle w:val="ConsPlusNormal"/>
        <w:ind w:firstLine="709"/>
        <w:jc w:val="both"/>
        <w:rPr>
          <w:sz w:val="28"/>
          <w:szCs w:val="28"/>
        </w:rPr>
      </w:pP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8"/>
        </w:rPr>
      </w:pPr>
      <w:r w:rsidRPr="006F085F">
        <w:rPr>
          <w:sz w:val="28"/>
          <w:szCs w:val="28"/>
        </w:rPr>
        <w:t>Рекомендуемая форма</w:t>
      </w:r>
    </w:p>
    <w:p w:rsidR="006B0209" w:rsidRPr="006F085F" w:rsidRDefault="006B0209" w:rsidP="006B0209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6F085F">
        <w:rPr>
          <w:sz w:val="28"/>
          <w:szCs w:val="28"/>
        </w:rPr>
        <w:t xml:space="preserve">Кому: </w:t>
      </w:r>
    </w:p>
    <w:p w:rsidR="006B0209" w:rsidRPr="006F085F" w:rsidRDefault="006B0209" w:rsidP="006B0209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6F085F">
        <w:rPr>
          <w:rFonts w:eastAsiaTheme="minorHAnsi"/>
          <w:sz w:val="28"/>
          <w:lang w:eastAsia="en-US"/>
        </w:rPr>
        <w:t>__________________________________</w:t>
      </w:r>
    </w:p>
    <w:p w:rsidR="006B0209" w:rsidRPr="006F085F" w:rsidRDefault="006B0209" w:rsidP="006B0209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6F085F">
        <w:rPr>
          <w:rFonts w:eastAsiaTheme="minorHAnsi"/>
          <w:lang w:eastAsia="en-US"/>
        </w:rPr>
        <w:br/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6B0209" w:rsidRPr="006F085F" w:rsidRDefault="006B0209" w:rsidP="006B0209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6F085F">
        <w:rPr>
          <w:rFonts w:eastAsiaTheme="minorHAnsi"/>
          <w:sz w:val="28"/>
          <w:lang w:eastAsia="en-US"/>
        </w:rPr>
        <w:t>__________________________________</w:t>
      </w:r>
    </w:p>
    <w:p w:rsidR="006B0209" w:rsidRPr="006F085F" w:rsidRDefault="006B0209" w:rsidP="006B0209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6F085F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6B0209" w:rsidRPr="006F085F" w:rsidRDefault="006B0209" w:rsidP="006B0209">
      <w:pPr>
        <w:pStyle w:val="ConsPlusNormal"/>
        <w:ind w:firstLine="709"/>
        <w:jc w:val="both"/>
        <w:rPr>
          <w:sz w:val="28"/>
          <w:szCs w:val="28"/>
        </w:rPr>
      </w:pPr>
    </w:p>
    <w:p w:rsidR="006B0209" w:rsidRDefault="006B0209" w:rsidP="006B02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5F">
        <w:rPr>
          <w:rFonts w:ascii="Times New Roman" w:hAnsi="Times New Roman" w:cs="Times New Roman"/>
          <w:b/>
          <w:sz w:val="28"/>
          <w:szCs w:val="28"/>
        </w:rPr>
        <w:t xml:space="preserve">Мотивированное уведомление об отказе </w:t>
      </w:r>
      <w:r w:rsidRPr="001E03C3">
        <w:rPr>
          <w:rFonts w:ascii="Times New Roman" w:hAnsi="Times New Roman" w:cs="Times New Roman"/>
          <w:b/>
          <w:sz w:val="28"/>
          <w:szCs w:val="28"/>
        </w:rPr>
        <w:t xml:space="preserve">об отказе в выдаче </w:t>
      </w:r>
      <w:r w:rsidRPr="009D6196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</w:p>
    <w:p w:rsidR="006B0209" w:rsidRPr="009D6196" w:rsidRDefault="006B0209" w:rsidP="006B02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96">
        <w:rPr>
          <w:rFonts w:ascii="Times New Roman" w:hAnsi="Times New Roman" w:cs="Times New Roman"/>
          <w:b/>
          <w:sz w:val="28"/>
          <w:szCs w:val="28"/>
        </w:rPr>
        <w:t xml:space="preserve">на проведение работ по сохранению объекта культурного наследия </w:t>
      </w:r>
    </w:p>
    <w:p w:rsidR="006B0209" w:rsidRPr="006F085F" w:rsidRDefault="006B0209" w:rsidP="006B02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96">
        <w:rPr>
          <w:rFonts w:ascii="Times New Roman" w:hAnsi="Times New Roman" w:cs="Times New Roman"/>
          <w:b/>
          <w:sz w:val="28"/>
          <w:szCs w:val="28"/>
        </w:rPr>
        <w:t>регионального значения, выявленного объекта культурного наследия</w:t>
      </w: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6B0209" w:rsidRPr="006F085F" w:rsidTr="002D4776">
        <w:trPr>
          <w:trHeight w:val="3536"/>
        </w:trPr>
        <w:tc>
          <w:tcPr>
            <w:tcW w:w="10325" w:type="dxa"/>
            <w:gridSpan w:val="4"/>
          </w:tcPr>
          <w:p w:rsidR="006B0209" w:rsidRPr="006F085F" w:rsidRDefault="006B0209" w:rsidP="002D4776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6F085F">
              <w:rPr>
                <w:rFonts w:eastAsia="Calibri"/>
                <w:sz w:val="26"/>
                <w:szCs w:val="26"/>
              </w:rPr>
              <w:t>Рассмотрев запрос от ___________________ № _______________ (Заявитель: ___________ / ___________) принято решение об отказе в предоставлении услуги по основаниям:_______________________________________________________________</w:t>
            </w:r>
          </w:p>
          <w:p w:rsidR="006B0209" w:rsidRPr="006F085F" w:rsidRDefault="006B0209" w:rsidP="002D4776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6F085F">
              <w:rPr>
                <w:rFonts w:eastAsia="Calibri"/>
                <w:sz w:val="26"/>
                <w:szCs w:val="26"/>
              </w:rPr>
              <w:t>____________________________________________________________________.</w:t>
            </w:r>
          </w:p>
          <w:p w:rsidR="006B0209" w:rsidRPr="006F085F" w:rsidRDefault="006B0209" w:rsidP="002D4776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6F085F">
              <w:rPr>
                <w:rFonts w:eastAsia="Calibri"/>
                <w:sz w:val="26"/>
                <w:szCs w:val="26"/>
              </w:rPr>
              <w:t>Разъяснение причин отказа:</w:t>
            </w:r>
          </w:p>
          <w:p w:rsidR="006B0209" w:rsidRPr="006F085F" w:rsidRDefault="006B0209" w:rsidP="002D4776">
            <w:pPr>
              <w:widowControl w:val="0"/>
              <w:tabs>
                <w:tab w:val="left" w:pos="3041"/>
                <w:tab w:val="left" w:pos="3577"/>
              </w:tabs>
              <w:spacing w:before="168"/>
              <w:ind w:left="200" w:right="201" w:firstLine="595"/>
              <w:jc w:val="both"/>
              <w:rPr>
                <w:rFonts w:eastAsia="Calibri"/>
                <w:sz w:val="26"/>
                <w:szCs w:val="26"/>
              </w:rPr>
            </w:pPr>
            <w:r w:rsidRPr="006F085F">
              <w:rPr>
                <w:rFonts w:eastAsia="Calibri"/>
                <w:sz w:val="26"/>
                <w:szCs w:val="26"/>
              </w:rPr>
              <w:t>___________________________.</w:t>
            </w:r>
          </w:p>
          <w:p w:rsidR="006B0209" w:rsidRPr="006F085F" w:rsidRDefault="006B0209" w:rsidP="002D4776">
            <w:pPr>
              <w:widowControl w:val="0"/>
              <w:spacing w:before="9" w:line="330" w:lineRule="atLeast"/>
              <w:ind w:left="200" w:right="206" w:firstLine="595"/>
              <w:jc w:val="both"/>
              <w:rPr>
                <w:rFonts w:eastAsia="Calibri"/>
                <w:sz w:val="26"/>
                <w:szCs w:val="26"/>
              </w:rPr>
            </w:pPr>
            <w:r w:rsidRPr="006F085F">
              <w:rPr>
                <w:rFonts w:eastAsia="Calibri"/>
                <w:sz w:val="26"/>
                <w:szCs w:val="26"/>
              </w:rPr>
              <w:t>Дополнительно информируем: ________________________________________</w:t>
            </w:r>
          </w:p>
        </w:tc>
      </w:tr>
      <w:tr w:rsidR="006B0209" w:rsidRPr="006F085F" w:rsidTr="002D4776">
        <w:trPr>
          <w:trHeight w:val="675"/>
        </w:trPr>
        <w:tc>
          <w:tcPr>
            <w:tcW w:w="10325" w:type="dxa"/>
            <w:gridSpan w:val="4"/>
          </w:tcPr>
          <w:p w:rsidR="006B0209" w:rsidRPr="006F085F" w:rsidRDefault="006B0209" w:rsidP="002D4776">
            <w:pPr>
              <w:widowControl w:val="0"/>
              <w:spacing w:line="292" w:lineRule="exact"/>
              <w:ind w:left="795"/>
              <w:rPr>
                <w:rFonts w:eastAsia="Calibri"/>
                <w:sz w:val="26"/>
                <w:szCs w:val="26"/>
              </w:rPr>
            </w:pPr>
            <w:r w:rsidRPr="006F085F">
              <w:rPr>
                <w:sz w:val="26"/>
                <w:szCs w:val="26"/>
              </w:rPr>
              <w:t>Вы вправе повторно обратиться в уполномоченный орган с запросом о предоставлении услуги после устранения указанных нарушений.</w:t>
            </w:r>
          </w:p>
        </w:tc>
      </w:tr>
      <w:tr w:rsidR="006B0209" w:rsidRPr="006F085F" w:rsidTr="002D4776">
        <w:trPr>
          <w:trHeight w:val="840"/>
        </w:trPr>
        <w:tc>
          <w:tcPr>
            <w:tcW w:w="10325" w:type="dxa"/>
            <w:gridSpan w:val="4"/>
          </w:tcPr>
          <w:p w:rsidR="006B0209" w:rsidRPr="006F085F" w:rsidRDefault="006B0209" w:rsidP="002D4776">
            <w:pPr>
              <w:widowControl w:val="0"/>
              <w:spacing w:line="278" w:lineRule="auto"/>
              <w:ind w:left="200" w:right="145" w:firstLine="595"/>
              <w:rPr>
                <w:rFonts w:eastAsia="Calibri"/>
                <w:sz w:val="26"/>
                <w:szCs w:val="26"/>
              </w:rPr>
            </w:pPr>
            <w:r w:rsidRPr="006F085F">
              <w:rPr>
                <w:sz w:val="26"/>
                <w:szCs w:val="26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6B0209" w:rsidRPr="006F085F" w:rsidTr="002D4776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6B0209" w:rsidRPr="006F085F" w:rsidRDefault="006B0209" w:rsidP="002D4776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6F08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C97D298" wp14:editId="4777097B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7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0209" w:rsidRDefault="006B0209" w:rsidP="006B0209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7D2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176.55pt;margin-top:12.3pt;width:227.4pt;height:35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" filled="f" strokeweight=".5pt">
                      <v:textbox inset="0,0,0,0">
                        <w:txbxContent>
                          <w:p w:rsidR="006B0209" w:rsidRDefault="006B0209" w:rsidP="006B0209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6B0209" w:rsidRPr="006F085F" w:rsidRDefault="006B0209" w:rsidP="002D477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0209" w:rsidRPr="006F085F" w:rsidRDefault="006B0209" w:rsidP="002D477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6B0209" w:rsidRPr="006F085F" w:rsidRDefault="006B0209" w:rsidP="002D477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</w:tr>
      <w:tr w:rsidR="006B0209" w:rsidRPr="002A3289" w:rsidTr="002D4776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6B0209" w:rsidRPr="006F085F" w:rsidRDefault="006B0209" w:rsidP="002D4776">
            <w:pPr>
              <w:widowControl w:val="0"/>
              <w:spacing w:before="60"/>
              <w:ind w:left="142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6F085F">
              <w:rPr>
                <w:rFonts w:eastAsia="Calibri"/>
                <w:sz w:val="18"/>
                <w:szCs w:val="18"/>
              </w:rPr>
              <w:t>(</w:t>
            </w:r>
            <w:r w:rsidRPr="006F085F">
              <w:rPr>
                <w:rFonts w:eastAsia="Calibri"/>
                <w:i/>
                <w:sz w:val="18"/>
                <w:szCs w:val="18"/>
              </w:rPr>
              <w:t>должность</w:t>
            </w:r>
          </w:p>
          <w:p w:rsidR="006B0209" w:rsidRPr="006F085F" w:rsidRDefault="006B0209" w:rsidP="002D4776">
            <w:pPr>
              <w:widowControl w:val="0"/>
              <w:spacing w:line="254" w:lineRule="exact"/>
              <w:ind w:left="142"/>
              <w:jc w:val="center"/>
              <w:rPr>
                <w:rFonts w:eastAsia="Calibri"/>
                <w:sz w:val="18"/>
                <w:szCs w:val="18"/>
              </w:rPr>
            </w:pPr>
            <w:r w:rsidRPr="006F085F">
              <w:rPr>
                <w:rFonts w:eastAsia="Calibri"/>
                <w:i/>
                <w:sz w:val="18"/>
                <w:szCs w:val="18"/>
              </w:rPr>
              <w:t>уполномоченного лица органа,</w:t>
            </w:r>
            <w:r w:rsidRPr="006F085F">
              <w:rPr>
                <w:rFonts w:eastAsia="Calibri"/>
                <w:i/>
                <w:spacing w:val="1"/>
                <w:sz w:val="18"/>
                <w:szCs w:val="18"/>
              </w:rPr>
              <w:t xml:space="preserve"> </w:t>
            </w:r>
            <w:r w:rsidRPr="006F085F">
              <w:rPr>
                <w:rFonts w:eastAsia="Calibri"/>
                <w:i/>
                <w:sz w:val="18"/>
                <w:szCs w:val="18"/>
              </w:rPr>
              <w:t>осуществляющего</w:t>
            </w:r>
            <w:r w:rsidRPr="006F085F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6F085F">
              <w:rPr>
                <w:rFonts w:eastAsia="Calibri"/>
                <w:i/>
                <w:sz w:val="18"/>
                <w:szCs w:val="18"/>
              </w:rPr>
              <w:t>принятие</w:t>
            </w:r>
            <w:r w:rsidRPr="006F085F"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 w:rsidRPr="006F085F">
              <w:rPr>
                <w:rFonts w:eastAsia="Calibri"/>
                <w:i/>
                <w:sz w:val="18"/>
                <w:szCs w:val="18"/>
              </w:rPr>
              <w:t>решения</w:t>
            </w:r>
            <w:r w:rsidRPr="006F085F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6B0209" w:rsidRPr="006F085F" w:rsidRDefault="006B0209" w:rsidP="002D4776">
            <w:pPr>
              <w:widowControl w:val="0"/>
              <w:spacing w:before="60"/>
              <w:ind w:right="14"/>
              <w:jc w:val="right"/>
              <w:rPr>
                <w:rFonts w:eastAsia="Calibri"/>
                <w:sz w:val="18"/>
                <w:szCs w:val="18"/>
              </w:rPr>
            </w:pPr>
            <w:r w:rsidRPr="006F085F">
              <w:rPr>
                <w:rFonts w:eastAsia="Calibri"/>
                <w:sz w:val="18"/>
                <w:szCs w:val="18"/>
              </w:rPr>
              <w:t>(</w:t>
            </w:r>
            <w:r w:rsidRPr="006F085F">
              <w:rPr>
                <w:rFonts w:eastAsia="Calibri"/>
                <w:i/>
                <w:sz w:val="18"/>
                <w:szCs w:val="18"/>
              </w:rPr>
              <w:t>подпись</w:t>
            </w:r>
            <w:r w:rsidRPr="006F085F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6B0209" w:rsidRPr="006F085F" w:rsidRDefault="006B0209" w:rsidP="002D4776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6B0209" w:rsidRPr="002A3289" w:rsidRDefault="006B0209" w:rsidP="002D4776">
            <w:pPr>
              <w:widowControl w:val="0"/>
              <w:spacing w:before="60"/>
              <w:ind w:left="159"/>
              <w:rPr>
                <w:rFonts w:eastAsia="Calibri"/>
                <w:sz w:val="18"/>
                <w:szCs w:val="18"/>
              </w:rPr>
            </w:pPr>
            <w:r w:rsidRPr="006F085F">
              <w:rPr>
                <w:rFonts w:eastAsia="Calibri"/>
                <w:sz w:val="18"/>
                <w:szCs w:val="18"/>
              </w:rPr>
              <w:t>(</w:t>
            </w:r>
            <w:r w:rsidRPr="006F085F">
              <w:rPr>
                <w:rFonts w:eastAsia="Calibri"/>
                <w:i/>
                <w:sz w:val="18"/>
                <w:szCs w:val="18"/>
              </w:rPr>
              <w:t>инициалы</w:t>
            </w:r>
            <w:r w:rsidRPr="006F085F">
              <w:rPr>
                <w:rFonts w:eastAsia="Calibri"/>
                <w:sz w:val="18"/>
                <w:szCs w:val="18"/>
              </w:rPr>
              <w:t>)</w:t>
            </w:r>
          </w:p>
        </w:tc>
      </w:tr>
    </w:tbl>
    <w:p w:rsidR="000A6CB6" w:rsidRDefault="000A6CB6" w:rsidP="006B0209">
      <w:pPr>
        <w:pStyle w:val="ConsPlusNormal"/>
        <w:jc w:val="both"/>
        <w:rPr>
          <w:sz w:val="24"/>
          <w:szCs w:val="28"/>
        </w:rPr>
        <w:sectPr w:rsidR="000A6CB6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0209" w:rsidRPr="006F085F" w:rsidRDefault="006B0209" w:rsidP="006B0209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F085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6"/>
        </w:rPr>
      </w:pPr>
      <w:r w:rsidRPr="006F085F">
        <w:rPr>
          <w:sz w:val="28"/>
          <w:szCs w:val="26"/>
        </w:rPr>
        <w:t>к Административному регламенту</w:t>
      </w: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6"/>
        </w:rPr>
      </w:pPr>
      <w:r w:rsidRPr="006F085F">
        <w:rPr>
          <w:sz w:val="28"/>
          <w:szCs w:val="26"/>
        </w:rPr>
        <w:t>предоставления государственной услуги</w:t>
      </w: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6"/>
        </w:rPr>
      </w:pPr>
      <w:r w:rsidRPr="006F085F">
        <w:rPr>
          <w:sz w:val="28"/>
          <w:szCs w:val="26"/>
        </w:rPr>
        <w:t xml:space="preserve">по согласованию проектной документации </w:t>
      </w: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6"/>
        </w:rPr>
      </w:pPr>
      <w:r w:rsidRPr="006F085F">
        <w:rPr>
          <w:sz w:val="28"/>
          <w:szCs w:val="26"/>
        </w:rPr>
        <w:t>по сохранению объекта культурного наследия</w:t>
      </w: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6"/>
        </w:rPr>
      </w:pPr>
      <w:r w:rsidRPr="006F085F">
        <w:rPr>
          <w:sz w:val="28"/>
          <w:szCs w:val="26"/>
        </w:rPr>
        <w:t xml:space="preserve"> регионального значения, выявленного </w:t>
      </w: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8"/>
        </w:rPr>
      </w:pPr>
      <w:r w:rsidRPr="006F085F">
        <w:rPr>
          <w:sz w:val="28"/>
          <w:szCs w:val="26"/>
        </w:rPr>
        <w:t>объекта культурного наследия</w:t>
      </w:r>
    </w:p>
    <w:p w:rsidR="006B0209" w:rsidRPr="006F085F" w:rsidRDefault="006B0209" w:rsidP="006B0209">
      <w:pPr>
        <w:pStyle w:val="ConsPlusNormal"/>
        <w:ind w:firstLine="709"/>
        <w:jc w:val="both"/>
        <w:rPr>
          <w:sz w:val="28"/>
          <w:szCs w:val="28"/>
        </w:rPr>
      </w:pPr>
    </w:p>
    <w:p w:rsidR="006B0209" w:rsidRPr="006F085F" w:rsidRDefault="006B0209" w:rsidP="006B0209">
      <w:pPr>
        <w:pStyle w:val="ConsPlusNormal"/>
        <w:ind w:firstLine="709"/>
        <w:jc w:val="right"/>
        <w:rPr>
          <w:sz w:val="28"/>
          <w:szCs w:val="28"/>
        </w:rPr>
      </w:pPr>
      <w:r w:rsidRPr="006F085F">
        <w:rPr>
          <w:sz w:val="28"/>
          <w:szCs w:val="28"/>
        </w:rPr>
        <w:t>Рекомендуемая форма</w:t>
      </w:r>
    </w:p>
    <w:p w:rsidR="006B0209" w:rsidRPr="006F085F" w:rsidRDefault="006B0209" w:rsidP="006B0209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6F085F">
        <w:rPr>
          <w:sz w:val="28"/>
          <w:szCs w:val="28"/>
        </w:rPr>
        <w:t xml:space="preserve">Кому: </w:t>
      </w:r>
    </w:p>
    <w:p w:rsidR="006B0209" w:rsidRPr="006F085F" w:rsidRDefault="006B0209" w:rsidP="006B0209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6F085F">
        <w:rPr>
          <w:rFonts w:eastAsiaTheme="minorHAnsi"/>
          <w:sz w:val="28"/>
          <w:lang w:eastAsia="en-US"/>
        </w:rPr>
        <w:t>__________________________________</w:t>
      </w:r>
    </w:p>
    <w:p w:rsidR="006B0209" w:rsidRPr="006F085F" w:rsidRDefault="006B0209" w:rsidP="006B0209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6F085F">
        <w:rPr>
          <w:rFonts w:eastAsiaTheme="minorHAnsi"/>
          <w:lang w:eastAsia="en-US"/>
        </w:rPr>
        <w:br/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6B0209" w:rsidRPr="006F085F" w:rsidRDefault="006B0209" w:rsidP="006B0209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6F085F">
        <w:rPr>
          <w:rFonts w:eastAsiaTheme="minorHAnsi"/>
          <w:sz w:val="28"/>
          <w:lang w:eastAsia="en-US"/>
        </w:rPr>
        <w:t>__________________________________</w:t>
      </w:r>
    </w:p>
    <w:p w:rsidR="006B0209" w:rsidRDefault="006B0209" w:rsidP="006B0209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6F085F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6B0209" w:rsidRPr="008E5066" w:rsidRDefault="006B0209" w:rsidP="006B0209">
      <w:pPr>
        <w:adjustRightInd w:val="0"/>
        <w:spacing w:line="235" w:lineRule="auto"/>
        <w:ind w:left="5245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1308"/>
        <w:gridCol w:w="1843"/>
        <w:gridCol w:w="2528"/>
      </w:tblGrid>
      <w:tr w:rsidR="006B0209" w:rsidTr="002D4776">
        <w:trPr>
          <w:trHeight w:val="1007"/>
        </w:trPr>
        <w:tc>
          <w:tcPr>
            <w:tcW w:w="10183" w:type="dxa"/>
            <w:gridSpan w:val="4"/>
          </w:tcPr>
          <w:p w:rsidR="006B0209" w:rsidRPr="008E5066" w:rsidRDefault="006B0209" w:rsidP="002D4776">
            <w:pPr>
              <w:widowControl w:val="0"/>
              <w:ind w:left="1529" w:right="153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E5066">
              <w:rPr>
                <w:rFonts w:eastAsia="Calibri"/>
                <w:b/>
                <w:sz w:val="26"/>
                <w:szCs w:val="26"/>
              </w:rPr>
              <w:t>РЕШЕНИЕ</w:t>
            </w:r>
          </w:p>
          <w:p w:rsidR="006B0209" w:rsidRDefault="006B0209" w:rsidP="002206C4">
            <w:pPr>
              <w:widowControl w:val="0"/>
              <w:ind w:right="122"/>
              <w:jc w:val="center"/>
              <w:rPr>
                <w:rFonts w:eastAsia="Calibri"/>
                <w:sz w:val="26"/>
                <w:szCs w:val="26"/>
              </w:rPr>
            </w:pPr>
            <w:r w:rsidRPr="00D1032F">
              <w:rPr>
                <w:rFonts w:eastAsia="Calibri"/>
                <w:sz w:val="26"/>
                <w:szCs w:val="26"/>
              </w:rPr>
              <w:t>об отказе в приеме документов, необходимых для предоставления</w:t>
            </w:r>
            <w:r w:rsidRPr="008C0EC4">
              <w:rPr>
                <w:rFonts w:eastAsia="Calibri"/>
                <w:sz w:val="26"/>
                <w:szCs w:val="26"/>
              </w:rPr>
              <w:t xml:space="preserve"> государственной услуги по </w:t>
            </w:r>
            <w:r w:rsidRPr="006B0209">
              <w:rPr>
                <w:rFonts w:eastAsia="Calibri"/>
                <w:sz w:val="26"/>
                <w:szCs w:val="26"/>
              </w:rPr>
              <w:t xml:space="preserve">выдаче задания на проведение работ по сохранению объекта культурного наследия 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6B0209">
              <w:rPr>
                <w:rFonts w:eastAsia="Calibri"/>
                <w:sz w:val="26"/>
                <w:szCs w:val="26"/>
              </w:rPr>
              <w:t>регионального значения, выявленного объекта культурного наследия</w:t>
            </w:r>
          </w:p>
        </w:tc>
      </w:tr>
      <w:tr w:rsidR="006B0209" w:rsidTr="002D4776">
        <w:trPr>
          <w:trHeight w:val="674"/>
        </w:trPr>
        <w:tc>
          <w:tcPr>
            <w:tcW w:w="4504" w:type="dxa"/>
          </w:tcPr>
          <w:p w:rsidR="006B0209" w:rsidRDefault="006B0209" w:rsidP="002D4776">
            <w:pPr>
              <w:widowControl w:val="0"/>
              <w:tabs>
                <w:tab w:val="left" w:pos="920"/>
              </w:tabs>
              <w:ind w:left="20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От ____________</w:t>
            </w:r>
          </w:p>
        </w:tc>
        <w:tc>
          <w:tcPr>
            <w:tcW w:w="1308" w:type="dxa"/>
          </w:tcPr>
          <w:p w:rsidR="006B0209" w:rsidRDefault="006B0209" w:rsidP="002D477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0209" w:rsidRDefault="006B0209" w:rsidP="002D477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28" w:type="dxa"/>
          </w:tcPr>
          <w:p w:rsidR="006B0209" w:rsidRDefault="006B0209" w:rsidP="002D4776">
            <w:pPr>
              <w:widowControl w:val="0"/>
              <w:tabs>
                <w:tab w:val="left" w:pos="1114"/>
              </w:tabs>
              <w:ind w:left="395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№ ___________</w:t>
            </w:r>
          </w:p>
        </w:tc>
      </w:tr>
      <w:tr w:rsidR="006B0209" w:rsidTr="002D4776">
        <w:trPr>
          <w:trHeight w:val="3310"/>
        </w:trPr>
        <w:tc>
          <w:tcPr>
            <w:tcW w:w="10183" w:type="dxa"/>
            <w:gridSpan w:val="4"/>
          </w:tcPr>
          <w:p w:rsidR="006B0209" w:rsidRPr="00B4669A" w:rsidRDefault="006B0209" w:rsidP="002D4776">
            <w:pPr>
              <w:ind w:right="-1"/>
              <w:rPr>
                <w:sz w:val="26"/>
                <w:szCs w:val="26"/>
              </w:rPr>
            </w:pPr>
            <w:r w:rsidRPr="00B4669A">
              <w:rPr>
                <w:sz w:val="26"/>
                <w:szCs w:val="26"/>
              </w:rPr>
              <w:t xml:space="preserve">В связи с обращением  </w:t>
            </w:r>
          </w:p>
          <w:p w:rsidR="006B0209" w:rsidRDefault="006B0209" w:rsidP="002D4776">
            <w:pPr>
              <w:pBdr>
                <w:top w:val="single" w:sz="4" w:space="1" w:color="000000"/>
              </w:pBdr>
              <w:ind w:left="2381" w:right="-1"/>
              <w:jc w:val="center"/>
            </w:pPr>
            <w:r>
              <w:t>(Ф.И.О. физического лица, наименование юридического лица – заявителя)</w:t>
            </w:r>
          </w:p>
          <w:p w:rsidR="006B0209" w:rsidRPr="008E5066" w:rsidRDefault="006B0209" w:rsidP="002D4776">
            <w:pPr>
              <w:ind w:right="-1"/>
              <w:rPr>
                <w:sz w:val="6"/>
                <w:szCs w:val="6"/>
              </w:rPr>
            </w:pPr>
          </w:p>
          <w:p w:rsidR="006B0209" w:rsidRDefault="006B0209" w:rsidP="002D4776">
            <w:pPr>
              <w:ind w:right="-1"/>
              <w:rPr>
                <w:sz w:val="24"/>
                <w:szCs w:val="24"/>
              </w:rPr>
            </w:pPr>
            <w:r w:rsidRPr="00B4669A">
              <w:rPr>
                <w:sz w:val="26"/>
                <w:szCs w:val="26"/>
              </w:rPr>
              <w:t>заявление №</w:t>
            </w:r>
            <w:r>
              <w:rPr>
                <w:sz w:val="24"/>
                <w:szCs w:val="24"/>
              </w:rPr>
              <w:t xml:space="preserve"> _______ </w:t>
            </w:r>
            <w:r w:rsidRPr="00B4669A">
              <w:rPr>
                <w:sz w:val="26"/>
                <w:szCs w:val="26"/>
              </w:rPr>
              <w:t>от</w:t>
            </w:r>
            <w:r>
              <w:rPr>
                <w:sz w:val="24"/>
                <w:szCs w:val="24"/>
              </w:rPr>
              <w:t>_____._____.________</w:t>
            </w:r>
            <w:r w:rsidRPr="00B4669A">
              <w:rPr>
                <w:sz w:val="26"/>
                <w:szCs w:val="26"/>
              </w:rPr>
              <w:t>г., о</w:t>
            </w:r>
            <w:r>
              <w:rPr>
                <w:sz w:val="24"/>
                <w:szCs w:val="24"/>
              </w:rPr>
              <w:t xml:space="preserve"> ______________________________________</w:t>
            </w:r>
          </w:p>
          <w:p w:rsidR="006B0209" w:rsidRDefault="006B0209" w:rsidP="002D477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</w:t>
            </w:r>
          </w:p>
          <w:p w:rsidR="006B0209" w:rsidRDefault="006B0209" w:rsidP="002D4776">
            <w:pPr>
              <w:ind w:right="-1"/>
              <w:rPr>
                <w:sz w:val="24"/>
                <w:szCs w:val="24"/>
              </w:rPr>
            </w:pPr>
            <w:r w:rsidRPr="00B4669A">
              <w:rPr>
                <w:sz w:val="26"/>
                <w:szCs w:val="26"/>
              </w:rPr>
              <w:t>на основании</w:t>
            </w:r>
            <w:r>
              <w:rPr>
                <w:sz w:val="24"/>
                <w:szCs w:val="24"/>
              </w:rPr>
              <w:t xml:space="preserve">:  </w:t>
            </w:r>
          </w:p>
          <w:p w:rsidR="006B0209" w:rsidRPr="008E5066" w:rsidRDefault="006B0209" w:rsidP="002D4776">
            <w:pPr>
              <w:pBdr>
                <w:top w:val="single" w:sz="4" w:space="1" w:color="000000"/>
              </w:pBdr>
              <w:ind w:left="1560" w:right="-1"/>
              <w:jc w:val="center"/>
              <w:rPr>
                <w:sz w:val="6"/>
                <w:szCs w:val="6"/>
              </w:rPr>
            </w:pPr>
          </w:p>
          <w:p w:rsidR="006B0209" w:rsidRDefault="006B0209" w:rsidP="002D4776">
            <w:pPr>
              <w:tabs>
                <w:tab w:val="left" w:pos="9837"/>
              </w:tabs>
              <w:ind w:right="-1"/>
              <w:rPr>
                <w:sz w:val="24"/>
                <w:szCs w:val="24"/>
              </w:rPr>
            </w:pPr>
          </w:p>
          <w:p w:rsidR="006B0209" w:rsidRPr="008E5066" w:rsidRDefault="006B0209" w:rsidP="002D4776">
            <w:pPr>
              <w:pBdr>
                <w:top w:val="single" w:sz="4" w:space="1" w:color="000000"/>
              </w:pBdr>
              <w:ind w:right="-1"/>
              <w:jc w:val="center"/>
              <w:rPr>
                <w:sz w:val="6"/>
                <w:szCs w:val="6"/>
              </w:rPr>
            </w:pPr>
          </w:p>
          <w:p w:rsidR="006B0209" w:rsidRPr="00B4669A" w:rsidRDefault="006B0209" w:rsidP="002D4776">
            <w:pPr>
              <w:ind w:right="-1"/>
              <w:jc w:val="both"/>
              <w:rPr>
                <w:sz w:val="26"/>
                <w:szCs w:val="26"/>
              </w:rPr>
            </w:pPr>
            <w:r w:rsidRPr="00B4669A">
              <w:rPr>
                <w:sz w:val="26"/>
                <w:szCs w:val="26"/>
              </w:rPr>
              <w:t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</w:t>
            </w:r>
          </w:p>
          <w:p w:rsidR="006B0209" w:rsidRDefault="006B0209" w:rsidP="002D477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6B0209" w:rsidRPr="008E5066" w:rsidRDefault="006B0209" w:rsidP="002D4776">
            <w:pPr>
              <w:ind w:right="-1"/>
              <w:rPr>
                <w:sz w:val="6"/>
                <w:szCs w:val="6"/>
              </w:rPr>
            </w:pPr>
          </w:p>
          <w:p w:rsidR="006B0209" w:rsidRDefault="006B0209" w:rsidP="002D4776">
            <w:pPr>
              <w:ind w:right="-1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</w:tr>
      <w:tr w:rsidR="006B0209" w:rsidRPr="008C0EC4" w:rsidTr="002D4776">
        <w:trPr>
          <w:trHeight w:val="675"/>
        </w:trPr>
        <w:tc>
          <w:tcPr>
            <w:tcW w:w="10183" w:type="dxa"/>
            <w:gridSpan w:val="4"/>
          </w:tcPr>
          <w:p w:rsidR="006B0209" w:rsidRPr="008C0EC4" w:rsidRDefault="006B0209" w:rsidP="002D4776">
            <w:pPr>
              <w:widowControl w:val="0"/>
              <w:ind w:left="795"/>
              <w:rPr>
                <w:rFonts w:eastAsia="Calibri"/>
                <w:sz w:val="26"/>
                <w:szCs w:val="26"/>
              </w:rPr>
            </w:pPr>
            <w:r w:rsidRPr="008C0EC4">
              <w:rPr>
                <w:sz w:val="26"/>
                <w:szCs w:val="26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</w:tc>
      </w:tr>
      <w:tr w:rsidR="006B0209" w:rsidRPr="008C0EC4" w:rsidTr="002D4776">
        <w:trPr>
          <w:trHeight w:val="662"/>
        </w:trPr>
        <w:tc>
          <w:tcPr>
            <w:tcW w:w="10183" w:type="dxa"/>
            <w:gridSpan w:val="4"/>
          </w:tcPr>
          <w:p w:rsidR="006B0209" w:rsidRPr="008C0EC4" w:rsidRDefault="006B0209" w:rsidP="002D4776">
            <w:pPr>
              <w:widowControl w:val="0"/>
              <w:ind w:left="200" w:right="145" w:firstLine="595"/>
              <w:rPr>
                <w:rFonts w:eastAsia="Calibri"/>
                <w:sz w:val="26"/>
                <w:szCs w:val="26"/>
              </w:rPr>
            </w:pPr>
            <w:r w:rsidRPr="008C0EC4">
              <w:rPr>
                <w:sz w:val="26"/>
                <w:szCs w:val="26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6B0209" w:rsidTr="002D4776">
        <w:trPr>
          <w:trHeight w:val="1222"/>
        </w:trPr>
        <w:tc>
          <w:tcPr>
            <w:tcW w:w="4504" w:type="dxa"/>
            <w:tcBorders>
              <w:bottom w:val="single" w:sz="6" w:space="0" w:color="000000"/>
            </w:tcBorders>
          </w:tcPr>
          <w:p w:rsidR="006B0209" w:rsidRDefault="006B0209" w:rsidP="002D4776">
            <w:pPr>
              <w:widowControl w:val="0"/>
              <w:rPr>
                <w:rFonts w:eastAsia="Calibri"/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3CB37B9E" wp14:editId="4C9A1E43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8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0209" w:rsidRDefault="006B0209" w:rsidP="006B0209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37B9E" id="_x0000_s1027" type="#_x0000_t202" style="position:absolute;margin-left:176.55pt;margin-top:12.3pt;width:227.4pt;height:35.4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" filled="f" strokeweight=".5pt">
                      <v:textbox inset="0,0,0,0">
                        <w:txbxContent>
                          <w:p w:rsidR="006B0209" w:rsidRDefault="006B0209" w:rsidP="006B0209">
                            <w:pPr>
                              <w:spacing w:before="74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6B0209" w:rsidRDefault="006B0209" w:rsidP="002D477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0209" w:rsidRDefault="006B0209" w:rsidP="002D477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6B0209" w:rsidRDefault="006B0209" w:rsidP="002D477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</w:tr>
      <w:tr w:rsidR="006B0209" w:rsidTr="002D4776">
        <w:trPr>
          <w:trHeight w:val="759"/>
        </w:trPr>
        <w:tc>
          <w:tcPr>
            <w:tcW w:w="4504" w:type="dxa"/>
            <w:tcBorders>
              <w:top w:val="single" w:sz="6" w:space="0" w:color="000000"/>
            </w:tcBorders>
          </w:tcPr>
          <w:p w:rsidR="006B0209" w:rsidRDefault="006B0209" w:rsidP="002D4776">
            <w:pPr>
              <w:widowControl w:val="0"/>
              <w:ind w:left="142"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</w:t>
            </w:r>
            <w:r>
              <w:rPr>
                <w:rFonts w:eastAsia="Calibri"/>
                <w:i/>
                <w:sz w:val="18"/>
                <w:szCs w:val="18"/>
              </w:rPr>
              <w:t>должность</w:t>
            </w:r>
          </w:p>
          <w:p w:rsidR="006B0209" w:rsidRDefault="006B0209" w:rsidP="002D4776">
            <w:pPr>
              <w:widowControl w:val="0"/>
              <w:ind w:left="142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уполномоченного лица органа,</w:t>
            </w:r>
            <w:r>
              <w:rPr>
                <w:rFonts w:eastAsia="Calibri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sz w:val="18"/>
                <w:szCs w:val="18"/>
              </w:rPr>
              <w:t>осуществляющего</w:t>
            </w:r>
            <w:r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sz w:val="18"/>
                <w:szCs w:val="18"/>
              </w:rPr>
              <w:t>принятие</w:t>
            </w:r>
            <w:r>
              <w:rPr>
                <w:rFonts w:eastAsia="Calibri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sz w:val="18"/>
                <w:szCs w:val="18"/>
              </w:rPr>
              <w:t>решения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6B0209" w:rsidRDefault="006B0209" w:rsidP="002D4776">
            <w:pPr>
              <w:widowControl w:val="0"/>
              <w:ind w:right="14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</w:t>
            </w:r>
            <w:r>
              <w:rPr>
                <w:rFonts w:eastAsia="Calibri"/>
                <w:i/>
                <w:sz w:val="18"/>
                <w:szCs w:val="18"/>
              </w:rPr>
              <w:t>подпись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6B0209" w:rsidRDefault="006B0209" w:rsidP="002D4776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6B0209" w:rsidRDefault="006B0209" w:rsidP="002D4776">
            <w:pPr>
              <w:widowControl w:val="0"/>
              <w:ind w:left="159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</w:t>
            </w:r>
            <w:r>
              <w:rPr>
                <w:rFonts w:eastAsia="Calibri"/>
                <w:i/>
                <w:sz w:val="18"/>
                <w:szCs w:val="18"/>
              </w:rPr>
              <w:t>инициалы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</w:tbl>
    <w:p w:rsidR="006B0209" w:rsidRPr="002A3289" w:rsidRDefault="006B0209" w:rsidP="006B0209">
      <w:pPr>
        <w:pStyle w:val="ConsPlusNormal"/>
        <w:jc w:val="both"/>
        <w:rPr>
          <w:sz w:val="24"/>
          <w:szCs w:val="28"/>
        </w:rPr>
      </w:pPr>
    </w:p>
    <w:sectPr w:rsidR="006B0209" w:rsidRPr="002A3289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EBD" w:rsidRDefault="00C57EBD">
      <w:r>
        <w:separator/>
      </w:r>
    </w:p>
  </w:endnote>
  <w:endnote w:type="continuationSeparator" w:id="0">
    <w:p w:rsidR="00C57EBD" w:rsidRDefault="00C5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EBD" w:rsidRDefault="00C57EBD">
      <w:r>
        <w:separator/>
      </w:r>
    </w:p>
  </w:footnote>
  <w:footnote w:type="continuationSeparator" w:id="0">
    <w:p w:rsidR="00C57EBD" w:rsidRDefault="00C57EBD">
      <w:r>
        <w:continuationSeparator/>
      </w:r>
    </w:p>
  </w:footnote>
  <w:footnote w:id="1">
    <w:p w:rsidR="00C57EBD" w:rsidRPr="005530DD" w:rsidRDefault="00C57EBD" w:rsidP="00E74B64">
      <w:pPr>
        <w:pStyle w:val="af9"/>
        <w:jc w:val="both"/>
        <w:rPr>
          <w:sz w:val="14"/>
        </w:rPr>
      </w:pPr>
      <w:r>
        <w:rPr>
          <w:rStyle w:val="afb"/>
        </w:rPr>
        <w:footnoteRef/>
      </w:r>
      <w:r>
        <w:t xml:space="preserve"> </w:t>
      </w:r>
      <w:r w:rsidRPr="005530DD">
        <w:rPr>
          <w:szCs w:val="28"/>
        </w:rPr>
        <w:t>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</w:t>
      </w:r>
      <w:r>
        <w:rPr>
          <w:szCs w:val="28"/>
        </w:rPr>
        <w:t>.</w:t>
      </w:r>
    </w:p>
  </w:footnote>
  <w:footnote w:id="2">
    <w:p w:rsidR="00C57EBD" w:rsidRPr="00C4384E" w:rsidRDefault="00C57EBD" w:rsidP="00E74B64">
      <w:pPr>
        <w:pStyle w:val="af9"/>
      </w:pPr>
      <w:r>
        <w:rPr>
          <w:rStyle w:val="afb"/>
        </w:rPr>
        <w:footnoteRef/>
      </w:r>
      <w:r>
        <w:t xml:space="preserve"> </w:t>
      </w:r>
      <w:r w:rsidRPr="00C4384E">
        <w:t>Для физического лица.</w:t>
      </w:r>
    </w:p>
  </w:footnote>
  <w:footnote w:id="3">
    <w:p w:rsidR="00C57EBD" w:rsidRPr="00C4384E" w:rsidRDefault="00C57EBD" w:rsidP="00E74B64">
      <w:pPr>
        <w:pStyle w:val="af9"/>
        <w:rPr>
          <w:sz w:val="14"/>
        </w:rPr>
      </w:pPr>
      <w:r>
        <w:rPr>
          <w:rStyle w:val="afb"/>
        </w:rPr>
        <w:footnoteRef/>
      </w:r>
      <w:r>
        <w:t xml:space="preserve"> </w:t>
      </w:r>
      <w:r w:rsidRPr="00C4384E">
        <w:rPr>
          <w:szCs w:val="28"/>
        </w:rPr>
        <w:t>Включая код населенного пункта</w:t>
      </w:r>
    </w:p>
  </w:footnote>
  <w:footnote w:id="4">
    <w:p w:rsidR="00C57EBD" w:rsidRPr="00C4384E" w:rsidRDefault="00C57EBD" w:rsidP="00E74B64">
      <w:pPr>
        <w:pStyle w:val="af9"/>
        <w:rPr>
          <w:sz w:val="14"/>
        </w:rPr>
      </w:pPr>
      <w:r>
        <w:rPr>
          <w:rStyle w:val="afb"/>
        </w:rPr>
        <w:footnoteRef/>
      </w:r>
      <w:r>
        <w:t xml:space="preserve"> </w:t>
      </w:r>
      <w:r w:rsidRPr="00C4384E">
        <w:rPr>
          <w:szCs w:val="28"/>
        </w:rPr>
        <w:t>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5">
    <w:p w:rsidR="00C57EBD" w:rsidRPr="00C4384E" w:rsidRDefault="00C57EBD" w:rsidP="00E74B64">
      <w:pPr>
        <w:pStyle w:val="af9"/>
        <w:jc w:val="both"/>
        <w:rPr>
          <w:sz w:val="14"/>
        </w:rPr>
      </w:pPr>
      <w:r>
        <w:rPr>
          <w:rStyle w:val="afb"/>
        </w:rPr>
        <w:footnoteRef/>
      </w:r>
      <w:r>
        <w:rPr>
          <w:sz w:val="14"/>
        </w:rPr>
        <w:t xml:space="preserve"> </w:t>
      </w:r>
      <w:r w:rsidRPr="00C4384E">
        <w:rPr>
          <w:szCs w:val="28"/>
        </w:rPr>
        <w:t>При наличии печати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C57EBD" w:rsidRDefault="00C57E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CFC">
          <w:rPr>
            <w:noProof/>
          </w:rPr>
          <w:t>2</w:t>
        </w:r>
        <w:r>
          <w:fldChar w:fldCharType="end"/>
        </w:r>
      </w:p>
    </w:sdtContent>
  </w:sdt>
  <w:p w:rsidR="00C57EBD" w:rsidRDefault="00C57EBD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BD" w:rsidRDefault="00C57EBD" w:rsidP="00BB3E04">
    <w:pPr>
      <w:pStyle w:val="aa"/>
      <w:tabs>
        <w:tab w:val="left" w:pos="45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5C6"/>
    <w:rsid w:val="000208AC"/>
    <w:rsid w:val="00024B1D"/>
    <w:rsid w:val="00037ABF"/>
    <w:rsid w:val="00040BCE"/>
    <w:rsid w:val="00043257"/>
    <w:rsid w:val="00043EC1"/>
    <w:rsid w:val="00047E88"/>
    <w:rsid w:val="0006078D"/>
    <w:rsid w:val="00061BD3"/>
    <w:rsid w:val="000625A7"/>
    <w:rsid w:val="00067D0F"/>
    <w:rsid w:val="00076083"/>
    <w:rsid w:val="000773F2"/>
    <w:rsid w:val="00081C3D"/>
    <w:rsid w:val="0008629F"/>
    <w:rsid w:val="00095711"/>
    <w:rsid w:val="000A1E2B"/>
    <w:rsid w:val="000A5688"/>
    <w:rsid w:val="000A6CB6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05E06"/>
    <w:rsid w:val="00114CCC"/>
    <w:rsid w:val="001266FF"/>
    <w:rsid w:val="00130082"/>
    <w:rsid w:val="001318DC"/>
    <w:rsid w:val="00131B4B"/>
    <w:rsid w:val="00131DB2"/>
    <w:rsid w:val="001358D3"/>
    <w:rsid w:val="0013761A"/>
    <w:rsid w:val="00145CA1"/>
    <w:rsid w:val="00153248"/>
    <w:rsid w:val="00154B3F"/>
    <w:rsid w:val="001571D7"/>
    <w:rsid w:val="0016025B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03C3"/>
    <w:rsid w:val="001E1262"/>
    <w:rsid w:val="001E1D14"/>
    <w:rsid w:val="001E2D34"/>
    <w:rsid w:val="001E4D5B"/>
    <w:rsid w:val="00200AA0"/>
    <w:rsid w:val="0020532B"/>
    <w:rsid w:val="00205D4A"/>
    <w:rsid w:val="0021183C"/>
    <w:rsid w:val="00211872"/>
    <w:rsid w:val="002206C4"/>
    <w:rsid w:val="00232A59"/>
    <w:rsid w:val="00232EC1"/>
    <w:rsid w:val="0023323D"/>
    <w:rsid w:val="00235A74"/>
    <w:rsid w:val="00245F3B"/>
    <w:rsid w:val="00250651"/>
    <w:rsid w:val="00250997"/>
    <w:rsid w:val="00252C96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41D4"/>
    <w:rsid w:val="002968E1"/>
    <w:rsid w:val="002A0674"/>
    <w:rsid w:val="002A209B"/>
    <w:rsid w:val="002B1848"/>
    <w:rsid w:val="002B5AA2"/>
    <w:rsid w:val="002C63D3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2F15"/>
    <w:rsid w:val="003253FA"/>
    <w:rsid w:val="0032752A"/>
    <w:rsid w:val="00332617"/>
    <w:rsid w:val="003332C6"/>
    <w:rsid w:val="003340E2"/>
    <w:rsid w:val="00346978"/>
    <w:rsid w:val="003564F6"/>
    <w:rsid w:val="003662C3"/>
    <w:rsid w:val="00374004"/>
    <w:rsid w:val="003760CF"/>
    <w:rsid w:val="003762F4"/>
    <w:rsid w:val="00382B6A"/>
    <w:rsid w:val="00391C98"/>
    <w:rsid w:val="00396FF8"/>
    <w:rsid w:val="003A12FA"/>
    <w:rsid w:val="003A1E52"/>
    <w:rsid w:val="003A449C"/>
    <w:rsid w:val="003A5185"/>
    <w:rsid w:val="003B06C2"/>
    <w:rsid w:val="003B2787"/>
    <w:rsid w:val="003B2BC5"/>
    <w:rsid w:val="003B501E"/>
    <w:rsid w:val="003C12C4"/>
    <w:rsid w:val="003C3F66"/>
    <w:rsid w:val="003D54D8"/>
    <w:rsid w:val="003D7232"/>
    <w:rsid w:val="003D78B8"/>
    <w:rsid w:val="003D7E8B"/>
    <w:rsid w:val="003F035C"/>
    <w:rsid w:val="003F7FCB"/>
    <w:rsid w:val="00401741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44E7D"/>
    <w:rsid w:val="0044606C"/>
    <w:rsid w:val="00446787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D4D9B"/>
    <w:rsid w:val="004E3CC1"/>
    <w:rsid w:val="004E521D"/>
    <w:rsid w:val="004E5CFC"/>
    <w:rsid w:val="004F255B"/>
    <w:rsid w:val="00502DFD"/>
    <w:rsid w:val="00507737"/>
    <w:rsid w:val="00512FEB"/>
    <w:rsid w:val="0052385B"/>
    <w:rsid w:val="00523B75"/>
    <w:rsid w:val="00525119"/>
    <w:rsid w:val="00526745"/>
    <w:rsid w:val="00541AA2"/>
    <w:rsid w:val="0054795D"/>
    <w:rsid w:val="00553697"/>
    <w:rsid w:val="005547D7"/>
    <w:rsid w:val="00555012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C2945"/>
    <w:rsid w:val="005C4C8D"/>
    <w:rsid w:val="005D013C"/>
    <w:rsid w:val="005D3F40"/>
    <w:rsid w:val="005D5539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04C72"/>
    <w:rsid w:val="006106B4"/>
    <w:rsid w:val="00612199"/>
    <w:rsid w:val="0061367E"/>
    <w:rsid w:val="0061721F"/>
    <w:rsid w:val="00621AF8"/>
    <w:rsid w:val="00622B12"/>
    <w:rsid w:val="006319FB"/>
    <w:rsid w:val="00633CAD"/>
    <w:rsid w:val="00634F39"/>
    <w:rsid w:val="006419CA"/>
    <w:rsid w:val="00642B64"/>
    <w:rsid w:val="00642C0A"/>
    <w:rsid w:val="006468A7"/>
    <w:rsid w:val="00651D4E"/>
    <w:rsid w:val="00654C0B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5C13"/>
    <w:rsid w:val="006A5FC6"/>
    <w:rsid w:val="006A697A"/>
    <w:rsid w:val="006A785A"/>
    <w:rsid w:val="006B0209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188E"/>
    <w:rsid w:val="006E7BBB"/>
    <w:rsid w:val="006F658E"/>
    <w:rsid w:val="00707F29"/>
    <w:rsid w:val="00710428"/>
    <w:rsid w:val="00710C18"/>
    <w:rsid w:val="00722A10"/>
    <w:rsid w:val="00727BEA"/>
    <w:rsid w:val="007345E4"/>
    <w:rsid w:val="007356B7"/>
    <w:rsid w:val="00737F2B"/>
    <w:rsid w:val="0074504C"/>
    <w:rsid w:val="007551AF"/>
    <w:rsid w:val="00756D4F"/>
    <w:rsid w:val="007570F1"/>
    <w:rsid w:val="007641A2"/>
    <w:rsid w:val="00766BFA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4548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D3865"/>
    <w:rsid w:val="007E378E"/>
    <w:rsid w:val="007E5FBC"/>
    <w:rsid w:val="007F115D"/>
    <w:rsid w:val="007F2584"/>
    <w:rsid w:val="007F758A"/>
    <w:rsid w:val="00802B1F"/>
    <w:rsid w:val="00803654"/>
    <w:rsid w:val="00806D1E"/>
    <w:rsid w:val="00812BC3"/>
    <w:rsid w:val="0081324C"/>
    <w:rsid w:val="0082044A"/>
    <w:rsid w:val="00824315"/>
    <w:rsid w:val="00827596"/>
    <w:rsid w:val="00832AEC"/>
    <w:rsid w:val="00833E0C"/>
    <w:rsid w:val="00841898"/>
    <w:rsid w:val="008442D4"/>
    <w:rsid w:val="008534FE"/>
    <w:rsid w:val="00854B2A"/>
    <w:rsid w:val="00857324"/>
    <w:rsid w:val="00867F55"/>
    <w:rsid w:val="008715AA"/>
    <w:rsid w:val="00872849"/>
    <w:rsid w:val="00873B99"/>
    <w:rsid w:val="00877054"/>
    <w:rsid w:val="00880171"/>
    <w:rsid w:val="00890E16"/>
    <w:rsid w:val="00891884"/>
    <w:rsid w:val="00892788"/>
    <w:rsid w:val="008A1BCF"/>
    <w:rsid w:val="008B4275"/>
    <w:rsid w:val="008C1570"/>
    <w:rsid w:val="008C7CF4"/>
    <w:rsid w:val="008D1770"/>
    <w:rsid w:val="008D69AD"/>
    <w:rsid w:val="008E064B"/>
    <w:rsid w:val="008E09FB"/>
    <w:rsid w:val="008E35D7"/>
    <w:rsid w:val="008F79BA"/>
    <w:rsid w:val="00905227"/>
    <w:rsid w:val="00906C54"/>
    <w:rsid w:val="00913A49"/>
    <w:rsid w:val="0092181B"/>
    <w:rsid w:val="00925007"/>
    <w:rsid w:val="00933BC1"/>
    <w:rsid w:val="00935F86"/>
    <w:rsid w:val="009361B8"/>
    <w:rsid w:val="00936AEE"/>
    <w:rsid w:val="009443D1"/>
    <w:rsid w:val="00947AF0"/>
    <w:rsid w:val="0095471A"/>
    <w:rsid w:val="0096773D"/>
    <w:rsid w:val="0097302F"/>
    <w:rsid w:val="00974FFB"/>
    <w:rsid w:val="00982517"/>
    <w:rsid w:val="009871EF"/>
    <w:rsid w:val="009A26B2"/>
    <w:rsid w:val="009A41AD"/>
    <w:rsid w:val="009A5359"/>
    <w:rsid w:val="009A7138"/>
    <w:rsid w:val="009B0603"/>
    <w:rsid w:val="009C293E"/>
    <w:rsid w:val="009C7BE7"/>
    <w:rsid w:val="009D27A2"/>
    <w:rsid w:val="009D6196"/>
    <w:rsid w:val="009D71A1"/>
    <w:rsid w:val="009E05EF"/>
    <w:rsid w:val="009E151C"/>
    <w:rsid w:val="009E51AD"/>
    <w:rsid w:val="009F15E1"/>
    <w:rsid w:val="009F53A9"/>
    <w:rsid w:val="00A065F6"/>
    <w:rsid w:val="00A06943"/>
    <w:rsid w:val="00A10049"/>
    <w:rsid w:val="00A1038F"/>
    <w:rsid w:val="00A122B3"/>
    <w:rsid w:val="00A16F31"/>
    <w:rsid w:val="00A1795C"/>
    <w:rsid w:val="00A22F72"/>
    <w:rsid w:val="00A253A8"/>
    <w:rsid w:val="00A256C9"/>
    <w:rsid w:val="00A265F7"/>
    <w:rsid w:val="00A318E7"/>
    <w:rsid w:val="00A55D10"/>
    <w:rsid w:val="00A57735"/>
    <w:rsid w:val="00A5792E"/>
    <w:rsid w:val="00A60822"/>
    <w:rsid w:val="00A60B73"/>
    <w:rsid w:val="00A650E0"/>
    <w:rsid w:val="00A843CE"/>
    <w:rsid w:val="00A9307E"/>
    <w:rsid w:val="00A94859"/>
    <w:rsid w:val="00A95512"/>
    <w:rsid w:val="00A972EB"/>
    <w:rsid w:val="00A97D46"/>
    <w:rsid w:val="00AA0DB1"/>
    <w:rsid w:val="00AA4797"/>
    <w:rsid w:val="00AA5739"/>
    <w:rsid w:val="00AA6B0F"/>
    <w:rsid w:val="00AB1D91"/>
    <w:rsid w:val="00AB34F2"/>
    <w:rsid w:val="00AC1CAC"/>
    <w:rsid w:val="00AC20A9"/>
    <w:rsid w:val="00AC75AF"/>
    <w:rsid w:val="00AD03F0"/>
    <w:rsid w:val="00AD1582"/>
    <w:rsid w:val="00AD1713"/>
    <w:rsid w:val="00AD6350"/>
    <w:rsid w:val="00AD7C59"/>
    <w:rsid w:val="00AE7F68"/>
    <w:rsid w:val="00AF1E2D"/>
    <w:rsid w:val="00AF4528"/>
    <w:rsid w:val="00AF492B"/>
    <w:rsid w:val="00AF5E39"/>
    <w:rsid w:val="00B026A3"/>
    <w:rsid w:val="00B1530C"/>
    <w:rsid w:val="00B225B4"/>
    <w:rsid w:val="00B30A36"/>
    <w:rsid w:val="00B30E0F"/>
    <w:rsid w:val="00B4165D"/>
    <w:rsid w:val="00B4356D"/>
    <w:rsid w:val="00B44772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84038"/>
    <w:rsid w:val="00B87F91"/>
    <w:rsid w:val="00B91A2B"/>
    <w:rsid w:val="00B9333D"/>
    <w:rsid w:val="00BB2352"/>
    <w:rsid w:val="00BB3E04"/>
    <w:rsid w:val="00BB7C10"/>
    <w:rsid w:val="00BC2184"/>
    <w:rsid w:val="00BC34FC"/>
    <w:rsid w:val="00BC6A56"/>
    <w:rsid w:val="00BC6A9D"/>
    <w:rsid w:val="00BD799D"/>
    <w:rsid w:val="00BE0A4B"/>
    <w:rsid w:val="00BE11D6"/>
    <w:rsid w:val="00BE1205"/>
    <w:rsid w:val="00BE5BCF"/>
    <w:rsid w:val="00BE7C88"/>
    <w:rsid w:val="00BF0BDC"/>
    <w:rsid w:val="00BF1C66"/>
    <w:rsid w:val="00BF1F75"/>
    <w:rsid w:val="00BF3FAA"/>
    <w:rsid w:val="00BF79A4"/>
    <w:rsid w:val="00BF7EA3"/>
    <w:rsid w:val="00C0251C"/>
    <w:rsid w:val="00C0555F"/>
    <w:rsid w:val="00C139EB"/>
    <w:rsid w:val="00C14620"/>
    <w:rsid w:val="00C22164"/>
    <w:rsid w:val="00C32CD8"/>
    <w:rsid w:val="00C57EBD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3268"/>
    <w:rsid w:val="00CA6545"/>
    <w:rsid w:val="00CB1729"/>
    <w:rsid w:val="00CB30D4"/>
    <w:rsid w:val="00CC1051"/>
    <w:rsid w:val="00CC2ED8"/>
    <w:rsid w:val="00CC34EB"/>
    <w:rsid w:val="00CD1BE1"/>
    <w:rsid w:val="00CD1FE3"/>
    <w:rsid w:val="00CE5D0D"/>
    <w:rsid w:val="00CE5E0F"/>
    <w:rsid w:val="00D0417F"/>
    <w:rsid w:val="00D059FC"/>
    <w:rsid w:val="00D1674E"/>
    <w:rsid w:val="00D17F12"/>
    <w:rsid w:val="00D248B7"/>
    <w:rsid w:val="00D27D7B"/>
    <w:rsid w:val="00D30027"/>
    <w:rsid w:val="00D317B4"/>
    <w:rsid w:val="00D32A55"/>
    <w:rsid w:val="00D376CC"/>
    <w:rsid w:val="00D406A1"/>
    <w:rsid w:val="00D43B67"/>
    <w:rsid w:val="00D50A77"/>
    <w:rsid w:val="00D55AC7"/>
    <w:rsid w:val="00D64272"/>
    <w:rsid w:val="00D650EA"/>
    <w:rsid w:val="00D6565F"/>
    <w:rsid w:val="00D65AB5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00CE"/>
    <w:rsid w:val="00DD1E0F"/>
    <w:rsid w:val="00DD1F5D"/>
    <w:rsid w:val="00DD2EAB"/>
    <w:rsid w:val="00DD63F8"/>
    <w:rsid w:val="00DD6E47"/>
    <w:rsid w:val="00DF4C4A"/>
    <w:rsid w:val="00DF4D1A"/>
    <w:rsid w:val="00E0100D"/>
    <w:rsid w:val="00E0291E"/>
    <w:rsid w:val="00E03C2A"/>
    <w:rsid w:val="00E06868"/>
    <w:rsid w:val="00E10CDF"/>
    <w:rsid w:val="00E1136C"/>
    <w:rsid w:val="00E15624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6457F"/>
    <w:rsid w:val="00E74B64"/>
    <w:rsid w:val="00E755E7"/>
    <w:rsid w:val="00E765E6"/>
    <w:rsid w:val="00E851BB"/>
    <w:rsid w:val="00E877B0"/>
    <w:rsid w:val="00E87AAB"/>
    <w:rsid w:val="00E90329"/>
    <w:rsid w:val="00E90B0E"/>
    <w:rsid w:val="00E92020"/>
    <w:rsid w:val="00E95E6B"/>
    <w:rsid w:val="00EA00C0"/>
    <w:rsid w:val="00EA2B0B"/>
    <w:rsid w:val="00EA5C97"/>
    <w:rsid w:val="00EA70F3"/>
    <w:rsid w:val="00EB290D"/>
    <w:rsid w:val="00EB647B"/>
    <w:rsid w:val="00EC2423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25E6"/>
    <w:rsid w:val="00F263CB"/>
    <w:rsid w:val="00F35656"/>
    <w:rsid w:val="00F40257"/>
    <w:rsid w:val="00F41F92"/>
    <w:rsid w:val="00F51A92"/>
    <w:rsid w:val="00F5339A"/>
    <w:rsid w:val="00F65B75"/>
    <w:rsid w:val="00F73F3D"/>
    <w:rsid w:val="00F75647"/>
    <w:rsid w:val="00F81077"/>
    <w:rsid w:val="00F86374"/>
    <w:rsid w:val="00F906C3"/>
    <w:rsid w:val="00F95208"/>
    <w:rsid w:val="00FA36AA"/>
    <w:rsid w:val="00FA3708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7CFB15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18" Type="http://schemas.openxmlformats.org/officeDocument/2006/relationships/hyperlink" Target="consultantplus://offline/ref=6F427AAD6D4065275001FECC040F59A87A450F490E451133E34F34B68A4DDE088AA63B7EF6BDE0C0050B222E98X0PBI" TargetMode="External"/><Relationship Id="rId26" Type="http://schemas.openxmlformats.org/officeDocument/2006/relationships/hyperlink" Target="consultantplus://offline/ref=48ADD67FFE3A28FB233BECF4CB443C7C62EB4592B7CF0A82C7C113C2E419A98DA46C63B661BE15A881AA381340gFd8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8490F431133E34F34B68A4DDE088AA63B7EF6BDE0C0050B222E98X0P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6F427AAD6D4065275001FECC040F59A87A450F490E451133E34F34B68A4DDE088AA63B7EF6BDE0C0050B222E98X0PBI" TargetMode="External"/><Relationship Id="rId25" Type="http://schemas.openxmlformats.org/officeDocument/2006/relationships/hyperlink" Target="consultantplus://offline/ref=48ADD67FFE3A28FB233BECF4CB443C7C67E34B94B3C00A82C7C113C2E419A98DA46C63B661BE15A881AA381340gFd8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8490F431133E34F34B68A4DDE088AA63B7EF6BDE0C0050B222E98X0PBI" TargetMode="External"/><Relationship Id="rId20" Type="http://schemas.openxmlformats.org/officeDocument/2006/relationships/hyperlink" Target="consultantplus://offline/ref=6F427AAD6D4065275001FECC040F59A87A4508490F431133E34F34B68A4DDE088AA63B7EF6BDE0C0050B222E98X0PB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8490F431133E34F34B68A4DDE088AA63B7EF6BDE0C0050B222E98X0PBI" TargetMode="External"/><Relationship Id="rId23" Type="http://schemas.openxmlformats.org/officeDocument/2006/relationships/hyperlink" Target="consultantplus://offline/ref=6F427AAD6D4065275001FECC040F59A87A450F490E451133E34F34B68A4DDE088AA63B7EF6BDE0C0050B222E98X0PBI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8490F43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A450F490E451133E34F34B68A4DDE088AA63B7EF6BDE0C0050B222E98X0PBI" TargetMode="External"/><Relationship Id="rId22" Type="http://schemas.openxmlformats.org/officeDocument/2006/relationships/hyperlink" Target="consultantplus://offline/ref=6F427AAD6D4065275001FECC040F59A87A4508490F431133E34F34B68A4DDE088AA63B7EF6BDE0C0050B222E98X0PBI" TargetMode="External"/><Relationship Id="rId27" Type="http://schemas.openxmlformats.org/officeDocument/2006/relationships/hyperlink" Target="consultantplus://offline/ref=48ADD67FFE3A28FB233BECF4CB443C7C67E14592B6C10A82C7C113C2E419A98DB66C3BB862BA00FDD2F06F1E42FBF7CAD1E6F63B95g8d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47A57-FDE8-45F0-BC0D-3D904DC4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6423</Words>
  <Characters>36616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3</cp:revision>
  <cp:lastPrinted>2026-07-07T13:54:00Z</cp:lastPrinted>
  <dcterms:created xsi:type="dcterms:W3CDTF">2026-07-07T09:14:00Z</dcterms:created>
  <dcterms:modified xsi:type="dcterms:W3CDTF">2026-07-07T13:57:00Z</dcterms:modified>
</cp:coreProperties>
</file>