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A71C7D" w:rsidTr="00D43B67">
        <w:trPr>
          <w:trHeight w:val="2172"/>
        </w:trPr>
        <w:tc>
          <w:tcPr>
            <w:tcW w:w="4253" w:type="dxa"/>
          </w:tcPr>
          <w:p w:rsidR="00D43B67" w:rsidRPr="00A71C7D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A71C7D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A71C7D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A71C7D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A71C7D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A71C7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A71C7D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A71C7D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A71C7D" w:rsidRDefault="00D43B67" w:rsidP="00D43B67">
            <w:pPr>
              <w:jc w:val="center"/>
            </w:pPr>
            <w:r w:rsidRPr="00A71C7D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A71C7D" w:rsidRDefault="00D43B67" w:rsidP="00D43B67"/>
          <w:p w:rsidR="00D43B67" w:rsidRPr="00A71C7D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A71C7D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A71C7D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A71C7D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A71C7D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A71C7D" w:rsidRDefault="00FE2873" w:rsidP="00FE2873">
      <w:pPr>
        <w:jc w:val="center"/>
      </w:pPr>
      <w:r w:rsidRPr="00A71C7D">
        <w:t xml:space="preserve">                                                                                                                              </w:t>
      </w:r>
    </w:p>
    <w:p w:rsidR="00C0555F" w:rsidRPr="00A71C7D" w:rsidRDefault="00C0555F" w:rsidP="00C0555F">
      <w:pPr>
        <w:pStyle w:val="Noeeu1"/>
        <w:jc w:val="center"/>
        <w:rPr>
          <w:b/>
        </w:rPr>
      </w:pPr>
      <w:r w:rsidRPr="00A71C7D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A71C7D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A71C7D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A71C7D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A71C7D" w:rsidRDefault="00C0555F" w:rsidP="00AA5739">
            <w:pPr>
              <w:pStyle w:val="Noeeu1"/>
              <w:jc w:val="center"/>
            </w:pPr>
            <w:r w:rsidRPr="00A71C7D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A71C7D" w:rsidRDefault="00C0555F" w:rsidP="00AA5739">
            <w:pPr>
              <w:pStyle w:val="Noeeu1"/>
            </w:pPr>
          </w:p>
        </w:tc>
      </w:tr>
    </w:tbl>
    <w:p w:rsidR="009A7138" w:rsidRPr="00A71C7D" w:rsidRDefault="00C0555F" w:rsidP="00E90329">
      <w:pPr>
        <w:spacing w:line="300" w:lineRule="exact"/>
        <w:jc w:val="center"/>
        <w:rPr>
          <w:sz w:val="28"/>
        </w:rPr>
      </w:pPr>
      <w:r w:rsidRPr="00A71C7D">
        <w:rPr>
          <w:sz w:val="28"/>
        </w:rPr>
        <w:t>г. Казань</w:t>
      </w:r>
    </w:p>
    <w:p w:rsidR="00947AF0" w:rsidRPr="00A71C7D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A71C7D" w:rsidTr="008E064B">
        <w:trPr>
          <w:jc w:val="center"/>
        </w:trPr>
        <w:tc>
          <w:tcPr>
            <w:tcW w:w="10205" w:type="dxa"/>
          </w:tcPr>
          <w:p w:rsidR="001C5F00" w:rsidRPr="00A71C7D" w:rsidRDefault="00E23BB6" w:rsidP="009B4419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1C7D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</w:t>
            </w:r>
            <w:r w:rsidR="008E064B" w:rsidRPr="00A71C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="008E064B" w:rsidRPr="00A71C7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="008E064B" w:rsidRPr="00A71C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064B" w:rsidRPr="00A71C7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766BFA" w:rsidRPr="00A71C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</w:t>
            </w:r>
            <w:r w:rsidR="009B4419" w:rsidRPr="00A71C7D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  <w:p w:rsidR="001C5F00" w:rsidRPr="00A71C7D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A71C7D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71C7D">
        <w:rPr>
          <w:sz w:val="28"/>
          <w:szCs w:val="28"/>
        </w:rPr>
        <w:t xml:space="preserve">В соответствии с Федеральным </w:t>
      </w:r>
      <w:hyperlink r:id="rId9">
        <w:r w:rsidRPr="00A71C7D">
          <w:rPr>
            <w:sz w:val="28"/>
            <w:szCs w:val="28"/>
          </w:rPr>
          <w:t>законом</w:t>
        </w:r>
      </w:hyperlink>
      <w:r w:rsidRPr="00A71C7D">
        <w:rPr>
          <w:sz w:val="28"/>
          <w:szCs w:val="28"/>
        </w:rPr>
        <w:t xml:space="preserve"> от 27 июля 2010 года № 210-ФЗ </w:t>
      </w:r>
      <w:r w:rsidRPr="00A71C7D">
        <w:rPr>
          <w:sz w:val="28"/>
          <w:szCs w:val="28"/>
        </w:rPr>
        <w:br/>
        <w:t>«Об организации предоставления государс</w:t>
      </w:r>
      <w:r w:rsidR="0096773D" w:rsidRPr="00A71C7D">
        <w:rPr>
          <w:sz w:val="28"/>
          <w:szCs w:val="28"/>
        </w:rPr>
        <w:t xml:space="preserve">твенных и муниципальных услуг» </w:t>
      </w:r>
      <w:r w:rsidR="0096773D" w:rsidRPr="00A71C7D">
        <w:rPr>
          <w:sz w:val="28"/>
          <w:szCs w:val="28"/>
        </w:rPr>
        <w:br/>
        <w:t xml:space="preserve">и </w:t>
      </w:r>
      <w:r w:rsidRPr="00A71C7D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A71C7D">
        <w:rPr>
          <w:sz w:val="28"/>
          <w:szCs w:val="28"/>
        </w:rPr>
        <w:t xml:space="preserve"> «</w:t>
      </w:r>
      <w:r w:rsidR="009C293E" w:rsidRPr="00A71C7D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A71C7D">
        <w:rPr>
          <w:sz w:val="28"/>
          <w:szCs w:val="28"/>
        </w:rPr>
        <w:t>, приказываю:</w:t>
      </w:r>
    </w:p>
    <w:p w:rsidR="009B4419" w:rsidRPr="00A71C7D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A71C7D">
          <w:rPr>
            <w:sz w:val="28"/>
            <w:szCs w:val="28"/>
          </w:rPr>
          <w:t>регламент</w:t>
        </w:r>
      </w:hyperlink>
      <w:r w:rsidRPr="00A71C7D">
        <w:rPr>
          <w:sz w:val="28"/>
          <w:szCs w:val="28"/>
        </w:rPr>
        <w:t xml:space="preserve"> предоставления государственной услуги </w:t>
      </w:r>
      <w:r w:rsidR="00766BFA" w:rsidRPr="00A71C7D">
        <w:rPr>
          <w:sz w:val="28"/>
          <w:szCs w:val="28"/>
        </w:rPr>
        <w:t xml:space="preserve">по </w:t>
      </w:r>
      <w:r w:rsidR="009B4419" w:rsidRPr="00A71C7D">
        <w:rPr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EC2423" w:rsidRPr="00A71C7D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2</w:t>
      </w:r>
      <w:r w:rsidR="00523B75" w:rsidRPr="00A71C7D">
        <w:rPr>
          <w:sz w:val="28"/>
          <w:szCs w:val="28"/>
        </w:rPr>
        <w:t xml:space="preserve">. </w:t>
      </w:r>
      <w:r w:rsidR="00EC2423" w:rsidRPr="00A71C7D">
        <w:rPr>
          <w:sz w:val="28"/>
          <w:szCs w:val="28"/>
        </w:rPr>
        <w:t>Признать утратившими силу:</w:t>
      </w:r>
    </w:p>
    <w:p w:rsidR="00EC2423" w:rsidRPr="00A71C7D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A71C7D">
        <w:rPr>
          <w:rFonts w:eastAsiaTheme="minorHAnsi"/>
          <w:sz w:val="28"/>
          <w:szCs w:val="28"/>
        </w:rPr>
        <w:t>п</w:t>
      </w:r>
      <w:r w:rsidR="008E064B" w:rsidRPr="00A71C7D">
        <w:rPr>
          <w:rFonts w:eastAsiaTheme="minorHAnsi"/>
          <w:sz w:val="28"/>
          <w:szCs w:val="28"/>
        </w:rPr>
        <w:t xml:space="preserve">риказ Комитета </w:t>
      </w:r>
      <w:r w:rsidR="006B1B6F" w:rsidRPr="00A71C7D">
        <w:rPr>
          <w:sz w:val="28"/>
          <w:szCs w:val="28"/>
        </w:rPr>
        <w:t>Республики Татарстан</w:t>
      </w:r>
      <w:r w:rsidR="008E064B" w:rsidRPr="00A71C7D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A71C7D">
        <w:rPr>
          <w:rFonts w:eastAsiaTheme="minorHAnsi"/>
          <w:sz w:val="28"/>
          <w:szCs w:val="28"/>
        </w:rPr>
        <w:t xml:space="preserve">рного наследия от </w:t>
      </w:r>
      <w:r w:rsidR="009B4419" w:rsidRPr="00A71C7D">
        <w:rPr>
          <w:rFonts w:eastAsiaTheme="minorHAnsi"/>
          <w:sz w:val="28"/>
          <w:szCs w:val="28"/>
        </w:rPr>
        <w:t>08</w:t>
      </w:r>
      <w:r w:rsidR="00766BFA" w:rsidRPr="00A71C7D">
        <w:rPr>
          <w:rFonts w:eastAsiaTheme="minorHAnsi"/>
          <w:sz w:val="28"/>
          <w:szCs w:val="28"/>
        </w:rPr>
        <w:t>.1</w:t>
      </w:r>
      <w:r w:rsidR="009B4419" w:rsidRPr="00A71C7D">
        <w:rPr>
          <w:rFonts w:eastAsiaTheme="minorHAnsi"/>
          <w:sz w:val="28"/>
          <w:szCs w:val="28"/>
        </w:rPr>
        <w:t>1</w:t>
      </w:r>
      <w:r w:rsidR="00766BFA" w:rsidRPr="00A71C7D">
        <w:rPr>
          <w:rFonts w:eastAsiaTheme="minorHAnsi"/>
          <w:sz w:val="28"/>
          <w:szCs w:val="28"/>
        </w:rPr>
        <w:t>.202</w:t>
      </w:r>
      <w:r w:rsidRPr="00A71C7D">
        <w:rPr>
          <w:rFonts w:eastAsiaTheme="minorHAnsi"/>
          <w:sz w:val="28"/>
          <w:szCs w:val="28"/>
        </w:rPr>
        <w:t>2</w:t>
      </w:r>
      <w:r w:rsidR="006C1C54" w:rsidRPr="00A71C7D">
        <w:rPr>
          <w:rFonts w:eastAsiaTheme="minorHAnsi"/>
          <w:sz w:val="28"/>
          <w:szCs w:val="28"/>
        </w:rPr>
        <w:t xml:space="preserve"> № </w:t>
      </w:r>
      <w:r w:rsidR="009B4419" w:rsidRPr="00A71C7D">
        <w:rPr>
          <w:rFonts w:eastAsiaTheme="minorHAnsi"/>
          <w:sz w:val="28"/>
          <w:szCs w:val="28"/>
        </w:rPr>
        <w:t>420</w:t>
      </w:r>
      <w:r w:rsidR="008E064B" w:rsidRPr="00A71C7D">
        <w:rPr>
          <w:rFonts w:eastAsiaTheme="minorHAnsi"/>
          <w:sz w:val="28"/>
          <w:szCs w:val="28"/>
        </w:rPr>
        <w:t xml:space="preserve">-П «Об утверждении </w:t>
      </w:r>
      <w:r w:rsidR="00766BFA" w:rsidRPr="00A71C7D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по </w:t>
      </w:r>
      <w:r w:rsidR="009B4419" w:rsidRPr="00A71C7D">
        <w:rPr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523B75" w:rsidRPr="00A71C7D">
        <w:rPr>
          <w:rFonts w:eastAsiaTheme="minorHAnsi"/>
          <w:sz w:val="28"/>
          <w:szCs w:val="28"/>
        </w:rPr>
        <w:t>»</w:t>
      </w:r>
      <w:r w:rsidRPr="00A71C7D">
        <w:rPr>
          <w:rFonts w:eastAsiaTheme="minorHAnsi"/>
          <w:sz w:val="28"/>
          <w:szCs w:val="28"/>
        </w:rPr>
        <w:t>;</w:t>
      </w:r>
    </w:p>
    <w:p w:rsidR="00D96DE4" w:rsidRPr="00A71C7D" w:rsidRDefault="00D96DE4" w:rsidP="00D96DE4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71C7D">
        <w:rPr>
          <w:rFonts w:eastAsiaTheme="minorHAnsi"/>
          <w:sz w:val="28"/>
          <w:szCs w:val="28"/>
        </w:rPr>
        <w:lastRenderedPageBreak/>
        <w:t>пункт 4 и</w:t>
      </w:r>
      <w:r w:rsidRPr="00A71C7D">
        <w:rPr>
          <w:rFonts w:eastAsiaTheme="minorHAnsi"/>
          <w:sz w:val="28"/>
          <w:szCs w:val="24"/>
          <w:lang w:eastAsia="en-US"/>
        </w:rPr>
        <w:t>зменений, которые вносятся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наследия, утверждённых п</w:t>
      </w:r>
      <w:r w:rsidRPr="00A71C7D">
        <w:rPr>
          <w:rFonts w:eastAsiaTheme="minorHAnsi"/>
          <w:sz w:val="28"/>
          <w:szCs w:val="28"/>
          <w:lang w:eastAsia="en-US"/>
        </w:rPr>
        <w:t xml:space="preserve">риказом </w:t>
      </w:r>
      <w:r w:rsidRPr="00A71C7D">
        <w:rPr>
          <w:rFonts w:eastAsiaTheme="minorHAnsi"/>
          <w:sz w:val="28"/>
          <w:szCs w:val="28"/>
        </w:rPr>
        <w:t xml:space="preserve">Комитета </w:t>
      </w:r>
      <w:r w:rsidRPr="00A71C7D">
        <w:rPr>
          <w:sz w:val="28"/>
          <w:szCs w:val="28"/>
        </w:rPr>
        <w:t>Республики Татарстан</w:t>
      </w:r>
      <w:r w:rsidRPr="00A71C7D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A71C7D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</w:t>
      </w:r>
      <w:r w:rsidRPr="00A71C7D">
        <w:rPr>
          <w:rFonts w:eastAsiaTheme="minorHAnsi"/>
          <w:sz w:val="28"/>
          <w:szCs w:val="28"/>
          <w:lang w:eastAsia="en-US"/>
        </w:rPr>
        <w:br/>
        <w:t>от 18.06.2024 № 244-П «О внесении изменений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наследия».</w:t>
      </w:r>
    </w:p>
    <w:p w:rsidR="008E064B" w:rsidRPr="00A71C7D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 xml:space="preserve">3. </w:t>
      </w:r>
      <w:r w:rsidR="008E064B" w:rsidRPr="00A71C7D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A71C7D">
        <w:rPr>
          <w:sz w:val="28"/>
          <w:szCs w:val="28"/>
          <w:lang w:val="tt-RU"/>
        </w:rPr>
        <w:br/>
        <w:t xml:space="preserve">в </w:t>
      </w:r>
      <w:r w:rsidR="00CE5D0D" w:rsidRPr="00A71C7D">
        <w:rPr>
          <w:sz w:val="28"/>
          <w:szCs w:val="28"/>
          <w:lang w:val="tt-RU"/>
        </w:rPr>
        <w:t>Министерство</w:t>
      </w:r>
      <w:r w:rsidR="00FB57A6" w:rsidRPr="00A71C7D">
        <w:rPr>
          <w:sz w:val="28"/>
          <w:szCs w:val="28"/>
          <w:lang w:val="tt-RU"/>
        </w:rPr>
        <w:t xml:space="preserve"> </w:t>
      </w:r>
      <w:r w:rsidR="008E064B" w:rsidRPr="00A71C7D">
        <w:rPr>
          <w:sz w:val="28"/>
          <w:szCs w:val="28"/>
          <w:lang w:val="tt-RU"/>
        </w:rPr>
        <w:t>юстиции Республики Татарстан.</w:t>
      </w:r>
    </w:p>
    <w:p w:rsidR="008E064B" w:rsidRPr="00A71C7D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A71C7D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A71C7D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A71C7D" w:rsidRDefault="008144C1" w:rsidP="008E064B">
      <w:pPr>
        <w:autoSpaceDE/>
        <w:autoSpaceDN/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9443D1" w:rsidRPr="00A71C7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E064B" w:rsidRPr="00A71C7D">
        <w:rPr>
          <w:sz w:val="28"/>
          <w:szCs w:val="28"/>
        </w:rPr>
        <w:t xml:space="preserve">                                              </w:t>
      </w:r>
      <w:r w:rsidR="00766BFA" w:rsidRPr="00A71C7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</w:t>
      </w:r>
      <w:r w:rsidR="008E064B" w:rsidRPr="00A71C7D">
        <w:rPr>
          <w:sz w:val="28"/>
          <w:szCs w:val="28"/>
        </w:rPr>
        <w:t xml:space="preserve">   </w:t>
      </w:r>
      <w:r>
        <w:rPr>
          <w:sz w:val="28"/>
          <w:szCs w:val="28"/>
        </w:rPr>
        <w:t>Н.В. Прохорова</w:t>
      </w:r>
    </w:p>
    <w:p w:rsidR="00520E1A" w:rsidRDefault="00520E1A">
      <w:pPr>
        <w:autoSpaceDE/>
        <w:autoSpaceDN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523B75" w:rsidRPr="00A71C7D" w:rsidRDefault="00523B75" w:rsidP="008E064B">
      <w:pPr>
        <w:pStyle w:val="ConsPlusNormal"/>
        <w:jc w:val="both"/>
        <w:rPr>
          <w:sz w:val="28"/>
          <w:szCs w:val="28"/>
        </w:rPr>
        <w:sectPr w:rsidR="00523B75" w:rsidRPr="00A71C7D" w:rsidSect="001238EB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A71C7D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A71C7D">
        <w:rPr>
          <w:sz w:val="28"/>
          <w:szCs w:val="28"/>
        </w:rPr>
        <w:lastRenderedPageBreak/>
        <w:t xml:space="preserve">Утвержден </w:t>
      </w:r>
      <w:r w:rsidR="006B1B6F" w:rsidRPr="00A71C7D">
        <w:rPr>
          <w:sz w:val="28"/>
          <w:szCs w:val="28"/>
        </w:rPr>
        <w:br/>
      </w:r>
      <w:r w:rsidRPr="00A71C7D">
        <w:rPr>
          <w:sz w:val="28"/>
          <w:szCs w:val="28"/>
        </w:rPr>
        <w:t>приказом</w:t>
      </w:r>
      <w:r w:rsidR="006B1B6F" w:rsidRPr="00A71C7D">
        <w:rPr>
          <w:sz w:val="28"/>
          <w:szCs w:val="28"/>
        </w:rPr>
        <w:t xml:space="preserve"> </w:t>
      </w:r>
      <w:r w:rsidR="006B1B6F" w:rsidRPr="00A71C7D">
        <w:rPr>
          <w:rFonts w:eastAsiaTheme="minorHAnsi"/>
          <w:sz w:val="28"/>
          <w:szCs w:val="28"/>
        </w:rPr>
        <w:t xml:space="preserve">Комитета </w:t>
      </w:r>
      <w:r w:rsidR="006B1B6F" w:rsidRPr="00A71C7D">
        <w:rPr>
          <w:sz w:val="28"/>
          <w:szCs w:val="28"/>
        </w:rPr>
        <w:t>Республики Татарстан</w:t>
      </w:r>
      <w:r w:rsidR="006B1B6F" w:rsidRPr="00A71C7D">
        <w:rPr>
          <w:rFonts w:eastAsiaTheme="minorHAnsi"/>
          <w:sz w:val="28"/>
          <w:szCs w:val="28"/>
        </w:rPr>
        <w:t xml:space="preserve"> </w:t>
      </w:r>
      <w:r w:rsidR="006B1B6F" w:rsidRPr="00A71C7D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A71C7D">
        <w:rPr>
          <w:sz w:val="28"/>
          <w:szCs w:val="28"/>
        </w:rPr>
        <w:t xml:space="preserve"> </w:t>
      </w:r>
      <w:r w:rsidR="006B1B6F" w:rsidRPr="00A71C7D">
        <w:rPr>
          <w:sz w:val="28"/>
          <w:szCs w:val="28"/>
        </w:rPr>
        <w:br/>
      </w:r>
      <w:r w:rsidRPr="00A71C7D">
        <w:rPr>
          <w:sz w:val="28"/>
          <w:szCs w:val="28"/>
        </w:rPr>
        <w:t xml:space="preserve">от </w:t>
      </w:r>
      <w:r w:rsidR="006B1B6F" w:rsidRPr="00A71C7D">
        <w:rPr>
          <w:sz w:val="28"/>
          <w:szCs w:val="28"/>
        </w:rPr>
        <w:t>_________</w:t>
      </w:r>
      <w:r w:rsidRPr="00A71C7D">
        <w:rPr>
          <w:sz w:val="28"/>
          <w:szCs w:val="28"/>
        </w:rPr>
        <w:t xml:space="preserve"> 202</w:t>
      </w:r>
      <w:r w:rsidR="00A3026E">
        <w:rPr>
          <w:sz w:val="28"/>
          <w:szCs w:val="28"/>
        </w:rPr>
        <w:t>6</w:t>
      </w:r>
      <w:bookmarkStart w:id="0" w:name="_GoBack"/>
      <w:bookmarkEnd w:id="0"/>
      <w:r w:rsidR="006B1B6F" w:rsidRPr="00A71C7D">
        <w:rPr>
          <w:sz w:val="28"/>
          <w:szCs w:val="28"/>
        </w:rPr>
        <w:t xml:space="preserve"> г. №</w:t>
      </w:r>
      <w:r w:rsidRPr="00A71C7D">
        <w:rPr>
          <w:sz w:val="28"/>
          <w:szCs w:val="28"/>
        </w:rPr>
        <w:t xml:space="preserve"> </w:t>
      </w:r>
      <w:r w:rsidR="006B1B6F" w:rsidRPr="00A71C7D">
        <w:rPr>
          <w:sz w:val="28"/>
          <w:szCs w:val="28"/>
        </w:rPr>
        <w:t>________</w:t>
      </w:r>
    </w:p>
    <w:p w:rsidR="008E064B" w:rsidRPr="00A71C7D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A71C7D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A71C7D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A71C7D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A71C7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B4419" w:rsidRPr="00A71C7D">
        <w:rPr>
          <w:rFonts w:ascii="Times New Roman" w:hAnsi="Times New Roman" w:cs="Times New Roman"/>
          <w:b w:val="0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8E064B" w:rsidRPr="00A71C7D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A71C7D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1C7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A71C7D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AF05F1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1.1. </w:t>
      </w:r>
      <w:r w:rsidR="00D6565F" w:rsidRPr="00AF05F1">
        <w:rPr>
          <w:sz w:val="28"/>
          <w:szCs w:val="28"/>
        </w:rPr>
        <w:t xml:space="preserve">Настоящий Административный регламент предоставления государственной услуги по </w:t>
      </w:r>
      <w:r w:rsidR="00515B9A" w:rsidRPr="00AF05F1">
        <w:rPr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6565F" w:rsidRPr="00AF05F1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</w:t>
      </w:r>
      <w:r w:rsidR="00515B9A" w:rsidRPr="00AF05F1">
        <w:rPr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6565F" w:rsidRPr="00AF05F1">
        <w:rPr>
          <w:sz w:val="28"/>
          <w:szCs w:val="28"/>
        </w:rPr>
        <w:t xml:space="preserve"> </w:t>
      </w:r>
      <w:r w:rsidRPr="00AF05F1">
        <w:rPr>
          <w:sz w:val="28"/>
          <w:szCs w:val="28"/>
        </w:rPr>
        <w:t xml:space="preserve">(далее </w:t>
      </w:r>
      <w:r w:rsidR="00CD1BE1" w:rsidRPr="00AF05F1">
        <w:rPr>
          <w:sz w:val="28"/>
          <w:szCs w:val="28"/>
        </w:rPr>
        <w:t>–</w:t>
      </w:r>
      <w:r w:rsidR="00D96DBC" w:rsidRPr="00AF05F1">
        <w:rPr>
          <w:sz w:val="28"/>
          <w:szCs w:val="28"/>
        </w:rPr>
        <w:t xml:space="preserve"> </w:t>
      </w:r>
      <w:r w:rsidRPr="00AF05F1">
        <w:rPr>
          <w:sz w:val="28"/>
          <w:szCs w:val="28"/>
        </w:rPr>
        <w:t>государственная услуга</w:t>
      </w:r>
      <w:r w:rsidR="00CD1BE1" w:rsidRPr="00AF05F1">
        <w:rPr>
          <w:sz w:val="28"/>
          <w:szCs w:val="28"/>
        </w:rPr>
        <w:t xml:space="preserve"> соответственно</w:t>
      </w:r>
      <w:r w:rsidRPr="00AF05F1">
        <w:rPr>
          <w:sz w:val="28"/>
          <w:szCs w:val="28"/>
        </w:rPr>
        <w:t>).</w:t>
      </w:r>
    </w:p>
    <w:p w:rsidR="00D96DBC" w:rsidRPr="00AF05F1" w:rsidRDefault="00D96DBC" w:rsidP="00D96DBC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Перечень используемых обозначений и сокращений приведен </w:t>
      </w:r>
      <w:r w:rsidRPr="00AF05F1">
        <w:rPr>
          <w:sz w:val="28"/>
          <w:szCs w:val="28"/>
        </w:rPr>
        <w:br/>
        <w:t>в приложении № 1 к настоящему Регламенту.</w:t>
      </w:r>
    </w:p>
    <w:p w:rsidR="009E3C9C" w:rsidRPr="00AF05F1" w:rsidRDefault="008E064B" w:rsidP="009E3C9C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1.2. </w:t>
      </w:r>
      <w:r w:rsidR="00D6565F" w:rsidRPr="00AF05F1">
        <w:rPr>
          <w:sz w:val="28"/>
          <w:szCs w:val="28"/>
        </w:rPr>
        <w:t xml:space="preserve">Заявителями являются </w:t>
      </w:r>
      <w:r w:rsidR="009E3C9C" w:rsidRPr="00AF05F1">
        <w:rPr>
          <w:sz w:val="28"/>
          <w:szCs w:val="28"/>
        </w:rPr>
        <w:t>лица, осуществляющие научное руководство и авторский надзор за проведением работ по сохранению объекта культурного наследия (далее - заявитель).</w:t>
      </w:r>
    </w:p>
    <w:p w:rsidR="00D96DBC" w:rsidRPr="00AF05F1" w:rsidRDefault="00D96DBC" w:rsidP="00D96DBC">
      <w:pPr>
        <w:adjustRightInd w:val="0"/>
        <w:ind w:firstLine="708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Интересы заявителей, указанных в настоящем пункте, могут представлять лица, действующие на основании доверенности, выданной в соответствии с законодательством (далее - представитель заявителя).</w:t>
      </w:r>
    </w:p>
    <w:p w:rsidR="00D96DBC" w:rsidRPr="00AF05F1" w:rsidRDefault="00D96DBC" w:rsidP="00D96DBC">
      <w:pPr>
        <w:adjustRightInd w:val="0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Pr="00AF05F1">
          <w:rPr>
            <w:rStyle w:val="a4"/>
            <w:color w:val="auto"/>
            <w:sz w:val="28"/>
            <w:szCs w:val="28"/>
            <w:u w:val="none"/>
          </w:rPr>
          <w:t>http://www.</w:t>
        </w:r>
        <w:r w:rsidRPr="00AF05F1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r w:rsidRPr="00AF05F1">
          <w:rPr>
            <w:rStyle w:val="a4"/>
            <w:color w:val="auto"/>
            <w:sz w:val="28"/>
            <w:szCs w:val="28"/>
            <w:u w:val="none"/>
          </w:rPr>
          <w:t>.ru/</w:t>
        </w:r>
      </w:hyperlink>
      <w:r w:rsidRPr="00AF05F1">
        <w:rPr>
          <w:sz w:val="28"/>
          <w:szCs w:val="28"/>
        </w:rPr>
        <w:t>) (далее – Единый портал),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8E064B" w:rsidRPr="00AF05F1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AF05F1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05F1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2.1. Наименование государственной услуги</w:t>
      </w:r>
    </w:p>
    <w:p w:rsidR="009E3C9C" w:rsidRPr="00AF05F1" w:rsidRDefault="009E3C9C" w:rsidP="009E3C9C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FA34BA" w:rsidRPr="00AF05F1">
        <w:rPr>
          <w:sz w:val="28"/>
          <w:szCs w:val="28"/>
        </w:rPr>
        <w:t xml:space="preserve"> (далее – утверждение отчетной документации)</w:t>
      </w:r>
      <w:r w:rsidRPr="00AF05F1">
        <w:rPr>
          <w:sz w:val="28"/>
          <w:szCs w:val="28"/>
        </w:rPr>
        <w:t>.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D96DBC" w:rsidRPr="00AF05F1" w:rsidRDefault="00686937" w:rsidP="00D96DBC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rFonts w:eastAsiaTheme="minorHAnsi"/>
          <w:sz w:val="28"/>
          <w:szCs w:val="28"/>
        </w:rPr>
        <w:t xml:space="preserve">Комитет </w:t>
      </w:r>
      <w:r w:rsidRPr="00AF05F1">
        <w:rPr>
          <w:sz w:val="28"/>
          <w:szCs w:val="28"/>
        </w:rPr>
        <w:t>Республики Татарстан</w:t>
      </w:r>
      <w:r w:rsidRPr="00AF05F1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D96DBC" w:rsidRPr="00AF05F1">
        <w:rPr>
          <w:sz w:val="28"/>
          <w:szCs w:val="28"/>
        </w:rPr>
        <w:t xml:space="preserve"> </w:t>
      </w:r>
      <w:r w:rsidR="00D96DBC" w:rsidRPr="00AF05F1">
        <w:rPr>
          <w:rFonts w:eastAsiaTheme="minorHAnsi"/>
          <w:sz w:val="28"/>
          <w:szCs w:val="28"/>
        </w:rPr>
        <w:t>(далее – Комитет)</w:t>
      </w:r>
      <w:r w:rsidR="00D96DBC" w:rsidRPr="00AF05F1">
        <w:rPr>
          <w:sz w:val="28"/>
          <w:szCs w:val="28"/>
        </w:rPr>
        <w:t>.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2.3. Результат предоставления государственной услуги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AF05F1" w:rsidRDefault="00EA6B35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уведомление об утверждении отчетной документации </w:t>
      </w:r>
      <w:r w:rsidR="00D96DBC" w:rsidRPr="00AF05F1">
        <w:rPr>
          <w:sz w:val="28"/>
          <w:szCs w:val="28"/>
        </w:rPr>
        <w:t xml:space="preserve">по форме согласно </w:t>
      </w:r>
      <w:r w:rsidR="00EF45E7" w:rsidRPr="00AF05F1">
        <w:rPr>
          <w:sz w:val="28"/>
          <w:szCs w:val="28"/>
        </w:rPr>
        <w:t>приложени</w:t>
      </w:r>
      <w:r w:rsidR="00D96DBC" w:rsidRPr="00AF05F1">
        <w:rPr>
          <w:sz w:val="28"/>
          <w:szCs w:val="28"/>
        </w:rPr>
        <w:t>ю</w:t>
      </w:r>
      <w:r w:rsidR="00EF45E7" w:rsidRPr="00AF05F1">
        <w:rPr>
          <w:sz w:val="28"/>
          <w:szCs w:val="28"/>
        </w:rPr>
        <w:t xml:space="preserve"> № </w:t>
      </w:r>
      <w:r w:rsidR="00A71C7D" w:rsidRPr="00AF05F1">
        <w:rPr>
          <w:sz w:val="28"/>
          <w:szCs w:val="28"/>
        </w:rPr>
        <w:t>6</w:t>
      </w:r>
      <w:r w:rsidR="00D96DBC" w:rsidRPr="00AF05F1">
        <w:rPr>
          <w:sz w:val="28"/>
          <w:szCs w:val="28"/>
        </w:rPr>
        <w:t xml:space="preserve"> к настоящему Регламенту</w:t>
      </w:r>
      <w:r w:rsidR="00EF45E7" w:rsidRPr="00AF05F1">
        <w:rPr>
          <w:sz w:val="28"/>
          <w:szCs w:val="28"/>
        </w:rPr>
        <w:t>;</w:t>
      </w:r>
    </w:p>
    <w:p w:rsidR="008E064B" w:rsidRPr="00AF05F1" w:rsidRDefault="00EF45E7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уведомление о возврате отчетной документации с мотивированным обоснованием причин возврата </w:t>
      </w:r>
      <w:r w:rsidR="00D96DBC" w:rsidRPr="00AF05F1">
        <w:rPr>
          <w:sz w:val="28"/>
          <w:szCs w:val="28"/>
        </w:rPr>
        <w:t>по форме согласно приложению</w:t>
      </w:r>
      <w:r w:rsidRPr="00AF05F1">
        <w:rPr>
          <w:sz w:val="28"/>
          <w:szCs w:val="28"/>
        </w:rPr>
        <w:t xml:space="preserve"> № </w:t>
      </w:r>
      <w:r w:rsidR="00A71C7D" w:rsidRPr="00AF05F1">
        <w:rPr>
          <w:sz w:val="28"/>
          <w:szCs w:val="28"/>
        </w:rPr>
        <w:t>7</w:t>
      </w:r>
      <w:r w:rsidR="00D96DBC" w:rsidRPr="00AF05F1">
        <w:rPr>
          <w:sz w:val="28"/>
          <w:szCs w:val="28"/>
        </w:rPr>
        <w:t xml:space="preserve"> к настоящему Регламенту</w:t>
      </w:r>
      <w:r w:rsidRPr="00AF05F1">
        <w:rPr>
          <w:sz w:val="28"/>
          <w:szCs w:val="28"/>
        </w:rPr>
        <w:t>;</w:t>
      </w:r>
    </w:p>
    <w:p w:rsidR="00EF45E7" w:rsidRPr="00AF05F1" w:rsidRDefault="00D96DBC" w:rsidP="00686937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AF05F1">
        <w:rPr>
          <w:rFonts w:eastAsiaTheme="minorHAnsi"/>
          <w:sz w:val="28"/>
          <w:szCs w:val="28"/>
        </w:rPr>
        <w:t>у</w:t>
      </w:r>
      <w:r w:rsidR="00EF45E7" w:rsidRPr="00AF05F1">
        <w:rPr>
          <w:rFonts w:eastAsiaTheme="minorHAnsi"/>
          <w:sz w:val="28"/>
          <w:szCs w:val="28"/>
        </w:rPr>
        <w:t xml:space="preserve">ведомление заявителя об отказе в утверждении отчетной документации с мотивированным обоснованием причин отказа </w:t>
      </w:r>
      <w:r w:rsidRPr="00AF05F1">
        <w:rPr>
          <w:sz w:val="28"/>
          <w:szCs w:val="28"/>
        </w:rPr>
        <w:t>по форме согласно приложению</w:t>
      </w:r>
      <w:r w:rsidRPr="00AF05F1">
        <w:rPr>
          <w:rFonts w:eastAsiaTheme="minorHAnsi"/>
          <w:sz w:val="28"/>
          <w:szCs w:val="28"/>
        </w:rPr>
        <w:t xml:space="preserve"> </w:t>
      </w:r>
      <w:r w:rsidR="00EF45E7" w:rsidRPr="00AF05F1">
        <w:rPr>
          <w:rFonts w:eastAsiaTheme="minorHAnsi"/>
          <w:sz w:val="28"/>
          <w:szCs w:val="28"/>
        </w:rPr>
        <w:t xml:space="preserve">№ </w:t>
      </w:r>
      <w:r w:rsidR="00A71C7D" w:rsidRPr="00AF05F1">
        <w:rPr>
          <w:rFonts w:eastAsiaTheme="minorHAnsi"/>
          <w:sz w:val="28"/>
          <w:szCs w:val="28"/>
        </w:rPr>
        <w:t>8</w:t>
      </w:r>
      <w:r w:rsidRPr="00AF05F1">
        <w:rPr>
          <w:rFonts w:eastAsiaTheme="minorHAnsi"/>
          <w:sz w:val="28"/>
          <w:szCs w:val="28"/>
        </w:rPr>
        <w:t xml:space="preserve"> к настоящему Регламенту</w:t>
      </w:r>
      <w:r w:rsidR="00EF45E7" w:rsidRPr="00AF05F1">
        <w:rPr>
          <w:rFonts w:eastAsiaTheme="minorHAnsi"/>
          <w:sz w:val="28"/>
          <w:szCs w:val="28"/>
        </w:rPr>
        <w:t>.</w:t>
      </w:r>
    </w:p>
    <w:p w:rsidR="004E1C4A" w:rsidRPr="00AF05F1" w:rsidRDefault="004E1C4A" w:rsidP="004E1C4A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F05F1">
        <w:rPr>
          <w:rFonts w:eastAsiaTheme="minorHAnsi"/>
          <w:sz w:val="28"/>
          <w:szCs w:val="28"/>
          <w:lang w:eastAsia="en-US"/>
        </w:rPr>
        <w:t>Необходимость формирования реестровой записи в какой-либо информационной системе</w:t>
      </w:r>
      <w:r w:rsidRPr="00AF05F1">
        <w:rPr>
          <w:sz w:val="28"/>
          <w:szCs w:val="28"/>
        </w:rPr>
        <w:t xml:space="preserve"> в качестве результата </w:t>
      </w:r>
      <w:r w:rsidRPr="00AF05F1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4E1C4A" w:rsidRPr="00AF05F1" w:rsidRDefault="008E064B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2.3.2. </w:t>
      </w:r>
      <w:r w:rsidR="004E1C4A" w:rsidRPr="00AF05F1">
        <w:rPr>
          <w:sz w:val="28"/>
          <w:szCs w:val="28"/>
        </w:rPr>
        <w:t xml:space="preserve">Результат предоставления государственной услуги заявитель получает </w:t>
      </w:r>
      <w:r w:rsidR="004E1C4A" w:rsidRPr="00AF05F1">
        <w:rPr>
          <w:sz w:val="28"/>
          <w:szCs w:val="28"/>
        </w:rPr>
        <w:br/>
        <w:t xml:space="preserve">в соответствии с выбранным им способом: </w:t>
      </w:r>
    </w:p>
    <w:p w:rsidR="008E064B" w:rsidRPr="00AF05F1" w:rsidRDefault="004E1C4A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на бумажном носителе</w:t>
      </w:r>
      <w:r w:rsidR="008E064B" w:rsidRPr="00AF05F1">
        <w:rPr>
          <w:sz w:val="28"/>
          <w:szCs w:val="28"/>
        </w:rPr>
        <w:t xml:space="preserve"> </w:t>
      </w:r>
      <w:r w:rsidR="00841898" w:rsidRPr="00AF05F1">
        <w:rPr>
          <w:sz w:val="28"/>
          <w:szCs w:val="28"/>
        </w:rPr>
        <w:t>(</w:t>
      </w:r>
      <w:r w:rsidR="008E064B" w:rsidRPr="00AF05F1">
        <w:rPr>
          <w:sz w:val="28"/>
          <w:szCs w:val="28"/>
        </w:rPr>
        <w:t>лично или почтовым отправлением</w:t>
      </w:r>
      <w:r w:rsidR="00841898" w:rsidRPr="00AF05F1">
        <w:rPr>
          <w:sz w:val="28"/>
          <w:szCs w:val="28"/>
        </w:rPr>
        <w:t>)</w:t>
      </w:r>
      <w:r w:rsidR="008E064B" w:rsidRPr="00AF05F1">
        <w:rPr>
          <w:sz w:val="28"/>
          <w:szCs w:val="28"/>
        </w:rPr>
        <w:t>;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AF05F1">
        <w:rPr>
          <w:sz w:val="28"/>
          <w:szCs w:val="28"/>
        </w:rPr>
        <w:t xml:space="preserve">портале (при наличии технической возможности) </w:t>
      </w:r>
      <w:r w:rsidRPr="00AF05F1">
        <w:rPr>
          <w:sz w:val="28"/>
          <w:szCs w:val="28"/>
        </w:rPr>
        <w:t>или в личный кабинет заявителя на Республиканск</w:t>
      </w:r>
      <w:r w:rsidR="00CD1BE1" w:rsidRPr="00AF05F1">
        <w:rPr>
          <w:sz w:val="28"/>
          <w:szCs w:val="28"/>
        </w:rPr>
        <w:t>ом</w:t>
      </w:r>
      <w:r w:rsidRPr="00AF05F1">
        <w:rPr>
          <w:sz w:val="28"/>
          <w:szCs w:val="28"/>
        </w:rPr>
        <w:t xml:space="preserve"> портал</w:t>
      </w:r>
      <w:r w:rsidR="00CD1BE1" w:rsidRPr="00AF05F1">
        <w:rPr>
          <w:sz w:val="28"/>
          <w:szCs w:val="28"/>
        </w:rPr>
        <w:t>е</w:t>
      </w:r>
      <w:r w:rsidRPr="00AF05F1">
        <w:rPr>
          <w:sz w:val="28"/>
          <w:szCs w:val="28"/>
        </w:rPr>
        <w:t>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AF05F1">
        <w:rPr>
          <w:sz w:val="28"/>
          <w:szCs w:val="28"/>
        </w:rPr>
        <w:br/>
        <w:t>на бумажном носителе заявитель обращается в Комитет.</w:t>
      </w:r>
    </w:p>
    <w:p w:rsidR="008E064B" w:rsidRPr="00AF05F1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2.4. Срок предоставления государственной услуги</w:t>
      </w:r>
    </w:p>
    <w:p w:rsidR="004E1C4A" w:rsidRPr="00AF05F1" w:rsidRDefault="008E064B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2.4.1. </w:t>
      </w:r>
      <w:r w:rsidR="004E1C4A" w:rsidRPr="00AF05F1">
        <w:rPr>
          <w:sz w:val="28"/>
          <w:szCs w:val="28"/>
        </w:rPr>
        <w:t xml:space="preserve">Максимальный срок </w:t>
      </w:r>
      <w:r w:rsidR="004E1C4A" w:rsidRPr="00AF05F1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4E1C4A" w:rsidRPr="00AF05F1">
        <w:rPr>
          <w:sz w:val="28"/>
          <w:szCs w:val="28"/>
        </w:rPr>
        <w:t>для всех категорий (признаков) заявителей в случае</w:t>
      </w:r>
      <w:r w:rsidR="004E1C4A" w:rsidRPr="00AF05F1">
        <w:rPr>
          <w:rFonts w:eastAsiaTheme="minorHAnsi"/>
          <w:sz w:val="28"/>
          <w:szCs w:val="28"/>
        </w:rPr>
        <w:t xml:space="preserve">, </w:t>
      </w:r>
      <w:r w:rsidR="004E1C4A" w:rsidRPr="00AF05F1">
        <w:rPr>
          <w:sz w:val="28"/>
          <w:szCs w:val="28"/>
        </w:rPr>
        <w:t>если запрос о предоставлении государственной услуги (далее – запрос) и документы, необходимые для предоставления государственной услуги, поданы заявителем лично или посредством почтового отправления, электронной почты, составляет 30 рабочих дней со дня регистрации запроса.</w:t>
      </w:r>
    </w:p>
    <w:p w:rsidR="004E1C4A" w:rsidRPr="00AF05F1" w:rsidRDefault="008E064B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2.4.2. </w:t>
      </w:r>
      <w:r w:rsidR="004E1C4A" w:rsidRPr="00AF05F1">
        <w:rPr>
          <w:sz w:val="28"/>
          <w:szCs w:val="28"/>
        </w:rPr>
        <w:t xml:space="preserve">Максимальный срок </w:t>
      </w:r>
      <w:r w:rsidR="004E1C4A" w:rsidRPr="00AF05F1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4E1C4A" w:rsidRPr="00AF05F1">
        <w:rPr>
          <w:sz w:val="28"/>
          <w:szCs w:val="28"/>
        </w:rPr>
        <w:t xml:space="preserve">для всех категорий (признаков) заявителей в случае, если запрос и документы, необходимые для предоставления государственной услуги, поданы заявителем  через личный кабинет заявителя на Едином портале (при наличии технической возможности) или Республиканском портале, составляет 30 рабочих дней со дня присвоения запросу номера в соответствии с номенклатурой дел и статуса «Проверка документов», </w:t>
      </w:r>
      <w:r w:rsidR="004E1C4A" w:rsidRPr="00AF05F1">
        <w:rPr>
          <w:sz w:val="28"/>
          <w:szCs w:val="28"/>
        </w:rPr>
        <w:lastRenderedPageBreak/>
        <w:t>отражаемого в личном кабинете Единого портала (при наличии технической возможности) или Республиканского портала.</w:t>
      </w:r>
    </w:p>
    <w:p w:rsidR="0082044A" w:rsidRPr="00AF05F1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4E1C4A" w:rsidRPr="00AF05F1" w:rsidRDefault="004E1C4A" w:rsidP="00A60B73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4E1C4A" w:rsidRPr="00AF05F1" w:rsidRDefault="008204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2.6</w:t>
      </w:r>
      <w:r w:rsidR="00A55D10" w:rsidRPr="00AF05F1">
        <w:rPr>
          <w:sz w:val="28"/>
          <w:szCs w:val="28"/>
        </w:rPr>
        <w:t>.</w:t>
      </w:r>
      <w:r w:rsidR="00A60B73" w:rsidRPr="00AF05F1">
        <w:rPr>
          <w:sz w:val="28"/>
          <w:szCs w:val="28"/>
        </w:rPr>
        <w:t xml:space="preserve"> </w:t>
      </w:r>
      <w:r w:rsidR="004E1C4A" w:rsidRPr="00AF05F1">
        <w:rPr>
          <w:sz w:val="28"/>
          <w:szCs w:val="28"/>
        </w:rPr>
        <w:t>Максимальный срок ожидания в очереди при подаче запроса</w:t>
      </w:r>
      <w:r w:rsidR="004E1C4A" w:rsidRPr="00AF05F1">
        <w:rPr>
          <w:sz w:val="28"/>
          <w:szCs w:val="28"/>
        </w:rPr>
        <w:br/>
        <w:t>и при получении результата предоставления государственной услуги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государственной услуги не более 15 минут.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Очередность для отдельных категорий заявителей не установлена.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2.7.1. При личном обращении в Комитет, почтовым отправлением, по электронной почте регистрация осуществляется в день поступления запроса и документов, необходимых для предоставления государственной услуги. 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2.7.2. При направлении запроса посредством Единого портала (при наличии технической возможности) или Республиканского портала заявитель в день подачи запроса получает в личном кабинете Единого портала (при наличии технической возможности) или Республиканского портала уведомление, подтверждающее, что запрос отправлен, в котором указываются регистрационный номер и дата подачи запроса.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 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4E1C4A" w:rsidRPr="00AF05F1" w:rsidRDefault="004E1C4A" w:rsidP="004E1C4A">
      <w:pPr>
        <w:adjustRightInd w:val="0"/>
        <w:ind w:firstLine="708"/>
        <w:jc w:val="both"/>
        <w:rPr>
          <w:sz w:val="28"/>
          <w:szCs w:val="28"/>
        </w:rPr>
      </w:pPr>
      <w:r w:rsidRPr="00AF05F1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AF05F1">
        <w:rPr>
          <w:sz w:val="28"/>
          <w:szCs w:val="28"/>
        </w:rPr>
        <w:t xml:space="preserve"> в которых предоставляется государственная услуга,</w:t>
      </w:r>
      <w:r w:rsidRPr="00AF05F1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</w:t>
      </w:r>
      <w:r w:rsidRPr="00AF05F1">
        <w:rPr>
          <w:sz w:val="28"/>
          <w:szCs w:val="28"/>
        </w:rPr>
        <w:t xml:space="preserve"> в информационно-телекоммуникационной сети «Интернет» (далее — официальный сайт Комитета)</w:t>
      </w:r>
      <w:r w:rsidRPr="00AF05F1">
        <w:rPr>
          <w:rFonts w:eastAsiaTheme="minorHAnsi"/>
          <w:sz w:val="28"/>
          <w:szCs w:val="28"/>
          <w:lang w:eastAsia="en-US"/>
        </w:rPr>
        <w:t xml:space="preserve">, а также на </w:t>
      </w:r>
      <w:r w:rsidRPr="00AF05F1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2.9. Показатели доступности и качества государственной услуги</w:t>
      </w:r>
    </w:p>
    <w:p w:rsidR="004E1C4A" w:rsidRPr="00AF05F1" w:rsidRDefault="004E1C4A" w:rsidP="004E1C4A">
      <w:pPr>
        <w:adjustRightInd w:val="0"/>
        <w:ind w:firstLine="708"/>
        <w:jc w:val="both"/>
        <w:rPr>
          <w:sz w:val="28"/>
          <w:szCs w:val="28"/>
        </w:rPr>
      </w:pPr>
      <w:r w:rsidRPr="00AF05F1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государственной услуги размещены </w:t>
      </w:r>
      <w:r w:rsidRPr="00AF05F1">
        <w:rPr>
          <w:rFonts w:eastAsiaTheme="minorHAnsi"/>
          <w:sz w:val="28"/>
          <w:szCs w:val="28"/>
          <w:lang w:eastAsia="en-US"/>
        </w:rPr>
        <w:br/>
        <w:t xml:space="preserve">на официальном сайте Комитета, а также на </w:t>
      </w:r>
      <w:r w:rsidRPr="00AF05F1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2.10. Иные требования к предоставлению государственной услуги, в том числе: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4E1C4A" w:rsidRPr="00AF05F1" w:rsidRDefault="004E1C4A" w:rsidP="004E1C4A">
      <w:pPr>
        <w:pStyle w:val="ad"/>
        <w:ind w:left="0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2.10.1. Предоставление услуг, которые являются необходимыми </w:t>
      </w:r>
      <w:r w:rsidRPr="00AF05F1">
        <w:rPr>
          <w:sz w:val="28"/>
          <w:szCs w:val="28"/>
        </w:rPr>
        <w:br/>
        <w:t>и обязательными для предоставления государственной услуги, не требуется.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lastRenderedPageBreak/>
        <w:t xml:space="preserve">2.10.2. Консультация предоставляется при обращении заявителя </w:t>
      </w:r>
      <w:r w:rsidRPr="00AF05F1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2.10.3. Предоставление государственной услуги в г</w:t>
      </w:r>
      <w:r w:rsidRPr="00AF05F1">
        <w:rPr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</w:t>
      </w:r>
      <w:r w:rsidRPr="00AF05F1">
        <w:rPr>
          <w:spacing w:val="1"/>
          <w:sz w:val="28"/>
          <w:szCs w:val="28"/>
        </w:rPr>
        <w:br/>
        <w:t>и муниципальных услуг Республики Татарстан»</w:t>
      </w:r>
      <w:r w:rsidRPr="00AF05F1">
        <w:rPr>
          <w:sz w:val="28"/>
          <w:szCs w:val="28"/>
        </w:rPr>
        <w:t xml:space="preserve"> не осуществляется.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</w:t>
      </w:r>
      <w:r w:rsidRPr="00AF05F1">
        <w:rPr>
          <w:sz w:val="28"/>
          <w:szCs w:val="28"/>
        </w:rPr>
        <w:br/>
        <w:t>и Республиканском портале;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подать запрос о предоставлении государственной услуги, иные документы, необходимые для предоставления государственной услуги, в том числе документы </w:t>
      </w:r>
      <w:r w:rsidRPr="00AF05F1">
        <w:rPr>
          <w:sz w:val="28"/>
          <w:szCs w:val="28"/>
        </w:rPr>
        <w:br/>
        <w:t xml:space="preserve">и информацию, электронные образы которых ранее были заверены в соответствии </w:t>
      </w:r>
      <w:r w:rsidRPr="00AF05F1">
        <w:rPr>
          <w:sz w:val="28"/>
          <w:szCs w:val="28"/>
        </w:rPr>
        <w:br/>
        <w:t xml:space="preserve">с </w:t>
      </w:r>
      <w:hyperlink r:id="rId13">
        <w:r w:rsidRPr="00AF05F1">
          <w:rPr>
            <w:sz w:val="28"/>
            <w:szCs w:val="28"/>
          </w:rPr>
          <w:t>пунктом 7</w:t>
        </w:r>
        <w:r w:rsidRPr="00AF05F1">
          <w:rPr>
            <w:sz w:val="28"/>
            <w:szCs w:val="28"/>
            <w:vertAlign w:val="superscript"/>
          </w:rPr>
          <w:t xml:space="preserve">2 </w:t>
        </w:r>
        <w:r w:rsidRPr="00AF05F1">
          <w:rPr>
            <w:sz w:val="28"/>
            <w:szCs w:val="28"/>
          </w:rPr>
          <w:t>части 1 статьи 16</w:t>
        </w:r>
      </w:hyperlink>
      <w:r w:rsidRPr="00AF05F1">
        <w:rPr>
          <w:sz w:val="28"/>
          <w:szCs w:val="28"/>
        </w:rPr>
        <w:t xml:space="preserve"> Федерального </w:t>
      </w:r>
      <w:hyperlink r:id="rId14">
        <w:r w:rsidRPr="00AF05F1">
          <w:rPr>
            <w:sz w:val="28"/>
            <w:szCs w:val="28"/>
          </w:rPr>
          <w:t>закона</w:t>
        </w:r>
      </w:hyperlink>
      <w:r w:rsidRPr="00AF05F1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 или Республиканского портала;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форме;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Едином портале (при наличии технической возможности) или Республиканском портале без необходимости дополнительной подачи запроса  </w:t>
      </w:r>
      <w:r w:rsidRPr="00AF05F1">
        <w:rPr>
          <w:sz w:val="28"/>
          <w:szCs w:val="28"/>
        </w:rPr>
        <w:br/>
        <w:t>в какой-либо иной форме.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2.10.5.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4E1C4A" w:rsidRPr="00AF05F1" w:rsidRDefault="004E1C4A" w:rsidP="004E1C4A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pacing w:val="-2"/>
          <w:sz w:val="28"/>
          <w:szCs w:val="28"/>
        </w:rPr>
        <w:t>2.11. Исчерпывающий перечень документов, необходимых для предоставления</w:t>
      </w:r>
      <w:r w:rsidRPr="00AF05F1">
        <w:rPr>
          <w:sz w:val="28"/>
          <w:szCs w:val="28"/>
        </w:rPr>
        <w:t xml:space="preserve"> государственной услуги</w:t>
      </w:r>
    </w:p>
    <w:p w:rsidR="004E1C4A" w:rsidRPr="00AF05F1" w:rsidRDefault="004E1C4A" w:rsidP="004E1C4A">
      <w:pPr>
        <w:ind w:right="-1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 </w:t>
      </w:r>
    </w:p>
    <w:p w:rsidR="004E1C4A" w:rsidRPr="00AF05F1" w:rsidRDefault="004E1C4A" w:rsidP="004E1C4A">
      <w:pPr>
        <w:ind w:right="-1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lastRenderedPageBreak/>
        <w:t>документы и информацию, которые заявитель представляет самостоятельно;</w:t>
      </w:r>
    </w:p>
    <w:p w:rsidR="004E1C4A" w:rsidRPr="00AF05F1" w:rsidRDefault="004E1C4A" w:rsidP="004E1C4A">
      <w:pPr>
        <w:ind w:right="-1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4E1C4A" w:rsidRPr="00AF05F1" w:rsidRDefault="004E1C4A" w:rsidP="004E1C4A">
      <w:pPr>
        <w:ind w:right="-1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Форма запроса о предоставлении государственной услуги приведена </w:t>
      </w:r>
      <w:r w:rsidRPr="00AF05F1">
        <w:rPr>
          <w:sz w:val="28"/>
          <w:szCs w:val="28"/>
        </w:rPr>
        <w:br/>
        <w:t>в приложении № 5 к настоящему Регламенту.</w:t>
      </w:r>
      <w:r w:rsidRPr="00AF05F1">
        <w:rPr>
          <w:sz w:val="28"/>
          <w:szCs w:val="28"/>
          <w:lang w:val="en-US"/>
        </w:rPr>
        <w:t> </w:t>
      </w:r>
    </w:p>
    <w:p w:rsidR="004E1C4A" w:rsidRPr="00AF05F1" w:rsidRDefault="004E1C4A" w:rsidP="004E1C4A">
      <w:pPr>
        <w:ind w:right="-1"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E1C4A" w:rsidRPr="00AF05F1" w:rsidRDefault="004E1C4A" w:rsidP="004E1C4A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AF05F1">
        <w:rPr>
          <w:sz w:val="28"/>
          <w:szCs w:val="28"/>
        </w:rPr>
        <w:t xml:space="preserve">2.12.1. </w:t>
      </w:r>
      <w:r w:rsidRPr="00AF05F1">
        <w:rPr>
          <w:spacing w:val="-4"/>
          <w:sz w:val="28"/>
          <w:szCs w:val="28"/>
        </w:rPr>
        <w:t xml:space="preserve">Основаниями для отказа в приеме запроса </w:t>
      </w:r>
      <w:r w:rsidRPr="00AF05F1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 являются:</w:t>
      </w:r>
    </w:p>
    <w:p w:rsidR="00FB6710" w:rsidRPr="00AF05F1" w:rsidRDefault="00FB6710" w:rsidP="00FB671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B6710" w:rsidRPr="00AF05F1" w:rsidRDefault="00FB6710" w:rsidP="00FB671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FB6710" w:rsidRPr="00AF05F1" w:rsidRDefault="00FB6710" w:rsidP="00FB671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AF05F1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5">
        <w:r w:rsidRPr="00AF05F1">
          <w:rPr>
            <w:sz w:val="28"/>
            <w:szCs w:val="28"/>
          </w:rPr>
          <w:t>закона</w:t>
        </w:r>
      </w:hyperlink>
      <w:r w:rsidRPr="00AF05F1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6">
        <w:r w:rsidRPr="00AF05F1">
          <w:rPr>
            <w:sz w:val="28"/>
            <w:szCs w:val="28"/>
          </w:rPr>
          <w:t>закон</w:t>
        </w:r>
      </w:hyperlink>
      <w:r w:rsidRPr="00AF05F1">
        <w:rPr>
          <w:sz w:val="28"/>
          <w:szCs w:val="28"/>
        </w:rPr>
        <w:t xml:space="preserve"> № 63-ФЗ) и Федерального </w:t>
      </w:r>
      <w:hyperlink r:id="rId17">
        <w:r w:rsidRPr="00AF05F1">
          <w:rPr>
            <w:sz w:val="28"/>
            <w:szCs w:val="28"/>
          </w:rPr>
          <w:t>закона</w:t>
        </w:r>
      </w:hyperlink>
      <w:r w:rsidRPr="00AF05F1">
        <w:rPr>
          <w:sz w:val="28"/>
          <w:szCs w:val="28"/>
        </w:rPr>
        <w:t xml:space="preserve"> № 210-ФЗ;</w:t>
      </w:r>
    </w:p>
    <w:p w:rsidR="00FB6710" w:rsidRPr="00AF05F1" w:rsidRDefault="00FB6710" w:rsidP="00FB671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в запросе указан объект культурного наследия муниципального значения, либо объект, не являющийся объектом культурного наследия.</w:t>
      </w:r>
    </w:p>
    <w:p w:rsidR="00FB6710" w:rsidRPr="00AF05F1" w:rsidRDefault="00FB6710" w:rsidP="00FB671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Запрещается отказывать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</w:t>
      </w:r>
      <w:r w:rsidRPr="00AF05F1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на официальном сайте Комитета.</w:t>
      </w:r>
    </w:p>
    <w:p w:rsidR="00FB6710" w:rsidRPr="00AF05F1" w:rsidRDefault="00FB6710" w:rsidP="00FB671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A71C7D" w:rsidRPr="00AF05F1" w:rsidRDefault="00FB6710" w:rsidP="00FB671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2.12.3. Основани</w:t>
      </w:r>
      <w:r w:rsidR="00A71C7D" w:rsidRPr="00AF05F1">
        <w:rPr>
          <w:sz w:val="28"/>
          <w:szCs w:val="28"/>
        </w:rPr>
        <w:t>я</w:t>
      </w:r>
      <w:r w:rsidRPr="00AF05F1">
        <w:rPr>
          <w:sz w:val="28"/>
          <w:szCs w:val="28"/>
        </w:rPr>
        <w:t xml:space="preserve"> для отказа в предоставлении государственной услуги</w:t>
      </w:r>
      <w:r w:rsidR="00A71C7D" w:rsidRPr="00AF05F1">
        <w:rPr>
          <w:sz w:val="28"/>
          <w:szCs w:val="28"/>
        </w:rPr>
        <w:t>.</w:t>
      </w:r>
      <w:r w:rsidRPr="00AF05F1">
        <w:rPr>
          <w:sz w:val="28"/>
          <w:szCs w:val="28"/>
        </w:rPr>
        <w:t xml:space="preserve"> </w:t>
      </w:r>
    </w:p>
    <w:p w:rsidR="00FB6710" w:rsidRPr="00AF05F1" w:rsidRDefault="00A71C7D" w:rsidP="00FB671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Основания для возврата отчетной документации </w:t>
      </w:r>
      <w:r w:rsidR="00FB6710" w:rsidRPr="00AF05F1">
        <w:rPr>
          <w:sz w:val="28"/>
          <w:szCs w:val="28"/>
        </w:rPr>
        <w:t>служит наличие хотя бы одного из следующих обстоятельств:</w:t>
      </w:r>
    </w:p>
    <w:p w:rsidR="00A71C7D" w:rsidRPr="00AF05F1" w:rsidRDefault="00A71C7D" w:rsidP="00A71C7D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представление отчетной документации не в полном объеме;</w:t>
      </w:r>
    </w:p>
    <w:p w:rsidR="00A71C7D" w:rsidRPr="00AF05F1" w:rsidRDefault="00A71C7D" w:rsidP="00A71C7D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оформление отчетной документации не надлежащим образом;</w:t>
      </w:r>
    </w:p>
    <w:p w:rsidR="00A71C7D" w:rsidRPr="00AF05F1" w:rsidRDefault="00A71C7D" w:rsidP="00A71C7D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не соответствие научного отчета о выполненных работах требованиям раздела 1 приложения № 3 к настоящему Регламенту.</w:t>
      </w:r>
    </w:p>
    <w:p w:rsidR="00A71C7D" w:rsidRPr="00AF05F1" w:rsidRDefault="00A71C7D" w:rsidP="00A71C7D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Основания для отказа в утверждении отчетной документации:</w:t>
      </w:r>
    </w:p>
    <w:p w:rsidR="004E1C4A" w:rsidRPr="00AF05F1" w:rsidRDefault="00FB6710" w:rsidP="004E1C4A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AF05F1">
        <w:rPr>
          <w:sz w:val="28"/>
          <w:szCs w:val="28"/>
        </w:rPr>
        <w:t xml:space="preserve">несоответствие выполненных работ по сохранению объекта культурного наследия требованиям статьи 45 Федерального закона от 25 июня 2002 года </w:t>
      </w:r>
      <w:r w:rsidR="00A71C7D" w:rsidRPr="00AF05F1">
        <w:rPr>
          <w:sz w:val="28"/>
          <w:szCs w:val="28"/>
        </w:rPr>
        <w:t>№</w:t>
      </w:r>
      <w:r w:rsidRPr="00AF05F1">
        <w:rPr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</w:t>
      </w:r>
      <w:r w:rsidR="00A71C7D" w:rsidRPr="00AF05F1">
        <w:rPr>
          <w:sz w:val="28"/>
          <w:szCs w:val="28"/>
        </w:rPr>
        <w:t>.</w:t>
      </w:r>
    </w:p>
    <w:p w:rsidR="00FB6710" w:rsidRPr="00AF05F1" w:rsidRDefault="00FB6710" w:rsidP="00FB671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2.12.4. Запрещается отказывать в предоставлении государственной услуги </w:t>
      </w:r>
      <w:r w:rsidRPr="00AF05F1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официальном сайте Комитета.</w:t>
      </w:r>
    </w:p>
    <w:p w:rsidR="00FB6710" w:rsidRPr="00AF05F1" w:rsidRDefault="00FB6710" w:rsidP="00FB671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2.12.5.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4E1C4A" w:rsidRPr="00AF05F1" w:rsidRDefault="004E1C4A" w:rsidP="004E1C4A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</w:p>
    <w:p w:rsidR="00B23D70" w:rsidRPr="00AF05F1" w:rsidRDefault="00B23D70" w:rsidP="00B23D70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AF05F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B23D70" w:rsidRPr="00AF05F1" w:rsidRDefault="00B23D70" w:rsidP="00B23D70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05F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trike/>
          <w:sz w:val="28"/>
          <w:szCs w:val="28"/>
        </w:rPr>
      </w:pP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rFonts w:eastAsia="Times New Roman"/>
          <w:iCs/>
          <w:sz w:val="28"/>
          <w:szCs w:val="28"/>
        </w:rPr>
        <w:t>3.2. Перечень осуществляемых при предоставлении государственной услуги административных процедур</w:t>
      </w:r>
      <w:r w:rsidRPr="00AF05F1">
        <w:rPr>
          <w:sz w:val="28"/>
          <w:szCs w:val="28"/>
        </w:rPr>
        <w:t>:</w:t>
      </w:r>
    </w:p>
    <w:p w:rsidR="00B23D70" w:rsidRPr="00AF05F1" w:rsidRDefault="00B23D70" w:rsidP="00B23D70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05F1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 xml:space="preserve">прием </w:t>
      </w:r>
      <w:r w:rsidRPr="00AF05F1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AF05F1">
        <w:rPr>
          <w:sz w:val="28"/>
          <w:szCs w:val="28"/>
        </w:rPr>
        <w:t>;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межведомственное информационное взаимодействие;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AF05F1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AF05F1">
        <w:rPr>
          <w:sz w:val="28"/>
          <w:szCs w:val="28"/>
        </w:rPr>
        <w:t>;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AF05F1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B23D70" w:rsidRPr="00AF05F1" w:rsidRDefault="00B23D70" w:rsidP="00B23D70">
      <w:pPr>
        <w:adjustRightInd w:val="0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AF05F1">
        <w:rPr>
          <w:sz w:val="28"/>
          <w:szCs w:val="28"/>
        </w:rPr>
        <w:t>проактивном</w:t>
      </w:r>
      <w:proofErr w:type="spellEnd"/>
      <w:r w:rsidRPr="00AF05F1">
        <w:rPr>
          <w:sz w:val="28"/>
          <w:szCs w:val="28"/>
        </w:rPr>
        <w:t>) режиме не предусмотрено.</w:t>
      </w:r>
    </w:p>
    <w:p w:rsidR="00B23D70" w:rsidRPr="00AF05F1" w:rsidRDefault="00B23D70" w:rsidP="00B23D70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B23D70" w:rsidRPr="00AF05F1" w:rsidRDefault="00B23D70" w:rsidP="00B23D70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05F1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AF05F1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B23D70" w:rsidRPr="00AF05F1" w:rsidRDefault="00B23D70" w:rsidP="00B23D70">
      <w:pPr>
        <w:ind w:right="-1" w:firstLine="709"/>
        <w:jc w:val="both"/>
        <w:rPr>
          <w:spacing w:val="-6"/>
          <w:sz w:val="28"/>
          <w:szCs w:val="28"/>
        </w:rPr>
      </w:pPr>
    </w:p>
    <w:p w:rsidR="00B23D70" w:rsidRPr="00AF05F1" w:rsidRDefault="00B23D70" w:rsidP="00B23D7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4.1. Заявитель уведомляется об изменении статуса его запроса, установленной настоящим Регламентом 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B23D70" w:rsidRPr="00AF05F1" w:rsidRDefault="00B23D70" w:rsidP="00B23D7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B23D70" w:rsidRPr="00AF05F1" w:rsidRDefault="00B23D70" w:rsidP="00B23D70">
      <w:pPr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посредством Республиканского портала;</w:t>
      </w:r>
    </w:p>
    <w:p w:rsidR="00B23D70" w:rsidRPr="00AF05F1" w:rsidRDefault="00B23D70" w:rsidP="00B23D70">
      <w:pPr>
        <w:pStyle w:val="ConsPlusNormal"/>
        <w:ind w:firstLine="709"/>
        <w:jc w:val="both"/>
        <w:rPr>
          <w:sz w:val="28"/>
          <w:szCs w:val="28"/>
        </w:rPr>
      </w:pPr>
      <w:r w:rsidRPr="00AF05F1">
        <w:rPr>
          <w:sz w:val="28"/>
          <w:szCs w:val="28"/>
        </w:rPr>
        <w:t>лично при посещении заявителем Комитета (путем устного информирования).</w:t>
      </w:r>
    </w:p>
    <w:p w:rsidR="00B23D70" w:rsidRPr="00AF05F1" w:rsidRDefault="00B23D70" w:rsidP="00B23D70">
      <w:pPr>
        <w:pStyle w:val="ConsPlusNormal"/>
        <w:ind w:firstLine="709"/>
        <w:jc w:val="both"/>
        <w:rPr>
          <w:sz w:val="28"/>
          <w:szCs w:val="28"/>
        </w:rPr>
        <w:sectPr w:rsidR="00B23D70" w:rsidRPr="00AF05F1" w:rsidSect="006C0A24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AF05F1">
        <w:rPr>
          <w:sz w:val="28"/>
          <w:szCs w:val="28"/>
        </w:rPr>
        <w:t>В личном кабинете заявителя (представителя заявителя) в Республиканском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8442D4" w:rsidRPr="00A71C7D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A71C7D">
        <w:rPr>
          <w:sz w:val="28"/>
          <w:szCs w:val="26"/>
        </w:rPr>
        <w:t>Приложение № 1</w:t>
      </w:r>
    </w:p>
    <w:p w:rsidR="008442D4" w:rsidRPr="00A71C7D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>к Административному регламенту</w:t>
      </w:r>
    </w:p>
    <w:p w:rsidR="008442D4" w:rsidRPr="00A71C7D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>предоставления государственной услуги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8442D4" w:rsidRPr="00A71C7D" w:rsidRDefault="00FA34BA" w:rsidP="00DD00CE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8442D4" w:rsidRPr="00A71C7D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6F46A9" w:rsidRPr="00A71C7D" w:rsidRDefault="006F46A9" w:rsidP="006F46A9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A71C7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Перечень условных обозначений и используемых сокращений</w:t>
      </w:r>
    </w:p>
    <w:p w:rsidR="008442D4" w:rsidRPr="00A71C7D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A71C7D" w:rsidRDefault="00E23BB6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Регламент – А</w:t>
      </w:r>
      <w:r w:rsidR="008442D4" w:rsidRPr="00A71C7D">
        <w:rPr>
          <w:sz w:val="28"/>
          <w:szCs w:val="28"/>
        </w:rPr>
        <w:t xml:space="preserve">дминистративный </w:t>
      </w:r>
      <w:hyperlink w:anchor="P43">
        <w:r w:rsidR="008442D4" w:rsidRPr="00A71C7D">
          <w:rPr>
            <w:sz w:val="28"/>
            <w:szCs w:val="28"/>
          </w:rPr>
          <w:t>регламент</w:t>
        </w:r>
      </w:hyperlink>
      <w:r w:rsidR="008442D4" w:rsidRPr="00A71C7D">
        <w:rPr>
          <w:sz w:val="28"/>
          <w:szCs w:val="28"/>
        </w:rPr>
        <w:t xml:space="preserve"> предоставления государственной услуги </w:t>
      </w:r>
      <w:r w:rsidR="00FA34BA" w:rsidRPr="00A71C7D">
        <w:rPr>
          <w:sz w:val="28"/>
          <w:szCs w:val="28"/>
        </w:rPr>
        <w:t>по утверждению отчетной документации о выполнении работ по сохранению объекта</w:t>
      </w:r>
      <w:r w:rsidR="00B23D70" w:rsidRPr="00A71C7D">
        <w:rPr>
          <w:sz w:val="28"/>
          <w:szCs w:val="28"/>
        </w:rPr>
        <w:t xml:space="preserve"> </w:t>
      </w:r>
      <w:r w:rsidR="00FA34BA" w:rsidRPr="00A71C7D">
        <w:rPr>
          <w:sz w:val="28"/>
          <w:szCs w:val="28"/>
        </w:rPr>
        <w:t>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8442D4" w:rsidRPr="00A71C7D">
        <w:rPr>
          <w:sz w:val="28"/>
          <w:szCs w:val="28"/>
        </w:rPr>
        <w:t>;</w:t>
      </w:r>
    </w:p>
    <w:p w:rsidR="008442D4" w:rsidRPr="00A71C7D" w:rsidRDefault="008442D4" w:rsidP="00B23D70">
      <w:pPr>
        <w:ind w:firstLine="709"/>
        <w:jc w:val="both"/>
        <w:rPr>
          <w:spacing w:val="-4"/>
          <w:sz w:val="28"/>
          <w:szCs w:val="28"/>
        </w:rPr>
      </w:pPr>
      <w:r w:rsidRPr="00A71C7D">
        <w:rPr>
          <w:spacing w:val="-4"/>
          <w:sz w:val="28"/>
          <w:szCs w:val="28"/>
        </w:rPr>
        <w:t xml:space="preserve">Комитет – </w:t>
      </w:r>
      <w:r w:rsidRPr="00A71C7D">
        <w:rPr>
          <w:rFonts w:eastAsiaTheme="minorHAnsi"/>
          <w:spacing w:val="-4"/>
          <w:sz w:val="28"/>
          <w:szCs w:val="28"/>
        </w:rPr>
        <w:t xml:space="preserve">Комитет </w:t>
      </w:r>
      <w:r w:rsidRPr="00A71C7D">
        <w:rPr>
          <w:spacing w:val="-4"/>
          <w:sz w:val="28"/>
          <w:szCs w:val="28"/>
        </w:rPr>
        <w:t>Республики Татарстан</w:t>
      </w:r>
      <w:r w:rsidRPr="00A71C7D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A71C7D">
        <w:rPr>
          <w:spacing w:val="-4"/>
          <w:sz w:val="28"/>
          <w:szCs w:val="28"/>
        </w:rPr>
        <w:t>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 xml:space="preserve">Государственная услуга – государственная услуга </w:t>
      </w:r>
      <w:r w:rsidR="00BA7D4F" w:rsidRPr="00A71C7D">
        <w:rPr>
          <w:sz w:val="28"/>
          <w:szCs w:val="28"/>
        </w:rPr>
        <w:t>по 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A71C7D">
        <w:rPr>
          <w:sz w:val="28"/>
          <w:szCs w:val="28"/>
        </w:rPr>
        <w:t>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A71C7D" w:rsidRDefault="008442D4" w:rsidP="00B23D70">
      <w:pPr>
        <w:pStyle w:val="ConsPlusNormal"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 xml:space="preserve">Отдел – отдел </w:t>
      </w:r>
      <w:r w:rsidR="00153248" w:rsidRPr="00A71C7D">
        <w:rPr>
          <w:sz w:val="28"/>
          <w:szCs w:val="28"/>
        </w:rPr>
        <w:t>сохранения объектов культурного наследия</w:t>
      </w:r>
      <w:r w:rsidRPr="00A71C7D">
        <w:rPr>
          <w:sz w:val="28"/>
          <w:szCs w:val="28"/>
        </w:rPr>
        <w:t xml:space="preserve"> Комитета </w:t>
      </w:r>
      <w:r w:rsidRPr="00A71C7D">
        <w:rPr>
          <w:spacing w:val="-4"/>
          <w:sz w:val="28"/>
          <w:szCs w:val="28"/>
        </w:rPr>
        <w:t>Республики Татарстан</w:t>
      </w:r>
      <w:r w:rsidRPr="00A71C7D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A71C7D">
        <w:rPr>
          <w:sz w:val="28"/>
          <w:szCs w:val="28"/>
        </w:rPr>
        <w:t>;</w:t>
      </w:r>
    </w:p>
    <w:p w:rsidR="008442D4" w:rsidRPr="00A71C7D" w:rsidRDefault="008442D4" w:rsidP="00B23D70">
      <w:pPr>
        <w:pStyle w:val="ConsPlusNormal"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8">
        <w:r w:rsidRPr="00A71C7D">
          <w:rPr>
            <w:spacing w:val="-4"/>
            <w:sz w:val="28"/>
            <w:szCs w:val="28"/>
          </w:rPr>
          <w:t>закон</w:t>
        </w:r>
      </w:hyperlink>
      <w:r w:rsidRPr="00A71C7D">
        <w:rPr>
          <w:spacing w:val="-4"/>
          <w:sz w:val="28"/>
          <w:szCs w:val="28"/>
        </w:rPr>
        <w:t xml:space="preserve"> от 27 июля 2010 года № 210-ФЗ</w:t>
      </w:r>
      <w:r w:rsidRPr="00A71C7D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A71C7D" w:rsidRDefault="008442D4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 xml:space="preserve">Федеральный </w:t>
      </w:r>
      <w:hyperlink r:id="rId19">
        <w:r w:rsidRPr="00A71C7D">
          <w:rPr>
            <w:sz w:val="28"/>
            <w:szCs w:val="28"/>
          </w:rPr>
          <w:t>закон</w:t>
        </w:r>
      </w:hyperlink>
      <w:r w:rsidRPr="00A71C7D">
        <w:rPr>
          <w:sz w:val="28"/>
          <w:szCs w:val="28"/>
        </w:rPr>
        <w:t xml:space="preserve"> № 63-ФЗ – Федеральный </w:t>
      </w:r>
      <w:hyperlink r:id="rId20">
        <w:r w:rsidRPr="00A71C7D">
          <w:rPr>
            <w:sz w:val="28"/>
            <w:szCs w:val="28"/>
          </w:rPr>
          <w:t>закон</w:t>
        </w:r>
      </w:hyperlink>
      <w:r w:rsidRPr="00A71C7D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A71C7D">
        <w:rPr>
          <w:sz w:val="28"/>
          <w:szCs w:val="28"/>
        </w:rPr>
        <w:t>;</w:t>
      </w:r>
    </w:p>
    <w:p w:rsidR="00DE33DC" w:rsidRPr="00A71C7D" w:rsidRDefault="00DE33DC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</w:t>
      </w:r>
      <w:r w:rsidR="00FA34BA" w:rsidRPr="00A71C7D">
        <w:rPr>
          <w:sz w:val="28"/>
          <w:szCs w:val="28"/>
        </w:rPr>
        <w:t xml:space="preserve"> культуры) Российской Федерации;</w:t>
      </w:r>
    </w:p>
    <w:p w:rsidR="00344730" w:rsidRPr="00A71C7D" w:rsidRDefault="00344730" w:rsidP="00B23D70">
      <w:pPr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  <w:r w:rsidR="00FA34BA" w:rsidRPr="00A71C7D">
        <w:rPr>
          <w:sz w:val="28"/>
          <w:szCs w:val="28"/>
        </w:rPr>
        <w:t>;</w:t>
      </w:r>
    </w:p>
    <w:p w:rsidR="000709C6" w:rsidRDefault="00FA34BA" w:rsidP="00B23D70">
      <w:pPr>
        <w:ind w:firstLine="709"/>
        <w:jc w:val="both"/>
        <w:rPr>
          <w:sz w:val="28"/>
          <w:szCs w:val="28"/>
        </w:rPr>
        <w:sectPr w:rsidR="000709C6" w:rsidSect="002E1E19">
          <w:headerReference w:type="default" r:id="rId21"/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A71C7D">
        <w:rPr>
          <w:sz w:val="28"/>
          <w:szCs w:val="28"/>
        </w:rPr>
        <w:t>Отчетная документация -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A5792E" w:rsidRPr="00A71C7D" w:rsidRDefault="00A5792E" w:rsidP="00EE1F46">
      <w:pPr>
        <w:autoSpaceDE/>
        <w:autoSpaceDN/>
        <w:jc w:val="right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B23D70" w:rsidRPr="00A71C7D">
        <w:rPr>
          <w:sz w:val="28"/>
          <w:szCs w:val="28"/>
        </w:rPr>
        <w:t>2</w:t>
      </w:r>
    </w:p>
    <w:p w:rsidR="00A5792E" w:rsidRPr="00A71C7D" w:rsidRDefault="00A5792E" w:rsidP="00EE1F46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A5792E" w:rsidRPr="00A71C7D" w:rsidRDefault="00A5792E" w:rsidP="00EE1F46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EE1F46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2941D4" w:rsidRPr="00A71C7D" w:rsidRDefault="00FA34BA" w:rsidP="00EE1F46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A5792E" w:rsidRPr="00A71C7D" w:rsidRDefault="00A5792E" w:rsidP="00A5792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A71C7D" w:rsidRDefault="001E03C3" w:rsidP="00B23D70">
      <w:pPr>
        <w:ind w:right="-1"/>
        <w:jc w:val="center"/>
        <w:rPr>
          <w:spacing w:val="-6"/>
          <w:sz w:val="28"/>
          <w:szCs w:val="28"/>
        </w:rPr>
      </w:pPr>
      <w:r w:rsidRPr="00A71C7D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3572"/>
        <w:gridCol w:w="2126"/>
      </w:tblGrid>
      <w:tr w:rsidR="00A71C7D" w:rsidRPr="002A3E18" w:rsidTr="002A3E18">
        <w:trPr>
          <w:trHeight w:val="1285"/>
        </w:trPr>
        <w:tc>
          <w:tcPr>
            <w:tcW w:w="597" w:type="dxa"/>
          </w:tcPr>
          <w:p w:rsidR="007F115D" w:rsidRPr="002A3E18" w:rsidRDefault="007F115D" w:rsidP="00A9307E">
            <w:pPr>
              <w:jc w:val="center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2A3E18" w:rsidRDefault="007F115D" w:rsidP="00A9307E">
            <w:pPr>
              <w:jc w:val="center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572" w:type="dxa"/>
          </w:tcPr>
          <w:p w:rsidR="007F115D" w:rsidRPr="002A3E18" w:rsidRDefault="007F115D" w:rsidP="00A9307E">
            <w:pPr>
              <w:jc w:val="center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6" w:type="dxa"/>
          </w:tcPr>
          <w:p w:rsidR="007F115D" w:rsidRPr="002A3E18" w:rsidRDefault="007F115D" w:rsidP="00A9307E">
            <w:pPr>
              <w:jc w:val="center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71C7D" w:rsidRPr="002A3E18" w:rsidTr="002A3E18">
        <w:trPr>
          <w:trHeight w:val="691"/>
        </w:trPr>
        <w:tc>
          <w:tcPr>
            <w:tcW w:w="597" w:type="dxa"/>
          </w:tcPr>
          <w:p w:rsidR="003A5126" w:rsidRPr="002A3E18" w:rsidRDefault="003A5126" w:rsidP="003A5126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</w:t>
            </w:r>
            <w:r w:rsid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 w:val="restart"/>
            <w:vAlign w:val="center"/>
          </w:tcPr>
          <w:p w:rsidR="003A5126" w:rsidRPr="002A3E18" w:rsidRDefault="006F46A9" w:rsidP="00A71C7D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 xml:space="preserve">уведомление об утверждении отчетной документации по форме (согласно приложению № </w:t>
            </w:r>
            <w:r w:rsidR="00A71C7D" w:rsidRPr="002A3E18">
              <w:rPr>
                <w:sz w:val="28"/>
                <w:szCs w:val="28"/>
              </w:rPr>
              <w:t>6</w:t>
            </w:r>
            <w:r w:rsidRPr="002A3E18">
              <w:rPr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3572" w:type="dxa"/>
          </w:tcPr>
          <w:p w:rsidR="003A5126" w:rsidRPr="002A3E18" w:rsidRDefault="006F46A9" w:rsidP="006F46A9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126" w:type="dxa"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1А</w:t>
            </w:r>
          </w:p>
        </w:tc>
      </w:tr>
      <w:tr w:rsidR="00A71C7D" w:rsidRPr="002A3E18" w:rsidTr="002A3E18">
        <w:trPr>
          <w:trHeight w:val="534"/>
        </w:trPr>
        <w:tc>
          <w:tcPr>
            <w:tcW w:w="597" w:type="dxa"/>
          </w:tcPr>
          <w:p w:rsidR="003A5126" w:rsidRPr="002A3E18" w:rsidRDefault="003A5126" w:rsidP="003A5126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</w:t>
            </w:r>
            <w:r w:rsid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3A5126" w:rsidRPr="002A3E18" w:rsidRDefault="006F46A9" w:rsidP="006F46A9">
            <w:pPr>
              <w:pStyle w:val="ConsPlusNormal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Представитель заявителя -индивидуального предпринимателя</w:t>
            </w:r>
          </w:p>
        </w:tc>
        <w:tc>
          <w:tcPr>
            <w:tcW w:w="2126" w:type="dxa"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2А</w:t>
            </w:r>
          </w:p>
        </w:tc>
      </w:tr>
      <w:tr w:rsidR="00A71C7D" w:rsidRPr="002A3E18" w:rsidTr="002A3E18">
        <w:trPr>
          <w:trHeight w:val="419"/>
        </w:trPr>
        <w:tc>
          <w:tcPr>
            <w:tcW w:w="597" w:type="dxa"/>
          </w:tcPr>
          <w:p w:rsidR="003A5126" w:rsidRPr="002A3E18" w:rsidRDefault="003A5126" w:rsidP="003A5126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3</w:t>
            </w:r>
            <w:r w:rsid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3A5126" w:rsidRPr="002A3E18" w:rsidRDefault="006F46A9" w:rsidP="006F46A9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126" w:type="dxa"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3А</w:t>
            </w:r>
          </w:p>
        </w:tc>
      </w:tr>
      <w:tr w:rsidR="00A71C7D" w:rsidRPr="002A3E18" w:rsidTr="002A3E18">
        <w:trPr>
          <w:trHeight w:val="85"/>
        </w:trPr>
        <w:tc>
          <w:tcPr>
            <w:tcW w:w="597" w:type="dxa"/>
          </w:tcPr>
          <w:p w:rsidR="003A5126" w:rsidRPr="002A3E18" w:rsidRDefault="003A5126" w:rsidP="003A5126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4</w:t>
            </w:r>
            <w:r w:rsid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3906" w:type="dxa"/>
            <w:vMerge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3A5126" w:rsidRPr="002A3E18" w:rsidRDefault="006F46A9" w:rsidP="00FA34BA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Представитель заявителя -юридического</w:t>
            </w:r>
            <w:r w:rsidRPr="002A3E18">
              <w:rPr>
                <w:spacing w:val="-5"/>
                <w:sz w:val="28"/>
                <w:szCs w:val="28"/>
              </w:rPr>
              <w:t xml:space="preserve"> </w:t>
            </w:r>
            <w:r w:rsidRPr="002A3E18">
              <w:rPr>
                <w:sz w:val="28"/>
                <w:szCs w:val="28"/>
              </w:rPr>
              <w:t>лица</w:t>
            </w:r>
          </w:p>
        </w:tc>
        <w:tc>
          <w:tcPr>
            <w:tcW w:w="2126" w:type="dxa"/>
          </w:tcPr>
          <w:p w:rsidR="003A5126" w:rsidRPr="002A3E18" w:rsidRDefault="003A5126" w:rsidP="003A5126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4А</w:t>
            </w:r>
          </w:p>
        </w:tc>
      </w:tr>
    </w:tbl>
    <w:p w:rsidR="00090EB1" w:rsidRDefault="00090EB1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FE234A" w:rsidRDefault="00FE234A" w:rsidP="00090EB1">
      <w:pPr>
        <w:rPr>
          <w:lang w:eastAsia="en-US"/>
        </w:rPr>
      </w:pPr>
    </w:p>
    <w:p w:rsidR="00FE234A" w:rsidRDefault="00FE234A" w:rsidP="00FE234A">
      <w:pPr>
        <w:rPr>
          <w:lang w:eastAsia="en-US"/>
        </w:rPr>
      </w:pPr>
    </w:p>
    <w:p w:rsidR="000709C6" w:rsidRDefault="000709C6" w:rsidP="00FE234A">
      <w:pPr>
        <w:rPr>
          <w:lang w:eastAsia="en-US"/>
        </w:rPr>
        <w:sectPr w:rsidR="000709C6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A71C7D" w:rsidRDefault="006C2C3C" w:rsidP="00F52061">
      <w:pPr>
        <w:pStyle w:val="ConsPlusNormal"/>
        <w:pageBreakBefore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6F46A9" w:rsidRPr="00A71C7D">
        <w:rPr>
          <w:sz w:val="28"/>
          <w:szCs w:val="28"/>
        </w:rPr>
        <w:t>3</w:t>
      </w:r>
    </w:p>
    <w:p w:rsidR="006C2C3C" w:rsidRPr="00A71C7D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6C2C3C" w:rsidRPr="00A71C7D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2941D4" w:rsidRPr="00A71C7D" w:rsidRDefault="00FA34BA" w:rsidP="00FA34BA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6C2C3C" w:rsidRPr="00A71C7D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A71C7D" w:rsidRDefault="006C2C3C" w:rsidP="006C2C3C">
      <w:pPr>
        <w:ind w:right="-1"/>
        <w:jc w:val="center"/>
        <w:rPr>
          <w:sz w:val="28"/>
          <w:szCs w:val="28"/>
        </w:rPr>
      </w:pPr>
      <w:r w:rsidRPr="00A71C7D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A71C7D" w:rsidRDefault="006C2C3C" w:rsidP="006C2C3C">
      <w:pPr>
        <w:ind w:right="-1" w:firstLine="709"/>
        <w:jc w:val="center"/>
        <w:rPr>
          <w:b/>
          <w:bCs/>
          <w:sz w:val="28"/>
          <w:szCs w:val="28"/>
        </w:rPr>
      </w:pPr>
      <w:r w:rsidRPr="00A71C7D">
        <w:rPr>
          <w:b/>
          <w:bCs/>
          <w:sz w:val="28"/>
          <w:szCs w:val="28"/>
        </w:rPr>
        <w:t xml:space="preserve">предоставления </w:t>
      </w:r>
      <w:r w:rsidR="00D17F12" w:rsidRPr="00A71C7D">
        <w:rPr>
          <w:b/>
          <w:bCs/>
          <w:sz w:val="28"/>
          <w:szCs w:val="28"/>
        </w:rPr>
        <w:t>государственной у</w:t>
      </w:r>
      <w:r w:rsidRPr="00A71C7D">
        <w:rPr>
          <w:b/>
          <w:bCs/>
          <w:sz w:val="28"/>
          <w:szCs w:val="28"/>
        </w:rPr>
        <w:t>слуги</w:t>
      </w:r>
    </w:p>
    <w:p w:rsidR="00D05378" w:rsidRPr="00A71C7D" w:rsidRDefault="00D05378" w:rsidP="006C2C3C">
      <w:pPr>
        <w:ind w:right="-1" w:firstLine="709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819"/>
        <w:gridCol w:w="2665"/>
      </w:tblGrid>
      <w:tr w:rsidR="00A71C7D" w:rsidRPr="002A3E18" w:rsidTr="002A3E18">
        <w:tc>
          <w:tcPr>
            <w:tcW w:w="567" w:type="dxa"/>
          </w:tcPr>
          <w:p w:rsidR="006C2C3C" w:rsidRPr="002A3E18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6C2C3C" w:rsidRPr="002A3E18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6C2C3C" w:rsidRPr="002A3E18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65" w:type="dxa"/>
          </w:tcPr>
          <w:p w:rsidR="006C2C3C" w:rsidRPr="002A3E18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Способ предоставления</w:t>
            </w:r>
          </w:p>
        </w:tc>
      </w:tr>
      <w:tr w:rsidR="00A71C7D" w:rsidRPr="002A3E18" w:rsidTr="00A97D46">
        <w:trPr>
          <w:trHeight w:val="322"/>
        </w:trPr>
        <w:tc>
          <w:tcPr>
            <w:tcW w:w="10173" w:type="dxa"/>
            <w:gridSpan w:val="4"/>
          </w:tcPr>
          <w:p w:rsidR="006C2C3C" w:rsidRPr="002A3E18" w:rsidRDefault="006F46A9" w:rsidP="00D17F12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2A3E18">
              <w:rPr>
                <w:i/>
                <w:iCs/>
                <w:sz w:val="28"/>
                <w:szCs w:val="28"/>
              </w:rPr>
              <w:t xml:space="preserve">Раздел 1. Документы, которые заявитель представляет самостоятельно, </w:t>
            </w:r>
            <w:r w:rsidRPr="002A3E18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2A3E18">
              <w:rPr>
                <w:bCs/>
                <w:i/>
                <w:sz w:val="28"/>
                <w:szCs w:val="28"/>
              </w:rPr>
              <w:t>государственной</w:t>
            </w:r>
            <w:r w:rsidRPr="002A3E18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A71C7D" w:rsidRPr="002A3E18" w:rsidTr="002A3E18">
        <w:tc>
          <w:tcPr>
            <w:tcW w:w="567" w:type="dxa"/>
          </w:tcPr>
          <w:p w:rsidR="00D05378" w:rsidRPr="002A3E18" w:rsidRDefault="00D05378" w:rsidP="006C2C3C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D05378" w:rsidRPr="002A3E18" w:rsidRDefault="00D05378" w:rsidP="006F46A9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</w:t>
            </w:r>
            <w:r w:rsidR="006F46A9" w:rsidRPr="002A3E18">
              <w:rPr>
                <w:spacing w:val="-6"/>
                <w:sz w:val="28"/>
                <w:szCs w:val="28"/>
              </w:rPr>
              <w:t xml:space="preserve"> -</w:t>
            </w:r>
            <w:r w:rsidRPr="002A3E18">
              <w:rPr>
                <w:spacing w:val="-6"/>
                <w:sz w:val="28"/>
                <w:szCs w:val="28"/>
              </w:rPr>
              <w:t xml:space="preserve"> 4А</w:t>
            </w:r>
          </w:p>
        </w:tc>
        <w:tc>
          <w:tcPr>
            <w:tcW w:w="4819" w:type="dxa"/>
          </w:tcPr>
          <w:p w:rsidR="000F3A6E" w:rsidRPr="002A3E18" w:rsidRDefault="00E23BB6" w:rsidP="000F3A6E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запрос</w:t>
            </w:r>
            <w:r w:rsidR="00BD6CC4" w:rsidRPr="002A3E18">
              <w:rPr>
                <w:sz w:val="28"/>
                <w:szCs w:val="28"/>
              </w:rPr>
              <w:t xml:space="preserve"> об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  <w:r w:rsidR="000F3A6E" w:rsidRPr="002A3E18">
              <w:rPr>
                <w:sz w:val="28"/>
                <w:szCs w:val="28"/>
              </w:rPr>
              <w:t xml:space="preserve"> (в форме документа на бумажном носителе (приложение </w:t>
            </w:r>
            <w:r w:rsidR="00A71C7D" w:rsidRPr="002A3E18">
              <w:rPr>
                <w:sz w:val="28"/>
                <w:szCs w:val="28"/>
              </w:rPr>
              <w:t>№5</w:t>
            </w:r>
            <w:r w:rsidR="000F3A6E" w:rsidRPr="002A3E18">
              <w:rPr>
                <w:sz w:val="28"/>
                <w:szCs w:val="28"/>
              </w:rPr>
              <w:t xml:space="preserve"> к настоящему Регламенту);</w:t>
            </w:r>
          </w:p>
          <w:p w:rsidR="00D05378" w:rsidRPr="002A3E18" w:rsidRDefault="000F3A6E" w:rsidP="000F3A6E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в электронной форме (заполняется посредством внесения соответствующих сведений в электронную форму заявления), подписанное электронной подписью, при обращении посредством Единого портала (при наличии технической возможности), Республиканского портала)</w:t>
            </w:r>
          </w:p>
        </w:tc>
        <w:tc>
          <w:tcPr>
            <w:tcW w:w="2665" w:type="dxa"/>
          </w:tcPr>
          <w:p w:rsidR="00D05378" w:rsidRPr="002A3E18" w:rsidRDefault="00D05378" w:rsidP="006B26E8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2A3E18">
        <w:tc>
          <w:tcPr>
            <w:tcW w:w="567" w:type="dxa"/>
          </w:tcPr>
          <w:p w:rsidR="00D05378" w:rsidRPr="002A3E18" w:rsidRDefault="00D05378" w:rsidP="006C2C3C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:rsidR="00D05378" w:rsidRPr="002A3E18" w:rsidRDefault="006F46A9" w:rsidP="005D7D5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4819" w:type="dxa"/>
          </w:tcPr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отчетную документацию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 культурного наследия) в составе следующих разделов: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научный отчет о выполненных работах, на которые выдавалось разрешение на проведение работ по сохранению объекта культурного наследия;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опись рабочей документации, предназначенной для проведения работ по сохранению объекта культурного наследия, разработанной на основании согласованной проектной документации на проведение работ по сохранению объекта культурного наследия (далее - проектная документация) (не требуется при приемке работ по сохранению монументальной живописи на объекте культурного наследия);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опись актов на скрытые работы с указанием их реквизитов;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опись исполнительной документации, отражающей фактическое исполнение проектных решений и состояние объекта культурного наследия в процессе производства работ по мере завершения определенных в проектной документации работ;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альбом фотографических материалов, фиксирующий состояние объекта культурного наследия до проведения работ по сохранению, в процессе научно-исследовательских, изыскательских и производственных работ, а также по итогам завершения работ по сохранению;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копия журнала авторского надзора при проведении работ на объекте культурного наследия с отметкой о завершении работ по сохранению объекта культурного наследия и их соответствии требованиям, установленным статьей 45 Федерального закона от 25 июня 2002 года N 73-ФЗ "Об объектах культурного наследия (памятниках истории и культуры) народов Российской Федерации" (далее - Федеральный закон N 73-ФЗ).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Научный отчет о выполненных работах по сохранению объекта культурного наследия должен содержать следующую информацию: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о принятых проектных решениях на основании комплексных научных исследований и их реализации в процессе производства работ (подтверждение корректности ранее проведенных исследований или обоснование внесенных изменений в проектную документацию на основе проведенных дополнительных исследований в процессе производства работ; оценка полноты реализации проектных предложений по каждому разделу проектной документации);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фотографические материалы проводимых исследований и работ, характеризующие объект культурного наследия до начала, в процессе и после завершения работ на объекте культурного наследия;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описание использованных научных методов исследования и работ по сохранению объекта культурного наследия;</w:t>
            </w:r>
          </w:p>
          <w:p w:rsidR="00BD6CC4" w:rsidRPr="002A3E18" w:rsidRDefault="00BD6CC4" w:rsidP="00BD6CC4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графические материалы, подтверждающие внесенные изменения в исследовательскую и проектную документацию (в случае внесения изменений в процессе производства работ);</w:t>
            </w:r>
          </w:p>
          <w:p w:rsidR="00D05378" w:rsidRPr="002A3E18" w:rsidRDefault="00BD6CC4" w:rsidP="000F3A6E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- научные выводы о результатах работ по сохранению объекта культурного наследия и рекомендации по функциональному использованию и технической эксплуатации объекта культурного наследия</w:t>
            </w:r>
            <w:r w:rsidR="000F3A6E" w:rsidRPr="002A3E18">
              <w:rPr>
                <w:sz w:val="28"/>
                <w:szCs w:val="28"/>
              </w:rPr>
              <w:t xml:space="preserve"> (предоставляется на бумажном и электронном носителе при личном обращении или в электронной форме при обращении через личный кабинет заявителя на Едином портале (при наличии технической возможности) Республиканском портале)</w:t>
            </w:r>
          </w:p>
        </w:tc>
        <w:tc>
          <w:tcPr>
            <w:tcW w:w="2665" w:type="dxa"/>
          </w:tcPr>
          <w:p w:rsidR="00D05378" w:rsidRPr="002A3E18" w:rsidRDefault="00D05378" w:rsidP="00874FFE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2A3E18">
        <w:tc>
          <w:tcPr>
            <w:tcW w:w="567" w:type="dxa"/>
          </w:tcPr>
          <w:p w:rsidR="00E1572F" w:rsidRPr="002A3E18" w:rsidRDefault="00A02F34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3</w:t>
            </w:r>
            <w:r w:rsidR="00E1572F" w:rsidRP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1572F" w:rsidRPr="002A3E18" w:rsidRDefault="00E1572F" w:rsidP="005F28C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</w:t>
            </w:r>
            <w:r w:rsidR="005F28C0" w:rsidRPr="002A3E18">
              <w:rPr>
                <w:spacing w:val="-6"/>
                <w:sz w:val="28"/>
                <w:szCs w:val="28"/>
              </w:rPr>
              <w:t xml:space="preserve"> -</w:t>
            </w:r>
            <w:r w:rsidRPr="002A3E18">
              <w:rPr>
                <w:spacing w:val="-6"/>
                <w:sz w:val="28"/>
                <w:szCs w:val="28"/>
              </w:rPr>
              <w:t xml:space="preserve"> 4А</w:t>
            </w:r>
          </w:p>
        </w:tc>
        <w:tc>
          <w:tcPr>
            <w:tcW w:w="4819" w:type="dxa"/>
          </w:tcPr>
          <w:p w:rsidR="00E1572F" w:rsidRPr="002A3E18" w:rsidRDefault="00E1572F" w:rsidP="00E1572F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документ, удостоверяющий личность заявителя</w:t>
            </w:r>
            <w:r w:rsidR="00B03270" w:rsidRPr="002A3E18">
              <w:rPr>
                <w:sz w:val="28"/>
                <w:szCs w:val="28"/>
              </w:rPr>
              <w:t xml:space="preserve"> (при личном обращении заявителя </w:t>
            </w:r>
            <w:r w:rsidR="005F28C0" w:rsidRPr="002A3E18">
              <w:rPr>
                <w:sz w:val="28"/>
                <w:szCs w:val="28"/>
              </w:rPr>
              <w:t xml:space="preserve">представляется </w:t>
            </w:r>
            <w:r w:rsidR="00B03270" w:rsidRPr="002A3E18">
              <w:rPr>
                <w:sz w:val="28"/>
                <w:szCs w:val="28"/>
              </w:rPr>
              <w:t xml:space="preserve">оригинал документа, </w:t>
            </w:r>
            <w:r w:rsidR="005F28C0" w:rsidRPr="002A3E18">
              <w:rPr>
                <w:sz w:val="28"/>
                <w:szCs w:val="28"/>
              </w:rPr>
              <w:t>при направлении запроса через Республиканский портал, Единый портал (при наличии технической возможности)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2665" w:type="dxa"/>
          </w:tcPr>
          <w:p w:rsidR="00E1572F" w:rsidRPr="002A3E18" w:rsidRDefault="00B03270" w:rsidP="00E1572F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2A3E18">
        <w:tc>
          <w:tcPr>
            <w:tcW w:w="567" w:type="dxa"/>
          </w:tcPr>
          <w:p w:rsidR="00E1572F" w:rsidRPr="002A3E18" w:rsidRDefault="00A02F34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4</w:t>
            </w:r>
            <w:r w:rsidR="00916B7B" w:rsidRPr="002A3E18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1572F" w:rsidRPr="002A3E18" w:rsidRDefault="00E1572F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2А, 4А</w:t>
            </w:r>
          </w:p>
        </w:tc>
        <w:tc>
          <w:tcPr>
            <w:tcW w:w="4819" w:type="dxa"/>
          </w:tcPr>
          <w:p w:rsidR="00E1572F" w:rsidRPr="002A3E18" w:rsidRDefault="005F28C0" w:rsidP="005F28C0">
            <w:pPr>
              <w:rPr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Документ, подтверждающий полномочия лица на совершение действий от имени юридического лица, индивидуального предпринимателя</w:t>
            </w:r>
          </w:p>
        </w:tc>
        <w:tc>
          <w:tcPr>
            <w:tcW w:w="2665" w:type="dxa"/>
          </w:tcPr>
          <w:p w:rsidR="00E1572F" w:rsidRPr="002A3E18" w:rsidRDefault="00E1572F" w:rsidP="00874FFE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A97D46">
        <w:trPr>
          <w:trHeight w:val="322"/>
        </w:trPr>
        <w:tc>
          <w:tcPr>
            <w:tcW w:w="10173" w:type="dxa"/>
            <w:gridSpan w:val="4"/>
          </w:tcPr>
          <w:p w:rsidR="006F46A9" w:rsidRPr="002A3E18" w:rsidRDefault="006F46A9" w:rsidP="006F46A9">
            <w:pPr>
              <w:jc w:val="center"/>
              <w:rPr>
                <w:i/>
                <w:sz w:val="28"/>
                <w:szCs w:val="28"/>
              </w:rPr>
            </w:pPr>
            <w:r w:rsidRPr="002A3E18">
              <w:rPr>
                <w:i/>
                <w:sz w:val="28"/>
                <w:szCs w:val="28"/>
              </w:rPr>
              <w:t>Раздел 2. Документы, которые заявитель</w:t>
            </w:r>
          </w:p>
          <w:p w:rsidR="00E1572F" w:rsidRPr="002A3E18" w:rsidRDefault="006F46A9" w:rsidP="006F46A9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2A3E18">
              <w:rPr>
                <w:rFonts w:eastAsiaTheme="minorHAnsi"/>
                <w:i/>
                <w:sz w:val="28"/>
                <w:szCs w:val="28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1C7D" w:rsidRPr="002A3E18" w:rsidTr="002A3E18">
        <w:trPr>
          <w:trHeight w:val="322"/>
        </w:trPr>
        <w:tc>
          <w:tcPr>
            <w:tcW w:w="567" w:type="dxa"/>
          </w:tcPr>
          <w:p w:rsidR="00E1572F" w:rsidRPr="002A3E18" w:rsidRDefault="00E1572F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22" w:type="dxa"/>
          </w:tcPr>
          <w:p w:rsidR="00E1572F" w:rsidRPr="002A3E18" w:rsidRDefault="005F28C0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</w:t>
            </w:r>
            <w:r w:rsidR="00F35DF5" w:rsidRPr="002A3E18">
              <w:rPr>
                <w:spacing w:val="-6"/>
                <w:sz w:val="28"/>
                <w:szCs w:val="28"/>
              </w:rPr>
              <w:t xml:space="preserve"> 4А </w:t>
            </w:r>
          </w:p>
        </w:tc>
        <w:tc>
          <w:tcPr>
            <w:tcW w:w="4819" w:type="dxa"/>
          </w:tcPr>
          <w:p w:rsidR="006F46A9" w:rsidRPr="002A3E18" w:rsidRDefault="006F46A9" w:rsidP="006F46A9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2A3E18">
              <w:rPr>
                <w:sz w:val="28"/>
                <w:szCs w:val="28"/>
              </w:rPr>
              <w:t>Росреестр</w:t>
            </w:r>
            <w:proofErr w:type="spellEnd"/>
            <w:r w:rsidRPr="002A3E18">
              <w:rPr>
                <w:sz w:val="28"/>
                <w:szCs w:val="28"/>
              </w:rPr>
              <w:t>)</w:t>
            </w:r>
          </w:p>
          <w:p w:rsidR="00E1572F" w:rsidRPr="002A3E18" w:rsidRDefault="00E1572F" w:rsidP="00E1572F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665" w:type="dxa"/>
          </w:tcPr>
          <w:p w:rsidR="00E1572F" w:rsidRPr="002A3E18" w:rsidRDefault="00E1572F" w:rsidP="00E1572F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2A3E18">
        <w:trPr>
          <w:trHeight w:val="322"/>
        </w:trPr>
        <w:tc>
          <w:tcPr>
            <w:tcW w:w="567" w:type="dxa"/>
          </w:tcPr>
          <w:p w:rsidR="005F28C0" w:rsidRPr="002A3E18" w:rsidRDefault="005F28C0" w:rsidP="005F28C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:rsidR="005F28C0" w:rsidRPr="002A3E18" w:rsidRDefault="005F28C0" w:rsidP="005F28C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4819" w:type="dxa"/>
          </w:tcPr>
          <w:p w:rsidR="005F28C0" w:rsidRPr="002A3E18" w:rsidRDefault="005F28C0" w:rsidP="005F28C0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</w:tcPr>
          <w:p w:rsidR="005F28C0" w:rsidRPr="002A3E18" w:rsidRDefault="005F28C0" w:rsidP="005F28C0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A71C7D" w:rsidRPr="002A3E18" w:rsidTr="002A3E18">
        <w:trPr>
          <w:trHeight w:val="322"/>
        </w:trPr>
        <w:tc>
          <w:tcPr>
            <w:tcW w:w="567" w:type="dxa"/>
          </w:tcPr>
          <w:p w:rsidR="005F28C0" w:rsidRPr="002A3E18" w:rsidRDefault="005F28C0" w:rsidP="005F28C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:rsidR="005F28C0" w:rsidRPr="002A3E18" w:rsidRDefault="005F28C0" w:rsidP="005F28C0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4819" w:type="dxa"/>
          </w:tcPr>
          <w:p w:rsidR="005F28C0" w:rsidRPr="002A3E18" w:rsidRDefault="005F28C0" w:rsidP="005F28C0">
            <w:pPr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</w:tcPr>
          <w:p w:rsidR="005F28C0" w:rsidRPr="002A3E18" w:rsidRDefault="005F28C0" w:rsidP="005F28C0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2A3E18">
              <w:rPr>
                <w:sz w:val="28"/>
                <w:szCs w:val="28"/>
              </w:rPr>
              <w:t>(при наличии технической возможности)</w:t>
            </w:r>
            <w:r w:rsidRPr="002A3E18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</w:tbl>
    <w:p w:rsidR="000709C6" w:rsidRDefault="000709C6" w:rsidP="006C2C3C">
      <w:pPr>
        <w:ind w:right="-1" w:firstLine="709"/>
        <w:jc w:val="right"/>
        <w:rPr>
          <w:spacing w:val="-6"/>
          <w:sz w:val="28"/>
          <w:szCs w:val="28"/>
        </w:rPr>
        <w:sectPr w:rsidR="000709C6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A71C7D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>Приложение №</w:t>
      </w:r>
      <w:r w:rsidR="006F46A9" w:rsidRPr="00A71C7D">
        <w:rPr>
          <w:sz w:val="28"/>
          <w:szCs w:val="28"/>
        </w:rPr>
        <w:t xml:space="preserve"> 4</w:t>
      </w:r>
    </w:p>
    <w:p w:rsidR="006B26E8" w:rsidRPr="00A71C7D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6B26E8" w:rsidRPr="00A71C7D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2941D4" w:rsidRPr="00A71C7D" w:rsidRDefault="00FA34BA" w:rsidP="00FA34BA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6B26E8" w:rsidRPr="00A71C7D" w:rsidRDefault="006B26E8" w:rsidP="006C2C3C">
      <w:pPr>
        <w:ind w:right="-1"/>
        <w:jc w:val="center"/>
        <w:rPr>
          <w:sz w:val="28"/>
          <w:szCs w:val="28"/>
        </w:rPr>
      </w:pPr>
    </w:p>
    <w:p w:rsidR="006C2C3C" w:rsidRPr="00A71C7D" w:rsidRDefault="006C2C3C" w:rsidP="006B26E8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A71C7D">
        <w:rPr>
          <w:b/>
          <w:bCs/>
          <w:sz w:val="28"/>
          <w:szCs w:val="28"/>
        </w:rPr>
        <w:t xml:space="preserve">Исчерпывающий </w:t>
      </w:r>
      <w:r w:rsidR="00A97D46" w:rsidRPr="00A71C7D">
        <w:rPr>
          <w:b/>
          <w:bCs/>
          <w:sz w:val="28"/>
          <w:szCs w:val="28"/>
        </w:rPr>
        <w:t xml:space="preserve">перечень </w:t>
      </w:r>
      <w:r w:rsidRPr="00A71C7D">
        <w:rPr>
          <w:b/>
          <w:bCs/>
          <w:sz w:val="28"/>
          <w:szCs w:val="28"/>
        </w:rPr>
        <w:t>оснований для отказа</w:t>
      </w:r>
      <w:r w:rsidR="006B26E8" w:rsidRPr="00A71C7D">
        <w:rPr>
          <w:b/>
          <w:bCs/>
          <w:sz w:val="28"/>
          <w:szCs w:val="28"/>
        </w:rPr>
        <w:br/>
      </w:r>
      <w:r w:rsidRPr="00A71C7D">
        <w:rPr>
          <w:b/>
          <w:bCs/>
          <w:sz w:val="28"/>
          <w:szCs w:val="28"/>
        </w:rPr>
        <w:t xml:space="preserve">в предоставлении </w:t>
      </w:r>
      <w:r w:rsidR="005B1F68" w:rsidRPr="00A71C7D">
        <w:rPr>
          <w:b/>
          <w:bCs/>
          <w:sz w:val="28"/>
          <w:szCs w:val="28"/>
        </w:rPr>
        <w:t>государственной у</w:t>
      </w:r>
      <w:r w:rsidRPr="00A71C7D">
        <w:rPr>
          <w:b/>
          <w:bCs/>
          <w:sz w:val="28"/>
          <w:szCs w:val="28"/>
        </w:rPr>
        <w:t>слуги</w:t>
      </w:r>
      <w:r w:rsidRPr="00A71C7D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A71C7D">
        <w:rPr>
          <w:b/>
          <w:bCs/>
          <w:spacing w:val="-6"/>
          <w:sz w:val="28"/>
          <w:szCs w:val="28"/>
        </w:rPr>
        <w:t>запроса</w:t>
      </w:r>
      <w:r w:rsidRPr="00A71C7D">
        <w:rPr>
          <w:b/>
          <w:bCs/>
          <w:spacing w:val="-6"/>
          <w:sz w:val="28"/>
          <w:szCs w:val="28"/>
        </w:rPr>
        <w:t xml:space="preserve"> </w:t>
      </w:r>
      <w:r w:rsidR="005B1F68" w:rsidRPr="00A71C7D">
        <w:rPr>
          <w:b/>
          <w:bCs/>
          <w:spacing w:val="-6"/>
          <w:sz w:val="28"/>
          <w:szCs w:val="28"/>
        </w:rPr>
        <w:br/>
      </w:r>
      <w:r w:rsidRPr="00A71C7D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A71C7D">
        <w:rPr>
          <w:b/>
          <w:bCs/>
          <w:sz w:val="28"/>
          <w:szCs w:val="28"/>
        </w:rPr>
        <w:t>государственной</w:t>
      </w:r>
      <w:r w:rsidR="005B1F68" w:rsidRPr="00A71C7D">
        <w:rPr>
          <w:b/>
          <w:bCs/>
          <w:spacing w:val="-6"/>
          <w:sz w:val="28"/>
          <w:szCs w:val="28"/>
        </w:rPr>
        <w:t xml:space="preserve"> у</w:t>
      </w:r>
      <w:r w:rsidRPr="00A71C7D">
        <w:rPr>
          <w:b/>
          <w:bCs/>
          <w:spacing w:val="-6"/>
          <w:sz w:val="28"/>
          <w:szCs w:val="28"/>
        </w:rPr>
        <w:t>слуги</w:t>
      </w:r>
    </w:p>
    <w:p w:rsidR="006C2C3C" w:rsidRPr="00A71C7D" w:rsidRDefault="006C2C3C" w:rsidP="006C2C3C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541"/>
      </w:tblGrid>
      <w:tr w:rsidR="00A71C7D" w:rsidRPr="002A3E18" w:rsidTr="00BD6CC4">
        <w:trPr>
          <w:trHeight w:val="641"/>
        </w:trPr>
        <w:tc>
          <w:tcPr>
            <w:tcW w:w="553" w:type="dxa"/>
          </w:tcPr>
          <w:p w:rsidR="006C2C3C" w:rsidRPr="002A3E18" w:rsidRDefault="006C2C3C" w:rsidP="00E408E1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2A3E18" w:rsidRDefault="006C2C3C" w:rsidP="00E408E1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541" w:type="dxa"/>
          </w:tcPr>
          <w:p w:rsidR="006C2C3C" w:rsidRPr="002A3E18" w:rsidRDefault="006C2C3C" w:rsidP="00E408E1">
            <w:pPr>
              <w:jc w:val="center"/>
              <w:rPr>
                <w:bCs/>
                <w:sz w:val="28"/>
                <w:szCs w:val="28"/>
              </w:rPr>
            </w:pPr>
            <w:r w:rsidRPr="002A3E18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2A3E18">
              <w:rPr>
                <w:bCs/>
                <w:sz w:val="28"/>
                <w:szCs w:val="28"/>
              </w:rPr>
              <w:t>ичество</w:t>
            </w:r>
            <w:r w:rsidRPr="002A3E18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A71C7D" w:rsidRPr="002A3E18" w:rsidTr="00BD6CC4">
        <w:trPr>
          <w:trHeight w:val="320"/>
        </w:trPr>
        <w:tc>
          <w:tcPr>
            <w:tcW w:w="10201" w:type="dxa"/>
            <w:gridSpan w:val="3"/>
          </w:tcPr>
          <w:p w:rsidR="005F28C0" w:rsidRPr="002A3E18" w:rsidRDefault="005F28C0" w:rsidP="00E408E1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2A3E18">
              <w:rPr>
                <w:bCs/>
                <w:spacing w:val="-6"/>
                <w:sz w:val="28"/>
                <w:szCs w:val="28"/>
              </w:rPr>
              <w:t xml:space="preserve">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 </w:t>
            </w:r>
          </w:p>
        </w:tc>
      </w:tr>
      <w:tr w:rsidR="00A71C7D" w:rsidRPr="002A3E18" w:rsidTr="00634976">
        <w:trPr>
          <w:trHeight w:val="1268"/>
        </w:trPr>
        <w:tc>
          <w:tcPr>
            <w:tcW w:w="553" w:type="dxa"/>
          </w:tcPr>
          <w:p w:rsidR="005F28C0" w:rsidRPr="002A3E18" w:rsidRDefault="005F28C0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  <w:shd w:val="clear" w:color="auto" w:fill="auto"/>
          </w:tcPr>
          <w:p w:rsidR="005F28C0" w:rsidRPr="002A3E18" w:rsidRDefault="005F28C0" w:rsidP="00E408E1">
            <w:pPr>
              <w:rPr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5F28C0" w:rsidRPr="002A3E18" w:rsidRDefault="005F28C0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</w:tr>
      <w:tr w:rsidR="00A71C7D" w:rsidRPr="002A3E18" w:rsidTr="00634976">
        <w:trPr>
          <w:trHeight w:val="1268"/>
        </w:trPr>
        <w:tc>
          <w:tcPr>
            <w:tcW w:w="553" w:type="dxa"/>
          </w:tcPr>
          <w:p w:rsidR="005F28C0" w:rsidRPr="002A3E18" w:rsidRDefault="005F28C0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  <w:shd w:val="clear" w:color="auto" w:fill="auto"/>
          </w:tcPr>
          <w:p w:rsidR="005F28C0" w:rsidRPr="002A3E18" w:rsidRDefault="005F28C0" w:rsidP="00E408E1">
            <w:pPr>
              <w:rPr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5F28C0" w:rsidRPr="002A3E18" w:rsidRDefault="005F28C0" w:rsidP="00E408E1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A71C7D" w:rsidRPr="002A3E18" w:rsidTr="00E408E1">
        <w:trPr>
          <w:trHeight w:val="849"/>
        </w:trPr>
        <w:tc>
          <w:tcPr>
            <w:tcW w:w="553" w:type="dxa"/>
          </w:tcPr>
          <w:p w:rsidR="005F28C0" w:rsidRPr="002A3E18" w:rsidRDefault="005F28C0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  <w:shd w:val="clear" w:color="auto" w:fill="auto"/>
          </w:tcPr>
          <w:p w:rsidR="005F28C0" w:rsidRPr="002A3E18" w:rsidRDefault="005F28C0" w:rsidP="00E408E1">
            <w:pPr>
              <w:rPr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5F28C0" w:rsidRPr="002A3E18" w:rsidRDefault="005F28C0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2">
              <w:r w:rsidRPr="002A3E18">
                <w:rPr>
                  <w:sz w:val="28"/>
                  <w:szCs w:val="28"/>
                </w:rPr>
                <w:t>закона</w:t>
              </w:r>
            </w:hyperlink>
            <w:r w:rsidRPr="002A3E18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3">
              <w:r w:rsidRPr="002A3E18">
                <w:rPr>
                  <w:sz w:val="28"/>
                  <w:szCs w:val="28"/>
                </w:rPr>
                <w:t>закон</w:t>
              </w:r>
            </w:hyperlink>
            <w:r w:rsidRPr="002A3E18">
              <w:rPr>
                <w:sz w:val="28"/>
                <w:szCs w:val="28"/>
              </w:rPr>
              <w:t xml:space="preserve"> № 63-ФЗ) и Федерального </w:t>
            </w:r>
            <w:hyperlink r:id="rId24">
              <w:r w:rsidRPr="002A3E18">
                <w:rPr>
                  <w:sz w:val="28"/>
                  <w:szCs w:val="28"/>
                </w:rPr>
                <w:t>закона</w:t>
              </w:r>
            </w:hyperlink>
            <w:r w:rsidRPr="002A3E18">
              <w:rPr>
                <w:sz w:val="28"/>
                <w:szCs w:val="28"/>
              </w:rPr>
              <w:t xml:space="preserve"> № 210-ФЗ</w:t>
            </w:r>
          </w:p>
        </w:tc>
      </w:tr>
      <w:tr w:rsidR="00145A4A" w:rsidRPr="002A3E18" w:rsidTr="00E408E1">
        <w:trPr>
          <w:trHeight w:val="849"/>
        </w:trPr>
        <w:tc>
          <w:tcPr>
            <w:tcW w:w="553" w:type="dxa"/>
          </w:tcPr>
          <w:p w:rsidR="00145A4A" w:rsidRPr="002A3E18" w:rsidRDefault="00145A4A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  <w:shd w:val="clear" w:color="auto" w:fill="auto"/>
          </w:tcPr>
          <w:p w:rsidR="00145A4A" w:rsidRPr="002A3E18" w:rsidRDefault="00145A4A" w:rsidP="00E408E1">
            <w:pPr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145A4A" w:rsidRPr="002A3E18" w:rsidRDefault="00145A4A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в запросе указан объект культурного наследия муниципального значения, либо объект, не являющийся объектом культурного наследия</w:t>
            </w:r>
          </w:p>
        </w:tc>
      </w:tr>
      <w:tr w:rsidR="00A71C7D" w:rsidRPr="002A3E18" w:rsidTr="00BD6CC4">
        <w:trPr>
          <w:trHeight w:val="320"/>
        </w:trPr>
        <w:tc>
          <w:tcPr>
            <w:tcW w:w="10201" w:type="dxa"/>
            <w:gridSpan w:val="3"/>
          </w:tcPr>
          <w:p w:rsidR="005F28C0" w:rsidRPr="002A3E18" w:rsidRDefault="005F28C0" w:rsidP="00E408E1">
            <w:pPr>
              <w:pStyle w:val="ConsPlusNormal"/>
              <w:jc w:val="center"/>
              <w:rPr>
                <w:sz w:val="28"/>
                <w:szCs w:val="28"/>
              </w:rPr>
            </w:pPr>
            <w:r w:rsidRPr="002A3E18">
              <w:rPr>
                <w:bCs/>
                <w:spacing w:val="-6"/>
                <w:sz w:val="28"/>
                <w:szCs w:val="28"/>
              </w:rPr>
              <w:t>Оснований для приостановления предоставления государственной услуги законодательством не предусмотрено.</w:t>
            </w:r>
          </w:p>
        </w:tc>
      </w:tr>
      <w:tr w:rsidR="00A71C7D" w:rsidRPr="002A3E18" w:rsidTr="00BD6CC4">
        <w:trPr>
          <w:trHeight w:val="320"/>
        </w:trPr>
        <w:tc>
          <w:tcPr>
            <w:tcW w:w="10201" w:type="dxa"/>
            <w:gridSpan w:val="3"/>
          </w:tcPr>
          <w:p w:rsidR="005F28C0" w:rsidRPr="002A3E18" w:rsidRDefault="005F28C0" w:rsidP="00E408E1">
            <w:pPr>
              <w:pStyle w:val="ConsPlusNormal"/>
              <w:jc w:val="center"/>
              <w:rPr>
                <w:sz w:val="28"/>
                <w:szCs w:val="28"/>
              </w:rPr>
            </w:pPr>
            <w:r w:rsidRPr="002A3E18">
              <w:rPr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2A3E18">
              <w:rPr>
                <w:bCs/>
                <w:sz w:val="28"/>
                <w:szCs w:val="28"/>
              </w:rPr>
              <w:t>государственной</w:t>
            </w:r>
            <w:r w:rsidRPr="002A3E18">
              <w:rPr>
                <w:iCs/>
                <w:sz w:val="28"/>
                <w:szCs w:val="28"/>
              </w:rPr>
              <w:t xml:space="preserve"> услуги</w:t>
            </w:r>
          </w:p>
        </w:tc>
      </w:tr>
      <w:tr w:rsidR="00A71C7D" w:rsidRPr="002A3E18" w:rsidTr="008144C1">
        <w:trPr>
          <w:trHeight w:val="320"/>
        </w:trPr>
        <w:tc>
          <w:tcPr>
            <w:tcW w:w="10201" w:type="dxa"/>
            <w:gridSpan w:val="3"/>
          </w:tcPr>
          <w:p w:rsidR="00E408E1" w:rsidRPr="002A3E18" w:rsidRDefault="00E408E1" w:rsidP="00E408E1">
            <w:pPr>
              <w:pStyle w:val="ConsPlusNormal"/>
              <w:numPr>
                <w:ilvl w:val="0"/>
                <w:numId w:val="9"/>
              </w:numPr>
              <w:jc w:val="center"/>
              <w:rPr>
                <w:i/>
                <w:sz w:val="28"/>
                <w:szCs w:val="28"/>
              </w:rPr>
            </w:pPr>
            <w:r w:rsidRPr="002A3E18">
              <w:rPr>
                <w:i/>
                <w:sz w:val="28"/>
                <w:szCs w:val="28"/>
              </w:rPr>
              <w:t>Основания для возврата отчетной документации</w:t>
            </w:r>
          </w:p>
        </w:tc>
      </w:tr>
      <w:tr w:rsidR="000F3A6E" w:rsidRPr="002A3E18" w:rsidTr="00BD6CC4">
        <w:trPr>
          <w:trHeight w:val="320"/>
        </w:trPr>
        <w:tc>
          <w:tcPr>
            <w:tcW w:w="553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0F3A6E" w:rsidRPr="002A3E18" w:rsidRDefault="000F3A6E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представление отчетной документации не в полном объеме</w:t>
            </w:r>
          </w:p>
        </w:tc>
      </w:tr>
      <w:tr w:rsidR="000F3A6E" w:rsidRPr="002A3E18" w:rsidTr="00BD6CC4">
        <w:trPr>
          <w:trHeight w:val="320"/>
        </w:trPr>
        <w:tc>
          <w:tcPr>
            <w:tcW w:w="553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0F3A6E" w:rsidRPr="002A3E18" w:rsidRDefault="000F3A6E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оформление отчетной документации не надлежащим образом</w:t>
            </w:r>
          </w:p>
        </w:tc>
      </w:tr>
      <w:tr w:rsidR="00A71C7D" w:rsidRPr="002A3E18" w:rsidTr="00BD6CC4">
        <w:trPr>
          <w:trHeight w:val="320"/>
        </w:trPr>
        <w:tc>
          <w:tcPr>
            <w:tcW w:w="553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0F3A6E" w:rsidRPr="002A3E18" w:rsidRDefault="00E408E1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0F3A6E" w:rsidRPr="002A3E18" w:rsidRDefault="00E408E1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 xml:space="preserve">не соответствие научного отчета о выполненных работах требованиям раздела 1 приложения № 3 к настоящему Регламенту </w:t>
            </w:r>
          </w:p>
        </w:tc>
      </w:tr>
      <w:tr w:rsidR="00A71C7D" w:rsidRPr="002A3E18" w:rsidTr="008144C1">
        <w:trPr>
          <w:trHeight w:val="320"/>
        </w:trPr>
        <w:tc>
          <w:tcPr>
            <w:tcW w:w="10201" w:type="dxa"/>
            <w:gridSpan w:val="3"/>
          </w:tcPr>
          <w:p w:rsidR="00E408E1" w:rsidRPr="002A3E18" w:rsidRDefault="00E408E1" w:rsidP="00E408E1">
            <w:pPr>
              <w:pStyle w:val="ConsPlusNormal"/>
              <w:numPr>
                <w:ilvl w:val="0"/>
                <w:numId w:val="9"/>
              </w:numPr>
              <w:jc w:val="center"/>
              <w:rPr>
                <w:i/>
                <w:sz w:val="28"/>
                <w:szCs w:val="28"/>
              </w:rPr>
            </w:pPr>
            <w:r w:rsidRPr="002A3E18">
              <w:rPr>
                <w:i/>
                <w:sz w:val="28"/>
                <w:szCs w:val="28"/>
              </w:rPr>
              <w:t>Основания для отказа в утверждении отчетной документации</w:t>
            </w:r>
          </w:p>
        </w:tc>
      </w:tr>
      <w:tr w:rsidR="00A71C7D" w:rsidRPr="002A3E18" w:rsidTr="00BD6CC4">
        <w:trPr>
          <w:trHeight w:val="320"/>
        </w:trPr>
        <w:tc>
          <w:tcPr>
            <w:tcW w:w="553" w:type="dxa"/>
          </w:tcPr>
          <w:p w:rsidR="000F3A6E" w:rsidRPr="002A3E18" w:rsidRDefault="000F3A6E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0F3A6E" w:rsidRPr="002A3E18" w:rsidRDefault="000F3A6E" w:rsidP="00E408E1">
            <w:pPr>
              <w:jc w:val="both"/>
              <w:rPr>
                <w:spacing w:val="-6"/>
                <w:sz w:val="28"/>
                <w:szCs w:val="28"/>
              </w:rPr>
            </w:pPr>
            <w:r w:rsidRPr="002A3E18">
              <w:rPr>
                <w:spacing w:val="-6"/>
                <w:sz w:val="28"/>
                <w:szCs w:val="28"/>
              </w:rPr>
              <w:t>1А - 4А</w:t>
            </w:r>
          </w:p>
        </w:tc>
        <w:tc>
          <w:tcPr>
            <w:tcW w:w="7541" w:type="dxa"/>
          </w:tcPr>
          <w:p w:rsidR="000F3A6E" w:rsidRPr="002A3E18" w:rsidRDefault="000F3A6E" w:rsidP="00E408E1">
            <w:pPr>
              <w:pStyle w:val="ConsPlusNormal"/>
              <w:jc w:val="both"/>
              <w:rPr>
                <w:sz w:val="28"/>
                <w:szCs w:val="28"/>
              </w:rPr>
            </w:pPr>
            <w:r w:rsidRPr="002A3E18">
              <w:rPr>
                <w:sz w:val="28"/>
                <w:szCs w:val="28"/>
              </w:rPr>
              <w:t>несоответствие выполненных работ по сохранению объекта культурного наследия требованиям статьи 45 Федерального закон</w:t>
            </w:r>
            <w:r w:rsidR="00E408E1" w:rsidRPr="002A3E18">
              <w:rPr>
                <w:sz w:val="28"/>
                <w:szCs w:val="28"/>
              </w:rPr>
              <w:t>а от 25 июня 2002 года № 73-ФЗ «</w:t>
            </w:r>
            <w:r w:rsidRPr="002A3E18">
              <w:rPr>
                <w:sz w:val="28"/>
                <w:szCs w:val="28"/>
              </w:rPr>
              <w:t>Об объектах культурного наследия (памятниках истории и культур</w:t>
            </w:r>
            <w:r w:rsidR="00E408E1" w:rsidRPr="002A3E18">
              <w:rPr>
                <w:sz w:val="28"/>
                <w:szCs w:val="28"/>
              </w:rPr>
              <w:t>ы) народов Российской Федерации»</w:t>
            </w:r>
          </w:p>
        </w:tc>
      </w:tr>
    </w:tbl>
    <w:p w:rsidR="000709C6" w:rsidRDefault="000709C6" w:rsidP="00E74B64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0709C6" w:rsidSect="00AF05F1">
          <w:pgSz w:w="11906" w:h="16838"/>
          <w:pgMar w:top="851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A71C7D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6F46A9" w:rsidRPr="00A71C7D">
        <w:rPr>
          <w:sz w:val="28"/>
          <w:szCs w:val="28"/>
        </w:rPr>
        <w:t>5</w:t>
      </w:r>
    </w:p>
    <w:p w:rsidR="00E74B64" w:rsidRPr="00A71C7D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E74B64" w:rsidRPr="00A71C7D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5F28C0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E74B64" w:rsidRPr="00A71C7D" w:rsidRDefault="00FA34BA" w:rsidP="005F28C0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E74B64" w:rsidRPr="00A71C7D" w:rsidRDefault="00E74B64" w:rsidP="005F28C0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A71C7D" w:rsidRDefault="00E74B64" w:rsidP="005F28C0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Рекомендуем</w:t>
      </w:r>
      <w:r w:rsidR="005F28C0" w:rsidRPr="00A71C7D">
        <w:rPr>
          <w:sz w:val="28"/>
          <w:szCs w:val="28"/>
        </w:rPr>
        <w:t>ая</w:t>
      </w:r>
      <w:r w:rsidRPr="00A71C7D">
        <w:rPr>
          <w:sz w:val="28"/>
          <w:szCs w:val="28"/>
        </w:rPr>
        <w:t xml:space="preserve"> форм</w:t>
      </w:r>
      <w:r w:rsidR="005F28C0" w:rsidRPr="00A71C7D">
        <w:rPr>
          <w:sz w:val="28"/>
          <w:szCs w:val="28"/>
        </w:rPr>
        <w:t>а</w:t>
      </w:r>
    </w:p>
    <w:p w:rsidR="00E74B64" w:rsidRPr="00A71C7D" w:rsidRDefault="00E74B64" w:rsidP="005F28C0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1C7D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A71C7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 xml:space="preserve">от </w:t>
      </w:r>
      <w:r w:rsidRPr="00A71C7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A71C7D">
        <w:rPr>
          <w:rFonts w:ascii="Times New Roman" w:hAnsi="Times New Roman" w:cs="Times New Roman"/>
          <w:sz w:val="28"/>
          <w:szCs w:val="28"/>
        </w:rPr>
        <w:t>_</w:t>
      </w:r>
    </w:p>
    <w:p w:rsidR="00E74B64" w:rsidRPr="00A71C7D" w:rsidRDefault="00E74B64" w:rsidP="005F28C0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A71C7D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1C7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A71C7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1C7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A71C7D" w:rsidRDefault="00E74B64" w:rsidP="005F28C0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A71C7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A71C7D" w:rsidRDefault="00E74B64" w:rsidP="005F28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145A4A" w:rsidRDefault="00E74B64" w:rsidP="005F2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80"/>
      <w:bookmarkEnd w:id="3"/>
      <w:r w:rsidRPr="00145A4A">
        <w:rPr>
          <w:rFonts w:ascii="Times New Roman" w:hAnsi="Times New Roman" w:cs="Times New Roman"/>
          <w:sz w:val="28"/>
          <w:szCs w:val="28"/>
        </w:rPr>
        <w:t>Запрос</w:t>
      </w:r>
    </w:p>
    <w:p w:rsidR="00EA257B" w:rsidRPr="00145A4A" w:rsidRDefault="00EA257B" w:rsidP="005F28C0">
      <w:pPr>
        <w:jc w:val="center"/>
        <w:rPr>
          <w:sz w:val="28"/>
          <w:szCs w:val="28"/>
        </w:rPr>
      </w:pPr>
      <w:r w:rsidRPr="00145A4A">
        <w:rPr>
          <w:sz w:val="28"/>
          <w:szCs w:val="28"/>
        </w:rPr>
        <w:t xml:space="preserve">об утверждении отчетной документации </w:t>
      </w:r>
    </w:p>
    <w:p w:rsidR="00EA257B" w:rsidRPr="00A71C7D" w:rsidRDefault="00EA257B" w:rsidP="005F28C0">
      <w:pPr>
        <w:jc w:val="center"/>
        <w:rPr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Направляем на утверждение отчетную документацию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 культурного наследия):</w:t>
      </w:r>
    </w:p>
    <w:p w:rsidR="00EA257B" w:rsidRPr="00A71C7D" w:rsidRDefault="00EA257B" w:rsidP="005F28C0">
      <w:pPr>
        <w:autoSpaceDE/>
        <w:autoSpaceDN/>
        <w:jc w:val="both"/>
        <w:rPr>
          <w:sz w:val="28"/>
          <w:szCs w:val="28"/>
        </w:rPr>
      </w:pPr>
      <w:r w:rsidRPr="00A71C7D">
        <w:rPr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                                </w:t>
      </w:r>
      <w:r w:rsidRPr="00A71C7D">
        <w:rPr>
          <w:sz w:val="28"/>
          <w:szCs w:val="28"/>
        </w:rPr>
        <w:t>,</w:t>
      </w:r>
    </w:p>
    <w:p w:rsidR="00EA257B" w:rsidRPr="00A71C7D" w:rsidRDefault="00EA257B" w:rsidP="005F28C0">
      <w:pPr>
        <w:autoSpaceDE/>
        <w:autoSpaceDN/>
        <w:jc w:val="center"/>
        <w:rPr>
          <w:sz w:val="18"/>
          <w:szCs w:val="18"/>
        </w:rPr>
      </w:pPr>
      <w:r w:rsidRPr="00A71C7D">
        <w:rPr>
          <w:sz w:val="18"/>
          <w:szCs w:val="18"/>
        </w:rPr>
        <w:t xml:space="preserve">(категория историко-культурного значения и наименование объекта культурного наследия) </w:t>
      </w:r>
    </w:p>
    <w:p w:rsidR="00EA257B" w:rsidRPr="002A3E18" w:rsidRDefault="00EA257B" w:rsidP="005F28C0">
      <w:pPr>
        <w:autoSpaceDE/>
        <w:autoSpaceDN/>
        <w:jc w:val="center"/>
        <w:rPr>
          <w:sz w:val="28"/>
          <w:szCs w:val="28"/>
        </w:rPr>
      </w:pPr>
    </w:p>
    <w:p w:rsidR="00EA257B" w:rsidRPr="00A71C7D" w:rsidRDefault="00EA257B" w:rsidP="005F28C0">
      <w:pPr>
        <w:widowControl w:val="0"/>
        <w:adjustRightInd w:val="0"/>
        <w:jc w:val="both"/>
        <w:rPr>
          <w:sz w:val="28"/>
          <w:szCs w:val="28"/>
        </w:rPr>
      </w:pPr>
      <w:r w:rsidRPr="00A71C7D">
        <w:rPr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                                </w:t>
      </w:r>
      <w:r w:rsidRPr="00A71C7D">
        <w:rPr>
          <w:sz w:val="28"/>
          <w:szCs w:val="28"/>
        </w:rPr>
        <w:t>.</w:t>
      </w:r>
    </w:p>
    <w:p w:rsidR="00EA257B" w:rsidRDefault="00EA257B" w:rsidP="005F28C0">
      <w:pPr>
        <w:widowControl w:val="0"/>
        <w:adjustRightInd w:val="0"/>
        <w:rPr>
          <w:sz w:val="18"/>
          <w:szCs w:val="18"/>
        </w:rPr>
      </w:pPr>
      <w:r w:rsidRPr="00A71C7D">
        <w:rPr>
          <w:sz w:val="18"/>
          <w:szCs w:val="18"/>
          <w:lang w:val="tt-RU"/>
        </w:rPr>
        <w:t xml:space="preserve">                                                                  </w:t>
      </w:r>
      <w:r w:rsidRPr="00A71C7D">
        <w:rPr>
          <w:sz w:val="18"/>
          <w:szCs w:val="18"/>
        </w:rPr>
        <w:t>(адрес объекта (при отсутствии – описание местонахождения)</w:t>
      </w:r>
    </w:p>
    <w:p w:rsidR="004F2D29" w:rsidRPr="002A3E18" w:rsidRDefault="004F2D29" w:rsidP="005F28C0">
      <w:pPr>
        <w:widowControl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2A3E18" w:rsidTr="002A3E18">
        <w:tc>
          <w:tcPr>
            <w:tcW w:w="3398" w:type="dxa"/>
            <w:vMerge w:val="restart"/>
          </w:tcPr>
          <w:p w:rsidR="002A3E18" w:rsidRDefault="002A3E18" w:rsidP="005F28C0">
            <w:pPr>
              <w:widowControl w:val="0"/>
              <w:adjustRightInd w:val="0"/>
              <w:rPr>
                <w:iCs/>
              </w:rPr>
            </w:pPr>
          </w:p>
          <w:p w:rsidR="002A3E18" w:rsidRDefault="002A3E18" w:rsidP="005F28C0">
            <w:pPr>
              <w:widowControl w:val="0"/>
              <w:adjustRightInd w:val="0"/>
              <w:rPr>
                <w:iCs/>
              </w:rPr>
            </w:pPr>
            <w:r w:rsidRPr="00A71C7D">
              <w:rPr>
                <w:iCs/>
              </w:rPr>
              <w:t>Сведения о разрешении(</w:t>
            </w:r>
            <w:proofErr w:type="spellStart"/>
            <w:r w:rsidRPr="00A71C7D">
              <w:rPr>
                <w:iCs/>
              </w:rPr>
              <w:t>ях</w:t>
            </w:r>
            <w:proofErr w:type="spellEnd"/>
            <w:r w:rsidRPr="00A71C7D">
              <w:rPr>
                <w:iCs/>
              </w:rPr>
              <w:t>) на проведение работ по сохранению объекта культурного наследия:</w:t>
            </w:r>
          </w:p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:rsidR="002A3E18" w:rsidRDefault="002A3E18" w:rsidP="002A3E18">
            <w:pPr>
              <w:autoSpaceDE/>
              <w:autoSpaceDN/>
              <w:jc w:val="both"/>
              <w:rPr>
                <w:iCs/>
              </w:rPr>
            </w:pPr>
            <w:r w:rsidRPr="00A71C7D">
              <w:rPr>
                <w:iCs/>
              </w:rPr>
              <w:t>Регистрационный номер</w:t>
            </w:r>
          </w:p>
          <w:p w:rsidR="002A3E18" w:rsidRDefault="002A3E18" w:rsidP="002A3E18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3399" w:type="dxa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  <w:tr w:rsidR="002A3E18" w:rsidTr="002A3E18">
        <w:tc>
          <w:tcPr>
            <w:tcW w:w="3398" w:type="dxa"/>
            <w:vMerge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:rsidR="002A3E18" w:rsidRDefault="002A3E18" w:rsidP="002A3E18">
            <w:pPr>
              <w:autoSpaceDE/>
              <w:autoSpaceDN/>
              <w:jc w:val="both"/>
              <w:rPr>
                <w:iCs/>
              </w:rPr>
            </w:pPr>
            <w:r w:rsidRPr="00A71C7D">
              <w:rPr>
                <w:iCs/>
              </w:rPr>
              <w:t>Дата выдачи</w:t>
            </w:r>
          </w:p>
          <w:p w:rsidR="002A3E18" w:rsidRDefault="002A3E18" w:rsidP="002A3E18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3399" w:type="dxa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  <w:tr w:rsidR="002A3E18" w:rsidTr="002A3E18">
        <w:tc>
          <w:tcPr>
            <w:tcW w:w="3398" w:type="dxa"/>
            <w:vMerge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:rsidR="002A3E18" w:rsidRDefault="002A3E18" w:rsidP="002A3E18">
            <w:pPr>
              <w:autoSpaceDE/>
              <w:autoSpaceDN/>
              <w:jc w:val="both"/>
              <w:rPr>
                <w:iCs/>
              </w:rPr>
            </w:pPr>
            <w:r w:rsidRPr="00A71C7D">
              <w:rPr>
                <w:iCs/>
              </w:rPr>
              <w:t>Дата окончания</w:t>
            </w:r>
          </w:p>
          <w:p w:rsidR="002A3E18" w:rsidRDefault="002A3E18" w:rsidP="002A3E18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3399" w:type="dxa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  <w:tr w:rsidR="002A3E18" w:rsidTr="002A3E18">
        <w:tc>
          <w:tcPr>
            <w:tcW w:w="3398" w:type="dxa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  <w:r w:rsidRPr="00A71C7D">
              <w:rPr>
                <w:iCs/>
              </w:rPr>
              <w:t>Ответственный представитель лица, осуществлявший научное руководство проведением этих работ и авторский надзор за их проведением:</w:t>
            </w:r>
          </w:p>
        </w:tc>
        <w:tc>
          <w:tcPr>
            <w:tcW w:w="6797" w:type="dxa"/>
            <w:gridSpan w:val="2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  <w:tr w:rsidR="002A3E18" w:rsidTr="002A3E18">
        <w:tc>
          <w:tcPr>
            <w:tcW w:w="3398" w:type="dxa"/>
          </w:tcPr>
          <w:p w:rsidR="002A3E18" w:rsidRPr="00A71C7D" w:rsidRDefault="002A3E18" w:rsidP="005F28C0">
            <w:pPr>
              <w:widowControl w:val="0"/>
              <w:adjustRightInd w:val="0"/>
              <w:rPr>
                <w:iCs/>
              </w:rPr>
            </w:pPr>
          </w:p>
        </w:tc>
        <w:tc>
          <w:tcPr>
            <w:tcW w:w="6797" w:type="dxa"/>
            <w:gridSpan w:val="2"/>
          </w:tcPr>
          <w:p w:rsidR="002A3E18" w:rsidRDefault="002A3E18" w:rsidP="002A3E1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71C7D">
              <w:rPr>
                <w:iCs/>
                <w:sz w:val="18"/>
                <w:szCs w:val="18"/>
              </w:rPr>
              <w:t>(фамилия, имя, отчество (</w:t>
            </w:r>
            <w:r w:rsidRPr="00A71C7D">
              <w:rPr>
                <w:sz w:val="18"/>
                <w:szCs w:val="18"/>
              </w:rPr>
              <w:t>последнее – при наличии))</w:t>
            </w:r>
          </w:p>
        </w:tc>
      </w:tr>
      <w:tr w:rsidR="002A3E18" w:rsidTr="002A3E18">
        <w:tc>
          <w:tcPr>
            <w:tcW w:w="3398" w:type="dxa"/>
          </w:tcPr>
          <w:p w:rsidR="002A3E18" w:rsidRPr="00A71C7D" w:rsidRDefault="002A3E18" w:rsidP="005F28C0">
            <w:pPr>
              <w:widowControl w:val="0"/>
              <w:adjustRightInd w:val="0"/>
              <w:rPr>
                <w:iCs/>
              </w:rPr>
            </w:pPr>
            <w:r w:rsidRPr="00A71C7D">
              <w:rPr>
                <w:iCs/>
              </w:rPr>
              <w:t>Контактный телефон (включая код города):</w:t>
            </w:r>
          </w:p>
        </w:tc>
        <w:tc>
          <w:tcPr>
            <w:tcW w:w="6797" w:type="dxa"/>
            <w:gridSpan w:val="2"/>
          </w:tcPr>
          <w:p w:rsidR="002A3E18" w:rsidRDefault="002A3E18" w:rsidP="005F28C0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</w:tbl>
    <w:p w:rsidR="00EA257B" w:rsidRPr="00A71C7D" w:rsidRDefault="00EA257B" w:rsidP="005F28C0">
      <w:pPr>
        <w:rPr>
          <w:vanish/>
        </w:rPr>
      </w:pPr>
    </w:p>
    <w:p w:rsidR="00EA257B" w:rsidRPr="00A71C7D" w:rsidRDefault="00EA257B" w:rsidP="002A3E18">
      <w:pPr>
        <w:autoSpaceDE/>
        <w:autoSpaceDN/>
        <w:ind w:firstLine="709"/>
        <w:jc w:val="both"/>
        <w:rPr>
          <w:vanish/>
        </w:rPr>
      </w:pPr>
      <w:r w:rsidRPr="00A71C7D">
        <w:rPr>
          <w:iCs/>
          <w:sz w:val="28"/>
          <w:szCs w:val="28"/>
        </w:rPr>
        <w:t xml:space="preserve">             </w:t>
      </w:r>
    </w:p>
    <w:p w:rsidR="00EA257B" w:rsidRPr="00A71C7D" w:rsidRDefault="00EA257B" w:rsidP="005F28C0">
      <w:pPr>
        <w:rPr>
          <w:vanish/>
        </w:rPr>
      </w:pPr>
    </w:p>
    <w:p w:rsidR="00EA257B" w:rsidRPr="00A71C7D" w:rsidRDefault="00EA257B" w:rsidP="005F28C0">
      <w:pPr>
        <w:rPr>
          <w:vanish/>
        </w:rPr>
      </w:pP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sz w:val="28"/>
          <w:szCs w:val="28"/>
        </w:rPr>
        <w:t>Прошу принятое решение (нужное отметить – «</w:t>
      </w:r>
      <w:r w:rsidRPr="00A71C7D">
        <w:rPr>
          <w:iCs/>
          <w:sz w:val="28"/>
          <w:szCs w:val="28"/>
          <w:lang w:val="en-US"/>
        </w:rPr>
        <w:t>V</w:t>
      </w:r>
      <w:r w:rsidRPr="00A71C7D">
        <w:rPr>
          <w:iCs/>
          <w:sz w:val="28"/>
          <w:szCs w:val="28"/>
        </w:rPr>
        <w:t>»):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19685</wp:posOffset>
                </wp:positionV>
                <wp:extent cx="267970" cy="151765"/>
                <wp:effectExtent l="0" t="0" r="17780" b="196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60126" id="Прямоугольник 12" o:spid="_x0000_s1026" style="position:absolute;margin-left:10.35pt;margin-top:1.55pt;width:21.1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>выдать лично в руки, на основании документа, удостоверяющего личность гражданина, доверенность, оформленную в установленном порядке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10795</wp:posOffset>
                </wp:positionV>
                <wp:extent cx="267970" cy="151765"/>
                <wp:effectExtent l="0" t="0" r="17780" b="196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62C5F" id="Прямоугольник 11" o:spid="_x0000_s1026" style="position:absolute;margin-left:10.35pt;margin-top:.85pt;width:21.1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>направить по почте по адресу: ________________________________________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28575</wp:posOffset>
                </wp:positionV>
                <wp:extent cx="267970" cy="151765"/>
                <wp:effectExtent l="0" t="0" r="17780" b="196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F3AF0" id="Прямоугольник 10" o:spid="_x0000_s1026" style="position:absolute;margin-left:10.35pt;margin-top:2.25pt;width:21.1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 xml:space="preserve">направить на электронный </w:t>
      </w:r>
      <w:proofErr w:type="gramStart"/>
      <w:r w:rsidRPr="00A71C7D">
        <w:rPr>
          <w:iCs/>
          <w:sz w:val="28"/>
          <w:szCs w:val="28"/>
        </w:rPr>
        <w:t>адрес:_</w:t>
      </w:r>
      <w:proofErr w:type="gramEnd"/>
      <w:r w:rsidRPr="00A71C7D">
        <w:rPr>
          <w:iCs/>
          <w:sz w:val="28"/>
          <w:szCs w:val="28"/>
        </w:rPr>
        <w:t>_____________________________________.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sz w:val="28"/>
          <w:szCs w:val="28"/>
        </w:rPr>
        <w:t>Приложение (нужное отметить – «</w:t>
      </w:r>
      <w:r w:rsidRPr="00A71C7D">
        <w:rPr>
          <w:iCs/>
          <w:sz w:val="28"/>
          <w:szCs w:val="28"/>
          <w:lang w:val="en-US"/>
        </w:rPr>
        <w:t>V</w:t>
      </w:r>
      <w:r w:rsidRPr="00A71C7D">
        <w:rPr>
          <w:iCs/>
          <w:sz w:val="28"/>
          <w:szCs w:val="28"/>
        </w:rPr>
        <w:t>»):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267970" cy="151765"/>
                <wp:effectExtent l="0" t="0" r="17780" b="196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E8739" id="Прямоугольник 9" o:spid="_x0000_s1026" style="position:absolute;margin-left:12pt;margin-top:1.95pt;width:21.1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 xml:space="preserve"> научный отчет о выполненных работах                                      в 2 экз. на ___л.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20955</wp:posOffset>
                </wp:positionV>
                <wp:extent cx="267970" cy="151765"/>
                <wp:effectExtent l="0" t="0" r="17780" b="196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2D6D4" id="Прямоугольник 8" o:spid="_x0000_s1026" style="position:absolute;margin-left:12pt;margin-top:1.65pt;width:21.1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 xml:space="preserve">опись исполнительной документации                                          в 2 экз. </w:t>
      </w:r>
      <w:proofErr w:type="gramStart"/>
      <w:r w:rsidRPr="00A71C7D">
        <w:rPr>
          <w:iCs/>
          <w:sz w:val="28"/>
          <w:szCs w:val="28"/>
        </w:rPr>
        <w:t>на  _</w:t>
      </w:r>
      <w:proofErr w:type="gramEnd"/>
      <w:r w:rsidRPr="00A71C7D">
        <w:rPr>
          <w:iCs/>
          <w:sz w:val="28"/>
          <w:szCs w:val="28"/>
        </w:rPr>
        <w:t>__л.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67970" cy="151765"/>
                <wp:effectExtent l="0" t="0" r="17780" b="196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8550" id="Прямоугольник 7" o:spid="_x0000_s1026" style="position:absolute;margin-left:12pt;margin-top:1.5pt;width:21.1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 xml:space="preserve">альбом фотографических материалов                                           в 2 экз. </w:t>
      </w:r>
      <w:proofErr w:type="gramStart"/>
      <w:r w:rsidRPr="00A71C7D">
        <w:rPr>
          <w:iCs/>
          <w:sz w:val="28"/>
          <w:szCs w:val="28"/>
        </w:rPr>
        <w:t xml:space="preserve">на </w:t>
      </w:r>
      <w:r w:rsidRPr="00A71C7D">
        <w:rPr>
          <w:iCs/>
          <w:sz w:val="28"/>
          <w:szCs w:val="28"/>
          <w:u w:val="single"/>
        </w:rPr>
        <w:t xml:space="preserve"> </w:t>
      </w:r>
      <w:r w:rsidRPr="002A3E18">
        <w:rPr>
          <w:iCs/>
          <w:sz w:val="28"/>
          <w:szCs w:val="28"/>
        </w:rPr>
        <w:t>_</w:t>
      </w:r>
      <w:proofErr w:type="gramEnd"/>
      <w:r w:rsidRPr="002A3E18">
        <w:rPr>
          <w:iCs/>
          <w:sz w:val="28"/>
          <w:szCs w:val="28"/>
        </w:rPr>
        <w:t>_</w:t>
      </w:r>
      <w:r w:rsidRPr="00A71C7D">
        <w:rPr>
          <w:iCs/>
          <w:sz w:val="28"/>
          <w:szCs w:val="28"/>
          <w:u w:val="single"/>
        </w:rPr>
        <w:t xml:space="preserve"> </w:t>
      </w:r>
      <w:r w:rsidRPr="00A71C7D">
        <w:rPr>
          <w:iCs/>
          <w:sz w:val="28"/>
          <w:szCs w:val="28"/>
        </w:rPr>
        <w:t>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267970" cy="151765"/>
                <wp:effectExtent l="0" t="0" r="17780" b="196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48370" id="Прямоугольник 6" o:spid="_x0000_s1026" style="position:absolute;margin-left:12pt;margin-top:1.25pt;width:21.1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>опись рабочей документации                                                         в 2 экз. на ___л.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4445</wp:posOffset>
                </wp:positionV>
                <wp:extent cx="267970" cy="151765"/>
                <wp:effectExtent l="0" t="0" r="17780" b="196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EEC4" id="Прямоугольник 5" o:spid="_x0000_s1026" style="position:absolute;margin-left:12pt;margin-top:.35pt;width:21.1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 xml:space="preserve">опись актов на скрытые работы                                                     в 2 экз. на </w:t>
      </w:r>
      <w:r w:rsidRPr="002A3E18">
        <w:rPr>
          <w:iCs/>
          <w:sz w:val="28"/>
          <w:szCs w:val="28"/>
        </w:rPr>
        <w:t>___</w:t>
      </w:r>
      <w:r w:rsidRPr="00A71C7D">
        <w:rPr>
          <w:iCs/>
          <w:sz w:val="28"/>
          <w:szCs w:val="28"/>
        </w:rPr>
        <w:t>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205740</wp:posOffset>
                </wp:positionV>
                <wp:extent cx="267970" cy="151765"/>
                <wp:effectExtent l="0" t="0" r="17780" b="196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CFDF5" id="Прямоугольник 1" o:spid="_x0000_s1026" style="position:absolute;margin-left:12pt;margin-top:16.2pt;width:21.1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" filled="f" strokecolor="windowText" strokeweight="1pt">
                <v:path arrowok="t"/>
              </v:rect>
            </w:pict>
          </mc:Fallback>
        </mc:AlternateConten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sz w:val="28"/>
          <w:szCs w:val="28"/>
        </w:rPr>
        <w:t>копия журнала авторского надзора                                                в 2 экз. на ___л.</w:t>
      </w: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A71C7D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67970" cy="151765"/>
                <wp:effectExtent l="0" t="0" r="1778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1D00C" id="Прямоугольник 4" o:spid="_x0000_s1026" style="position:absolute;margin-left:12pt;margin-top:1.45pt;width:21.1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A71C7D">
        <w:rPr>
          <w:iCs/>
          <w:sz w:val="28"/>
          <w:szCs w:val="28"/>
        </w:rPr>
        <w:t>отчетная документация на электронном носителе                       в 1 экз.</w:t>
      </w: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  <w:r w:rsidRPr="00A71C7D">
        <w:rPr>
          <w:iCs/>
          <w:sz w:val="28"/>
          <w:szCs w:val="28"/>
        </w:rPr>
        <w:t>_______________    ______________         _____________________________________</w:t>
      </w:r>
    </w:p>
    <w:p w:rsidR="00EA257B" w:rsidRPr="00A71C7D" w:rsidRDefault="00EA257B" w:rsidP="005F28C0">
      <w:pPr>
        <w:autoSpaceDE/>
        <w:autoSpaceDN/>
        <w:jc w:val="both"/>
        <w:rPr>
          <w:iCs/>
        </w:rPr>
      </w:pPr>
      <w:r w:rsidRPr="00A71C7D">
        <w:rPr>
          <w:iCs/>
        </w:rPr>
        <w:t xml:space="preserve">           (</w:t>
      </w:r>
      <w:proofErr w:type="gramStart"/>
      <w:r w:rsidRPr="00A71C7D">
        <w:rPr>
          <w:iCs/>
        </w:rPr>
        <w:t xml:space="preserve">Должность)   </w:t>
      </w:r>
      <w:proofErr w:type="gramEnd"/>
      <w:r w:rsidRPr="00A71C7D">
        <w:rPr>
          <w:iCs/>
        </w:rPr>
        <w:t xml:space="preserve">                      (Подпись)               М.П.              (Ф.И.О. полностью </w:t>
      </w:r>
      <w:r w:rsidRPr="00A71C7D">
        <w:rPr>
          <w:iCs/>
          <w:sz w:val="18"/>
          <w:szCs w:val="18"/>
        </w:rPr>
        <w:t>(последнее – при наличии)</w:t>
      </w:r>
      <w:r w:rsidRPr="00A71C7D">
        <w:rPr>
          <w:iCs/>
        </w:rPr>
        <w:t>)</w:t>
      </w: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</w:p>
    <w:p w:rsidR="00EA257B" w:rsidRPr="00A71C7D" w:rsidRDefault="00EA257B" w:rsidP="005F28C0">
      <w:pPr>
        <w:autoSpaceDE/>
        <w:autoSpaceDN/>
        <w:jc w:val="both"/>
        <w:rPr>
          <w:iCs/>
          <w:sz w:val="28"/>
          <w:szCs w:val="28"/>
        </w:rPr>
      </w:pPr>
      <w:r w:rsidRPr="00A71C7D">
        <w:rPr>
          <w:iCs/>
          <w:sz w:val="28"/>
          <w:szCs w:val="28"/>
        </w:rPr>
        <w:t>«__</w:t>
      </w:r>
      <w:proofErr w:type="gramStart"/>
      <w:r w:rsidRPr="00A71C7D">
        <w:rPr>
          <w:iCs/>
          <w:sz w:val="28"/>
          <w:szCs w:val="28"/>
        </w:rPr>
        <w:t>_»  _</w:t>
      </w:r>
      <w:proofErr w:type="gramEnd"/>
      <w:r w:rsidRPr="00A71C7D">
        <w:rPr>
          <w:iCs/>
          <w:sz w:val="28"/>
          <w:szCs w:val="28"/>
        </w:rPr>
        <w:t>_____________ 20___ г.</w:t>
      </w:r>
    </w:p>
    <w:p w:rsidR="00EA257B" w:rsidRDefault="00EA257B" w:rsidP="005F28C0">
      <w:pPr>
        <w:autoSpaceDE/>
        <w:autoSpaceDN/>
        <w:jc w:val="both"/>
        <w:rPr>
          <w:iCs/>
        </w:rPr>
      </w:pPr>
      <w:r w:rsidRPr="00A71C7D">
        <w:rPr>
          <w:iCs/>
        </w:rPr>
        <w:t>&lt;1&gt; Для юридического лица заполняется на бланке организации и подписывается руководителем.</w:t>
      </w:r>
    </w:p>
    <w:p w:rsidR="008A073C" w:rsidRDefault="008A073C" w:rsidP="005F28C0">
      <w:pPr>
        <w:autoSpaceDE/>
        <w:autoSpaceDN/>
        <w:jc w:val="both"/>
        <w:rPr>
          <w:iCs/>
        </w:rPr>
        <w:sectPr w:rsidR="008A073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A71C7D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A02F34" w:rsidRPr="00A71C7D">
        <w:rPr>
          <w:sz w:val="28"/>
          <w:szCs w:val="28"/>
        </w:rPr>
        <w:t>6</w:t>
      </w:r>
    </w:p>
    <w:p w:rsidR="009D6196" w:rsidRPr="00A71C7D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9D6196" w:rsidRPr="00A71C7D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FA34BA" w:rsidRPr="00A71C7D" w:rsidRDefault="00FA34BA" w:rsidP="00FA34BA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9D6196" w:rsidRPr="00A71C7D" w:rsidRDefault="00FA34BA" w:rsidP="00FA34BA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9D6196" w:rsidRPr="00A71C7D" w:rsidRDefault="009D6196" w:rsidP="009D6196">
      <w:pPr>
        <w:pStyle w:val="ConsPlusNormal"/>
        <w:ind w:firstLine="709"/>
        <w:jc w:val="both"/>
        <w:rPr>
          <w:sz w:val="28"/>
          <w:szCs w:val="28"/>
        </w:rPr>
      </w:pPr>
    </w:p>
    <w:p w:rsidR="005F28C0" w:rsidRPr="00A71C7D" w:rsidRDefault="005F28C0" w:rsidP="005F28C0">
      <w:pPr>
        <w:pStyle w:val="ConsPlusNormal"/>
        <w:ind w:left="567"/>
        <w:jc w:val="center"/>
        <w:rPr>
          <w:sz w:val="28"/>
          <w:szCs w:val="28"/>
        </w:rPr>
      </w:pPr>
      <w:r w:rsidRPr="00A71C7D">
        <w:rPr>
          <w:sz w:val="28"/>
          <w:szCs w:val="28"/>
        </w:rPr>
        <w:t>Форма</w:t>
      </w:r>
    </w:p>
    <w:p w:rsidR="005F28C0" w:rsidRPr="00A71C7D" w:rsidRDefault="005F28C0" w:rsidP="005F28C0">
      <w:pPr>
        <w:pStyle w:val="ConsPlusNormal"/>
        <w:ind w:left="567"/>
        <w:jc w:val="center"/>
      </w:pPr>
      <w:r w:rsidRPr="00A71C7D">
        <w:rPr>
          <w:sz w:val="28"/>
          <w:szCs w:val="28"/>
        </w:rPr>
        <w:t>(оформляется на официальном бланке Комитета)</w:t>
      </w:r>
    </w:p>
    <w:p w:rsidR="005F28C0" w:rsidRPr="00A71C7D" w:rsidRDefault="005F28C0" w:rsidP="005F28C0">
      <w:pPr>
        <w:pStyle w:val="ConsPlusNormal"/>
        <w:ind w:left="567"/>
        <w:jc w:val="both"/>
      </w:pP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sz w:val="28"/>
          <w:szCs w:val="28"/>
        </w:rPr>
        <w:t xml:space="preserve">Кому: 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001238" w:rsidRPr="00A71C7D" w:rsidRDefault="00001238" w:rsidP="00001238">
      <w:pPr>
        <w:pStyle w:val="ConsPlusNormal"/>
        <w:ind w:left="567"/>
        <w:jc w:val="both"/>
      </w:pPr>
    </w:p>
    <w:p w:rsidR="00EA257B" w:rsidRPr="00A71C7D" w:rsidRDefault="00001238" w:rsidP="00EA257B">
      <w:pPr>
        <w:jc w:val="center"/>
        <w:rPr>
          <w:rFonts w:eastAsia="Calibri"/>
          <w:sz w:val="28"/>
          <w:szCs w:val="28"/>
        </w:rPr>
      </w:pPr>
      <w:bookmarkStart w:id="4" w:name="P974"/>
      <w:bookmarkEnd w:id="4"/>
      <w:r w:rsidRPr="00A71C7D">
        <w:t xml:space="preserve">                  </w:t>
      </w:r>
      <w:bookmarkStart w:id="5" w:name="_Hlk115887913"/>
      <w:r w:rsidR="00EA257B" w:rsidRPr="00A71C7D">
        <w:rPr>
          <w:rFonts w:eastAsia="Calibri"/>
          <w:sz w:val="28"/>
          <w:szCs w:val="28"/>
        </w:rPr>
        <w:t xml:space="preserve">Уведомление </w:t>
      </w:r>
    </w:p>
    <w:p w:rsidR="00EA257B" w:rsidRPr="00A71C7D" w:rsidRDefault="00EA257B" w:rsidP="00EA257B">
      <w:pPr>
        <w:jc w:val="center"/>
        <w:rPr>
          <w:rFonts w:eastAsia="Calibri"/>
          <w:sz w:val="28"/>
          <w:szCs w:val="28"/>
        </w:rPr>
      </w:pPr>
      <w:r w:rsidRPr="00A71C7D">
        <w:rPr>
          <w:rFonts w:eastAsia="Calibri"/>
          <w:sz w:val="28"/>
          <w:szCs w:val="28"/>
        </w:rPr>
        <w:t xml:space="preserve">об утверждении отчетной документации </w:t>
      </w:r>
    </w:p>
    <w:bookmarkEnd w:id="5"/>
    <w:p w:rsidR="00EA257B" w:rsidRPr="00A71C7D" w:rsidRDefault="00EA257B" w:rsidP="00EA257B">
      <w:pPr>
        <w:jc w:val="center"/>
        <w:rPr>
          <w:rFonts w:eastAsia="Calibri"/>
          <w:sz w:val="28"/>
          <w:szCs w:val="28"/>
        </w:rPr>
      </w:pPr>
      <w:r w:rsidRPr="00A71C7D">
        <w:rPr>
          <w:rFonts w:eastAsia="Calibri"/>
          <w:sz w:val="28"/>
          <w:szCs w:val="28"/>
        </w:rPr>
        <w:t>(</w:t>
      </w:r>
      <w:r w:rsidRPr="00A71C7D">
        <w:rPr>
          <w:rFonts w:eastAsia="Calibri"/>
          <w:sz w:val="24"/>
          <w:szCs w:val="24"/>
        </w:rPr>
        <w:t>оформляется на официальном бланке Комитета</w:t>
      </w:r>
      <w:r w:rsidRPr="00A71C7D">
        <w:rPr>
          <w:rFonts w:eastAsia="Calibri"/>
          <w:sz w:val="28"/>
          <w:szCs w:val="28"/>
        </w:rPr>
        <w:t>)</w:t>
      </w:r>
    </w:p>
    <w:p w:rsidR="00EA257B" w:rsidRPr="00A71C7D" w:rsidRDefault="00EA257B" w:rsidP="00EA257B">
      <w:pPr>
        <w:pStyle w:val="Default"/>
        <w:jc w:val="center"/>
        <w:rPr>
          <w:color w:val="auto"/>
          <w:sz w:val="28"/>
          <w:szCs w:val="28"/>
        </w:rPr>
      </w:pPr>
    </w:p>
    <w:p w:rsidR="00EA257B" w:rsidRPr="00A71C7D" w:rsidRDefault="00E23BB6" w:rsidP="00EA257B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Ваш</w:t>
      </w:r>
      <w:r w:rsidR="00EA257B" w:rsidRPr="00A71C7D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Pr="00A71C7D">
        <w:rPr>
          <w:rFonts w:ascii="Times New Roman" w:hAnsi="Times New Roman" w:cs="Times New Roman"/>
          <w:bCs/>
          <w:sz w:val="28"/>
          <w:szCs w:val="28"/>
        </w:rPr>
        <w:t>прос</w:t>
      </w:r>
      <w:r w:rsidR="00EA257B" w:rsidRPr="00A71C7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proofErr w:type="gramStart"/>
      <w:r w:rsidR="00EA257B" w:rsidRPr="00A71C7D">
        <w:rPr>
          <w:rFonts w:ascii="Times New Roman" w:hAnsi="Times New Roman" w:cs="Times New Roman"/>
          <w:bCs/>
          <w:sz w:val="28"/>
          <w:szCs w:val="28"/>
        </w:rPr>
        <w:t>«</w:t>
      </w:r>
      <w:r w:rsidR="00EA257B" w:rsidRPr="00A71C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EA257B" w:rsidRPr="00A71C7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A257B" w:rsidRPr="00A71C7D">
        <w:rPr>
          <w:rFonts w:ascii="Times New Roman" w:hAnsi="Times New Roman" w:cs="Times New Roman"/>
          <w:bCs/>
          <w:sz w:val="28"/>
          <w:szCs w:val="28"/>
        </w:rPr>
        <w:t xml:space="preserve"> ______ ____20____ года </w:t>
      </w:r>
      <w:proofErr w:type="spellStart"/>
      <w:r w:rsidR="00EA257B" w:rsidRPr="00A71C7D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EA257B" w:rsidRPr="00A71C7D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="00EA257B" w:rsidRPr="00A71C7D">
        <w:rPr>
          <w:rFonts w:ascii="Times New Roman" w:hAnsi="Times New Roman" w:cs="Times New Roman"/>
          <w:bCs/>
          <w:sz w:val="28"/>
          <w:szCs w:val="28"/>
        </w:rPr>
        <w:br/>
        <w:t>об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EA257B" w:rsidRPr="00A71C7D" w:rsidRDefault="00EA257B" w:rsidP="00EA257B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EA257B" w:rsidRPr="00A71C7D" w:rsidRDefault="00EA257B" w:rsidP="00EA257B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EA257B" w:rsidRPr="00A71C7D" w:rsidRDefault="00EA257B" w:rsidP="00EA257B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EA257B" w:rsidRPr="00A71C7D" w:rsidRDefault="00EA257B" w:rsidP="00EA257B">
      <w:pPr>
        <w:adjustRightInd w:val="0"/>
        <w:jc w:val="both"/>
        <w:rPr>
          <w:bCs/>
          <w:sz w:val="28"/>
          <w:szCs w:val="28"/>
        </w:rPr>
      </w:pPr>
      <w:r w:rsidRPr="00A71C7D">
        <w:rPr>
          <w:bCs/>
          <w:sz w:val="28"/>
          <w:szCs w:val="28"/>
        </w:rPr>
        <w:t>рассмотрено.</w:t>
      </w:r>
    </w:p>
    <w:p w:rsidR="00EA257B" w:rsidRPr="00A71C7D" w:rsidRDefault="00EA257B" w:rsidP="00EA257B">
      <w:pPr>
        <w:adjustRightInd w:val="0"/>
        <w:ind w:firstLine="851"/>
        <w:jc w:val="both"/>
        <w:rPr>
          <w:sz w:val="28"/>
          <w:szCs w:val="28"/>
        </w:rPr>
      </w:pPr>
      <w:r w:rsidRPr="00A71C7D">
        <w:rPr>
          <w:sz w:val="28"/>
          <w:szCs w:val="28"/>
        </w:rPr>
        <w:t>Представлен отчет по итогам проведения следующих работ: ________________________________________________________________________</w:t>
      </w:r>
    </w:p>
    <w:p w:rsidR="00EA257B" w:rsidRPr="00A71C7D" w:rsidRDefault="00EA257B" w:rsidP="00EA257B">
      <w:pPr>
        <w:adjustRightInd w:val="0"/>
        <w:jc w:val="center"/>
        <w:rPr>
          <w:sz w:val="18"/>
          <w:szCs w:val="18"/>
        </w:rPr>
      </w:pPr>
      <w:r w:rsidRPr="00A71C7D">
        <w:rPr>
          <w:sz w:val="18"/>
          <w:szCs w:val="18"/>
        </w:rPr>
        <w:t>(виды работ)</w:t>
      </w:r>
    </w:p>
    <w:p w:rsidR="00EA257B" w:rsidRPr="00A71C7D" w:rsidRDefault="00EA257B" w:rsidP="00EA257B">
      <w:pPr>
        <w:adjustRightInd w:val="0"/>
        <w:jc w:val="both"/>
        <w:rPr>
          <w:bCs/>
          <w:sz w:val="28"/>
          <w:szCs w:val="28"/>
        </w:rPr>
      </w:pPr>
      <w:r w:rsidRPr="00A71C7D">
        <w:rPr>
          <w:bCs/>
          <w:sz w:val="28"/>
          <w:szCs w:val="28"/>
        </w:rPr>
        <w:t xml:space="preserve">в соответствии с разрешением на проведение работ по сохранению объекта культурного наследия от </w:t>
      </w:r>
      <w:proofErr w:type="spellStart"/>
      <w:r w:rsidRPr="00A71C7D">
        <w:rPr>
          <w:bCs/>
          <w:sz w:val="28"/>
          <w:szCs w:val="28"/>
        </w:rPr>
        <w:t>от</w:t>
      </w:r>
      <w:proofErr w:type="spellEnd"/>
      <w:r w:rsidRPr="00A71C7D">
        <w:rPr>
          <w:bCs/>
          <w:sz w:val="28"/>
          <w:szCs w:val="28"/>
        </w:rPr>
        <w:t xml:space="preserve"> </w:t>
      </w:r>
      <w:proofErr w:type="gramStart"/>
      <w:r w:rsidRPr="00A71C7D">
        <w:rPr>
          <w:bCs/>
          <w:sz w:val="28"/>
          <w:szCs w:val="28"/>
        </w:rPr>
        <w:t>«</w:t>
      </w:r>
      <w:r w:rsidRPr="00A71C7D">
        <w:rPr>
          <w:bCs/>
          <w:sz w:val="28"/>
          <w:szCs w:val="28"/>
          <w:u w:val="single"/>
        </w:rPr>
        <w:t xml:space="preserve">  </w:t>
      </w:r>
      <w:proofErr w:type="gramEnd"/>
      <w:r w:rsidRPr="00A71C7D">
        <w:rPr>
          <w:bCs/>
          <w:sz w:val="28"/>
          <w:szCs w:val="28"/>
          <w:u w:val="single"/>
        </w:rPr>
        <w:t xml:space="preserve">    </w:t>
      </w:r>
      <w:r w:rsidRPr="00A71C7D">
        <w:rPr>
          <w:bCs/>
          <w:sz w:val="28"/>
          <w:szCs w:val="28"/>
        </w:rPr>
        <w:t>» ______ ____20____ года №____, выданным Комитетом Республики Татарстан по охране объектов культурного наследия на основании договора подряда от «</w:t>
      </w:r>
      <w:r w:rsidRPr="00A71C7D">
        <w:rPr>
          <w:bCs/>
          <w:sz w:val="28"/>
          <w:szCs w:val="28"/>
          <w:u w:val="single"/>
        </w:rPr>
        <w:t xml:space="preserve">      </w:t>
      </w:r>
      <w:r w:rsidRPr="00A71C7D">
        <w:rPr>
          <w:bCs/>
          <w:sz w:val="28"/>
          <w:szCs w:val="28"/>
        </w:rPr>
        <w:t>» ______ ____20____ года №____.</w:t>
      </w:r>
    </w:p>
    <w:p w:rsidR="00EA257B" w:rsidRPr="00A71C7D" w:rsidRDefault="00EA257B" w:rsidP="00EA257B">
      <w:pPr>
        <w:pBdr>
          <w:bottom w:val="single" w:sz="12" w:space="1" w:color="auto"/>
        </w:pBdr>
        <w:adjustRightInd w:val="0"/>
        <w:jc w:val="both"/>
        <w:rPr>
          <w:bCs/>
          <w:sz w:val="28"/>
          <w:szCs w:val="28"/>
        </w:rPr>
      </w:pPr>
      <w:r w:rsidRPr="00A71C7D">
        <w:rPr>
          <w:bCs/>
          <w:sz w:val="28"/>
          <w:szCs w:val="28"/>
        </w:rPr>
        <w:t>Осуществление авторского и технического надзора за проведением работ:</w:t>
      </w:r>
    </w:p>
    <w:p w:rsidR="00EA257B" w:rsidRPr="00A71C7D" w:rsidRDefault="00EA257B" w:rsidP="00EA257B">
      <w:pPr>
        <w:pBdr>
          <w:bottom w:val="single" w:sz="12" w:space="1" w:color="auto"/>
        </w:pBdr>
        <w:adjustRightInd w:val="0"/>
        <w:jc w:val="both"/>
        <w:rPr>
          <w:bCs/>
          <w:sz w:val="28"/>
          <w:szCs w:val="28"/>
        </w:rPr>
      </w:pPr>
    </w:p>
    <w:p w:rsidR="00EA257B" w:rsidRPr="00A71C7D" w:rsidRDefault="00EA257B" w:rsidP="00EA257B">
      <w:pPr>
        <w:adjustRightInd w:val="0"/>
        <w:jc w:val="center"/>
        <w:rPr>
          <w:bCs/>
          <w:sz w:val="18"/>
          <w:szCs w:val="18"/>
        </w:rPr>
      </w:pPr>
      <w:r w:rsidRPr="00A71C7D">
        <w:rPr>
          <w:bCs/>
          <w:sz w:val="18"/>
          <w:szCs w:val="18"/>
        </w:rPr>
        <w:t>(должность, Ф.И.О. (последнее – при наличии))</w:t>
      </w:r>
    </w:p>
    <w:p w:rsidR="00EA257B" w:rsidRPr="00A71C7D" w:rsidRDefault="00EA257B" w:rsidP="00EA257B">
      <w:pPr>
        <w:ind w:firstLine="851"/>
        <w:jc w:val="both"/>
        <w:rPr>
          <w:b/>
          <w:sz w:val="28"/>
          <w:szCs w:val="28"/>
        </w:rPr>
      </w:pPr>
      <w:r w:rsidRPr="00A71C7D">
        <w:rPr>
          <w:sz w:val="28"/>
          <w:szCs w:val="28"/>
        </w:rPr>
        <w:t xml:space="preserve">Комитет Республики Татарстан по охране объектов культурного наследия, руководствуясь Федеральным законом № 73-ФЗ от 25.06.2002 «Об объектах культурного наследия народов Российской Федерации», ГОСТ </w:t>
      </w:r>
      <w:r w:rsidRPr="00A71C7D">
        <w:rPr>
          <w:sz w:val="28"/>
          <w:szCs w:val="28"/>
        </w:rPr>
        <w:br/>
        <w:t xml:space="preserve">Р 55528-2013 «Национальный стандарт Российской Федерации. Состав </w:t>
      </w:r>
      <w:r w:rsidRPr="00A71C7D">
        <w:rPr>
          <w:sz w:val="28"/>
          <w:szCs w:val="28"/>
        </w:rPr>
        <w:br/>
        <w:t xml:space="preserve">и содержание научно-проектной документации по сохранению объектов культурного наследия. Памятники истории и культуры. Общие требования», ГОСТ Р 56200-2014 «Национальный стандарт Российской Федерации. Научное руководство и авторский надзор при проведении работ по сохранению объектов культурного наследия. Основные положения», приказом Министерства культуры Российской Федерации от 25.06.2015 №1840 «Об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формы» (далее - Порядок), направляет Вам </w:t>
      </w:r>
      <w:r w:rsidRPr="00A71C7D">
        <w:rPr>
          <w:sz w:val="28"/>
          <w:szCs w:val="28"/>
          <w:u w:val="single"/>
        </w:rPr>
        <w:t>утвержденный отчет</w:t>
      </w:r>
      <w:r w:rsidRPr="00A71C7D">
        <w:rPr>
          <w:sz w:val="28"/>
          <w:szCs w:val="28"/>
        </w:rPr>
        <w:t>.</w:t>
      </w:r>
    </w:p>
    <w:p w:rsidR="00EA257B" w:rsidRPr="00A71C7D" w:rsidRDefault="00EA257B" w:rsidP="00EA257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1C7D">
        <w:rPr>
          <w:rFonts w:ascii="Times New Roman" w:hAnsi="Times New Roman" w:cs="Times New Roman"/>
          <w:b w:val="0"/>
          <w:sz w:val="28"/>
          <w:szCs w:val="28"/>
        </w:rPr>
        <w:t xml:space="preserve">Уведомляем о необходимости собственнику (или иному законному владельцу объекта культурного наследия либо лицу, выступающему заказчиком работ по сохранению объекта культурного наследия) организовать приемку работ в течение 10 (десяти) рабочих дней со дня поступления данного уведомления </w:t>
      </w:r>
      <w:r w:rsidRPr="00A71C7D"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соответствии с утвержденным Министерством культуры Российской Федерации Порядком, проинформировав о дате и времени приемки работ лиц, которым выдавалось разрешение на проведение работ по сохранению объекта культурного наследия, Комитет Республики Татарстан по охране объектов культурного наследия, а также лиц, осуществлявших авторский, технический надзор и научное руководство посредством почтового отправления (заказным письмом), по электронной почте, </w:t>
      </w:r>
      <w:proofErr w:type="spellStart"/>
      <w:r w:rsidRPr="00A71C7D">
        <w:rPr>
          <w:rFonts w:ascii="Times New Roman" w:hAnsi="Times New Roman" w:cs="Times New Roman"/>
          <w:b w:val="0"/>
          <w:sz w:val="28"/>
          <w:szCs w:val="28"/>
        </w:rPr>
        <w:t>факсограммой</w:t>
      </w:r>
      <w:proofErr w:type="spellEnd"/>
      <w:r w:rsidRPr="00A71C7D">
        <w:rPr>
          <w:rFonts w:ascii="Times New Roman" w:hAnsi="Times New Roman" w:cs="Times New Roman"/>
          <w:b w:val="0"/>
          <w:sz w:val="28"/>
          <w:szCs w:val="28"/>
        </w:rPr>
        <w:t xml:space="preserve"> или по телефонной связи.</w:t>
      </w:r>
    </w:p>
    <w:p w:rsidR="00EA257B" w:rsidRPr="00A71C7D" w:rsidRDefault="00EA257B" w:rsidP="00EA257B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A71C7D">
        <w:rPr>
          <w:rFonts w:ascii="Times New Roman" w:hAnsi="Times New Roman"/>
          <w:sz w:val="28"/>
          <w:szCs w:val="28"/>
        </w:rPr>
        <w:t xml:space="preserve">Приемка работ проводится при участии в обязательном порядке лиц, осуществлявших научное руководство, технический и авторский надзор </w:t>
      </w:r>
      <w:r w:rsidRPr="00A71C7D">
        <w:rPr>
          <w:rFonts w:ascii="Times New Roman" w:hAnsi="Times New Roman"/>
          <w:sz w:val="28"/>
          <w:szCs w:val="28"/>
        </w:rPr>
        <w:br/>
        <w:t>за проведением работ по сохранению объекта культурного наследия.</w:t>
      </w:r>
    </w:p>
    <w:p w:rsidR="00EA257B" w:rsidRPr="00A71C7D" w:rsidRDefault="00EA257B" w:rsidP="00EA257B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A71C7D">
        <w:rPr>
          <w:rFonts w:ascii="Times New Roman" w:hAnsi="Times New Roman"/>
          <w:sz w:val="28"/>
          <w:szCs w:val="28"/>
        </w:rPr>
        <w:t>Неисполнение указанных требований законодательства об объектах культурного наследия влечет за собой административную ответственность, предусмотренную Кодексом Российской Федерации об административных правонарушениях.</w:t>
      </w:r>
    </w:p>
    <w:p w:rsidR="00001238" w:rsidRPr="00A71C7D" w:rsidRDefault="00001238" w:rsidP="00EA2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238" w:rsidRPr="00A71C7D" w:rsidRDefault="00001238" w:rsidP="00EA2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="00A02F34" w:rsidRPr="00A71C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71C7D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145A4A">
        <w:rPr>
          <w:rFonts w:ascii="Times New Roman" w:hAnsi="Times New Roman" w:cs="Times New Roman"/>
          <w:sz w:val="28"/>
          <w:szCs w:val="28"/>
        </w:rPr>
        <w:t xml:space="preserve">     </w:t>
      </w:r>
      <w:r w:rsidRPr="00A71C7D">
        <w:rPr>
          <w:rFonts w:ascii="Times New Roman" w:hAnsi="Times New Roman" w:cs="Times New Roman"/>
          <w:sz w:val="28"/>
          <w:szCs w:val="28"/>
        </w:rPr>
        <w:t xml:space="preserve">  _______________________</w:t>
      </w:r>
    </w:p>
    <w:p w:rsidR="00001238" w:rsidRPr="00145A4A" w:rsidRDefault="00A02F34" w:rsidP="00EA25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A4A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145A4A">
        <w:rPr>
          <w:rFonts w:ascii="Times New Roman" w:hAnsi="Times New Roman" w:cs="Times New Roman"/>
          <w:sz w:val="24"/>
          <w:szCs w:val="24"/>
        </w:rPr>
        <w:t>должность</w:t>
      </w:r>
      <w:r w:rsidR="00001238" w:rsidRPr="00145A4A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001238" w:rsidRPr="00145A4A">
        <w:rPr>
          <w:rFonts w:ascii="Times New Roman" w:hAnsi="Times New Roman" w:cs="Times New Roman"/>
          <w:sz w:val="24"/>
          <w:szCs w:val="24"/>
        </w:rPr>
        <w:t xml:space="preserve"> </w:t>
      </w:r>
      <w:r w:rsidRPr="00145A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5A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5A4A">
        <w:rPr>
          <w:rFonts w:ascii="Times New Roman" w:hAnsi="Times New Roman" w:cs="Times New Roman"/>
          <w:sz w:val="24"/>
          <w:szCs w:val="24"/>
        </w:rPr>
        <w:t xml:space="preserve"> </w:t>
      </w:r>
      <w:r w:rsidR="00001238" w:rsidRPr="00145A4A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145A4A">
        <w:rPr>
          <w:rFonts w:ascii="Times New Roman" w:hAnsi="Times New Roman" w:cs="Times New Roman"/>
          <w:sz w:val="24"/>
          <w:szCs w:val="24"/>
        </w:rPr>
        <w:t xml:space="preserve">      </w:t>
      </w:r>
      <w:r w:rsidR="00001238" w:rsidRPr="00145A4A">
        <w:rPr>
          <w:rFonts w:ascii="Times New Roman" w:hAnsi="Times New Roman" w:cs="Times New Roman"/>
          <w:sz w:val="24"/>
          <w:szCs w:val="24"/>
        </w:rPr>
        <w:t xml:space="preserve"> </w:t>
      </w:r>
      <w:r w:rsidR="00145A4A">
        <w:rPr>
          <w:rFonts w:ascii="Times New Roman" w:hAnsi="Times New Roman" w:cs="Times New Roman"/>
          <w:sz w:val="24"/>
          <w:szCs w:val="24"/>
        </w:rPr>
        <w:t xml:space="preserve">     </w:t>
      </w:r>
      <w:r w:rsidR="00001238" w:rsidRPr="00145A4A">
        <w:rPr>
          <w:rFonts w:ascii="Times New Roman" w:hAnsi="Times New Roman" w:cs="Times New Roman"/>
          <w:sz w:val="24"/>
          <w:szCs w:val="24"/>
        </w:rPr>
        <w:t xml:space="preserve"> (Ф.И.О.</w:t>
      </w:r>
      <w:r w:rsidRPr="00145A4A">
        <w:rPr>
          <w:rFonts w:ascii="Times New Roman" w:hAnsi="Times New Roman" w:cs="Times New Roman"/>
          <w:sz w:val="24"/>
          <w:szCs w:val="24"/>
        </w:rPr>
        <w:t xml:space="preserve"> (отчество – при наличии</w:t>
      </w:r>
      <w:r w:rsidR="00001238" w:rsidRPr="00145A4A">
        <w:rPr>
          <w:rFonts w:ascii="Times New Roman" w:hAnsi="Times New Roman" w:cs="Times New Roman"/>
          <w:sz w:val="24"/>
          <w:szCs w:val="24"/>
        </w:rPr>
        <w:t>)</w:t>
      </w:r>
    </w:p>
    <w:p w:rsidR="005B3269" w:rsidRPr="00A71C7D" w:rsidRDefault="005B3269" w:rsidP="00EA2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238" w:rsidRPr="00A71C7D" w:rsidRDefault="00001238" w:rsidP="00EA2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1C7D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001238" w:rsidRPr="00A71C7D" w:rsidRDefault="00001238" w:rsidP="00EA257B">
      <w:pPr>
        <w:pStyle w:val="ConsPlusNormal"/>
        <w:jc w:val="both"/>
        <w:rPr>
          <w:sz w:val="28"/>
          <w:szCs w:val="28"/>
        </w:rPr>
      </w:pPr>
    </w:p>
    <w:p w:rsidR="00001238" w:rsidRPr="00A71C7D" w:rsidRDefault="00001238" w:rsidP="00001238">
      <w:pPr>
        <w:pStyle w:val="ConsPlusNormal"/>
        <w:ind w:left="567"/>
        <w:jc w:val="center"/>
        <w:outlineLvl w:val="2"/>
      </w:pPr>
    </w:p>
    <w:p w:rsidR="008A073C" w:rsidRDefault="008A073C" w:rsidP="00001238">
      <w:pPr>
        <w:pStyle w:val="ConsPlusNormal"/>
        <w:ind w:left="567"/>
        <w:jc w:val="center"/>
        <w:outlineLvl w:val="2"/>
        <w:sectPr w:rsidR="008A073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A71C7D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A02F34" w:rsidRPr="00A71C7D">
        <w:rPr>
          <w:sz w:val="28"/>
          <w:szCs w:val="28"/>
        </w:rPr>
        <w:t>7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E74B64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E74B64" w:rsidRPr="00A71C7D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5F28C0" w:rsidRPr="00A71C7D" w:rsidRDefault="005F28C0" w:rsidP="005F28C0">
      <w:pPr>
        <w:pStyle w:val="ConsPlusNormal"/>
        <w:ind w:left="567"/>
        <w:jc w:val="center"/>
        <w:rPr>
          <w:sz w:val="28"/>
          <w:szCs w:val="28"/>
        </w:rPr>
      </w:pPr>
      <w:r w:rsidRPr="00A71C7D">
        <w:rPr>
          <w:sz w:val="28"/>
          <w:szCs w:val="28"/>
        </w:rPr>
        <w:t>Форма</w:t>
      </w:r>
    </w:p>
    <w:p w:rsidR="005F28C0" w:rsidRPr="00A71C7D" w:rsidRDefault="005F28C0" w:rsidP="005F28C0">
      <w:pPr>
        <w:pStyle w:val="ConsPlusNormal"/>
        <w:ind w:left="567"/>
        <w:jc w:val="center"/>
      </w:pPr>
      <w:r w:rsidRPr="00A71C7D">
        <w:rPr>
          <w:sz w:val="28"/>
          <w:szCs w:val="28"/>
        </w:rPr>
        <w:t>(оформляется на официальном бланке Комитета)</w:t>
      </w:r>
    </w:p>
    <w:p w:rsidR="005F28C0" w:rsidRPr="00A71C7D" w:rsidRDefault="005F28C0" w:rsidP="005F28C0">
      <w:pPr>
        <w:pStyle w:val="ConsPlusNormal"/>
        <w:ind w:left="567"/>
        <w:jc w:val="both"/>
      </w:pP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sz w:val="28"/>
          <w:szCs w:val="28"/>
        </w:rPr>
        <w:t xml:space="preserve">Кому: 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5B3269" w:rsidRPr="00A71C7D" w:rsidRDefault="005B3269" w:rsidP="005B326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bookmarkStart w:id="6" w:name="_Hlk115887927"/>
      <w:r w:rsidRPr="00A71C7D">
        <w:rPr>
          <w:rFonts w:ascii="Times New Roman" w:hAnsi="Times New Roman" w:cs="Times New Roman"/>
          <w:bCs/>
          <w:sz w:val="28"/>
        </w:rPr>
        <w:t xml:space="preserve">Уведомление 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A71C7D">
        <w:rPr>
          <w:rFonts w:ascii="Times New Roman" w:hAnsi="Times New Roman" w:cs="Times New Roman"/>
          <w:bCs/>
          <w:sz w:val="28"/>
        </w:rPr>
        <w:t>о возврате отчетной документации</w:t>
      </w:r>
    </w:p>
    <w:bookmarkEnd w:id="6"/>
    <w:p w:rsidR="005B3269" w:rsidRPr="00A71C7D" w:rsidRDefault="005B3269" w:rsidP="005B3269">
      <w:pPr>
        <w:jc w:val="center"/>
        <w:rPr>
          <w:rFonts w:eastAsia="Calibri"/>
          <w:sz w:val="28"/>
          <w:szCs w:val="28"/>
        </w:rPr>
      </w:pPr>
      <w:r w:rsidRPr="00A71C7D">
        <w:rPr>
          <w:rFonts w:eastAsia="Calibri"/>
          <w:sz w:val="28"/>
          <w:szCs w:val="28"/>
        </w:rPr>
        <w:t>(</w:t>
      </w:r>
      <w:r w:rsidRPr="00A71C7D">
        <w:rPr>
          <w:rFonts w:eastAsia="Calibri"/>
          <w:sz w:val="24"/>
          <w:szCs w:val="24"/>
        </w:rPr>
        <w:t>оформляется на официальном бланке Комитета</w:t>
      </w:r>
      <w:r w:rsidRPr="00A71C7D">
        <w:rPr>
          <w:rFonts w:eastAsia="Calibri"/>
          <w:sz w:val="28"/>
          <w:szCs w:val="28"/>
        </w:rPr>
        <w:t>)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</w:rPr>
      </w:pPr>
    </w:p>
    <w:p w:rsidR="005B3269" w:rsidRPr="00A71C7D" w:rsidRDefault="00E23BB6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Ваш запрос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proofErr w:type="gramStart"/>
      <w:r w:rsidR="005B3269" w:rsidRPr="00A71C7D">
        <w:rPr>
          <w:rFonts w:ascii="Times New Roman" w:hAnsi="Times New Roman" w:cs="Times New Roman"/>
          <w:bCs/>
          <w:sz w:val="28"/>
          <w:szCs w:val="28"/>
        </w:rPr>
        <w:t>«</w:t>
      </w:r>
      <w:r w:rsidR="005B3269" w:rsidRPr="00A71C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 ______ ____20____ года </w:t>
      </w:r>
      <w:proofErr w:type="spellStart"/>
      <w:r w:rsidR="005B3269" w:rsidRPr="00A71C7D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br/>
        <w:t>об  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5B3269" w:rsidRPr="00A71C7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5B3269" w:rsidRPr="00A71C7D" w:rsidRDefault="005B3269" w:rsidP="005B3269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рассмотрено.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5B3269" w:rsidRPr="00A71C7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 возврате отчетной документации в связи с: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5B3269" w:rsidRPr="00A71C7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(мотивированное обоснование причин возврата)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5B3269" w:rsidRPr="00A71C7D" w:rsidRDefault="00A02F34" w:rsidP="005B3269">
      <w:pPr>
        <w:pStyle w:val="ConsPlusNormal"/>
        <w:rPr>
          <w:sz w:val="28"/>
          <w:szCs w:val="28"/>
        </w:rPr>
      </w:pPr>
      <w:r w:rsidRPr="00A71C7D">
        <w:rPr>
          <w:sz w:val="28"/>
          <w:szCs w:val="28"/>
        </w:rPr>
        <w:t>_____________</w:t>
      </w:r>
      <w:r w:rsidR="005B3269" w:rsidRPr="00A71C7D">
        <w:rPr>
          <w:sz w:val="28"/>
          <w:szCs w:val="28"/>
        </w:rPr>
        <w:t xml:space="preserve">                                                                  __________________________</w:t>
      </w:r>
    </w:p>
    <w:p w:rsidR="005B3269" w:rsidRPr="00A71C7D" w:rsidRDefault="00A02F34" w:rsidP="005B3269">
      <w:pPr>
        <w:pStyle w:val="ConsPlusNormal"/>
        <w:rPr>
          <w:sz w:val="20"/>
          <w:szCs w:val="28"/>
        </w:rPr>
      </w:pPr>
      <w:r w:rsidRPr="00A71C7D">
        <w:rPr>
          <w:sz w:val="28"/>
          <w:szCs w:val="28"/>
        </w:rPr>
        <w:t xml:space="preserve">   </w:t>
      </w:r>
      <w:r w:rsidRPr="00A71C7D">
        <w:rPr>
          <w:sz w:val="20"/>
          <w:szCs w:val="20"/>
        </w:rPr>
        <w:t xml:space="preserve">  (</w:t>
      </w:r>
      <w:proofErr w:type="gramStart"/>
      <w:r w:rsidRPr="00A71C7D">
        <w:rPr>
          <w:sz w:val="20"/>
          <w:szCs w:val="20"/>
        </w:rPr>
        <w:t xml:space="preserve">должность) </w:t>
      </w:r>
      <w:r w:rsidR="005B3269" w:rsidRPr="00A71C7D">
        <w:rPr>
          <w:sz w:val="28"/>
          <w:szCs w:val="28"/>
        </w:rPr>
        <w:t xml:space="preserve">  </w:t>
      </w:r>
      <w:proofErr w:type="gramEnd"/>
      <w:r w:rsidR="005B3269" w:rsidRPr="00A71C7D">
        <w:rPr>
          <w:sz w:val="28"/>
          <w:szCs w:val="28"/>
        </w:rPr>
        <w:t xml:space="preserve">                                                                    </w:t>
      </w:r>
      <w:r w:rsidR="005B3269" w:rsidRPr="00A71C7D">
        <w:rPr>
          <w:sz w:val="20"/>
          <w:szCs w:val="28"/>
        </w:rPr>
        <w:t>(подпись, Ф.И.О.</w:t>
      </w:r>
      <w:r w:rsidR="005B3269" w:rsidRPr="00A71C7D">
        <w:t xml:space="preserve"> </w:t>
      </w:r>
      <w:r w:rsidR="005B3269" w:rsidRPr="00A71C7D">
        <w:rPr>
          <w:sz w:val="20"/>
          <w:szCs w:val="28"/>
        </w:rPr>
        <w:t>(последнее – при наличии))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</w:rPr>
      </w:pP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C7D">
        <w:rPr>
          <w:rFonts w:ascii="Times New Roman" w:hAnsi="Times New Roman" w:cs="Times New Roman"/>
          <w:sz w:val="24"/>
          <w:szCs w:val="24"/>
        </w:rPr>
        <w:t>"___" ___________ 20___ г.   _________________   _________________________________</w:t>
      </w:r>
    </w:p>
    <w:p w:rsidR="008A073C" w:rsidRDefault="005B3269" w:rsidP="00A02F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  <w:sectPr w:rsidR="008A073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A71C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(подпись заявителя)            (Ф.И.О. (последнее - при наличии)  заявителя)      </w:t>
      </w:r>
    </w:p>
    <w:p w:rsidR="005B3269" w:rsidRPr="00A71C7D" w:rsidRDefault="005B3269" w:rsidP="005B3269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A71C7D">
        <w:rPr>
          <w:sz w:val="28"/>
          <w:szCs w:val="28"/>
        </w:rPr>
        <w:t xml:space="preserve">Приложение № </w:t>
      </w:r>
      <w:r w:rsidR="00A02F34" w:rsidRPr="00A71C7D">
        <w:rPr>
          <w:sz w:val="28"/>
          <w:szCs w:val="28"/>
        </w:rPr>
        <w:t>8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к Административному регламенту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8"/>
        </w:rPr>
        <w:t>предоставления государственной услуги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по утверждению отчетной документации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о выполнении работ по сохранению объекта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культурного наследия, включенного в единый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государственный реестр объектов культурного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наследия (памятников истории и культуры)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6"/>
        </w:rPr>
      </w:pPr>
      <w:r w:rsidRPr="00A71C7D">
        <w:rPr>
          <w:sz w:val="28"/>
          <w:szCs w:val="26"/>
        </w:rPr>
        <w:t xml:space="preserve">народов Российской Федерации, или выявленного </w:t>
      </w:r>
    </w:p>
    <w:p w:rsidR="005B3269" w:rsidRPr="00A71C7D" w:rsidRDefault="005B3269" w:rsidP="005B3269">
      <w:pPr>
        <w:pStyle w:val="ConsPlusNormal"/>
        <w:ind w:firstLine="709"/>
        <w:jc w:val="right"/>
        <w:rPr>
          <w:sz w:val="28"/>
          <w:szCs w:val="28"/>
        </w:rPr>
      </w:pPr>
      <w:r w:rsidRPr="00A71C7D">
        <w:rPr>
          <w:sz w:val="28"/>
          <w:szCs w:val="26"/>
        </w:rPr>
        <w:t>объекта культурного наследия</w:t>
      </w:r>
    </w:p>
    <w:p w:rsidR="005B3269" w:rsidRPr="00A71C7D" w:rsidRDefault="005B3269" w:rsidP="005B3269">
      <w:pPr>
        <w:pStyle w:val="ConsPlusNormal"/>
        <w:ind w:firstLine="709"/>
        <w:jc w:val="both"/>
        <w:rPr>
          <w:sz w:val="20"/>
          <w:szCs w:val="20"/>
        </w:rPr>
      </w:pPr>
    </w:p>
    <w:p w:rsidR="005F28C0" w:rsidRPr="00A71C7D" w:rsidRDefault="005F28C0" w:rsidP="005F28C0">
      <w:pPr>
        <w:pStyle w:val="ConsPlusNormal"/>
        <w:ind w:left="567"/>
        <w:jc w:val="center"/>
        <w:rPr>
          <w:sz w:val="28"/>
          <w:szCs w:val="28"/>
        </w:rPr>
      </w:pPr>
      <w:r w:rsidRPr="00A71C7D">
        <w:rPr>
          <w:sz w:val="28"/>
          <w:szCs w:val="28"/>
        </w:rPr>
        <w:t>Форма</w:t>
      </w:r>
    </w:p>
    <w:p w:rsidR="005F28C0" w:rsidRPr="00A71C7D" w:rsidRDefault="005F28C0" w:rsidP="005F28C0">
      <w:pPr>
        <w:pStyle w:val="ConsPlusNormal"/>
        <w:ind w:left="567"/>
        <w:jc w:val="center"/>
      </w:pPr>
      <w:r w:rsidRPr="00A71C7D">
        <w:rPr>
          <w:sz w:val="28"/>
          <w:szCs w:val="28"/>
        </w:rPr>
        <w:t>(оформляется на официальном бланке Комитета)</w:t>
      </w:r>
    </w:p>
    <w:p w:rsidR="005F28C0" w:rsidRPr="00A71C7D" w:rsidRDefault="005F28C0" w:rsidP="005F28C0">
      <w:pPr>
        <w:pStyle w:val="ConsPlusNormal"/>
        <w:ind w:left="567"/>
        <w:jc w:val="both"/>
        <w:rPr>
          <w:sz w:val="20"/>
          <w:szCs w:val="20"/>
        </w:rPr>
      </w:pP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sz w:val="28"/>
          <w:szCs w:val="28"/>
        </w:rPr>
        <w:t xml:space="preserve">Кому: 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5F28C0" w:rsidRPr="00A71C7D" w:rsidRDefault="005F28C0" w:rsidP="005F28C0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A71C7D">
        <w:rPr>
          <w:rFonts w:eastAsiaTheme="minorHAnsi"/>
          <w:sz w:val="28"/>
          <w:lang w:eastAsia="en-US"/>
        </w:rPr>
        <w:t>__________________________________</w:t>
      </w:r>
    </w:p>
    <w:p w:rsidR="005F28C0" w:rsidRPr="00A71C7D" w:rsidRDefault="005F28C0" w:rsidP="005F28C0">
      <w:pPr>
        <w:adjustRightInd w:val="0"/>
        <w:ind w:left="5245"/>
        <w:jc w:val="both"/>
        <w:rPr>
          <w:rFonts w:eastAsiaTheme="minorHAnsi"/>
          <w:lang w:eastAsia="en-US"/>
        </w:rPr>
      </w:pPr>
      <w:r w:rsidRPr="00A71C7D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5B3269" w:rsidRPr="00A71C7D" w:rsidRDefault="005B3269" w:rsidP="005B326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bookmarkStart w:id="7" w:name="_Hlk115887968"/>
      <w:r w:rsidRPr="00A71C7D">
        <w:rPr>
          <w:rFonts w:ascii="Times New Roman" w:hAnsi="Times New Roman" w:cs="Times New Roman"/>
          <w:bCs/>
          <w:sz w:val="28"/>
        </w:rPr>
        <w:t xml:space="preserve">Уведомление 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A71C7D">
        <w:rPr>
          <w:rFonts w:ascii="Times New Roman" w:hAnsi="Times New Roman" w:cs="Times New Roman"/>
          <w:bCs/>
          <w:sz w:val="28"/>
        </w:rPr>
        <w:t>об отказе в утверждении отчетной документации</w:t>
      </w:r>
      <w:bookmarkEnd w:id="7"/>
    </w:p>
    <w:p w:rsidR="005B3269" w:rsidRPr="00A71C7D" w:rsidRDefault="005B3269" w:rsidP="005B3269">
      <w:pPr>
        <w:jc w:val="center"/>
        <w:rPr>
          <w:rFonts w:eastAsia="Calibri"/>
          <w:sz w:val="28"/>
          <w:szCs w:val="28"/>
        </w:rPr>
      </w:pPr>
      <w:r w:rsidRPr="00A71C7D">
        <w:rPr>
          <w:rFonts w:eastAsia="Calibri"/>
          <w:sz w:val="28"/>
          <w:szCs w:val="28"/>
        </w:rPr>
        <w:t>(</w:t>
      </w:r>
      <w:r w:rsidRPr="00A71C7D">
        <w:rPr>
          <w:rFonts w:eastAsia="Calibri"/>
          <w:sz w:val="24"/>
          <w:szCs w:val="24"/>
        </w:rPr>
        <w:t>оформляется на официальном бланке Комитета</w:t>
      </w:r>
      <w:r w:rsidRPr="00A71C7D">
        <w:rPr>
          <w:rFonts w:eastAsia="Calibri"/>
          <w:sz w:val="28"/>
          <w:szCs w:val="28"/>
        </w:rPr>
        <w:t>)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</w:rPr>
      </w:pPr>
    </w:p>
    <w:p w:rsidR="005B3269" w:rsidRPr="00A71C7D" w:rsidRDefault="00E23BB6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Ваш запрос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proofErr w:type="gramStart"/>
      <w:r w:rsidR="005B3269" w:rsidRPr="00A71C7D">
        <w:rPr>
          <w:rFonts w:ascii="Times New Roman" w:hAnsi="Times New Roman" w:cs="Times New Roman"/>
          <w:bCs/>
          <w:sz w:val="28"/>
          <w:szCs w:val="28"/>
        </w:rPr>
        <w:t>«</w:t>
      </w:r>
      <w:r w:rsidR="005B3269" w:rsidRPr="00A71C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 ______ ____20____ года </w:t>
      </w:r>
      <w:proofErr w:type="spellStart"/>
      <w:r w:rsidR="005B3269" w:rsidRPr="00A71C7D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5B3269" w:rsidRPr="00A71C7D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="005B3269" w:rsidRPr="00A71C7D">
        <w:rPr>
          <w:rFonts w:ascii="Times New Roman" w:hAnsi="Times New Roman" w:cs="Times New Roman"/>
          <w:bCs/>
          <w:sz w:val="28"/>
          <w:szCs w:val="28"/>
        </w:rPr>
        <w:br/>
        <w:t>о  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5B3269" w:rsidRPr="00A71C7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5B3269" w:rsidRPr="00A71C7D" w:rsidRDefault="005B3269" w:rsidP="005B3269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рассмотрено.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5B3269" w:rsidRPr="00A71C7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об отказе в утверждении отчетной документации в связи с: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5B3269" w:rsidRPr="00A71C7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C7D">
        <w:rPr>
          <w:rFonts w:ascii="Times New Roman" w:hAnsi="Times New Roman" w:cs="Times New Roman"/>
          <w:bCs/>
          <w:sz w:val="18"/>
          <w:szCs w:val="18"/>
        </w:rPr>
        <w:t>(мотивированное обоснование причин возврата в соответствии с статьей 45 Федерального закона от 25.06.2002 N 73-ФЗ «Об объектах культурного наследия (памятниках истории и культуры) народов Российской Федерации»)</w:t>
      </w:r>
    </w:p>
    <w:p w:rsidR="005B3269" w:rsidRPr="00A71C7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5B3269" w:rsidRPr="00A71C7D" w:rsidRDefault="00A02F34" w:rsidP="005B3269">
      <w:pPr>
        <w:pStyle w:val="ConsPlusNormal"/>
        <w:rPr>
          <w:sz w:val="28"/>
          <w:szCs w:val="28"/>
        </w:rPr>
      </w:pPr>
      <w:r w:rsidRPr="00A71C7D">
        <w:rPr>
          <w:sz w:val="28"/>
          <w:szCs w:val="28"/>
        </w:rPr>
        <w:t>_____________</w:t>
      </w:r>
      <w:r w:rsidR="005B3269" w:rsidRPr="00A71C7D">
        <w:rPr>
          <w:sz w:val="28"/>
          <w:szCs w:val="28"/>
        </w:rPr>
        <w:t xml:space="preserve">                                                                   __________________________</w:t>
      </w:r>
    </w:p>
    <w:p w:rsidR="005B3269" w:rsidRPr="00A71C7D" w:rsidRDefault="00A02F34" w:rsidP="005B3269">
      <w:pPr>
        <w:pStyle w:val="ConsPlusNormal"/>
        <w:rPr>
          <w:sz w:val="20"/>
          <w:szCs w:val="28"/>
        </w:rPr>
      </w:pPr>
      <w:r w:rsidRPr="00A71C7D">
        <w:rPr>
          <w:sz w:val="20"/>
          <w:szCs w:val="20"/>
        </w:rPr>
        <w:t xml:space="preserve">             (</w:t>
      </w:r>
      <w:proofErr w:type="gramStart"/>
      <w:r w:rsidRPr="00A71C7D">
        <w:rPr>
          <w:sz w:val="20"/>
          <w:szCs w:val="20"/>
        </w:rPr>
        <w:t>должность)</w:t>
      </w:r>
      <w:r w:rsidR="005B3269" w:rsidRPr="00A71C7D">
        <w:rPr>
          <w:sz w:val="20"/>
          <w:szCs w:val="20"/>
        </w:rPr>
        <w:t xml:space="preserve">   </w:t>
      </w:r>
      <w:proofErr w:type="gramEnd"/>
      <w:r w:rsidR="005B3269" w:rsidRPr="00A71C7D">
        <w:rPr>
          <w:sz w:val="20"/>
          <w:szCs w:val="20"/>
        </w:rPr>
        <w:t xml:space="preserve">                                                                                      </w:t>
      </w:r>
      <w:r w:rsidR="005B3269" w:rsidRPr="00A71C7D">
        <w:rPr>
          <w:sz w:val="20"/>
          <w:szCs w:val="28"/>
        </w:rPr>
        <w:t>(подпись, Ф.И.О.</w:t>
      </w:r>
      <w:r w:rsidR="005B3269" w:rsidRPr="00A71C7D">
        <w:t xml:space="preserve"> </w:t>
      </w:r>
      <w:r w:rsidR="005B3269" w:rsidRPr="00A71C7D">
        <w:rPr>
          <w:sz w:val="20"/>
          <w:szCs w:val="28"/>
        </w:rPr>
        <w:t>(последнее – при наличии))</w:t>
      </w:r>
    </w:p>
    <w:p w:rsidR="005B3269" w:rsidRPr="00A71C7D" w:rsidRDefault="005B3269" w:rsidP="005B3269">
      <w:pPr>
        <w:pStyle w:val="ConsPlusNonformat"/>
        <w:rPr>
          <w:rFonts w:ascii="Times New Roman" w:hAnsi="Times New Roman" w:cs="Times New Roman"/>
          <w:bCs/>
          <w:sz w:val="16"/>
          <w:szCs w:val="16"/>
        </w:rPr>
      </w:pP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7D">
        <w:rPr>
          <w:rFonts w:ascii="Times New Roman" w:hAnsi="Times New Roman" w:cs="Times New Roman"/>
          <w:bCs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5B3269" w:rsidRPr="00A71C7D" w:rsidRDefault="005B3269" w:rsidP="005B3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C7D">
        <w:rPr>
          <w:rFonts w:ascii="Times New Roman" w:hAnsi="Times New Roman" w:cs="Times New Roman"/>
          <w:sz w:val="24"/>
          <w:szCs w:val="24"/>
        </w:rPr>
        <w:t>"___" ___________ 20___ г.   _________________   _________________________________</w:t>
      </w:r>
    </w:p>
    <w:p w:rsidR="002941D4" w:rsidRPr="00A71C7D" w:rsidRDefault="005B3269" w:rsidP="005F28C0">
      <w:pPr>
        <w:pStyle w:val="ConsPlusNonformat"/>
        <w:jc w:val="both"/>
        <w:rPr>
          <w:strike/>
          <w:sz w:val="28"/>
          <w:szCs w:val="28"/>
        </w:rPr>
      </w:pPr>
      <w:r w:rsidRPr="00A71C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(подпись </w:t>
      </w:r>
      <w:proofErr w:type="gramStart"/>
      <w:r w:rsidRPr="00A71C7D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A71C7D">
        <w:rPr>
          <w:rFonts w:ascii="Times New Roman" w:hAnsi="Times New Roman" w:cs="Times New Roman"/>
          <w:sz w:val="18"/>
          <w:szCs w:val="18"/>
        </w:rPr>
        <w:t xml:space="preserve">         (Ф.И.О. (последнее - при наличии)  заявителя)  </w:t>
      </w:r>
    </w:p>
    <w:sectPr w:rsidR="002941D4" w:rsidRPr="00A71C7D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18" w:rsidRDefault="002A3E18">
      <w:r>
        <w:separator/>
      </w:r>
    </w:p>
  </w:endnote>
  <w:endnote w:type="continuationSeparator" w:id="0">
    <w:p w:rsidR="002A3E18" w:rsidRDefault="002A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18" w:rsidRDefault="002A3E18">
      <w:r>
        <w:separator/>
      </w:r>
    </w:p>
  </w:footnote>
  <w:footnote w:type="continuationSeparator" w:id="0">
    <w:p w:rsidR="002A3E18" w:rsidRDefault="002A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148860"/>
      <w:docPartObj>
        <w:docPartGallery w:val="Page Numbers (Top of Page)"/>
        <w:docPartUnique/>
      </w:docPartObj>
    </w:sdtPr>
    <w:sdtEndPr/>
    <w:sdtContent>
      <w:p w:rsidR="002A3E18" w:rsidRDefault="002A3E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26E">
          <w:rPr>
            <w:noProof/>
          </w:rPr>
          <w:t>7</w:t>
        </w:r>
        <w:r>
          <w:fldChar w:fldCharType="end"/>
        </w:r>
      </w:p>
    </w:sdtContent>
  </w:sdt>
  <w:p w:rsidR="002A3E18" w:rsidRDefault="002A3E18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18" w:rsidRDefault="002A3E18" w:rsidP="00BB3E04">
    <w:pPr>
      <w:pStyle w:val="aa"/>
      <w:tabs>
        <w:tab w:val="left" w:pos="45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114259"/>
      <w:docPartObj>
        <w:docPartGallery w:val="Page Numbers (Top of Page)"/>
        <w:docPartUnique/>
      </w:docPartObj>
    </w:sdtPr>
    <w:sdtEndPr/>
    <w:sdtContent>
      <w:p w:rsidR="002A3E18" w:rsidRDefault="002A3E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26E">
          <w:rPr>
            <w:noProof/>
          </w:rPr>
          <w:t>2</w:t>
        </w:r>
        <w:r>
          <w:fldChar w:fldCharType="end"/>
        </w:r>
      </w:p>
    </w:sdtContent>
  </w:sdt>
  <w:p w:rsidR="002A3E18" w:rsidRDefault="002A3E18" w:rsidP="00707F2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7B3A"/>
    <w:multiLevelType w:val="hybridMultilevel"/>
    <w:tmpl w:val="E054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09C6"/>
    <w:rsid w:val="00076083"/>
    <w:rsid w:val="000773F2"/>
    <w:rsid w:val="00081C3D"/>
    <w:rsid w:val="0008629F"/>
    <w:rsid w:val="00090EB1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0F3A6E"/>
    <w:rsid w:val="00101B5E"/>
    <w:rsid w:val="0010550F"/>
    <w:rsid w:val="0010579F"/>
    <w:rsid w:val="00114CCC"/>
    <w:rsid w:val="001238EB"/>
    <w:rsid w:val="001266FF"/>
    <w:rsid w:val="00130082"/>
    <w:rsid w:val="001318DC"/>
    <w:rsid w:val="00131B4B"/>
    <w:rsid w:val="00131DB2"/>
    <w:rsid w:val="001358D3"/>
    <w:rsid w:val="0013761A"/>
    <w:rsid w:val="00137950"/>
    <w:rsid w:val="001401C4"/>
    <w:rsid w:val="00145A4A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6CD"/>
    <w:rsid w:val="00205D4A"/>
    <w:rsid w:val="002109C0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A3E18"/>
    <w:rsid w:val="002B1848"/>
    <w:rsid w:val="002B5AA2"/>
    <w:rsid w:val="002C63D3"/>
    <w:rsid w:val="002E0022"/>
    <w:rsid w:val="002E1E07"/>
    <w:rsid w:val="002E1E19"/>
    <w:rsid w:val="002E249A"/>
    <w:rsid w:val="002F4A29"/>
    <w:rsid w:val="002F5339"/>
    <w:rsid w:val="002F5396"/>
    <w:rsid w:val="00300D9C"/>
    <w:rsid w:val="003018FD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77AED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26CE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1C4A"/>
    <w:rsid w:val="004E3CC1"/>
    <w:rsid w:val="004E521D"/>
    <w:rsid w:val="004F255B"/>
    <w:rsid w:val="004F2D29"/>
    <w:rsid w:val="00502DFD"/>
    <w:rsid w:val="00507737"/>
    <w:rsid w:val="00512FEB"/>
    <w:rsid w:val="00515B9A"/>
    <w:rsid w:val="00520E1A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B3269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28C0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3CAD"/>
    <w:rsid w:val="00634976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0A24"/>
    <w:rsid w:val="006C1C54"/>
    <w:rsid w:val="006C2C12"/>
    <w:rsid w:val="006C2C3C"/>
    <w:rsid w:val="006C567B"/>
    <w:rsid w:val="006D188E"/>
    <w:rsid w:val="006E7BBB"/>
    <w:rsid w:val="006F46A9"/>
    <w:rsid w:val="006F658E"/>
    <w:rsid w:val="00707F29"/>
    <w:rsid w:val="00710428"/>
    <w:rsid w:val="00710C18"/>
    <w:rsid w:val="00722A10"/>
    <w:rsid w:val="00726114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2D9"/>
    <w:rsid w:val="00776C60"/>
    <w:rsid w:val="007803D0"/>
    <w:rsid w:val="007843F9"/>
    <w:rsid w:val="00786AB3"/>
    <w:rsid w:val="00790889"/>
    <w:rsid w:val="00793C65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144C1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4FFE"/>
    <w:rsid w:val="00877054"/>
    <w:rsid w:val="00880171"/>
    <w:rsid w:val="00890E16"/>
    <w:rsid w:val="00891884"/>
    <w:rsid w:val="00892788"/>
    <w:rsid w:val="008A073C"/>
    <w:rsid w:val="008A1BCF"/>
    <w:rsid w:val="008A6DA8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3DE3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B4419"/>
    <w:rsid w:val="009C293E"/>
    <w:rsid w:val="009C756B"/>
    <w:rsid w:val="009C7BE7"/>
    <w:rsid w:val="009D27A2"/>
    <w:rsid w:val="009D6196"/>
    <w:rsid w:val="009D71A1"/>
    <w:rsid w:val="009E05EF"/>
    <w:rsid w:val="009E151C"/>
    <w:rsid w:val="009E3C9C"/>
    <w:rsid w:val="009E51AD"/>
    <w:rsid w:val="009F15E1"/>
    <w:rsid w:val="009F53A9"/>
    <w:rsid w:val="00A02F34"/>
    <w:rsid w:val="00A065F6"/>
    <w:rsid w:val="00A06943"/>
    <w:rsid w:val="00A10049"/>
    <w:rsid w:val="00A1038F"/>
    <w:rsid w:val="00A122B3"/>
    <w:rsid w:val="00A16F31"/>
    <w:rsid w:val="00A22DA6"/>
    <w:rsid w:val="00A22F72"/>
    <w:rsid w:val="00A253A8"/>
    <w:rsid w:val="00A256C9"/>
    <w:rsid w:val="00A265F7"/>
    <w:rsid w:val="00A3026E"/>
    <w:rsid w:val="00A318E7"/>
    <w:rsid w:val="00A55D10"/>
    <w:rsid w:val="00A57735"/>
    <w:rsid w:val="00A5792E"/>
    <w:rsid w:val="00A60822"/>
    <w:rsid w:val="00A60B73"/>
    <w:rsid w:val="00A650E0"/>
    <w:rsid w:val="00A71C7D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25E9"/>
    <w:rsid w:val="00AD6350"/>
    <w:rsid w:val="00AD7C59"/>
    <w:rsid w:val="00AE7F68"/>
    <w:rsid w:val="00AF05F1"/>
    <w:rsid w:val="00AF1E2D"/>
    <w:rsid w:val="00AF4528"/>
    <w:rsid w:val="00AF492B"/>
    <w:rsid w:val="00AF5E39"/>
    <w:rsid w:val="00B026A3"/>
    <w:rsid w:val="00B03270"/>
    <w:rsid w:val="00B1530C"/>
    <w:rsid w:val="00B225B4"/>
    <w:rsid w:val="00B23D70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A7D4F"/>
    <w:rsid w:val="00BB2352"/>
    <w:rsid w:val="00BB3E04"/>
    <w:rsid w:val="00BB7C10"/>
    <w:rsid w:val="00BC2184"/>
    <w:rsid w:val="00BC34FC"/>
    <w:rsid w:val="00BC6A56"/>
    <w:rsid w:val="00BC6A9D"/>
    <w:rsid w:val="00BD6CC4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378"/>
    <w:rsid w:val="00D059FC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96DBC"/>
    <w:rsid w:val="00D96DE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3BB6"/>
    <w:rsid w:val="00E24342"/>
    <w:rsid w:val="00E26C3E"/>
    <w:rsid w:val="00E26FEC"/>
    <w:rsid w:val="00E310AD"/>
    <w:rsid w:val="00E32A4E"/>
    <w:rsid w:val="00E336CC"/>
    <w:rsid w:val="00E35C53"/>
    <w:rsid w:val="00E37E1E"/>
    <w:rsid w:val="00E408E1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57B"/>
    <w:rsid w:val="00EA2B0B"/>
    <w:rsid w:val="00EA5C97"/>
    <w:rsid w:val="00EA6B35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1F46"/>
    <w:rsid w:val="00EE59AB"/>
    <w:rsid w:val="00EF45E7"/>
    <w:rsid w:val="00EF4FFF"/>
    <w:rsid w:val="00F00108"/>
    <w:rsid w:val="00F07377"/>
    <w:rsid w:val="00F14223"/>
    <w:rsid w:val="00F225E6"/>
    <w:rsid w:val="00F263CB"/>
    <w:rsid w:val="00F35656"/>
    <w:rsid w:val="00F35DF5"/>
    <w:rsid w:val="00F40257"/>
    <w:rsid w:val="00F41F92"/>
    <w:rsid w:val="00F51A92"/>
    <w:rsid w:val="00F52061"/>
    <w:rsid w:val="00F5339A"/>
    <w:rsid w:val="00F65B75"/>
    <w:rsid w:val="00F73F3D"/>
    <w:rsid w:val="00F75647"/>
    <w:rsid w:val="00F81077"/>
    <w:rsid w:val="00F86374"/>
    <w:rsid w:val="00F906C3"/>
    <w:rsid w:val="00F95208"/>
    <w:rsid w:val="00FA34BA"/>
    <w:rsid w:val="00FA36AA"/>
    <w:rsid w:val="00FA3708"/>
    <w:rsid w:val="00FB3874"/>
    <w:rsid w:val="00FB57A6"/>
    <w:rsid w:val="00FB6710"/>
    <w:rsid w:val="00FC3B91"/>
    <w:rsid w:val="00FC5879"/>
    <w:rsid w:val="00FD4518"/>
    <w:rsid w:val="00FD48B7"/>
    <w:rsid w:val="00FE0EF6"/>
    <w:rsid w:val="00FE234A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305C1C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uiPriority w:val="99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customStyle="1" w:styleId="Default">
    <w:name w:val="Default"/>
    <w:rsid w:val="00EA25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c">
    <w:name w:val="No Spacing"/>
    <w:uiPriority w:val="1"/>
    <w:qFormat/>
    <w:rsid w:val="00EA25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F490E45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EBB6-6344-460A-A5D5-4C107D92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7060</Words>
  <Characters>40243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4</cp:revision>
  <cp:lastPrinted>2026-07-07T13:50:00Z</cp:lastPrinted>
  <dcterms:created xsi:type="dcterms:W3CDTF">2026-07-07T07:12:00Z</dcterms:created>
  <dcterms:modified xsi:type="dcterms:W3CDTF">2026-07-07T13:51:00Z</dcterms:modified>
</cp:coreProperties>
</file>