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92A" w:rsidRPr="00C56837" w:rsidRDefault="0074592A" w:rsidP="0074592A">
      <w:pPr>
        <w:jc w:val="center"/>
      </w:pPr>
      <w:r w:rsidRPr="00C56837"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1A17D3E" wp14:editId="6B4E881D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6470958" cy="1897811"/>
                <wp:effectExtent l="0" t="0" r="6350" b="7620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0958" cy="1897811"/>
                          <a:chOff x="1000" y="1043"/>
                          <a:chExt cx="10451" cy="3413"/>
                        </a:xfrm>
                      </wpg:grpSpPr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1134" y="1043"/>
                            <a:ext cx="10317" cy="1776"/>
                            <a:chOff x="1079" y="1193"/>
                            <a:chExt cx="10317" cy="1776"/>
                          </a:xfrm>
                        </wpg:grpSpPr>
                        <wps:wsp>
                          <wps:cNvPr id="4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7567" y="1193"/>
                              <a:ext cx="3829" cy="1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466967" w:rsidRPr="00464982" w:rsidRDefault="00466967" w:rsidP="0074592A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ТАТАРСТАН РЕСПУБЛИКАСЫ </w:t>
                                </w:r>
                              </w:p>
                              <w:p w:rsidR="00466967" w:rsidRPr="00464982" w:rsidRDefault="00466967" w:rsidP="0074592A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ТӨЗЕЛЕШ, АРХИТЕКТУРА</w:t>
                                </w:r>
                              </w:p>
                              <w:p w:rsidR="00466967" w:rsidRPr="00464982" w:rsidRDefault="00466967" w:rsidP="0074592A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ҺӘМ ТОРАК-КОММУНАЛ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</w:rPr>
                                  <w:t>Ь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</w:t>
                                </w:r>
                              </w:p>
                              <w:p w:rsidR="00466967" w:rsidRPr="00464982" w:rsidRDefault="00466967" w:rsidP="0074592A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ХУҖАЛЫГЫ МИНИСТРЛЫГы</w:t>
                                </w:r>
                              </w:p>
                              <w:p w:rsidR="00466967" w:rsidRPr="001A7985" w:rsidRDefault="00466967" w:rsidP="0074592A">
                                <w:pPr>
                                  <w:jc w:val="center"/>
                                  <w:rPr>
                                    <w:b/>
                                    <w:caps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9" y="1193"/>
                              <a:ext cx="4191" cy="15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466967" w:rsidRPr="00464982" w:rsidRDefault="00466967" w:rsidP="0074592A">
                                <w:pPr>
                                  <w:keepNext/>
                                  <w:jc w:val="center"/>
                                  <w:outlineLvl w:val="2"/>
                                  <w:rPr>
                                    <w:caps/>
                                    <w:noProof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МИНИСТЕРСТВО СТРОИТЕЛЬСТВА, АРХИТЕКТУРЫ И ЖИЛИЩНО - КОММУНАЛЬНОГО ХОЗЯЙСТВА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РЕСПУБЛИК</w:t>
                                </w:r>
                                <w:r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И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ТАТАРСТАН</w:t>
                                </w:r>
                              </w:p>
                              <w:p w:rsidR="00466967" w:rsidRPr="001A7985" w:rsidRDefault="00466967" w:rsidP="0074592A">
                                <w:pPr>
                                  <w:jc w:val="center"/>
                                  <w:rPr>
                                    <w:b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g:grpSp>
                          <wpg:cNvPr id="6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1134" y="2867"/>
                              <a:ext cx="9921" cy="102"/>
                              <a:chOff x="864" y="2834"/>
                              <a:chExt cx="10513" cy="60"/>
                            </a:xfrm>
                          </wpg:grpSpPr>
                          <wps:wsp>
                            <wps:cNvPr id="7" name="Line 9"/>
                            <wps:cNvCnPr/>
                            <wps:spPr bwMode="auto">
                              <a:xfrm>
                                <a:off x="864" y="2834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" name="Line 10"/>
                            <wps:cNvCnPr/>
                            <wps:spPr bwMode="auto">
                              <a:xfrm>
                                <a:off x="864" y="2893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9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5533" y="1193"/>
                              <a:ext cx="1585" cy="16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466967" w:rsidRPr="004C02C9" w:rsidRDefault="00466967" w:rsidP="0074592A">
                                <w:r>
                                  <w:rPr>
                                    <w:noProof/>
                                    <w:sz w:val="20"/>
                                  </w:rPr>
                                  <w:drawing>
                                    <wp:inline distT="0" distB="0" distL="0" distR="0" wp14:anchorId="31187286" wp14:editId="11EE4664">
                                      <wp:extent cx="967740" cy="935355"/>
                                      <wp:effectExtent l="0" t="0" r="3810" b="0"/>
                                      <wp:docPr id="11" name="Рисунок 1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>
                                                <a:grayscl/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67740" cy="9353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3045"/>
                            <a:ext cx="10310" cy="1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6967" w:rsidRPr="001A7985" w:rsidRDefault="00466967" w:rsidP="0074592A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lang w:val="tt-RU"/>
                                </w:rPr>
                                <w:t>№</w:t>
                              </w:r>
                              <w:r w:rsidRPr="001A7985">
                                <w:rPr>
                                  <w:noProof/>
                                  <w:sz w:val="28"/>
                                </w:rPr>
                                <w:t xml:space="preserve"> __________</w:t>
                              </w:r>
                            </w:p>
                            <w:p w:rsidR="00466967" w:rsidRPr="001A7985" w:rsidRDefault="00466967" w:rsidP="0074592A">
                              <w:pPr>
                                <w:rPr>
                                  <w:sz w:val="28"/>
                                  <w:lang w:val="tt-RU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lang w:val="tt-RU"/>
                                </w:rPr>
                                <w:t xml:space="preserve">П Р И К А З                                                                                               </w:t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  <w:sz w:val="28"/>
                                  <w:lang w:val="tt-RU"/>
                                </w:rPr>
                                <w:t>Б О Е Р Ы К</w:t>
                              </w:r>
                            </w:p>
                            <w:p w:rsidR="00466967" w:rsidRPr="001A7985" w:rsidRDefault="00DD41A5" w:rsidP="0074592A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 xml:space="preserve"> «</w:t>
                              </w:r>
                              <w:r w:rsidR="00466967" w:rsidRPr="001A7985">
                                <w:rPr>
                                  <w:noProof/>
                                  <w:sz w:val="28"/>
                                </w:rPr>
                                <w:t>_____»______________20</w:t>
                              </w:r>
                              <w:r w:rsidR="00466967">
                                <w:rPr>
                                  <w:noProof/>
                                  <w:sz w:val="28"/>
                                </w:rPr>
                                <w:t>_</w:t>
                              </w:r>
                              <w:r w:rsidR="00466967" w:rsidRPr="001A7985">
                                <w:rPr>
                                  <w:noProof/>
                                  <w:sz w:val="28"/>
                                </w:rPr>
                                <w:t xml:space="preserve">_ </w:t>
                              </w:r>
                            </w:p>
                            <w:p w:rsidR="00466967" w:rsidRPr="00503C7E" w:rsidRDefault="00466967" w:rsidP="0074592A">
                              <w:pPr>
                                <w:jc w:val="center"/>
                                <w:rPr>
                                  <w:noProof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A17D3E" id="Группа 2" o:spid="_x0000_s1026" style="position:absolute;left:0;text-align:left;margin-left:458.3pt;margin-top:1.1pt;width:509.5pt;height:149.45pt;z-index:251659264;mso-position-horizontal:right;mso-position-horizontal-relative:margin" coordorigin="1000,1043" coordsize="10451,3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">
                <v:group id="Group 5" o:spid="_x0000_s1027" style="position:absolute;left:1134;top:1043;width:10317;height:1776" coordorigin="1079,1193" coordsize="10317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6" o:spid="_x0000_s1028" style="position:absolute;left:7567;top:1193;width:3829;height:16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" filled="f" stroked="f">
                    <v:textbox inset="1pt,1pt,1pt,1pt">
                      <w:txbxContent>
                        <w:p w:rsidR="00466967" w:rsidRPr="00464982" w:rsidRDefault="00466967" w:rsidP="0074592A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ТАТАРСТАН РЕСПУБЛИКАСЫ </w:t>
                          </w:r>
                        </w:p>
                        <w:p w:rsidR="00466967" w:rsidRPr="00464982" w:rsidRDefault="00466967" w:rsidP="0074592A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ТӨЗЕЛЕШ, АРХИТЕКТУРА</w:t>
                          </w:r>
                        </w:p>
                        <w:p w:rsidR="00466967" w:rsidRPr="00464982" w:rsidRDefault="00466967" w:rsidP="0074592A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ҺӘМ ТОРАК-КОММУНАЛ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</w:rPr>
                            <w:t>Ь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</w:t>
                          </w:r>
                        </w:p>
                        <w:p w:rsidR="00466967" w:rsidRPr="00464982" w:rsidRDefault="00466967" w:rsidP="0074592A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ХУҖАЛЫГЫ МИНИСТРЛЫГы</w:t>
                          </w:r>
                        </w:p>
                        <w:p w:rsidR="00466967" w:rsidRPr="001A7985" w:rsidRDefault="00466967" w:rsidP="0074592A">
                          <w:pPr>
                            <w:jc w:val="center"/>
                            <w:rPr>
                              <w:b/>
                              <w:caps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rect id="Rectangle 7" o:spid="_x0000_s1029" style="position:absolute;left:1079;top:1193;width:4191;height:1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" filled="f" stroked="f" strokeweight="1pt">
                    <v:textbox inset="1pt,1pt,1pt,1pt">
                      <w:txbxContent>
                        <w:p w:rsidR="00466967" w:rsidRPr="00464982" w:rsidRDefault="00466967" w:rsidP="0074592A">
                          <w:pPr>
                            <w:keepNext/>
                            <w:jc w:val="center"/>
                            <w:outlineLvl w:val="2"/>
                            <w:rPr>
                              <w:caps/>
                              <w:noProof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МИНИСТЕРСТВО СТРОИТЕЛЬСТВА, АРХИТЕКТУРЫ И ЖИЛИЩНО - КОММУНАЛЬНОГО ХОЗЯЙСТВА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РЕСПУБЛИК</w:t>
                          </w:r>
                          <w:r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И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ТАТАРСТАН</w:t>
                          </w:r>
                        </w:p>
                        <w:p w:rsidR="00466967" w:rsidRPr="001A7985" w:rsidRDefault="00466967" w:rsidP="0074592A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group id="Group 8" o:spid="_x0000_s1030" style="position:absolute;left:1134;top:2867;width:9921;height:102" coordorigin="864,2834" coordsize="10513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line id="Line 9" o:spid="_x0000_s1031" style="position:absolute;visibility:visible;mso-wrap-style:square" from="864,2834" to="11377,2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" strokeweight="2pt">
                      <v:stroke startarrowwidth="narrow" endarrowwidth="narrow"/>
                    </v:line>
                    <v:line id="Line 10" o:spid="_x0000_s1032" style="position:absolute;visibility:visible;mso-wrap-style:square" from="864,2893" to="11377,2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" strokeweight="1pt">
                      <v:stroke startarrowwidth="narrow" endarrowwidth="narrow"/>
                    </v:line>
                  </v:group>
                  <v:rect id="Rectangle 11" o:spid="_x0000_s1033" style="position:absolute;left:5533;top:1193;width:1585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" filled="f" stroked="f" strokeweight="1pt">
                    <v:textbox inset="1pt,1pt,1pt,1pt">
                      <w:txbxContent>
                        <w:p w:rsidR="00466967" w:rsidRPr="004C02C9" w:rsidRDefault="00466967" w:rsidP="0074592A">
                          <w:r>
                            <w:rPr>
                              <w:noProof/>
                              <w:sz w:val="20"/>
                            </w:rPr>
                            <w:drawing>
                              <wp:inline distT="0" distB="0" distL="0" distR="0" wp14:anchorId="31187286" wp14:editId="11EE4664">
                                <wp:extent cx="967740" cy="935355"/>
                                <wp:effectExtent l="0" t="0" r="3810" b="0"/>
                                <wp:docPr id="11" name="Рисунок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>
                                          <a:grayscl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7740" cy="9353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4" type="#_x0000_t202" style="position:absolute;left:1000;top:3045;width:10310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:rsidR="00466967" w:rsidRPr="001A7985" w:rsidRDefault="00466967" w:rsidP="0074592A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>
                          <w:rPr>
                            <w:noProof/>
                            <w:sz w:val="28"/>
                            <w:lang w:val="tt-RU"/>
                          </w:rPr>
                          <w:t>№</w:t>
                        </w:r>
                        <w:r w:rsidRPr="001A7985">
                          <w:rPr>
                            <w:noProof/>
                            <w:sz w:val="28"/>
                          </w:rPr>
                          <w:t xml:space="preserve"> __________</w:t>
                        </w:r>
                      </w:p>
                      <w:p w:rsidR="00466967" w:rsidRPr="001A7985" w:rsidRDefault="00466967" w:rsidP="0074592A">
                        <w:pPr>
                          <w:rPr>
                            <w:sz w:val="28"/>
                            <w:lang w:val="tt-RU"/>
                          </w:rPr>
                        </w:pPr>
                        <w:r>
                          <w:rPr>
                            <w:noProof/>
                            <w:sz w:val="28"/>
                            <w:lang w:val="tt-RU"/>
                          </w:rPr>
                          <w:t xml:space="preserve">П Р И К А З                                                                                               </w:t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 xml:space="preserve"> </w:t>
                        </w:r>
                        <w:r>
                          <w:rPr>
                            <w:noProof/>
                            <w:sz w:val="28"/>
                            <w:lang w:val="tt-RU"/>
                          </w:rPr>
                          <w:t>Б О Е Р Ы К</w:t>
                        </w:r>
                      </w:p>
                      <w:p w:rsidR="00466967" w:rsidRPr="001A7985" w:rsidRDefault="00DD41A5" w:rsidP="0074592A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 xml:space="preserve"> «</w:t>
                        </w:r>
                        <w:r w:rsidR="00466967" w:rsidRPr="001A7985">
                          <w:rPr>
                            <w:noProof/>
                            <w:sz w:val="28"/>
                          </w:rPr>
                          <w:t>_____»______________20</w:t>
                        </w:r>
                        <w:r w:rsidR="00466967">
                          <w:rPr>
                            <w:noProof/>
                            <w:sz w:val="28"/>
                          </w:rPr>
                          <w:t>_</w:t>
                        </w:r>
                        <w:r w:rsidR="00466967" w:rsidRPr="001A7985">
                          <w:rPr>
                            <w:noProof/>
                            <w:sz w:val="28"/>
                          </w:rPr>
                          <w:t xml:space="preserve">_ </w:t>
                        </w:r>
                      </w:p>
                      <w:p w:rsidR="00466967" w:rsidRPr="00503C7E" w:rsidRDefault="00466967" w:rsidP="0074592A">
                        <w:pPr>
                          <w:jc w:val="center"/>
                          <w:rPr>
                            <w:noProof/>
                            <w:sz w:val="10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74592A" w:rsidRPr="00C56837" w:rsidRDefault="0074592A" w:rsidP="0074592A">
      <w:pPr>
        <w:jc w:val="center"/>
      </w:pPr>
    </w:p>
    <w:p w:rsidR="0074592A" w:rsidRPr="00C56837" w:rsidRDefault="0074592A" w:rsidP="0074592A">
      <w:pPr>
        <w:jc w:val="center"/>
      </w:pPr>
    </w:p>
    <w:p w:rsidR="0074592A" w:rsidRPr="00C56837" w:rsidRDefault="0074592A" w:rsidP="0074592A">
      <w:pPr>
        <w:jc w:val="center"/>
      </w:pPr>
    </w:p>
    <w:p w:rsidR="0074592A" w:rsidRPr="00C56837" w:rsidRDefault="0074592A" w:rsidP="0074592A">
      <w:pPr>
        <w:rPr>
          <w:noProof/>
        </w:rPr>
      </w:pPr>
    </w:p>
    <w:p w:rsidR="0074592A" w:rsidRPr="00C56837" w:rsidRDefault="0074592A" w:rsidP="0074592A">
      <w:pPr>
        <w:jc w:val="center"/>
        <w:rPr>
          <w:rFonts w:ascii="Tatar Academy" w:hAnsi="Tatar Academy"/>
          <w:noProof/>
          <w:sz w:val="28"/>
        </w:rPr>
      </w:pPr>
    </w:p>
    <w:p w:rsidR="0074592A" w:rsidRPr="00C56837" w:rsidRDefault="0074592A" w:rsidP="0074592A">
      <w:pPr>
        <w:jc w:val="center"/>
        <w:rPr>
          <w:noProof/>
          <w:sz w:val="14"/>
        </w:rPr>
      </w:pPr>
    </w:p>
    <w:p w:rsidR="0074592A" w:rsidRPr="00C56837" w:rsidRDefault="0074592A" w:rsidP="0074592A">
      <w:pPr>
        <w:rPr>
          <w:sz w:val="28"/>
        </w:rPr>
      </w:pPr>
      <w:r w:rsidRPr="00C56837">
        <w:rPr>
          <w:noProof/>
          <w:sz w:val="28"/>
        </w:rPr>
        <mc:AlternateContent>
          <mc:Choice Requires="wpc">
            <w:drawing>
              <wp:inline distT="0" distB="0" distL="0" distR="0" wp14:anchorId="3EC8C383" wp14:editId="37013F8C">
                <wp:extent cx="6411595" cy="724189"/>
                <wp:effectExtent l="0" t="0" r="0" b="0"/>
                <wp:docPr id="1" name="Полотно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26EBC30C" id="Полотно 1" o:spid="_x0000_s1026" editas="canvas" style="width:504.85pt;height:57pt;mso-position-horizontal-relative:char;mso-position-vertical-relative:line" coordsize="64115,7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4115;height:7239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466967" w:rsidRDefault="00466967" w:rsidP="00466967">
      <w:pPr>
        <w:autoSpaceDE w:val="0"/>
        <w:autoSpaceDN w:val="0"/>
        <w:jc w:val="center"/>
        <w:rPr>
          <w:sz w:val="28"/>
          <w:szCs w:val="28"/>
        </w:rPr>
      </w:pPr>
    </w:p>
    <w:p w:rsidR="00466967" w:rsidRDefault="00466967" w:rsidP="00466967">
      <w:pPr>
        <w:autoSpaceDE w:val="0"/>
        <w:autoSpaceDN w:val="0"/>
        <w:jc w:val="center"/>
        <w:rPr>
          <w:b/>
          <w:sz w:val="28"/>
          <w:szCs w:val="28"/>
        </w:rPr>
      </w:pPr>
      <w:r w:rsidRPr="00466967">
        <w:rPr>
          <w:b/>
          <w:sz w:val="28"/>
          <w:szCs w:val="28"/>
        </w:rPr>
        <w:t xml:space="preserve">О внесении изменений в Административный регламент </w:t>
      </w:r>
    </w:p>
    <w:p w:rsidR="0074592A" w:rsidRPr="00466967" w:rsidRDefault="00466967" w:rsidP="00466967">
      <w:pPr>
        <w:autoSpaceDE w:val="0"/>
        <w:autoSpaceDN w:val="0"/>
        <w:jc w:val="center"/>
        <w:rPr>
          <w:b/>
          <w:sz w:val="28"/>
          <w:szCs w:val="28"/>
        </w:rPr>
      </w:pPr>
      <w:r w:rsidRPr="00466967">
        <w:rPr>
          <w:b/>
          <w:sz w:val="28"/>
          <w:szCs w:val="28"/>
        </w:rPr>
        <w:t>предоставления государственной услуги по выдаче градостроительного плана земельного участка, утвержденный приказом Министерства строительства, архитектуры и жилищно</w:t>
      </w:r>
      <w:r w:rsidR="00F20219">
        <w:rPr>
          <w:b/>
          <w:sz w:val="28"/>
          <w:szCs w:val="28"/>
        </w:rPr>
        <w:t>-</w:t>
      </w:r>
      <w:bookmarkStart w:id="0" w:name="_GoBack"/>
      <w:bookmarkEnd w:id="0"/>
      <w:r w:rsidRPr="00466967">
        <w:rPr>
          <w:b/>
          <w:sz w:val="28"/>
          <w:szCs w:val="28"/>
        </w:rPr>
        <w:t xml:space="preserve">коммунального хозяйства Республики Татарстан от 28.12.2023 N 218/о </w:t>
      </w:r>
    </w:p>
    <w:p w:rsidR="00466967" w:rsidRDefault="00466967" w:rsidP="00DE77CF">
      <w:pPr>
        <w:autoSpaceDE w:val="0"/>
        <w:autoSpaceDN w:val="0"/>
        <w:rPr>
          <w:sz w:val="16"/>
          <w:szCs w:val="28"/>
        </w:rPr>
      </w:pPr>
    </w:p>
    <w:p w:rsidR="00466967" w:rsidRPr="00C56837" w:rsidRDefault="00466967" w:rsidP="00DE77CF">
      <w:pPr>
        <w:autoSpaceDE w:val="0"/>
        <w:autoSpaceDN w:val="0"/>
        <w:rPr>
          <w:sz w:val="16"/>
          <w:szCs w:val="28"/>
        </w:rPr>
      </w:pPr>
    </w:p>
    <w:p w:rsidR="0074592A" w:rsidRPr="00C56837" w:rsidRDefault="0074592A" w:rsidP="0074592A">
      <w:pPr>
        <w:autoSpaceDE w:val="0"/>
        <w:autoSpaceDN w:val="0"/>
        <w:ind w:firstLine="709"/>
        <w:rPr>
          <w:sz w:val="28"/>
          <w:szCs w:val="28"/>
        </w:rPr>
      </w:pPr>
      <w:r w:rsidRPr="00C56837">
        <w:rPr>
          <w:sz w:val="28"/>
          <w:szCs w:val="28"/>
        </w:rPr>
        <w:t>П р и к а з ы в а ю:</w:t>
      </w:r>
    </w:p>
    <w:p w:rsidR="0074592A" w:rsidRPr="00522D20" w:rsidRDefault="0074592A" w:rsidP="0074592A">
      <w:pPr>
        <w:autoSpaceDE w:val="0"/>
        <w:autoSpaceDN w:val="0"/>
        <w:ind w:firstLine="709"/>
        <w:rPr>
          <w:sz w:val="16"/>
          <w:szCs w:val="28"/>
        </w:rPr>
      </w:pPr>
    </w:p>
    <w:p w:rsidR="00466967" w:rsidRDefault="0074592A" w:rsidP="00466967">
      <w:pPr>
        <w:autoSpaceDE w:val="0"/>
        <w:autoSpaceDN w:val="0"/>
        <w:adjustRightInd w:val="0"/>
        <w:ind w:firstLine="709"/>
        <w:rPr>
          <w:rFonts w:eastAsia="Calibri"/>
          <w:bCs/>
          <w:color w:val="000000"/>
          <w:sz w:val="28"/>
          <w:szCs w:val="28"/>
          <w:lang w:eastAsia="en-US"/>
        </w:rPr>
      </w:pPr>
      <w:r w:rsidRPr="00522D20">
        <w:rPr>
          <w:sz w:val="28"/>
          <w:szCs w:val="28"/>
        </w:rPr>
        <w:t xml:space="preserve">1. </w:t>
      </w:r>
      <w:r w:rsidR="00466967">
        <w:rPr>
          <w:rFonts w:eastAsia="Calibri"/>
          <w:bCs/>
          <w:color w:val="000000"/>
          <w:sz w:val="28"/>
          <w:szCs w:val="28"/>
          <w:lang w:eastAsia="en-US"/>
        </w:rPr>
        <w:t xml:space="preserve">Внести </w:t>
      </w:r>
      <w:r w:rsidR="00466967" w:rsidRPr="004F3995">
        <w:rPr>
          <w:rFonts w:eastAsia="Calibri"/>
          <w:bCs/>
          <w:color w:val="000000"/>
          <w:sz w:val="28"/>
          <w:szCs w:val="28"/>
          <w:lang w:eastAsia="en-US"/>
        </w:rPr>
        <w:t>в Административный регламент</w:t>
      </w:r>
      <w:r w:rsidR="00466967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="00466967" w:rsidRPr="00C56837">
        <w:rPr>
          <w:sz w:val="28"/>
          <w:szCs w:val="28"/>
        </w:rPr>
        <w:t>предоставления государственной услуги по выдаче градостроительного плана земельного участка, утвержденный приказом Министерства строительства, архитектуры и жилищно</w:t>
      </w:r>
      <w:r w:rsidR="001E3E89">
        <w:rPr>
          <w:sz w:val="28"/>
          <w:szCs w:val="28"/>
        </w:rPr>
        <w:t>–</w:t>
      </w:r>
      <w:r w:rsidR="00466967" w:rsidRPr="00C56837">
        <w:rPr>
          <w:sz w:val="28"/>
          <w:szCs w:val="28"/>
        </w:rPr>
        <w:t>коммунального хозяйства Республики Татарстан от 28.12.2023</w:t>
      </w:r>
      <w:r w:rsidR="00466967">
        <w:rPr>
          <w:sz w:val="28"/>
          <w:szCs w:val="28"/>
        </w:rPr>
        <w:t xml:space="preserve"> </w:t>
      </w:r>
      <w:r w:rsidR="00466967">
        <w:rPr>
          <w:rFonts w:eastAsia="Calibri"/>
          <w:bCs/>
          <w:color w:val="000000"/>
          <w:sz w:val="28"/>
          <w:szCs w:val="28"/>
          <w:lang w:eastAsia="en-US"/>
        </w:rPr>
        <w:t>N</w:t>
      </w:r>
      <w:r w:rsidR="00466967" w:rsidRPr="00C56837">
        <w:rPr>
          <w:sz w:val="28"/>
          <w:szCs w:val="28"/>
        </w:rPr>
        <w:t xml:space="preserve"> 218/о</w:t>
      </w:r>
      <w:r w:rsidR="00DD41A5">
        <w:rPr>
          <w:sz w:val="28"/>
          <w:szCs w:val="28"/>
        </w:rPr>
        <w:t xml:space="preserve"> </w:t>
      </w:r>
      <w:r w:rsidR="006A769F">
        <w:rPr>
          <w:sz w:val="28"/>
          <w:szCs w:val="28"/>
        </w:rPr>
        <w:t>«</w:t>
      </w:r>
      <w:r w:rsidR="00466967" w:rsidRPr="00522D20">
        <w:rPr>
          <w:rFonts w:eastAsia="Calibri"/>
          <w:bCs/>
          <w:sz w:val="28"/>
          <w:szCs w:val="28"/>
          <w:lang w:eastAsia="en-US"/>
        </w:rPr>
        <w:t>Об утверждении Административного регламента предоставления государственной услуги по выдаче градостроительного плана земельного участка</w:t>
      </w:r>
      <w:r w:rsidR="00DD41A5">
        <w:rPr>
          <w:rFonts w:eastAsia="Calibri"/>
          <w:bCs/>
          <w:sz w:val="28"/>
          <w:szCs w:val="28"/>
          <w:lang w:eastAsia="en-US"/>
        </w:rPr>
        <w:t xml:space="preserve">» </w:t>
      </w:r>
      <w:r w:rsidR="00466967">
        <w:rPr>
          <w:rFonts w:eastAsia="Calibri"/>
          <w:bCs/>
          <w:sz w:val="28"/>
          <w:szCs w:val="28"/>
          <w:lang w:eastAsia="en-US"/>
        </w:rPr>
        <w:t xml:space="preserve">(с изменениями, внесёнными приказом от 16.05.2025 </w:t>
      </w:r>
      <w:r w:rsidR="00466967">
        <w:rPr>
          <w:rFonts w:eastAsia="Calibri"/>
          <w:bCs/>
          <w:color w:val="000000"/>
          <w:sz w:val="28"/>
          <w:szCs w:val="28"/>
          <w:lang w:eastAsia="en-US"/>
        </w:rPr>
        <w:t>N</w:t>
      </w:r>
      <w:r w:rsidR="00466967">
        <w:rPr>
          <w:rFonts w:eastAsia="Calibri"/>
          <w:bCs/>
          <w:sz w:val="28"/>
          <w:szCs w:val="28"/>
          <w:lang w:eastAsia="en-US"/>
        </w:rPr>
        <w:t xml:space="preserve"> 598/о), </w:t>
      </w:r>
      <w:r w:rsidR="00466967">
        <w:rPr>
          <w:rFonts w:eastAsia="Calibri"/>
          <w:bCs/>
          <w:color w:val="000000"/>
          <w:sz w:val="28"/>
          <w:szCs w:val="28"/>
          <w:lang w:eastAsia="en-US"/>
        </w:rPr>
        <w:t>изменение, изложив его в новой редакции (прилагается).</w:t>
      </w:r>
    </w:p>
    <w:p w:rsidR="0074592A" w:rsidRPr="00C56837" w:rsidRDefault="0074592A" w:rsidP="0074592A">
      <w:pPr>
        <w:autoSpaceDE w:val="0"/>
        <w:autoSpaceDN w:val="0"/>
        <w:adjustRightInd w:val="0"/>
        <w:ind w:firstLine="709"/>
        <w:rPr>
          <w:rFonts w:eastAsia="Calibri"/>
          <w:bCs/>
          <w:sz w:val="28"/>
          <w:szCs w:val="28"/>
          <w:lang w:eastAsia="en-US"/>
        </w:rPr>
      </w:pPr>
      <w:r w:rsidRPr="00C56837">
        <w:rPr>
          <w:rFonts w:eastAsia="Calibri"/>
          <w:bCs/>
          <w:sz w:val="28"/>
          <w:szCs w:val="28"/>
          <w:lang w:eastAsia="en-US"/>
        </w:rPr>
        <w:t>2. Юридическому отделу (</w:t>
      </w:r>
      <w:r w:rsidRPr="00C56837">
        <w:rPr>
          <w:rFonts w:eastAsia="Calibri"/>
          <w:sz w:val="28"/>
          <w:szCs w:val="28"/>
          <w:lang w:eastAsia="en-US"/>
        </w:rPr>
        <w:t>Р.И.Кузьмину</w:t>
      </w:r>
      <w:r w:rsidRPr="00C56837">
        <w:rPr>
          <w:rFonts w:eastAsia="Calibri"/>
          <w:bCs/>
          <w:sz w:val="28"/>
          <w:szCs w:val="28"/>
          <w:lang w:eastAsia="en-US"/>
        </w:rPr>
        <w:t>) обеспечить направление настоящего приказа на государственную регистрацию в Министерство юстиции Республики Татарстан.</w:t>
      </w:r>
    </w:p>
    <w:p w:rsidR="0074592A" w:rsidRPr="00C56837" w:rsidRDefault="0074592A" w:rsidP="0074592A">
      <w:pPr>
        <w:tabs>
          <w:tab w:val="left" w:pos="709"/>
          <w:tab w:val="left" w:pos="1134"/>
        </w:tabs>
        <w:autoSpaceDE w:val="0"/>
        <w:autoSpaceDN w:val="0"/>
        <w:adjustRightInd w:val="0"/>
        <w:ind w:firstLine="709"/>
        <w:rPr>
          <w:rFonts w:eastAsia="Calibri"/>
          <w:bCs/>
          <w:sz w:val="28"/>
          <w:szCs w:val="28"/>
          <w:lang w:eastAsia="en-US"/>
        </w:rPr>
      </w:pPr>
      <w:r w:rsidRPr="00C56837">
        <w:rPr>
          <w:rFonts w:eastAsia="Calibri"/>
          <w:bCs/>
          <w:sz w:val="28"/>
          <w:szCs w:val="28"/>
          <w:lang w:eastAsia="en-US"/>
        </w:rPr>
        <w:t>3. Сектору взаимодействия со средствами массовой информации (</w:t>
      </w:r>
      <w:r w:rsidRPr="00C56837">
        <w:rPr>
          <w:rFonts w:eastAsia="Calibri"/>
          <w:sz w:val="28"/>
          <w:szCs w:val="28"/>
          <w:lang w:eastAsia="en-US"/>
        </w:rPr>
        <w:t>Р.Ж.Зайнуллиной</w:t>
      </w:r>
      <w:r w:rsidRPr="00C56837">
        <w:rPr>
          <w:rFonts w:eastAsia="Calibri"/>
          <w:bCs/>
          <w:sz w:val="28"/>
          <w:szCs w:val="28"/>
          <w:lang w:eastAsia="en-US"/>
        </w:rPr>
        <w:t>) обеспечить размещение настоящего приказа на официальном сайте Министерства строительства, архитектуры и жилищно</w:t>
      </w:r>
      <w:r w:rsidR="001E3E89">
        <w:rPr>
          <w:rFonts w:eastAsia="Calibri"/>
          <w:bCs/>
          <w:sz w:val="28"/>
          <w:szCs w:val="28"/>
          <w:lang w:eastAsia="en-US"/>
        </w:rPr>
        <w:t>–</w:t>
      </w:r>
      <w:r w:rsidRPr="00C56837">
        <w:rPr>
          <w:rFonts w:eastAsia="Calibri"/>
          <w:bCs/>
          <w:sz w:val="28"/>
          <w:szCs w:val="28"/>
          <w:lang w:eastAsia="en-US"/>
        </w:rPr>
        <w:t>коммунального хозяйства Республики Татарстан в информационно</w:t>
      </w:r>
      <w:r w:rsidR="001E3E89">
        <w:rPr>
          <w:rFonts w:eastAsia="Calibri"/>
          <w:bCs/>
          <w:sz w:val="28"/>
          <w:szCs w:val="28"/>
          <w:lang w:eastAsia="en-US"/>
        </w:rPr>
        <w:t>–</w:t>
      </w:r>
      <w:r w:rsidRPr="00C56837">
        <w:rPr>
          <w:rFonts w:eastAsia="Calibri"/>
          <w:bCs/>
          <w:sz w:val="28"/>
          <w:szCs w:val="28"/>
          <w:lang w:eastAsia="en-US"/>
        </w:rPr>
        <w:t>телекоммуникационной сети</w:t>
      </w:r>
      <w:r w:rsidR="00DD41A5">
        <w:rPr>
          <w:rFonts w:eastAsia="Calibri"/>
          <w:bCs/>
          <w:sz w:val="28"/>
          <w:szCs w:val="28"/>
          <w:lang w:eastAsia="en-US"/>
        </w:rPr>
        <w:t xml:space="preserve"> «</w:t>
      </w:r>
      <w:r w:rsidRPr="00C56837">
        <w:rPr>
          <w:rFonts w:eastAsia="Calibri"/>
          <w:bCs/>
          <w:sz w:val="28"/>
          <w:szCs w:val="28"/>
          <w:lang w:eastAsia="en-US"/>
        </w:rPr>
        <w:t>Интернет</w:t>
      </w:r>
      <w:r w:rsidR="00DD41A5">
        <w:rPr>
          <w:rFonts w:eastAsia="Calibri"/>
          <w:bCs/>
          <w:sz w:val="28"/>
          <w:szCs w:val="28"/>
          <w:lang w:eastAsia="en-US"/>
        </w:rPr>
        <w:t>»</w:t>
      </w:r>
      <w:r w:rsidRPr="00C56837">
        <w:rPr>
          <w:rFonts w:eastAsia="Calibri"/>
          <w:bCs/>
          <w:sz w:val="28"/>
          <w:szCs w:val="28"/>
          <w:lang w:eastAsia="en-US"/>
        </w:rPr>
        <w:t>.</w:t>
      </w:r>
    </w:p>
    <w:p w:rsidR="002D37C7" w:rsidRPr="00C56837" w:rsidRDefault="002D37C7" w:rsidP="0074592A">
      <w:pPr>
        <w:tabs>
          <w:tab w:val="left" w:pos="709"/>
          <w:tab w:val="left" w:pos="1134"/>
        </w:tabs>
        <w:autoSpaceDE w:val="0"/>
        <w:autoSpaceDN w:val="0"/>
        <w:adjustRightInd w:val="0"/>
        <w:ind w:firstLine="709"/>
        <w:rPr>
          <w:rFonts w:eastAsia="Calibri"/>
          <w:bCs/>
          <w:sz w:val="28"/>
          <w:szCs w:val="28"/>
          <w:lang w:eastAsia="en-US"/>
        </w:rPr>
      </w:pPr>
      <w:r w:rsidRPr="00C56837">
        <w:rPr>
          <w:rFonts w:eastAsia="Calibri"/>
          <w:bCs/>
          <w:sz w:val="28"/>
          <w:szCs w:val="28"/>
          <w:lang w:eastAsia="en-US"/>
        </w:rPr>
        <w:t>4. Установить, что:</w:t>
      </w:r>
    </w:p>
    <w:p w:rsidR="002D37C7" w:rsidRPr="00C56837" w:rsidRDefault="002D37C7" w:rsidP="0074592A">
      <w:pPr>
        <w:tabs>
          <w:tab w:val="left" w:pos="709"/>
          <w:tab w:val="left" w:pos="1134"/>
        </w:tabs>
        <w:autoSpaceDE w:val="0"/>
        <w:autoSpaceDN w:val="0"/>
        <w:adjustRightInd w:val="0"/>
        <w:ind w:firstLine="709"/>
        <w:rPr>
          <w:rFonts w:eastAsia="Calibri"/>
          <w:bCs/>
          <w:sz w:val="28"/>
          <w:szCs w:val="28"/>
          <w:lang w:eastAsia="en-US"/>
        </w:rPr>
      </w:pPr>
      <w:r w:rsidRPr="00C56837">
        <w:rPr>
          <w:rFonts w:eastAsia="Calibri"/>
          <w:bCs/>
          <w:sz w:val="28"/>
          <w:szCs w:val="28"/>
          <w:lang w:eastAsia="en-US"/>
        </w:rPr>
        <w:t>настоящий приказ вступает в силу со дня его официального опубликования;</w:t>
      </w:r>
    </w:p>
    <w:p w:rsidR="0074592A" w:rsidRPr="00C56837" w:rsidRDefault="002D37C7" w:rsidP="0074592A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C56837">
        <w:rPr>
          <w:rFonts w:eastAsia="Calibri"/>
          <w:bCs/>
          <w:sz w:val="28"/>
          <w:szCs w:val="28"/>
          <w:lang w:eastAsia="en-US"/>
        </w:rPr>
        <w:t>5</w:t>
      </w:r>
      <w:r w:rsidR="0074592A" w:rsidRPr="00C56837">
        <w:rPr>
          <w:rFonts w:eastAsia="Calibri"/>
          <w:bCs/>
          <w:sz w:val="28"/>
          <w:szCs w:val="28"/>
          <w:lang w:eastAsia="en-US"/>
        </w:rPr>
        <w:t xml:space="preserve">. </w:t>
      </w:r>
      <w:r w:rsidR="0074592A" w:rsidRPr="00C56837">
        <w:rPr>
          <w:bCs/>
          <w:sz w:val="28"/>
          <w:szCs w:val="28"/>
        </w:rPr>
        <w:t>Контроль за исполнением настоящего приказа оставляю за собой.</w:t>
      </w:r>
    </w:p>
    <w:p w:rsidR="0074592A" w:rsidRPr="00C56837" w:rsidRDefault="0074592A" w:rsidP="0074592A">
      <w:pPr>
        <w:autoSpaceDE w:val="0"/>
        <w:autoSpaceDN w:val="0"/>
        <w:ind w:firstLine="709"/>
        <w:rPr>
          <w:sz w:val="28"/>
          <w:szCs w:val="28"/>
        </w:rPr>
      </w:pPr>
    </w:p>
    <w:p w:rsidR="00F948A2" w:rsidRPr="00C56837" w:rsidRDefault="00F948A2" w:rsidP="0074592A">
      <w:pPr>
        <w:autoSpaceDE w:val="0"/>
        <w:autoSpaceDN w:val="0"/>
        <w:ind w:firstLine="709"/>
        <w:rPr>
          <w:sz w:val="28"/>
          <w:szCs w:val="28"/>
        </w:rPr>
      </w:pPr>
    </w:p>
    <w:p w:rsidR="0074592A" w:rsidRPr="00C56837" w:rsidRDefault="0074592A" w:rsidP="0074592A">
      <w:pPr>
        <w:autoSpaceDE w:val="0"/>
        <w:autoSpaceDN w:val="0"/>
        <w:ind w:firstLine="709"/>
        <w:rPr>
          <w:sz w:val="28"/>
          <w:szCs w:val="28"/>
        </w:rPr>
      </w:pPr>
    </w:p>
    <w:p w:rsidR="00007C8D" w:rsidRPr="00C56837" w:rsidRDefault="0074592A" w:rsidP="00466967">
      <w:pPr>
        <w:autoSpaceDE w:val="0"/>
        <w:autoSpaceDN w:val="0"/>
        <w:jc w:val="left"/>
      </w:pPr>
      <w:r w:rsidRPr="00C56837">
        <w:rPr>
          <w:sz w:val="28"/>
          <w:szCs w:val="28"/>
        </w:rPr>
        <w:t>Министр</w:t>
      </w:r>
      <w:r w:rsidR="00B22DB8" w:rsidRPr="00C56837">
        <w:rPr>
          <w:sz w:val="28"/>
          <w:szCs w:val="28"/>
        </w:rPr>
        <w:tab/>
      </w:r>
      <w:r w:rsidR="00B22DB8" w:rsidRPr="00C56837">
        <w:rPr>
          <w:sz w:val="28"/>
          <w:szCs w:val="28"/>
        </w:rPr>
        <w:tab/>
      </w:r>
      <w:r w:rsidR="00B22DB8" w:rsidRPr="00C56837">
        <w:rPr>
          <w:sz w:val="28"/>
          <w:szCs w:val="28"/>
        </w:rPr>
        <w:tab/>
      </w:r>
      <w:r w:rsidR="00B22DB8" w:rsidRPr="00C56837">
        <w:rPr>
          <w:sz w:val="28"/>
          <w:szCs w:val="28"/>
        </w:rPr>
        <w:tab/>
      </w:r>
      <w:r w:rsidR="00B22DB8" w:rsidRPr="00C56837">
        <w:rPr>
          <w:sz w:val="28"/>
          <w:szCs w:val="28"/>
        </w:rPr>
        <w:tab/>
      </w:r>
      <w:r w:rsidR="00B22DB8" w:rsidRPr="00C56837">
        <w:rPr>
          <w:sz w:val="28"/>
          <w:szCs w:val="28"/>
        </w:rPr>
        <w:tab/>
      </w:r>
      <w:r w:rsidR="00B22DB8" w:rsidRPr="00C56837">
        <w:rPr>
          <w:sz w:val="28"/>
          <w:szCs w:val="28"/>
        </w:rPr>
        <w:tab/>
      </w:r>
      <w:r w:rsidRPr="00C56837">
        <w:rPr>
          <w:sz w:val="28"/>
          <w:szCs w:val="28"/>
        </w:rPr>
        <w:tab/>
        <w:t xml:space="preserve">   </w:t>
      </w:r>
      <w:r w:rsidR="005D5436">
        <w:rPr>
          <w:sz w:val="28"/>
          <w:szCs w:val="28"/>
        </w:rPr>
        <w:t xml:space="preserve">  </w:t>
      </w:r>
      <w:r w:rsidR="00FA49C6">
        <w:rPr>
          <w:sz w:val="28"/>
          <w:szCs w:val="28"/>
        </w:rPr>
        <w:t xml:space="preserve">              </w:t>
      </w:r>
      <w:r w:rsidRPr="00C56837">
        <w:rPr>
          <w:sz w:val="28"/>
          <w:szCs w:val="28"/>
        </w:rPr>
        <w:t xml:space="preserve"> М.М. Айзатуллин</w:t>
      </w:r>
    </w:p>
    <w:p w:rsidR="0074592A" w:rsidRPr="00C56837" w:rsidRDefault="0074592A">
      <w:pPr>
        <w:widowControl/>
        <w:spacing w:after="160" w:line="259" w:lineRule="auto"/>
        <w:jc w:val="left"/>
        <w:rPr>
          <w:rFonts w:ascii="Calibri" w:eastAsiaTheme="minorEastAsia" w:hAnsi="Calibri" w:cs="Calibri"/>
          <w:sz w:val="22"/>
          <w:szCs w:val="22"/>
        </w:rPr>
      </w:pPr>
      <w:r w:rsidRPr="00C56837">
        <w:br w:type="page"/>
      </w:r>
    </w:p>
    <w:p w:rsidR="00007C8D" w:rsidRPr="00C56837" w:rsidRDefault="00007C8D" w:rsidP="00912237">
      <w:pPr>
        <w:autoSpaceDE w:val="0"/>
        <w:autoSpaceDN w:val="0"/>
        <w:spacing w:line="0" w:lineRule="atLeast"/>
        <w:ind w:left="5387"/>
        <w:jc w:val="left"/>
        <w:outlineLvl w:val="0"/>
        <w:rPr>
          <w:bCs/>
          <w:sz w:val="28"/>
          <w:szCs w:val="28"/>
          <w:lang w:eastAsia="en-US"/>
        </w:rPr>
      </w:pPr>
      <w:r w:rsidRPr="00C56837">
        <w:rPr>
          <w:bCs/>
          <w:sz w:val="28"/>
          <w:szCs w:val="28"/>
          <w:lang w:eastAsia="en-US"/>
        </w:rPr>
        <w:lastRenderedPageBreak/>
        <w:t>Утвержден</w:t>
      </w:r>
      <w:r w:rsidR="0074592A" w:rsidRPr="00C56837">
        <w:rPr>
          <w:bCs/>
          <w:sz w:val="28"/>
          <w:szCs w:val="28"/>
          <w:lang w:eastAsia="en-US"/>
        </w:rPr>
        <w:t xml:space="preserve"> </w:t>
      </w:r>
      <w:r w:rsidRPr="00C56837">
        <w:rPr>
          <w:bCs/>
          <w:sz w:val="28"/>
          <w:szCs w:val="28"/>
          <w:lang w:eastAsia="en-US"/>
        </w:rPr>
        <w:t>приказом</w:t>
      </w:r>
    </w:p>
    <w:p w:rsidR="00007C8D" w:rsidRPr="00C56837" w:rsidRDefault="00007C8D" w:rsidP="00912237">
      <w:pPr>
        <w:autoSpaceDE w:val="0"/>
        <w:autoSpaceDN w:val="0"/>
        <w:spacing w:line="0" w:lineRule="atLeast"/>
        <w:ind w:left="5387"/>
        <w:jc w:val="left"/>
        <w:outlineLvl w:val="0"/>
        <w:rPr>
          <w:bCs/>
          <w:sz w:val="28"/>
          <w:szCs w:val="28"/>
          <w:lang w:eastAsia="en-US"/>
        </w:rPr>
      </w:pPr>
      <w:r w:rsidRPr="00C56837">
        <w:rPr>
          <w:bCs/>
          <w:sz w:val="28"/>
          <w:szCs w:val="28"/>
          <w:lang w:eastAsia="en-US"/>
        </w:rPr>
        <w:t>Министерства строительства,</w:t>
      </w:r>
      <w:r w:rsidR="0074592A" w:rsidRPr="00C56837">
        <w:rPr>
          <w:bCs/>
          <w:sz w:val="28"/>
          <w:szCs w:val="28"/>
          <w:lang w:eastAsia="en-US"/>
        </w:rPr>
        <w:t xml:space="preserve"> </w:t>
      </w:r>
      <w:r w:rsidRPr="00C56837">
        <w:rPr>
          <w:bCs/>
          <w:sz w:val="28"/>
          <w:szCs w:val="28"/>
          <w:lang w:eastAsia="en-US"/>
        </w:rPr>
        <w:t>архитектуры и жилищно</w:t>
      </w:r>
      <w:r w:rsidR="001E3E89">
        <w:rPr>
          <w:bCs/>
          <w:sz w:val="28"/>
          <w:szCs w:val="28"/>
          <w:lang w:eastAsia="en-US"/>
        </w:rPr>
        <w:t>–</w:t>
      </w:r>
      <w:r w:rsidRPr="00C56837">
        <w:rPr>
          <w:bCs/>
          <w:sz w:val="28"/>
          <w:szCs w:val="28"/>
          <w:lang w:eastAsia="en-US"/>
        </w:rPr>
        <w:t>коммунального</w:t>
      </w:r>
      <w:r w:rsidR="0074592A" w:rsidRPr="00C56837">
        <w:rPr>
          <w:bCs/>
          <w:sz w:val="28"/>
          <w:szCs w:val="28"/>
          <w:lang w:eastAsia="en-US"/>
        </w:rPr>
        <w:t xml:space="preserve"> </w:t>
      </w:r>
      <w:r w:rsidRPr="00C56837">
        <w:rPr>
          <w:bCs/>
          <w:sz w:val="28"/>
          <w:szCs w:val="28"/>
          <w:lang w:eastAsia="en-US"/>
        </w:rPr>
        <w:t>хозяйства Республики Татарстан</w:t>
      </w:r>
    </w:p>
    <w:p w:rsidR="00007C8D" w:rsidRPr="00C56837" w:rsidRDefault="0074592A" w:rsidP="00912237">
      <w:pPr>
        <w:autoSpaceDE w:val="0"/>
        <w:autoSpaceDN w:val="0"/>
        <w:spacing w:line="0" w:lineRule="atLeast"/>
        <w:ind w:left="5387"/>
        <w:jc w:val="left"/>
        <w:outlineLvl w:val="0"/>
        <w:rPr>
          <w:bCs/>
          <w:sz w:val="28"/>
          <w:szCs w:val="28"/>
          <w:lang w:eastAsia="en-US"/>
        </w:rPr>
      </w:pPr>
      <w:r w:rsidRPr="00DD0BAF">
        <w:rPr>
          <w:bCs/>
          <w:sz w:val="28"/>
          <w:szCs w:val="28"/>
          <w:lang w:eastAsia="en-US"/>
        </w:rPr>
        <w:t xml:space="preserve">от </w:t>
      </w:r>
      <w:r w:rsidR="00B22DB8" w:rsidRPr="00DD0BAF">
        <w:rPr>
          <w:bCs/>
          <w:sz w:val="28"/>
          <w:szCs w:val="28"/>
          <w:lang w:eastAsia="en-US"/>
        </w:rPr>
        <w:t>28</w:t>
      </w:r>
      <w:r w:rsidRPr="00DD0BAF">
        <w:rPr>
          <w:bCs/>
          <w:sz w:val="28"/>
          <w:szCs w:val="28"/>
          <w:lang w:eastAsia="en-US"/>
        </w:rPr>
        <w:t xml:space="preserve"> </w:t>
      </w:r>
      <w:r w:rsidR="00B22DB8" w:rsidRPr="00DD0BAF">
        <w:rPr>
          <w:bCs/>
          <w:sz w:val="28"/>
          <w:szCs w:val="28"/>
          <w:lang w:eastAsia="en-US"/>
        </w:rPr>
        <w:t>декабря 2023</w:t>
      </w:r>
      <w:r w:rsidRPr="00DD0BAF">
        <w:rPr>
          <w:bCs/>
          <w:sz w:val="28"/>
          <w:szCs w:val="28"/>
          <w:lang w:eastAsia="en-US"/>
        </w:rPr>
        <w:t xml:space="preserve"> г. №</w:t>
      </w:r>
      <w:r w:rsidR="00007C8D" w:rsidRPr="00DD0BAF">
        <w:rPr>
          <w:bCs/>
          <w:sz w:val="28"/>
          <w:szCs w:val="28"/>
          <w:lang w:eastAsia="en-US"/>
        </w:rPr>
        <w:t xml:space="preserve"> </w:t>
      </w:r>
      <w:r w:rsidR="00B22DB8" w:rsidRPr="00DD0BAF">
        <w:rPr>
          <w:bCs/>
          <w:sz w:val="28"/>
          <w:szCs w:val="28"/>
          <w:lang w:eastAsia="en-US"/>
        </w:rPr>
        <w:t>218</w:t>
      </w:r>
      <w:r w:rsidR="00007C8D" w:rsidRPr="00DD0BAF">
        <w:rPr>
          <w:bCs/>
          <w:sz w:val="28"/>
          <w:szCs w:val="28"/>
          <w:lang w:eastAsia="en-US"/>
        </w:rPr>
        <w:t>/о</w:t>
      </w:r>
    </w:p>
    <w:p w:rsidR="0074592A" w:rsidRPr="00C56837" w:rsidRDefault="0074592A" w:rsidP="00912237">
      <w:pPr>
        <w:autoSpaceDE w:val="0"/>
        <w:autoSpaceDN w:val="0"/>
        <w:spacing w:line="0" w:lineRule="atLeast"/>
        <w:ind w:left="5387"/>
        <w:jc w:val="left"/>
        <w:outlineLvl w:val="0"/>
        <w:rPr>
          <w:bCs/>
          <w:sz w:val="28"/>
          <w:szCs w:val="28"/>
          <w:lang w:eastAsia="en-US"/>
        </w:rPr>
      </w:pPr>
      <w:r w:rsidRPr="00C56837">
        <w:rPr>
          <w:bCs/>
          <w:sz w:val="28"/>
          <w:szCs w:val="28"/>
          <w:lang w:eastAsia="en-US"/>
        </w:rPr>
        <w:t xml:space="preserve">(в редакции приказа </w:t>
      </w:r>
    </w:p>
    <w:p w:rsidR="0074592A" w:rsidRPr="00C56837" w:rsidRDefault="0074592A" w:rsidP="00912237">
      <w:pPr>
        <w:autoSpaceDE w:val="0"/>
        <w:autoSpaceDN w:val="0"/>
        <w:spacing w:line="0" w:lineRule="atLeast"/>
        <w:ind w:left="5387"/>
        <w:jc w:val="left"/>
        <w:outlineLvl w:val="0"/>
        <w:rPr>
          <w:bCs/>
          <w:sz w:val="28"/>
          <w:szCs w:val="28"/>
          <w:lang w:eastAsia="en-US"/>
        </w:rPr>
      </w:pPr>
      <w:r w:rsidRPr="00C56837">
        <w:rPr>
          <w:bCs/>
          <w:sz w:val="28"/>
          <w:szCs w:val="28"/>
          <w:lang w:eastAsia="en-US"/>
        </w:rPr>
        <w:t>Министерства строительства, архитектуры и жилищно</w:t>
      </w:r>
      <w:r w:rsidR="001E3E89">
        <w:rPr>
          <w:bCs/>
          <w:sz w:val="28"/>
          <w:szCs w:val="28"/>
          <w:lang w:eastAsia="en-US"/>
        </w:rPr>
        <w:t>–</w:t>
      </w:r>
      <w:r w:rsidRPr="00C56837">
        <w:rPr>
          <w:bCs/>
          <w:sz w:val="28"/>
          <w:szCs w:val="28"/>
          <w:lang w:eastAsia="en-US"/>
        </w:rPr>
        <w:t>коммунального хозяйства Республики Татарстан</w:t>
      </w:r>
    </w:p>
    <w:p w:rsidR="0074592A" w:rsidRPr="00C56837" w:rsidRDefault="00EC0A19" w:rsidP="000D6C89">
      <w:pPr>
        <w:autoSpaceDE w:val="0"/>
        <w:autoSpaceDN w:val="0"/>
        <w:spacing w:line="0" w:lineRule="atLeast"/>
        <w:ind w:left="5387"/>
        <w:jc w:val="left"/>
        <w:outlineLvl w:val="0"/>
        <w:rPr>
          <w:bCs/>
          <w:sz w:val="28"/>
          <w:szCs w:val="28"/>
          <w:lang w:eastAsia="en-US"/>
        </w:rPr>
      </w:pPr>
      <w:r w:rsidRPr="00C56837">
        <w:rPr>
          <w:bCs/>
          <w:sz w:val="28"/>
          <w:szCs w:val="28"/>
          <w:lang w:eastAsia="en-US"/>
        </w:rPr>
        <w:t xml:space="preserve">от ___________ </w:t>
      </w:r>
      <w:r w:rsidR="007029E2">
        <w:rPr>
          <w:bCs/>
          <w:sz w:val="28"/>
          <w:szCs w:val="28"/>
          <w:lang w:eastAsia="en-US"/>
        </w:rPr>
        <w:t>N</w:t>
      </w:r>
      <w:r w:rsidR="007029E2" w:rsidRPr="00C56837">
        <w:rPr>
          <w:bCs/>
          <w:sz w:val="28"/>
          <w:szCs w:val="28"/>
          <w:lang w:eastAsia="en-US"/>
        </w:rPr>
        <w:t xml:space="preserve"> </w:t>
      </w:r>
      <w:r w:rsidRPr="00C56837">
        <w:rPr>
          <w:bCs/>
          <w:sz w:val="28"/>
          <w:szCs w:val="28"/>
          <w:lang w:eastAsia="en-US"/>
        </w:rPr>
        <w:t>____</w:t>
      </w:r>
      <w:r w:rsidR="00C64637">
        <w:rPr>
          <w:bCs/>
          <w:sz w:val="28"/>
          <w:szCs w:val="28"/>
          <w:lang w:eastAsia="en-US"/>
        </w:rPr>
        <w:t>__</w:t>
      </w:r>
      <w:r w:rsidRPr="00C56837">
        <w:rPr>
          <w:bCs/>
          <w:sz w:val="28"/>
          <w:szCs w:val="28"/>
          <w:lang w:eastAsia="en-US"/>
        </w:rPr>
        <w:t>__)</w:t>
      </w:r>
    </w:p>
    <w:p w:rsidR="008C5FDA" w:rsidRDefault="008C5FDA" w:rsidP="0034562F">
      <w:pPr>
        <w:pStyle w:val="ConsPlusTitle"/>
        <w:spacing w:line="0" w:lineRule="atLeast"/>
        <w:jc w:val="center"/>
        <w:rPr>
          <w:rFonts w:ascii="Times New Roman" w:eastAsia="Calibri" w:hAnsi="Times New Roman" w:cs="Times New Roman"/>
          <w:b w:val="0"/>
          <w:bCs/>
          <w:sz w:val="28"/>
          <w:szCs w:val="28"/>
          <w:lang w:eastAsia="en-US"/>
        </w:rPr>
      </w:pPr>
      <w:bookmarkStart w:id="1" w:name="P43"/>
      <w:bookmarkEnd w:id="1"/>
    </w:p>
    <w:p w:rsidR="0024187E" w:rsidRPr="00C56837" w:rsidRDefault="0024187E" w:rsidP="0034562F">
      <w:pPr>
        <w:pStyle w:val="ConsPlusTitle"/>
        <w:spacing w:line="0" w:lineRule="atLeast"/>
        <w:jc w:val="center"/>
        <w:rPr>
          <w:rFonts w:ascii="Times New Roman" w:eastAsia="Calibri" w:hAnsi="Times New Roman" w:cs="Times New Roman"/>
          <w:b w:val="0"/>
          <w:bCs/>
          <w:sz w:val="28"/>
          <w:szCs w:val="28"/>
          <w:lang w:eastAsia="en-US"/>
        </w:rPr>
      </w:pPr>
    </w:p>
    <w:p w:rsidR="00007C8D" w:rsidRPr="00C56837" w:rsidRDefault="0074592A" w:rsidP="00C13F82">
      <w:pPr>
        <w:pStyle w:val="ConsPlusTitle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C5683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Административный регламент</w:t>
      </w:r>
    </w:p>
    <w:p w:rsidR="00007C8D" w:rsidRPr="00C56837" w:rsidRDefault="0074592A" w:rsidP="00C13F82">
      <w:pPr>
        <w:pStyle w:val="ConsPlusTitle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C5683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предоставления государственной услуги </w:t>
      </w:r>
      <w:r w:rsidR="00C02B77" w:rsidRPr="00C5683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по выдаче градостроительного плана земельного участка</w:t>
      </w:r>
    </w:p>
    <w:p w:rsidR="008C5FDA" w:rsidRPr="00C56837" w:rsidRDefault="008C5FDA" w:rsidP="00C13F82">
      <w:pPr>
        <w:pStyle w:val="ConsPlusTitle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356358" w:rsidRPr="00C56837" w:rsidRDefault="00356358" w:rsidP="00C13F82">
      <w:pPr>
        <w:autoSpaceDE w:val="0"/>
        <w:autoSpaceDN w:val="0"/>
        <w:adjustRightInd w:val="0"/>
        <w:spacing w:before="108" w:after="108"/>
        <w:jc w:val="center"/>
        <w:outlineLvl w:val="0"/>
        <w:rPr>
          <w:rFonts w:eastAsiaTheme="minorEastAsia"/>
          <w:b/>
          <w:bCs/>
          <w:sz w:val="28"/>
          <w:szCs w:val="28"/>
        </w:rPr>
      </w:pPr>
      <w:r w:rsidRPr="00C56837">
        <w:rPr>
          <w:rFonts w:eastAsiaTheme="minorEastAsia"/>
          <w:b/>
          <w:bCs/>
          <w:sz w:val="28"/>
          <w:szCs w:val="28"/>
          <w:lang w:val="en-US"/>
        </w:rPr>
        <w:t>I</w:t>
      </w:r>
      <w:r w:rsidRPr="00C56837">
        <w:rPr>
          <w:rFonts w:eastAsiaTheme="minorEastAsia"/>
          <w:b/>
          <w:bCs/>
          <w:sz w:val="28"/>
          <w:szCs w:val="28"/>
        </w:rPr>
        <w:t>. Общие положения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 xml:space="preserve">1.1. Настоящий Административный регламент предоставления государственной услуги (далее </w:t>
      </w:r>
      <w:r w:rsidR="001E3E89">
        <w:rPr>
          <w:rFonts w:eastAsiaTheme="minorEastAsia"/>
          <w:sz w:val="28"/>
          <w:szCs w:val="28"/>
        </w:rPr>
        <w:t>–</w:t>
      </w:r>
      <w:r w:rsidRPr="00C56837">
        <w:rPr>
          <w:rFonts w:eastAsiaTheme="minorEastAsia"/>
          <w:sz w:val="28"/>
          <w:szCs w:val="28"/>
        </w:rPr>
        <w:t xml:space="preserve"> Регламент) устанавливает стандарт и порядок предоставления государственной услуги по выдаче градостроительного плана земельного участка (далее </w:t>
      </w:r>
      <w:r w:rsidR="001E3E89">
        <w:rPr>
          <w:rFonts w:eastAsiaTheme="minorEastAsia"/>
          <w:sz w:val="28"/>
          <w:szCs w:val="28"/>
        </w:rPr>
        <w:t>–</w:t>
      </w:r>
      <w:r w:rsidRPr="00C56837">
        <w:rPr>
          <w:rFonts w:eastAsiaTheme="minorEastAsia"/>
          <w:sz w:val="28"/>
          <w:szCs w:val="28"/>
        </w:rPr>
        <w:t xml:space="preserve"> государственная услуга).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 xml:space="preserve">1.2. </w:t>
      </w:r>
      <w:r w:rsidR="006735AE" w:rsidRPr="00C56837">
        <w:rPr>
          <w:rFonts w:eastAsiaTheme="minorEastAsia"/>
          <w:sz w:val="28"/>
          <w:szCs w:val="28"/>
        </w:rPr>
        <w:t>Заявители</w:t>
      </w:r>
      <w:r w:rsidRPr="00C56837">
        <w:rPr>
          <w:rFonts w:eastAsiaTheme="minorEastAsia"/>
          <w:sz w:val="28"/>
          <w:szCs w:val="28"/>
        </w:rPr>
        <w:t>: физические и юридические лица, являющиеся собственниками земельных участков или владеющие и пользующиеся земельными участками на праве постоянного (бессрочного) пользования, безвозмездного пользования, пожизненного наследуемого владения, по договору аренды, договору субаренды, а также иные лица в случаях, предусмотренных частями 1.1, 1.2 статьи 57.3 Градостроительного кодек</w:t>
      </w:r>
      <w:r w:rsidR="00A565C9" w:rsidRPr="00C56837">
        <w:rPr>
          <w:rFonts w:eastAsiaTheme="minorEastAsia"/>
          <w:sz w:val="28"/>
          <w:szCs w:val="28"/>
        </w:rPr>
        <w:t xml:space="preserve">са Российской Федерации (далее </w:t>
      </w:r>
      <w:r w:rsidR="001E3E89">
        <w:rPr>
          <w:rFonts w:eastAsiaTheme="minorEastAsia"/>
          <w:sz w:val="28"/>
          <w:szCs w:val="28"/>
        </w:rPr>
        <w:t>–</w:t>
      </w:r>
      <w:r w:rsidRPr="00C56837">
        <w:rPr>
          <w:rFonts w:eastAsiaTheme="minorEastAsia"/>
          <w:sz w:val="28"/>
          <w:szCs w:val="28"/>
        </w:rPr>
        <w:t xml:space="preserve"> заявитель). </w:t>
      </w:r>
    </w:p>
    <w:p w:rsidR="00356358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 xml:space="preserve">Интересы заявителей могут представлять законные представители или лица, уполномоченные заявителями на основании доверенности, оформленной в соответствии с требованиями законодательства (далее </w:t>
      </w:r>
      <w:r w:rsidR="001E3E89">
        <w:rPr>
          <w:rFonts w:eastAsiaTheme="minorEastAsia"/>
          <w:sz w:val="28"/>
          <w:szCs w:val="28"/>
        </w:rPr>
        <w:t>–</w:t>
      </w:r>
      <w:r w:rsidRPr="00C56837">
        <w:rPr>
          <w:rFonts w:eastAsiaTheme="minorEastAsia"/>
          <w:sz w:val="28"/>
          <w:szCs w:val="28"/>
        </w:rPr>
        <w:t xml:space="preserve"> представитель заявителя).</w:t>
      </w:r>
    </w:p>
    <w:p w:rsidR="00DD41A5" w:rsidRPr="00DD41A5" w:rsidRDefault="00DD41A5" w:rsidP="00DD41A5">
      <w:pPr>
        <w:ind w:right="-1" w:firstLine="539"/>
        <w:rPr>
          <w:sz w:val="28"/>
          <w:szCs w:val="28"/>
        </w:rPr>
      </w:pPr>
      <w:r w:rsidRPr="004F13D4">
        <w:rPr>
          <w:sz w:val="28"/>
          <w:szCs w:val="28"/>
        </w:rPr>
        <w:t xml:space="preserve">Идентификаторы категорий (признаков) заявителя приведены </w:t>
      </w:r>
      <w:r>
        <w:rPr>
          <w:sz w:val="28"/>
          <w:szCs w:val="28"/>
        </w:rPr>
        <w:t xml:space="preserve">                                          </w:t>
      </w:r>
      <w:r w:rsidRPr="004F13D4">
        <w:rPr>
          <w:sz w:val="28"/>
          <w:szCs w:val="28"/>
        </w:rPr>
        <w:t xml:space="preserve">в Приложении </w:t>
      </w:r>
      <w:r>
        <w:rPr>
          <w:rFonts w:eastAsia="Calibri"/>
          <w:bCs/>
          <w:color w:val="000000"/>
          <w:sz w:val="28"/>
          <w:szCs w:val="28"/>
          <w:lang w:eastAsia="en-US"/>
        </w:rPr>
        <w:t>N</w:t>
      </w:r>
      <w:r w:rsidRPr="004F13D4">
        <w:rPr>
          <w:sz w:val="28"/>
          <w:szCs w:val="28"/>
        </w:rPr>
        <w:t xml:space="preserve"> 2 к настоящему Регламенту.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1.3. Государственная услуга должна быть предоставлена заявителю в соответствии с категориями (признаками) заявителя, которые размещаются в федеральной государственной информационной системе</w:t>
      </w:r>
      <w:r w:rsidR="00DD41A5">
        <w:rPr>
          <w:rFonts w:eastAsiaTheme="minorEastAsia"/>
          <w:sz w:val="28"/>
          <w:szCs w:val="28"/>
        </w:rPr>
        <w:t xml:space="preserve"> </w:t>
      </w:r>
      <w:r w:rsidR="006A769F">
        <w:rPr>
          <w:rFonts w:eastAsiaTheme="minorEastAsia"/>
          <w:sz w:val="28"/>
          <w:szCs w:val="28"/>
        </w:rPr>
        <w:t>«</w:t>
      </w:r>
      <w:r w:rsidRPr="00C56837">
        <w:rPr>
          <w:rFonts w:eastAsiaTheme="minorEastAsia"/>
          <w:sz w:val="28"/>
          <w:szCs w:val="28"/>
        </w:rPr>
        <w:t xml:space="preserve">Единый портал государственных </w:t>
      </w:r>
      <w:r w:rsidR="008D3C67">
        <w:rPr>
          <w:rFonts w:eastAsiaTheme="minorEastAsia"/>
          <w:sz w:val="28"/>
          <w:szCs w:val="28"/>
        </w:rPr>
        <w:t>и муниципальных услуг (функций)</w:t>
      </w:r>
      <w:r w:rsidR="00DD41A5">
        <w:rPr>
          <w:rFonts w:eastAsiaTheme="minorEastAsia"/>
          <w:sz w:val="28"/>
          <w:szCs w:val="28"/>
        </w:rPr>
        <w:t xml:space="preserve">» </w:t>
      </w:r>
      <w:r w:rsidRPr="00C56837">
        <w:rPr>
          <w:rFonts w:eastAsiaTheme="minorEastAsia"/>
          <w:sz w:val="28"/>
          <w:szCs w:val="28"/>
        </w:rPr>
        <w:t xml:space="preserve">(https://www.gosuslugi.ru/) (далее </w:t>
      </w:r>
      <w:r w:rsidR="001E3E89">
        <w:rPr>
          <w:rFonts w:eastAsiaTheme="minorEastAsia"/>
          <w:sz w:val="28"/>
          <w:szCs w:val="28"/>
        </w:rPr>
        <w:t>–</w:t>
      </w:r>
      <w:r w:rsidRPr="00C56837">
        <w:rPr>
          <w:rFonts w:eastAsiaTheme="minorEastAsia"/>
          <w:sz w:val="28"/>
          <w:szCs w:val="28"/>
        </w:rPr>
        <w:t xml:space="preserve"> Единый портал), Портале государственных и муниципальных услуг Республики Татарстан (https://uslugi.tatarstan.ru/) (далее </w:t>
      </w:r>
      <w:r w:rsidR="001E3E89">
        <w:rPr>
          <w:rFonts w:eastAsiaTheme="minorEastAsia"/>
          <w:sz w:val="28"/>
          <w:szCs w:val="28"/>
        </w:rPr>
        <w:t>–</w:t>
      </w:r>
      <w:r w:rsidRPr="00C56837">
        <w:rPr>
          <w:rFonts w:eastAsiaTheme="minorEastAsia"/>
          <w:sz w:val="28"/>
          <w:szCs w:val="28"/>
        </w:rPr>
        <w:t xml:space="preserve"> Республиканский портал)</w:t>
      </w:r>
      <w:r w:rsidR="00DD41A5">
        <w:rPr>
          <w:rFonts w:eastAsiaTheme="minorEastAsia"/>
          <w:sz w:val="28"/>
          <w:szCs w:val="28"/>
        </w:rPr>
        <w:t xml:space="preserve">, </w:t>
      </w:r>
      <w:r w:rsidR="00DD41A5" w:rsidRPr="004F13D4">
        <w:rPr>
          <w:sz w:val="28"/>
          <w:szCs w:val="28"/>
        </w:rPr>
        <w:t>а также в федеральной государственной информационной системе</w:t>
      </w:r>
      <w:r w:rsidR="00DD41A5">
        <w:rPr>
          <w:sz w:val="28"/>
          <w:szCs w:val="28"/>
        </w:rPr>
        <w:t xml:space="preserve"> «</w:t>
      </w:r>
      <w:r w:rsidR="00DD41A5" w:rsidRPr="004F13D4">
        <w:rPr>
          <w:sz w:val="28"/>
          <w:szCs w:val="28"/>
        </w:rPr>
        <w:t>Федеральный реестр государственных и муниципальных услуг (функций)</w:t>
      </w:r>
      <w:r w:rsidR="00DD41A5">
        <w:rPr>
          <w:rFonts w:eastAsiaTheme="minorEastAsia"/>
          <w:sz w:val="28"/>
          <w:szCs w:val="28"/>
        </w:rPr>
        <w:t>»</w:t>
      </w:r>
      <w:r w:rsidRPr="00C56837">
        <w:rPr>
          <w:rFonts w:eastAsiaTheme="minorEastAsia"/>
          <w:sz w:val="28"/>
          <w:szCs w:val="28"/>
        </w:rPr>
        <w:t>.</w:t>
      </w:r>
    </w:p>
    <w:p w:rsidR="006A769F" w:rsidRDefault="006A769F">
      <w:pPr>
        <w:widowControl/>
        <w:spacing w:after="160" w:line="259" w:lineRule="auto"/>
        <w:jc w:val="left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br w:type="page"/>
      </w:r>
    </w:p>
    <w:p w:rsidR="00356358" w:rsidRPr="00C56837" w:rsidRDefault="00356358" w:rsidP="00C13F82">
      <w:pPr>
        <w:autoSpaceDE w:val="0"/>
        <w:autoSpaceDN w:val="0"/>
        <w:adjustRightInd w:val="0"/>
        <w:spacing w:before="108" w:after="108"/>
        <w:jc w:val="center"/>
        <w:outlineLvl w:val="0"/>
        <w:rPr>
          <w:rFonts w:eastAsiaTheme="minorEastAsia"/>
          <w:b/>
          <w:bCs/>
          <w:sz w:val="28"/>
          <w:szCs w:val="28"/>
        </w:rPr>
      </w:pPr>
      <w:r w:rsidRPr="00C56837">
        <w:rPr>
          <w:rFonts w:eastAsiaTheme="minorEastAsia"/>
          <w:b/>
          <w:bCs/>
          <w:sz w:val="28"/>
          <w:szCs w:val="28"/>
          <w:lang w:val="en-US"/>
        </w:rPr>
        <w:lastRenderedPageBreak/>
        <w:t>II</w:t>
      </w:r>
      <w:r w:rsidRPr="00C56837">
        <w:rPr>
          <w:rFonts w:eastAsiaTheme="minorEastAsia"/>
          <w:b/>
          <w:bCs/>
          <w:sz w:val="28"/>
          <w:szCs w:val="28"/>
        </w:rPr>
        <w:t>. Стандарт предоставления государственной услуги</w:t>
      </w:r>
    </w:p>
    <w:p w:rsidR="008C5FDA" w:rsidRPr="00C56837" w:rsidRDefault="008C5FDA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356358" w:rsidRPr="00C56837" w:rsidRDefault="00356358" w:rsidP="008D772B">
      <w:pPr>
        <w:pStyle w:val="a8"/>
        <w:numPr>
          <w:ilvl w:val="1"/>
          <w:numId w:val="9"/>
        </w:numPr>
        <w:autoSpaceDE w:val="0"/>
        <w:autoSpaceDN w:val="0"/>
        <w:adjustRightInd w:val="0"/>
        <w:spacing w:after="120"/>
        <w:ind w:left="0" w:firstLine="0"/>
        <w:jc w:val="center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Наименование государственной услуги</w:t>
      </w:r>
    </w:p>
    <w:p w:rsidR="00356358" w:rsidRPr="00C56837" w:rsidRDefault="00356358" w:rsidP="00C13F82">
      <w:pPr>
        <w:autoSpaceDE w:val="0"/>
        <w:autoSpaceDN w:val="0"/>
        <w:adjustRightInd w:val="0"/>
        <w:ind w:left="1440"/>
        <w:contextualSpacing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Выдача градостроительного плана земельного участка.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356358" w:rsidRPr="00C56837" w:rsidRDefault="00356358" w:rsidP="008D772B">
      <w:pPr>
        <w:pStyle w:val="a8"/>
        <w:numPr>
          <w:ilvl w:val="1"/>
          <w:numId w:val="9"/>
        </w:numPr>
        <w:autoSpaceDE w:val="0"/>
        <w:autoSpaceDN w:val="0"/>
        <w:adjustRightInd w:val="0"/>
        <w:spacing w:after="120"/>
        <w:ind w:left="0" w:firstLine="0"/>
        <w:jc w:val="center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Наименование органа, предоставляющего государственную услугу.</w:t>
      </w:r>
    </w:p>
    <w:p w:rsidR="00356358" w:rsidRPr="00C56837" w:rsidRDefault="00356358" w:rsidP="00C13F82">
      <w:pPr>
        <w:autoSpaceDE w:val="0"/>
        <w:autoSpaceDN w:val="0"/>
        <w:adjustRightInd w:val="0"/>
        <w:ind w:firstLine="708"/>
        <w:contextualSpacing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Министерство строительства, архитектуры и жилищно</w:t>
      </w:r>
      <w:r w:rsidR="001E3E89">
        <w:rPr>
          <w:rFonts w:eastAsiaTheme="minorEastAsia"/>
          <w:sz w:val="28"/>
          <w:szCs w:val="28"/>
        </w:rPr>
        <w:t>–</w:t>
      </w:r>
      <w:r w:rsidRPr="00C56837">
        <w:rPr>
          <w:rFonts w:eastAsiaTheme="minorEastAsia"/>
          <w:sz w:val="28"/>
          <w:szCs w:val="28"/>
        </w:rPr>
        <w:t xml:space="preserve">коммунального хозяйства Республики Татарстан (далее </w:t>
      </w:r>
      <w:r w:rsidR="001E3E89">
        <w:rPr>
          <w:rFonts w:eastAsiaTheme="minorEastAsia"/>
          <w:sz w:val="28"/>
          <w:szCs w:val="28"/>
        </w:rPr>
        <w:t>–</w:t>
      </w:r>
      <w:r w:rsidRPr="00C56837">
        <w:rPr>
          <w:rFonts w:eastAsiaTheme="minorEastAsia"/>
          <w:sz w:val="28"/>
          <w:szCs w:val="28"/>
        </w:rPr>
        <w:t xml:space="preserve"> Министерство).</w:t>
      </w:r>
    </w:p>
    <w:p w:rsidR="00356358" w:rsidRPr="00C56837" w:rsidRDefault="00356358" w:rsidP="00C13F82">
      <w:pPr>
        <w:autoSpaceDE w:val="0"/>
        <w:autoSpaceDN w:val="0"/>
        <w:adjustRightInd w:val="0"/>
        <w:rPr>
          <w:rFonts w:eastAsiaTheme="minorEastAsia"/>
          <w:sz w:val="28"/>
          <w:szCs w:val="28"/>
        </w:rPr>
      </w:pPr>
    </w:p>
    <w:p w:rsidR="00356358" w:rsidRPr="00C56837" w:rsidRDefault="00356358" w:rsidP="008D772B">
      <w:pPr>
        <w:pStyle w:val="a8"/>
        <w:numPr>
          <w:ilvl w:val="1"/>
          <w:numId w:val="9"/>
        </w:numPr>
        <w:autoSpaceDE w:val="0"/>
        <w:autoSpaceDN w:val="0"/>
        <w:adjustRightInd w:val="0"/>
        <w:spacing w:after="120"/>
        <w:ind w:left="0" w:firstLine="0"/>
        <w:jc w:val="center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Результат предоставления государственной услуги</w:t>
      </w:r>
    </w:p>
    <w:p w:rsidR="00356358" w:rsidRPr="00C56837" w:rsidRDefault="00586354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2.3.1.</w:t>
      </w:r>
      <w:r w:rsidR="00356358" w:rsidRPr="00C56837">
        <w:rPr>
          <w:rFonts w:eastAsiaTheme="minorEastAsia"/>
          <w:sz w:val="28"/>
          <w:szCs w:val="28"/>
        </w:rPr>
        <w:t xml:space="preserve"> Результатами предоставления государственной услуги являются: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1) градостроительный план земельного участка по форме, утвержденной приказом Министерства строительства и жилищно</w:t>
      </w:r>
      <w:r w:rsidR="001E3E89">
        <w:rPr>
          <w:rFonts w:eastAsiaTheme="minorEastAsia"/>
          <w:sz w:val="28"/>
          <w:szCs w:val="28"/>
        </w:rPr>
        <w:t>–</w:t>
      </w:r>
      <w:r w:rsidRPr="00C56837">
        <w:rPr>
          <w:rFonts w:eastAsiaTheme="minorEastAsia"/>
          <w:sz w:val="28"/>
          <w:szCs w:val="28"/>
        </w:rPr>
        <w:t>коммунального хозяйства Российской Федерации от 25 апреля 2017 г.</w:t>
      </w:r>
      <w:r w:rsidR="00CF55CD">
        <w:rPr>
          <w:rFonts w:eastAsiaTheme="minorEastAsia"/>
          <w:sz w:val="28"/>
          <w:szCs w:val="28"/>
        </w:rPr>
        <w:t xml:space="preserve"> </w:t>
      </w:r>
      <w:r w:rsidRPr="00C56837">
        <w:rPr>
          <w:rFonts w:eastAsiaTheme="minorEastAsia"/>
          <w:sz w:val="28"/>
          <w:szCs w:val="28"/>
        </w:rPr>
        <w:t>N 741/пр</w:t>
      </w:r>
      <w:r w:rsidR="00DD41A5">
        <w:rPr>
          <w:rFonts w:eastAsiaTheme="minorEastAsia"/>
          <w:sz w:val="28"/>
          <w:szCs w:val="28"/>
        </w:rPr>
        <w:t xml:space="preserve"> </w:t>
      </w:r>
      <w:r w:rsidR="001E3E89">
        <w:rPr>
          <w:rFonts w:eastAsiaTheme="minorEastAsia"/>
          <w:sz w:val="28"/>
          <w:szCs w:val="28"/>
        </w:rPr>
        <w:t>«</w:t>
      </w:r>
      <w:r w:rsidRPr="00C56837">
        <w:rPr>
          <w:rFonts w:eastAsiaTheme="minorEastAsia"/>
          <w:sz w:val="28"/>
          <w:szCs w:val="28"/>
        </w:rPr>
        <w:t>Об утверждении формы градостроительного плана земельного участка и порядка ее заполнения</w:t>
      </w:r>
      <w:r w:rsidR="00DD41A5">
        <w:rPr>
          <w:rFonts w:eastAsiaTheme="minorEastAsia"/>
          <w:sz w:val="28"/>
          <w:szCs w:val="28"/>
        </w:rPr>
        <w:t>»</w:t>
      </w:r>
      <w:r w:rsidRPr="00C56837">
        <w:rPr>
          <w:rFonts w:eastAsiaTheme="minorEastAsia"/>
          <w:sz w:val="28"/>
          <w:szCs w:val="28"/>
        </w:rPr>
        <w:t xml:space="preserve"> </w:t>
      </w:r>
      <w:r w:rsidR="001E3E89">
        <w:rPr>
          <w:rFonts w:eastAsiaTheme="minorEastAsia"/>
          <w:sz w:val="28"/>
          <w:szCs w:val="28"/>
        </w:rPr>
        <w:t xml:space="preserve">                   </w:t>
      </w:r>
      <w:r w:rsidRPr="00C56837">
        <w:rPr>
          <w:rFonts w:eastAsiaTheme="minorEastAsia"/>
          <w:sz w:val="28"/>
          <w:szCs w:val="28"/>
        </w:rPr>
        <w:t xml:space="preserve">(далее </w:t>
      </w:r>
      <w:r w:rsidR="001E3E89">
        <w:rPr>
          <w:rFonts w:eastAsiaTheme="minorEastAsia"/>
          <w:sz w:val="28"/>
          <w:szCs w:val="28"/>
        </w:rPr>
        <w:t>–</w:t>
      </w:r>
      <w:r w:rsidRPr="00C56837">
        <w:rPr>
          <w:rFonts w:eastAsiaTheme="minorEastAsia"/>
          <w:sz w:val="28"/>
          <w:szCs w:val="28"/>
        </w:rPr>
        <w:t xml:space="preserve"> ГПЗУ);</w:t>
      </w:r>
    </w:p>
    <w:p w:rsidR="00356358" w:rsidRPr="00C56837" w:rsidRDefault="00FE2515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2</w:t>
      </w:r>
      <w:r w:rsidR="00E507BB" w:rsidRPr="00C56837">
        <w:rPr>
          <w:rFonts w:eastAsiaTheme="minorEastAsia"/>
          <w:sz w:val="28"/>
          <w:szCs w:val="28"/>
        </w:rPr>
        <w:t xml:space="preserve">) </w:t>
      </w:r>
      <w:r w:rsidR="00356358" w:rsidRPr="00C56837">
        <w:rPr>
          <w:rFonts w:eastAsiaTheme="minorEastAsia"/>
          <w:sz w:val="28"/>
          <w:szCs w:val="28"/>
        </w:rPr>
        <w:t>решение об отказе в предоставле</w:t>
      </w:r>
      <w:r w:rsidR="00E65B3C">
        <w:rPr>
          <w:rFonts w:eastAsiaTheme="minorEastAsia"/>
          <w:sz w:val="28"/>
          <w:szCs w:val="28"/>
        </w:rPr>
        <w:t>нии государственной услуги (П</w:t>
      </w:r>
      <w:r w:rsidR="00356358" w:rsidRPr="00C56837">
        <w:rPr>
          <w:rFonts w:eastAsiaTheme="minorEastAsia"/>
          <w:sz w:val="28"/>
          <w:szCs w:val="28"/>
        </w:rPr>
        <w:t xml:space="preserve">риложение </w:t>
      </w:r>
      <w:r w:rsidR="00356358" w:rsidRPr="00C56837">
        <w:rPr>
          <w:rFonts w:eastAsiaTheme="minorEastAsia"/>
          <w:sz w:val="28"/>
          <w:szCs w:val="28"/>
          <w:lang w:val="en-US"/>
        </w:rPr>
        <w:t>N</w:t>
      </w:r>
      <w:r w:rsidR="00356358" w:rsidRPr="00C56837">
        <w:rPr>
          <w:rFonts w:eastAsiaTheme="minorEastAsia"/>
          <w:sz w:val="28"/>
          <w:szCs w:val="28"/>
        </w:rPr>
        <w:t xml:space="preserve"> 8 к Регламенту).</w:t>
      </w:r>
    </w:p>
    <w:p w:rsidR="001E3E89" w:rsidRDefault="001E3E89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1E3E89">
        <w:rPr>
          <w:rFonts w:eastAsiaTheme="minorEastAsia"/>
          <w:sz w:val="28"/>
          <w:szCs w:val="28"/>
        </w:rPr>
        <w:t>Формирование реестровой записи в качестве результата предоставления государственной услуги не предусмотрено.</w:t>
      </w:r>
    </w:p>
    <w:p w:rsidR="00FA487E" w:rsidRPr="00C56837" w:rsidRDefault="00FA487E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Факт получения заявителем результата предоставления государственной услуги фиксируются в государственной информационной системе Республики Татарстан</w:t>
      </w:r>
      <w:r w:rsidR="00DD41A5">
        <w:rPr>
          <w:rFonts w:eastAsiaTheme="minorEastAsia"/>
          <w:sz w:val="28"/>
          <w:szCs w:val="28"/>
        </w:rPr>
        <w:t xml:space="preserve"> </w:t>
      </w:r>
      <w:r w:rsidR="001E3E89">
        <w:rPr>
          <w:rFonts w:eastAsiaTheme="minorEastAsia"/>
          <w:sz w:val="28"/>
          <w:szCs w:val="28"/>
        </w:rPr>
        <w:t>«</w:t>
      </w:r>
      <w:r w:rsidRPr="00C56837">
        <w:rPr>
          <w:rFonts w:eastAsiaTheme="minorEastAsia"/>
          <w:sz w:val="28"/>
          <w:szCs w:val="28"/>
        </w:rPr>
        <w:t>Информационное обеспечение градостроительной деятельности Республики Татарстан</w:t>
      </w:r>
      <w:r w:rsidR="00DD41A5">
        <w:rPr>
          <w:rFonts w:eastAsiaTheme="minorEastAsia"/>
          <w:sz w:val="28"/>
          <w:szCs w:val="28"/>
        </w:rPr>
        <w:t xml:space="preserve">» </w:t>
      </w:r>
      <w:r w:rsidR="00D251A2">
        <w:rPr>
          <w:rFonts w:eastAsiaTheme="minorEastAsia"/>
          <w:sz w:val="28"/>
          <w:szCs w:val="28"/>
        </w:rPr>
        <w:t>(далее – Система</w:t>
      </w:r>
      <w:r w:rsidR="00D251A2">
        <w:rPr>
          <w:rFonts w:eastAsiaTheme="minorEastAsia"/>
          <w:sz w:val="28"/>
          <w:szCs w:val="28"/>
        </w:rPr>
        <w:t>)</w:t>
      </w:r>
      <w:r w:rsidR="00D251A2" w:rsidRPr="00C56837">
        <w:rPr>
          <w:rFonts w:eastAsiaTheme="minorEastAsia"/>
          <w:sz w:val="28"/>
          <w:szCs w:val="28"/>
        </w:rPr>
        <w:t xml:space="preserve"> </w:t>
      </w:r>
      <w:r w:rsidRPr="00C56837">
        <w:rPr>
          <w:rFonts w:eastAsiaTheme="minorEastAsia"/>
          <w:sz w:val="28"/>
          <w:szCs w:val="28"/>
        </w:rPr>
        <w:t>с функциями автоматизированной информационно</w:t>
      </w:r>
      <w:r w:rsidR="001E3E89">
        <w:rPr>
          <w:rFonts w:eastAsiaTheme="minorEastAsia"/>
          <w:sz w:val="28"/>
          <w:szCs w:val="28"/>
        </w:rPr>
        <w:t>–</w:t>
      </w:r>
      <w:r w:rsidRPr="00C56837">
        <w:rPr>
          <w:rFonts w:eastAsiaTheme="minorEastAsia"/>
          <w:sz w:val="28"/>
          <w:szCs w:val="28"/>
        </w:rPr>
        <w:t xml:space="preserve">аналитической поддержки осуществления полномочий в области </w:t>
      </w:r>
      <w:r w:rsidR="00A73A8F">
        <w:rPr>
          <w:rFonts w:eastAsiaTheme="minorEastAsia"/>
          <w:sz w:val="28"/>
          <w:szCs w:val="28"/>
        </w:rPr>
        <w:t>градостроительной деятельности</w:t>
      </w:r>
      <w:r w:rsidRPr="00C56837">
        <w:rPr>
          <w:rFonts w:eastAsiaTheme="minorEastAsia"/>
          <w:sz w:val="28"/>
          <w:szCs w:val="28"/>
        </w:rPr>
        <w:t>.</w:t>
      </w:r>
    </w:p>
    <w:p w:rsidR="001E3E89" w:rsidRPr="001E3E89" w:rsidRDefault="00356358" w:rsidP="001E3E89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2.3.</w:t>
      </w:r>
      <w:r w:rsidR="001E3E89">
        <w:rPr>
          <w:rFonts w:eastAsiaTheme="minorEastAsia"/>
          <w:sz w:val="28"/>
          <w:szCs w:val="28"/>
        </w:rPr>
        <w:t>2</w:t>
      </w:r>
      <w:r w:rsidRPr="00C56837">
        <w:rPr>
          <w:rFonts w:eastAsiaTheme="minorEastAsia"/>
          <w:sz w:val="28"/>
          <w:szCs w:val="28"/>
        </w:rPr>
        <w:t xml:space="preserve">. </w:t>
      </w:r>
      <w:r w:rsidR="001E3E89" w:rsidRPr="001E3E89">
        <w:rPr>
          <w:rFonts w:eastAsiaTheme="minorEastAsia"/>
          <w:sz w:val="28"/>
          <w:szCs w:val="28"/>
        </w:rPr>
        <w:t>По выбору заявителя результат предоставления государственной услуги может быть получен:</w:t>
      </w:r>
    </w:p>
    <w:p w:rsidR="001E3E89" w:rsidRPr="001E3E89" w:rsidRDefault="001E3E89" w:rsidP="001E3E89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1E3E89">
        <w:rPr>
          <w:rFonts w:eastAsiaTheme="minorEastAsia"/>
          <w:sz w:val="28"/>
          <w:szCs w:val="28"/>
        </w:rPr>
        <w:t xml:space="preserve">1) в личном кабинете Единого портала (https://www.gosuslugi.ru/), Республиканского портала (https://uslugi.tatarstan.ru/) в форме электронного документа, подписанного усиленной квалифицированной электронной подписью уполномоченного должностного лица Министерства, в соответствии с Федеральным законом от 6 апреля 2011 года № 63-ФЗ «Об электронной подписи» </w:t>
      </w:r>
      <w:r>
        <w:rPr>
          <w:rFonts w:eastAsiaTheme="minorEastAsia"/>
          <w:sz w:val="28"/>
          <w:szCs w:val="28"/>
        </w:rPr>
        <w:t xml:space="preserve">                            </w:t>
      </w:r>
      <w:r w:rsidRPr="001E3E89">
        <w:rPr>
          <w:rFonts w:eastAsiaTheme="minorEastAsia"/>
          <w:sz w:val="28"/>
          <w:szCs w:val="28"/>
        </w:rPr>
        <w:t xml:space="preserve">(далее </w:t>
      </w:r>
      <w:r>
        <w:rPr>
          <w:rFonts w:eastAsiaTheme="minorEastAsia"/>
          <w:sz w:val="28"/>
          <w:szCs w:val="28"/>
        </w:rPr>
        <w:t>–</w:t>
      </w:r>
      <w:r w:rsidRPr="001E3E89">
        <w:rPr>
          <w:rFonts w:eastAsiaTheme="minorEastAsia"/>
          <w:sz w:val="28"/>
          <w:szCs w:val="28"/>
        </w:rPr>
        <w:t xml:space="preserve"> Федеральный закон № 63-ФЗ); </w:t>
      </w:r>
    </w:p>
    <w:p w:rsidR="001E3E89" w:rsidRPr="001E3E89" w:rsidRDefault="001E3E89" w:rsidP="001E3E89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1E3E89">
        <w:rPr>
          <w:rFonts w:eastAsiaTheme="minorEastAsia"/>
          <w:sz w:val="28"/>
          <w:szCs w:val="28"/>
        </w:rPr>
        <w:t>2) в многофункциональном центре предоставления государственных и муниципальных услуг (далее – МФЦ) в форме экземпляра электронного документа, распечатанного на бумажном носителе, заверенного печатью и подписью уполномоченного работника МФЦ;</w:t>
      </w:r>
    </w:p>
    <w:p w:rsidR="008C5FDA" w:rsidRDefault="001E3E89" w:rsidP="001E3E89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1E3E89">
        <w:rPr>
          <w:rFonts w:eastAsiaTheme="minorEastAsia"/>
          <w:sz w:val="28"/>
          <w:szCs w:val="28"/>
        </w:rPr>
        <w:t>3) в Министерстве в форме электронного документа или экземпляра электронного документа на бумажном носителе.</w:t>
      </w:r>
    </w:p>
    <w:p w:rsidR="001E3E89" w:rsidRDefault="001E3E89" w:rsidP="001E3E89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356358" w:rsidRPr="00C56837" w:rsidRDefault="00356358" w:rsidP="00C13F82">
      <w:pPr>
        <w:pStyle w:val="a8"/>
        <w:numPr>
          <w:ilvl w:val="1"/>
          <w:numId w:val="9"/>
        </w:numPr>
        <w:autoSpaceDE w:val="0"/>
        <w:autoSpaceDN w:val="0"/>
        <w:adjustRightInd w:val="0"/>
        <w:spacing w:after="120"/>
        <w:ind w:left="0" w:firstLine="0"/>
        <w:jc w:val="center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Срок предоставления государственной услуги.</w:t>
      </w:r>
    </w:p>
    <w:p w:rsidR="00356358" w:rsidRPr="00C56837" w:rsidRDefault="001E3E89" w:rsidP="00C13F82">
      <w:pPr>
        <w:autoSpaceDE w:val="0"/>
        <w:autoSpaceDN w:val="0"/>
        <w:adjustRightInd w:val="0"/>
        <w:ind w:left="696" w:firstLine="24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2.4.1. </w:t>
      </w:r>
      <w:r w:rsidR="00356358" w:rsidRPr="00C56837">
        <w:rPr>
          <w:rFonts w:eastAsiaTheme="minorEastAsia"/>
          <w:sz w:val="28"/>
          <w:szCs w:val="28"/>
        </w:rPr>
        <w:t>Срок предоставления государственной услуги составляет:</w:t>
      </w:r>
    </w:p>
    <w:p w:rsidR="00356358" w:rsidRPr="00C56837" w:rsidRDefault="00356358" w:rsidP="004A1230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lastRenderedPageBreak/>
        <w:t>1) государственная услуга в случае, если заявление и документы, необходимые для предоставления государственной услуги, поданы заявителем через личный кабинет заявителя на Едином портале и/или на Республиканском портале, предоставляется Министерством в течение 14 рабочих дней со дня присвоения заявлению номера в соответствии с номенклатурой дел и статуса</w:t>
      </w:r>
      <w:r w:rsidR="00DD41A5">
        <w:rPr>
          <w:rFonts w:eastAsiaTheme="minorEastAsia"/>
          <w:sz w:val="28"/>
          <w:szCs w:val="28"/>
        </w:rPr>
        <w:t xml:space="preserve"> </w:t>
      </w:r>
      <w:r w:rsidR="001E3E89">
        <w:rPr>
          <w:rFonts w:eastAsiaTheme="minorEastAsia"/>
          <w:sz w:val="28"/>
          <w:szCs w:val="28"/>
        </w:rPr>
        <w:t>«</w:t>
      </w:r>
      <w:r w:rsidRPr="00C56837">
        <w:rPr>
          <w:rFonts w:eastAsiaTheme="minorEastAsia"/>
          <w:sz w:val="28"/>
          <w:szCs w:val="28"/>
        </w:rPr>
        <w:t>Зарегистрировано заявление</w:t>
      </w:r>
      <w:r w:rsidR="00DD41A5">
        <w:rPr>
          <w:rFonts w:eastAsiaTheme="minorEastAsia"/>
          <w:sz w:val="28"/>
          <w:szCs w:val="28"/>
        </w:rPr>
        <w:t>»</w:t>
      </w:r>
      <w:r w:rsidRPr="00C56837">
        <w:rPr>
          <w:rFonts w:eastAsiaTheme="minorEastAsia"/>
          <w:sz w:val="28"/>
          <w:szCs w:val="28"/>
        </w:rPr>
        <w:t>, отражаемого в личном кабинете Единого портала, Республиканского портала;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 xml:space="preserve">2) государственная услуга в случае, если заявление и документы, необходимые для предоставления государственной услуги, поданы заявителем посредством МФЦ, предоставляется Министерством в течение 14 рабочих дней со дня регистрации заявления и документов в МФЦ, а также с учетом срока, предусмотренного </w:t>
      </w:r>
      <w:r w:rsidR="008D3C67">
        <w:rPr>
          <w:rFonts w:eastAsiaTheme="minorEastAsia"/>
          <w:sz w:val="28"/>
          <w:szCs w:val="28"/>
        </w:rPr>
        <w:t>р</w:t>
      </w:r>
      <w:r w:rsidRPr="00C56837">
        <w:rPr>
          <w:rFonts w:eastAsiaTheme="minorEastAsia"/>
          <w:sz w:val="28"/>
          <w:szCs w:val="28"/>
        </w:rPr>
        <w:t>егламентом МФЦ;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3) государственная услуга в случае, если заявление и документы, необходимые для предоставления государственной услуги, поданы заявителем лично в Министерство, предоставляется в течение 14 рабочих дней со дня регистрации заявления и документов в Министерстве;</w:t>
      </w:r>
    </w:p>
    <w:p w:rsidR="002E0177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4) государственная услуга в случае, если заявление и документы, необходимые для предоставления государственной услуги, поданы заявителем с использованием Систем</w:t>
      </w:r>
      <w:r w:rsidR="009D66F9">
        <w:rPr>
          <w:rFonts w:eastAsiaTheme="minorEastAsia"/>
          <w:sz w:val="28"/>
          <w:szCs w:val="28"/>
        </w:rPr>
        <w:t>ы</w:t>
      </w:r>
      <w:r w:rsidRPr="00C56837">
        <w:rPr>
          <w:rFonts w:eastAsiaTheme="minorEastAsia"/>
          <w:sz w:val="28"/>
          <w:szCs w:val="28"/>
        </w:rPr>
        <w:t xml:space="preserve"> (при наличии технической возможности), предоставляется в течение 14 рабочих дней со дня регистрации заявления и документов в Системе.</w:t>
      </w:r>
    </w:p>
    <w:p w:rsidR="00AE7C3A" w:rsidRPr="00C56837" w:rsidRDefault="001E3E89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2.4.2. </w:t>
      </w:r>
      <w:r w:rsidR="002E0177" w:rsidRPr="00C56837">
        <w:rPr>
          <w:rFonts w:eastAsiaTheme="minorEastAsia"/>
          <w:sz w:val="28"/>
          <w:szCs w:val="28"/>
        </w:rPr>
        <w:t>Направление заявителю документа, являющегося результатом предоставления государственной услуги, в форме электронного документа, осуществляется в день оформления и регистрации результата предоставления государственной услуги.</w:t>
      </w:r>
    </w:p>
    <w:p w:rsidR="00356358" w:rsidRPr="00C56837" w:rsidRDefault="00D03CA6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Выдача документа, являющегося результатом предоставления государственной услуги, на бумажном носителе осуществляется в день обращения заявителя за выдачей результата</w:t>
      </w:r>
      <w:r w:rsidR="001E3E89">
        <w:rPr>
          <w:rFonts w:eastAsiaTheme="minorEastAsia"/>
          <w:sz w:val="28"/>
          <w:szCs w:val="28"/>
        </w:rPr>
        <w:t>.</w:t>
      </w:r>
    </w:p>
    <w:p w:rsidR="00D03CA6" w:rsidRPr="00C56837" w:rsidRDefault="00D03CA6" w:rsidP="00C13F82">
      <w:pPr>
        <w:autoSpaceDE w:val="0"/>
        <w:autoSpaceDN w:val="0"/>
        <w:adjustRightInd w:val="0"/>
        <w:spacing w:after="120"/>
        <w:ind w:firstLine="720"/>
        <w:rPr>
          <w:rFonts w:eastAsiaTheme="minorEastAsia"/>
          <w:sz w:val="28"/>
          <w:szCs w:val="28"/>
        </w:rPr>
      </w:pPr>
    </w:p>
    <w:p w:rsidR="00356358" w:rsidRPr="00C56837" w:rsidRDefault="00356358" w:rsidP="008D772B">
      <w:pPr>
        <w:pStyle w:val="a8"/>
        <w:numPr>
          <w:ilvl w:val="1"/>
          <w:numId w:val="9"/>
        </w:numPr>
        <w:autoSpaceDE w:val="0"/>
        <w:autoSpaceDN w:val="0"/>
        <w:adjustRightInd w:val="0"/>
        <w:spacing w:after="120"/>
        <w:ind w:left="0" w:firstLine="0"/>
        <w:jc w:val="center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Размер платы, взимаемой с заявителя при предоставлении государственной услуги, и способы ее взимания</w:t>
      </w:r>
    </w:p>
    <w:p w:rsidR="00356358" w:rsidRDefault="00995457" w:rsidP="00C13F82">
      <w:pPr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Государственная услуга предоставляется на безвозмездной основе.</w:t>
      </w:r>
    </w:p>
    <w:p w:rsidR="00691C86" w:rsidRPr="00C56837" w:rsidRDefault="00691C86" w:rsidP="00C13F82">
      <w:pPr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</w:p>
    <w:p w:rsidR="00356358" w:rsidRPr="00C56837" w:rsidRDefault="00356358" w:rsidP="008D772B">
      <w:pPr>
        <w:pStyle w:val="a8"/>
        <w:numPr>
          <w:ilvl w:val="1"/>
          <w:numId w:val="9"/>
        </w:numPr>
        <w:autoSpaceDE w:val="0"/>
        <w:autoSpaceDN w:val="0"/>
        <w:adjustRightInd w:val="0"/>
        <w:spacing w:after="120"/>
        <w:ind w:left="0" w:firstLine="0"/>
        <w:jc w:val="center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Максимальный срок ожидания в очереди при подаче заявителем заявления о предоставлении государственной услуги и при получении результата предоставления государственной услуги (подраздел включается в административный регламент в случае обращения заявителя непосредственно в орган, предоставляющий государственную услугу,</w:t>
      </w:r>
      <w:r w:rsidR="008D772B">
        <w:rPr>
          <w:rFonts w:eastAsiaTheme="minorEastAsia"/>
          <w:sz w:val="28"/>
          <w:szCs w:val="28"/>
        </w:rPr>
        <w:t xml:space="preserve"> или многофункциональный центр)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орган, предоставляющий государственную услугу или многофункциональный центр не должен превышать 15 минут.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Очередность для отдельных категорий заявителей не установлена.</w:t>
      </w:r>
    </w:p>
    <w:p w:rsidR="00356358" w:rsidRPr="00C56837" w:rsidRDefault="00356358" w:rsidP="008D772B">
      <w:pPr>
        <w:pStyle w:val="a8"/>
        <w:numPr>
          <w:ilvl w:val="1"/>
          <w:numId w:val="9"/>
        </w:numPr>
        <w:autoSpaceDE w:val="0"/>
        <w:autoSpaceDN w:val="0"/>
        <w:adjustRightInd w:val="0"/>
        <w:spacing w:after="120"/>
        <w:ind w:left="0" w:firstLine="0"/>
        <w:jc w:val="center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lastRenderedPageBreak/>
        <w:t>Срок регистрации заявления заявителя о предос</w:t>
      </w:r>
      <w:r w:rsidR="008D772B">
        <w:rPr>
          <w:rFonts w:eastAsiaTheme="minorEastAsia"/>
          <w:sz w:val="28"/>
          <w:szCs w:val="28"/>
        </w:rPr>
        <w:t>тавлении государственной услуги</w:t>
      </w:r>
    </w:p>
    <w:p w:rsidR="00230A29" w:rsidRPr="00DF6E37" w:rsidRDefault="00230A29" w:rsidP="00230A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F6E37">
        <w:rPr>
          <w:rFonts w:ascii="Times New Roman" w:hAnsi="Times New Roman" w:cs="Times New Roman"/>
          <w:sz w:val="28"/>
          <w:szCs w:val="28"/>
        </w:rPr>
        <w:t>2.7.1. При личном обращении в МФЦ в день подачи заявления заявителю выдается расписка из Автоматизированной информационной системы МФЦ с регистрационным номером, подтверждающим, что заявление отправлено, и датой подачи заявления.</w:t>
      </w:r>
    </w:p>
    <w:p w:rsidR="00230A29" w:rsidRPr="00DF6E37" w:rsidRDefault="00230A29" w:rsidP="00230A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F6E37">
        <w:rPr>
          <w:rFonts w:ascii="Times New Roman" w:hAnsi="Times New Roman" w:cs="Times New Roman"/>
          <w:sz w:val="28"/>
          <w:szCs w:val="28"/>
        </w:rPr>
        <w:t>Обеспечивается передача заявления и прилагаемых документов в Министерство в порядке и сроки, установленные соглашением о взаимодействии между Министерством и МФЦ.</w:t>
      </w:r>
    </w:p>
    <w:p w:rsidR="00230A29" w:rsidRPr="00DF6E37" w:rsidRDefault="00230A29" w:rsidP="00230A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F6E37">
        <w:rPr>
          <w:rFonts w:ascii="Times New Roman" w:hAnsi="Times New Roman" w:cs="Times New Roman"/>
          <w:sz w:val="28"/>
          <w:szCs w:val="28"/>
        </w:rPr>
        <w:t>В Министерстве заявление и прилагаемые документы, поступившие из МФЦ, регистрируются в день поступления.</w:t>
      </w:r>
    </w:p>
    <w:p w:rsidR="00230A29" w:rsidRDefault="00230A29" w:rsidP="00230A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F6E37">
        <w:rPr>
          <w:rFonts w:ascii="Times New Roman" w:hAnsi="Times New Roman" w:cs="Times New Roman"/>
          <w:sz w:val="28"/>
          <w:szCs w:val="28"/>
        </w:rPr>
        <w:t xml:space="preserve">2.7.2. При направлении заявления посредством Единого портала, Республиканского портала, Системы (при наличии технической возможности), заявитель в день подачи заявления получает в личном кабинете Единого портала, Республиканского портала и по электронной почте уведомление, подтверждающее, что заявление отправлено, с указанием регистрационного </w:t>
      </w:r>
      <w:r w:rsidRPr="00BA2FBB">
        <w:rPr>
          <w:rFonts w:ascii="Times New Roman" w:hAnsi="Times New Roman" w:cs="Times New Roman"/>
          <w:sz w:val="28"/>
          <w:szCs w:val="28"/>
        </w:rPr>
        <w:t>номер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A2FBB">
        <w:rPr>
          <w:rFonts w:ascii="Times New Roman" w:hAnsi="Times New Roman" w:cs="Times New Roman"/>
          <w:sz w:val="28"/>
          <w:szCs w:val="28"/>
        </w:rPr>
        <w:t xml:space="preserve"> и дат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A2FBB">
        <w:rPr>
          <w:rFonts w:ascii="Times New Roman" w:hAnsi="Times New Roman" w:cs="Times New Roman"/>
          <w:sz w:val="28"/>
          <w:szCs w:val="28"/>
        </w:rPr>
        <w:t xml:space="preserve"> подачи заявления.</w:t>
      </w:r>
    </w:p>
    <w:p w:rsidR="00230A29" w:rsidRPr="00DF6E37" w:rsidRDefault="00230A29" w:rsidP="00230A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F6E37">
        <w:rPr>
          <w:rFonts w:ascii="Times New Roman" w:hAnsi="Times New Roman" w:cs="Times New Roman"/>
          <w:sz w:val="28"/>
          <w:szCs w:val="28"/>
        </w:rPr>
        <w:t>2.7.3. При личном обращении в Министерство заявление регистрируется в день обращения заявителя.</w:t>
      </w:r>
    </w:p>
    <w:p w:rsidR="00230A29" w:rsidRPr="00DF6E37" w:rsidRDefault="00230A29" w:rsidP="00230A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F6E37">
        <w:rPr>
          <w:rFonts w:ascii="Times New Roman" w:hAnsi="Times New Roman" w:cs="Times New Roman"/>
          <w:sz w:val="28"/>
          <w:szCs w:val="28"/>
        </w:rPr>
        <w:t>2.7.4. Заявление, поступившее в электронной форме в выходной (праздничный) день, регистрируется на следующий за выходным (праздничным) рабочий день.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691C86" w:rsidRDefault="00356358" w:rsidP="00C13F82">
      <w:pPr>
        <w:pStyle w:val="a8"/>
        <w:numPr>
          <w:ilvl w:val="1"/>
          <w:numId w:val="9"/>
        </w:numPr>
        <w:autoSpaceDE w:val="0"/>
        <w:autoSpaceDN w:val="0"/>
        <w:adjustRightInd w:val="0"/>
        <w:ind w:left="0" w:firstLine="0"/>
        <w:jc w:val="center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 xml:space="preserve">Требования к помещениям, в которых предоставляется </w:t>
      </w:r>
    </w:p>
    <w:p w:rsidR="00356358" w:rsidRPr="00C56837" w:rsidRDefault="008D772B" w:rsidP="008D772B">
      <w:pPr>
        <w:pStyle w:val="a8"/>
        <w:autoSpaceDE w:val="0"/>
        <w:autoSpaceDN w:val="0"/>
        <w:adjustRightInd w:val="0"/>
        <w:spacing w:after="120"/>
        <w:ind w:left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государственная услуга</w:t>
      </w:r>
    </w:p>
    <w:p w:rsidR="001C74D5" w:rsidRDefault="001C74D5" w:rsidP="001C74D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025FD">
        <w:rPr>
          <w:rFonts w:ascii="Times New Roman" w:hAnsi="Times New Roman" w:cs="Times New Roman"/>
          <w:sz w:val="28"/>
          <w:szCs w:val="28"/>
        </w:rPr>
        <w:t xml:space="preserve">Информация о требованиях к помещениям, в которых предоставляется государственная услуга, размещается на официальном сайте Министерства, МФЦ, </w:t>
      </w:r>
      <w:r w:rsidRPr="00DF6E37">
        <w:rPr>
          <w:rFonts w:ascii="Times New Roman" w:hAnsi="Times New Roman" w:cs="Times New Roman"/>
          <w:sz w:val="28"/>
          <w:szCs w:val="28"/>
        </w:rPr>
        <w:t>Едином портале и Республиканском портале.</w:t>
      </w:r>
    </w:p>
    <w:p w:rsidR="00230A29" w:rsidRPr="00DF6E37" w:rsidRDefault="00230A29" w:rsidP="001C74D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52951" w:rsidRDefault="00356358" w:rsidP="00C13F82">
      <w:pPr>
        <w:pStyle w:val="a8"/>
        <w:numPr>
          <w:ilvl w:val="1"/>
          <w:numId w:val="9"/>
        </w:numPr>
        <w:autoSpaceDE w:val="0"/>
        <w:autoSpaceDN w:val="0"/>
        <w:adjustRightInd w:val="0"/>
        <w:spacing w:after="120"/>
        <w:ind w:left="0" w:firstLine="0"/>
        <w:jc w:val="center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 xml:space="preserve">Показатели доступности и </w:t>
      </w:r>
      <w:r w:rsidR="008D772B">
        <w:rPr>
          <w:rFonts w:eastAsiaTheme="minorEastAsia"/>
          <w:sz w:val="28"/>
          <w:szCs w:val="28"/>
        </w:rPr>
        <w:t>качества</w:t>
      </w:r>
    </w:p>
    <w:p w:rsidR="00356358" w:rsidRPr="00C56837" w:rsidRDefault="008D772B" w:rsidP="00752951">
      <w:pPr>
        <w:pStyle w:val="a8"/>
        <w:autoSpaceDE w:val="0"/>
        <w:autoSpaceDN w:val="0"/>
        <w:adjustRightInd w:val="0"/>
        <w:spacing w:after="120"/>
        <w:ind w:left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государственной услуги</w:t>
      </w:r>
    </w:p>
    <w:p w:rsidR="001C74D5" w:rsidRDefault="001C74D5" w:rsidP="001C74D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F6E37">
        <w:rPr>
          <w:rFonts w:ascii="Times New Roman" w:hAnsi="Times New Roman" w:cs="Times New Roman"/>
          <w:sz w:val="28"/>
          <w:szCs w:val="28"/>
        </w:rPr>
        <w:t>Информация о показателях доступности и качества государственной услуги размещается на официальном сайте Министерства, МФЦ, Едином портале и Республиканском портале.</w:t>
      </w:r>
    </w:p>
    <w:p w:rsidR="00230A29" w:rsidRPr="00DF6E37" w:rsidRDefault="00230A29" w:rsidP="001C74D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91C86" w:rsidRDefault="00356358" w:rsidP="00C13F82">
      <w:pPr>
        <w:pStyle w:val="a8"/>
        <w:numPr>
          <w:ilvl w:val="1"/>
          <w:numId w:val="9"/>
        </w:numPr>
        <w:autoSpaceDE w:val="0"/>
        <w:autoSpaceDN w:val="0"/>
        <w:adjustRightInd w:val="0"/>
        <w:ind w:left="0" w:firstLine="0"/>
        <w:jc w:val="center"/>
        <w:rPr>
          <w:rFonts w:eastAsiaTheme="minorEastAsia"/>
          <w:sz w:val="28"/>
          <w:szCs w:val="28"/>
        </w:rPr>
      </w:pPr>
      <w:r w:rsidRPr="00691C86">
        <w:rPr>
          <w:rFonts w:eastAsiaTheme="minorEastAsia"/>
          <w:sz w:val="28"/>
          <w:szCs w:val="28"/>
        </w:rPr>
        <w:t>Иные требования к предоставлению госу</w:t>
      </w:r>
      <w:r w:rsidR="00690D76" w:rsidRPr="00691C86">
        <w:rPr>
          <w:rFonts w:eastAsiaTheme="minorEastAsia"/>
          <w:sz w:val="28"/>
          <w:szCs w:val="28"/>
        </w:rPr>
        <w:t>дарственной услуги,</w:t>
      </w:r>
    </w:p>
    <w:p w:rsidR="00356358" w:rsidRPr="00691C86" w:rsidRDefault="00690D76" w:rsidP="00C13F82">
      <w:pPr>
        <w:pStyle w:val="a8"/>
        <w:autoSpaceDE w:val="0"/>
        <w:autoSpaceDN w:val="0"/>
        <w:adjustRightInd w:val="0"/>
        <w:ind w:left="0"/>
        <w:jc w:val="center"/>
        <w:rPr>
          <w:rFonts w:eastAsiaTheme="minorEastAsia"/>
          <w:sz w:val="28"/>
          <w:szCs w:val="28"/>
        </w:rPr>
      </w:pPr>
      <w:r w:rsidRPr="00691C86">
        <w:rPr>
          <w:rFonts w:eastAsiaTheme="minorEastAsia"/>
          <w:sz w:val="28"/>
          <w:szCs w:val="28"/>
        </w:rPr>
        <w:t>в том числе:</w:t>
      </w:r>
    </w:p>
    <w:p w:rsidR="00690D76" w:rsidRPr="00C56837" w:rsidRDefault="00690D76" w:rsidP="00C13F82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учитывающие особенности предоставления государственной услуги в МФЦ и особенности предоставления государственной услуги в электронной форме;</w:t>
      </w:r>
    </w:p>
    <w:p w:rsidR="00690D76" w:rsidRPr="00C56837" w:rsidRDefault="00690D76" w:rsidP="008D772B">
      <w:pPr>
        <w:pStyle w:val="a8"/>
        <w:autoSpaceDE w:val="0"/>
        <w:autoSpaceDN w:val="0"/>
        <w:adjustRightInd w:val="0"/>
        <w:spacing w:after="120"/>
        <w:ind w:left="0" w:firstLine="708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о предоставлении сведений о государственной услуге на государственн</w:t>
      </w:r>
      <w:r w:rsidR="008D772B">
        <w:rPr>
          <w:rFonts w:eastAsiaTheme="minorEastAsia"/>
          <w:sz w:val="28"/>
          <w:szCs w:val="28"/>
        </w:rPr>
        <w:t>ых языках Республики Татарстан.</w:t>
      </w:r>
    </w:p>
    <w:p w:rsidR="00E56D9C" w:rsidRDefault="00230A29" w:rsidP="00E56D9C">
      <w:pPr>
        <w:pStyle w:val="a8"/>
        <w:numPr>
          <w:ilvl w:val="2"/>
          <w:numId w:val="9"/>
        </w:numPr>
        <w:autoSpaceDE w:val="0"/>
        <w:autoSpaceDN w:val="0"/>
        <w:adjustRightInd w:val="0"/>
        <w:ind w:left="1134"/>
        <w:rPr>
          <w:sz w:val="28"/>
          <w:szCs w:val="28"/>
        </w:rPr>
      </w:pPr>
      <w:r w:rsidRPr="00230A29">
        <w:rPr>
          <w:sz w:val="28"/>
          <w:szCs w:val="28"/>
        </w:rPr>
        <w:t>Предоставление необходимых и обязательных услуг не требуется.</w:t>
      </w:r>
    </w:p>
    <w:p w:rsidR="00E56D9C" w:rsidRPr="00E56D9C" w:rsidRDefault="00E56D9C" w:rsidP="00E56D9C">
      <w:pPr>
        <w:pStyle w:val="a8"/>
        <w:numPr>
          <w:ilvl w:val="2"/>
          <w:numId w:val="9"/>
        </w:numPr>
        <w:autoSpaceDE w:val="0"/>
        <w:autoSpaceDN w:val="0"/>
        <w:adjustRightInd w:val="0"/>
        <w:ind w:left="0" w:firstLine="426"/>
        <w:rPr>
          <w:sz w:val="28"/>
          <w:szCs w:val="28"/>
        </w:rPr>
      </w:pPr>
      <w:r w:rsidRPr="00E56D9C">
        <w:rPr>
          <w:sz w:val="28"/>
          <w:szCs w:val="28"/>
        </w:rPr>
        <w:t>При предоставлении государственной услуги в электронной форме заявитель вправе:</w:t>
      </w:r>
    </w:p>
    <w:p w:rsidR="00E56D9C" w:rsidRPr="00DF6E37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E37">
        <w:rPr>
          <w:rFonts w:ascii="Times New Roman" w:hAnsi="Times New Roman" w:cs="Times New Roman"/>
          <w:sz w:val="28"/>
          <w:szCs w:val="28"/>
        </w:rPr>
        <w:t xml:space="preserve">а) получить информацию о порядке и сроках предоставления государственной </w:t>
      </w:r>
      <w:r w:rsidRPr="00DF6E37">
        <w:rPr>
          <w:rFonts w:ascii="Times New Roman" w:hAnsi="Times New Roman" w:cs="Times New Roman"/>
          <w:sz w:val="28"/>
          <w:szCs w:val="28"/>
        </w:rPr>
        <w:lastRenderedPageBreak/>
        <w:t>услуги, размещенную на Едином портале и на Республиканском портале;</w:t>
      </w:r>
    </w:p>
    <w:p w:rsidR="00E56D9C" w:rsidRPr="00DF6E37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E37">
        <w:rPr>
          <w:rFonts w:ascii="Times New Roman" w:hAnsi="Times New Roman" w:cs="Times New Roman"/>
          <w:sz w:val="28"/>
          <w:szCs w:val="28"/>
        </w:rPr>
        <w:t>б) подать заявление о предоставлении государственной услуги, иные документы, необходимые для предоставления государственной услуги, в том числе документы и информацию, электронные образы которых ранее были заверены в соответствии с пунктом 7</w:t>
      </w:r>
      <w:r w:rsidRPr="00DF6E3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DF6E37">
        <w:rPr>
          <w:rFonts w:ascii="Times New Roman" w:hAnsi="Times New Roman" w:cs="Times New Roman"/>
          <w:sz w:val="28"/>
          <w:szCs w:val="28"/>
        </w:rPr>
        <w:t xml:space="preserve"> части 1 статьи 16 Федерального закона от 27 июля 2010 года № 210-ФЗ «Об организации предоставления государс</w:t>
      </w:r>
      <w:r w:rsidR="00A73A8F">
        <w:rPr>
          <w:rFonts w:ascii="Times New Roman" w:hAnsi="Times New Roman" w:cs="Times New Roman"/>
          <w:sz w:val="28"/>
          <w:szCs w:val="28"/>
        </w:rPr>
        <w:t>твенных и муниципальных услуг»</w:t>
      </w:r>
      <w:r w:rsidRPr="00DF6E37">
        <w:rPr>
          <w:rFonts w:ascii="Times New Roman" w:hAnsi="Times New Roman" w:cs="Times New Roman"/>
          <w:sz w:val="28"/>
          <w:szCs w:val="28"/>
        </w:rPr>
        <w:t>, с использованием Единого портала, Республиканского портала;</w:t>
      </w:r>
    </w:p>
    <w:p w:rsidR="00E56D9C" w:rsidRPr="00BA2FBB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E37">
        <w:rPr>
          <w:rFonts w:ascii="Times New Roman" w:hAnsi="Times New Roman" w:cs="Times New Roman"/>
          <w:sz w:val="28"/>
          <w:szCs w:val="28"/>
        </w:rPr>
        <w:t>в) получить сведения о ходе и статусе выполнения заявления о предоставлении государственной услуги, поданного</w:t>
      </w:r>
      <w:r w:rsidRPr="00BA2FBB">
        <w:rPr>
          <w:rFonts w:ascii="Times New Roman" w:hAnsi="Times New Roman" w:cs="Times New Roman"/>
          <w:sz w:val="28"/>
          <w:szCs w:val="28"/>
        </w:rPr>
        <w:t xml:space="preserve"> в электронной форме;</w:t>
      </w:r>
    </w:p>
    <w:p w:rsidR="00E56D9C" w:rsidRPr="00BA2FBB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FBB">
        <w:rPr>
          <w:rFonts w:ascii="Times New Roman" w:hAnsi="Times New Roman" w:cs="Times New Roman"/>
          <w:sz w:val="28"/>
          <w:szCs w:val="28"/>
        </w:rPr>
        <w:t>г) осуществить оценку качества предоставления государственной услуги посредством Единого портала, Республиканского портала;</w:t>
      </w:r>
    </w:p>
    <w:p w:rsidR="00E56D9C" w:rsidRPr="00BA2FBB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FBB">
        <w:rPr>
          <w:rFonts w:ascii="Times New Roman" w:hAnsi="Times New Roman" w:cs="Times New Roman"/>
          <w:sz w:val="28"/>
          <w:szCs w:val="28"/>
        </w:rPr>
        <w:t>д) получить результат предоставления государственной услуги в форме электронного документа;</w:t>
      </w:r>
    </w:p>
    <w:p w:rsidR="00E56D9C" w:rsidRPr="00BA2FBB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FBB">
        <w:rPr>
          <w:rFonts w:ascii="Times New Roman" w:hAnsi="Times New Roman" w:cs="Times New Roman"/>
          <w:sz w:val="28"/>
          <w:szCs w:val="28"/>
        </w:rPr>
        <w:t>е) подать жалобу на решение и действие (бездействие) Министерства, а также его должностных лиц, государственных служащих посредством Единого портала, Республиканского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услуг органами, предоставляющими государственные услуги, их должностными лицами, государственными служащими.</w:t>
      </w:r>
    </w:p>
    <w:p w:rsidR="00E56D9C" w:rsidRPr="00BA2FBB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FBB">
        <w:rPr>
          <w:rFonts w:ascii="Times New Roman" w:hAnsi="Times New Roman" w:cs="Times New Roman"/>
          <w:sz w:val="28"/>
          <w:szCs w:val="28"/>
        </w:rPr>
        <w:t>2.10.3. Формирование заявления осуществляется посредством заполнения электронной формы заявления на Едином портале, Республиканском портале без необходимости дополнительной подачи заявления в какой-либо иной форме.</w:t>
      </w:r>
    </w:p>
    <w:p w:rsidR="00E56D9C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A2FBB">
        <w:rPr>
          <w:rFonts w:ascii="Times New Roman" w:hAnsi="Times New Roman" w:cs="Times New Roman"/>
          <w:sz w:val="28"/>
          <w:szCs w:val="28"/>
        </w:rPr>
        <w:t>Информация о порядке предоставления государственной услуги размещается на государственных языках Республики Татарстан.</w:t>
      </w:r>
    </w:p>
    <w:p w:rsidR="00E56D9C" w:rsidRPr="00BA2FBB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774">
        <w:rPr>
          <w:rFonts w:ascii="Times New Roman" w:hAnsi="Times New Roman" w:cs="Times New Roman"/>
          <w:sz w:val="28"/>
          <w:szCs w:val="28"/>
        </w:rPr>
        <w:t xml:space="preserve">Сведения о государственной услуге на государственных языках Республики Татарстан размещены на </w:t>
      </w:r>
      <w:r w:rsidRPr="003D5036">
        <w:rPr>
          <w:rFonts w:ascii="Times New Roman" w:hAnsi="Times New Roman" w:cs="Times New Roman"/>
          <w:sz w:val="28"/>
          <w:szCs w:val="28"/>
        </w:rPr>
        <w:t>Едином портале, Республиканском портале</w:t>
      </w:r>
      <w:r w:rsidRPr="00295774">
        <w:rPr>
          <w:rFonts w:ascii="Times New Roman" w:hAnsi="Times New Roman" w:cs="Times New Roman"/>
          <w:sz w:val="28"/>
          <w:szCs w:val="28"/>
        </w:rPr>
        <w:t xml:space="preserve"> и официальном сайте Министерства.</w:t>
      </w:r>
    </w:p>
    <w:p w:rsidR="00E56D9C" w:rsidRPr="00AD7A04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A04">
        <w:rPr>
          <w:rFonts w:ascii="Times New Roman" w:hAnsi="Times New Roman" w:cs="Times New Roman"/>
          <w:sz w:val="28"/>
          <w:szCs w:val="28"/>
        </w:rPr>
        <w:t>2.10.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7A04">
        <w:rPr>
          <w:rFonts w:ascii="Times New Roman" w:hAnsi="Times New Roman" w:cs="Times New Roman"/>
          <w:sz w:val="28"/>
          <w:szCs w:val="28"/>
        </w:rPr>
        <w:t>. В предоставлении государственной услуги принимают участие МФЦ при наличии соответствующего соглашения о взаимодействии.</w:t>
      </w:r>
    </w:p>
    <w:p w:rsidR="00E56D9C" w:rsidRPr="00AD7A04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A04">
        <w:rPr>
          <w:rFonts w:ascii="Times New Roman" w:hAnsi="Times New Roman" w:cs="Times New Roman"/>
          <w:sz w:val="28"/>
          <w:szCs w:val="28"/>
        </w:rPr>
        <w:t>Предоставление государственной услуги осуществляется в любом МФЦ по выбору заявителя независимо от места его жительства или места фактического проживания (пребывания) по экстерриториальному принципу.</w:t>
      </w:r>
    </w:p>
    <w:p w:rsidR="00E56D9C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МФЦ не вправе принимать решения </w:t>
      </w:r>
      <w:r w:rsidRPr="0054205E">
        <w:rPr>
          <w:rFonts w:ascii="Times New Roman" w:hAnsi="Times New Roman" w:cs="Times New Roman"/>
          <w:sz w:val="28"/>
          <w:szCs w:val="28"/>
        </w:rPr>
        <w:t>об отказе в приеме заявления и документов и (или) информации, необходимых для предоставления государственной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6D9C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E37">
        <w:rPr>
          <w:rFonts w:ascii="Times New Roman" w:hAnsi="Times New Roman" w:cs="Times New Roman"/>
          <w:sz w:val="28"/>
          <w:szCs w:val="28"/>
          <w:lang w:val="tt-RU"/>
        </w:rPr>
        <w:t>Предус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мотрена </w:t>
      </w:r>
      <w:r w:rsidRPr="00DF6E37">
        <w:rPr>
          <w:rFonts w:ascii="Times New Roman" w:hAnsi="Times New Roman" w:cs="Times New Roman"/>
          <w:sz w:val="28"/>
          <w:szCs w:val="28"/>
        </w:rPr>
        <w:t>возможность выдачи заявителю</w:t>
      </w:r>
      <w:r w:rsidRPr="00DF6E37">
        <w:rPr>
          <w:rFonts w:ascii="Times New Roman" w:hAnsi="Times New Roman" w:cs="Times New Roman"/>
          <w:sz w:val="28"/>
          <w:szCs w:val="28"/>
          <w:lang w:val="tt-RU"/>
        </w:rPr>
        <w:t xml:space="preserve"> документа, являющегося</w:t>
      </w:r>
      <w:r w:rsidRPr="00DF6E37">
        <w:rPr>
          <w:rFonts w:ascii="Times New Roman" w:hAnsi="Times New Roman" w:cs="Times New Roman"/>
          <w:sz w:val="28"/>
          <w:szCs w:val="28"/>
        </w:rPr>
        <w:t xml:space="preserve"> результатом предоставления государственной услуги, в МФЦ</w:t>
      </w:r>
      <w:r w:rsidRPr="00DF6E3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DF6E37">
        <w:rPr>
          <w:rFonts w:ascii="Times New Roman" w:hAnsi="Times New Roman" w:cs="Times New Roman"/>
          <w:sz w:val="28"/>
          <w:szCs w:val="28"/>
        </w:rPr>
        <w:t xml:space="preserve">на бумажном носителе, подтверждающего содержание электронного документа, направленного в МФЦ по результатам предоставления государственной услуги Министерством. </w:t>
      </w:r>
    </w:p>
    <w:p w:rsidR="00E56D9C" w:rsidRPr="00DF6E37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E37">
        <w:rPr>
          <w:rFonts w:ascii="Times New Roman" w:hAnsi="Times New Roman" w:cs="Times New Roman"/>
          <w:sz w:val="28"/>
          <w:szCs w:val="28"/>
        </w:rPr>
        <w:t>Возможность выдачи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</w:p>
    <w:p w:rsidR="00E56D9C" w:rsidRPr="00DF6E37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E37">
        <w:rPr>
          <w:rFonts w:ascii="Times New Roman" w:hAnsi="Times New Roman" w:cs="Times New Roman"/>
          <w:sz w:val="28"/>
          <w:szCs w:val="28"/>
        </w:rPr>
        <w:t>2.10.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F6E37">
        <w:rPr>
          <w:rFonts w:ascii="Times New Roman" w:hAnsi="Times New Roman" w:cs="Times New Roman"/>
          <w:sz w:val="28"/>
          <w:szCs w:val="28"/>
        </w:rPr>
        <w:t>. На официальном сайте Министерства, на стендах в местах предоставления государственной услуги и в МФЦ размещается следующая справочная информация:</w:t>
      </w:r>
    </w:p>
    <w:p w:rsidR="00E56D9C" w:rsidRPr="00DF6E37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E37">
        <w:rPr>
          <w:rFonts w:ascii="Times New Roman" w:hAnsi="Times New Roman" w:cs="Times New Roman"/>
          <w:sz w:val="28"/>
          <w:szCs w:val="28"/>
        </w:rPr>
        <w:lastRenderedPageBreak/>
        <w:t>о месте нахождения и графике работы Министерства и его структурных подразделений, ответственных за предоставление государственной услуги, а также многофункциональных центров;</w:t>
      </w:r>
    </w:p>
    <w:p w:rsidR="00E56D9C" w:rsidRPr="00DF6E37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E37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Министерства, ответственных за предоставление государственной услуги, в том числе номер телефона-автоинформатора (при наличии);</w:t>
      </w:r>
    </w:p>
    <w:p w:rsidR="00E56D9C" w:rsidRPr="00DF6E37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E37">
        <w:rPr>
          <w:rFonts w:ascii="Times New Roman" w:hAnsi="Times New Roman" w:cs="Times New Roman"/>
          <w:sz w:val="28"/>
          <w:szCs w:val="28"/>
        </w:rPr>
        <w:t>адрес официального сайта, а также электронной почты и (или) формы обратной связи Министерства в сети «Интернет».</w:t>
      </w:r>
    </w:p>
    <w:p w:rsidR="00E56D9C" w:rsidRPr="00DF6E37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E37">
        <w:rPr>
          <w:rFonts w:ascii="Times New Roman" w:hAnsi="Times New Roman" w:cs="Times New Roman"/>
          <w:sz w:val="28"/>
          <w:szCs w:val="28"/>
        </w:rPr>
        <w:t>2.10.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F6E37">
        <w:rPr>
          <w:rFonts w:ascii="Times New Roman" w:hAnsi="Times New Roman" w:cs="Times New Roman"/>
          <w:sz w:val="28"/>
          <w:szCs w:val="28"/>
        </w:rPr>
        <w:t>. С периодичностью раз в год государственная услуга, предоставляемая на Едином портале и Республиканском портале, проверяется на соответствие потребностям клиентов и при необходимости направляется на реинжиниринг.</w:t>
      </w:r>
    </w:p>
    <w:p w:rsidR="00E56D9C" w:rsidRPr="00DF6E37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E37">
        <w:rPr>
          <w:rFonts w:ascii="Times New Roman" w:hAnsi="Times New Roman" w:cs="Times New Roman"/>
          <w:sz w:val="28"/>
          <w:szCs w:val="28"/>
        </w:rPr>
        <w:t>2.10.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F6E37">
        <w:rPr>
          <w:rFonts w:ascii="Times New Roman" w:hAnsi="Times New Roman" w:cs="Times New Roman"/>
          <w:sz w:val="28"/>
          <w:szCs w:val="28"/>
        </w:rPr>
        <w:t>. Нормативные правовые акты, регулирующие порядок предоставления государственной услуги, в том числе Регламент размещаются:</w:t>
      </w:r>
    </w:p>
    <w:p w:rsidR="00E56D9C" w:rsidRPr="00BA2FBB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E37">
        <w:rPr>
          <w:rFonts w:ascii="Times New Roman" w:hAnsi="Times New Roman" w:cs="Times New Roman"/>
          <w:sz w:val="28"/>
          <w:szCs w:val="28"/>
        </w:rPr>
        <w:t>в залах ожидания Министерства и МФЦ, указанные нормативные</w:t>
      </w:r>
      <w:r w:rsidRPr="00BA2FBB">
        <w:rPr>
          <w:rFonts w:ascii="Times New Roman" w:hAnsi="Times New Roman" w:cs="Times New Roman"/>
          <w:sz w:val="28"/>
          <w:szCs w:val="28"/>
        </w:rPr>
        <w:t xml:space="preserve"> правовые акты по требованию заявителя предоставляются ему для ознакомления;</w:t>
      </w:r>
    </w:p>
    <w:p w:rsidR="00E56D9C" w:rsidRPr="00BA2FBB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FBB">
        <w:rPr>
          <w:rFonts w:ascii="Times New Roman" w:hAnsi="Times New Roman" w:cs="Times New Roman"/>
          <w:sz w:val="28"/>
          <w:szCs w:val="28"/>
        </w:rPr>
        <w:t>на официальном сайте Министерства.</w:t>
      </w:r>
    </w:p>
    <w:p w:rsidR="00E56D9C" w:rsidRDefault="00E56D9C" w:rsidP="00E56D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A2FBB">
        <w:rPr>
          <w:rFonts w:ascii="Times New Roman" w:hAnsi="Times New Roman" w:cs="Times New Roman"/>
          <w:sz w:val="28"/>
          <w:szCs w:val="28"/>
        </w:rPr>
        <w:t>Информация о ходе предоставления государственной услуги может быть получена заявителем в личном кабинете на Едином портале, Республиканском портале, в МФЦ.</w:t>
      </w:r>
    </w:p>
    <w:p w:rsidR="00293634" w:rsidRPr="00C56837" w:rsidRDefault="00293634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2.10.</w:t>
      </w:r>
      <w:r w:rsidR="00E56D9C">
        <w:rPr>
          <w:rFonts w:eastAsiaTheme="minorEastAsia"/>
          <w:sz w:val="28"/>
          <w:szCs w:val="28"/>
        </w:rPr>
        <w:t>10</w:t>
      </w:r>
      <w:r w:rsidRPr="00C56837">
        <w:rPr>
          <w:rFonts w:eastAsiaTheme="minorEastAsia"/>
          <w:sz w:val="28"/>
          <w:szCs w:val="28"/>
        </w:rPr>
        <w:t>. При предоставлении государственной услуги используются:</w:t>
      </w:r>
    </w:p>
    <w:p w:rsidR="00293634" w:rsidRPr="00C56837" w:rsidRDefault="00293634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государственная информационная система Республики Татарстан</w:t>
      </w:r>
      <w:r w:rsidR="00DD41A5">
        <w:rPr>
          <w:rFonts w:eastAsiaTheme="minorEastAsia"/>
          <w:sz w:val="28"/>
          <w:szCs w:val="28"/>
        </w:rPr>
        <w:t xml:space="preserve"> </w:t>
      </w:r>
      <w:r w:rsidR="00E56D9C">
        <w:rPr>
          <w:rFonts w:eastAsiaTheme="minorEastAsia"/>
          <w:sz w:val="28"/>
          <w:szCs w:val="28"/>
        </w:rPr>
        <w:t>«</w:t>
      </w:r>
      <w:r w:rsidRPr="00C56837">
        <w:rPr>
          <w:rFonts w:eastAsiaTheme="minorEastAsia"/>
          <w:sz w:val="28"/>
          <w:szCs w:val="28"/>
        </w:rPr>
        <w:t>Информационное обеспечение градостроительной деятельности Республики Татарстан</w:t>
      </w:r>
      <w:r w:rsidR="00E56D9C">
        <w:rPr>
          <w:rFonts w:eastAsiaTheme="minorEastAsia"/>
          <w:sz w:val="28"/>
          <w:szCs w:val="28"/>
        </w:rPr>
        <w:t>»</w:t>
      </w:r>
      <w:r w:rsidRPr="00C56837">
        <w:rPr>
          <w:rFonts w:eastAsiaTheme="minorEastAsia"/>
          <w:sz w:val="28"/>
          <w:szCs w:val="28"/>
        </w:rPr>
        <w:t>;</w:t>
      </w:r>
    </w:p>
    <w:p w:rsidR="00293634" w:rsidRPr="00C56837" w:rsidRDefault="00293634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федеральная государственная информационная система</w:t>
      </w:r>
      <w:r w:rsidR="00DD41A5">
        <w:rPr>
          <w:rFonts w:eastAsiaTheme="minorEastAsia"/>
          <w:sz w:val="28"/>
          <w:szCs w:val="28"/>
        </w:rPr>
        <w:t xml:space="preserve"> «</w:t>
      </w:r>
      <w:r w:rsidRPr="00C56837">
        <w:rPr>
          <w:rFonts w:eastAsiaTheme="minorEastAsia"/>
          <w:sz w:val="28"/>
          <w:szCs w:val="28"/>
        </w:rPr>
        <w:t>Единая система межведомственного электронного взаимодействия</w:t>
      </w:r>
      <w:r w:rsidR="00A73A8F">
        <w:rPr>
          <w:rFonts w:eastAsiaTheme="minorEastAsia"/>
          <w:sz w:val="28"/>
          <w:szCs w:val="28"/>
        </w:rPr>
        <w:t>»</w:t>
      </w:r>
      <w:r w:rsidRPr="00C56837">
        <w:rPr>
          <w:rFonts w:eastAsiaTheme="minorEastAsia"/>
          <w:sz w:val="28"/>
          <w:szCs w:val="28"/>
        </w:rPr>
        <w:t>.</w:t>
      </w:r>
    </w:p>
    <w:p w:rsidR="00356358" w:rsidRPr="00C56837" w:rsidRDefault="00356358" w:rsidP="00C13F82">
      <w:pPr>
        <w:autoSpaceDE w:val="0"/>
        <w:autoSpaceDN w:val="0"/>
        <w:adjustRightInd w:val="0"/>
        <w:rPr>
          <w:rFonts w:eastAsiaTheme="minorEastAsia"/>
          <w:sz w:val="28"/>
          <w:szCs w:val="28"/>
        </w:rPr>
      </w:pPr>
    </w:p>
    <w:p w:rsidR="00691C86" w:rsidRDefault="00356358" w:rsidP="00C13F82">
      <w:pPr>
        <w:pStyle w:val="a8"/>
        <w:numPr>
          <w:ilvl w:val="1"/>
          <w:numId w:val="9"/>
        </w:numPr>
        <w:autoSpaceDE w:val="0"/>
        <w:autoSpaceDN w:val="0"/>
        <w:adjustRightInd w:val="0"/>
        <w:ind w:left="0" w:firstLine="0"/>
        <w:jc w:val="center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 xml:space="preserve">Исчерпывающий перечень документов, необходимых </w:t>
      </w:r>
    </w:p>
    <w:p w:rsidR="00356358" w:rsidRPr="00691C86" w:rsidRDefault="005764F7" w:rsidP="005764F7">
      <w:pPr>
        <w:pStyle w:val="a8"/>
        <w:autoSpaceDE w:val="0"/>
        <w:autoSpaceDN w:val="0"/>
        <w:adjustRightInd w:val="0"/>
        <w:spacing w:after="120"/>
        <w:ind w:left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</w:t>
      </w:r>
      <w:r w:rsidR="00356358" w:rsidRPr="00691C86">
        <w:rPr>
          <w:rFonts w:eastAsiaTheme="minorEastAsia"/>
          <w:sz w:val="28"/>
          <w:szCs w:val="28"/>
        </w:rPr>
        <w:t>для предос</w:t>
      </w:r>
      <w:r w:rsidR="008D772B">
        <w:rPr>
          <w:rFonts w:eastAsiaTheme="minorEastAsia"/>
          <w:sz w:val="28"/>
          <w:szCs w:val="28"/>
        </w:rPr>
        <w:t>тавления государственной услуги</w:t>
      </w:r>
    </w:p>
    <w:p w:rsidR="00356358" w:rsidRPr="00C56837" w:rsidRDefault="00B112D5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2.11.1. </w:t>
      </w:r>
      <w:r w:rsidR="00356358" w:rsidRPr="00C56837">
        <w:rPr>
          <w:rFonts w:eastAsiaTheme="minorEastAsia"/>
          <w:sz w:val="28"/>
          <w:szCs w:val="28"/>
        </w:rPr>
        <w:t xml:space="preserve">В </w:t>
      </w:r>
      <w:r w:rsidR="00E776D7" w:rsidRPr="00C56837">
        <w:rPr>
          <w:rFonts w:eastAsiaTheme="minorEastAsia"/>
          <w:sz w:val="28"/>
          <w:szCs w:val="28"/>
        </w:rPr>
        <w:t xml:space="preserve">таблице </w:t>
      </w:r>
      <w:r w:rsidR="00E65B3C">
        <w:rPr>
          <w:rFonts w:eastAsiaTheme="minorEastAsia"/>
          <w:sz w:val="28"/>
          <w:szCs w:val="28"/>
        </w:rPr>
        <w:t>П</w:t>
      </w:r>
      <w:r w:rsidR="00356358" w:rsidRPr="00C56837">
        <w:rPr>
          <w:rFonts w:eastAsiaTheme="minorEastAsia"/>
          <w:sz w:val="28"/>
          <w:szCs w:val="28"/>
        </w:rPr>
        <w:t>риложени</w:t>
      </w:r>
      <w:r w:rsidR="00E776D7" w:rsidRPr="00C56837">
        <w:rPr>
          <w:rFonts w:eastAsiaTheme="minorEastAsia"/>
          <w:sz w:val="28"/>
          <w:szCs w:val="28"/>
        </w:rPr>
        <w:t>я</w:t>
      </w:r>
      <w:r w:rsidR="00356358" w:rsidRPr="00C56837">
        <w:rPr>
          <w:rFonts w:eastAsiaTheme="minorEastAsia"/>
          <w:sz w:val="28"/>
          <w:szCs w:val="28"/>
        </w:rPr>
        <w:t xml:space="preserve"> </w:t>
      </w:r>
      <w:r w:rsidR="008D3C67" w:rsidRPr="00C56837">
        <w:rPr>
          <w:rFonts w:eastAsiaTheme="minorEastAsia"/>
          <w:sz w:val="28"/>
          <w:szCs w:val="28"/>
        </w:rPr>
        <w:t>N</w:t>
      </w:r>
      <w:r w:rsidR="00356358" w:rsidRPr="00C56837">
        <w:rPr>
          <w:rFonts w:eastAsiaTheme="minorEastAsia"/>
          <w:sz w:val="28"/>
          <w:szCs w:val="28"/>
        </w:rPr>
        <w:t xml:space="preserve"> 3 к настоящему Регламенту приведен исчерпывающий перечень документов, необходимых для предоставления </w:t>
      </w:r>
      <w:r w:rsidR="00E776D7" w:rsidRPr="00C56837">
        <w:rPr>
          <w:rFonts w:eastAsiaTheme="minorEastAsia"/>
          <w:sz w:val="28"/>
          <w:szCs w:val="28"/>
        </w:rPr>
        <w:t>государственной услуги, с разделением на:</w:t>
      </w:r>
    </w:p>
    <w:p w:rsidR="00356358" w:rsidRPr="00C56837" w:rsidRDefault="00E56D9C" w:rsidP="00C13F82">
      <w:pPr>
        <w:tabs>
          <w:tab w:val="left" w:pos="3751"/>
        </w:tabs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DF6E37">
        <w:rPr>
          <w:sz w:val="28"/>
          <w:szCs w:val="28"/>
        </w:rPr>
        <w:t xml:space="preserve">а) </w:t>
      </w:r>
      <w:r w:rsidR="00356358" w:rsidRPr="00C56837">
        <w:rPr>
          <w:rFonts w:eastAsiaTheme="minorEastAsia"/>
          <w:sz w:val="28"/>
          <w:szCs w:val="28"/>
        </w:rPr>
        <w:t>документы</w:t>
      </w:r>
      <w:r>
        <w:rPr>
          <w:rFonts w:eastAsiaTheme="minorEastAsia"/>
          <w:sz w:val="28"/>
          <w:szCs w:val="28"/>
        </w:rPr>
        <w:t xml:space="preserve"> и сведения</w:t>
      </w:r>
      <w:r w:rsidR="00A55C32" w:rsidRPr="00C56837">
        <w:rPr>
          <w:rFonts w:eastAsiaTheme="minorEastAsia"/>
          <w:sz w:val="28"/>
          <w:szCs w:val="28"/>
        </w:rPr>
        <w:t>, которые заявитель дол</w:t>
      </w:r>
      <w:r w:rsidR="00B112D5">
        <w:rPr>
          <w:rFonts w:eastAsiaTheme="minorEastAsia"/>
          <w:sz w:val="28"/>
          <w:szCs w:val="28"/>
        </w:rPr>
        <w:t>жен представить самостоятельно;</w:t>
      </w:r>
    </w:p>
    <w:p w:rsidR="00356358" w:rsidRPr="00C56837" w:rsidRDefault="00E56D9C" w:rsidP="00C13F82">
      <w:pPr>
        <w:tabs>
          <w:tab w:val="left" w:pos="3751"/>
        </w:tabs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DF6E37">
        <w:rPr>
          <w:sz w:val="28"/>
          <w:szCs w:val="28"/>
        </w:rPr>
        <w:t xml:space="preserve">б) </w:t>
      </w:r>
      <w:r w:rsidR="00356358" w:rsidRPr="00C56837">
        <w:rPr>
          <w:rFonts w:eastAsiaTheme="minorEastAsia"/>
          <w:sz w:val="28"/>
          <w:szCs w:val="28"/>
        </w:rPr>
        <w:t>документы</w:t>
      </w:r>
      <w:r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и сведения</w:t>
      </w:r>
      <w:r w:rsidR="00356358" w:rsidRPr="00C56837">
        <w:rPr>
          <w:rFonts w:eastAsiaTheme="minorEastAsia"/>
          <w:sz w:val="28"/>
          <w:szCs w:val="28"/>
        </w:rPr>
        <w:t xml:space="preserve">, </w:t>
      </w:r>
      <w:r w:rsidR="00A55C32" w:rsidRPr="00C56837">
        <w:rPr>
          <w:rFonts w:eastAsiaTheme="minorEastAsia"/>
          <w:sz w:val="28"/>
          <w:szCs w:val="28"/>
        </w:rPr>
        <w:t xml:space="preserve">которые заявитель вправе представить по собственной инициативе, </w:t>
      </w:r>
      <w:r w:rsidR="00B112D5" w:rsidRPr="00DF6E37">
        <w:rPr>
          <w:sz w:val="28"/>
          <w:szCs w:val="28"/>
        </w:rPr>
        <w:t>так как они подлежат представлению в рамках межведомственного информационного взаимодействия.</w:t>
      </w:r>
    </w:p>
    <w:p w:rsidR="002D37C7" w:rsidRPr="00C56837" w:rsidRDefault="00B112D5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2.11.2. </w:t>
      </w:r>
      <w:r w:rsidRPr="00DF6E37">
        <w:rPr>
          <w:sz w:val="28"/>
          <w:szCs w:val="28"/>
        </w:rPr>
        <w:t>Форма заявления о выдаче</w:t>
      </w:r>
      <w:r w:rsidR="003B018D" w:rsidRPr="00C56837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градостроительного плана земельного участка приведена</w:t>
      </w:r>
      <w:r w:rsidR="00E65B3C">
        <w:rPr>
          <w:rFonts w:eastAsiaTheme="minorEastAsia"/>
          <w:sz w:val="28"/>
          <w:szCs w:val="28"/>
        </w:rPr>
        <w:t xml:space="preserve"> в П</w:t>
      </w:r>
      <w:r w:rsidR="002D37C7" w:rsidRPr="00C56837">
        <w:rPr>
          <w:rFonts w:eastAsiaTheme="minorEastAsia"/>
          <w:sz w:val="28"/>
          <w:szCs w:val="28"/>
        </w:rPr>
        <w:t>риложе</w:t>
      </w:r>
      <w:r w:rsidR="003B018D" w:rsidRPr="00C56837">
        <w:rPr>
          <w:rFonts w:eastAsiaTheme="minorEastAsia"/>
          <w:sz w:val="28"/>
          <w:szCs w:val="28"/>
        </w:rPr>
        <w:t xml:space="preserve">нии </w:t>
      </w:r>
      <w:r w:rsidR="008D3C67" w:rsidRPr="00C56837">
        <w:rPr>
          <w:rFonts w:eastAsiaTheme="minorEastAsia"/>
          <w:sz w:val="28"/>
          <w:szCs w:val="28"/>
        </w:rPr>
        <w:t>N</w:t>
      </w:r>
      <w:r w:rsidR="003B018D" w:rsidRPr="00C56837">
        <w:rPr>
          <w:rFonts w:eastAsiaTheme="minorEastAsia"/>
          <w:sz w:val="28"/>
          <w:szCs w:val="28"/>
        </w:rPr>
        <w:t xml:space="preserve"> 5 к настоящему Регламенту</w:t>
      </w:r>
      <w:r>
        <w:rPr>
          <w:rFonts w:eastAsiaTheme="minorEastAsia"/>
          <w:sz w:val="28"/>
          <w:szCs w:val="28"/>
        </w:rPr>
        <w:t xml:space="preserve">, форма заявления </w:t>
      </w:r>
      <w:r w:rsidRPr="00B112D5">
        <w:rPr>
          <w:rFonts w:eastAsiaTheme="minorEastAsia"/>
          <w:sz w:val="28"/>
          <w:szCs w:val="28"/>
        </w:rPr>
        <w:t>об исправлении технической ошибки</w:t>
      </w:r>
      <w:r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приведена в П</w:t>
      </w:r>
      <w:r w:rsidRPr="00C56837">
        <w:rPr>
          <w:rFonts w:eastAsiaTheme="minorEastAsia"/>
          <w:sz w:val="28"/>
          <w:szCs w:val="28"/>
        </w:rPr>
        <w:t xml:space="preserve">риложении N </w:t>
      </w:r>
      <w:r>
        <w:rPr>
          <w:rFonts w:eastAsiaTheme="minorEastAsia"/>
          <w:sz w:val="28"/>
          <w:szCs w:val="28"/>
        </w:rPr>
        <w:t>6</w:t>
      </w:r>
      <w:r w:rsidRPr="00C56837">
        <w:rPr>
          <w:rFonts w:eastAsiaTheme="minorEastAsia"/>
          <w:sz w:val="28"/>
          <w:szCs w:val="28"/>
        </w:rPr>
        <w:t xml:space="preserve"> к настоящему Регламенту</w:t>
      </w:r>
      <w:r w:rsidR="003B018D" w:rsidRPr="00C56837">
        <w:rPr>
          <w:rFonts w:eastAsiaTheme="minorEastAsia"/>
          <w:sz w:val="28"/>
          <w:szCs w:val="28"/>
        </w:rPr>
        <w:t>.</w:t>
      </w:r>
    </w:p>
    <w:p w:rsidR="002D37C7" w:rsidRPr="00C56837" w:rsidRDefault="002D37C7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8D772B" w:rsidRDefault="00356358" w:rsidP="00C13F82">
      <w:pPr>
        <w:pStyle w:val="a8"/>
        <w:numPr>
          <w:ilvl w:val="1"/>
          <w:numId w:val="9"/>
        </w:numPr>
        <w:autoSpaceDE w:val="0"/>
        <w:autoSpaceDN w:val="0"/>
        <w:adjustRightInd w:val="0"/>
        <w:ind w:left="0" w:firstLine="0"/>
        <w:jc w:val="center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 xml:space="preserve">Исчерпывающий перечень оснований для отказа </w:t>
      </w:r>
    </w:p>
    <w:p w:rsidR="00356358" w:rsidRPr="00C56837" w:rsidRDefault="00356358" w:rsidP="008D772B">
      <w:pPr>
        <w:pStyle w:val="a8"/>
        <w:autoSpaceDE w:val="0"/>
        <w:autoSpaceDN w:val="0"/>
        <w:adjustRightInd w:val="0"/>
        <w:spacing w:after="120"/>
        <w:ind w:left="0"/>
        <w:jc w:val="center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в приеме заявления о предоставлении госуд</w:t>
      </w:r>
      <w:r w:rsidR="00A14E67" w:rsidRPr="00C56837">
        <w:rPr>
          <w:rFonts w:eastAsiaTheme="minorEastAsia"/>
          <w:sz w:val="28"/>
          <w:szCs w:val="28"/>
        </w:rPr>
        <w:t xml:space="preserve">арственной услуги и документов, </w:t>
      </w:r>
      <w:r w:rsidRPr="00C56837">
        <w:rPr>
          <w:rFonts w:eastAsiaTheme="minorEastAsia"/>
          <w:sz w:val="28"/>
          <w:szCs w:val="28"/>
        </w:rPr>
        <w:t xml:space="preserve">необходимых для предоставления государственной услуги, и исчерпывающий </w:t>
      </w:r>
      <w:r w:rsidRPr="00C56837">
        <w:rPr>
          <w:rFonts w:eastAsiaTheme="minorEastAsia"/>
          <w:sz w:val="28"/>
          <w:szCs w:val="28"/>
        </w:rPr>
        <w:lastRenderedPageBreak/>
        <w:t>перечень</w:t>
      </w:r>
      <w:r w:rsidR="00691C86">
        <w:rPr>
          <w:rFonts w:eastAsiaTheme="minorEastAsia"/>
          <w:sz w:val="28"/>
          <w:szCs w:val="28"/>
        </w:rPr>
        <w:t xml:space="preserve"> </w:t>
      </w:r>
      <w:r w:rsidRPr="00C56837">
        <w:rPr>
          <w:rFonts w:eastAsiaTheme="minorEastAsia"/>
          <w:sz w:val="28"/>
          <w:szCs w:val="28"/>
        </w:rPr>
        <w:t>оснований для приостановления предоставления государственной услуги или для отказа в предос</w:t>
      </w:r>
      <w:r w:rsidR="008D772B">
        <w:rPr>
          <w:rFonts w:eastAsiaTheme="minorEastAsia"/>
          <w:sz w:val="28"/>
          <w:szCs w:val="28"/>
        </w:rPr>
        <w:t>тавлении государственной услуги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2.12.1. Основания для отказа в приеме заявления</w:t>
      </w:r>
      <w:r w:rsidR="00B112D5">
        <w:rPr>
          <w:rFonts w:eastAsiaTheme="minorEastAsia"/>
          <w:sz w:val="28"/>
          <w:szCs w:val="28"/>
        </w:rPr>
        <w:t xml:space="preserve"> и документов</w:t>
      </w:r>
      <w:r w:rsidRPr="00C56837">
        <w:rPr>
          <w:rFonts w:eastAsiaTheme="minorEastAsia"/>
          <w:sz w:val="28"/>
          <w:szCs w:val="28"/>
        </w:rPr>
        <w:t xml:space="preserve"> о предоставлении государственной услуги и документов, необходимых для предоставления государственной услуги</w:t>
      </w:r>
      <w:r w:rsidR="00C63DFD" w:rsidRPr="00C56837">
        <w:rPr>
          <w:rFonts w:eastAsiaTheme="minorEastAsia"/>
          <w:sz w:val="28"/>
          <w:szCs w:val="28"/>
        </w:rPr>
        <w:t>: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 xml:space="preserve">1) заявление о выдаче градостроительного плана земельного участка </w:t>
      </w:r>
      <w:r w:rsidR="00B112D5">
        <w:rPr>
          <w:rFonts w:eastAsiaTheme="minorEastAsia"/>
          <w:sz w:val="28"/>
          <w:szCs w:val="28"/>
        </w:rPr>
        <w:t>подано</w:t>
      </w:r>
      <w:r w:rsidRPr="00C56837">
        <w:rPr>
          <w:rFonts w:eastAsiaTheme="minorEastAsia"/>
          <w:sz w:val="28"/>
          <w:szCs w:val="28"/>
        </w:rPr>
        <w:t xml:space="preserve"> в орган государственной власти, в полномочия которого не входит предоставление услуги;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2) неполное или некорректное заполнение полей в форме заявления, в том числе в интерактивной форме запроса на Едином портале, Республиканском портале;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3)</w:t>
      </w:r>
      <w:r w:rsidR="00B112D5">
        <w:rPr>
          <w:rFonts w:eastAsiaTheme="minorEastAsia"/>
          <w:sz w:val="28"/>
          <w:szCs w:val="28"/>
        </w:rPr>
        <w:t> </w:t>
      </w:r>
      <w:r w:rsidRPr="00C56837">
        <w:rPr>
          <w:rFonts w:eastAsiaTheme="minorEastAsia"/>
          <w:sz w:val="28"/>
          <w:szCs w:val="28"/>
        </w:rPr>
        <w:t xml:space="preserve">непредставление документов (представление неполного комплекта документов), указанных в </w:t>
      </w:r>
      <w:r w:rsidR="00E65B3C">
        <w:rPr>
          <w:rFonts w:eastAsiaTheme="minorEastAsia"/>
          <w:sz w:val="28"/>
          <w:szCs w:val="28"/>
        </w:rPr>
        <w:t>П</w:t>
      </w:r>
      <w:r w:rsidRPr="00C56837">
        <w:rPr>
          <w:rFonts w:eastAsiaTheme="minorEastAsia"/>
          <w:sz w:val="28"/>
          <w:szCs w:val="28"/>
        </w:rPr>
        <w:t xml:space="preserve">риложении </w:t>
      </w:r>
      <w:r w:rsidRPr="00C56837">
        <w:rPr>
          <w:rFonts w:eastAsiaTheme="minorEastAsia"/>
          <w:sz w:val="28"/>
          <w:szCs w:val="28"/>
          <w:lang w:val="en-US"/>
        </w:rPr>
        <w:t>N</w:t>
      </w:r>
      <w:r w:rsidRPr="00C56837">
        <w:rPr>
          <w:rFonts w:eastAsiaTheme="minorEastAsia"/>
          <w:sz w:val="28"/>
          <w:szCs w:val="28"/>
        </w:rPr>
        <w:t xml:space="preserve"> 3;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4)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заявителя);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5) представленные документы содержат подчистки и исправления текста, незаверенные в установленном порядке;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6)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356358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 xml:space="preserve">7) выявлено несоблюдение установленных статьей 11 Федерального закона </w:t>
      </w:r>
      <w:r w:rsidR="00B112D5">
        <w:rPr>
          <w:rFonts w:eastAsiaTheme="minorEastAsia"/>
          <w:sz w:val="28"/>
          <w:szCs w:val="28"/>
        </w:rPr>
        <w:t xml:space="preserve">       </w:t>
      </w:r>
      <w:r w:rsidRPr="00C56837">
        <w:rPr>
          <w:rFonts w:eastAsiaTheme="minorEastAsia"/>
          <w:sz w:val="28"/>
          <w:szCs w:val="28"/>
        </w:rPr>
        <w:t>N 63</w:t>
      </w:r>
      <w:r w:rsidR="001E3E89">
        <w:rPr>
          <w:rFonts w:eastAsiaTheme="minorEastAsia"/>
          <w:sz w:val="28"/>
          <w:szCs w:val="28"/>
        </w:rPr>
        <w:t>–</w:t>
      </w:r>
      <w:r w:rsidRPr="00C56837">
        <w:rPr>
          <w:rFonts w:eastAsiaTheme="minorEastAsia"/>
          <w:sz w:val="28"/>
          <w:szCs w:val="28"/>
        </w:rPr>
        <w:t>ФЗ условий признания квалифицированной электронной подписи действительной в документах, пре</w:t>
      </w:r>
      <w:r w:rsidR="00CF55CD">
        <w:rPr>
          <w:rFonts w:eastAsiaTheme="minorEastAsia"/>
          <w:sz w:val="28"/>
          <w:szCs w:val="28"/>
        </w:rPr>
        <w:t>дставленных в электронной форме;</w:t>
      </w:r>
    </w:p>
    <w:p w:rsidR="00CF55CD" w:rsidRPr="0001334E" w:rsidRDefault="00CF55CD" w:rsidP="00CF55CD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BE763B">
        <w:rPr>
          <w:rFonts w:eastAsiaTheme="minorEastAsia"/>
          <w:sz w:val="28"/>
          <w:szCs w:val="28"/>
        </w:rPr>
        <w:t>8) поступление запроса, аналогичного ранее зарегистрированному запросу, срок предоставления Государственной услуги по которому не истек на момент поступления такого запроса.</w:t>
      </w:r>
    </w:p>
    <w:p w:rsidR="00EA5169" w:rsidRPr="00A224C0" w:rsidRDefault="00EA5169" w:rsidP="00EA51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A224C0">
        <w:rPr>
          <w:rFonts w:ascii="Times New Roman" w:hAnsi="Times New Roman" w:cs="Times New Roman"/>
          <w:sz w:val="28"/>
          <w:szCs w:val="28"/>
          <w:lang w:val="tt-RU"/>
        </w:rPr>
        <w:t xml:space="preserve">Форма решения об отказе в приеме заявления и документов (сведений), необходимых для предоставления государственной услуги, приведена в </w:t>
      </w:r>
      <w:r>
        <w:rPr>
          <w:rFonts w:ascii="Times New Roman" w:hAnsi="Times New Roman" w:cs="Times New Roman"/>
          <w:sz w:val="28"/>
          <w:szCs w:val="28"/>
          <w:lang w:val="tt-RU"/>
        </w:rPr>
        <w:t>П</w:t>
      </w:r>
      <w:r w:rsidRPr="00A224C0">
        <w:rPr>
          <w:rFonts w:ascii="Times New Roman" w:hAnsi="Times New Roman" w:cs="Times New Roman"/>
          <w:sz w:val="28"/>
          <w:szCs w:val="28"/>
          <w:lang w:val="tt-RU"/>
        </w:rPr>
        <w:t xml:space="preserve">риложении </w:t>
      </w:r>
      <w:r w:rsidRPr="00EA5169">
        <w:rPr>
          <w:rFonts w:ascii="Times New Roman" w:hAnsi="Times New Roman" w:cs="Times New Roman"/>
          <w:sz w:val="28"/>
          <w:szCs w:val="28"/>
          <w:lang w:val="tt-RU"/>
        </w:rPr>
        <w:t>N</w:t>
      </w:r>
      <w:r w:rsidRPr="00A224C0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t-RU"/>
        </w:rPr>
        <w:t>7</w:t>
      </w:r>
      <w:r w:rsidRPr="00A224C0">
        <w:rPr>
          <w:rFonts w:ascii="Times New Roman" w:hAnsi="Times New Roman" w:cs="Times New Roman"/>
          <w:sz w:val="28"/>
          <w:szCs w:val="28"/>
          <w:lang w:val="tt-RU"/>
        </w:rPr>
        <w:t xml:space="preserve"> к настоящему Регламенту.</w:t>
      </w:r>
    </w:p>
    <w:p w:rsidR="00EA5169" w:rsidRDefault="00EA5169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EA5169">
        <w:rPr>
          <w:rFonts w:eastAsiaTheme="minorEastAsia"/>
          <w:sz w:val="28"/>
          <w:szCs w:val="28"/>
        </w:rPr>
        <w:t>Решение об отказе в приеме заявления и документов (сведений), необходимых для предоста</w:t>
      </w:r>
      <w:r>
        <w:rPr>
          <w:rFonts w:eastAsiaTheme="minorEastAsia"/>
          <w:sz w:val="28"/>
          <w:szCs w:val="28"/>
        </w:rPr>
        <w:t xml:space="preserve">вления государственной услуги, </w:t>
      </w:r>
      <w:r w:rsidRPr="00EA5169">
        <w:rPr>
          <w:rFonts w:eastAsiaTheme="minorEastAsia"/>
          <w:sz w:val="28"/>
          <w:szCs w:val="28"/>
        </w:rPr>
        <w:t>выдается (направляется) заявителю в день поступления заявления и направляется заявителю способом, указанным в заявлении.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2.12.</w:t>
      </w:r>
      <w:r w:rsidR="00691C86">
        <w:rPr>
          <w:rFonts w:eastAsiaTheme="minorEastAsia"/>
          <w:sz w:val="28"/>
          <w:szCs w:val="28"/>
        </w:rPr>
        <w:t>2</w:t>
      </w:r>
      <w:r w:rsidRPr="00C56837">
        <w:rPr>
          <w:rFonts w:eastAsiaTheme="minorEastAsia"/>
          <w:sz w:val="28"/>
          <w:szCs w:val="28"/>
        </w:rPr>
        <w:t>. Оснований для приостановления предоставления услуги не предусмотрено.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2.12.</w:t>
      </w:r>
      <w:r w:rsidR="00691C86">
        <w:rPr>
          <w:rFonts w:eastAsiaTheme="minorEastAsia"/>
          <w:sz w:val="28"/>
          <w:szCs w:val="28"/>
        </w:rPr>
        <w:t>3</w:t>
      </w:r>
      <w:r w:rsidRPr="00C56837">
        <w:rPr>
          <w:rFonts w:eastAsiaTheme="minorEastAsia"/>
          <w:sz w:val="28"/>
          <w:szCs w:val="28"/>
        </w:rPr>
        <w:t xml:space="preserve">. Основания для отказа в предоставлении </w:t>
      </w:r>
      <w:r w:rsidR="00530187" w:rsidRPr="00C56837">
        <w:rPr>
          <w:rFonts w:eastAsiaTheme="minorEastAsia"/>
          <w:sz w:val="28"/>
          <w:szCs w:val="28"/>
        </w:rPr>
        <w:t>государственной услуги: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1) 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случаев, предусмотренных частями 1.1, 1.2 статьи 57.3 Градостроительного кодекса Российской Федерации;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2) отсутствие утвержденной документации по планировке территории, в случае если в соответствии с Градостроительным кодексом Российской Федерации и иными федеральными законами размещение объекта капитального строительства не допускается при отсутствии такой документации;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lastRenderedPageBreak/>
        <w:t>При этом в отношении земельного участка, расположенного в границах территории, в отношении которой принято решение о комплексном развитии территории, выдача ГПЗУ допускается только при наличии документации по планировке территории, утвержденной в соответствии с договором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Российской Федерацией или субъектом Российской Федерации);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3) границы земельного участка не установлены в соответствии с требованиями законодательства Российской Федерации, за исключением случаев, предусмотренных частями 1.1, 1.2 статьи 57.3 Градостроительного кодекса Российской Федерации.</w:t>
      </w:r>
    </w:p>
    <w:p w:rsidR="00EA5169" w:rsidRPr="00EA5169" w:rsidRDefault="00EA5169" w:rsidP="00EA5169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EA5169">
        <w:rPr>
          <w:rFonts w:eastAsiaTheme="minorEastAsia"/>
          <w:sz w:val="28"/>
          <w:szCs w:val="28"/>
        </w:rPr>
        <w:t xml:space="preserve">Форма решения об отказе в </w:t>
      </w:r>
      <w:r w:rsidRPr="00C56837">
        <w:rPr>
          <w:rFonts w:eastAsiaTheme="minorEastAsia"/>
          <w:sz w:val="28"/>
          <w:szCs w:val="28"/>
        </w:rPr>
        <w:t>предоставлении государственной услуги</w:t>
      </w:r>
      <w:r>
        <w:rPr>
          <w:rFonts w:eastAsiaTheme="minorEastAsia"/>
          <w:sz w:val="28"/>
          <w:szCs w:val="28"/>
        </w:rPr>
        <w:t>,</w:t>
      </w:r>
      <w:r w:rsidRPr="00EA5169">
        <w:rPr>
          <w:rFonts w:eastAsiaTheme="minorEastAsia"/>
          <w:sz w:val="28"/>
          <w:szCs w:val="28"/>
        </w:rPr>
        <w:t xml:space="preserve"> приведена в </w:t>
      </w:r>
      <w:r>
        <w:rPr>
          <w:rFonts w:eastAsiaTheme="minorEastAsia"/>
          <w:sz w:val="28"/>
          <w:szCs w:val="28"/>
        </w:rPr>
        <w:t>П</w:t>
      </w:r>
      <w:r w:rsidRPr="00EA5169">
        <w:rPr>
          <w:rFonts w:eastAsiaTheme="minorEastAsia"/>
          <w:sz w:val="28"/>
          <w:szCs w:val="28"/>
        </w:rPr>
        <w:t xml:space="preserve">риложении N </w:t>
      </w:r>
      <w:r>
        <w:rPr>
          <w:rFonts w:eastAsiaTheme="minorEastAsia"/>
          <w:sz w:val="28"/>
          <w:szCs w:val="28"/>
        </w:rPr>
        <w:t>8</w:t>
      </w:r>
      <w:r w:rsidRPr="00EA5169">
        <w:rPr>
          <w:rFonts w:eastAsiaTheme="minorEastAsia"/>
          <w:sz w:val="28"/>
          <w:szCs w:val="28"/>
        </w:rPr>
        <w:t xml:space="preserve"> к настоящему Регламенту.</w:t>
      </w:r>
    </w:p>
    <w:p w:rsidR="00EA5169" w:rsidRPr="00C56837" w:rsidRDefault="00EA5169" w:rsidP="00EA5169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EA5169">
        <w:rPr>
          <w:rFonts w:eastAsiaTheme="minorEastAsia"/>
          <w:sz w:val="28"/>
          <w:szCs w:val="28"/>
        </w:rPr>
        <w:t xml:space="preserve">Решение об отказе в </w:t>
      </w:r>
      <w:r w:rsidRPr="00C56837">
        <w:rPr>
          <w:rFonts w:eastAsiaTheme="minorEastAsia"/>
          <w:sz w:val="28"/>
          <w:szCs w:val="28"/>
        </w:rPr>
        <w:t>предоставлении государственной услуги</w:t>
      </w:r>
      <w:r w:rsidRPr="00EA5169">
        <w:rPr>
          <w:rFonts w:eastAsiaTheme="minorEastAsia"/>
          <w:sz w:val="28"/>
          <w:szCs w:val="28"/>
        </w:rPr>
        <w:t>, выдается (направляется) заявителю в день поступления заявления и направляется заявителю способом, указанным в заявлении.</w:t>
      </w:r>
    </w:p>
    <w:p w:rsidR="00141B70" w:rsidRDefault="00141B70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2.12.</w:t>
      </w:r>
      <w:r w:rsidR="00691C86">
        <w:rPr>
          <w:rFonts w:eastAsiaTheme="minorEastAsia"/>
          <w:sz w:val="28"/>
          <w:szCs w:val="28"/>
        </w:rPr>
        <w:t>4</w:t>
      </w:r>
      <w:r w:rsidRPr="00C56837">
        <w:rPr>
          <w:rFonts w:eastAsiaTheme="minorEastAsia"/>
          <w:sz w:val="28"/>
          <w:szCs w:val="28"/>
        </w:rPr>
        <w:t xml:space="preserve">. </w:t>
      </w:r>
      <w:r w:rsidR="0097130F" w:rsidRPr="00C56837">
        <w:rPr>
          <w:rFonts w:eastAsiaTheme="minorEastAsia"/>
          <w:sz w:val="28"/>
          <w:szCs w:val="28"/>
        </w:rPr>
        <w:t>Исчерпывающий перечень оснований для отказа в приеме заявления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  <w:r w:rsidRPr="00C56837">
        <w:rPr>
          <w:rFonts w:eastAsiaTheme="minorEastAsia"/>
          <w:sz w:val="28"/>
          <w:szCs w:val="28"/>
        </w:rPr>
        <w:t>, с учетом категории (пр</w:t>
      </w:r>
      <w:r w:rsidR="00E65B3C">
        <w:rPr>
          <w:rFonts w:eastAsiaTheme="minorEastAsia"/>
          <w:sz w:val="28"/>
          <w:szCs w:val="28"/>
        </w:rPr>
        <w:t>изнаков) заявителя, приведен в</w:t>
      </w:r>
      <w:r w:rsidR="00CF55CD">
        <w:rPr>
          <w:rFonts w:eastAsiaTheme="minorEastAsia"/>
          <w:sz w:val="28"/>
          <w:szCs w:val="28"/>
        </w:rPr>
        <w:t xml:space="preserve"> </w:t>
      </w:r>
      <w:r w:rsidR="00E65B3C">
        <w:rPr>
          <w:rFonts w:eastAsiaTheme="minorEastAsia"/>
          <w:sz w:val="28"/>
          <w:szCs w:val="28"/>
        </w:rPr>
        <w:t>П</w:t>
      </w:r>
      <w:r w:rsidRPr="00C56837">
        <w:rPr>
          <w:rFonts w:eastAsiaTheme="minorEastAsia"/>
          <w:sz w:val="28"/>
          <w:szCs w:val="28"/>
        </w:rPr>
        <w:t xml:space="preserve">риложении </w:t>
      </w:r>
      <w:r w:rsidR="00BA5EAC" w:rsidRPr="00C56837">
        <w:rPr>
          <w:rFonts w:eastAsiaTheme="minorEastAsia"/>
          <w:sz w:val="28"/>
          <w:szCs w:val="28"/>
        </w:rPr>
        <w:t>N</w:t>
      </w:r>
      <w:r w:rsidRPr="00C56837">
        <w:rPr>
          <w:rFonts w:eastAsiaTheme="minorEastAsia"/>
          <w:sz w:val="28"/>
          <w:szCs w:val="28"/>
        </w:rPr>
        <w:t xml:space="preserve"> 4 к настоящему Регламенту.</w:t>
      </w:r>
    </w:p>
    <w:p w:rsidR="00EA5169" w:rsidRPr="00C56837" w:rsidRDefault="00EA5169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2.14.5. </w:t>
      </w:r>
      <w:r w:rsidRPr="009A33E7">
        <w:rPr>
          <w:rFonts w:eastAsiaTheme="minorHAnsi"/>
          <w:sz w:val="28"/>
          <w:szCs w:val="28"/>
          <w:lang w:eastAsia="en-US"/>
        </w:rPr>
        <w:t>В случае отказа в предоставлении государственной услуги Министерство уведомляет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услуги.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356358" w:rsidRPr="00C56837" w:rsidRDefault="00356358" w:rsidP="00C13F82">
      <w:pPr>
        <w:autoSpaceDE w:val="0"/>
        <w:autoSpaceDN w:val="0"/>
        <w:adjustRightInd w:val="0"/>
        <w:jc w:val="center"/>
        <w:outlineLvl w:val="0"/>
        <w:rPr>
          <w:rFonts w:eastAsiaTheme="minorEastAsia"/>
          <w:b/>
          <w:bCs/>
          <w:sz w:val="28"/>
          <w:szCs w:val="28"/>
        </w:rPr>
      </w:pPr>
      <w:r w:rsidRPr="008D772B">
        <w:rPr>
          <w:rFonts w:eastAsiaTheme="minorEastAsia"/>
          <w:b/>
          <w:bCs/>
          <w:sz w:val="28"/>
          <w:szCs w:val="28"/>
          <w:lang w:val="en-US"/>
        </w:rPr>
        <w:t>III</w:t>
      </w:r>
      <w:r w:rsidRPr="00C56837">
        <w:rPr>
          <w:rFonts w:eastAsiaTheme="minorEastAsia"/>
          <w:b/>
          <w:bCs/>
          <w:sz w:val="28"/>
          <w:szCs w:val="28"/>
        </w:rPr>
        <w:t xml:space="preserve">. Состав, последовательность и сроки выполнения </w:t>
      </w:r>
    </w:p>
    <w:p w:rsidR="00356358" w:rsidRPr="00C56837" w:rsidRDefault="00356358" w:rsidP="00C13F82">
      <w:pPr>
        <w:autoSpaceDE w:val="0"/>
        <w:autoSpaceDN w:val="0"/>
        <w:adjustRightInd w:val="0"/>
        <w:jc w:val="center"/>
        <w:outlineLvl w:val="0"/>
        <w:rPr>
          <w:rFonts w:eastAsiaTheme="minorEastAsia"/>
          <w:b/>
          <w:bCs/>
          <w:sz w:val="28"/>
          <w:szCs w:val="28"/>
        </w:rPr>
      </w:pPr>
      <w:r w:rsidRPr="00C56837">
        <w:rPr>
          <w:rFonts w:eastAsiaTheme="minorEastAsia"/>
          <w:b/>
          <w:bCs/>
          <w:sz w:val="28"/>
          <w:szCs w:val="28"/>
        </w:rPr>
        <w:t>административных процедур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CF55CD" w:rsidRDefault="00CF55CD" w:rsidP="00CF55CD">
      <w:pPr>
        <w:autoSpaceDE w:val="0"/>
        <w:autoSpaceDN w:val="0"/>
        <w:adjustRightInd w:val="0"/>
        <w:spacing w:line="0" w:lineRule="atLeast"/>
        <w:ind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3.1. </w:t>
      </w:r>
      <w:r w:rsidRPr="00507B18">
        <w:rPr>
          <w:rFonts w:eastAsiaTheme="minorEastAsia"/>
          <w:sz w:val="28"/>
          <w:szCs w:val="28"/>
        </w:rPr>
        <w:t xml:space="preserve">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государственной услуги), административной процедуры, предполагающей осуществляемое после принятия решения о предоставлении государственной услуги распределение в отношении заявителя ограниченного ресурса (в том числе земельных участков, радиочастот, квот), административной процедуры получения дополнительных сведений от заявителя, административной процедуры приостановления предоставления государственной услуги, повторение которой в рамках предоставления одной </w:t>
      </w:r>
      <w:r w:rsidRPr="00507B18">
        <w:rPr>
          <w:rFonts w:eastAsiaTheme="minorEastAsia"/>
          <w:sz w:val="28"/>
          <w:szCs w:val="28"/>
        </w:rPr>
        <w:lastRenderedPageBreak/>
        <w:t>государственной услуги допускается два и более раза, не предусмотрено.</w:t>
      </w:r>
    </w:p>
    <w:p w:rsidR="00CF55CD" w:rsidRPr="00FC3872" w:rsidRDefault="00CF55CD" w:rsidP="00CF55CD">
      <w:pPr>
        <w:autoSpaceDE w:val="0"/>
        <w:autoSpaceDN w:val="0"/>
        <w:adjustRightInd w:val="0"/>
        <w:spacing w:line="0" w:lineRule="atLeast"/>
        <w:ind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3.2. </w:t>
      </w:r>
      <w:r w:rsidRPr="00FC3872">
        <w:rPr>
          <w:rFonts w:eastAsiaTheme="minorEastAsia"/>
          <w:sz w:val="28"/>
          <w:szCs w:val="28"/>
        </w:rPr>
        <w:t>Перечень административных процеду</w:t>
      </w:r>
      <w:r>
        <w:rPr>
          <w:rFonts w:eastAsiaTheme="minorEastAsia"/>
          <w:sz w:val="28"/>
          <w:szCs w:val="28"/>
        </w:rPr>
        <w:t>р.</w:t>
      </w:r>
    </w:p>
    <w:p w:rsidR="00CF55CD" w:rsidRPr="00C56837" w:rsidRDefault="00CF55CD" w:rsidP="00CF55CD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Предоставление государственной услуги включает в себя следующие процедуры:</w:t>
      </w:r>
    </w:p>
    <w:p w:rsidR="00C65930" w:rsidRPr="00C65930" w:rsidRDefault="00C65930" w:rsidP="00C65930">
      <w:pPr>
        <w:autoSpaceDE w:val="0"/>
        <w:autoSpaceDN w:val="0"/>
        <w:adjustRightInd w:val="0"/>
        <w:spacing w:line="0" w:lineRule="atLeast"/>
        <w:ind w:firstLine="720"/>
        <w:rPr>
          <w:rFonts w:eastAsiaTheme="minorEastAsia"/>
          <w:sz w:val="28"/>
          <w:szCs w:val="28"/>
        </w:rPr>
      </w:pPr>
      <w:r w:rsidRPr="00C65930">
        <w:rPr>
          <w:rFonts w:eastAsiaTheme="minorEastAsia"/>
          <w:sz w:val="28"/>
          <w:szCs w:val="28"/>
        </w:rPr>
        <w:t>1) профилирование заявителя;</w:t>
      </w:r>
    </w:p>
    <w:p w:rsidR="00C65930" w:rsidRPr="00C65930" w:rsidRDefault="00C65930" w:rsidP="00C65930">
      <w:pPr>
        <w:autoSpaceDE w:val="0"/>
        <w:autoSpaceDN w:val="0"/>
        <w:adjustRightInd w:val="0"/>
        <w:spacing w:line="0" w:lineRule="atLeast"/>
        <w:ind w:firstLine="720"/>
        <w:rPr>
          <w:rFonts w:eastAsiaTheme="minorEastAsia"/>
          <w:sz w:val="28"/>
          <w:szCs w:val="28"/>
        </w:rPr>
      </w:pPr>
      <w:r w:rsidRPr="00C65930">
        <w:rPr>
          <w:rFonts w:eastAsiaTheme="minorEastAsia"/>
          <w:sz w:val="28"/>
          <w:szCs w:val="28"/>
        </w:rPr>
        <w:t>2)</w:t>
      </w:r>
      <w:r>
        <w:rPr>
          <w:rFonts w:eastAsiaTheme="minorEastAsia"/>
          <w:sz w:val="28"/>
          <w:szCs w:val="28"/>
        </w:rPr>
        <w:t> </w:t>
      </w:r>
      <w:r w:rsidRPr="00C65930">
        <w:rPr>
          <w:rFonts w:eastAsiaTheme="minorEastAsia"/>
          <w:sz w:val="28"/>
          <w:szCs w:val="28"/>
        </w:rPr>
        <w:t>прием заявления и документов, необходимых для предоставления государственной услуги;</w:t>
      </w:r>
    </w:p>
    <w:p w:rsidR="00C65930" w:rsidRPr="00C65930" w:rsidRDefault="00C65930" w:rsidP="00C65930">
      <w:pPr>
        <w:autoSpaceDE w:val="0"/>
        <w:autoSpaceDN w:val="0"/>
        <w:adjustRightInd w:val="0"/>
        <w:spacing w:line="0" w:lineRule="atLeast"/>
        <w:ind w:firstLine="720"/>
        <w:rPr>
          <w:rFonts w:eastAsiaTheme="minorEastAsia"/>
          <w:sz w:val="28"/>
          <w:szCs w:val="28"/>
        </w:rPr>
      </w:pPr>
      <w:r w:rsidRPr="00C65930">
        <w:rPr>
          <w:rFonts w:eastAsiaTheme="minorEastAsia"/>
          <w:sz w:val="28"/>
          <w:szCs w:val="28"/>
        </w:rPr>
        <w:t>3) межведомственное информационное взаимодействие;</w:t>
      </w:r>
    </w:p>
    <w:p w:rsidR="00C65930" w:rsidRPr="00C65930" w:rsidRDefault="00C65930" w:rsidP="00C65930">
      <w:pPr>
        <w:autoSpaceDE w:val="0"/>
        <w:autoSpaceDN w:val="0"/>
        <w:adjustRightInd w:val="0"/>
        <w:spacing w:line="0" w:lineRule="atLeast"/>
        <w:ind w:firstLine="720"/>
        <w:rPr>
          <w:rFonts w:eastAsiaTheme="minorEastAsia"/>
          <w:sz w:val="28"/>
          <w:szCs w:val="28"/>
        </w:rPr>
      </w:pPr>
      <w:r w:rsidRPr="00C65930">
        <w:rPr>
          <w:rFonts w:eastAsiaTheme="minorEastAsia"/>
          <w:sz w:val="28"/>
          <w:szCs w:val="28"/>
        </w:rPr>
        <w:t>4)</w:t>
      </w:r>
      <w:r>
        <w:rPr>
          <w:rFonts w:eastAsiaTheme="minorEastAsia"/>
          <w:sz w:val="28"/>
          <w:szCs w:val="28"/>
        </w:rPr>
        <w:t> </w:t>
      </w:r>
      <w:r w:rsidRPr="00C65930">
        <w:rPr>
          <w:rFonts w:eastAsiaTheme="minorEastAsia"/>
          <w:sz w:val="28"/>
          <w:szCs w:val="28"/>
        </w:rPr>
        <w:t>принятие решения о предоставлении (об отказе в предоставлении) государственной услуги;</w:t>
      </w:r>
    </w:p>
    <w:p w:rsidR="00C65930" w:rsidRPr="00C65930" w:rsidRDefault="00C65930" w:rsidP="00C65930">
      <w:pPr>
        <w:autoSpaceDE w:val="0"/>
        <w:autoSpaceDN w:val="0"/>
        <w:adjustRightInd w:val="0"/>
        <w:spacing w:line="0" w:lineRule="atLeast"/>
        <w:ind w:firstLine="720"/>
        <w:rPr>
          <w:rFonts w:eastAsiaTheme="minorEastAsia"/>
          <w:sz w:val="28"/>
          <w:szCs w:val="28"/>
        </w:rPr>
      </w:pPr>
      <w:r w:rsidRPr="00C65930">
        <w:rPr>
          <w:rFonts w:eastAsiaTheme="minorEastAsia"/>
          <w:sz w:val="28"/>
          <w:szCs w:val="28"/>
        </w:rPr>
        <w:t>5) предоставление заявителю результата государственной услуги.</w:t>
      </w:r>
    </w:p>
    <w:p w:rsidR="00C65930" w:rsidRDefault="00C65930" w:rsidP="00C65930">
      <w:pPr>
        <w:autoSpaceDE w:val="0"/>
        <w:autoSpaceDN w:val="0"/>
        <w:adjustRightInd w:val="0"/>
        <w:spacing w:line="0" w:lineRule="atLeast"/>
        <w:ind w:firstLine="720"/>
        <w:rPr>
          <w:rFonts w:eastAsiaTheme="minorEastAsia"/>
          <w:sz w:val="28"/>
          <w:szCs w:val="28"/>
        </w:rPr>
      </w:pPr>
      <w:r w:rsidRPr="00C65930">
        <w:rPr>
          <w:rFonts w:eastAsiaTheme="minorEastAsia"/>
          <w:sz w:val="28"/>
          <w:szCs w:val="28"/>
        </w:rPr>
        <w:t>3.3. Государственная услуга в упреждающем (проактивном) режиме не предоставляется.</w:t>
      </w:r>
    </w:p>
    <w:p w:rsidR="00CF55CD" w:rsidRPr="00C56837" w:rsidRDefault="00CF55CD" w:rsidP="00CF55CD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356358" w:rsidRPr="009F6584" w:rsidRDefault="00356358" w:rsidP="009F6584">
      <w:pPr>
        <w:autoSpaceDE w:val="0"/>
        <w:autoSpaceDN w:val="0"/>
        <w:adjustRightInd w:val="0"/>
        <w:jc w:val="center"/>
        <w:outlineLvl w:val="0"/>
        <w:rPr>
          <w:rFonts w:eastAsiaTheme="minorEastAsia"/>
          <w:b/>
          <w:bCs/>
          <w:sz w:val="28"/>
          <w:szCs w:val="28"/>
        </w:rPr>
      </w:pPr>
      <w:r w:rsidRPr="00C56837">
        <w:rPr>
          <w:rFonts w:eastAsiaTheme="minorEastAsia"/>
          <w:b/>
          <w:bCs/>
          <w:sz w:val="28"/>
          <w:szCs w:val="28"/>
          <w:lang w:val="en-US"/>
        </w:rPr>
        <w:t>IV</w:t>
      </w:r>
      <w:r w:rsidRPr="00C56837">
        <w:rPr>
          <w:rFonts w:eastAsiaTheme="minorEastAsia"/>
          <w:bCs/>
          <w:sz w:val="28"/>
          <w:szCs w:val="28"/>
        </w:rPr>
        <w:t xml:space="preserve">. </w:t>
      </w:r>
      <w:r w:rsidRPr="00C56837">
        <w:rPr>
          <w:rFonts w:eastAsiaTheme="minorEastAsia"/>
          <w:b/>
          <w:bCs/>
          <w:sz w:val="28"/>
          <w:szCs w:val="28"/>
        </w:rPr>
        <w:t>Способы информирования заявителя об изменении статуса рассмотрения запроса о предоставлении государственной услуги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 xml:space="preserve">При наличии технической возможности заявитель уведомляется об изменении статуса его заявления о предоставлении </w:t>
      </w:r>
      <w:r w:rsidR="001352CF" w:rsidRPr="00C56837">
        <w:rPr>
          <w:rFonts w:eastAsiaTheme="minorEastAsia"/>
          <w:sz w:val="28"/>
          <w:szCs w:val="28"/>
        </w:rPr>
        <w:t>государственной у</w:t>
      </w:r>
      <w:r w:rsidRPr="00C56837">
        <w:rPr>
          <w:rFonts w:eastAsiaTheme="minorEastAsia"/>
          <w:sz w:val="28"/>
          <w:szCs w:val="28"/>
        </w:rPr>
        <w:t xml:space="preserve">слуги, установленной </w:t>
      </w:r>
      <w:r w:rsidR="008D3C67">
        <w:rPr>
          <w:rFonts w:eastAsiaTheme="minorEastAsia"/>
          <w:sz w:val="28"/>
          <w:szCs w:val="28"/>
        </w:rPr>
        <w:t xml:space="preserve">настоящим </w:t>
      </w:r>
      <w:r w:rsidRPr="00C56837">
        <w:rPr>
          <w:rFonts w:eastAsiaTheme="minorEastAsia"/>
          <w:sz w:val="28"/>
          <w:szCs w:val="28"/>
        </w:rPr>
        <w:t xml:space="preserve">Регламентом (о приеме документов для предоставления </w:t>
      </w:r>
      <w:r w:rsidR="001352CF" w:rsidRPr="00C56837">
        <w:rPr>
          <w:rFonts w:eastAsiaTheme="minorEastAsia"/>
          <w:sz w:val="28"/>
          <w:szCs w:val="28"/>
        </w:rPr>
        <w:t>государственной услуги</w:t>
      </w:r>
      <w:r w:rsidRPr="00C56837">
        <w:rPr>
          <w:rFonts w:eastAsiaTheme="minorEastAsia"/>
          <w:sz w:val="28"/>
          <w:szCs w:val="28"/>
        </w:rPr>
        <w:t xml:space="preserve">; о рассмотрении запроса и комплекта документов; о предоставлении результата предоставления </w:t>
      </w:r>
      <w:r w:rsidR="00C65930">
        <w:rPr>
          <w:rFonts w:eastAsiaTheme="minorEastAsia"/>
          <w:sz w:val="28"/>
          <w:szCs w:val="28"/>
        </w:rPr>
        <w:t>государственной услуги</w:t>
      </w:r>
      <w:r w:rsidRPr="00C56837">
        <w:rPr>
          <w:rFonts w:eastAsiaTheme="minorEastAsia"/>
          <w:sz w:val="28"/>
          <w:szCs w:val="28"/>
        </w:rPr>
        <w:t xml:space="preserve">), а также о предстоящих шагах и действиях, которые заявитель должен совершить на указанном этапе предоставления </w:t>
      </w:r>
      <w:r w:rsidR="001352CF" w:rsidRPr="00C56837">
        <w:rPr>
          <w:rFonts w:eastAsiaTheme="minorEastAsia"/>
          <w:sz w:val="28"/>
          <w:szCs w:val="28"/>
        </w:rPr>
        <w:t>государственной услуги</w:t>
      </w:r>
      <w:r w:rsidRPr="00C56837">
        <w:rPr>
          <w:rFonts w:eastAsiaTheme="minorEastAsia"/>
          <w:sz w:val="28"/>
          <w:szCs w:val="28"/>
        </w:rPr>
        <w:t>, одним из перечисленных способов:</w:t>
      </w:r>
    </w:p>
    <w:p w:rsidR="00C65930" w:rsidRPr="00C65930" w:rsidRDefault="00C65930" w:rsidP="00C65930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65930">
        <w:rPr>
          <w:rFonts w:eastAsiaTheme="minorEastAsia"/>
          <w:sz w:val="28"/>
          <w:szCs w:val="28"/>
        </w:rPr>
        <w:t>– посредством Единого портала в случае подачи заявления и документов для предоставления государственной услуги через Единый портал;</w:t>
      </w:r>
    </w:p>
    <w:p w:rsidR="00C65930" w:rsidRPr="00C65930" w:rsidRDefault="00C65930" w:rsidP="00C65930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65930">
        <w:rPr>
          <w:rFonts w:eastAsiaTheme="minorEastAsia"/>
          <w:sz w:val="28"/>
          <w:szCs w:val="28"/>
        </w:rPr>
        <w:t>– посредством Республиканского портала в случае подачи заявления и документов для предоставления государственной услуги через Республиканский портал;</w:t>
      </w:r>
    </w:p>
    <w:p w:rsidR="00C65930" w:rsidRDefault="00C65930" w:rsidP="00C65930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65930">
        <w:rPr>
          <w:rFonts w:eastAsiaTheme="minorEastAsia"/>
          <w:sz w:val="28"/>
          <w:szCs w:val="28"/>
        </w:rPr>
        <w:t>– посредством телефонной связи или электронной почты в случае подачи заявления и документов для предоставления государственной услуги на бумажных носителях лично либо почтовым отправлением.</w:t>
      </w:r>
    </w:p>
    <w:p w:rsidR="00356358" w:rsidRPr="00C56837" w:rsidRDefault="00356358" w:rsidP="00C65930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br w:type="page"/>
      </w:r>
    </w:p>
    <w:p w:rsidR="00356358" w:rsidRPr="00C56837" w:rsidRDefault="00356358" w:rsidP="008D3C67">
      <w:pPr>
        <w:tabs>
          <w:tab w:val="left" w:pos="709"/>
        </w:tabs>
        <w:ind w:left="6096"/>
        <w:jc w:val="left"/>
        <w:rPr>
          <w:rFonts w:eastAsia="Calibri"/>
          <w:sz w:val="28"/>
          <w:szCs w:val="28"/>
          <w:lang w:eastAsia="en-US" w:bidi="hi-IN"/>
        </w:rPr>
      </w:pPr>
      <w:r w:rsidRPr="00C56837">
        <w:rPr>
          <w:rFonts w:eastAsia="Calibri"/>
          <w:sz w:val="28"/>
          <w:szCs w:val="28"/>
          <w:lang w:eastAsia="en-US" w:bidi="hi-IN"/>
        </w:rPr>
        <w:lastRenderedPageBreak/>
        <w:t>Приложение № 1</w:t>
      </w:r>
    </w:p>
    <w:p w:rsidR="00356358" w:rsidRPr="00C56837" w:rsidRDefault="00356358" w:rsidP="008D3C67">
      <w:pPr>
        <w:widowControl/>
        <w:ind w:left="6096"/>
        <w:jc w:val="left"/>
        <w:rPr>
          <w:rFonts w:eastAsia="Tahoma"/>
          <w:sz w:val="28"/>
          <w:szCs w:val="28"/>
          <w:lang w:eastAsia="zh-CN" w:bidi="hi-IN"/>
        </w:rPr>
      </w:pPr>
      <w:r w:rsidRPr="00C56837">
        <w:rPr>
          <w:rFonts w:eastAsia="Tahoma"/>
          <w:sz w:val="28"/>
          <w:szCs w:val="28"/>
          <w:lang w:eastAsia="zh-CN" w:bidi="hi-IN"/>
        </w:rPr>
        <w:t xml:space="preserve">к Административному регламенту предоставления </w:t>
      </w:r>
      <w:r w:rsidRPr="00C56837">
        <w:rPr>
          <w:rFonts w:eastAsia="Tahoma"/>
          <w:sz w:val="28"/>
          <w:szCs w:val="28"/>
        </w:rPr>
        <w:t>государственной услуги по</w:t>
      </w:r>
      <w:r w:rsidR="008D3C67">
        <w:rPr>
          <w:rFonts w:eastAsia="Tahoma"/>
          <w:sz w:val="28"/>
          <w:szCs w:val="28"/>
        </w:rPr>
        <w:t xml:space="preserve"> </w:t>
      </w:r>
      <w:r w:rsidRPr="00C56837">
        <w:rPr>
          <w:rFonts w:eastAsia="Tahoma"/>
          <w:sz w:val="28"/>
          <w:szCs w:val="28"/>
          <w:lang w:eastAsia="zh-CN" w:bidi="hi-IN"/>
        </w:rPr>
        <w:t>выдаче градостроительного плана земельного участка</w:t>
      </w:r>
    </w:p>
    <w:p w:rsidR="00356358" w:rsidRDefault="00356358" w:rsidP="00C13F82">
      <w:pPr>
        <w:widowControl/>
        <w:ind w:left="6236"/>
        <w:rPr>
          <w:rFonts w:eastAsia="Tahoma"/>
          <w:sz w:val="28"/>
          <w:szCs w:val="28"/>
          <w:lang w:eastAsia="zh-CN" w:bidi="hi-IN"/>
        </w:rPr>
      </w:pPr>
    </w:p>
    <w:p w:rsidR="00356358" w:rsidRPr="00C56837" w:rsidRDefault="00356358" w:rsidP="00C13F82">
      <w:pPr>
        <w:ind w:right="-113"/>
        <w:contextualSpacing/>
        <w:jc w:val="center"/>
        <w:rPr>
          <w:b/>
          <w:bCs/>
          <w:sz w:val="28"/>
          <w:szCs w:val="28"/>
        </w:rPr>
      </w:pPr>
      <w:r w:rsidRPr="00C56837">
        <w:rPr>
          <w:b/>
          <w:bCs/>
          <w:sz w:val="28"/>
          <w:szCs w:val="28"/>
        </w:rPr>
        <w:t>Перечень условных обозначений и сокращений</w:t>
      </w:r>
    </w:p>
    <w:p w:rsidR="00356358" w:rsidRPr="00C56837" w:rsidRDefault="00356358" w:rsidP="00C13F82">
      <w:pPr>
        <w:ind w:firstLine="720"/>
        <w:rPr>
          <w:rFonts w:eastAsia="Calibri"/>
          <w:sz w:val="28"/>
          <w:szCs w:val="28"/>
          <w:lang w:bidi="hi-IN"/>
        </w:rPr>
      </w:pPr>
    </w:p>
    <w:p w:rsidR="00356358" w:rsidRPr="00C56837" w:rsidRDefault="00356358" w:rsidP="00C13F82">
      <w:pPr>
        <w:widowControl/>
        <w:numPr>
          <w:ilvl w:val="0"/>
          <w:numId w:val="6"/>
        </w:numPr>
        <w:autoSpaceDE w:val="0"/>
        <w:autoSpaceDN w:val="0"/>
        <w:adjustRightInd w:val="0"/>
        <w:ind w:left="964" w:hanging="850"/>
        <w:contextualSpacing/>
        <w:rPr>
          <w:rFonts w:eastAsia="Calibri"/>
          <w:sz w:val="28"/>
          <w:szCs w:val="28"/>
          <w:lang w:eastAsia="en-US" w:bidi="hi-IN"/>
        </w:rPr>
      </w:pPr>
      <w:r w:rsidRPr="00C56837">
        <w:rPr>
          <w:rFonts w:eastAsiaTheme="minorEastAsia"/>
          <w:sz w:val="28"/>
          <w:szCs w:val="28"/>
        </w:rPr>
        <w:t xml:space="preserve">Административный регламент предоставления государственной услуги </w:t>
      </w:r>
      <w:r w:rsidRPr="00C56837">
        <w:rPr>
          <w:rFonts w:eastAsia="Calibri"/>
          <w:spacing w:val="1"/>
          <w:sz w:val="28"/>
          <w:szCs w:val="28"/>
          <w:lang w:eastAsia="en-US" w:bidi="hi-IN"/>
        </w:rPr>
        <w:t>–</w:t>
      </w:r>
      <w:r w:rsidR="00753D97" w:rsidRPr="00C56837">
        <w:rPr>
          <w:rFonts w:eastAsia="Calibri"/>
          <w:spacing w:val="1"/>
          <w:sz w:val="28"/>
          <w:szCs w:val="28"/>
          <w:lang w:eastAsia="en-US" w:bidi="hi-IN"/>
        </w:rPr>
        <w:t xml:space="preserve"> </w:t>
      </w:r>
      <w:r w:rsidRPr="00C56837">
        <w:rPr>
          <w:rFonts w:eastAsiaTheme="minorEastAsia"/>
          <w:sz w:val="28"/>
          <w:szCs w:val="28"/>
        </w:rPr>
        <w:t>Регламент;</w:t>
      </w:r>
    </w:p>
    <w:p w:rsidR="00356358" w:rsidRPr="00C56837" w:rsidRDefault="00356358" w:rsidP="00C13F82">
      <w:pPr>
        <w:widowControl/>
        <w:numPr>
          <w:ilvl w:val="0"/>
          <w:numId w:val="6"/>
        </w:numPr>
        <w:autoSpaceDE w:val="0"/>
        <w:autoSpaceDN w:val="0"/>
        <w:adjustRightInd w:val="0"/>
        <w:ind w:left="964" w:hanging="850"/>
        <w:contextualSpacing/>
        <w:rPr>
          <w:rFonts w:eastAsia="Calibri"/>
          <w:sz w:val="28"/>
          <w:szCs w:val="28"/>
          <w:lang w:eastAsia="en-US" w:bidi="hi-IN"/>
        </w:rPr>
      </w:pPr>
      <w:r w:rsidRPr="00C56837">
        <w:rPr>
          <w:rFonts w:eastAsiaTheme="minorEastAsia"/>
          <w:sz w:val="28"/>
          <w:szCs w:val="28"/>
        </w:rPr>
        <w:t xml:space="preserve">Государственная услуга по выдаче градостроительного плана земельного участка </w:t>
      </w:r>
      <w:r w:rsidRPr="00C56837">
        <w:rPr>
          <w:rFonts w:eastAsia="Calibri"/>
          <w:spacing w:val="1"/>
          <w:sz w:val="28"/>
          <w:szCs w:val="28"/>
          <w:lang w:eastAsia="en-US" w:bidi="hi-IN"/>
        </w:rPr>
        <w:t xml:space="preserve">– </w:t>
      </w:r>
      <w:r w:rsidRPr="00C56837">
        <w:rPr>
          <w:rFonts w:eastAsiaTheme="minorEastAsia"/>
          <w:sz w:val="28"/>
          <w:szCs w:val="28"/>
        </w:rPr>
        <w:t>государственная услуга;</w:t>
      </w:r>
    </w:p>
    <w:p w:rsidR="00356358" w:rsidRPr="00C56837" w:rsidRDefault="00356358" w:rsidP="00C13F82">
      <w:pPr>
        <w:widowControl/>
        <w:numPr>
          <w:ilvl w:val="0"/>
          <w:numId w:val="6"/>
        </w:numPr>
        <w:autoSpaceDE w:val="0"/>
        <w:autoSpaceDN w:val="0"/>
        <w:adjustRightInd w:val="0"/>
        <w:ind w:left="964" w:hanging="850"/>
        <w:contextualSpacing/>
        <w:rPr>
          <w:rFonts w:eastAsia="Calibri"/>
          <w:sz w:val="28"/>
          <w:szCs w:val="28"/>
          <w:lang w:eastAsia="en-US" w:bidi="hi-IN"/>
        </w:rPr>
      </w:pPr>
      <w:r w:rsidRPr="00C56837">
        <w:rPr>
          <w:rFonts w:eastAsiaTheme="minorEastAsia"/>
          <w:sz w:val="28"/>
          <w:szCs w:val="28"/>
        </w:rPr>
        <w:t xml:space="preserve">Физические и юридические лица, являющиеся собственниками земельных участков или владеющие и пользующиеся земельными участками на праве постоянного (бессрочного) пользования, безвозмездного пользования, пожизненного наследуемого владения, по договору аренды, договору субаренды, а также иные лица в случаях, предусмотренных частями 1.1, 1.2 статьи 57.3 Градостроительного кодекса Российской Федерации </w:t>
      </w:r>
      <w:r w:rsidRPr="00C56837">
        <w:rPr>
          <w:rFonts w:eastAsia="Calibri"/>
          <w:spacing w:val="1"/>
          <w:sz w:val="28"/>
          <w:szCs w:val="28"/>
          <w:lang w:eastAsia="en-US" w:bidi="hi-IN"/>
        </w:rPr>
        <w:t xml:space="preserve">– </w:t>
      </w:r>
      <w:r w:rsidRPr="00C56837">
        <w:rPr>
          <w:rFonts w:eastAsiaTheme="minorEastAsia"/>
          <w:sz w:val="28"/>
          <w:szCs w:val="28"/>
        </w:rPr>
        <w:t>заявитель;</w:t>
      </w:r>
    </w:p>
    <w:p w:rsidR="00356358" w:rsidRPr="00C56837" w:rsidRDefault="00356358" w:rsidP="00C13F82">
      <w:pPr>
        <w:widowControl/>
        <w:numPr>
          <w:ilvl w:val="0"/>
          <w:numId w:val="6"/>
        </w:numPr>
        <w:autoSpaceDE w:val="0"/>
        <w:autoSpaceDN w:val="0"/>
        <w:adjustRightInd w:val="0"/>
        <w:ind w:left="964" w:hanging="850"/>
        <w:contextualSpacing/>
        <w:rPr>
          <w:rFonts w:eastAsia="Calibri"/>
          <w:sz w:val="28"/>
          <w:szCs w:val="28"/>
          <w:lang w:eastAsia="en-US" w:bidi="hi-IN"/>
        </w:rPr>
      </w:pPr>
      <w:r w:rsidRPr="00C56837">
        <w:rPr>
          <w:rFonts w:eastAsiaTheme="minorEastAsia"/>
          <w:sz w:val="28"/>
          <w:szCs w:val="28"/>
        </w:rPr>
        <w:t xml:space="preserve">Законные представители или лица, уполномоченные заявителями на основании доверенности, оформленной в соответствии с требованиями законодательства </w:t>
      </w:r>
      <w:r w:rsidRPr="00C56837">
        <w:rPr>
          <w:rFonts w:eastAsia="Calibri"/>
          <w:spacing w:val="1"/>
          <w:sz w:val="28"/>
          <w:szCs w:val="28"/>
          <w:lang w:eastAsia="en-US" w:bidi="hi-IN"/>
        </w:rPr>
        <w:t>–</w:t>
      </w:r>
      <w:r w:rsidRPr="00C56837">
        <w:rPr>
          <w:rFonts w:eastAsiaTheme="minorEastAsia"/>
          <w:sz w:val="28"/>
          <w:szCs w:val="28"/>
        </w:rPr>
        <w:t xml:space="preserve"> представитель заявителя;</w:t>
      </w:r>
    </w:p>
    <w:p w:rsidR="00356358" w:rsidRPr="00C56837" w:rsidRDefault="00356358" w:rsidP="00C13F82">
      <w:pPr>
        <w:widowControl/>
        <w:numPr>
          <w:ilvl w:val="0"/>
          <w:numId w:val="6"/>
        </w:numPr>
        <w:autoSpaceDE w:val="0"/>
        <w:autoSpaceDN w:val="0"/>
        <w:adjustRightInd w:val="0"/>
        <w:ind w:left="964" w:hanging="850"/>
        <w:contextualSpacing/>
        <w:rPr>
          <w:rFonts w:eastAsia="Calibri"/>
          <w:sz w:val="28"/>
          <w:szCs w:val="28"/>
          <w:lang w:eastAsia="en-US" w:bidi="hi-IN"/>
        </w:rPr>
      </w:pPr>
      <w:r w:rsidRPr="00C56837">
        <w:rPr>
          <w:rFonts w:eastAsia="Calibri"/>
          <w:spacing w:val="1"/>
          <w:sz w:val="28"/>
          <w:szCs w:val="28"/>
          <w:lang w:eastAsia="en-US" w:bidi="hi-IN"/>
        </w:rPr>
        <w:t>Портал государственных и муниципальных услуг Республики Татарстан (http</w:t>
      </w:r>
      <w:r w:rsidRPr="00C56837">
        <w:rPr>
          <w:rFonts w:eastAsia="Calibri"/>
          <w:spacing w:val="1"/>
          <w:sz w:val="28"/>
          <w:szCs w:val="28"/>
          <w:lang w:val="en-US" w:eastAsia="en-US" w:bidi="hi-IN"/>
        </w:rPr>
        <w:t>s</w:t>
      </w:r>
      <w:r w:rsidRPr="00C56837">
        <w:rPr>
          <w:rFonts w:eastAsia="Calibri"/>
          <w:spacing w:val="1"/>
          <w:sz w:val="28"/>
          <w:szCs w:val="28"/>
          <w:lang w:eastAsia="en-US" w:bidi="hi-IN"/>
        </w:rPr>
        <w:t>://uslugi.tatarsta</w:t>
      </w:r>
      <w:r w:rsidRPr="00C56837">
        <w:rPr>
          <w:rFonts w:eastAsia="Calibri"/>
          <w:spacing w:val="1"/>
          <w:sz w:val="28"/>
          <w:szCs w:val="28"/>
          <w:lang w:val="en-US" w:eastAsia="en-US" w:bidi="hi-IN"/>
        </w:rPr>
        <w:t>n</w:t>
      </w:r>
      <w:r w:rsidRPr="00C56837">
        <w:rPr>
          <w:rFonts w:eastAsia="Calibri"/>
          <w:spacing w:val="1"/>
          <w:sz w:val="28"/>
          <w:szCs w:val="28"/>
          <w:lang w:eastAsia="en-US" w:bidi="hi-IN"/>
        </w:rPr>
        <w:t xml:space="preserve">.ru/) – Республиканский портал; </w:t>
      </w:r>
    </w:p>
    <w:p w:rsidR="00356358" w:rsidRPr="00C56837" w:rsidRDefault="00356358" w:rsidP="00C13F82">
      <w:pPr>
        <w:widowControl/>
        <w:numPr>
          <w:ilvl w:val="0"/>
          <w:numId w:val="6"/>
        </w:numPr>
        <w:autoSpaceDE w:val="0"/>
        <w:autoSpaceDN w:val="0"/>
        <w:adjustRightInd w:val="0"/>
        <w:ind w:left="964" w:hanging="850"/>
        <w:contextualSpacing/>
        <w:rPr>
          <w:rFonts w:eastAsia="Calibri"/>
          <w:sz w:val="28"/>
          <w:szCs w:val="28"/>
          <w:lang w:eastAsia="en-US" w:bidi="hi-IN"/>
        </w:rPr>
      </w:pPr>
      <w:r w:rsidRPr="00C56837">
        <w:rPr>
          <w:rFonts w:eastAsia="Calibri"/>
          <w:spacing w:val="1"/>
          <w:sz w:val="28"/>
          <w:szCs w:val="28"/>
          <w:lang w:eastAsia="en-US" w:bidi="hi-IN"/>
        </w:rPr>
        <w:t>Единый портале государственных и муниципальных услуг (функций) (http</w:t>
      </w:r>
      <w:r w:rsidRPr="00C56837">
        <w:rPr>
          <w:rFonts w:eastAsia="Calibri"/>
          <w:spacing w:val="1"/>
          <w:sz w:val="28"/>
          <w:szCs w:val="28"/>
          <w:lang w:val="en-US" w:eastAsia="en-US" w:bidi="hi-IN"/>
        </w:rPr>
        <w:t>s</w:t>
      </w:r>
      <w:r w:rsidRPr="00C56837">
        <w:rPr>
          <w:rFonts w:eastAsia="Calibri"/>
          <w:spacing w:val="1"/>
          <w:sz w:val="28"/>
          <w:szCs w:val="28"/>
          <w:lang w:eastAsia="en-US" w:bidi="hi-IN"/>
        </w:rPr>
        <w:t>:// www.gosuslugi.ru/) – Единый портал;</w:t>
      </w:r>
    </w:p>
    <w:p w:rsidR="00356358" w:rsidRPr="00C56837" w:rsidRDefault="00356358" w:rsidP="00C13F82">
      <w:pPr>
        <w:widowControl/>
        <w:numPr>
          <w:ilvl w:val="0"/>
          <w:numId w:val="6"/>
        </w:numPr>
        <w:autoSpaceDE w:val="0"/>
        <w:autoSpaceDN w:val="0"/>
        <w:adjustRightInd w:val="0"/>
        <w:ind w:left="964" w:hanging="850"/>
        <w:contextualSpacing/>
        <w:rPr>
          <w:rFonts w:eastAsia="Calibri"/>
          <w:spacing w:val="1"/>
          <w:sz w:val="28"/>
          <w:szCs w:val="28"/>
          <w:lang w:eastAsia="en-US" w:bidi="hi-IN"/>
        </w:rPr>
      </w:pPr>
      <w:r w:rsidRPr="00C56837">
        <w:rPr>
          <w:rFonts w:eastAsia="Calibri"/>
          <w:spacing w:val="1"/>
          <w:sz w:val="28"/>
          <w:szCs w:val="28"/>
          <w:lang w:eastAsia="en-US" w:bidi="hi-IN"/>
        </w:rPr>
        <w:t>Министерство строительства, архитектуры и жилищно</w:t>
      </w:r>
      <w:r w:rsidR="001E3E89">
        <w:rPr>
          <w:rFonts w:eastAsia="Calibri"/>
          <w:spacing w:val="1"/>
          <w:sz w:val="28"/>
          <w:szCs w:val="28"/>
          <w:lang w:eastAsia="en-US" w:bidi="hi-IN"/>
        </w:rPr>
        <w:t>–</w:t>
      </w:r>
      <w:r w:rsidRPr="00C56837">
        <w:rPr>
          <w:rFonts w:eastAsia="Calibri"/>
          <w:spacing w:val="1"/>
          <w:sz w:val="28"/>
          <w:szCs w:val="28"/>
          <w:lang w:eastAsia="en-US" w:bidi="hi-IN"/>
        </w:rPr>
        <w:t>коммунального хозяйства Республики Татарстан – Министерство;</w:t>
      </w:r>
    </w:p>
    <w:p w:rsidR="00356358" w:rsidRPr="00D251A2" w:rsidRDefault="00356358" w:rsidP="00C13F82">
      <w:pPr>
        <w:widowControl/>
        <w:numPr>
          <w:ilvl w:val="0"/>
          <w:numId w:val="6"/>
        </w:numPr>
        <w:autoSpaceDE w:val="0"/>
        <w:autoSpaceDN w:val="0"/>
        <w:adjustRightInd w:val="0"/>
        <w:ind w:left="964" w:hanging="850"/>
        <w:contextualSpacing/>
        <w:rPr>
          <w:rFonts w:eastAsia="Calibri"/>
          <w:spacing w:val="1"/>
          <w:sz w:val="28"/>
          <w:szCs w:val="28"/>
          <w:lang w:eastAsia="en-US" w:bidi="hi-IN"/>
        </w:rPr>
      </w:pPr>
      <w:r w:rsidRPr="00C56837">
        <w:rPr>
          <w:rFonts w:eastAsiaTheme="minorEastAsia"/>
          <w:sz w:val="28"/>
          <w:szCs w:val="28"/>
        </w:rPr>
        <w:t xml:space="preserve">Градостроительный план земельного участка </w:t>
      </w:r>
      <w:r w:rsidRPr="00C56837">
        <w:rPr>
          <w:rFonts w:eastAsia="Calibri"/>
          <w:spacing w:val="1"/>
          <w:sz w:val="28"/>
          <w:szCs w:val="28"/>
          <w:lang w:eastAsia="en-US" w:bidi="hi-IN"/>
        </w:rPr>
        <w:t>–</w:t>
      </w:r>
      <w:r w:rsidRPr="00C56837">
        <w:rPr>
          <w:rFonts w:eastAsiaTheme="minorEastAsia"/>
          <w:sz w:val="28"/>
          <w:szCs w:val="28"/>
        </w:rPr>
        <w:t xml:space="preserve"> ГПЗУ;</w:t>
      </w:r>
    </w:p>
    <w:p w:rsidR="00D251A2" w:rsidRPr="00C56837" w:rsidRDefault="00D251A2" w:rsidP="00C13F82">
      <w:pPr>
        <w:widowControl/>
        <w:numPr>
          <w:ilvl w:val="0"/>
          <w:numId w:val="6"/>
        </w:numPr>
        <w:autoSpaceDE w:val="0"/>
        <w:autoSpaceDN w:val="0"/>
        <w:adjustRightInd w:val="0"/>
        <w:ind w:left="964" w:hanging="850"/>
        <w:contextualSpacing/>
        <w:rPr>
          <w:rFonts w:eastAsia="Calibri"/>
          <w:spacing w:val="1"/>
          <w:sz w:val="28"/>
          <w:szCs w:val="28"/>
          <w:lang w:eastAsia="en-US" w:bidi="hi-IN"/>
        </w:rPr>
      </w:pPr>
      <w:r>
        <w:rPr>
          <w:rFonts w:eastAsiaTheme="minorEastAsia"/>
          <w:sz w:val="28"/>
          <w:szCs w:val="28"/>
        </w:rPr>
        <w:t>Г</w:t>
      </w:r>
      <w:r w:rsidRPr="00C56837">
        <w:rPr>
          <w:rFonts w:eastAsiaTheme="minorEastAsia"/>
          <w:sz w:val="28"/>
          <w:szCs w:val="28"/>
        </w:rPr>
        <w:t>осударственн</w:t>
      </w:r>
      <w:r>
        <w:rPr>
          <w:rFonts w:eastAsiaTheme="minorEastAsia"/>
          <w:sz w:val="28"/>
          <w:szCs w:val="28"/>
        </w:rPr>
        <w:t>ая</w:t>
      </w:r>
      <w:r w:rsidRPr="00C56837">
        <w:rPr>
          <w:rFonts w:eastAsiaTheme="minorEastAsia"/>
          <w:sz w:val="28"/>
          <w:szCs w:val="28"/>
        </w:rPr>
        <w:t xml:space="preserve"> информационн</w:t>
      </w:r>
      <w:r>
        <w:rPr>
          <w:rFonts w:eastAsiaTheme="minorEastAsia"/>
          <w:sz w:val="28"/>
          <w:szCs w:val="28"/>
        </w:rPr>
        <w:t>ая</w:t>
      </w:r>
      <w:r w:rsidRPr="00C56837">
        <w:rPr>
          <w:rFonts w:eastAsiaTheme="minorEastAsia"/>
          <w:sz w:val="28"/>
          <w:szCs w:val="28"/>
        </w:rPr>
        <w:t xml:space="preserve"> систем</w:t>
      </w:r>
      <w:r>
        <w:rPr>
          <w:rFonts w:eastAsiaTheme="minorEastAsia"/>
          <w:sz w:val="28"/>
          <w:szCs w:val="28"/>
        </w:rPr>
        <w:t>а</w:t>
      </w:r>
      <w:r w:rsidRPr="00C56837">
        <w:rPr>
          <w:rFonts w:eastAsiaTheme="minorEastAsia"/>
          <w:sz w:val="28"/>
          <w:szCs w:val="28"/>
        </w:rPr>
        <w:t xml:space="preserve"> Республики Татарстан</w:t>
      </w:r>
      <w:r>
        <w:rPr>
          <w:rFonts w:eastAsiaTheme="minorEastAsia"/>
          <w:sz w:val="28"/>
          <w:szCs w:val="28"/>
        </w:rPr>
        <w:t xml:space="preserve"> «</w:t>
      </w:r>
      <w:r w:rsidRPr="00C56837">
        <w:rPr>
          <w:rFonts w:eastAsiaTheme="minorEastAsia"/>
          <w:sz w:val="28"/>
          <w:szCs w:val="28"/>
        </w:rPr>
        <w:t>Информационное обеспечение градостроительной деятельности Республики Татарстан</w:t>
      </w:r>
      <w:r>
        <w:rPr>
          <w:rFonts w:eastAsiaTheme="minorEastAsia"/>
          <w:sz w:val="28"/>
          <w:szCs w:val="28"/>
        </w:rPr>
        <w:t>»</w:t>
      </w:r>
      <w:r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– Система</w:t>
      </w:r>
      <w:r>
        <w:rPr>
          <w:rFonts w:eastAsiaTheme="minorEastAsia"/>
          <w:sz w:val="28"/>
          <w:szCs w:val="28"/>
        </w:rPr>
        <w:t>;</w:t>
      </w:r>
    </w:p>
    <w:p w:rsidR="00356358" w:rsidRPr="00C56837" w:rsidRDefault="00356358" w:rsidP="00C13F82">
      <w:pPr>
        <w:widowControl/>
        <w:numPr>
          <w:ilvl w:val="0"/>
          <w:numId w:val="6"/>
        </w:numPr>
        <w:autoSpaceDE w:val="0"/>
        <w:autoSpaceDN w:val="0"/>
        <w:adjustRightInd w:val="0"/>
        <w:ind w:left="964" w:hanging="850"/>
        <w:contextualSpacing/>
        <w:rPr>
          <w:rFonts w:eastAsia="Calibri"/>
          <w:spacing w:val="1"/>
          <w:sz w:val="28"/>
          <w:szCs w:val="28"/>
          <w:lang w:eastAsia="en-US" w:bidi="hi-IN"/>
        </w:rPr>
      </w:pPr>
      <w:r w:rsidRPr="00C56837">
        <w:rPr>
          <w:rFonts w:eastAsia="Calibri"/>
          <w:spacing w:val="1"/>
          <w:sz w:val="28"/>
          <w:szCs w:val="28"/>
          <w:lang w:eastAsia="en-US" w:bidi="hi-IN"/>
        </w:rPr>
        <w:t>Федеральный закон от 6 апреля 2011 года N 63</w:t>
      </w:r>
      <w:r w:rsidR="001E3E89">
        <w:rPr>
          <w:rFonts w:eastAsia="Calibri"/>
          <w:spacing w:val="1"/>
          <w:sz w:val="28"/>
          <w:szCs w:val="28"/>
          <w:lang w:eastAsia="en-US" w:bidi="hi-IN"/>
        </w:rPr>
        <w:t>–</w:t>
      </w:r>
      <w:r w:rsidRPr="00C56837">
        <w:rPr>
          <w:rFonts w:eastAsia="Calibri"/>
          <w:spacing w:val="1"/>
          <w:sz w:val="28"/>
          <w:szCs w:val="28"/>
          <w:lang w:eastAsia="en-US" w:bidi="hi-IN"/>
        </w:rPr>
        <w:t>ФЗ</w:t>
      </w:r>
      <w:r w:rsidR="00DD41A5">
        <w:rPr>
          <w:rFonts w:eastAsia="Calibri"/>
          <w:spacing w:val="1"/>
          <w:sz w:val="28"/>
          <w:szCs w:val="28"/>
          <w:lang w:eastAsia="en-US" w:bidi="hi-IN"/>
        </w:rPr>
        <w:t xml:space="preserve"> «</w:t>
      </w:r>
      <w:r w:rsidRPr="00C56837">
        <w:rPr>
          <w:rFonts w:eastAsia="Calibri"/>
          <w:spacing w:val="1"/>
          <w:sz w:val="28"/>
          <w:szCs w:val="28"/>
          <w:lang w:eastAsia="en-US" w:bidi="hi-IN"/>
        </w:rPr>
        <w:t>Об электронной подписи</w:t>
      </w:r>
      <w:r w:rsidR="00A73A8F">
        <w:rPr>
          <w:rFonts w:eastAsia="Calibri"/>
          <w:spacing w:val="1"/>
          <w:sz w:val="28"/>
          <w:szCs w:val="28"/>
          <w:lang w:eastAsia="en-US" w:bidi="hi-IN"/>
        </w:rPr>
        <w:t>»</w:t>
      </w:r>
      <w:r w:rsidRPr="00C56837">
        <w:rPr>
          <w:rFonts w:eastAsia="Calibri"/>
          <w:spacing w:val="1"/>
          <w:sz w:val="28"/>
          <w:szCs w:val="28"/>
          <w:lang w:eastAsia="en-US" w:bidi="hi-IN"/>
        </w:rPr>
        <w:t xml:space="preserve"> – Федеральный закон N 63</w:t>
      </w:r>
      <w:r w:rsidR="001E3E89">
        <w:rPr>
          <w:rFonts w:eastAsia="Calibri"/>
          <w:spacing w:val="1"/>
          <w:sz w:val="28"/>
          <w:szCs w:val="28"/>
          <w:lang w:eastAsia="en-US" w:bidi="hi-IN"/>
        </w:rPr>
        <w:t>–</w:t>
      </w:r>
      <w:r w:rsidRPr="00C56837">
        <w:rPr>
          <w:rFonts w:eastAsia="Calibri"/>
          <w:spacing w:val="1"/>
          <w:sz w:val="28"/>
          <w:szCs w:val="28"/>
          <w:lang w:eastAsia="en-US" w:bidi="hi-IN"/>
        </w:rPr>
        <w:t>ФЗ;</w:t>
      </w:r>
    </w:p>
    <w:p w:rsidR="00A73A8F" w:rsidRDefault="00356358" w:rsidP="00C13F82">
      <w:pPr>
        <w:widowControl/>
        <w:numPr>
          <w:ilvl w:val="0"/>
          <w:numId w:val="6"/>
        </w:numPr>
        <w:autoSpaceDE w:val="0"/>
        <w:autoSpaceDN w:val="0"/>
        <w:adjustRightInd w:val="0"/>
        <w:ind w:left="964" w:hanging="850"/>
        <w:contextualSpacing/>
        <w:rPr>
          <w:rFonts w:eastAsia="Calibri"/>
          <w:spacing w:val="1"/>
          <w:sz w:val="28"/>
          <w:szCs w:val="28"/>
          <w:lang w:eastAsia="en-US" w:bidi="hi-IN"/>
        </w:rPr>
      </w:pPr>
      <w:r w:rsidRPr="00C56837">
        <w:rPr>
          <w:rFonts w:eastAsia="Calibri"/>
          <w:bCs/>
          <w:spacing w:val="1"/>
          <w:sz w:val="28"/>
          <w:szCs w:val="28"/>
          <w:lang w:eastAsia="en-US" w:bidi="hi-IN"/>
        </w:rPr>
        <w:t xml:space="preserve">Многофункциональный центр предоставления государственных и муниципальных услуг (https://mfc.tatarstan.ru /) </w:t>
      </w:r>
      <w:r w:rsidRPr="00C56837">
        <w:rPr>
          <w:rFonts w:eastAsia="Calibri"/>
          <w:spacing w:val="1"/>
          <w:sz w:val="28"/>
          <w:szCs w:val="28"/>
          <w:lang w:eastAsia="en-US" w:bidi="hi-IN"/>
        </w:rPr>
        <w:t xml:space="preserve">– </w:t>
      </w:r>
      <w:r w:rsidRPr="00C56837">
        <w:rPr>
          <w:rFonts w:eastAsia="Calibri"/>
          <w:bCs/>
          <w:spacing w:val="1"/>
          <w:sz w:val="28"/>
          <w:szCs w:val="28"/>
          <w:lang w:eastAsia="en-US" w:bidi="hi-IN"/>
        </w:rPr>
        <w:t>МФЦ</w:t>
      </w:r>
      <w:r w:rsidR="00A73A8F">
        <w:rPr>
          <w:rFonts w:eastAsia="Calibri"/>
          <w:spacing w:val="1"/>
          <w:sz w:val="28"/>
          <w:szCs w:val="28"/>
          <w:lang w:eastAsia="en-US" w:bidi="hi-IN"/>
        </w:rPr>
        <w:t>.</w:t>
      </w:r>
    </w:p>
    <w:p w:rsidR="00356358" w:rsidRPr="00A73A8F" w:rsidRDefault="00356358" w:rsidP="00C13F82">
      <w:pPr>
        <w:widowControl/>
        <w:numPr>
          <w:ilvl w:val="0"/>
          <w:numId w:val="6"/>
        </w:numPr>
        <w:autoSpaceDE w:val="0"/>
        <w:autoSpaceDN w:val="0"/>
        <w:adjustRightInd w:val="0"/>
        <w:ind w:left="964" w:hanging="850"/>
        <w:contextualSpacing/>
        <w:rPr>
          <w:rFonts w:eastAsia="Calibri"/>
          <w:spacing w:val="1"/>
          <w:sz w:val="28"/>
          <w:szCs w:val="28"/>
          <w:lang w:eastAsia="en-US" w:bidi="hi-IN"/>
        </w:rPr>
      </w:pPr>
      <w:r w:rsidRPr="00A73A8F">
        <w:rPr>
          <w:rFonts w:eastAsia="Tahoma"/>
          <w:sz w:val="28"/>
          <w:szCs w:val="28"/>
          <w:lang w:eastAsia="zh-CN" w:bidi="hi-IN"/>
        </w:rPr>
        <w:br w:type="page"/>
      </w:r>
    </w:p>
    <w:p w:rsidR="00356358" w:rsidRPr="00C56837" w:rsidRDefault="00356358" w:rsidP="00C13F82">
      <w:pPr>
        <w:tabs>
          <w:tab w:val="left" w:pos="709"/>
        </w:tabs>
        <w:ind w:left="5954"/>
        <w:jc w:val="left"/>
        <w:rPr>
          <w:rFonts w:eastAsia="Calibri"/>
          <w:sz w:val="28"/>
          <w:szCs w:val="28"/>
          <w:lang w:eastAsia="en-US" w:bidi="hi-IN"/>
        </w:rPr>
      </w:pPr>
      <w:r w:rsidRPr="00C56837">
        <w:rPr>
          <w:rFonts w:eastAsia="Calibri"/>
          <w:sz w:val="28"/>
          <w:szCs w:val="28"/>
          <w:lang w:eastAsia="en-US" w:bidi="hi-IN"/>
        </w:rPr>
        <w:lastRenderedPageBreak/>
        <w:t>Приложение № 2</w:t>
      </w:r>
    </w:p>
    <w:p w:rsidR="00356358" w:rsidRPr="00C56837" w:rsidRDefault="00356358" w:rsidP="00C13F82">
      <w:pPr>
        <w:widowControl/>
        <w:ind w:left="5954"/>
        <w:jc w:val="left"/>
        <w:rPr>
          <w:rFonts w:eastAsia="Tahoma"/>
          <w:sz w:val="28"/>
          <w:szCs w:val="28"/>
        </w:rPr>
      </w:pPr>
      <w:r w:rsidRPr="00C56837">
        <w:rPr>
          <w:rFonts w:eastAsia="Tahoma"/>
          <w:sz w:val="28"/>
          <w:szCs w:val="28"/>
          <w:lang w:eastAsia="zh-CN" w:bidi="hi-IN"/>
        </w:rPr>
        <w:t xml:space="preserve">к Административному регламенту предоставления </w:t>
      </w:r>
      <w:r w:rsidRPr="00C56837">
        <w:rPr>
          <w:rFonts w:eastAsia="Tahoma"/>
          <w:sz w:val="28"/>
          <w:szCs w:val="28"/>
        </w:rPr>
        <w:t>государственной услуги по</w:t>
      </w:r>
      <w:r w:rsidR="00C02B77" w:rsidRPr="00C56837">
        <w:rPr>
          <w:rFonts w:eastAsia="Tahoma"/>
          <w:sz w:val="28"/>
          <w:szCs w:val="28"/>
        </w:rPr>
        <w:t> </w:t>
      </w:r>
      <w:r w:rsidRPr="00C56837">
        <w:rPr>
          <w:rFonts w:eastAsia="Tahoma"/>
          <w:sz w:val="28"/>
          <w:szCs w:val="28"/>
        </w:rPr>
        <w:t>выдаче градостроительного плана земельного участка</w:t>
      </w:r>
    </w:p>
    <w:p w:rsidR="00356358" w:rsidRPr="00C56837" w:rsidRDefault="00356358" w:rsidP="00C13F82">
      <w:pPr>
        <w:widowControl/>
        <w:ind w:left="6236"/>
        <w:rPr>
          <w:rFonts w:eastAsia="Tahoma"/>
          <w:sz w:val="28"/>
          <w:szCs w:val="28"/>
          <w:lang w:bidi="hi-IN"/>
        </w:rPr>
      </w:pPr>
    </w:p>
    <w:p w:rsidR="00356358" w:rsidRPr="00C56837" w:rsidRDefault="00356358" w:rsidP="00ED394C">
      <w:pPr>
        <w:autoSpaceDE w:val="0"/>
        <w:autoSpaceDN w:val="0"/>
        <w:adjustRightInd w:val="0"/>
        <w:spacing w:after="480"/>
        <w:ind w:firstLine="284"/>
        <w:jc w:val="center"/>
        <w:rPr>
          <w:rFonts w:eastAsia="Tahoma"/>
          <w:b/>
          <w:bCs/>
          <w:sz w:val="28"/>
          <w:szCs w:val="28"/>
          <w:shd w:val="clear" w:color="auto" w:fill="FFFFFF"/>
          <w:lang w:eastAsia="zh-CN" w:bidi="hi-IN"/>
        </w:rPr>
      </w:pPr>
      <w:r w:rsidRPr="00C56837">
        <w:rPr>
          <w:rFonts w:eastAsia="Tahoma"/>
          <w:b/>
          <w:bCs/>
          <w:sz w:val="28"/>
          <w:szCs w:val="28"/>
          <w:shd w:val="clear" w:color="auto" w:fill="FFFFFF"/>
          <w:lang w:eastAsia="zh-CN" w:bidi="hi-IN"/>
        </w:rPr>
        <w:t>Идентификаторы категорий (признаков) заявителей</w:t>
      </w:r>
    </w:p>
    <w:tbl>
      <w:tblPr>
        <w:tblW w:w="4866" w:type="pct"/>
        <w:tblLook w:val="04A0" w:firstRow="1" w:lastRow="0" w:firstColumn="1" w:lastColumn="0" w:noHBand="0" w:noVBand="1"/>
      </w:tblPr>
      <w:tblGrid>
        <w:gridCol w:w="528"/>
        <w:gridCol w:w="3433"/>
        <w:gridCol w:w="3548"/>
        <w:gridCol w:w="2413"/>
      </w:tblGrid>
      <w:tr w:rsidR="00E4136A" w:rsidRPr="00A73A8F" w:rsidTr="0041602C">
        <w:trPr>
          <w:trHeight w:val="815"/>
        </w:trPr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BF5" w:rsidRPr="00A73A8F" w:rsidRDefault="00A47BF5" w:rsidP="0041602C">
            <w:pPr>
              <w:widowControl/>
              <w:spacing w:after="160"/>
              <w:jc w:val="center"/>
              <w:rPr>
                <w:rFonts w:eastAsia="Tahoma"/>
                <w:b/>
                <w:sz w:val="28"/>
                <w:szCs w:val="28"/>
                <w:lang w:eastAsia="zh-CN" w:bidi="hi-IN"/>
              </w:rPr>
            </w:pPr>
            <w:r w:rsidRPr="00A73A8F">
              <w:rPr>
                <w:rFonts w:eastAsia="Tahoma"/>
                <w:b/>
                <w:bCs/>
                <w:sz w:val="28"/>
                <w:szCs w:val="28"/>
                <w:lang w:bidi="hi-IN"/>
              </w:rPr>
              <w:t>№</w:t>
            </w: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BF5" w:rsidRPr="00A73A8F" w:rsidRDefault="00A47BF5" w:rsidP="0041602C">
            <w:pPr>
              <w:widowControl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A73A8F">
              <w:rPr>
                <w:b/>
                <w:bCs/>
                <w:spacing w:val="-6"/>
                <w:sz w:val="28"/>
                <w:szCs w:val="28"/>
              </w:rPr>
              <w:t>Результат</w:t>
            </w:r>
          </w:p>
          <w:p w:rsidR="00A47BF5" w:rsidRPr="00A73A8F" w:rsidRDefault="00A47BF5" w:rsidP="0041602C">
            <w:pPr>
              <w:widowControl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A73A8F">
              <w:rPr>
                <w:b/>
                <w:bCs/>
                <w:spacing w:val="-6"/>
                <w:sz w:val="28"/>
                <w:szCs w:val="28"/>
              </w:rPr>
              <w:t>предоставления услуги</w:t>
            </w:r>
          </w:p>
        </w:tc>
        <w:tc>
          <w:tcPr>
            <w:tcW w:w="1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BF5" w:rsidRPr="00A73A8F" w:rsidRDefault="00A47BF5" w:rsidP="0041602C">
            <w:pPr>
              <w:widowControl/>
              <w:jc w:val="center"/>
              <w:rPr>
                <w:rFonts w:eastAsia="Tahoma"/>
                <w:b/>
                <w:spacing w:val="-6"/>
                <w:sz w:val="28"/>
                <w:szCs w:val="28"/>
                <w:lang w:eastAsia="zh-CN" w:bidi="hi-IN"/>
              </w:rPr>
            </w:pPr>
            <w:r w:rsidRPr="00A73A8F">
              <w:rPr>
                <w:b/>
                <w:bCs/>
                <w:spacing w:val="-6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BF5" w:rsidRPr="00A73A8F" w:rsidRDefault="00A47BF5" w:rsidP="0041602C">
            <w:pPr>
              <w:widowControl/>
              <w:ind w:right="113"/>
              <w:jc w:val="center"/>
              <w:rPr>
                <w:rFonts w:eastAsia="Tahoma"/>
                <w:b/>
                <w:spacing w:val="-6"/>
                <w:sz w:val="28"/>
                <w:szCs w:val="28"/>
                <w:lang w:eastAsia="zh-CN" w:bidi="hi-IN"/>
              </w:rPr>
            </w:pPr>
            <w:r w:rsidRPr="00A73A8F">
              <w:rPr>
                <w:b/>
                <w:bCs/>
                <w:spacing w:val="-6"/>
                <w:sz w:val="28"/>
                <w:szCs w:val="28"/>
              </w:rPr>
              <w:t>Идентификатор отдельного признака заявителей</w:t>
            </w:r>
          </w:p>
        </w:tc>
      </w:tr>
      <w:tr w:rsidR="00E4136A" w:rsidRPr="00A73A8F" w:rsidTr="0041602C">
        <w:trPr>
          <w:trHeight w:val="274"/>
        </w:trPr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BF5" w:rsidRPr="00A73A8F" w:rsidRDefault="00A47BF5" w:rsidP="00C13F82">
            <w:pPr>
              <w:widowControl/>
              <w:jc w:val="left"/>
              <w:rPr>
                <w:rFonts w:eastAsia="Tahoma"/>
                <w:szCs w:val="28"/>
                <w:lang w:eastAsia="zh-CN" w:bidi="hi-IN"/>
              </w:rPr>
            </w:pPr>
            <w:r w:rsidRPr="00A73A8F">
              <w:rPr>
                <w:rFonts w:eastAsia="Tahoma"/>
                <w:szCs w:val="28"/>
                <w:lang w:bidi="hi-IN"/>
              </w:rPr>
              <w:t>1.</w:t>
            </w:r>
          </w:p>
        </w:tc>
        <w:tc>
          <w:tcPr>
            <w:tcW w:w="17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7BF5" w:rsidRPr="00A73A8F" w:rsidRDefault="00A47BF5" w:rsidP="00A73A8F">
            <w:pPr>
              <w:widowControl/>
              <w:spacing w:after="140"/>
              <w:ind w:right="113"/>
              <w:rPr>
                <w:rFonts w:eastAsia="Tahoma"/>
                <w:szCs w:val="28"/>
                <w:lang w:eastAsia="zh-CN" w:bidi="hi-IN"/>
              </w:rPr>
            </w:pPr>
            <w:r w:rsidRPr="00A73A8F">
              <w:rPr>
                <w:rFonts w:eastAsia="Tahoma"/>
                <w:szCs w:val="28"/>
                <w:lang w:eastAsia="zh-CN" w:bidi="hi-IN"/>
              </w:rPr>
              <w:t>Градостроительный план земельного участка по форме, утвержденной приказом Министерства строительства и жилищно</w:t>
            </w:r>
            <w:r w:rsidR="0041602C">
              <w:rPr>
                <w:rFonts w:eastAsia="Tahoma"/>
                <w:szCs w:val="28"/>
                <w:lang w:eastAsia="zh-CN" w:bidi="hi-IN"/>
              </w:rPr>
              <w:t>-</w:t>
            </w:r>
            <w:r w:rsidRPr="00A73A8F">
              <w:rPr>
                <w:rFonts w:eastAsia="Tahoma"/>
                <w:szCs w:val="28"/>
                <w:lang w:eastAsia="zh-CN" w:bidi="hi-IN"/>
              </w:rPr>
              <w:t>коммунального хозяйства Российской Федерации от 25 апреля 2017 г. N 741/пр</w:t>
            </w:r>
            <w:r w:rsidR="00DD41A5" w:rsidRPr="00A73A8F">
              <w:rPr>
                <w:rFonts w:eastAsia="Tahoma"/>
                <w:szCs w:val="28"/>
                <w:lang w:eastAsia="zh-CN" w:bidi="hi-IN"/>
              </w:rPr>
              <w:t xml:space="preserve"> </w:t>
            </w:r>
            <w:r w:rsidR="0041602C">
              <w:rPr>
                <w:rFonts w:eastAsia="Tahoma"/>
                <w:szCs w:val="28"/>
                <w:lang w:eastAsia="zh-CN" w:bidi="hi-IN"/>
              </w:rPr>
              <w:t>«</w:t>
            </w:r>
            <w:r w:rsidRPr="00A73A8F">
              <w:rPr>
                <w:rFonts w:eastAsia="Tahoma"/>
                <w:szCs w:val="28"/>
                <w:lang w:eastAsia="zh-CN" w:bidi="hi-IN"/>
              </w:rPr>
              <w:t>Об утверждении формы градостроительного плана земельного участка и порядка ее заполнения</w:t>
            </w:r>
            <w:r w:rsidR="00DD41A5" w:rsidRPr="00A73A8F">
              <w:rPr>
                <w:rFonts w:eastAsia="Tahoma"/>
                <w:szCs w:val="28"/>
                <w:lang w:eastAsia="zh-CN" w:bidi="hi-IN"/>
              </w:rPr>
              <w:t xml:space="preserve">» </w:t>
            </w:r>
          </w:p>
        </w:tc>
        <w:tc>
          <w:tcPr>
            <w:tcW w:w="1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BF5" w:rsidRPr="00A73A8F" w:rsidRDefault="00A73A8F" w:rsidP="00A73A8F">
            <w:pPr>
              <w:widowControl/>
              <w:spacing w:after="140"/>
              <w:ind w:right="113"/>
              <w:rPr>
                <w:rFonts w:eastAsia="Tahoma"/>
                <w:szCs w:val="28"/>
                <w:lang w:eastAsia="zh-CN" w:bidi="hi-IN"/>
              </w:rPr>
            </w:pPr>
            <w:r w:rsidRPr="00A73A8F">
              <w:rPr>
                <w:rFonts w:eastAsia="Tahoma"/>
                <w:szCs w:val="28"/>
                <w:lang w:eastAsia="zh-CN" w:bidi="hi-IN"/>
              </w:rPr>
              <w:t>Физическое лицо, подавшее заявление о выдаче градостроительного плана земельного участка</w:t>
            </w:r>
          </w:p>
        </w:tc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BF5" w:rsidRPr="00A73A8F" w:rsidRDefault="0041602C" w:rsidP="00A73A8F">
            <w:pPr>
              <w:widowControl/>
              <w:spacing w:after="160"/>
              <w:rPr>
                <w:rFonts w:eastAsia="Tahoma"/>
                <w:szCs w:val="28"/>
                <w:lang w:eastAsia="zh-CN" w:bidi="hi-IN"/>
              </w:rPr>
            </w:pPr>
            <w:r>
              <w:rPr>
                <w:rFonts w:eastAsia="Tahoma"/>
                <w:szCs w:val="28"/>
                <w:lang w:eastAsia="zh-CN" w:bidi="hi-IN"/>
              </w:rPr>
              <w:t>1</w:t>
            </w:r>
            <w:r w:rsidR="00A47BF5" w:rsidRPr="00A73A8F">
              <w:rPr>
                <w:rFonts w:eastAsia="Tahoma"/>
                <w:szCs w:val="28"/>
                <w:lang w:eastAsia="zh-CN" w:bidi="hi-IN"/>
              </w:rPr>
              <w:t>А</w:t>
            </w:r>
          </w:p>
        </w:tc>
      </w:tr>
      <w:tr w:rsidR="00E4136A" w:rsidRPr="00A73A8F" w:rsidTr="0041602C">
        <w:trPr>
          <w:trHeight w:val="390"/>
        </w:trPr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BF5" w:rsidRPr="00A73A8F" w:rsidRDefault="0041602C" w:rsidP="00C13F82">
            <w:pPr>
              <w:widowControl/>
              <w:jc w:val="left"/>
              <w:rPr>
                <w:rFonts w:eastAsia="Tahoma"/>
                <w:szCs w:val="28"/>
                <w:lang w:bidi="hi-IN"/>
              </w:rPr>
            </w:pPr>
            <w:r>
              <w:rPr>
                <w:rFonts w:eastAsia="Tahoma"/>
                <w:szCs w:val="28"/>
                <w:lang w:bidi="hi-IN"/>
              </w:rPr>
              <w:t>2</w:t>
            </w:r>
            <w:r w:rsidR="00A47BF5" w:rsidRPr="00A73A8F">
              <w:rPr>
                <w:rFonts w:eastAsia="Tahoma"/>
                <w:szCs w:val="28"/>
                <w:lang w:bidi="hi-IN"/>
              </w:rPr>
              <w:t>.</w:t>
            </w:r>
          </w:p>
        </w:tc>
        <w:tc>
          <w:tcPr>
            <w:tcW w:w="173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BF5" w:rsidRPr="00A73A8F" w:rsidRDefault="00A47BF5" w:rsidP="00A73A8F">
            <w:pPr>
              <w:widowControl/>
              <w:spacing w:after="140"/>
              <w:ind w:right="170"/>
              <w:rPr>
                <w:rFonts w:eastAsia="Tahoma"/>
                <w:szCs w:val="28"/>
                <w:lang w:eastAsia="zh-CN" w:bidi="hi-IN"/>
              </w:rPr>
            </w:pPr>
          </w:p>
        </w:tc>
        <w:tc>
          <w:tcPr>
            <w:tcW w:w="1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BF5" w:rsidRPr="00A73A8F" w:rsidRDefault="00A47BF5" w:rsidP="00A73A8F">
            <w:pPr>
              <w:widowControl/>
              <w:spacing w:after="140"/>
              <w:ind w:right="170"/>
              <w:rPr>
                <w:rFonts w:eastAsia="Tahoma"/>
                <w:szCs w:val="28"/>
                <w:lang w:eastAsia="zh-CN" w:bidi="hi-IN"/>
              </w:rPr>
            </w:pPr>
            <w:r w:rsidRPr="00A73A8F">
              <w:rPr>
                <w:rFonts w:eastAsia="Tahoma"/>
                <w:szCs w:val="28"/>
                <w:lang w:eastAsia="zh-CN" w:bidi="hi-IN"/>
              </w:rPr>
              <w:t>Юридическое лицо</w:t>
            </w:r>
            <w:r w:rsidR="00A73A8F">
              <w:rPr>
                <w:rFonts w:eastAsia="Tahoma"/>
                <w:szCs w:val="28"/>
                <w:lang w:eastAsia="zh-CN" w:bidi="hi-IN"/>
              </w:rPr>
              <w:t xml:space="preserve">, </w:t>
            </w:r>
            <w:r w:rsidR="00A73A8F" w:rsidRPr="00A73A8F">
              <w:rPr>
                <w:rFonts w:eastAsia="Tahoma"/>
                <w:szCs w:val="28"/>
                <w:lang w:eastAsia="zh-CN" w:bidi="hi-IN"/>
              </w:rPr>
              <w:t>подавшее заявление о выдаче градостроительного плана земельного участка</w:t>
            </w:r>
          </w:p>
        </w:tc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BF5" w:rsidRPr="00A73A8F" w:rsidRDefault="0041602C" w:rsidP="0041602C">
            <w:pPr>
              <w:widowControl/>
              <w:tabs>
                <w:tab w:val="left" w:pos="0"/>
              </w:tabs>
              <w:rPr>
                <w:rFonts w:eastAsia="Tahoma"/>
                <w:szCs w:val="28"/>
                <w:lang w:eastAsia="zh-CN" w:bidi="hi-IN"/>
              </w:rPr>
            </w:pPr>
            <w:r>
              <w:rPr>
                <w:rFonts w:eastAsia="Tahoma"/>
                <w:szCs w:val="28"/>
                <w:lang w:eastAsia="zh-CN" w:bidi="hi-IN"/>
              </w:rPr>
              <w:t>2А</w:t>
            </w:r>
          </w:p>
        </w:tc>
      </w:tr>
      <w:tr w:rsidR="00E4136A" w:rsidRPr="00A73A8F" w:rsidTr="00D9525C">
        <w:trPr>
          <w:trHeight w:val="1431"/>
        </w:trPr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7BF5" w:rsidRPr="00A73A8F" w:rsidRDefault="0041602C" w:rsidP="00C13F82">
            <w:pPr>
              <w:widowControl/>
              <w:jc w:val="left"/>
              <w:rPr>
                <w:rFonts w:eastAsia="Tahoma"/>
                <w:szCs w:val="28"/>
                <w:lang w:bidi="hi-IN"/>
              </w:rPr>
            </w:pPr>
            <w:r>
              <w:rPr>
                <w:rFonts w:eastAsia="Tahoma"/>
                <w:szCs w:val="28"/>
                <w:lang w:bidi="hi-IN"/>
              </w:rPr>
              <w:t>3</w:t>
            </w:r>
            <w:r w:rsidR="00A47BF5" w:rsidRPr="00A73A8F">
              <w:rPr>
                <w:rFonts w:eastAsia="Tahoma"/>
                <w:szCs w:val="28"/>
                <w:lang w:bidi="hi-IN"/>
              </w:rPr>
              <w:t>.</w:t>
            </w:r>
          </w:p>
        </w:tc>
        <w:tc>
          <w:tcPr>
            <w:tcW w:w="173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7BF5" w:rsidRPr="00A73A8F" w:rsidRDefault="00A47BF5" w:rsidP="00A73A8F">
            <w:pPr>
              <w:widowControl/>
              <w:spacing w:after="140"/>
              <w:ind w:right="170"/>
              <w:rPr>
                <w:rFonts w:eastAsia="Tahoma"/>
                <w:szCs w:val="28"/>
                <w:lang w:eastAsia="zh-CN" w:bidi="hi-IN"/>
              </w:rPr>
            </w:pPr>
          </w:p>
        </w:tc>
        <w:tc>
          <w:tcPr>
            <w:tcW w:w="178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7BF5" w:rsidRPr="00A73A8F" w:rsidRDefault="0041602C" w:rsidP="0041602C">
            <w:pPr>
              <w:widowControl/>
              <w:spacing w:after="140"/>
              <w:ind w:right="170"/>
              <w:rPr>
                <w:rFonts w:eastAsia="Tahoma"/>
                <w:szCs w:val="28"/>
                <w:lang w:eastAsia="zh-CN" w:bidi="hi-IN"/>
              </w:rPr>
            </w:pPr>
            <w:r w:rsidRPr="0041602C">
              <w:rPr>
                <w:rFonts w:eastAsia="Tahoma"/>
                <w:szCs w:val="28"/>
                <w:lang w:eastAsia="zh-CN" w:bidi="hi-IN"/>
              </w:rPr>
              <w:t>Пр</w:t>
            </w:r>
            <w:r>
              <w:rPr>
                <w:rFonts w:eastAsia="Tahoma"/>
                <w:szCs w:val="28"/>
                <w:lang w:eastAsia="zh-CN" w:bidi="hi-IN"/>
              </w:rPr>
              <w:t>едставитель заявителя, подавшего</w:t>
            </w:r>
            <w:r w:rsidRPr="00A73A8F">
              <w:rPr>
                <w:rFonts w:eastAsia="Tahoma"/>
                <w:szCs w:val="28"/>
                <w:lang w:eastAsia="zh-CN" w:bidi="hi-IN"/>
              </w:rPr>
              <w:t xml:space="preserve"> заявление о выдаче градостроительного плана земельного участка</w:t>
            </w:r>
          </w:p>
        </w:tc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7BF5" w:rsidRPr="00A73A8F" w:rsidRDefault="0041602C" w:rsidP="00A73A8F">
            <w:pPr>
              <w:widowControl/>
              <w:tabs>
                <w:tab w:val="left" w:pos="0"/>
              </w:tabs>
              <w:rPr>
                <w:rFonts w:eastAsia="Tahoma"/>
                <w:szCs w:val="28"/>
                <w:lang w:eastAsia="zh-CN" w:bidi="hi-IN"/>
              </w:rPr>
            </w:pPr>
            <w:r>
              <w:rPr>
                <w:rFonts w:eastAsia="Tahoma"/>
                <w:szCs w:val="28"/>
                <w:lang w:eastAsia="zh-CN" w:bidi="hi-IN"/>
              </w:rPr>
              <w:t>3А</w:t>
            </w:r>
          </w:p>
        </w:tc>
      </w:tr>
    </w:tbl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br w:type="page"/>
      </w:r>
    </w:p>
    <w:p w:rsidR="00356358" w:rsidRPr="00C56837" w:rsidRDefault="00356358" w:rsidP="00C13F82">
      <w:pPr>
        <w:tabs>
          <w:tab w:val="left" w:pos="709"/>
        </w:tabs>
        <w:ind w:left="6237"/>
        <w:rPr>
          <w:rFonts w:eastAsia="Calibri"/>
          <w:sz w:val="28"/>
          <w:szCs w:val="28"/>
          <w:lang w:eastAsia="en-US" w:bidi="hi-IN"/>
        </w:rPr>
      </w:pPr>
      <w:r w:rsidRPr="00C56837">
        <w:rPr>
          <w:rFonts w:eastAsia="Calibri"/>
          <w:sz w:val="28"/>
          <w:szCs w:val="28"/>
          <w:lang w:eastAsia="en-US" w:bidi="hi-IN"/>
        </w:rPr>
        <w:lastRenderedPageBreak/>
        <w:t>Приложение № 3</w:t>
      </w:r>
    </w:p>
    <w:p w:rsidR="00356358" w:rsidRPr="00C56837" w:rsidRDefault="00356358" w:rsidP="00D9525C">
      <w:pPr>
        <w:widowControl/>
        <w:ind w:left="6236"/>
        <w:rPr>
          <w:rFonts w:eastAsia="Tahoma"/>
          <w:sz w:val="28"/>
          <w:szCs w:val="28"/>
          <w:lang w:bidi="hi-IN"/>
        </w:rPr>
      </w:pPr>
      <w:r w:rsidRPr="00C56837">
        <w:rPr>
          <w:rFonts w:eastAsia="Tahoma"/>
          <w:sz w:val="28"/>
          <w:szCs w:val="28"/>
          <w:lang w:eastAsia="zh-CN" w:bidi="hi-IN"/>
        </w:rPr>
        <w:t xml:space="preserve">к Административному регламенту предоставления </w:t>
      </w:r>
      <w:r w:rsidRPr="00C56837">
        <w:rPr>
          <w:rFonts w:eastAsia="Tahoma"/>
          <w:sz w:val="28"/>
          <w:szCs w:val="28"/>
        </w:rPr>
        <w:t>государственной услуги по</w:t>
      </w:r>
      <w:r w:rsidR="00C02B77" w:rsidRPr="00C56837">
        <w:rPr>
          <w:rFonts w:eastAsia="Tahoma"/>
          <w:sz w:val="28"/>
          <w:szCs w:val="28"/>
        </w:rPr>
        <w:t> </w:t>
      </w:r>
      <w:r w:rsidRPr="00C56837">
        <w:rPr>
          <w:rFonts w:eastAsia="Tahoma"/>
          <w:sz w:val="28"/>
          <w:szCs w:val="28"/>
        </w:rPr>
        <w:t>выдаче градостроительного плана земельного участка</w:t>
      </w:r>
    </w:p>
    <w:p w:rsidR="00356358" w:rsidRPr="00C56837" w:rsidRDefault="00356358" w:rsidP="00C13F82">
      <w:pPr>
        <w:widowControl/>
        <w:spacing w:after="5"/>
        <w:ind w:left="4989"/>
        <w:rPr>
          <w:rFonts w:eastAsia="Tahoma"/>
          <w:sz w:val="28"/>
          <w:szCs w:val="28"/>
          <w:lang w:eastAsia="zh-CN" w:bidi="hi-IN"/>
        </w:rPr>
      </w:pPr>
    </w:p>
    <w:p w:rsidR="00356358" w:rsidRPr="00C56837" w:rsidRDefault="00356358" w:rsidP="00C13F82">
      <w:pPr>
        <w:widowControl/>
        <w:ind w:right="-1" w:firstLine="720"/>
        <w:jc w:val="center"/>
        <w:rPr>
          <w:rFonts w:eastAsia="Tahoma"/>
          <w:b/>
          <w:sz w:val="28"/>
          <w:szCs w:val="28"/>
          <w:lang w:eastAsia="zh-CN" w:bidi="hi-IN"/>
        </w:rPr>
      </w:pPr>
      <w:r w:rsidRPr="00C56837">
        <w:rPr>
          <w:rFonts w:eastAsia="Tahoma"/>
          <w:b/>
          <w:bCs/>
          <w:sz w:val="28"/>
          <w:szCs w:val="28"/>
          <w:lang w:eastAsia="zh-CN" w:bidi="hi-IN"/>
        </w:rPr>
        <w:t xml:space="preserve">Исчерпывающий перечень документов, необходимых для </w:t>
      </w:r>
    </w:p>
    <w:p w:rsidR="00356358" w:rsidRPr="00C56837" w:rsidRDefault="00356358" w:rsidP="00C13F82">
      <w:pPr>
        <w:widowControl/>
        <w:spacing w:after="240"/>
        <w:ind w:right="-1" w:firstLine="709"/>
        <w:jc w:val="center"/>
        <w:rPr>
          <w:rFonts w:eastAsia="Tahoma"/>
          <w:b/>
          <w:bCs/>
          <w:spacing w:val="-6"/>
          <w:sz w:val="28"/>
          <w:szCs w:val="28"/>
          <w:lang w:eastAsia="zh-CN" w:bidi="hi-IN"/>
        </w:rPr>
      </w:pPr>
      <w:r w:rsidRPr="00C56837">
        <w:rPr>
          <w:b/>
          <w:bCs/>
          <w:sz w:val="28"/>
          <w:szCs w:val="28"/>
          <w:shd w:val="clear" w:color="auto" w:fill="FFFFFF"/>
        </w:rPr>
        <w:t xml:space="preserve">предоставления </w:t>
      </w:r>
      <w:r w:rsidR="00660E65" w:rsidRPr="00C56837">
        <w:rPr>
          <w:b/>
          <w:bCs/>
          <w:sz w:val="28"/>
          <w:szCs w:val="28"/>
          <w:shd w:val="clear" w:color="auto" w:fill="FFFFFF"/>
        </w:rPr>
        <w:t>государственной услуги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6"/>
        <w:gridCol w:w="3826"/>
        <w:gridCol w:w="2029"/>
        <w:gridCol w:w="3678"/>
      </w:tblGrid>
      <w:tr w:rsidR="0059248C" w:rsidRPr="00C420D7" w:rsidTr="004C6783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56358" w:rsidRPr="00C420D7" w:rsidRDefault="00356358" w:rsidP="00C13F82">
            <w:pPr>
              <w:widowControl/>
              <w:jc w:val="center"/>
              <w:rPr>
                <w:rFonts w:eastAsia="Tahoma"/>
                <w:b/>
                <w:spacing w:val="-6"/>
                <w:szCs w:val="28"/>
                <w:lang w:eastAsia="zh-CN" w:bidi="hi-IN"/>
              </w:rPr>
            </w:pPr>
            <w:r w:rsidRPr="00C420D7">
              <w:rPr>
                <w:rFonts w:eastAsia="Calibri"/>
                <w:b/>
                <w:bCs/>
                <w:spacing w:val="-6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9F2798" w:rsidRPr="00C420D7" w:rsidRDefault="009F2798" w:rsidP="00C13F82">
            <w:pPr>
              <w:widowControl/>
              <w:jc w:val="center"/>
              <w:rPr>
                <w:rFonts w:eastAsia="Calibri"/>
                <w:b/>
                <w:bCs/>
                <w:spacing w:val="-6"/>
                <w:szCs w:val="28"/>
              </w:rPr>
            </w:pPr>
            <w:r w:rsidRPr="00C420D7">
              <w:rPr>
                <w:rFonts w:eastAsia="Calibri"/>
                <w:b/>
                <w:bCs/>
                <w:spacing w:val="-6"/>
                <w:szCs w:val="28"/>
              </w:rPr>
              <w:t>Расшифровка видов документов</w:t>
            </w:r>
          </w:p>
          <w:p w:rsidR="00356358" w:rsidRPr="00C420D7" w:rsidRDefault="009F2798" w:rsidP="00C13F82">
            <w:pPr>
              <w:widowControl/>
              <w:jc w:val="center"/>
              <w:rPr>
                <w:rFonts w:eastAsia="Tahoma"/>
                <w:b/>
                <w:spacing w:val="-6"/>
                <w:szCs w:val="28"/>
                <w:lang w:eastAsia="zh-CN" w:bidi="hi-IN"/>
              </w:rPr>
            </w:pPr>
            <w:r w:rsidRPr="00C420D7">
              <w:rPr>
                <w:rFonts w:eastAsia="Calibri"/>
                <w:b/>
                <w:bCs/>
                <w:spacing w:val="-6"/>
                <w:szCs w:val="28"/>
              </w:rPr>
              <w:t>предоставляемых заявителем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56358" w:rsidRPr="00C420D7" w:rsidRDefault="00356358" w:rsidP="00C13F82">
            <w:pPr>
              <w:widowControl/>
              <w:jc w:val="center"/>
              <w:rPr>
                <w:rFonts w:eastAsia="Tahoma"/>
                <w:b/>
                <w:spacing w:val="-6"/>
                <w:szCs w:val="28"/>
                <w:lang w:eastAsia="zh-CN" w:bidi="hi-IN"/>
              </w:rPr>
            </w:pPr>
            <w:r w:rsidRPr="00C420D7">
              <w:rPr>
                <w:b/>
                <w:bCs/>
                <w:spacing w:val="-6"/>
                <w:szCs w:val="28"/>
              </w:rPr>
              <w:t>Идентификатор отдельного признака заявителей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56358" w:rsidRPr="00C420D7" w:rsidRDefault="00356358" w:rsidP="00C13F82">
            <w:pPr>
              <w:widowControl/>
              <w:jc w:val="center"/>
              <w:rPr>
                <w:rFonts w:eastAsia="Tahoma"/>
                <w:b/>
                <w:spacing w:val="-6"/>
                <w:szCs w:val="28"/>
                <w:lang w:eastAsia="zh-CN" w:bidi="hi-IN"/>
              </w:rPr>
            </w:pPr>
            <w:r w:rsidRPr="00C420D7">
              <w:rPr>
                <w:rFonts w:eastAsia="Tahoma"/>
                <w:b/>
                <w:bCs/>
                <w:spacing w:val="-6"/>
                <w:szCs w:val="28"/>
                <w:lang w:bidi="hi-IN"/>
              </w:rPr>
              <w:t xml:space="preserve">Способ предоставления </w:t>
            </w:r>
          </w:p>
        </w:tc>
      </w:tr>
      <w:tr w:rsidR="0059248C" w:rsidRPr="00C420D7" w:rsidTr="004C6783">
        <w:tc>
          <w:tcPr>
            <w:tcW w:w="0" w:type="auto"/>
            <w:gridSpan w:val="4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56358" w:rsidRPr="00C420D7" w:rsidRDefault="004C6783" w:rsidP="004C6783">
            <w:pPr>
              <w:pStyle w:val="a8"/>
              <w:widowControl/>
              <w:ind w:left="0"/>
              <w:outlineLvl w:val="1"/>
              <w:rPr>
                <w:rFonts w:eastAsia="Tahoma"/>
                <w:i/>
                <w:spacing w:val="-6"/>
                <w:szCs w:val="28"/>
                <w:lang w:eastAsia="zh-CN" w:bidi="hi-IN"/>
              </w:rPr>
            </w:pPr>
            <w:r w:rsidRPr="00C420D7">
              <w:rPr>
                <w:szCs w:val="28"/>
              </w:rPr>
              <w:t>1. Документы и сведения, которые заявитель представляет самостоятельно</w:t>
            </w:r>
          </w:p>
        </w:tc>
      </w:tr>
      <w:tr w:rsidR="00DE0F2B" w:rsidRPr="00C420D7" w:rsidTr="004C6783">
        <w:trPr>
          <w:trHeight w:val="434"/>
        </w:trPr>
        <w:tc>
          <w:tcPr>
            <w:tcW w:w="0" w:type="auto"/>
            <w:tcBorders>
              <w:top w:val="single" w:sz="4" w:space="0" w:color="auto"/>
              <w:left w:val="single" w:sz="2" w:space="0" w:color="000000"/>
            </w:tcBorders>
          </w:tcPr>
          <w:p w:rsidR="00DE0F2B" w:rsidRPr="00C420D7" w:rsidRDefault="00DE0F2B" w:rsidP="00C13F82">
            <w:pPr>
              <w:widowControl/>
              <w:jc w:val="center"/>
              <w:rPr>
                <w:rFonts w:eastAsia="Calibri"/>
                <w:spacing w:val="-6"/>
                <w:szCs w:val="28"/>
                <w:lang w:eastAsia="en-US"/>
              </w:rPr>
            </w:pPr>
            <w:r w:rsidRPr="00C420D7">
              <w:rPr>
                <w:rFonts w:eastAsia="Calibri"/>
                <w:spacing w:val="-6"/>
                <w:szCs w:val="28"/>
                <w:lang w:eastAsia="en-US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2B" w:rsidRPr="00C420D7" w:rsidRDefault="00DE0F2B" w:rsidP="00C13F82">
            <w:pPr>
              <w:rPr>
                <w:spacing w:val="-6"/>
                <w:szCs w:val="28"/>
              </w:rPr>
            </w:pPr>
            <w:r w:rsidRPr="00C420D7">
              <w:rPr>
                <w:spacing w:val="-6"/>
                <w:szCs w:val="28"/>
              </w:rPr>
              <w:t>Документ, удостоверяющий личность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2B" w:rsidRPr="00C420D7" w:rsidRDefault="00DE0F2B" w:rsidP="004C6783">
            <w:pPr>
              <w:jc w:val="center"/>
              <w:rPr>
                <w:spacing w:val="-6"/>
                <w:szCs w:val="28"/>
              </w:rPr>
            </w:pPr>
            <w:r w:rsidRPr="00C420D7">
              <w:rPr>
                <w:rFonts w:eastAsia="Tahoma"/>
                <w:spacing w:val="-6"/>
                <w:szCs w:val="28"/>
                <w:lang w:eastAsia="zh-CN" w:bidi="hi-IN"/>
              </w:rPr>
              <w:t>1А, 2А, 3А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2B" w:rsidRPr="00C420D7" w:rsidRDefault="00DE0F2B" w:rsidP="00DE0F2B">
            <w:pPr>
              <w:widowControl/>
              <w:rPr>
                <w:color w:val="000000"/>
                <w:spacing w:val="-6"/>
                <w:szCs w:val="28"/>
              </w:rPr>
            </w:pPr>
            <w:r w:rsidRPr="00C420D7">
              <w:rPr>
                <w:color w:val="000000"/>
                <w:spacing w:val="-6"/>
                <w:szCs w:val="28"/>
              </w:rPr>
              <w:t>Министерство, МФЦ, Единый портал, Республиканский порта, Система (при наличии технической возможности).</w:t>
            </w:r>
          </w:p>
          <w:p w:rsidR="00DE0F2B" w:rsidRPr="00C420D7" w:rsidRDefault="00DE0F2B" w:rsidP="00DE0F2B">
            <w:pPr>
              <w:rPr>
                <w:spacing w:val="-6"/>
                <w:szCs w:val="28"/>
              </w:rPr>
            </w:pPr>
            <w:r w:rsidRPr="00C420D7">
              <w:rPr>
                <w:color w:val="000000"/>
                <w:spacing w:val="-6"/>
                <w:szCs w:val="28"/>
              </w:rPr>
              <w:t>При обращении посредством Единого портала, Республиканского портала сведения из документа, удостоверяющего личность, проверяются при подтверждении учетной записи в ЕСИА</w:t>
            </w:r>
          </w:p>
        </w:tc>
      </w:tr>
      <w:tr w:rsidR="00DE0F2B" w:rsidRPr="00C420D7" w:rsidTr="004C6783">
        <w:trPr>
          <w:trHeight w:val="434"/>
        </w:trPr>
        <w:tc>
          <w:tcPr>
            <w:tcW w:w="0" w:type="auto"/>
            <w:tcBorders>
              <w:top w:val="single" w:sz="4" w:space="0" w:color="auto"/>
              <w:left w:val="single" w:sz="2" w:space="0" w:color="000000"/>
            </w:tcBorders>
          </w:tcPr>
          <w:p w:rsidR="00DE0F2B" w:rsidRPr="00C420D7" w:rsidRDefault="00DE0F2B" w:rsidP="00C13F82">
            <w:pPr>
              <w:widowControl/>
              <w:jc w:val="center"/>
              <w:rPr>
                <w:rFonts w:eastAsia="Calibri"/>
                <w:spacing w:val="-6"/>
                <w:szCs w:val="28"/>
                <w:lang w:eastAsia="en-US"/>
              </w:rPr>
            </w:pPr>
            <w:r w:rsidRPr="00C420D7">
              <w:rPr>
                <w:rFonts w:eastAsia="Calibri"/>
                <w:spacing w:val="-6"/>
                <w:szCs w:val="28"/>
                <w:lang w:eastAsia="en-US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2B" w:rsidRPr="00C420D7" w:rsidRDefault="00DE0F2B" w:rsidP="00C13F82">
            <w:pPr>
              <w:rPr>
                <w:spacing w:val="-6"/>
                <w:szCs w:val="28"/>
              </w:rPr>
            </w:pPr>
            <w:r w:rsidRPr="00C420D7">
              <w:rPr>
                <w:color w:val="000000"/>
                <w:spacing w:val="-6"/>
                <w:szCs w:val="28"/>
              </w:rPr>
              <w:t>Документ, подтверждающий полномочия представителя заявителя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2B" w:rsidRPr="00C420D7" w:rsidRDefault="004C6783" w:rsidP="004C6783">
            <w:pPr>
              <w:jc w:val="center"/>
              <w:rPr>
                <w:rFonts w:eastAsia="Tahoma"/>
                <w:spacing w:val="-6"/>
                <w:szCs w:val="28"/>
                <w:lang w:eastAsia="zh-CN" w:bidi="hi-IN"/>
              </w:rPr>
            </w:pPr>
            <w:r w:rsidRPr="00C420D7">
              <w:rPr>
                <w:rFonts w:eastAsia="Tahoma"/>
                <w:spacing w:val="-6"/>
                <w:szCs w:val="28"/>
                <w:lang w:eastAsia="zh-CN" w:bidi="hi-IN"/>
              </w:rPr>
              <w:t>3А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E0F2B" w:rsidRPr="00C420D7" w:rsidRDefault="00DE0F2B" w:rsidP="00DE0F2B">
            <w:pPr>
              <w:widowControl/>
              <w:rPr>
                <w:color w:val="000000"/>
                <w:spacing w:val="-6"/>
                <w:szCs w:val="28"/>
              </w:rPr>
            </w:pPr>
            <w:r w:rsidRPr="00C420D7">
              <w:rPr>
                <w:color w:val="000000"/>
                <w:spacing w:val="-6"/>
                <w:szCs w:val="28"/>
              </w:rPr>
              <w:t>Министерство, МФЦ, Единый портал, Республиканский портал, Система (при наличии технической возможности).</w:t>
            </w:r>
          </w:p>
          <w:p w:rsidR="00DE0F2B" w:rsidRPr="00C420D7" w:rsidRDefault="00DE0F2B" w:rsidP="00DE0F2B">
            <w:pPr>
              <w:widowControl/>
              <w:rPr>
                <w:color w:val="000000"/>
                <w:spacing w:val="-6"/>
                <w:szCs w:val="28"/>
              </w:rPr>
            </w:pPr>
            <w:r w:rsidRPr="00C420D7">
              <w:rPr>
                <w:color w:val="000000"/>
                <w:spacing w:val="-6"/>
                <w:szCs w:val="28"/>
              </w:rPr>
              <w:t>В случае представления документов в электронной форме посредством Единого портала, Республиканского портала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– усиленной квалифицированной электронной подписью нотариуса</w:t>
            </w:r>
          </w:p>
        </w:tc>
      </w:tr>
      <w:tr w:rsidR="004C6783" w:rsidRPr="00C420D7" w:rsidTr="004C6783">
        <w:trPr>
          <w:trHeight w:val="434"/>
        </w:trPr>
        <w:tc>
          <w:tcPr>
            <w:tcW w:w="0" w:type="auto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4C6783" w:rsidRPr="00C420D7" w:rsidRDefault="004C6783" w:rsidP="00C13F82">
            <w:pPr>
              <w:widowControl/>
              <w:jc w:val="center"/>
              <w:rPr>
                <w:rFonts w:eastAsia="Calibri"/>
                <w:spacing w:val="-6"/>
                <w:szCs w:val="28"/>
                <w:lang w:eastAsia="en-US"/>
              </w:rPr>
            </w:pPr>
            <w:r w:rsidRPr="00C420D7">
              <w:rPr>
                <w:rFonts w:eastAsia="Calibri"/>
                <w:spacing w:val="-6"/>
                <w:szCs w:val="28"/>
                <w:lang w:eastAsia="en-US"/>
              </w:rPr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6783" w:rsidRPr="00C420D7" w:rsidRDefault="004C6783" w:rsidP="00C13F82">
            <w:pPr>
              <w:rPr>
                <w:color w:val="000000"/>
                <w:spacing w:val="-6"/>
                <w:szCs w:val="28"/>
              </w:rPr>
            </w:pPr>
            <w:r w:rsidRPr="00C420D7">
              <w:rPr>
                <w:spacing w:val="-6"/>
                <w:szCs w:val="28"/>
              </w:rPr>
              <w:t>З</w:t>
            </w:r>
            <w:r w:rsidRPr="00C420D7">
              <w:rPr>
                <w:spacing w:val="-6"/>
                <w:szCs w:val="28"/>
              </w:rPr>
              <w:t>аявление о выдаче градостроите</w:t>
            </w:r>
            <w:r w:rsidRPr="00C420D7">
              <w:rPr>
                <w:spacing w:val="-6"/>
                <w:szCs w:val="28"/>
              </w:rPr>
              <w:t>льного плана земельного участка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6783" w:rsidRPr="00C420D7" w:rsidRDefault="004C6783" w:rsidP="004C6783">
            <w:pPr>
              <w:jc w:val="center"/>
              <w:rPr>
                <w:rFonts w:eastAsia="Tahoma"/>
                <w:spacing w:val="-6"/>
                <w:szCs w:val="28"/>
                <w:lang w:eastAsia="zh-CN" w:bidi="hi-IN"/>
              </w:rPr>
            </w:pPr>
            <w:r w:rsidRPr="00C420D7">
              <w:rPr>
                <w:rFonts w:eastAsia="Tahoma"/>
                <w:spacing w:val="-6"/>
                <w:szCs w:val="28"/>
                <w:lang w:eastAsia="zh-CN" w:bidi="hi-IN"/>
              </w:rPr>
              <w:t>1А, 2А, 3А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6783" w:rsidRPr="00C420D7" w:rsidRDefault="004C6783" w:rsidP="004C6783">
            <w:pPr>
              <w:widowControl/>
              <w:rPr>
                <w:color w:val="000000"/>
                <w:spacing w:val="-6"/>
                <w:szCs w:val="28"/>
              </w:rPr>
            </w:pPr>
            <w:r w:rsidRPr="00C420D7">
              <w:rPr>
                <w:color w:val="000000"/>
                <w:spacing w:val="-6"/>
                <w:szCs w:val="28"/>
              </w:rPr>
              <w:t xml:space="preserve">Министерство, МФЦ, Единый портал, Республиканский портал, </w:t>
            </w:r>
            <w:r w:rsidRPr="00C420D7">
              <w:rPr>
                <w:color w:val="000000"/>
                <w:spacing w:val="-6"/>
                <w:szCs w:val="28"/>
              </w:rPr>
              <w:lastRenderedPageBreak/>
              <w:t>Система (при наличии технической возможности).</w:t>
            </w:r>
          </w:p>
          <w:p w:rsidR="004C6783" w:rsidRPr="00C420D7" w:rsidRDefault="004C6783" w:rsidP="004C6783">
            <w:pPr>
              <w:widowControl/>
              <w:rPr>
                <w:color w:val="000000"/>
                <w:spacing w:val="-6"/>
                <w:szCs w:val="28"/>
              </w:rPr>
            </w:pPr>
            <w:r w:rsidRPr="00C420D7">
              <w:rPr>
                <w:color w:val="000000"/>
                <w:spacing w:val="-6"/>
                <w:szCs w:val="28"/>
              </w:rPr>
              <w:t xml:space="preserve">В бумажной форме при обращении в МФЦ или непосредственно в Министерство (Приложение № 5 к </w:t>
            </w:r>
            <w:r w:rsidRPr="00C420D7">
              <w:rPr>
                <w:szCs w:val="28"/>
              </w:rPr>
              <w:t xml:space="preserve">настоящему </w:t>
            </w:r>
            <w:r w:rsidRPr="00C420D7">
              <w:rPr>
                <w:color w:val="000000"/>
                <w:spacing w:val="-6"/>
                <w:szCs w:val="28"/>
              </w:rPr>
              <w:t>Регламенту), подписанное заявителем собственноручно либо представителем заявителя;</w:t>
            </w:r>
          </w:p>
          <w:p w:rsidR="004C6783" w:rsidRPr="00C420D7" w:rsidRDefault="004C6783" w:rsidP="004C6783">
            <w:pPr>
              <w:widowControl/>
              <w:rPr>
                <w:color w:val="000000"/>
                <w:spacing w:val="-6"/>
                <w:szCs w:val="28"/>
              </w:rPr>
            </w:pPr>
            <w:r w:rsidRPr="00C420D7">
              <w:rPr>
                <w:color w:val="000000"/>
                <w:spacing w:val="-6"/>
                <w:szCs w:val="28"/>
              </w:rPr>
              <w:t>в электронной форме (заполняется посредством внесения соответствующих сведений в электронную форму заявления), подписанное простой электронной подписью заявителя либо уполномоченного им лица, с использованием личного кабинета в Едином портале, Республиканском портале.</w:t>
            </w:r>
          </w:p>
          <w:p w:rsidR="004C6783" w:rsidRPr="00C420D7" w:rsidRDefault="004C6783" w:rsidP="004C6783">
            <w:pPr>
              <w:widowControl/>
              <w:rPr>
                <w:color w:val="000000"/>
                <w:spacing w:val="-6"/>
                <w:szCs w:val="28"/>
              </w:rPr>
            </w:pPr>
            <w:r w:rsidRPr="00C420D7">
              <w:rPr>
                <w:color w:val="000000"/>
                <w:spacing w:val="-6"/>
                <w:szCs w:val="28"/>
              </w:rPr>
              <w:t>Юридические лица, зарегистрированные на территории Российской Федерации, и представители юридических лиц при направлении заявления и необходимых документов посредством Единого портала, Республиканского портала подписывают заявление усиленной квалифицированной электронной подписью</w:t>
            </w:r>
            <w:r w:rsidRPr="00C420D7">
              <w:rPr>
                <w:color w:val="000000"/>
                <w:spacing w:val="-6"/>
                <w:szCs w:val="28"/>
              </w:rPr>
              <w:t>.</w:t>
            </w:r>
          </w:p>
        </w:tc>
      </w:tr>
      <w:tr w:rsidR="0059248C" w:rsidRPr="00C420D7" w:rsidTr="004C67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420D7" w:rsidRDefault="004C6783" w:rsidP="00C13F82">
            <w:pPr>
              <w:widowControl/>
              <w:jc w:val="center"/>
              <w:rPr>
                <w:rFonts w:eastAsia="Tahoma"/>
                <w:spacing w:val="-6"/>
                <w:szCs w:val="28"/>
                <w:lang w:eastAsia="zh-CN" w:bidi="hi-IN"/>
              </w:rPr>
            </w:pPr>
            <w:r w:rsidRPr="00C420D7">
              <w:rPr>
                <w:rFonts w:eastAsia="Tahoma"/>
                <w:spacing w:val="-6"/>
                <w:szCs w:val="28"/>
                <w:lang w:eastAsia="zh-CN" w:bidi="hi-IN"/>
              </w:rPr>
              <w:lastRenderedPageBreak/>
              <w:t>1.</w:t>
            </w:r>
            <w:r w:rsidR="00356358" w:rsidRPr="00C420D7">
              <w:rPr>
                <w:rFonts w:eastAsia="Tahoma"/>
                <w:spacing w:val="-6"/>
                <w:szCs w:val="28"/>
                <w:lang w:eastAsia="zh-CN" w:bidi="hi-IN"/>
              </w:rPr>
              <w:t>4.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356358" w:rsidRPr="00C420D7" w:rsidRDefault="004C6783" w:rsidP="004C6783">
            <w:pPr>
              <w:widowControl/>
              <w:rPr>
                <w:rFonts w:eastAsia="Tahoma"/>
                <w:spacing w:val="-6"/>
                <w:szCs w:val="28"/>
                <w:lang w:eastAsia="zh-CN" w:bidi="hi-IN"/>
              </w:rPr>
            </w:pPr>
            <w:r w:rsidRPr="00C420D7">
              <w:rPr>
                <w:color w:val="000000"/>
                <w:spacing w:val="-6"/>
                <w:szCs w:val="28"/>
              </w:rPr>
              <w:t>Правоустанавливающие документы на земельный участок, права на который не зарегистрированы в Едином госуда</w:t>
            </w:r>
            <w:r w:rsidRPr="00C420D7">
              <w:rPr>
                <w:color w:val="000000"/>
                <w:spacing w:val="-6"/>
                <w:szCs w:val="28"/>
              </w:rPr>
              <w:t>рственном реестре недвижимости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4" w:space="0" w:color="auto"/>
            </w:tcBorders>
          </w:tcPr>
          <w:p w:rsidR="00356358" w:rsidRPr="00C420D7" w:rsidRDefault="004C6783" w:rsidP="004C6783">
            <w:pPr>
              <w:widowControl/>
              <w:jc w:val="center"/>
              <w:outlineLvl w:val="1"/>
              <w:rPr>
                <w:rFonts w:eastAsia="Tahoma"/>
                <w:spacing w:val="-6"/>
                <w:szCs w:val="28"/>
                <w:lang w:eastAsia="zh-CN" w:bidi="hi-IN"/>
              </w:rPr>
            </w:pPr>
            <w:r w:rsidRPr="00C420D7">
              <w:rPr>
                <w:rFonts w:eastAsia="Tahoma"/>
                <w:spacing w:val="-6"/>
                <w:szCs w:val="28"/>
                <w:lang w:eastAsia="zh-CN" w:bidi="hi-IN"/>
              </w:rPr>
              <w:t>1А, 2А, 3А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56358" w:rsidRPr="00C420D7" w:rsidRDefault="004C6783" w:rsidP="00C13F82">
            <w:pPr>
              <w:widowControl/>
              <w:jc w:val="left"/>
              <w:outlineLvl w:val="1"/>
              <w:rPr>
                <w:rFonts w:eastAsia="Tahoma"/>
                <w:spacing w:val="-6"/>
                <w:szCs w:val="28"/>
                <w:lang w:eastAsia="zh-CN" w:bidi="hi-IN"/>
              </w:rPr>
            </w:pPr>
            <w:r w:rsidRPr="00C420D7">
              <w:rPr>
                <w:color w:val="000000"/>
                <w:spacing w:val="-6"/>
                <w:szCs w:val="28"/>
              </w:rPr>
              <w:t>Министерство, МФЦ,  Единый портал, Республиканский портал, Система (при наличии технической возможности</w:t>
            </w:r>
            <w:r w:rsidRPr="00C420D7">
              <w:rPr>
                <w:color w:val="000000"/>
                <w:spacing w:val="-6"/>
                <w:szCs w:val="28"/>
              </w:rPr>
              <w:t>)</w:t>
            </w:r>
          </w:p>
        </w:tc>
      </w:tr>
      <w:tr w:rsidR="0059248C" w:rsidRPr="00C420D7" w:rsidTr="004C6783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420D7" w:rsidRDefault="004C6783" w:rsidP="004C6783">
            <w:pPr>
              <w:pStyle w:val="a8"/>
              <w:widowControl/>
              <w:ind w:left="0"/>
              <w:outlineLvl w:val="1"/>
              <w:rPr>
                <w:rFonts w:eastAsia="Tahoma"/>
                <w:spacing w:val="-6"/>
                <w:szCs w:val="28"/>
                <w:lang w:eastAsia="zh-CN" w:bidi="hi-IN"/>
              </w:rPr>
            </w:pPr>
            <w:r w:rsidRPr="00C420D7">
              <w:rPr>
                <w:iCs/>
                <w:szCs w:val="28"/>
              </w:rPr>
              <w:t>2. Документы и сведения, которые заявитель</w:t>
            </w:r>
            <w:r w:rsidRPr="00C420D7">
              <w:rPr>
                <w:rFonts w:eastAsiaTheme="minorHAnsi"/>
                <w:i/>
                <w:iCs/>
                <w:szCs w:val="28"/>
                <w:lang w:eastAsia="en-US"/>
              </w:rPr>
              <w:t xml:space="preserve"> </w:t>
            </w:r>
            <w:r w:rsidRPr="00C420D7">
              <w:rPr>
                <w:rFonts w:eastAsiaTheme="minorHAnsi"/>
                <w:iCs/>
                <w:szCs w:val="28"/>
                <w:lang w:eastAsia="en-US"/>
              </w:rPr>
              <w:t xml:space="preserve">вправе представить </w:t>
            </w:r>
            <w:r w:rsidRPr="00C420D7">
              <w:rPr>
                <w:szCs w:val="28"/>
              </w:rPr>
              <w:t>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59248C" w:rsidRPr="00C420D7" w:rsidTr="004C67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420D7" w:rsidRDefault="004C6783" w:rsidP="00C13F82">
            <w:pPr>
              <w:widowControl/>
              <w:autoSpaceDE w:val="0"/>
              <w:autoSpaceDN w:val="0"/>
              <w:adjustRightInd w:val="0"/>
              <w:ind w:left="113"/>
              <w:contextualSpacing/>
              <w:jc w:val="center"/>
              <w:rPr>
                <w:rFonts w:eastAsia="Tahoma"/>
                <w:spacing w:val="-6"/>
                <w:szCs w:val="28"/>
                <w:lang w:eastAsia="zh-CN" w:bidi="hi-IN"/>
              </w:rPr>
            </w:pPr>
            <w:r w:rsidRPr="00C420D7">
              <w:rPr>
                <w:rFonts w:eastAsia="Tahoma"/>
                <w:spacing w:val="-6"/>
                <w:szCs w:val="28"/>
                <w:lang w:eastAsia="zh-CN" w:bidi="hi-IN"/>
              </w:rPr>
              <w:t>2.</w:t>
            </w:r>
            <w:r w:rsidR="00352E4A" w:rsidRPr="00C420D7">
              <w:rPr>
                <w:rFonts w:eastAsia="Tahoma"/>
                <w:spacing w:val="-6"/>
                <w:szCs w:val="28"/>
                <w:lang w:eastAsia="zh-CN" w:bidi="hi-I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420D7" w:rsidRDefault="001258A1" w:rsidP="00C13F82">
            <w:pPr>
              <w:widowControl/>
              <w:jc w:val="left"/>
              <w:rPr>
                <w:rFonts w:eastAsia="Tahoma"/>
                <w:spacing w:val="-6"/>
                <w:szCs w:val="28"/>
                <w:lang w:eastAsia="zh-CN" w:bidi="hi-IN"/>
              </w:rPr>
            </w:pPr>
            <w:r w:rsidRPr="00C420D7">
              <w:rPr>
                <w:rFonts w:eastAsia="Tahoma"/>
                <w:spacing w:val="-6"/>
                <w:szCs w:val="28"/>
                <w:lang w:eastAsia="zh-CN" w:bidi="hi-IN"/>
              </w:rPr>
              <w:t>с</w:t>
            </w:r>
            <w:r w:rsidR="00C30DB7" w:rsidRPr="00C420D7">
              <w:rPr>
                <w:rFonts w:eastAsia="Tahoma"/>
                <w:spacing w:val="-6"/>
                <w:szCs w:val="28"/>
                <w:lang w:eastAsia="zh-CN" w:bidi="hi-IN"/>
              </w:rPr>
              <w:t>ведения из Единого государст</w:t>
            </w:r>
            <w:r w:rsidR="00DE4CE4" w:rsidRPr="00C420D7">
              <w:rPr>
                <w:rFonts w:eastAsia="Tahoma"/>
                <w:spacing w:val="-6"/>
                <w:szCs w:val="28"/>
                <w:lang w:eastAsia="zh-CN" w:bidi="hi-IN"/>
              </w:rPr>
              <w:t>венного реестра юридических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420D7" w:rsidRDefault="004C6783" w:rsidP="004C6783">
            <w:pPr>
              <w:widowControl/>
              <w:jc w:val="center"/>
              <w:outlineLvl w:val="1"/>
              <w:rPr>
                <w:rFonts w:eastAsia="Tahoma"/>
                <w:spacing w:val="-6"/>
                <w:szCs w:val="28"/>
                <w:lang w:eastAsia="zh-CN" w:bidi="hi-IN"/>
              </w:rPr>
            </w:pPr>
            <w:r w:rsidRPr="00C420D7">
              <w:rPr>
                <w:rFonts w:eastAsia="Tahoma"/>
                <w:spacing w:val="-6"/>
                <w:szCs w:val="28"/>
                <w:lang w:eastAsia="zh-CN" w:bidi="hi-IN"/>
              </w:rPr>
              <w:t>2А</w:t>
            </w:r>
            <w:r w:rsidR="00EA7A44" w:rsidRPr="00C420D7">
              <w:rPr>
                <w:rFonts w:eastAsia="Tahoma"/>
                <w:spacing w:val="-6"/>
                <w:szCs w:val="28"/>
                <w:lang w:eastAsia="zh-CN" w:bidi="hi-IN"/>
              </w:rPr>
              <w:t>, 3А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420D7" w:rsidRDefault="00EA7A44" w:rsidP="00C13F82">
            <w:pPr>
              <w:widowControl/>
              <w:jc w:val="left"/>
              <w:outlineLvl w:val="1"/>
              <w:rPr>
                <w:rFonts w:eastAsia="Tahoma"/>
                <w:spacing w:val="-6"/>
                <w:szCs w:val="28"/>
                <w:highlight w:val="red"/>
                <w:lang w:eastAsia="zh-CN" w:bidi="hi-IN"/>
              </w:rPr>
            </w:pPr>
            <w:r w:rsidRPr="00C420D7">
              <w:rPr>
                <w:color w:val="000000"/>
                <w:spacing w:val="-6"/>
                <w:szCs w:val="28"/>
              </w:rPr>
              <w:t>Министерство, МФЦ, Единый портал, Республиканский портал, Система (при наличии технической возможности)</w:t>
            </w:r>
          </w:p>
        </w:tc>
      </w:tr>
      <w:tr w:rsidR="0059248C" w:rsidRPr="00C420D7" w:rsidTr="004C67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DB7" w:rsidRPr="00C420D7" w:rsidRDefault="00352E4A" w:rsidP="00C13F82">
            <w:pPr>
              <w:widowControl/>
              <w:autoSpaceDE w:val="0"/>
              <w:autoSpaceDN w:val="0"/>
              <w:adjustRightInd w:val="0"/>
              <w:ind w:left="113"/>
              <w:contextualSpacing/>
              <w:jc w:val="center"/>
              <w:rPr>
                <w:rFonts w:eastAsia="Tahoma"/>
                <w:spacing w:val="-6"/>
                <w:szCs w:val="28"/>
                <w:lang w:eastAsia="zh-CN" w:bidi="hi-IN"/>
              </w:rPr>
            </w:pPr>
            <w:r w:rsidRPr="00C420D7">
              <w:rPr>
                <w:rFonts w:eastAsia="Tahoma"/>
                <w:spacing w:val="-6"/>
                <w:szCs w:val="28"/>
                <w:lang w:eastAsia="zh-CN" w:bidi="hi-IN"/>
              </w:rPr>
              <w:t>2</w:t>
            </w:r>
            <w:r w:rsidR="004C6783" w:rsidRPr="00C420D7">
              <w:rPr>
                <w:rFonts w:eastAsia="Tahoma"/>
                <w:spacing w:val="-6"/>
                <w:szCs w:val="28"/>
                <w:lang w:eastAsia="zh-CN" w:bidi="hi-IN"/>
              </w:rPr>
              <w:t>.2</w:t>
            </w:r>
            <w:r w:rsidRPr="00C420D7">
              <w:rPr>
                <w:rFonts w:eastAsia="Tahoma"/>
                <w:spacing w:val="-6"/>
                <w:szCs w:val="28"/>
                <w:lang w:eastAsia="zh-CN" w:bidi="hi-I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DB7" w:rsidRPr="00C420D7" w:rsidRDefault="001258A1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</w:rPr>
            </w:pPr>
            <w:r w:rsidRPr="00C420D7">
              <w:rPr>
                <w:rFonts w:eastAsiaTheme="minorEastAsia"/>
                <w:szCs w:val="28"/>
              </w:rPr>
              <w:t>с</w:t>
            </w:r>
            <w:r w:rsidR="00C30DB7" w:rsidRPr="00C420D7">
              <w:rPr>
                <w:rFonts w:eastAsiaTheme="minorEastAsia"/>
                <w:szCs w:val="28"/>
              </w:rPr>
              <w:t>ведения из Единого государственного реестра недвижимости (содержащие общедоступные сведения о зарегистрированных правах на объект недвижимос</w:t>
            </w:r>
            <w:r w:rsidR="00DE4CE4" w:rsidRPr="00C420D7">
              <w:rPr>
                <w:rFonts w:eastAsiaTheme="minorEastAsia"/>
                <w:szCs w:val="28"/>
              </w:rPr>
              <w:t>ти, а также каталог координат)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DB7" w:rsidRPr="00C420D7" w:rsidRDefault="00EA7A44" w:rsidP="004C6783">
            <w:pPr>
              <w:widowControl/>
              <w:jc w:val="center"/>
              <w:outlineLvl w:val="1"/>
              <w:rPr>
                <w:rFonts w:eastAsia="Tahoma"/>
                <w:spacing w:val="-6"/>
                <w:szCs w:val="28"/>
                <w:lang w:eastAsia="zh-CN" w:bidi="hi-IN"/>
              </w:rPr>
            </w:pPr>
            <w:r w:rsidRPr="00C420D7">
              <w:rPr>
                <w:rFonts w:eastAsia="Tahoma"/>
                <w:spacing w:val="-6"/>
                <w:szCs w:val="28"/>
                <w:lang w:eastAsia="zh-CN" w:bidi="hi-IN"/>
              </w:rPr>
              <w:t>1А, 2А, 3А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DB7" w:rsidRPr="00C420D7" w:rsidRDefault="00EA7A44" w:rsidP="00C13F82">
            <w:pPr>
              <w:widowControl/>
              <w:jc w:val="left"/>
              <w:outlineLvl w:val="1"/>
              <w:rPr>
                <w:rFonts w:eastAsia="Tahoma"/>
                <w:spacing w:val="-6"/>
                <w:szCs w:val="28"/>
                <w:highlight w:val="red"/>
                <w:lang w:eastAsia="zh-CN" w:bidi="hi-IN"/>
              </w:rPr>
            </w:pPr>
            <w:r w:rsidRPr="00C420D7">
              <w:rPr>
                <w:color w:val="000000"/>
                <w:spacing w:val="-6"/>
                <w:szCs w:val="28"/>
              </w:rPr>
              <w:t>Министерство, МФЦ, Единый портал, Республиканский портал, Система (при наличии технической возможности)</w:t>
            </w:r>
          </w:p>
        </w:tc>
      </w:tr>
      <w:tr w:rsidR="0059248C" w:rsidRPr="00C420D7" w:rsidTr="004C67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DB7" w:rsidRPr="00C420D7" w:rsidRDefault="004C6783" w:rsidP="00C13F82">
            <w:pPr>
              <w:widowControl/>
              <w:autoSpaceDE w:val="0"/>
              <w:autoSpaceDN w:val="0"/>
              <w:adjustRightInd w:val="0"/>
              <w:ind w:left="113"/>
              <w:contextualSpacing/>
              <w:jc w:val="center"/>
              <w:rPr>
                <w:rFonts w:eastAsia="Tahoma"/>
                <w:spacing w:val="-6"/>
                <w:szCs w:val="28"/>
                <w:lang w:eastAsia="zh-CN" w:bidi="hi-IN"/>
              </w:rPr>
            </w:pPr>
            <w:r w:rsidRPr="00C420D7">
              <w:rPr>
                <w:rFonts w:eastAsia="Tahoma"/>
                <w:spacing w:val="-6"/>
                <w:szCs w:val="28"/>
                <w:lang w:eastAsia="zh-CN" w:bidi="hi-IN"/>
              </w:rPr>
              <w:t>2.</w:t>
            </w:r>
            <w:r w:rsidR="00352E4A" w:rsidRPr="00C420D7">
              <w:rPr>
                <w:rFonts w:eastAsia="Tahoma"/>
                <w:spacing w:val="-6"/>
                <w:szCs w:val="28"/>
                <w:lang w:eastAsia="zh-CN" w:bidi="hi-I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DB7" w:rsidRPr="00C420D7" w:rsidRDefault="001258A1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</w:rPr>
            </w:pPr>
            <w:r w:rsidRPr="00C420D7">
              <w:rPr>
                <w:rFonts w:eastAsiaTheme="minorEastAsia"/>
                <w:szCs w:val="28"/>
              </w:rPr>
              <w:t>и</w:t>
            </w:r>
            <w:r w:rsidR="00C30DB7" w:rsidRPr="00C420D7">
              <w:rPr>
                <w:rFonts w:eastAsiaTheme="minorEastAsia"/>
                <w:szCs w:val="28"/>
              </w:rPr>
              <w:t xml:space="preserve">нформация о возможности подключения (технологического присоединения) объектов </w:t>
            </w:r>
            <w:r w:rsidR="00C30DB7" w:rsidRPr="00C420D7">
              <w:rPr>
                <w:rFonts w:eastAsiaTheme="minorEastAsia"/>
                <w:szCs w:val="28"/>
              </w:rPr>
              <w:lastRenderedPageBreak/>
              <w:t>капитального строительства к сетям инженерно</w:t>
            </w:r>
            <w:r w:rsidR="001E3E89" w:rsidRPr="00C420D7">
              <w:rPr>
                <w:rFonts w:eastAsiaTheme="minorEastAsia"/>
                <w:szCs w:val="28"/>
              </w:rPr>
              <w:t>–</w:t>
            </w:r>
            <w:r w:rsidR="00C30DB7" w:rsidRPr="00C420D7">
              <w:rPr>
                <w:rFonts w:eastAsiaTheme="minorEastAsia"/>
                <w:szCs w:val="28"/>
              </w:rPr>
              <w:t>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информацию, в порядке, установленном частью 7 статьи 57.3 Градостроительного кодекса Российской Федерации из организаций, осуществляющих эксплуатацию сетей инженерно</w:t>
            </w:r>
            <w:r w:rsidR="001E3E89" w:rsidRPr="00C420D7">
              <w:rPr>
                <w:rFonts w:eastAsiaTheme="minorEastAsia"/>
                <w:szCs w:val="28"/>
              </w:rPr>
              <w:t>–</w:t>
            </w:r>
            <w:r w:rsidR="00C30DB7" w:rsidRPr="00C420D7">
              <w:rPr>
                <w:rFonts w:eastAsiaTheme="minorEastAsia"/>
                <w:szCs w:val="28"/>
              </w:rPr>
              <w:t>технического обеспечения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DB7" w:rsidRPr="00C420D7" w:rsidRDefault="00EA7A44" w:rsidP="004C6783">
            <w:pPr>
              <w:widowControl/>
              <w:jc w:val="center"/>
              <w:outlineLvl w:val="1"/>
              <w:rPr>
                <w:rFonts w:eastAsia="Tahoma"/>
                <w:spacing w:val="-6"/>
                <w:szCs w:val="28"/>
                <w:lang w:eastAsia="zh-CN" w:bidi="hi-IN"/>
              </w:rPr>
            </w:pPr>
            <w:r w:rsidRPr="00C420D7">
              <w:rPr>
                <w:rFonts w:eastAsia="Tahoma"/>
                <w:spacing w:val="-6"/>
                <w:szCs w:val="28"/>
                <w:lang w:eastAsia="zh-CN" w:bidi="hi-IN"/>
              </w:rPr>
              <w:lastRenderedPageBreak/>
              <w:t>1А, 2А, 3А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DB7" w:rsidRPr="00C420D7" w:rsidRDefault="00EA7A44" w:rsidP="00C13F82">
            <w:pPr>
              <w:widowControl/>
              <w:jc w:val="left"/>
              <w:outlineLvl w:val="1"/>
              <w:rPr>
                <w:rFonts w:eastAsia="Tahoma"/>
                <w:spacing w:val="-6"/>
                <w:szCs w:val="28"/>
                <w:highlight w:val="red"/>
                <w:lang w:eastAsia="zh-CN" w:bidi="hi-IN"/>
              </w:rPr>
            </w:pPr>
            <w:r w:rsidRPr="00C420D7">
              <w:rPr>
                <w:color w:val="000000"/>
                <w:spacing w:val="-6"/>
                <w:szCs w:val="28"/>
              </w:rPr>
              <w:t xml:space="preserve">Министерство, МФЦ, Единый портал, Республиканский портал, </w:t>
            </w:r>
            <w:r w:rsidRPr="00C420D7">
              <w:rPr>
                <w:color w:val="000000"/>
                <w:spacing w:val="-6"/>
                <w:szCs w:val="28"/>
              </w:rPr>
              <w:lastRenderedPageBreak/>
              <w:t>Система (при наличии технической возможности)</w:t>
            </w:r>
          </w:p>
        </w:tc>
      </w:tr>
      <w:tr w:rsidR="0059248C" w:rsidRPr="00C420D7" w:rsidTr="004C67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DB7" w:rsidRPr="00C420D7" w:rsidRDefault="00352E4A" w:rsidP="00C13F82">
            <w:pPr>
              <w:widowControl/>
              <w:autoSpaceDE w:val="0"/>
              <w:autoSpaceDN w:val="0"/>
              <w:adjustRightInd w:val="0"/>
              <w:ind w:left="113"/>
              <w:contextualSpacing/>
              <w:jc w:val="center"/>
              <w:rPr>
                <w:rFonts w:eastAsia="Tahoma"/>
                <w:spacing w:val="-6"/>
                <w:szCs w:val="28"/>
                <w:lang w:eastAsia="zh-CN" w:bidi="hi-IN"/>
              </w:rPr>
            </w:pPr>
            <w:r w:rsidRPr="00C420D7">
              <w:rPr>
                <w:rFonts w:eastAsia="Tahoma"/>
                <w:spacing w:val="-6"/>
                <w:szCs w:val="28"/>
                <w:lang w:eastAsia="zh-CN" w:bidi="hi-IN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DB7" w:rsidRPr="00C420D7" w:rsidRDefault="001258A1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Cs w:val="28"/>
              </w:rPr>
            </w:pPr>
            <w:r w:rsidRPr="00C420D7">
              <w:rPr>
                <w:rFonts w:eastAsiaTheme="minorEastAsia"/>
                <w:szCs w:val="28"/>
              </w:rPr>
              <w:t>у</w:t>
            </w:r>
            <w:r w:rsidR="00C30DB7" w:rsidRPr="00C420D7">
              <w:rPr>
                <w:rFonts w:eastAsiaTheme="minorEastAsia"/>
                <w:szCs w:val="28"/>
              </w:rPr>
              <w:t>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статьи 57.3 Градостроительног</w:t>
            </w:r>
            <w:r w:rsidR="00F60B68" w:rsidRPr="00C420D7">
              <w:rPr>
                <w:rFonts w:eastAsiaTheme="minorEastAsia"/>
                <w:szCs w:val="28"/>
              </w:rPr>
              <w:t>о кодекса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DB7" w:rsidRPr="00C420D7" w:rsidRDefault="00EA7A44" w:rsidP="00EA7A44">
            <w:pPr>
              <w:widowControl/>
              <w:jc w:val="center"/>
              <w:outlineLvl w:val="1"/>
              <w:rPr>
                <w:rFonts w:eastAsia="Tahoma"/>
                <w:spacing w:val="-6"/>
                <w:szCs w:val="28"/>
                <w:lang w:eastAsia="zh-CN" w:bidi="hi-IN"/>
              </w:rPr>
            </w:pPr>
            <w:r w:rsidRPr="00C420D7">
              <w:rPr>
                <w:rFonts w:eastAsia="Tahoma"/>
                <w:spacing w:val="-6"/>
                <w:szCs w:val="28"/>
                <w:lang w:eastAsia="zh-CN" w:bidi="hi-IN"/>
              </w:rPr>
              <w:t>1А, 2А, 3А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DB7" w:rsidRPr="00C420D7" w:rsidRDefault="00EA7A44" w:rsidP="00C13F82">
            <w:pPr>
              <w:widowControl/>
              <w:jc w:val="left"/>
              <w:outlineLvl w:val="1"/>
              <w:rPr>
                <w:rFonts w:eastAsia="Tahoma"/>
                <w:spacing w:val="-6"/>
                <w:szCs w:val="28"/>
                <w:highlight w:val="red"/>
                <w:lang w:eastAsia="zh-CN" w:bidi="hi-IN"/>
              </w:rPr>
            </w:pPr>
            <w:r w:rsidRPr="00C420D7">
              <w:rPr>
                <w:color w:val="000000"/>
                <w:spacing w:val="-6"/>
                <w:szCs w:val="28"/>
              </w:rPr>
              <w:t>Министерство, МФЦ, Единый портал, Республиканский портал, Система (при наличии технической возможности)</w:t>
            </w:r>
          </w:p>
        </w:tc>
      </w:tr>
    </w:tbl>
    <w:p w:rsidR="00356358" w:rsidRPr="00C56837" w:rsidRDefault="00356358" w:rsidP="00C13F82">
      <w:pPr>
        <w:autoSpaceDE w:val="0"/>
        <w:autoSpaceDN w:val="0"/>
        <w:adjustRightInd w:val="0"/>
        <w:rPr>
          <w:rFonts w:eastAsiaTheme="minorEastAsia"/>
          <w:sz w:val="28"/>
          <w:szCs w:val="28"/>
        </w:rPr>
      </w:pP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br w:type="page"/>
      </w:r>
    </w:p>
    <w:p w:rsidR="00356358" w:rsidRPr="00C56837" w:rsidRDefault="00356358" w:rsidP="00C420D7">
      <w:pPr>
        <w:tabs>
          <w:tab w:val="left" w:pos="709"/>
        </w:tabs>
        <w:ind w:left="5954"/>
        <w:rPr>
          <w:rFonts w:eastAsia="Calibri"/>
          <w:sz w:val="28"/>
          <w:szCs w:val="28"/>
          <w:lang w:eastAsia="en-US" w:bidi="hi-IN"/>
        </w:rPr>
      </w:pPr>
      <w:r w:rsidRPr="00C56837">
        <w:rPr>
          <w:rFonts w:eastAsia="Calibri"/>
          <w:sz w:val="28"/>
          <w:szCs w:val="28"/>
          <w:lang w:eastAsia="en-US" w:bidi="hi-IN"/>
        </w:rPr>
        <w:lastRenderedPageBreak/>
        <w:t>Приложение № 4</w:t>
      </w:r>
    </w:p>
    <w:p w:rsidR="00356358" w:rsidRPr="00C56837" w:rsidRDefault="00356358" w:rsidP="00C420D7">
      <w:pPr>
        <w:widowControl/>
        <w:ind w:left="5954"/>
        <w:rPr>
          <w:rFonts w:eastAsia="Tahoma"/>
          <w:sz w:val="28"/>
          <w:szCs w:val="28"/>
          <w:lang w:bidi="hi-IN"/>
        </w:rPr>
      </w:pPr>
      <w:r w:rsidRPr="00C56837">
        <w:rPr>
          <w:rFonts w:eastAsia="Tahoma"/>
          <w:sz w:val="28"/>
          <w:szCs w:val="28"/>
          <w:lang w:eastAsia="zh-CN" w:bidi="hi-IN"/>
        </w:rPr>
        <w:t xml:space="preserve">к Административному регламенту предоставления </w:t>
      </w:r>
      <w:r w:rsidRPr="00C56837">
        <w:rPr>
          <w:rFonts w:eastAsia="Tahoma"/>
          <w:sz w:val="28"/>
          <w:szCs w:val="28"/>
        </w:rPr>
        <w:t>государственной услуги по</w:t>
      </w:r>
      <w:r w:rsidR="00C420D7">
        <w:rPr>
          <w:rFonts w:eastAsia="Tahoma"/>
          <w:sz w:val="28"/>
          <w:szCs w:val="28"/>
        </w:rPr>
        <w:t xml:space="preserve"> </w:t>
      </w:r>
      <w:r w:rsidRPr="00C56837">
        <w:rPr>
          <w:rFonts w:eastAsia="Tahoma"/>
          <w:sz w:val="28"/>
          <w:szCs w:val="28"/>
        </w:rPr>
        <w:t>выдаче градостроительного плана земельного участка</w:t>
      </w:r>
    </w:p>
    <w:p w:rsidR="00356358" w:rsidRPr="00C56837" w:rsidRDefault="00356358" w:rsidP="00C13F82">
      <w:pPr>
        <w:ind w:firstLine="567"/>
        <w:rPr>
          <w:sz w:val="28"/>
          <w:szCs w:val="28"/>
        </w:rPr>
      </w:pPr>
    </w:p>
    <w:p w:rsidR="00356358" w:rsidRPr="00C56837" w:rsidRDefault="00700157" w:rsidP="00C13F82">
      <w:pPr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8"/>
        </w:rPr>
      </w:pPr>
      <w:r w:rsidRPr="00C56837">
        <w:rPr>
          <w:rFonts w:eastAsiaTheme="minorEastAsia"/>
          <w:b/>
          <w:bCs/>
          <w:sz w:val="28"/>
          <w:szCs w:val="28"/>
        </w:rPr>
        <w:t xml:space="preserve"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 </w:t>
      </w:r>
    </w:p>
    <w:p w:rsidR="00145260" w:rsidRPr="00C56837" w:rsidRDefault="00145260" w:rsidP="00C13F82">
      <w:pPr>
        <w:autoSpaceDE w:val="0"/>
        <w:autoSpaceDN w:val="0"/>
        <w:adjustRightInd w:val="0"/>
        <w:jc w:val="center"/>
        <w:rPr>
          <w:rFonts w:eastAsiaTheme="minorEastAsia"/>
          <w:bCs/>
          <w:spacing w:val="-6"/>
          <w:sz w:val="28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6"/>
        <w:gridCol w:w="6948"/>
        <w:gridCol w:w="2615"/>
      </w:tblGrid>
      <w:tr w:rsidR="003A1A55" w:rsidRPr="00C420D7" w:rsidTr="008D3320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56358" w:rsidRPr="00C420D7" w:rsidRDefault="00356358" w:rsidP="00C13F82">
            <w:pPr>
              <w:autoSpaceDE w:val="0"/>
              <w:autoSpaceDN w:val="0"/>
              <w:adjustRightInd w:val="0"/>
              <w:spacing w:after="240"/>
              <w:jc w:val="left"/>
              <w:rPr>
                <w:rFonts w:eastAsiaTheme="minorEastAsia"/>
                <w:b/>
                <w:sz w:val="28"/>
                <w:szCs w:val="28"/>
              </w:rPr>
            </w:pPr>
            <w:r w:rsidRPr="00C420D7">
              <w:rPr>
                <w:rFonts w:eastAsia="Calibri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56358" w:rsidRPr="00C420D7" w:rsidRDefault="00356358" w:rsidP="00C13F82">
            <w:pPr>
              <w:autoSpaceDE w:val="0"/>
              <w:autoSpaceDN w:val="0"/>
              <w:adjustRightInd w:val="0"/>
              <w:ind w:left="113"/>
              <w:jc w:val="center"/>
              <w:rPr>
                <w:rFonts w:eastAsiaTheme="minorEastAsia"/>
                <w:b/>
                <w:bCs/>
                <w:spacing w:val="-6"/>
                <w:sz w:val="28"/>
                <w:szCs w:val="28"/>
              </w:rPr>
            </w:pPr>
            <w:r w:rsidRPr="00C420D7">
              <w:rPr>
                <w:rFonts w:eastAsia="Calibri"/>
                <w:b/>
                <w:bCs/>
                <w:spacing w:val="-6"/>
                <w:sz w:val="28"/>
                <w:szCs w:val="28"/>
                <w:shd w:val="clear" w:color="auto" w:fill="FFFFFF"/>
              </w:rPr>
              <w:t>Расшифровка видов документов предоставляемых заявителем, кол</w:t>
            </w:r>
            <w:r w:rsidR="001E3E89" w:rsidRPr="00C420D7">
              <w:rPr>
                <w:rFonts w:eastAsia="Calibri"/>
                <w:b/>
                <w:bCs/>
                <w:spacing w:val="-6"/>
                <w:sz w:val="28"/>
                <w:szCs w:val="28"/>
                <w:shd w:val="clear" w:color="auto" w:fill="FFFFFF"/>
              </w:rPr>
              <w:t>–</w:t>
            </w:r>
            <w:r w:rsidRPr="00C420D7">
              <w:rPr>
                <w:rFonts w:eastAsia="Calibri"/>
                <w:b/>
                <w:bCs/>
                <w:spacing w:val="-6"/>
                <w:sz w:val="28"/>
                <w:szCs w:val="28"/>
                <w:shd w:val="clear" w:color="auto" w:fill="FFFFFF"/>
              </w:rPr>
              <w:t>во документов из группы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56358" w:rsidRPr="00C420D7" w:rsidRDefault="00356358" w:rsidP="00C13F82">
            <w:pPr>
              <w:autoSpaceDE w:val="0"/>
              <w:autoSpaceDN w:val="0"/>
              <w:adjustRightInd w:val="0"/>
              <w:spacing w:after="240"/>
              <w:ind w:left="170" w:right="-133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C420D7">
              <w:rPr>
                <w:rFonts w:eastAsiaTheme="minorEastAsia"/>
                <w:b/>
                <w:bCs/>
                <w:sz w:val="28"/>
                <w:szCs w:val="28"/>
              </w:rPr>
              <w:t>Идентификатор заявителя</w:t>
            </w:r>
          </w:p>
        </w:tc>
      </w:tr>
      <w:tr w:rsidR="003A1A55" w:rsidRPr="00C420D7" w:rsidTr="00EA1FD0">
        <w:trPr>
          <w:trHeight w:val="634"/>
        </w:trPr>
        <w:tc>
          <w:tcPr>
            <w:tcW w:w="0" w:type="auto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56358" w:rsidRPr="00C420D7" w:rsidRDefault="00C420D7" w:rsidP="00C420D7">
            <w:pPr>
              <w:autoSpaceDE w:val="0"/>
              <w:autoSpaceDN w:val="0"/>
              <w:adjustRightInd w:val="0"/>
              <w:spacing w:after="240"/>
              <w:ind w:left="-57" w:right="170"/>
              <w:jc w:val="center"/>
              <w:rPr>
                <w:rFonts w:eastAsiaTheme="minorEastAsia"/>
                <w:iCs/>
                <w:spacing w:val="-8"/>
                <w:sz w:val="28"/>
                <w:szCs w:val="28"/>
              </w:rPr>
            </w:pPr>
            <w:r w:rsidRPr="00C420D7">
              <w:rPr>
                <w:rFonts w:eastAsia="Calibri"/>
                <w:iCs/>
                <w:spacing w:val="-8"/>
                <w:sz w:val="28"/>
                <w:szCs w:val="28"/>
              </w:rPr>
              <w:t>1.</w:t>
            </w:r>
            <w:r w:rsidR="00356358" w:rsidRPr="00C420D7">
              <w:rPr>
                <w:rFonts w:eastAsia="Calibri"/>
                <w:iCs/>
                <w:spacing w:val="-8"/>
                <w:sz w:val="28"/>
                <w:szCs w:val="28"/>
              </w:rPr>
              <w:t xml:space="preserve">Основания для отказа </w:t>
            </w:r>
            <w:r w:rsidR="0081718B" w:rsidRPr="00C420D7">
              <w:rPr>
                <w:rFonts w:eastAsia="Calibri"/>
                <w:iCs/>
                <w:spacing w:val="-8"/>
                <w:sz w:val="28"/>
                <w:szCs w:val="28"/>
                <w:shd w:val="clear" w:color="auto" w:fill="FFFFFF"/>
              </w:rPr>
              <w:t xml:space="preserve">в приеме </w:t>
            </w:r>
            <w:r w:rsidR="00D10E7C" w:rsidRPr="00C420D7">
              <w:rPr>
                <w:rFonts w:eastAsia="Calibri"/>
                <w:iCs/>
                <w:spacing w:val="-8"/>
                <w:sz w:val="28"/>
                <w:szCs w:val="28"/>
                <w:shd w:val="clear" w:color="auto" w:fill="FFFFFF"/>
              </w:rPr>
              <w:t>заявления</w:t>
            </w:r>
            <w:r w:rsidR="0081718B" w:rsidRPr="00C420D7">
              <w:rPr>
                <w:rFonts w:eastAsia="Calibri"/>
                <w:iCs/>
                <w:spacing w:val="-8"/>
                <w:sz w:val="28"/>
                <w:szCs w:val="28"/>
                <w:shd w:val="clear" w:color="auto" w:fill="FFFFFF"/>
              </w:rPr>
              <w:t xml:space="preserve"> о предоставлении государственной услуги и документов, необходимых для предоставления государственной услуги</w:t>
            </w:r>
          </w:p>
        </w:tc>
      </w:tr>
      <w:tr w:rsidR="003A1A55" w:rsidRPr="00C420D7" w:rsidTr="008D3320"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356358" w:rsidRPr="00C420D7" w:rsidRDefault="00C420D7" w:rsidP="00C13F82">
            <w:pPr>
              <w:autoSpaceDE w:val="0"/>
              <w:autoSpaceDN w:val="0"/>
              <w:adjustRightInd w:val="0"/>
              <w:spacing w:after="240"/>
              <w:jc w:val="left"/>
              <w:rPr>
                <w:rFonts w:eastAsiaTheme="minorEastAsia"/>
                <w:sz w:val="28"/>
                <w:szCs w:val="28"/>
              </w:rPr>
            </w:pPr>
            <w:r w:rsidRPr="00C420D7">
              <w:rPr>
                <w:rFonts w:eastAsia="Calibri"/>
                <w:sz w:val="28"/>
                <w:szCs w:val="28"/>
                <w:lang w:eastAsia="en-US"/>
              </w:rPr>
              <w:t>1.</w:t>
            </w:r>
            <w:r w:rsidR="00356358" w:rsidRPr="00C420D7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8D3320" w:rsidRPr="00C420D7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356358" w:rsidRPr="00C420D7" w:rsidRDefault="00D64C78" w:rsidP="00C13F82">
            <w:pPr>
              <w:jc w:val="left"/>
              <w:rPr>
                <w:sz w:val="28"/>
                <w:szCs w:val="28"/>
              </w:rPr>
            </w:pPr>
            <w:r w:rsidRPr="00C420D7">
              <w:rPr>
                <w:rFonts w:eastAsia="Calibri"/>
                <w:bCs/>
                <w:sz w:val="28"/>
                <w:szCs w:val="28"/>
                <w:lang w:eastAsia="zh-CN"/>
              </w:rPr>
              <w:t>з</w:t>
            </w:r>
            <w:r w:rsidR="00356358" w:rsidRPr="00C420D7">
              <w:rPr>
                <w:rFonts w:eastAsia="Calibri"/>
                <w:bCs/>
                <w:sz w:val="28"/>
                <w:szCs w:val="28"/>
                <w:lang w:eastAsia="zh-CN"/>
              </w:rPr>
              <w:t>аявление о выдаче градостроительного плана земельного участка представлено в орган государственной власти, в полномочия которого не входит предоставление услуги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56358" w:rsidRPr="00C420D7" w:rsidRDefault="008A6670" w:rsidP="008A6670">
            <w:pPr>
              <w:autoSpaceDE w:val="0"/>
              <w:autoSpaceDN w:val="0"/>
              <w:adjustRightInd w:val="0"/>
              <w:spacing w:after="5"/>
              <w:ind w:left="-51" w:right="-57"/>
              <w:jc w:val="center"/>
              <w:outlineLvl w:val="1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1А, 2А, 3А</w:t>
            </w:r>
          </w:p>
        </w:tc>
      </w:tr>
      <w:tr w:rsidR="008A6670" w:rsidRPr="00C420D7" w:rsidTr="008D3320"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8A6670" w:rsidRPr="00C420D7" w:rsidRDefault="008A6670" w:rsidP="008A6670">
            <w:pPr>
              <w:autoSpaceDE w:val="0"/>
              <w:autoSpaceDN w:val="0"/>
              <w:adjustRightInd w:val="0"/>
              <w:spacing w:after="240"/>
              <w:jc w:val="left"/>
              <w:rPr>
                <w:rFonts w:eastAsiaTheme="minorEastAsia"/>
                <w:sz w:val="28"/>
                <w:szCs w:val="28"/>
              </w:rPr>
            </w:pPr>
            <w:r w:rsidRPr="00C420D7">
              <w:rPr>
                <w:rFonts w:eastAsia="Calibri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8A6670" w:rsidRPr="00C420D7" w:rsidRDefault="008A6670" w:rsidP="008A6670">
            <w:pPr>
              <w:jc w:val="left"/>
              <w:rPr>
                <w:sz w:val="28"/>
                <w:szCs w:val="28"/>
              </w:rPr>
            </w:pPr>
            <w:r w:rsidRPr="00C420D7">
              <w:rPr>
                <w:rFonts w:eastAsia="Calibri"/>
                <w:bCs/>
                <w:sz w:val="28"/>
                <w:szCs w:val="28"/>
                <w:lang w:eastAsia="zh-CN"/>
              </w:rPr>
              <w:t>неполное или некорректное заполнение полей в форме заявления, в том числе в интерактивной форме заявления на Едином портале, Республиканском портале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6670" w:rsidRDefault="008A6670" w:rsidP="008A6670">
            <w:pPr>
              <w:jc w:val="center"/>
            </w:pPr>
            <w:r w:rsidRPr="003D43C3">
              <w:rPr>
                <w:rFonts w:eastAsiaTheme="minorEastAsia"/>
                <w:sz w:val="28"/>
                <w:szCs w:val="28"/>
              </w:rPr>
              <w:t>1А, 2А, 3А</w:t>
            </w:r>
          </w:p>
        </w:tc>
      </w:tr>
      <w:tr w:rsidR="008A6670" w:rsidRPr="00C420D7" w:rsidTr="008D3320"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8A6670" w:rsidRPr="00C420D7" w:rsidRDefault="008A6670" w:rsidP="008A6670">
            <w:pPr>
              <w:autoSpaceDE w:val="0"/>
              <w:autoSpaceDN w:val="0"/>
              <w:adjustRightInd w:val="0"/>
              <w:spacing w:after="240"/>
              <w:jc w:val="left"/>
              <w:rPr>
                <w:rFonts w:eastAsiaTheme="minorEastAsia"/>
                <w:sz w:val="28"/>
                <w:szCs w:val="28"/>
              </w:rPr>
            </w:pPr>
            <w:r w:rsidRPr="00C420D7">
              <w:rPr>
                <w:rFonts w:eastAsia="Calibri"/>
                <w:sz w:val="28"/>
                <w:szCs w:val="28"/>
                <w:lang w:eastAsia="en-US"/>
              </w:rPr>
              <w:t>1.3.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8A6670" w:rsidRPr="00C420D7" w:rsidRDefault="008A6670" w:rsidP="008A6670">
            <w:pPr>
              <w:jc w:val="left"/>
              <w:rPr>
                <w:sz w:val="28"/>
                <w:szCs w:val="28"/>
              </w:rPr>
            </w:pPr>
            <w:r w:rsidRPr="00C420D7">
              <w:rPr>
                <w:rFonts w:eastAsia="Calibri"/>
                <w:bCs/>
                <w:sz w:val="28"/>
                <w:szCs w:val="28"/>
                <w:lang w:eastAsia="zh-CN"/>
              </w:rPr>
              <w:t xml:space="preserve">непредставление документов (представление неполного комплекта документов), предусмотренных Приложением </w:t>
            </w:r>
            <w:r w:rsidRPr="00C420D7">
              <w:rPr>
                <w:rFonts w:eastAsia="Calibri"/>
                <w:bCs/>
                <w:sz w:val="28"/>
                <w:szCs w:val="28"/>
                <w:lang w:val="en-US" w:eastAsia="zh-CN"/>
              </w:rPr>
              <w:t>N</w:t>
            </w:r>
            <w:r w:rsidRPr="00C420D7">
              <w:rPr>
                <w:rFonts w:eastAsia="Calibri"/>
                <w:bCs/>
                <w:sz w:val="28"/>
                <w:szCs w:val="28"/>
                <w:lang w:eastAsia="zh-CN"/>
              </w:rPr>
              <w:t xml:space="preserve"> 3 настоящего Регламента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6670" w:rsidRDefault="008A6670" w:rsidP="008A6670">
            <w:pPr>
              <w:jc w:val="center"/>
            </w:pPr>
            <w:r w:rsidRPr="003D43C3">
              <w:rPr>
                <w:rFonts w:eastAsiaTheme="minorEastAsia"/>
                <w:sz w:val="28"/>
                <w:szCs w:val="28"/>
              </w:rPr>
              <w:t>1А, 2А, 3А</w:t>
            </w:r>
          </w:p>
        </w:tc>
      </w:tr>
      <w:tr w:rsidR="008A6670" w:rsidRPr="00C420D7" w:rsidTr="008D3320"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8A6670" w:rsidRPr="00C420D7" w:rsidRDefault="008A6670" w:rsidP="008A6670">
            <w:pPr>
              <w:autoSpaceDE w:val="0"/>
              <w:autoSpaceDN w:val="0"/>
              <w:adjustRightInd w:val="0"/>
              <w:spacing w:after="240"/>
              <w:jc w:val="left"/>
              <w:rPr>
                <w:rFonts w:eastAsiaTheme="minorEastAsia"/>
                <w:sz w:val="28"/>
                <w:szCs w:val="28"/>
              </w:rPr>
            </w:pPr>
            <w:r w:rsidRPr="00C420D7">
              <w:rPr>
                <w:rFonts w:eastAsiaTheme="minorEastAsia"/>
                <w:sz w:val="28"/>
                <w:szCs w:val="28"/>
              </w:rPr>
              <w:t>1.4.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8A6670" w:rsidRPr="00C420D7" w:rsidRDefault="008A6670" w:rsidP="008A6670">
            <w:pPr>
              <w:jc w:val="left"/>
              <w:rPr>
                <w:sz w:val="28"/>
                <w:szCs w:val="28"/>
              </w:rPr>
            </w:pPr>
            <w:r w:rsidRPr="00C420D7">
              <w:rPr>
                <w:rFonts w:eastAsia="Calibri"/>
                <w:bCs/>
                <w:sz w:val="28"/>
                <w:szCs w:val="28"/>
                <w:lang w:eastAsia="zh-CN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заявителя)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6670" w:rsidRDefault="008A6670" w:rsidP="008A6670">
            <w:pPr>
              <w:jc w:val="center"/>
            </w:pPr>
            <w:r w:rsidRPr="003D43C3">
              <w:rPr>
                <w:rFonts w:eastAsiaTheme="minorEastAsia"/>
                <w:sz w:val="28"/>
                <w:szCs w:val="28"/>
              </w:rPr>
              <w:t>1А, 2А, 3А</w:t>
            </w:r>
          </w:p>
        </w:tc>
      </w:tr>
      <w:tr w:rsidR="008A6670" w:rsidRPr="00C420D7" w:rsidTr="008D3320"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8A6670" w:rsidRPr="00C420D7" w:rsidRDefault="008A6670" w:rsidP="008A6670">
            <w:pPr>
              <w:autoSpaceDE w:val="0"/>
              <w:autoSpaceDN w:val="0"/>
              <w:adjustRightInd w:val="0"/>
              <w:spacing w:after="240"/>
              <w:jc w:val="left"/>
              <w:rPr>
                <w:rFonts w:eastAsiaTheme="minorEastAsia"/>
                <w:sz w:val="28"/>
                <w:szCs w:val="28"/>
              </w:rPr>
            </w:pPr>
            <w:r w:rsidRPr="00C420D7">
              <w:rPr>
                <w:rFonts w:eastAsiaTheme="minorEastAsia"/>
                <w:sz w:val="28"/>
                <w:szCs w:val="28"/>
              </w:rPr>
              <w:t>1.5.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8A6670" w:rsidRPr="00C420D7" w:rsidRDefault="008A6670" w:rsidP="008A6670">
            <w:pPr>
              <w:jc w:val="left"/>
              <w:rPr>
                <w:rFonts w:eastAsia="Calibri"/>
                <w:bCs/>
                <w:sz w:val="28"/>
                <w:szCs w:val="28"/>
                <w:lang w:eastAsia="zh-CN"/>
              </w:rPr>
            </w:pPr>
            <w:r w:rsidRPr="00C420D7">
              <w:rPr>
                <w:rFonts w:eastAsia="Calibri"/>
                <w:bCs/>
                <w:sz w:val="28"/>
                <w:szCs w:val="28"/>
                <w:lang w:eastAsia="zh-CN"/>
              </w:rPr>
              <w:t>представленные документы содержат подчистки и исправления текста, незаверенные в установленном порядке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6670" w:rsidRDefault="008A6670" w:rsidP="008A6670">
            <w:pPr>
              <w:jc w:val="center"/>
            </w:pPr>
            <w:r w:rsidRPr="003D43C3">
              <w:rPr>
                <w:rFonts w:eastAsiaTheme="minorEastAsia"/>
                <w:sz w:val="28"/>
                <w:szCs w:val="28"/>
              </w:rPr>
              <w:t>1А, 2А, 3А</w:t>
            </w:r>
          </w:p>
        </w:tc>
      </w:tr>
      <w:tr w:rsidR="008A6670" w:rsidRPr="00C420D7" w:rsidTr="008D3320"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8A6670" w:rsidRPr="00C420D7" w:rsidRDefault="008A6670" w:rsidP="008A6670">
            <w:pPr>
              <w:autoSpaceDE w:val="0"/>
              <w:autoSpaceDN w:val="0"/>
              <w:adjustRightInd w:val="0"/>
              <w:spacing w:after="240"/>
              <w:jc w:val="left"/>
              <w:rPr>
                <w:rFonts w:eastAsiaTheme="minorEastAsia"/>
                <w:sz w:val="28"/>
                <w:szCs w:val="28"/>
              </w:rPr>
            </w:pPr>
            <w:r w:rsidRPr="00C420D7">
              <w:rPr>
                <w:rFonts w:eastAsiaTheme="minorEastAsia"/>
                <w:sz w:val="28"/>
                <w:szCs w:val="28"/>
              </w:rPr>
              <w:t>1.6.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8A6670" w:rsidRPr="00C420D7" w:rsidRDefault="008A6670" w:rsidP="008A6670">
            <w:pPr>
              <w:jc w:val="left"/>
              <w:rPr>
                <w:rFonts w:eastAsia="Calibri"/>
                <w:bCs/>
                <w:sz w:val="28"/>
                <w:szCs w:val="28"/>
                <w:lang w:eastAsia="zh-CN"/>
              </w:rPr>
            </w:pPr>
            <w:r w:rsidRPr="00C420D7">
              <w:rPr>
                <w:rFonts w:eastAsia="Calibri"/>
                <w:bCs/>
                <w:sz w:val="28"/>
                <w:szCs w:val="28"/>
                <w:lang w:eastAsia="zh-CN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6670" w:rsidRDefault="008A6670" w:rsidP="008A6670">
            <w:pPr>
              <w:jc w:val="center"/>
            </w:pPr>
            <w:r w:rsidRPr="003D43C3">
              <w:rPr>
                <w:rFonts w:eastAsiaTheme="minorEastAsia"/>
                <w:sz w:val="28"/>
                <w:szCs w:val="28"/>
              </w:rPr>
              <w:t>1А, 2А, 3А</w:t>
            </w:r>
          </w:p>
        </w:tc>
      </w:tr>
      <w:tr w:rsidR="008A6670" w:rsidRPr="00C420D7" w:rsidTr="008D3320"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8A6670" w:rsidRPr="00C420D7" w:rsidRDefault="008A6670" w:rsidP="008A6670">
            <w:pPr>
              <w:autoSpaceDE w:val="0"/>
              <w:autoSpaceDN w:val="0"/>
              <w:adjustRightInd w:val="0"/>
              <w:spacing w:after="240"/>
              <w:jc w:val="left"/>
              <w:rPr>
                <w:rFonts w:eastAsiaTheme="minorEastAsia"/>
                <w:sz w:val="28"/>
                <w:szCs w:val="28"/>
              </w:rPr>
            </w:pPr>
            <w:r w:rsidRPr="00C420D7">
              <w:rPr>
                <w:rFonts w:eastAsiaTheme="minorEastAsia"/>
                <w:sz w:val="28"/>
                <w:szCs w:val="28"/>
              </w:rPr>
              <w:t>1.7.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8A6670" w:rsidRPr="00C420D7" w:rsidRDefault="008A6670" w:rsidP="008A6670">
            <w:pPr>
              <w:jc w:val="left"/>
              <w:rPr>
                <w:rFonts w:eastAsia="Calibri"/>
                <w:bCs/>
                <w:sz w:val="28"/>
                <w:szCs w:val="28"/>
                <w:lang w:eastAsia="zh-CN"/>
              </w:rPr>
            </w:pPr>
            <w:r w:rsidRPr="00C420D7">
              <w:rPr>
                <w:rFonts w:eastAsia="Calibri"/>
                <w:bCs/>
                <w:sz w:val="28"/>
                <w:szCs w:val="28"/>
                <w:lang w:eastAsia="zh-CN"/>
              </w:rPr>
              <w:t xml:space="preserve">выявлено несоблюдение установленных статьей 11 Федерального закона N 63–ФЗ условий признания квалифицированной электронной подписи действительной в документах, представленных в </w:t>
            </w:r>
            <w:r w:rsidRPr="00C420D7">
              <w:rPr>
                <w:rFonts w:eastAsia="Calibri"/>
                <w:bCs/>
                <w:sz w:val="28"/>
                <w:szCs w:val="28"/>
                <w:lang w:eastAsia="zh-CN"/>
              </w:rPr>
              <w:lastRenderedPageBreak/>
              <w:t>электронной форме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6670" w:rsidRDefault="008A6670" w:rsidP="008A6670">
            <w:pPr>
              <w:jc w:val="center"/>
            </w:pPr>
            <w:r w:rsidRPr="003D43C3">
              <w:rPr>
                <w:rFonts w:eastAsiaTheme="minorEastAsia"/>
                <w:sz w:val="28"/>
                <w:szCs w:val="28"/>
              </w:rPr>
              <w:lastRenderedPageBreak/>
              <w:t>1А, 2А, 3А</w:t>
            </w:r>
          </w:p>
        </w:tc>
      </w:tr>
      <w:tr w:rsidR="00C420D7" w:rsidRPr="00C420D7" w:rsidTr="008D3320"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C420D7" w:rsidRPr="00C420D7" w:rsidRDefault="00C420D7" w:rsidP="00C13F82">
            <w:pPr>
              <w:autoSpaceDE w:val="0"/>
              <w:autoSpaceDN w:val="0"/>
              <w:adjustRightInd w:val="0"/>
              <w:spacing w:after="240"/>
              <w:jc w:val="left"/>
              <w:rPr>
                <w:rFonts w:eastAsiaTheme="minorEastAsia"/>
                <w:sz w:val="28"/>
                <w:szCs w:val="28"/>
              </w:rPr>
            </w:pPr>
            <w:r w:rsidRPr="00C420D7">
              <w:rPr>
                <w:rFonts w:eastAsiaTheme="minorEastAsia"/>
                <w:sz w:val="28"/>
                <w:szCs w:val="28"/>
              </w:rPr>
              <w:lastRenderedPageBreak/>
              <w:t>1.8.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C420D7" w:rsidRPr="00C420D7" w:rsidRDefault="00C420D7" w:rsidP="00C13F82">
            <w:pPr>
              <w:jc w:val="left"/>
              <w:rPr>
                <w:rFonts w:eastAsia="Calibri"/>
                <w:bCs/>
                <w:sz w:val="28"/>
                <w:szCs w:val="28"/>
                <w:lang w:eastAsia="zh-CN"/>
              </w:rPr>
            </w:pPr>
            <w:r w:rsidRPr="00C420D7">
              <w:rPr>
                <w:rFonts w:eastAsiaTheme="minorEastAsia"/>
                <w:sz w:val="28"/>
                <w:szCs w:val="28"/>
              </w:rPr>
              <w:t>поступление запроса, аналогичного ранее зарегистрированному запросу, срок предоставления Государственной услуги по которому не истек на момент поступления такого запроса.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20D7" w:rsidRPr="00C420D7" w:rsidRDefault="008A6670" w:rsidP="008A6670">
            <w:pPr>
              <w:autoSpaceDE w:val="0"/>
              <w:autoSpaceDN w:val="0"/>
              <w:adjustRightInd w:val="0"/>
              <w:spacing w:after="5"/>
              <w:ind w:left="-51" w:right="57"/>
              <w:jc w:val="center"/>
              <w:outlineLvl w:val="1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1А, 2А, 3А</w:t>
            </w:r>
          </w:p>
        </w:tc>
      </w:tr>
      <w:tr w:rsidR="003A1A55" w:rsidRPr="00C420D7" w:rsidTr="000C1AEF">
        <w:trPr>
          <w:trHeight w:val="589"/>
        </w:trPr>
        <w:tc>
          <w:tcPr>
            <w:tcW w:w="0" w:type="auto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56358" w:rsidRPr="00C420D7" w:rsidRDefault="008A6670" w:rsidP="00C13F82">
            <w:pPr>
              <w:autoSpaceDE w:val="0"/>
              <w:autoSpaceDN w:val="0"/>
              <w:adjustRightInd w:val="0"/>
              <w:spacing w:after="240"/>
              <w:contextualSpacing/>
              <w:jc w:val="center"/>
              <w:rPr>
                <w:rFonts w:eastAsiaTheme="minorEastAsia"/>
                <w:iCs/>
                <w:sz w:val="28"/>
                <w:szCs w:val="28"/>
              </w:rPr>
            </w:pPr>
            <w:r>
              <w:rPr>
                <w:rFonts w:eastAsiaTheme="minorEastAsia"/>
                <w:iCs/>
                <w:sz w:val="28"/>
                <w:szCs w:val="28"/>
              </w:rPr>
              <w:t>2.</w:t>
            </w:r>
            <w:r w:rsidR="000C1AEF" w:rsidRPr="00C420D7">
              <w:rPr>
                <w:rFonts w:eastAsiaTheme="minorEastAsia"/>
                <w:iCs/>
                <w:sz w:val="28"/>
                <w:szCs w:val="28"/>
              </w:rPr>
              <w:t xml:space="preserve">Основания для приостановления предоставления государственной услуги           </w:t>
            </w:r>
            <w:r w:rsidR="00C420D7" w:rsidRPr="00C420D7">
              <w:rPr>
                <w:rFonts w:eastAsiaTheme="minorEastAsia"/>
                <w:iCs/>
                <w:sz w:val="28"/>
                <w:szCs w:val="28"/>
              </w:rPr>
              <w:t xml:space="preserve">  </w:t>
            </w:r>
            <w:r w:rsidR="000C1AEF" w:rsidRPr="00C420D7">
              <w:rPr>
                <w:rFonts w:eastAsiaTheme="minorEastAsia"/>
                <w:iCs/>
                <w:sz w:val="28"/>
                <w:szCs w:val="28"/>
              </w:rPr>
              <w:t xml:space="preserve"> не предусмотрено</w:t>
            </w:r>
          </w:p>
        </w:tc>
      </w:tr>
      <w:tr w:rsidR="003A1A55" w:rsidRPr="00C420D7" w:rsidTr="00F50516">
        <w:trPr>
          <w:trHeight w:val="305"/>
        </w:trPr>
        <w:tc>
          <w:tcPr>
            <w:tcW w:w="0" w:type="auto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1AEF" w:rsidRPr="00C420D7" w:rsidRDefault="008A6670" w:rsidP="00C13F82">
            <w:pPr>
              <w:autoSpaceDE w:val="0"/>
              <w:autoSpaceDN w:val="0"/>
              <w:adjustRightInd w:val="0"/>
              <w:spacing w:after="240"/>
              <w:contextualSpacing/>
              <w:jc w:val="center"/>
              <w:rPr>
                <w:rFonts w:eastAsiaTheme="minorEastAsia"/>
                <w:iCs/>
                <w:sz w:val="28"/>
                <w:szCs w:val="28"/>
              </w:rPr>
            </w:pPr>
            <w:r>
              <w:rPr>
                <w:rFonts w:eastAsiaTheme="minorEastAsia"/>
                <w:iCs/>
                <w:sz w:val="28"/>
                <w:szCs w:val="28"/>
              </w:rPr>
              <w:t>3.</w:t>
            </w:r>
            <w:r w:rsidR="000C1AEF" w:rsidRPr="00C420D7">
              <w:rPr>
                <w:rFonts w:eastAsiaTheme="minorEastAsia"/>
                <w:iCs/>
                <w:sz w:val="28"/>
                <w:szCs w:val="28"/>
              </w:rPr>
              <w:t>Основания для отказа в предоставлении государственной услуги</w:t>
            </w:r>
          </w:p>
        </w:tc>
      </w:tr>
      <w:tr w:rsidR="008A6670" w:rsidRPr="00C420D7" w:rsidTr="008D3320"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8A6670" w:rsidRPr="00C420D7" w:rsidRDefault="008A6670" w:rsidP="008A6670">
            <w:pPr>
              <w:autoSpaceDE w:val="0"/>
              <w:autoSpaceDN w:val="0"/>
              <w:adjustRightInd w:val="0"/>
              <w:spacing w:after="240"/>
              <w:jc w:val="left"/>
              <w:rPr>
                <w:rFonts w:eastAsiaTheme="minorEastAsia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8A6670" w:rsidRPr="00C420D7" w:rsidRDefault="008A6670" w:rsidP="008A6670">
            <w:pPr>
              <w:jc w:val="left"/>
              <w:rPr>
                <w:sz w:val="28"/>
                <w:szCs w:val="28"/>
              </w:rPr>
            </w:pPr>
            <w:r w:rsidRPr="00C420D7">
              <w:rPr>
                <w:sz w:val="28"/>
                <w:szCs w:val="28"/>
              </w:rPr>
              <w:t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случаев, предусмотренных частями 1.1, 1.2 статьи 57.3 Градостроительного кодекса Российской Федерации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6670" w:rsidRDefault="008A6670" w:rsidP="008A6670">
            <w:pPr>
              <w:jc w:val="center"/>
            </w:pPr>
            <w:r w:rsidRPr="00B40274">
              <w:rPr>
                <w:rFonts w:eastAsiaTheme="minorEastAsia"/>
                <w:sz w:val="28"/>
                <w:szCs w:val="28"/>
              </w:rPr>
              <w:t>1А, 2А, 3А</w:t>
            </w:r>
          </w:p>
        </w:tc>
      </w:tr>
      <w:tr w:rsidR="008A6670" w:rsidRPr="00C420D7" w:rsidTr="008D3320"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8A6670" w:rsidRPr="00C420D7" w:rsidRDefault="008A6670" w:rsidP="008A6670">
            <w:pPr>
              <w:autoSpaceDE w:val="0"/>
              <w:autoSpaceDN w:val="0"/>
              <w:adjustRightInd w:val="0"/>
              <w:spacing w:after="240"/>
              <w:jc w:val="left"/>
              <w:rPr>
                <w:rFonts w:eastAsiaTheme="minorEastAsia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3.2.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8A6670" w:rsidRPr="00C420D7" w:rsidRDefault="008A6670" w:rsidP="008A6670">
            <w:pPr>
              <w:jc w:val="left"/>
              <w:rPr>
                <w:sz w:val="28"/>
                <w:szCs w:val="28"/>
              </w:rPr>
            </w:pPr>
            <w:r w:rsidRPr="00C420D7">
              <w:rPr>
                <w:sz w:val="28"/>
                <w:szCs w:val="28"/>
              </w:rPr>
              <w:t>отсутствие утвержденной документации по планировке территории, в случае если в соответствии с Градостроительным кодексом Российской Федерации и иными федеральными законами размещение объекта капитального строительства не допускается при отсутствии такой документации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6670" w:rsidRDefault="008A6670" w:rsidP="008A6670">
            <w:pPr>
              <w:jc w:val="center"/>
            </w:pPr>
            <w:r w:rsidRPr="00B40274">
              <w:rPr>
                <w:rFonts w:eastAsiaTheme="minorEastAsia"/>
                <w:sz w:val="28"/>
                <w:szCs w:val="28"/>
              </w:rPr>
              <w:t>1А, 2А, 3А</w:t>
            </w:r>
          </w:p>
        </w:tc>
      </w:tr>
      <w:tr w:rsidR="008A6670" w:rsidRPr="00C420D7" w:rsidTr="008D3320"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8A6670" w:rsidRPr="00C420D7" w:rsidRDefault="008A6670" w:rsidP="008A6670">
            <w:pPr>
              <w:autoSpaceDE w:val="0"/>
              <w:autoSpaceDN w:val="0"/>
              <w:adjustRightInd w:val="0"/>
              <w:spacing w:after="240"/>
              <w:jc w:val="left"/>
              <w:rPr>
                <w:rFonts w:eastAsiaTheme="minorEastAsia"/>
                <w:sz w:val="28"/>
                <w:szCs w:val="28"/>
              </w:rPr>
            </w:pPr>
            <w:r w:rsidRPr="00C420D7">
              <w:rPr>
                <w:rFonts w:eastAsia="Calibri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sz w:val="28"/>
                <w:szCs w:val="28"/>
                <w:lang w:eastAsia="en-US"/>
              </w:rPr>
              <w:t>.3.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</w:tcPr>
          <w:p w:rsidR="008A6670" w:rsidRPr="00C420D7" w:rsidRDefault="008A6670" w:rsidP="008A6670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420D7">
              <w:rPr>
                <w:rFonts w:eastAsiaTheme="minorEastAsia"/>
                <w:sz w:val="28"/>
                <w:szCs w:val="28"/>
              </w:rPr>
              <w:t>границы земельного участка не установлены в соответствии с требованиями законодательства Российской Федерации, за исключением случаев, предусмотренных частями 1.1, 1.2 статьи 57.3 Градостроительного кодекса Российской Федерации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6670" w:rsidRDefault="008A6670" w:rsidP="008A6670">
            <w:pPr>
              <w:jc w:val="center"/>
            </w:pPr>
            <w:r w:rsidRPr="00B40274">
              <w:rPr>
                <w:rFonts w:eastAsiaTheme="minorEastAsia"/>
                <w:sz w:val="28"/>
                <w:szCs w:val="28"/>
              </w:rPr>
              <w:t>1А, 2А, 3А</w:t>
            </w:r>
          </w:p>
        </w:tc>
      </w:tr>
    </w:tbl>
    <w:p w:rsidR="00356358" w:rsidRPr="00C56837" w:rsidRDefault="00356358" w:rsidP="00C13F82">
      <w:pPr>
        <w:autoSpaceDE w:val="0"/>
        <w:autoSpaceDN w:val="0"/>
        <w:adjustRightInd w:val="0"/>
        <w:rPr>
          <w:rFonts w:eastAsiaTheme="minorEastAsia"/>
          <w:sz w:val="28"/>
          <w:szCs w:val="28"/>
        </w:rPr>
      </w:pPr>
    </w:p>
    <w:p w:rsidR="00356358" w:rsidRPr="00C56837" w:rsidRDefault="00356358" w:rsidP="00C13F82">
      <w:pPr>
        <w:autoSpaceDE w:val="0"/>
        <w:autoSpaceDN w:val="0"/>
        <w:adjustRightInd w:val="0"/>
        <w:rPr>
          <w:rFonts w:eastAsiaTheme="minorEastAsia"/>
          <w:sz w:val="28"/>
          <w:szCs w:val="28"/>
        </w:rPr>
        <w:sectPr w:rsidR="00356358" w:rsidRPr="00C56837" w:rsidSect="00466967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356358" w:rsidRPr="00C56837" w:rsidRDefault="00356358" w:rsidP="00256564">
      <w:pPr>
        <w:tabs>
          <w:tab w:val="left" w:pos="709"/>
        </w:tabs>
        <w:ind w:left="6804"/>
        <w:rPr>
          <w:rFonts w:eastAsia="Calibri"/>
          <w:sz w:val="28"/>
          <w:szCs w:val="28"/>
          <w:lang w:eastAsia="en-US" w:bidi="hi-IN"/>
        </w:rPr>
      </w:pPr>
      <w:r w:rsidRPr="00C56837">
        <w:rPr>
          <w:rFonts w:eastAsia="Calibri"/>
          <w:sz w:val="28"/>
          <w:szCs w:val="28"/>
          <w:lang w:eastAsia="en-US" w:bidi="hi-IN"/>
        </w:rPr>
        <w:lastRenderedPageBreak/>
        <w:t>Приложение № 5</w:t>
      </w:r>
    </w:p>
    <w:p w:rsidR="00356358" w:rsidRPr="00C56837" w:rsidRDefault="00955820" w:rsidP="00256564">
      <w:pPr>
        <w:widowControl/>
        <w:ind w:left="6804"/>
        <w:rPr>
          <w:rFonts w:eastAsia="Tahoma"/>
          <w:sz w:val="28"/>
          <w:szCs w:val="28"/>
          <w:lang w:bidi="hi-IN"/>
        </w:rPr>
      </w:pPr>
      <w:r w:rsidRPr="00C56837">
        <w:rPr>
          <w:rFonts w:eastAsia="Tahoma"/>
          <w:sz w:val="28"/>
          <w:szCs w:val="28"/>
          <w:lang w:eastAsia="zh-CN" w:bidi="hi-IN"/>
        </w:rPr>
        <w:t>к</w:t>
      </w:r>
      <w:r w:rsidR="00356358" w:rsidRPr="00C56837">
        <w:rPr>
          <w:rFonts w:eastAsia="Tahoma"/>
          <w:sz w:val="28"/>
          <w:szCs w:val="28"/>
          <w:lang w:eastAsia="zh-CN" w:bidi="hi-IN"/>
        </w:rPr>
        <w:t xml:space="preserve"> Административному регламенту предоставления </w:t>
      </w:r>
      <w:r w:rsidR="00356358" w:rsidRPr="00C56837">
        <w:rPr>
          <w:rFonts w:eastAsia="Tahoma"/>
          <w:sz w:val="28"/>
          <w:szCs w:val="28"/>
        </w:rPr>
        <w:t>государственной услуги по выдаче градостроительного плана земельного участка</w:t>
      </w:r>
    </w:p>
    <w:p w:rsidR="00356358" w:rsidRPr="00C56837" w:rsidRDefault="00356358" w:rsidP="00C13F82">
      <w:pPr>
        <w:autoSpaceDE w:val="0"/>
        <w:autoSpaceDN w:val="0"/>
        <w:adjustRightInd w:val="0"/>
        <w:ind w:left="6237" w:firstLine="720"/>
        <w:rPr>
          <w:rFonts w:eastAsiaTheme="minorEastAsia"/>
          <w:sz w:val="28"/>
          <w:szCs w:val="28"/>
        </w:rPr>
      </w:pPr>
    </w:p>
    <w:p w:rsidR="00356358" w:rsidRPr="00C56837" w:rsidRDefault="00FB580A" w:rsidP="00C13F82">
      <w:pPr>
        <w:autoSpaceDE w:val="0"/>
        <w:autoSpaceDN w:val="0"/>
        <w:adjustRightInd w:val="0"/>
        <w:ind w:firstLine="720"/>
        <w:jc w:val="right"/>
        <w:rPr>
          <w:rFonts w:eastAsiaTheme="minorEastAsia"/>
          <w:bCs/>
          <w:sz w:val="28"/>
          <w:szCs w:val="28"/>
        </w:rPr>
      </w:pPr>
      <w:r w:rsidRPr="00C56837">
        <w:rPr>
          <w:rFonts w:eastAsiaTheme="minorEastAsia"/>
          <w:bCs/>
          <w:sz w:val="28"/>
          <w:szCs w:val="28"/>
        </w:rPr>
        <w:t>Ф</w:t>
      </w:r>
      <w:r w:rsidR="00356358" w:rsidRPr="00C56837">
        <w:rPr>
          <w:rFonts w:eastAsiaTheme="minorEastAsia"/>
          <w:bCs/>
          <w:sz w:val="28"/>
          <w:szCs w:val="28"/>
        </w:rPr>
        <w:t>орма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356358" w:rsidRPr="00C56837" w:rsidRDefault="00356358" w:rsidP="00C13F82">
      <w:pPr>
        <w:autoSpaceDE w:val="0"/>
        <w:autoSpaceDN w:val="0"/>
        <w:adjustRightInd w:val="0"/>
        <w:spacing w:before="108" w:after="108"/>
        <w:jc w:val="center"/>
        <w:outlineLvl w:val="0"/>
        <w:rPr>
          <w:rFonts w:eastAsiaTheme="minorEastAsia"/>
          <w:bCs/>
          <w:sz w:val="28"/>
          <w:szCs w:val="28"/>
        </w:rPr>
      </w:pPr>
      <w:r w:rsidRPr="00C56837">
        <w:rPr>
          <w:rFonts w:eastAsiaTheme="minorEastAsia"/>
          <w:bCs/>
          <w:sz w:val="28"/>
          <w:szCs w:val="28"/>
        </w:rPr>
        <w:t>Заявление</w:t>
      </w:r>
      <w:r w:rsidRPr="00C56837">
        <w:rPr>
          <w:rFonts w:eastAsiaTheme="minorEastAsia"/>
          <w:bCs/>
          <w:sz w:val="28"/>
          <w:szCs w:val="28"/>
        </w:rPr>
        <w:br/>
        <w:t>о выдаче градостроительного плана земельного участка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356358" w:rsidRPr="00C56837" w:rsidRDefault="00DD41A5" w:rsidP="00C13F82">
      <w:pPr>
        <w:autoSpaceDE w:val="0"/>
        <w:autoSpaceDN w:val="0"/>
        <w:adjustRightInd w:val="0"/>
        <w:ind w:firstLine="698"/>
        <w:jc w:val="right"/>
        <w:rPr>
          <w:rFonts w:eastAsiaTheme="minorEastAsia"/>
          <w:sz w:val="28"/>
          <w:szCs w:val="28"/>
          <w:u w:val="single"/>
        </w:rPr>
      </w:pPr>
      <w:r>
        <w:rPr>
          <w:rFonts w:eastAsiaTheme="minorEastAsia"/>
          <w:sz w:val="28"/>
          <w:szCs w:val="28"/>
        </w:rPr>
        <w:t xml:space="preserve">« </w:t>
      </w:r>
      <w:r w:rsidR="00356358" w:rsidRPr="00C56837">
        <w:rPr>
          <w:rFonts w:eastAsiaTheme="minorEastAsia"/>
          <w:sz w:val="28"/>
          <w:szCs w:val="28"/>
        </w:rPr>
        <w:t>___</w:t>
      </w:r>
      <w:r>
        <w:rPr>
          <w:rFonts w:eastAsiaTheme="minorEastAsia"/>
          <w:sz w:val="28"/>
          <w:szCs w:val="28"/>
        </w:rPr>
        <w:t xml:space="preserve">» </w:t>
      </w:r>
      <w:r w:rsidR="00356358" w:rsidRPr="00C56837">
        <w:rPr>
          <w:rFonts w:eastAsiaTheme="minorEastAsia"/>
          <w:sz w:val="28"/>
          <w:szCs w:val="28"/>
        </w:rPr>
        <w:t>__________ 20__ г.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356358" w:rsidRPr="00C56837" w:rsidRDefault="00356358" w:rsidP="00C13F82">
      <w:pPr>
        <w:autoSpaceDE w:val="0"/>
        <w:autoSpaceDN w:val="0"/>
        <w:adjustRightInd w:val="0"/>
        <w:jc w:val="center"/>
        <w:outlineLvl w:val="0"/>
        <w:rPr>
          <w:rFonts w:eastAsiaTheme="minorEastAsia"/>
          <w:bCs/>
          <w:sz w:val="28"/>
          <w:szCs w:val="28"/>
        </w:rPr>
      </w:pPr>
      <w:r w:rsidRPr="00C56837">
        <w:rPr>
          <w:rFonts w:eastAsiaTheme="minorEastAsia"/>
          <w:bCs/>
          <w:sz w:val="28"/>
          <w:szCs w:val="28"/>
        </w:rPr>
        <w:t>Министерство строительство, архитектуры и жилищно</w:t>
      </w:r>
      <w:r w:rsidR="00256564">
        <w:rPr>
          <w:rFonts w:eastAsiaTheme="minorEastAsia"/>
          <w:bCs/>
          <w:sz w:val="28"/>
          <w:szCs w:val="28"/>
        </w:rPr>
        <w:t>-</w:t>
      </w:r>
      <w:r w:rsidRPr="00C56837">
        <w:rPr>
          <w:rFonts w:eastAsiaTheme="minorEastAsia"/>
          <w:bCs/>
          <w:sz w:val="28"/>
          <w:szCs w:val="28"/>
        </w:rPr>
        <w:t>коммунального хозяйства Республики Татарстан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356358" w:rsidRPr="00C56837" w:rsidRDefault="00356358" w:rsidP="00C13F82">
      <w:pPr>
        <w:autoSpaceDE w:val="0"/>
        <w:autoSpaceDN w:val="0"/>
        <w:adjustRightInd w:val="0"/>
        <w:jc w:val="center"/>
        <w:outlineLvl w:val="0"/>
        <w:rPr>
          <w:rFonts w:eastAsiaTheme="minorEastAsia"/>
          <w:bCs/>
          <w:sz w:val="28"/>
          <w:szCs w:val="28"/>
        </w:rPr>
      </w:pPr>
      <w:r w:rsidRPr="00C56837">
        <w:rPr>
          <w:rFonts w:eastAsiaTheme="minorEastAsia"/>
          <w:bCs/>
          <w:sz w:val="28"/>
          <w:szCs w:val="28"/>
        </w:rPr>
        <w:t>1. Сведения о заявителе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90"/>
        <w:gridCol w:w="5095"/>
        <w:gridCol w:w="4104"/>
      </w:tblGrid>
      <w:tr w:rsidR="00356358" w:rsidRPr="00C56837" w:rsidTr="004D1641">
        <w:tc>
          <w:tcPr>
            <w:tcW w:w="4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1.1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56358" w:rsidRPr="00C56837" w:rsidTr="004D1641">
        <w:tc>
          <w:tcPr>
            <w:tcW w:w="4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1.1.1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56358" w:rsidRPr="00C56837" w:rsidTr="004D1641">
        <w:tc>
          <w:tcPr>
            <w:tcW w:w="4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1.1.2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56358" w:rsidRPr="00C56837" w:rsidTr="004D1641">
        <w:tc>
          <w:tcPr>
            <w:tcW w:w="4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1.1.3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56358" w:rsidRPr="00C56837" w:rsidTr="004D1641">
        <w:tc>
          <w:tcPr>
            <w:tcW w:w="4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1.2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56358" w:rsidRPr="00C56837" w:rsidTr="004D1641">
        <w:tc>
          <w:tcPr>
            <w:tcW w:w="4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1.2.1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Полное наименование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56358" w:rsidRPr="00C56837" w:rsidTr="004D1641">
        <w:tc>
          <w:tcPr>
            <w:tcW w:w="4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1.2.2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56358" w:rsidRPr="00C56837" w:rsidTr="004D1641">
        <w:tc>
          <w:tcPr>
            <w:tcW w:w="4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1.2.3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 xml:space="preserve">Идентификационный номер налогоплательщика </w:t>
            </w:r>
            <w:r w:rsidR="001E3E89">
              <w:rPr>
                <w:rFonts w:eastAsiaTheme="minorEastAsia"/>
                <w:sz w:val="28"/>
                <w:szCs w:val="28"/>
              </w:rPr>
              <w:t>–</w:t>
            </w:r>
            <w:r w:rsidRPr="00C56837">
              <w:rPr>
                <w:rFonts w:eastAsiaTheme="minorEastAsia"/>
                <w:sz w:val="28"/>
                <w:szCs w:val="28"/>
              </w:rPr>
              <w:t xml:space="preserve"> юридического лица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</w:tbl>
    <w:p w:rsidR="00356358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173919" w:rsidRPr="00C56837" w:rsidRDefault="00173919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356358" w:rsidRPr="00C56837" w:rsidRDefault="00356358" w:rsidP="00C13F82">
      <w:pPr>
        <w:autoSpaceDE w:val="0"/>
        <w:autoSpaceDN w:val="0"/>
        <w:adjustRightInd w:val="0"/>
        <w:spacing w:before="108" w:after="108"/>
        <w:jc w:val="center"/>
        <w:outlineLvl w:val="0"/>
        <w:rPr>
          <w:rFonts w:eastAsiaTheme="minorEastAsia"/>
          <w:bCs/>
          <w:sz w:val="28"/>
          <w:szCs w:val="28"/>
        </w:rPr>
      </w:pPr>
      <w:r w:rsidRPr="00C56837">
        <w:rPr>
          <w:rFonts w:eastAsiaTheme="minorEastAsia"/>
          <w:bCs/>
          <w:sz w:val="28"/>
          <w:szCs w:val="28"/>
        </w:rPr>
        <w:lastRenderedPageBreak/>
        <w:t>2. Сведения о земельном участке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90"/>
        <w:gridCol w:w="6093"/>
        <w:gridCol w:w="3106"/>
      </w:tblGrid>
      <w:tr w:rsidR="00356358" w:rsidRPr="00C56837" w:rsidTr="008243F4">
        <w:tc>
          <w:tcPr>
            <w:tcW w:w="4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2.1</w:t>
            </w:r>
          </w:p>
        </w:tc>
        <w:tc>
          <w:tcPr>
            <w:tcW w:w="2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56358" w:rsidRPr="00C56837" w:rsidTr="008243F4">
        <w:tc>
          <w:tcPr>
            <w:tcW w:w="4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2.2</w:t>
            </w:r>
          </w:p>
        </w:tc>
        <w:tc>
          <w:tcPr>
            <w:tcW w:w="2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Реквизиты утвержденного проекта межевания территории и (или) схемы расположения образуемого земельного участка на кадастровом плане территории, и проектная площадь образуемого земельного участка (указываются в случае, предусмотренном частью 1.1 статьи 57.3 Градостроительного кодекса Российской Федерации)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56358" w:rsidRPr="00C56837" w:rsidTr="008243F4">
        <w:tc>
          <w:tcPr>
            <w:tcW w:w="4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2.3</w:t>
            </w:r>
          </w:p>
        </w:tc>
        <w:tc>
          <w:tcPr>
            <w:tcW w:w="2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Цель использования земельного участка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56358" w:rsidRPr="00C56837" w:rsidTr="008243F4">
        <w:tc>
          <w:tcPr>
            <w:tcW w:w="4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2.4</w:t>
            </w:r>
          </w:p>
        </w:tc>
        <w:tc>
          <w:tcPr>
            <w:tcW w:w="2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Адрес или описание ме</w:t>
            </w:r>
            <w:r w:rsidR="00BF2E33">
              <w:rPr>
                <w:rFonts w:eastAsiaTheme="minorEastAsia"/>
                <w:sz w:val="28"/>
                <w:szCs w:val="28"/>
              </w:rPr>
              <w:t>стоположения земельного участка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</w:tbl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356358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Прошу выдать градостроительный план земельного участка.</w:t>
      </w:r>
    </w:p>
    <w:p w:rsidR="004B23D8" w:rsidRPr="00C56837" w:rsidRDefault="004B23D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BF2E33" w:rsidRDefault="00356358" w:rsidP="00C13F82">
      <w:pPr>
        <w:autoSpaceDE w:val="0"/>
        <w:autoSpaceDN w:val="0"/>
        <w:adjustRightInd w:val="0"/>
        <w:jc w:val="left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 xml:space="preserve">Приложение: </w:t>
      </w:r>
    </w:p>
    <w:p w:rsidR="00356358" w:rsidRPr="00C56837" w:rsidRDefault="00356358" w:rsidP="00C13F82">
      <w:pPr>
        <w:autoSpaceDE w:val="0"/>
        <w:autoSpaceDN w:val="0"/>
        <w:adjustRightInd w:val="0"/>
        <w:jc w:val="left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_________________________________________________________</w:t>
      </w:r>
      <w:r w:rsidR="00BF2E33">
        <w:rPr>
          <w:rFonts w:eastAsiaTheme="minorEastAsia"/>
          <w:sz w:val="28"/>
          <w:szCs w:val="28"/>
        </w:rPr>
        <w:t>_____________</w:t>
      </w:r>
      <w:r w:rsidRPr="00C56837">
        <w:rPr>
          <w:rFonts w:eastAsiaTheme="minorEastAsia"/>
          <w:sz w:val="28"/>
          <w:szCs w:val="28"/>
        </w:rPr>
        <w:t>_</w:t>
      </w:r>
    </w:p>
    <w:p w:rsidR="00356358" w:rsidRPr="00C56837" w:rsidRDefault="00356358" w:rsidP="00C13F82">
      <w:pPr>
        <w:autoSpaceDE w:val="0"/>
        <w:autoSpaceDN w:val="0"/>
        <w:adjustRightInd w:val="0"/>
        <w:jc w:val="left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Номер телефона и адрес электронной почты для связи:</w:t>
      </w:r>
    </w:p>
    <w:p w:rsidR="00356358" w:rsidRPr="00C56837" w:rsidRDefault="00356358" w:rsidP="00C13F82">
      <w:pPr>
        <w:autoSpaceDE w:val="0"/>
        <w:autoSpaceDN w:val="0"/>
        <w:adjustRightInd w:val="0"/>
        <w:jc w:val="left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______________________________________</w:t>
      </w:r>
      <w:r w:rsidR="00B22DB8" w:rsidRPr="00C56837">
        <w:rPr>
          <w:rFonts w:eastAsiaTheme="minorEastAsia"/>
          <w:sz w:val="28"/>
          <w:szCs w:val="28"/>
        </w:rPr>
        <w:t>______________________________</w:t>
      </w:r>
      <w:r w:rsidR="00BF2E33">
        <w:rPr>
          <w:rFonts w:eastAsiaTheme="minorEastAsia"/>
          <w:sz w:val="28"/>
          <w:szCs w:val="28"/>
        </w:rPr>
        <w:t>___</w:t>
      </w:r>
    </w:p>
    <w:p w:rsidR="00356358" w:rsidRPr="00C56837" w:rsidRDefault="00356358" w:rsidP="00C13F82">
      <w:pPr>
        <w:autoSpaceDE w:val="0"/>
        <w:autoSpaceDN w:val="0"/>
        <w:adjustRightInd w:val="0"/>
        <w:jc w:val="left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Результат предоставления услуги прошу: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083"/>
        <w:gridCol w:w="3106"/>
      </w:tblGrid>
      <w:tr w:rsidR="00356358" w:rsidRPr="00C56837" w:rsidTr="008243F4">
        <w:tc>
          <w:tcPr>
            <w:tcW w:w="34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направить в форме электронного документа в личный кабинет в федеральной государственной информационной системе</w:t>
            </w:r>
            <w:r w:rsidR="00DD41A5">
              <w:rPr>
                <w:rFonts w:eastAsiaTheme="minorEastAsia"/>
                <w:sz w:val="28"/>
                <w:szCs w:val="28"/>
              </w:rPr>
              <w:t xml:space="preserve"> « </w:t>
            </w:r>
            <w:r w:rsidRPr="00C56837">
              <w:rPr>
                <w:rFonts w:eastAsiaTheme="minorEastAsia"/>
                <w:sz w:val="28"/>
                <w:szCs w:val="28"/>
              </w:rPr>
              <w:t>Единый портал государственных и муниципальных услуг (функций)</w:t>
            </w:r>
            <w:r w:rsidR="00DD41A5">
              <w:rPr>
                <w:rFonts w:eastAsiaTheme="minorEastAsia"/>
                <w:sz w:val="28"/>
                <w:szCs w:val="28"/>
              </w:rPr>
              <w:t xml:space="preserve">» </w:t>
            </w:r>
            <w:r w:rsidRPr="00C56837">
              <w:rPr>
                <w:rFonts w:eastAsiaTheme="minorEastAsia"/>
                <w:sz w:val="28"/>
                <w:szCs w:val="28"/>
              </w:rPr>
              <w:t>/на региональном портале государственных и муниципальных услуг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4B23D8" w:rsidRPr="00C56837" w:rsidTr="008243F4">
        <w:tc>
          <w:tcPr>
            <w:tcW w:w="34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8" w:rsidRPr="00C56837" w:rsidRDefault="004B23D8" w:rsidP="003831E1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 Республики Татарстан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3D8" w:rsidRPr="00C56837" w:rsidRDefault="004B23D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56358" w:rsidRPr="00C56837" w:rsidTr="008243F4">
        <w:tc>
          <w:tcPr>
            <w:tcW w:w="34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D8" w:rsidRPr="00C56837" w:rsidRDefault="00356358" w:rsidP="004B23D8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выдать на бумажном носителе при личном обращении в Министерство строительства, архитектуры и жилищно</w:t>
            </w:r>
            <w:r w:rsidR="00173919">
              <w:rPr>
                <w:rFonts w:eastAsiaTheme="minorEastAsia"/>
                <w:sz w:val="28"/>
                <w:szCs w:val="28"/>
              </w:rPr>
              <w:t>-</w:t>
            </w:r>
            <w:r w:rsidRPr="00C56837">
              <w:rPr>
                <w:rFonts w:eastAsiaTheme="minorEastAsia"/>
                <w:sz w:val="28"/>
                <w:szCs w:val="28"/>
              </w:rPr>
              <w:t>коммунального хозяйства Республики Татарстан</w:t>
            </w:r>
            <w:r w:rsidR="003831E1">
              <w:rPr>
                <w:rFonts w:eastAsiaTheme="minorEastAsia"/>
                <w:sz w:val="28"/>
                <w:szCs w:val="28"/>
              </w:rPr>
              <w:t>.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56358" w:rsidRPr="00C56837" w:rsidTr="004D1641"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Указывается один из перечисленных способов</w:t>
            </w:r>
          </w:p>
        </w:tc>
      </w:tr>
    </w:tbl>
    <w:p w:rsidR="00356358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3831E1" w:rsidRDefault="003831E1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3831E1" w:rsidRPr="00C56837" w:rsidRDefault="003831E1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983"/>
        <w:gridCol w:w="2125"/>
        <w:gridCol w:w="284"/>
        <w:gridCol w:w="5807"/>
      </w:tblGrid>
      <w:tr w:rsidR="00356358" w:rsidRPr="00C56837" w:rsidTr="004D1641"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84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56358" w:rsidRPr="00C56837" w:rsidTr="004D1641"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(подпись)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8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(фамилия, имя, отчество (при наличии))</w:t>
            </w:r>
          </w:p>
        </w:tc>
      </w:tr>
    </w:tbl>
    <w:p w:rsidR="00356358" w:rsidRPr="00C56837" w:rsidRDefault="00356358" w:rsidP="008243F4">
      <w:pPr>
        <w:autoSpaceDE w:val="0"/>
        <w:autoSpaceDN w:val="0"/>
        <w:adjustRightInd w:val="0"/>
        <w:rPr>
          <w:rFonts w:eastAsiaTheme="minorEastAsia"/>
          <w:sz w:val="28"/>
          <w:szCs w:val="28"/>
        </w:rPr>
        <w:sectPr w:rsidR="00356358" w:rsidRPr="00C56837" w:rsidSect="00466967">
          <w:pgSz w:w="11900" w:h="16800"/>
          <w:pgMar w:top="1134" w:right="567" w:bottom="1134" w:left="1134" w:header="720" w:footer="720" w:gutter="0"/>
          <w:cols w:space="720"/>
          <w:noEndnote/>
        </w:sectPr>
      </w:pPr>
    </w:p>
    <w:p w:rsidR="00356358" w:rsidRPr="00C56837" w:rsidRDefault="00356358" w:rsidP="008243F4">
      <w:pPr>
        <w:tabs>
          <w:tab w:val="left" w:pos="709"/>
        </w:tabs>
        <w:ind w:left="6804"/>
        <w:rPr>
          <w:rFonts w:eastAsia="Calibri"/>
          <w:sz w:val="28"/>
          <w:szCs w:val="28"/>
          <w:lang w:eastAsia="en-US" w:bidi="hi-IN"/>
        </w:rPr>
      </w:pPr>
      <w:r w:rsidRPr="00C56837">
        <w:rPr>
          <w:rFonts w:eastAsia="Calibri"/>
          <w:sz w:val="28"/>
          <w:szCs w:val="28"/>
          <w:lang w:eastAsia="en-US" w:bidi="hi-IN"/>
        </w:rPr>
        <w:lastRenderedPageBreak/>
        <w:t>Приложение № 6</w:t>
      </w:r>
    </w:p>
    <w:p w:rsidR="00356358" w:rsidRPr="00C56837" w:rsidRDefault="00356358" w:rsidP="008243F4">
      <w:pPr>
        <w:widowControl/>
        <w:ind w:left="6804"/>
        <w:rPr>
          <w:rFonts w:eastAsia="Tahoma"/>
          <w:sz w:val="28"/>
          <w:szCs w:val="28"/>
          <w:lang w:bidi="hi-IN"/>
        </w:rPr>
      </w:pPr>
      <w:r w:rsidRPr="00C56837">
        <w:rPr>
          <w:rFonts w:eastAsia="Tahoma"/>
          <w:sz w:val="28"/>
          <w:szCs w:val="28"/>
          <w:lang w:eastAsia="zh-CN" w:bidi="hi-IN"/>
        </w:rPr>
        <w:t xml:space="preserve">к Административному регламенту предоставления </w:t>
      </w:r>
      <w:r w:rsidRPr="00C56837">
        <w:rPr>
          <w:rFonts w:eastAsia="Tahoma"/>
          <w:sz w:val="28"/>
          <w:szCs w:val="28"/>
        </w:rPr>
        <w:t>государственной услуги по выдаче градостроительного плана земельного участка</w:t>
      </w:r>
    </w:p>
    <w:p w:rsidR="00356358" w:rsidRPr="00C56837" w:rsidRDefault="00FB580A" w:rsidP="00C13F82">
      <w:pPr>
        <w:autoSpaceDE w:val="0"/>
        <w:autoSpaceDN w:val="0"/>
        <w:adjustRightInd w:val="0"/>
        <w:spacing w:before="240"/>
        <w:ind w:firstLine="720"/>
        <w:jc w:val="right"/>
        <w:rPr>
          <w:rFonts w:eastAsiaTheme="minorEastAsia"/>
          <w:bCs/>
          <w:sz w:val="28"/>
          <w:szCs w:val="28"/>
        </w:rPr>
      </w:pPr>
      <w:r w:rsidRPr="00C56837">
        <w:rPr>
          <w:rFonts w:eastAsiaTheme="minorEastAsia"/>
          <w:bCs/>
          <w:sz w:val="28"/>
          <w:szCs w:val="28"/>
        </w:rPr>
        <w:t>Ф</w:t>
      </w:r>
      <w:r w:rsidR="00356358" w:rsidRPr="00C56837">
        <w:rPr>
          <w:rFonts w:eastAsiaTheme="minorEastAsia"/>
          <w:bCs/>
          <w:sz w:val="28"/>
          <w:szCs w:val="28"/>
        </w:rPr>
        <w:t>орма</w:t>
      </w:r>
    </w:p>
    <w:p w:rsidR="00356358" w:rsidRPr="00C56837" w:rsidRDefault="0035635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356358" w:rsidRPr="00C56837" w:rsidRDefault="00356358" w:rsidP="00C13F82">
      <w:pPr>
        <w:autoSpaceDE w:val="0"/>
        <w:autoSpaceDN w:val="0"/>
        <w:adjustRightInd w:val="0"/>
        <w:jc w:val="center"/>
        <w:outlineLvl w:val="0"/>
        <w:rPr>
          <w:rFonts w:eastAsiaTheme="minorEastAsia"/>
          <w:bCs/>
          <w:sz w:val="28"/>
          <w:szCs w:val="28"/>
        </w:rPr>
      </w:pPr>
      <w:r w:rsidRPr="00C56837">
        <w:rPr>
          <w:rFonts w:eastAsiaTheme="minorEastAsia"/>
          <w:bCs/>
          <w:sz w:val="28"/>
          <w:szCs w:val="28"/>
        </w:rPr>
        <w:t>Заявление</w:t>
      </w:r>
      <w:r w:rsidRPr="00C56837">
        <w:rPr>
          <w:rFonts w:eastAsiaTheme="minorEastAsia"/>
          <w:bCs/>
          <w:sz w:val="28"/>
          <w:szCs w:val="28"/>
        </w:rPr>
        <w:br/>
        <w:t>об исправлении технической ошибки</w:t>
      </w:r>
    </w:p>
    <w:p w:rsidR="00356358" w:rsidRPr="00C56837" w:rsidRDefault="00356358" w:rsidP="00C13F82">
      <w:pPr>
        <w:autoSpaceDE w:val="0"/>
        <w:autoSpaceDN w:val="0"/>
        <w:adjustRightInd w:val="0"/>
        <w:rPr>
          <w:rFonts w:eastAsiaTheme="minorEastAsia"/>
          <w:sz w:val="14"/>
          <w:szCs w:val="28"/>
        </w:rPr>
      </w:pPr>
    </w:p>
    <w:p w:rsidR="00356358" w:rsidRPr="00C56837" w:rsidRDefault="00356358" w:rsidP="00C13F82">
      <w:pPr>
        <w:autoSpaceDE w:val="0"/>
        <w:autoSpaceDN w:val="0"/>
        <w:adjustRightInd w:val="0"/>
        <w:rPr>
          <w:rFonts w:eastAsiaTheme="minorEastAsia"/>
          <w:sz w:val="16"/>
          <w:szCs w:val="28"/>
        </w:rPr>
      </w:pPr>
    </w:p>
    <w:p w:rsidR="00356358" w:rsidRPr="00C56837" w:rsidRDefault="00356358" w:rsidP="00C13F82">
      <w:pPr>
        <w:autoSpaceDE w:val="0"/>
        <w:autoSpaceDN w:val="0"/>
        <w:adjustRightInd w:val="0"/>
        <w:jc w:val="center"/>
        <w:outlineLvl w:val="0"/>
        <w:rPr>
          <w:rFonts w:eastAsiaTheme="minorEastAsia"/>
          <w:bCs/>
          <w:sz w:val="28"/>
          <w:szCs w:val="28"/>
        </w:rPr>
      </w:pPr>
      <w:r w:rsidRPr="00C56837">
        <w:rPr>
          <w:rFonts w:eastAsiaTheme="minorEastAsia"/>
          <w:bCs/>
          <w:sz w:val="28"/>
          <w:szCs w:val="28"/>
        </w:rPr>
        <w:t>1. Сведения о заявителе</w:t>
      </w:r>
    </w:p>
    <w:p w:rsidR="00356358" w:rsidRPr="00C56837" w:rsidRDefault="00356358" w:rsidP="00C13F82">
      <w:pPr>
        <w:autoSpaceDE w:val="0"/>
        <w:autoSpaceDN w:val="0"/>
        <w:adjustRightInd w:val="0"/>
        <w:rPr>
          <w:rFonts w:eastAsiaTheme="minorEastAsia"/>
          <w:sz w:val="1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792"/>
        <w:gridCol w:w="3397"/>
      </w:tblGrid>
      <w:tr w:rsidR="00356358" w:rsidRPr="00C56837" w:rsidTr="004D1641">
        <w:tc>
          <w:tcPr>
            <w:tcW w:w="3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56358" w:rsidRPr="00C56837" w:rsidTr="004D1641">
        <w:tc>
          <w:tcPr>
            <w:tcW w:w="3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56358" w:rsidRPr="00C56837" w:rsidTr="004D1641">
        <w:tc>
          <w:tcPr>
            <w:tcW w:w="3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56358" w:rsidRPr="00C56837" w:rsidTr="004D1641">
        <w:tc>
          <w:tcPr>
            <w:tcW w:w="3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56358" w:rsidRPr="00C56837" w:rsidTr="004D1641">
        <w:tc>
          <w:tcPr>
            <w:tcW w:w="3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56358" w:rsidRPr="00C56837" w:rsidTr="004D1641">
        <w:tc>
          <w:tcPr>
            <w:tcW w:w="3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Полное наименование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56358" w:rsidRPr="00C56837" w:rsidTr="004D1641">
        <w:tc>
          <w:tcPr>
            <w:tcW w:w="3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56358" w:rsidRPr="00C56837" w:rsidTr="004D1641">
        <w:tc>
          <w:tcPr>
            <w:tcW w:w="3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 xml:space="preserve">Идентификационный номер налогоплательщика </w:t>
            </w:r>
            <w:r w:rsidR="001E3E89">
              <w:rPr>
                <w:rFonts w:eastAsiaTheme="minorEastAsia"/>
                <w:sz w:val="28"/>
                <w:szCs w:val="28"/>
              </w:rPr>
              <w:t>–</w:t>
            </w:r>
            <w:r w:rsidRPr="00C56837">
              <w:rPr>
                <w:rFonts w:eastAsiaTheme="minorEastAsia"/>
                <w:sz w:val="28"/>
                <w:szCs w:val="28"/>
              </w:rPr>
              <w:t xml:space="preserve"> юридического лица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</w:tbl>
    <w:p w:rsidR="00356358" w:rsidRPr="00C56837" w:rsidRDefault="00356358" w:rsidP="00C13F82">
      <w:pPr>
        <w:autoSpaceDE w:val="0"/>
        <w:autoSpaceDN w:val="0"/>
        <w:adjustRightInd w:val="0"/>
        <w:rPr>
          <w:rFonts w:eastAsiaTheme="minorEastAsia"/>
          <w:sz w:val="28"/>
          <w:szCs w:val="28"/>
        </w:rPr>
      </w:pPr>
    </w:p>
    <w:p w:rsidR="00356358" w:rsidRPr="00C56837" w:rsidRDefault="00356358" w:rsidP="00C13F82">
      <w:pPr>
        <w:autoSpaceDE w:val="0"/>
        <w:autoSpaceDN w:val="0"/>
        <w:adjustRightInd w:val="0"/>
        <w:jc w:val="center"/>
        <w:outlineLvl w:val="0"/>
        <w:rPr>
          <w:rFonts w:eastAsiaTheme="minorEastAsia"/>
          <w:bCs/>
          <w:sz w:val="28"/>
          <w:szCs w:val="28"/>
        </w:rPr>
      </w:pPr>
      <w:r w:rsidRPr="00C56837">
        <w:rPr>
          <w:rFonts w:eastAsiaTheme="minorEastAsia"/>
          <w:bCs/>
          <w:sz w:val="28"/>
          <w:szCs w:val="28"/>
        </w:rPr>
        <w:t>2. Сведения о выданном градостроительном плане земельного участка, содержащем опечатку/ошибку</w:t>
      </w:r>
    </w:p>
    <w:p w:rsidR="00356358" w:rsidRPr="00C56837" w:rsidRDefault="00356358" w:rsidP="00C13F82">
      <w:pPr>
        <w:autoSpaceDE w:val="0"/>
        <w:autoSpaceDN w:val="0"/>
        <w:adjustRightInd w:val="0"/>
        <w:rPr>
          <w:rFonts w:eastAsiaTheme="minorEastAsia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961"/>
        <w:gridCol w:w="2831"/>
        <w:gridCol w:w="3397"/>
      </w:tblGrid>
      <w:tr w:rsidR="00356358" w:rsidRPr="00C56837" w:rsidTr="004D1641">
        <w:tc>
          <w:tcPr>
            <w:tcW w:w="19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Орган, выдавший градостроительный план земельного участка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Номер документа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Дата документа</w:t>
            </w:r>
          </w:p>
        </w:tc>
      </w:tr>
      <w:tr w:rsidR="00356358" w:rsidRPr="00C56837" w:rsidTr="004D1641">
        <w:tc>
          <w:tcPr>
            <w:tcW w:w="19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  <w:p w:rsidR="003831E1" w:rsidRDefault="003831E1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  <w:p w:rsidR="003831E1" w:rsidRDefault="003831E1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  <w:p w:rsidR="003831E1" w:rsidRDefault="003831E1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  <w:p w:rsidR="003831E1" w:rsidRDefault="003831E1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  <w:p w:rsidR="003831E1" w:rsidRDefault="003831E1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  <w:p w:rsidR="003831E1" w:rsidRDefault="003831E1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  <w:p w:rsidR="003831E1" w:rsidRPr="00C56837" w:rsidRDefault="003831E1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</w:tbl>
    <w:p w:rsidR="00356358" w:rsidRPr="00C56837" w:rsidRDefault="00356358" w:rsidP="00C13F82">
      <w:pPr>
        <w:autoSpaceDE w:val="0"/>
        <w:autoSpaceDN w:val="0"/>
        <w:adjustRightInd w:val="0"/>
        <w:jc w:val="center"/>
        <w:outlineLvl w:val="0"/>
        <w:rPr>
          <w:rFonts w:eastAsiaTheme="minorEastAsia"/>
          <w:bCs/>
          <w:sz w:val="28"/>
          <w:szCs w:val="28"/>
        </w:rPr>
      </w:pPr>
      <w:r w:rsidRPr="00C56837">
        <w:rPr>
          <w:rFonts w:eastAsiaTheme="minorEastAsia"/>
          <w:bCs/>
          <w:sz w:val="28"/>
          <w:szCs w:val="28"/>
        </w:rPr>
        <w:lastRenderedPageBreak/>
        <w:t>3. Обоснование для внесения исправлений в градостроительный план земельного участка</w:t>
      </w:r>
    </w:p>
    <w:p w:rsidR="00356358" w:rsidRPr="00C56837" w:rsidRDefault="00356358" w:rsidP="00C13F82">
      <w:pPr>
        <w:autoSpaceDE w:val="0"/>
        <w:autoSpaceDN w:val="0"/>
        <w:adjustRightInd w:val="0"/>
        <w:rPr>
          <w:rFonts w:eastAsiaTheme="minorEastAsia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680"/>
        <w:gridCol w:w="2971"/>
        <w:gridCol w:w="3538"/>
      </w:tblGrid>
      <w:tr w:rsidR="00356358" w:rsidRPr="00C56837" w:rsidTr="004D1641">
        <w:tc>
          <w:tcPr>
            <w:tcW w:w="18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Данные (сведения), указанные в градостроительном плане земельного участка</w:t>
            </w:r>
          </w:p>
        </w:tc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Данные (сведения), которые необходимо указать в градостроительном плане земельного участка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Обоснование с указанием реквизита(</w:t>
            </w:r>
            <w:r w:rsidR="001E3E89">
              <w:rPr>
                <w:rFonts w:eastAsiaTheme="minorEastAsia"/>
                <w:sz w:val="28"/>
                <w:szCs w:val="28"/>
              </w:rPr>
              <w:t>–</w:t>
            </w:r>
            <w:r w:rsidRPr="00C56837">
              <w:rPr>
                <w:rFonts w:eastAsiaTheme="minorEastAsia"/>
                <w:sz w:val="28"/>
                <w:szCs w:val="28"/>
              </w:rPr>
              <w:t>ов) документа(</w:t>
            </w:r>
            <w:r w:rsidR="001E3E89">
              <w:rPr>
                <w:rFonts w:eastAsiaTheme="minorEastAsia"/>
                <w:sz w:val="28"/>
                <w:szCs w:val="28"/>
              </w:rPr>
              <w:t>–</w:t>
            </w:r>
            <w:r w:rsidRPr="00C56837">
              <w:rPr>
                <w:rFonts w:eastAsiaTheme="minorEastAsia"/>
                <w:sz w:val="28"/>
                <w:szCs w:val="28"/>
              </w:rPr>
              <w:t>ов), документации, на основании которых принималось решение о выдаче градостроительного плана земельного участка</w:t>
            </w:r>
          </w:p>
        </w:tc>
      </w:tr>
      <w:tr w:rsidR="00356358" w:rsidRPr="00C56837" w:rsidTr="004D1641">
        <w:tc>
          <w:tcPr>
            <w:tcW w:w="18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</w:tbl>
    <w:p w:rsidR="00356358" w:rsidRPr="00C56837" w:rsidRDefault="00356358" w:rsidP="00C13F82">
      <w:pPr>
        <w:autoSpaceDE w:val="0"/>
        <w:autoSpaceDN w:val="0"/>
        <w:adjustRightInd w:val="0"/>
        <w:rPr>
          <w:rFonts w:eastAsiaTheme="minorEastAsia"/>
          <w:sz w:val="28"/>
          <w:szCs w:val="28"/>
        </w:rPr>
      </w:pPr>
    </w:p>
    <w:p w:rsidR="00356358" w:rsidRPr="00C56837" w:rsidRDefault="00356358" w:rsidP="00C13F82">
      <w:pPr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Прошу внести исправления в градостроительный план земельного участка, содержащий опечатку/ошибку.</w:t>
      </w:r>
    </w:p>
    <w:p w:rsidR="00356358" w:rsidRPr="00C56837" w:rsidRDefault="00356358" w:rsidP="00C13F82">
      <w:pPr>
        <w:autoSpaceDE w:val="0"/>
        <w:autoSpaceDN w:val="0"/>
        <w:adjustRightInd w:val="0"/>
        <w:jc w:val="left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Приложение:</w:t>
      </w:r>
    </w:p>
    <w:p w:rsidR="00356358" w:rsidRPr="00C56837" w:rsidRDefault="00356358" w:rsidP="00C13F82">
      <w:pPr>
        <w:autoSpaceDE w:val="0"/>
        <w:autoSpaceDN w:val="0"/>
        <w:adjustRightInd w:val="0"/>
        <w:jc w:val="left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____________________________________________________________________</w:t>
      </w:r>
    </w:p>
    <w:p w:rsidR="00356358" w:rsidRPr="00C56837" w:rsidRDefault="00356358" w:rsidP="00C13F82">
      <w:pPr>
        <w:autoSpaceDE w:val="0"/>
        <w:autoSpaceDN w:val="0"/>
        <w:adjustRightInd w:val="0"/>
        <w:jc w:val="left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Номер телефона и адрес электронной почты для связи:</w:t>
      </w:r>
    </w:p>
    <w:p w:rsidR="003831E1" w:rsidRPr="00C56837" w:rsidRDefault="003831E1" w:rsidP="003831E1">
      <w:pPr>
        <w:autoSpaceDE w:val="0"/>
        <w:autoSpaceDN w:val="0"/>
        <w:adjustRightInd w:val="0"/>
        <w:jc w:val="left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____________________________________________________________________</w:t>
      </w:r>
    </w:p>
    <w:p w:rsidR="00356358" w:rsidRPr="00C56837" w:rsidRDefault="00356358" w:rsidP="00C13F82">
      <w:pPr>
        <w:autoSpaceDE w:val="0"/>
        <w:autoSpaceDN w:val="0"/>
        <w:adjustRightInd w:val="0"/>
        <w:jc w:val="left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Результат рассмотрения настоящего заявления прошу:</w:t>
      </w:r>
    </w:p>
    <w:p w:rsidR="003831E1" w:rsidRPr="00C56837" w:rsidRDefault="003831E1" w:rsidP="003831E1">
      <w:pPr>
        <w:autoSpaceDE w:val="0"/>
        <w:autoSpaceDN w:val="0"/>
        <w:adjustRightInd w:val="0"/>
        <w:jc w:val="left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____________________________________________________________________</w:t>
      </w:r>
    </w:p>
    <w:p w:rsidR="00356358" w:rsidRPr="00C56837" w:rsidRDefault="00356358" w:rsidP="00C13F82">
      <w:pPr>
        <w:autoSpaceDE w:val="0"/>
        <w:autoSpaceDN w:val="0"/>
        <w:adjustRightInd w:val="0"/>
        <w:rPr>
          <w:rFonts w:eastAsiaTheme="minorEastAsia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51"/>
        <w:gridCol w:w="3538"/>
      </w:tblGrid>
      <w:tr w:rsidR="00356358" w:rsidRPr="000F3CB8" w:rsidTr="004D1641">
        <w:tc>
          <w:tcPr>
            <w:tcW w:w="3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58" w:rsidRPr="000F3CB8" w:rsidRDefault="0035635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0F3CB8">
              <w:rPr>
                <w:rFonts w:eastAsiaTheme="minorEastAsia"/>
                <w:sz w:val="28"/>
                <w:szCs w:val="28"/>
              </w:rPr>
              <w:t>направить в форме электронного документа в личный кабинет в федеральной государственной информационной системе</w:t>
            </w:r>
            <w:r w:rsidR="00DD41A5" w:rsidRPr="000F3CB8">
              <w:rPr>
                <w:rFonts w:eastAsiaTheme="minorEastAsia"/>
                <w:sz w:val="28"/>
                <w:szCs w:val="28"/>
              </w:rPr>
              <w:t xml:space="preserve"> « </w:t>
            </w:r>
            <w:r w:rsidRPr="000F3CB8">
              <w:rPr>
                <w:rFonts w:eastAsiaTheme="minorEastAsia"/>
                <w:sz w:val="28"/>
                <w:szCs w:val="28"/>
              </w:rPr>
              <w:t>Единый портал государственных и муниципальных услуг (функций)</w:t>
            </w:r>
            <w:r w:rsidR="00DD41A5" w:rsidRPr="000F3CB8">
              <w:rPr>
                <w:rFonts w:eastAsiaTheme="minorEastAsia"/>
                <w:sz w:val="28"/>
                <w:szCs w:val="28"/>
              </w:rPr>
              <w:t xml:space="preserve">» </w:t>
            </w:r>
            <w:r w:rsidRPr="000F3CB8">
              <w:rPr>
                <w:rFonts w:eastAsiaTheme="minorEastAsia"/>
                <w:sz w:val="28"/>
                <w:szCs w:val="28"/>
              </w:rPr>
              <w:t>/на региональном портале государственных и муниципальных услуг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58" w:rsidRPr="000F3CB8" w:rsidRDefault="0035635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831E1" w:rsidRPr="000F3CB8" w:rsidTr="004D1641">
        <w:tc>
          <w:tcPr>
            <w:tcW w:w="3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1E1" w:rsidRPr="000F3CB8" w:rsidRDefault="003831E1" w:rsidP="003831E1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0F3CB8">
              <w:rPr>
                <w:rFonts w:eastAsiaTheme="minorEastAsia"/>
                <w:sz w:val="28"/>
                <w:szCs w:val="28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 Республики Татарстан.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31E1" w:rsidRPr="000F3CB8" w:rsidRDefault="003831E1" w:rsidP="003831E1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831E1" w:rsidRPr="000F3CB8" w:rsidTr="004D1641">
        <w:tc>
          <w:tcPr>
            <w:tcW w:w="3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1E1" w:rsidRPr="000F3CB8" w:rsidRDefault="003831E1" w:rsidP="003831E1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0F3CB8">
              <w:rPr>
                <w:rFonts w:eastAsiaTheme="minorEastAsia"/>
                <w:sz w:val="28"/>
                <w:szCs w:val="28"/>
              </w:rPr>
              <w:t>выдать на бумажном носителе при личном обращении в Министерство строительства, архитектуры и жилищно-коммунального хозяйства Республики Татарстан.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31E1" w:rsidRPr="000F3CB8" w:rsidRDefault="003831E1" w:rsidP="003831E1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3831E1" w:rsidRPr="000F3CB8" w:rsidTr="004D1641"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831E1" w:rsidRPr="000F3CB8" w:rsidRDefault="003831E1" w:rsidP="003831E1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0F3CB8">
              <w:rPr>
                <w:rFonts w:eastAsiaTheme="minorEastAsia"/>
                <w:sz w:val="28"/>
                <w:szCs w:val="28"/>
              </w:rPr>
              <w:t>Указывается один из перечисленных способов</w:t>
            </w:r>
          </w:p>
        </w:tc>
      </w:tr>
    </w:tbl>
    <w:p w:rsidR="00356358" w:rsidRDefault="00356358" w:rsidP="00C13F82">
      <w:pPr>
        <w:autoSpaceDE w:val="0"/>
        <w:autoSpaceDN w:val="0"/>
        <w:adjustRightInd w:val="0"/>
        <w:rPr>
          <w:rFonts w:eastAsiaTheme="minorEastAsia"/>
          <w:sz w:val="28"/>
          <w:szCs w:val="28"/>
        </w:rPr>
      </w:pPr>
    </w:p>
    <w:p w:rsidR="003831E1" w:rsidRDefault="003831E1" w:rsidP="00C13F82">
      <w:pPr>
        <w:autoSpaceDE w:val="0"/>
        <w:autoSpaceDN w:val="0"/>
        <w:adjustRightInd w:val="0"/>
        <w:rPr>
          <w:rFonts w:eastAsiaTheme="minorEastAsia"/>
          <w:sz w:val="28"/>
          <w:szCs w:val="28"/>
        </w:rPr>
      </w:pPr>
    </w:p>
    <w:p w:rsidR="003831E1" w:rsidRPr="00C56837" w:rsidRDefault="003831E1" w:rsidP="00C13F82">
      <w:pPr>
        <w:autoSpaceDE w:val="0"/>
        <w:autoSpaceDN w:val="0"/>
        <w:adjustRightInd w:val="0"/>
        <w:rPr>
          <w:rFonts w:eastAsiaTheme="minorEastAsia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833"/>
        <w:gridCol w:w="7366"/>
      </w:tblGrid>
      <w:tr w:rsidR="00356358" w:rsidRPr="00C56837" w:rsidTr="00B22DB8"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</w:tcPr>
          <w:p w:rsidR="00356358" w:rsidRPr="003831E1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3831E1">
              <w:rPr>
                <w:rFonts w:eastAsiaTheme="minorEastAsia"/>
                <w:sz w:val="28"/>
                <w:szCs w:val="28"/>
              </w:rPr>
              <w:t>______________</w:t>
            </w:r>
          </w:p>
        </w:tc>
        <w:tc>
          <w:tcPr>
            <w:tcW w:w="3611" w:type="pct"/>
            <w:tcBorders>
              <w:top w:val="nil"/>
              <w:left w:val="nil"/>
              <w:bottom w:val="nil"/>
              <w:right w:val="nil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(</w:t>
            </w:r>
            <w:r w:rsidRPr="003831E1">
              <w:rPr>
                <w:rFonts w:eastAsiaTheme="minorEastAsia"/>
                <w:sz w:val="28"/>
                <w:szCs w:val="28"/>
              </w:rPr>
              <w:t>______________________________________________</w:t>
            </w:r>
            <w:r w:rsidRPr="00C56837">
              <w:rPr>
                <w:rFonts w:eastAsiaTheme="minorEastAsia"/>
                <w:sz w:val="28"/>
                <w:szCs w:val="28"/>
              </w:rPr>
              <w:t>)</w:t>
            </w:r>
          </w:p>
        </w:tc>
      </w:tr>
      <w:tr w:rsidR="00356358" w:rsidRPr="00C56837" w:rsidTr="00B22DB8"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(дата)</w:t>
            </w:r>
          </w:p>
        </w:tc>
        <w:tc>
          <w:tcPr>
            <w:tcW w:w="3611" w:type="pct"/>
            <w:tcBorders>
              <w:top w:val="nil"/>
              <w:left w:val="nil"/>
              <w:bottom w:val="nil"/>
              <w:right w:val="nil"/>
            </w:tcBorders>
          </w:tcPr>
          <w:p w:rsidR="00356358" w:rsidRPr="00C56837" w:rsidRDefault="0035635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 xml:space="preserve">(подпись) (Ф.И.О. (последнее </w:t>
            </w:r>
            <w:r w:rsidR="001E3E89">
              <w:rPr>
                <w:rFonts w:eastAsiaTheme="minorEastAsia"/>
                <w:sz w:val="28"/>
                <w:szCs w:val="28"/>
              </w:rPr>
              <w:t>–</w:t>
            </w:r>
            <w:r w:rsidRPr="00C56837">
              <w:rPr>
                <w:rFonts w:eastAsiaTheme="minorEastAsia"/>
                <w:sz w:val="28"/>
                <w:szCs w:val="28"/>
              </w:rPr>
              <w:t xml:space="preserve"> при наличии))</w:t>
            </w:r>
          </w:p>
        </w:tc>
      </w:tr>
    </w:tbl>
    <w:p w:rsidR="00356358" w:rsidRPr="00C56837" w:rsidRDefault="00356358" w:rsidP="00C13F82">
      <w:pPr>
        <w:autoSpaceDE w:val="0"/>
        <w:autoSpaceDN w:val="0"/>
        <w:adjustRightInd w:val="0"/>
        <w:rPr>
          <w:rFonts w:eastAsiaTheme="minorEastAsia"/>
          <w:sz w:val="28"/>
          <w:szCs w:val="28"/>
        </w:rPr>
        <w:sectPr w:rsidR="00356358" w:rsidRPr="00C56837" w:rsidSect="00466967">
          <w:pgSz w:w="11900" w:h="16800"/>
          <w:pgMar w:top="1134" w:right="567" w:bottom="1134" w:left="1134" w:header="720" w:footer="720" w:gutter="0"/>
          <w:cols w:space="720"/>
          <w:noEndnote/>
        </w:sectPr>
      </w:pPr>
    </w:p>
    <w:p w:rsidR="00B22DB8" w:rsidRPr="00C56837" w:rsidRDefault="00B22DB8" w:rsidP="008243F4">
      <w:pPr>
        <w:tabs>
          <w:tab w:val="left" w:pos="709"/>
        </w:tabs>
        <w:ind w:left="6804"/>
        <w:rPr>
          <w:rFonts w:eastAsia="Calibri"/>
          <w:sz w:val="28"/>
          <w:szCs w:val="28"/>
          <w:lang w:eastAsia="en-US" w:bidi="hi-IN"/>
        </w:rPr>
      </w:pPr>
      <w:r w:rsidRPr="00C56837">
        <w:rPr>
          <w:rFonts w:eastAsia="Calibri"/>
          <w:sz w:val="28"/>
          <w:szCs w:val="28"/>
          <w:lang w:eastAsia="en-US" w:bidi="hi-IN"/>
        </w:rPr>
        <w:lastRenderedPageBreak/>
        <w:t>Приложение № 7</w:t>
      </w:r>
    </w:p>
    <w:p w:rsidR="00B22DB8" w:rsidRPr="00C56837" w:rsidRDefault="00B22DB8" w:rsidP="008243F4">
      <w:pPr>
        <w:widowControl/>
        <w:ind w:left="6804"/>
        <w:rPr>
          <w:rFonts w:eastAsia="Tahoma"/>
          <w:sz w:val="28"/>
          <w:szCs w:val="28"/>
          <w:lang w:bidi="hi-IN"/>
        </w:rPr>
      </w:pPr>
      <w:r w:rsidRPr="00C56837">
        <w:rPr>
          <w:rFonts w:eastAsia="Tahoma"/>
          <w:sz w:val="28"/>
          <w:szCs w:val="28"/>
          <w:lang w:eastAsia="zh-CN" w:bidi="hi-IN"/>
        </w:rPr>
        <w:t xml:space="preserve">к Административному регламенту предоставления </w:t>
      </w:r>
      <w:r w:rsidRPr="00C56837">
        <w:rPr>
          <w:rFonts w:eastAsia="Tahoma"/>
          <w:sz w:val="28"/>
          <w:szCs w:val="28"/>
        </w:rPr>
        <w:t>государственной услуги по выдаче градостроительного плана земельного участка</w:t>
      </w:r>
    </w:p>
    <w:p w:rsidR="00B22DB8" w:rsidRPr="00C56837" w:rsidRDefault="00FB580A" w:rsidP="00C13F82">
      <w:pPr>
        <w:autoSpaceDE w:val="0"/>
        <w:autoSpaceDN w:val="0"/>
        <w:adjustRightInd w:val="0"/>
        <w:spacing w:before="240" w:after="240"/>
        <w:ind w:firstLine="720"/>
        <w:jc w:val="right"/>
        <w:rPr>
          <w:rFonts w:eastAsiaTheme="minorEastAsia"/>
          <w:bCs/>
          <w:sz w:val="28"/>
          <w:szCs w:val="28"/>
        </w:rPr>
      </w:pPr>
      <w:r w:rsidRPr="00C56837">
        <w:rPr>
          <w:rFonts w:eastAsiaTheme="minorEastAsia"/>
          <w:bCs/>
          <w:sz w:val="28"/>
          <w:szCs w:val="28"/>
        </w:rPr>
        <w:t>Ф</w:t>
      </w:r>
      <w:r w:rsidR="00B22DB8" w:rsidRPr="00C56837">
        <w:rPr>
          <w:rFonts w:eastAsiaTheme="minorEastAsia"/>
          <w:bCs/>
          <w:sz w:val="28"/>
          <w:szCs w:val="28"/>
        </w:rPr>
        <w:t>орма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038"/>
        <w:gridCol w:w="5161"/>
      </w:tblGrid>
      <w:tr w:rsidR="00B22DB8" w:rsidRPr="00C56837" w:rsidTr="002D37C7">
        <w:tc>
          <w:tcPr>
            <w:tcW w:w="2470" w:type="pct"/>
            <w:tcBorders>
              <w:top w:val="nil"/>
              <w:left w:val="nil"/>
              <w:bottom w:val="nil"/>
              <w:right w:val="nil"/>
            </w:tcBorders>
          </w:tcPr>
          <w:p w:rsidR="00B22DB8" w:rsidRPr="00C56837" w:rsidRDefault="00B22DB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</w:tcPr>
          <w:p w:rsidR="00B22DB8" w:rsidRPr="00C56837" w:rsidRDefault="00B22DB8" w:rsidP="00C13F82">
            <w:pPr>
              <w:autoSpaceDE w:val="0"/>
              <w:autoSpaceDN w:val="0"/>
              <w:adjustRightInd w:val="0"/>
              <w:ind w:left="923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кому:</w:t>
            </w:r>
          </w:p>
          <w:p w:rsidR="00B22DB8" w:rsidRPr="00C56837" w:rsidRDefault="00B22DB8" w:rsidP="00C13F82">
            <w:pPr>
              <w:autoSpaceDE w:val="0"/>
              <w:autoSpaceDN w:val="0"/>
              <w:adjustRightInd w:val="0"/>
              <w:ind w:left="923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(фамилия, имя, отчество</w:t>
            </w:r>
          </w:p>
          <w:p w:rsidR="00B22DB8" w:rsidRPr="00C56837" w:rsidRDefault="00B22DB8" w:rsidP="00C13F82">
            <w:pPr>
              <w:autoSpaceDE w:val="0"/>
              <w:autoSpaceDN w:val="0"/>
              <w:adjustRightInd w:val="0"/>
              <w:ind w:left="923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 xml:space="preserve">(последнее </w:t>
            </w:r>
            <w:r w:rsidR="001E3E89">
              <w:rPr>
                <w:rFonts w:eastAsiaTheme="minorEastAsia"/>
                <w:sz w:val="28"/>
                <w:szCs w:val="28"/>
              </w:rPr>
              <w:t>–</w:t>
            </w:r>
            <w:r w:rsidRPr="00C56837">
              <w:rPr>
                <w:rFonts w:eastAsiaTheme="minorEastAsia"/>
                <w:sz w:val="28"/>
                <w:szCs w:val="28"/>
              </w:rPr>
              <w:t xml:space="preserve"> при наличии) </w:t>
            </w:r>
            <w:r w:rsidR="001E3E89">
              <w:rPr>
                <w:rFonts w:eastAsiaTheme="minorEastAsia"/>
                <w:sz w:val="28"/>
                <w:szCs w:val="28"/>
              </w:rPr>
              <w:t>–</w:t>
            </w:r>
          </w:p>
          <w:p w:rsidR="00B22DB8" w:rsidRPr="00C56837" w:rsidRDefault="00B22DB8" w:rsidP="00C13F82">
            <w:pPr>
              <w:autoSpaceDE w:val="0"/>
              <w:autoSpaceDN w:val="0"/>
              <w:adjustRightInd w:val="0"/>
              <w:ind w:left="923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для граждан и ИП, полное</w:t>
            </w:r>
          </w:p>
          <w:p w:rsidR="00B22DB8" w:rsidRPr="00C56837" w:rsidRDefault="00B22DB8" w:rsidP="00C13F82">
            <w:pPr>
              <w:autoSpaceDE w:val="0"/>
              <w:autoSpaceDN w:val="0"/>
              <w:adjustRightInd w:val="0"/>
              <w:ind w:left="923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наименование</w:t>
            </w:r>
          </w:p>
          <w:p w:rsidR="00B22DB8" w:rsidRPr="00C56837" w:rsidRDefault="00B22DB8" w:rsidP="00C13F82">
            <w:pPr>
              <w:autoSpaceDE w:val="0"/>
              <w:autoSpaceDN w:val="0"/>
              <w:adjustRightInd w:val="0"/>
              <w:ind w:left="923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 xml:space="preserve">организации </w:t>
            </w:r>
            <w:r w:rsidR="001E3E89">
              <w:rPr>
                <w:rFonts w:eastAsiaTheme="minorEastAsia"/>
                <w:sz w:val="28"/>
                <w:szCs w:val="28"/>
              </w:rPr>
              <w:t>–</w:t>
            </w:r>
            <w:r w:rsidRPr="00C56837">
              <w:rPr>
                <w:rFonts w:eastAsiaTheme="minorEastAsia"/>
                <w:sz w:val="28"/>
                <w:szCs w:val="28"/>
              </w:rPr>
              <w:t xml:space="preserve"> для юридических лиц,</w:t>
            </w:r>
          </w:p>
          <w:p w:rsidR="00B22DB8" w:rsidRPr="00C56837" w:rsidRDefault="00B22DB8" w:rsidP="00C13F82">
            <w:pPr>
              <w:autoSpaceDE w:val="0"/>
              <w:autoSpaceDN w:val="0"/>
              <w:adjustRightInd w:val="0"/>
              <w:ind w:left="923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почтовый индекс и адрес,</w:t>
            </w:r>
          </w:p>
          <w:p w:rsidR="00B22DB8" w:rsidRPr="00C56837" w:rsidRDefault="00B22DB8" w:rsidP="00C13F82">
            <w:pPr>
              <w:autoSpaceDE w:val="0"/>
              <w:autoSpaceDN w:val="0"/>
              <w:adjustRightInd w:val="0"/>
              <w:ind w:left="923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адрес электронной почты)</w:t>
            </w:r>
          </w:p>
        </w:tc>
      </w:tr>
    </w:tbl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B22DB8" w:rsidRPr="00C56837" w:rsidRDefault="00B22DB8" w:rsidP="00C13F82">
      <w:pPr>
        <w:autoSpaceDE w:val="0"/>
        <w:autoSpaceDN w:val="0"/>
        <w:adjustRightInd w:val="0"/>
        <w:spacing w:before="108" w:after="108"/>
        <w:jc w:val="center"/>
        <w:outlineLvl w:val="0"/>
        <w:rPr>
          <w:rFonts w:eastAsiaTheme="minorEastAsia"/>
          <w:bCs/>
          <w:sz w:val="28"/>
          <w:szCs w:val="28"/>
        </w:rPr>
      </w:pPr>
      <w:r w:rsidRPr="00C56837">
        <w:rPr>
          <w:rFonts w:eastAsiaTheme="minorEastAsia"/>
          <w:bCs/>
          <w:sz w:val="28"/>
          <w:szCs w:val="28"/>
        </w:rPr>
        <w:t>Решение</w:t>
      </w:r>
      <w:r w:rsidRPr="00C56837">
        <w:rPr>
          <w:rFonts w:eastAsiaTheme="minorEastAsia"/>
          <w:bCs/>
          <w:sz w:val="28"/>
          <w:szCs w:val="28"/>
        </w:rPr>
        <w:br/>
        <w:t>об отказе в приеме документов, необходимых для предоставления государственной услуги</w:t>
      </w:r>
    </w:p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799"/>
        <w:gridCol w:w="3400"/>
      </w:tblGrid>
      <w:tr w:rsidR="00B22DB8" w:rsidRPr="00C56837" w:rsidTr="002D37C7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B22DB8" w:rsidRPr="00C56837" w:rsidRDefault="00B22DB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Дата _____________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B22DB8" w:rsidRPr="00C56837" w:rsidRDefault="00B22DB8" w:rsidP="00C13F82">
            <w:pPr>
              <w:autoSpaceDE w:val="0"/>
              <w:autoSpaceDN w:val="0"/>
              <w:adjustRightInd w:val="0"/>
              <w:jc w:val="righ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N ______</w:t>
            </w:r>
          </w:p>
        </w:tc>
      </w:tr>
    </w:tbl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На основании обращения __________________________ (заявитель) от _________ N ______ принято решение об отказе в приеме документов, необходимых для предоставления услуги, в связи с (основание для отказа):</w:t>
      </w:r>
    </w:p>
    <w:p w:rsidR="00B22DB8" w:rsidRPr="00C56837" w:rsidRDefault="00B22DB8" w:rsidP="00C13F82">
      <w:pPr>
        <w:autoSpaceDE w:val="0"/>
        <w:autoSpaceDN w:val="0"/>
        <w:adjustRightInd w:val="0"/>
        <w:jc w:val="left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___________________________________________________________________</w:t>
      </w:r>
    </w:p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 xml:space="preserve">Мотивированное обоснование причины отказа: </w:t>
      </w:r>
    </w:p>
    <w:p w:rsidR="00B22DB8" w:rsidRPr="00C56837" w:rsidRDefault="00B22DB8" w:rsidP="00C13F82">
      <w:pPr>
        <w:autoSpaceDE w:val="0"/>
        <w:autoSpaceDN w:val="0"/>
        <w:adjustRightInd w:val="0"/>
        <w:jc w:val="left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____________________________________________________________________</w:t>
      </w:r>
    </w:p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Дополнительно информируем: _____________________________ (указывается информация, необходимая для устранения причин отказа, а также иная дополнительная информация при наличии).</w:t>
      </w:r>
    </w:p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Отказ в приеме документов не препятствует повторному обращению за предоставлением государственной услуги.</w:t>
      </w:r>
    </w:p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Данный отказ может быть обжалован в досудебном порядке путем направления жалобы в Министерство строительства, архитектуры и жилищно</w:t>
      </w:r>
      <w:r w:rsidR="008243F4">
        <w:rPr>
          <w:rFonts w:eastAsiaTheme="minorEastAsia"/>
          <w:sz w:val="28"/>
          <w:szCs w:val="28"/>
        </w:rPr>
        <w:t>-</w:t>
      </w:r>
      <w:r w:rsidRPr="00C56837">
        <w:rPr>
          <w:rFonts w:eastAsiaTheme="minorEastAsia"/>
          <w:sz w:val="28"/>
          <w:szCs w:val="28"/>
        </w:rPr>
        <w:t>коммунального хозяйства Республики Татарстан, а также в судебном порядке.</w:t>
      </w:r>
    </w:p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199"/>
      </w:tblGrid>
      <w:tr w:rsidR="00B22DB8" w:rsidRPr="00C56837" w:rsidTr="002D37C7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DB8" w:rsidRPr="00C56837" w:rsidRDefault="00B22DB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B22DB8" w:rsidRPr="00C56837" w:rsidTr="002D37C7"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2DB8" w:rsidRPr="00C56837" w:rsidRDefault="00B22DB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Cs w:val="28"/>
              </w:rPr>
              <w:t>(должность (подпись, инициалы) уполномоченного лица органа, осуществляющего принятие решения)</w:t>
            </w:r>
          </w:p>
        </w:tc>
      </w:tr>
    </w:tbl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  <w:sectPr w:rsidR="00B22DB8" w:rsidRPr="00C56837" w:rsidSect="00466967">
          <w:pgSz w:w="11900" w:h="16800"/>
          <w:pgMar w:top="1134" w:right="567" w:bottom="1134" w:left="1134" w:header="720" w:footer="720" w:gutter="0"/>
          <w:cols w:space="720"/>
          <w:noEndnote/>
        </w:sectPr>
      </w:pPr>
    </w:p>
    <w:p w:rsidR="00B22DB8" w:rsidRPr="00C56837" w:rsidRDefault="00B22DB8" w:rsidP="008243F4">
      <w:pPr>
        <w:tabs>
          <w:tab w:val="left" w:pos="709"/>
        </w:tabs>
        <w:ind w:left="6804"/>
        <w:rPr>
          <w:rFonts w:eastAsia="Calibri"/>
          <w:sz w:val="28"/>
          <w:szCs w:val="28"/>
          <w:lang w:eastAsia="en-US" w:bidi="hi-IN"/>
        </w:rPr>
      </w:pPr>
      <w:r w:rsidRPr="00C56837">
        <w:rPr>
          <w:rFonts w:eastAsia="Calibri"/>
          <w:sz w:val="28"/>
          <w:szCs w:val="28"/>
          <w:lang w:eastAsia="en-US" w:bidi="hi-IN"/>
        </w:rPr>
        <w:lastRenderedPageBreak/>
        <w:t>Приложение № 8</w:t>
      </w:r>
    </w:p>
    <w:p w:rsidR="00B22DB8" w:rsidRPr="00C56837" w:rsidRDefault="00B22DB8" w:rsidP="008243F4">
      <w:pPr>
        <w:widowControl/>
        <w:ind w:left="6804"/>
        <w:rPr>
          <w:rFonts w:eastAsia="Tahoma"/>
          <w:sz w:val="28"/>
          <w:szCs w:val="28"/>
        </w:rPr>
      </w:pPr>
      <w:r w:rsidRPr="00C56837">
        <w:rPr>
          <w:rFonts w:eastAsia="Tahoma"/>
          <w:sz w:val="28"/>
          <w:szCs w:val="28"/>
          <w:lang w:eastAsia="zh-CN" w:bidi="hi-IN"/>
        </w:rPr>
        <w:t xml:space="preserve">к Административному регламенту предоставления </w:t>
      </w:r>
      <w:r w:rsidRPr="00C56837">
        <w:rPr>
          <w:rFonts w:eastAsia="Tahoma"/>
          <w:sz w:val="28"/>
          <w:szCs w:val="28"/>
        </w:rPr>
        <w:t>государственной услуги по выдаче градостроительного плана земельного участка</w:t>
      </w:r>
    </w:p>
    <w:p w:rsidR="00B22DB8" w:rsidRPr="00C56837" w:rsidRDefault="00FB580A" w:rsidP="00C13F82">
      <w:pPr>
        <w:autoSpaceDE w:val="0"/>
        <w:autoSpaceDN w:val="0"/>
        <w:adjustRightInd w:val="0"/>
        <w:spacing w:before="240" w:after="240"/>
        <w:ind w:firstLine="720"/>
        <w:jc w:val="right"/>
        <w:rPr>
          <w:rFonts w:eastAsiaTheme="minorEastAsia"/>
          <w:bCs/>
          <w:sz w:val="28"/>
          <w:szCs w:val="28"/>
        </w:rPr>
      </w:pPr>
      <w:r w:rsidRPr="00C56837">
        <w:rPr>
          <w:rFonts w:eastAsiaTheme="minorEastAsia"/>
          <w:bCs/>
          <w:sz w:val="28"/>
          <w:szCs w:val="28"/>
        </w:rPr>
        <w:t>Ф</w:t>
      </w:r>
      <w:r w:rsidR="00B22DB8" w:rsidRPr="00C56837">
        <w:rPr>
          <w:rFonts w:eastAsiaTheme="minorEastAsia"/>
          <w:bCs/>
          <w:sz w:val="28"/>
          <w:szCs w:val="28"/>
        </w:rPr>
        <w:t>орма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075"/>
        <w:gridCol w:w="5124"/>
      </w:tblGrid>
      <w:tr w:rsidR="00B22DB8" w:rsidRPr="00C56837" w:rsidTr="002D37C7">
        <w:tc>
          <w:tcPr>
            <w:tcW w:w="2488" w:type="pct"/>
            <w:tcBorders>
              <w:top w:val="nil"/>
              <w:left w:val="nil"/>
              <w:bottom w:val="nil"/>
              <w:right w:val="nil"/>
            </w:tcBorders>
          </w:tcPr>
          <w:p w:rsidR="00B22DB8" w:rsidRPr="00C56837" w:rsidRDefault="00B22DB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512" w:type="pct"/>
            <w:tcBorders>
              <w:top w:val="nil"/>
              <w:left w:val="nil"/>
              <w:bottom w:val="nil"/>
              <w:right w:val="nil"/>
            </w:tcBorders>
          </w:tcPr>
          <w:p w:rsidR="00B22DB8" w:rsidRPr="00C56837" w:rsidRDefault="00B22DB8" w:rsidP="00C13F82">
            <w:pPr>
              <w:autoSpaceDE w:val="0"/>
              <w:autoSpaceDN w:val="0"/>
              <w:adjustRightInd w:val="0"/>
              <w:ind w:left="805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кому:</w:t>
            </w:r>
          </w:p>
          <w:p w:rsidR="00B22DB8" w:rsidRPr="00C56837" w:rsidRDefault="00B22DB8" w:rsidP="00C13F82">
            <w:pPr>
              <w:autoSpaceDE w:val="0"/>
              <w:autoSpaceDN w:val="0"/>
              <w:adjustRightInd w:val="0"/>
              <w:ind w:left="805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(фамилия, имя, отчество</w:t>
            </w:r>
          </w:p>
          <w:p w:rsidR="00B22DB8" w:rsidRPr="00C56837" w:rsidRDefault="00B22DB8" w:rsidP="00C13F82">
            <w:pPr>
              <w:autoSpaceDE w:val="0"/>
              <w:autoSpaceDN w:val="0"/>
              <w:adjustRightInd w:val="0"/>
              <w:ind w:left="805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 xml:space="preserve">(последнее </w:t>
            </w:r>
            <w:r w:rsidR="001E3E89">
              <w:rPr>
                <w:rFonts w:eastAsiaTheme="minorEastAsia"/>
                <w:sz w:val="28"/>
                <w:szCs w:val="28"/>
              </w:rPr>
              <w:t>–</w:t>
            </w:r>
            <w:r w:rsidRPr="00C56837">
              <w:rPr>
                <w:rFonts w:eastAsiaTheme="minorEastAsia"/>
                <w:sz w:val="28"/>
                <w:szCs w:val="28"/>
              </w:rPr>
              <w:t xml:space="preserve"> при наличии) </w:t>
            </w:r>
            <w:r w:rsidR="001E3E89">
              <w:rPr>
                <w:rFonts w:eastAsiaTheme="minorEastAsia"/>
                <w:sz w:val="28"/>
                <w:szCs w:val="28"/>
              </w:rPr>
              <w:t>–</w:t>
            </w:r>
          </w:p>
          <w:p w:rsidR="00B22DB8" w:rsidRPr="00C56837" w:rsidRDefault="00B22DB8" w:rsidP="00C13F82">
            <w:pPr>
              <w:autoSpaceDE w:val="0"/>
              <w:autoSpaceDN w:val="0"/>
              <w:adjustRightInd w:val="0"/>
              <w:ind w:left="805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для граждан и ИП, полное</w:t>
            </w:r>
          </w:p>
          <w:p w:rsidR="00B22DB8" w:rsidRPr="00C56837" w:rsidRDefault="00B22DB8" w:rsidP="00C13F82">
            <w:pPr>
              <w:autoSpaceDE w:val="0"/>
              <w:autoSpaceDN w:val="0"/>
              <w:adjustRightInd w:val="0"/>
              <w:ind w:left="805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наименование</w:t>
            </w:r>
          </w:p>
          <w:p w:rsidR="00B22DB8" w:rsidRPr="00C56837" w:rsidRDefault="00B22DB8" w:rsidP="00C13F82">
            <w:pPr>
              <w:autoSpaceDE w:val="0"/>
              <w:autoSpaceDN w:val="0"/>
              <w:adjustRightInd w:val="0"/>
              <w:ind w:left="805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 xml:space="preserve">организации </w:t>
            </w:r>
            <w:r w:rsidR="001E3E89">
              <w:rPr>
                <w:rFonts w:eastAsiaTheme="minorEastAsia"/>
                <w:sz w:val="28"/>
                <w:szCs w:val="28"/>
              </w:rPr>
              <w:t>–</w:t>
            </w:r>
            <w:r w:rsidRPr="00C56837">
              <w:rPr>
                <w:rFonts w:eastAsiaTheme="minorEastAsia"/>
                <w:sz w:val="28"/>
                <w:szCs w:val="28"/>
              </w:rPr>
              <w:t xml:space="preserve"> для юридических лиц,</w:t>
            </w:r>
          </w:p>
          <w:p w:rsidR="00B22DB8" w:rsidRPr="00C56837" w:rsidRDefault="00B22DB8" w:rsidP="00C13F82">
            <w:pPr>
              <w:autoSpaceDE w:val="0"/>
              <w:autoSpaceDN w:val="0"/>
              <w:adjustRightInd w:val="0"/>
              <w:ind w:left="805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почтовый индекс и адрес,</w:t>
            </w:r>
          </w:p>
          <w:p w:rsidR="00B22DB8" w:rsidRPr="00C56837" w:rsidRDefault="00B22DB8" w:rsidP="00C13F82">
            <w:pPr>
              <w:autoSpaceDE w:val="0"/>
              <w:autoSpaceDN w:val="0"/>
              <w:adjustRightInd w:val="0"/>
              <w:ind w:left="805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адрес электронной почты)</w:t>
            </w:r>
          </w:p>
        </w:tc>
      </w:tr>
    </w:tbl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B22DB8" w:rsidRPr="00C56837" w:rsidRDefault="00B22DB8" w:rsidP="00C13F82">
      <w:pPr>
        <w:autoSpaceDE w:val="0"/>
        <w:autoSpaceDN w:val="0"/>
        <w:adjustRightInd w:val="0"/>
        <w:spacing w:before="108" w:after="108"/>
        <w:jc w:val="center"/>
        <w:outlineLvl w:val="0"/>
        <w:rPr>
          <w:rFonts w:eastAsiaTheme="minorEastAsia"/>
          <w:bCs/>
          <w:sz w:val="28"/>
          <w:szCs w:val="28"/>
        </w:rPr>
      </w:pPr>
      <w:r w:rsidRPr="00C56837">
        <w:rPr>
          <w:rFonts w:eastAsiaTheme="minorEastAsia"/>
          <w:bCs/>
          <w:sz w:val="28"/>
          <w:szCs w:val="28"/>
        </w:rPr>
        <w:t>Решение</w:t>
      </w:r>
      <w:r w:rsidRPr="00C56837">
        <w:rPr>
          <w:rFonts w:eastAsiaTheme="minorEastAsia"/>
          <w:bCs/>
          <w:sz w:val="28"/>
          <w:szCs w:val="28"/>
        </w:rPr>
        <w:br/>
        <w:t>об отказе в предоставлении государственной услуги</w:t>
      </w:r>
    </w:p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799"/>
        <w:gridCol w:w="3400"/>
      </w:tblGrid>
      <w:tr w:rsidR="00B22DB8" w:rsidRPr="00C56837" w:rsidTr="002D37C7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B22DB8" w:rsidRPr="00C56837" w:rsidRDefault="00B22DB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Дата ____________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B22DB8" w:rsidRPr="00C56837" w:rsidRDefault="00B22DB8" w:rsidP="00C13F82">
            <w:pPr>
              <w:autoSpaceDE w:val="0"/>
              <w:autoSpaceDN w:val="0"/>
              <w:adjustRightInd w:val="0"/>
              <w:jc w:val="righ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N ______</w:t>
            </w:r>
          </w:p>
        </w:tc>
      </w:tr>
    </w:tbl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B22DB8" w:rsidRPr="000F3CB8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0F3CB8">
        <w:rPr>
          <w:rFonts w:eastAsiaTheme="minorEastAsia"/>
          <w:sz w:val="28"/>
          <w:szCs w:val="28"/>
        </w:rPr>
        <w:t>На основании обращения ___________________________ (заявитель) от _____________ N ______ принято решение об отказе в предоставлении государственной услуги в связи с (основание для отказа):</w:t>
      </w:r>
    </w:p>
    <w:p w:rsidR="00B22DB8" w:rsidRPr="000F3CB8" w:rsidRDefault="00B22DB8" w:rsidP="00C13F82">
      <w:pPr>
        <w:autoSpaceDE w:val="0"/>
        <w:autoSpaceDN w:val="0"/>
        <w:adjustRightInd w:val="0"/>
        <w:jc w:val="left"/>
        <w:rPr>
          <w:rFonts w:eastAsiaTheme="minorEastAsia"/>
          <w:sz w:val="28"/>
          <w:szCs w:val="28"/>
        </w:rPr>
      </w:pPr>
      <w:r w:rsidRPr="000F3CB8">
        <w:rPr>
          <w:rFonts w:eastAsiaTheme="minorEastAsia"/>
          <w:sz w:val="28"/>
          <w:szCs w:val="28"/>
        </w:rPr>
        <w:t>____________________________________________________________________</w:t>
      </w:r>
    </w:p>
    <w:p w:rsidR="00B22DB8" w:rsidRPr="000F3CB8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0F3CB8">
        <w:rPr>
          <w:rFonts w:eastAsiaTheme="minorEastAsia"/>
          <w:sz w:val="28"/>
          <w:szCs w:val="28"/>
        </w:rPr>
        <w:t>Мотивированное обоснование причины отказа:</w:t>
      </w:r>
    </w:p>
    <w:p w:rsidR="00B22DB8" w:rsidRPr="000F3CB8" w:rsidRDefault="00B22DB8" w:rsidP="00C13F82">
      <w:pPr>
        <w:autoSpaceDE w:val="0"/>
        <w:autoSpaceDN w:val="0"/>
        <w:adjustRightInd w:val="0"/>
        <w:jc w:val="left"/>
        <w:rPr>
          <w:rFonts w:eastAsiaTheme="minorEastAsia"/>
          <w:sz w:val="28"/>
          <w:szCs w:val="28"/>
        </w:rPr>
      </w:pPr>
      <w:r w:rsidRPr="000F3CB8">
        <w:rPr>
          <w:rFonts w:eastAsiaTheme="minorEastAsia"/>
          <w:sz w:val="28"/>
          <w:szCs w:val="28"/>
        </w:rPr>
        <w:t>____________________________________________________________________</w:t>
      </w:r>
    </w:p>
    <w:p w:rsidR="00B22DB8" w:rsidRPr="000F3CB8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0F3CB8">
        <w:rPr>
          <w:rFonts w:eastAsiaTheme="minorEastAsia"/>
          <w:sz w:val="28"/>
          <w:szCs w:val="28"/>
        </w:rPr>
        <w:t>Дополнительно информируем: ____________________________________ (указывается информация, необходимая для устранения причин отказа, а также иная дополнительная информация при наличии).</w:t>
      </w:r>
    </w:p>
    <w:p w:rsidR="00B22DB8" w:rsidRPr="000F3CB8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0F3CB8">
        <w:rPr>
          <w:rFonts w:eastAsiaTheme="minorEastAsia"/>
          <w:sz w:val="28"/>
          <w:szCs w:val="28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:rsidR="00B22DB8" w:rsidRPr="000F3CB8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0F3CB8">
        <w:rPr>
          <w:rFonts w:eastAsiaTheme="minorEastAsia"/>
          <w:sz w:val="28"/>
          <w:szCs w:val="28"/>
        </w:rPr>
        <w:t>Данный отказ может быть обжалован в досудебном порядке путем направления жалобы в Министерство строительства, архитектуры и жилищно</w:t>
      </w:r>
      <w:r w:rsidR="008243F4" w:rsidRPr="000F3CB8">
        <w:rPr>
          <w:rFonts w:eastAsiaTheme="minorEastAsia"/>
          <w:sz w:val="28"/>
          <w:szCs w:val="28"/>
        </w:rPr>
        <w:t>-</w:t>
      </w:r>
      <w:r w:rsidRPr="000F3CB8">
        <w:rPr>
          <w:rFonts w:eastAsiaTheme="minorEastAsia"/>
          <w:sz w:val="28"/>
          <w:szCs w:val="28"/>
        </w:rPr>
        <w:t>коммунального хозяйства Республики Татарстан, а также в судебном порядке.</w:t>
      </w:r>
    </w:p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199"/>
      </w:tblGrid>
      <w:tr w:rsidR="00B22DB8" w:rsidRPr="00C56837" w:rsidTr="002D37C7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DB8" w:rsidRPr="00C56837" w:rsidRDefault="00B22DB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B22DB8" w:rsidRPr="00C56837" w:rsidTr="002D37C7"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2DB8" w:rsidRPr="00C56837" w:rsidRDefault="00B22DB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Cs w:val="28"/>
              </w:rPr>
              <w:t>(должность (подпись, инициалы) уполномоченного лица органа, осуществляющего принятие решения)</w:t>
            </w:r>
          </w:p>
        </w:tc>
      </w:tr>
    </w:tbl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B22DB8" w:rsidRPr="00C56837" w:rsidRDefault="00B22DB8" w:rsidP="00C13F82">
      <w:pPr>
        <w:autoSpaceDE w:val="0"/>
        <w:autoSpaceDN w:val="0"/>
        <w:adjustRightInd w:val="0"/>
        <w:ind w:firstLine="720"/>
        <w:jc w:val="right"/>
        <w:rPr>
          <w:rFonts w:eastAsiaTheme="minorEastAsia"/>
          <w:bCs/>
          <w:sz w:val="28"/>
          <w:szCs w:val="28"/>
        </w:rPr>
        <w:sectPr w:rsidR="00B22DB8" w:rsidRPr="00C56837" w:rsidSect="00466967">
          <w:pgSz w:w="11900" w:h="16800"/>
          <w:pgMar w:top="1134" w:right="567" w:bottom="1134" w:left="1134" w:header="720" w:footer="720" w:gutter="0"/>
          <w:cols w:space="720"/>
          <w:noEndnote/>
        </w:sectPr>
      </w:pPr>
    </w:p>
    <w:p w:rsidR="00B22DB8" w:rsidRPr="00C56837" w:rsidRDefault="00B22DB8" w:rsidP="008243F4">
      <w:pPr>
        <w:tabs>
          <w:tab w:val="left" w:pos="709"/>
        </w:tabs>
        <w:ind w:left="6804"/>
        <w:rPr>
          <w:rFonts w:eastAsia="Calibri"/>
          <w:sz w:val="28"/>
          <w:szCs w:val="28"/>
          <w:lang w:eastAsia="en-US" w:bidi="hi-IN"/>
        </w:rPr>
      </w:pPr>
      <w:r w:rsidRPr="00C56837">
        <w:rPr>
          <w:rFonts w:eastAsia="Calibri"/>
          <w:sz w:val="28"/>
          <w:szCs w:val="28"/>
          <w:lang w:eastAsia="en-US" w:bidi="hi-IN"/>
        </w:rPr>
        <w:lastRenderedPageBreak/>
        <w:t>Приложение № 9</w:t>
      </w:r>
    </w:p>
    <w:p w:rsidR="00B22DB8" w:rsidRPr="00C56837" w:rsidRDefault="00B22DB8" w:rsidP="008243F4">
      <w:pPr>
        <w:widowControl/>
        <w:ind w:left="6804"/>
        <w:rPr>
          <w:rFonts w:eastAsia="Tahoma"/>
          <w:sz w:val="28"/>
          <w:szCs w:val="28"/>
          <w:lang w:bidi="hi-IN"/>
        </w:rPr>
      </w:pPr>
      <w:r w:rsidRPr="00C56837">
        <w:rPr>
          <w:rFonts w:eastAsia="Tahoma"/>
          <w:sz w:val="28"/>
          <w:szCs w:val="28"/>
          <w:lang w:eastAsia="zh-CN" w:bidi="hi-IN"/>
        </w:rPr>
        <w:t xml:space="preserve">к Административному регламенту предоставления </w:t>
      </w:r>
      <w:r w:rsidRPr="00C56837">
        <w:rPr>
          <w:rFonts w:eastAsia="Tahoma"/>
          <w:sz w:val="28"/>
          <w:szCs w:val="28"/>
        </w:rPr>
        <w:t>государственной услуги по выдаче градостроительного плана земельного участка</w:t>
      </w:r>
    </w:p>
    <w:p w:rsidR="00B22DB8" w:rsidRPr="00C56837" w:rsidRDefault="00FB580A" w:rsidP="00C13F82">
      <w:pPr>
        <w:autoSpaceDE w:val="0"/>
        <w:autoSpaceDN w:val="0"/>
        <w:adjustRightInd w:val="0"/>
        <w:spacing w:before="240" w:after="240"/>
        <w:ind w:firstLine="720"/>
        <w:jc w:val="right"/>
        <w:rPr>
          <w:rFonts w:eastAsiaTheme="minorEastAsia"/>
          <w:bCs/>
          <w:sz w:val="28"/>
          <w:szCs w:val="28"/>
        </w:rPr>
      </w:pPr>
      <w:r w:rsidRPr="00C56837">
        <w:rPr>
          <w:rFonts w:eastAsiaTheme="minorEastAsia"/>
          <w:bCs/>
          <w:sz w:val="28"/>
          <w:szCs w:val="28"/>
        </w:rPr>
        <w:t>Ф</w:t>
      </w:r>
      <w:r w:rsidR="00B22DB8" w:rsidRPr="00C56837">
        <w:rPr>
          <w:rFonts w:eastAsiaTheme="minorEastAsia"/>
          <w:bCs/>
          <w:sz w:val="28"/>
          <w:szCs w:val="28"/>
        </w:rPr>
        <w:t>орма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675"/>
        <w:gridCol w:w="5524"/>
      </w:tblGrid>
      <w:tr w:rsidR="00B22DB8" w:rsidRPr="00C56837" w:rsidTr="002D37C7">
        <w:tc>
          <w:tcPr>
            <w:tcW w:w="2292" w:type="pct"/>
            <w:tcBorders>
              <w:top w:val="nil"/>
              <w:left w:val="nil"/>
              <w:bottom w:val="nil"/>
              <w:right w:val="nil"/>
            </w:tcBorders>
          </w:tcPr>
          <w:p w:rsidR="00B22DB8" w:rsidRPr="00C56837" w:rsidRDefault="00B22DB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nil"/>
              <w:right w:val="nil"/>
            </w:tcBorders>
          </w:tcPr>
          <w:p w:rsidR="00B22DB8" w:rsidRPr="00C56837" w:rsidRDefault="00B22DB8" w:rsidP="00A84C5C">
            <w:pPr>
              <w:autoSpaceDE w:val="0"/>
              <w:autoSpaceDN w:val="0"/>
              <w:adjustRightInd w:val="0"/>
              <w:ind w:left="160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кому:</w:t>
            </w:r>
          </w:p>
          <w:p w:rsidR="00B22DB8" w:rsidRPr="00C56837" w:rsidRDefault="00B22DB8" w:rsidP="00A84C5C">
            <w:pPr>
              <w:autoSpaceDE w:val="0"/>
              <w:autoSpaceDN w:val="0"/>
              <w:adjustRightInd w:val="0"/>
              <w:ind w:left="160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(фамилия, имя, отчество</w:t>
            </w:r>
          </w:p>
          <w:p w:rsidR="00B22DB8" w:rsidRPr="00C56837" w:rsidRDefault="00B22DB8" w:rsidP="00A84C5C">
            <w:pPr>
              <w:autoSpaceDE w:val="0"/>
              <w:autoSpaceDN w:val="0"/>
              <w:adjustRightInd w:val="0"/>
              <w:ind w:left="160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 xml:space="preserve">(последнее </w:t>
            </w:r>
            <w:r w:rsidR="001E3E89">
              <w:rPr>
                <w:rFonts w:eastAsiaTheme="minorEastAsia"/>
                <w:sz w:val="28"/>
                <w:szCs w:val="28"/>
              </w:rPr>
              <w:t>–</w:t>
            </w:r>
            <w:r w:rsidRPr="00C56837">
              <w:rPr>
                <w:rFonts w:eastAsiaTheme="minorEastAsia"/>
                <w:sz w:val="28"/>
                <w:szCs w:val="28"/>
              </w:rPr>
              <w:t xml:space="preserve"> при наличии) </w:t>
            </w:r>
            <w:r w:rsidR="001E3E89">
              <w:rPr>
                <w:rFonts w:eastAsiaTheme="minorEastAsia"/>
                <w:sz w:val="28"/>
                <w:szCs w:val="28"/>
              </w:rPr>
              <w:t>–</w:t>
            </w:r>
          </w:p>
          <w:p w:rsidR="00B22DB8" w:rsidRPr="00C56837" w:rsidRDefault="00B22DB8" w:rsidP="00A84C5C">
            <w:pPr>
              <w:autoSpaceDE w:val="0"/>
              <w:autoSpaceDN w:val="0"/>
              <w:adjustRightInd w:val="0"/>
              <w:ind w:left="1600" w:right="997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для граждан и ИП, полное наименование</w:t>
            </w:r>
          </w:p>
          <w:p w:rsidR="00B22DB8" w:rsidRPr="00C56837" w:rsidRDefault="00B22DB8" w:rsidP="00A84C5C">
            <w:pPr>
              <w:autoSpaceDE w:val="0"/>
              <w:autoSpaceDN w:val="0"/>
              <w:adjustRightInd w:val="0"/>
              <w:ind w:left="1600" w:right="572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 xml:space="preserve">организации </w:t>
            </w:r>
            <w:r w:rsidR="001E3E89">
              <w:rPr>
                <w:rFonts w:eastAsiaTheme="minorEastAsia"/>
                <w:sz w:val="28"/>
                <w:szCs w:val="28"/>
              </w:rPr>
              <w:t>–</w:t>
            </w:r>
            <w:r w:rsidRPr="00C56837">
              <w:rPr>
                <w:rFonts w:eastAsiaTheme="minorEastAsia"/>
                <w:sz w:val="28"/>
                <w:szCs w:val="28"/>
              </w:rPr>
              <w:t xml:space="preserve"> для юридических лиц,</w:t>
            </w:r>
          </w:p>
          <w:p w:rsidR="00B22DB8" w:rsidRPr="00C56837" w:rsidRDefault="00B22DB8" w:rsidP="00A84C5C">
            <w:pPr>
              <w:autoSpaceDE w:val="0"/>
              <w:autoSpaceDN w:val="0"/>
              <w:adjustRightInd w:val="0"/>
              <w:ind w:left="160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почтовый индекс и адрес,</w:t>
            </w:r>
          </w:p>
          <w:p w:rsidR="00B22DB8" w:rsidRPr="00C56837" w:rsidRDefault="00B22DB8" w:rsidP="00A84C5C">
            <w:pPr>
              <w:autoSpaceDE w:val="0"/>
              <w:autoSpaceDN w:val="0"/>
              <w:adjustRightInd w:val="0"/>
              <w:ind w:left="160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адрес электронной почты)</w:t>
            </w:r>
          </w:p>
        </w:tc>
      </w:tr>
    </w:tbl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B22DB8" w:rsidRPr="00C56837" w:rsidRDefault="00B22DB8" w:rsidP="00C13F82">
      <w:pPr>
        <w:autoSpaceDE w:val="0"/>
        <w:autoSpaceDN w:val="0"/>
        <w:adjustRightInd w:val="0"/>
        <w:spacing w:before="108" w:after="108"/>
        <w:jc w:val="center"/>
        <w:outlineLvl w:val="0"/>
        <w:rPr>
          <w:rFonts w:eastAsiaTheme="minorEastAsia"/>
          <w:bCs/>
          <w:sz w:val="28"/>
          <w:szCs w:val="28"/>
        </w:rPr>
      </w:pPr>
      <w:r w:rsidRPr="00C56837">
        <w:rPr>
          <w:rFonts w:eastAsiaTheme="minorEastAsia"/>
          <w:bCs/>
          <w:sz w:val="28"/>
          <w:szCs w:val="28"/>
        </w:rPr>
        <w:t>Решение</w:t>
      </w:r>
      <w:r w:rsidRPr="00C56837">
        <w:rPr>
          <w:rFonts w:eastAsiaTheme="minorEastAsia"/>
          <w:bCs/>
          <w:sz w:val="28"/>
          <w:szCs w:val="28"/>
        </w:rPr>
        <w:br/>
        <w:t>об отказе в исправлении технической ошибки</w:t>
      </w:r>
    </w:p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799"/>
        <w:gridCol w:w="3400"/>
      </w:tblGrid>
      <w:tr w:rsidR="00B22DB8" w:rsidRPr="00C56837" w:rsidTr="002D37C7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B22DB8" w:rsidRPr="00C56837" w:rsidRDefault="00B22DB8" w:rsidP="00C13F82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Дата ____________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B22DB8" w:rsidRPr="00C56837" w:rsidRDefault="00B22DB8" w:rsidP="00C13F82">
            <w:pPr>
              <w:autoSpaceDE w:val="0"/>
              <w:autoSpaceDN w:val="0"/>
              <w:adjustRightInd w:val="0"/>
              <w:jc w:val="right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 w:val="28"/>
                <w:szCs w:val="28"/>
              </w:rPr>
              <w:t>N ______</w:t>
            </w:r>
          </w:p>
        </w:tc>
      </w:tr>
    </w:tbl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На основании обращения ______________________ (заявитель) от ________________ N _____ принято решение об отказе в исправлении технической ошибки в градостроительном плане земельного участка в связи с (основание для отказа):</w:t>
      </w:r>
    </w:p>
    <w:p w:rsidR="00B22DB8" w:rsidRPr="00C56837" w:rsidRDefault="00B22DB8" w:rsidP="00C13F82">
      <w:pPr>
        <w:autoSpaceDE w:val="0"/>
        <w:autoSpaceDN w:val="0"/>
        <w:adjustRightInd w:val="0"/>
        <w:jc w:val="left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____________________________________________________________________</w:t>
      </w:r>
    </w:p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Мотивированное обоснование причины отказа:</w:t>
      </w:r>
    </w:p>
    <w:p w:rsidR="00B22DB8" w:rsidRPr="00C56837" w:rsidRDefault="00B22DB8" w:rsidP="00C13F82">
      <w:pPr>
        <w:autoSpaceDE w:val="0"/>
        <w:autoSpaceDN w:val="0"/>
        <w:adjustRightInd w:val="0"/>
        <w:jc w:val="left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____________________________________________________________________</w:t>
      </w:r>
    </w:p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Дополнительно информируем: ___________________________________ (указывается информация, необходимая для устранения причин отказа, а также иная дополнительная информация при наличии).</w:t>
      </w:r>
    </w:p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Отказ в приеме документов не препятствует повторному обращению за предоставлением государственной услуги.</w:t>
      </w:r>
    </w:p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C56837">
        <w:rPr>
          <w:rFonts w:eastAsiaTheme="minorEastAsia"/>
          <w:sz w:val="28"/>
          <w:szCs w:val="28"/>
        </w:rPr>
        <w:t>Данный отказ может быть обжалован в досудебном порядке путем направления жалобы в Министерство строительства, архитектуры и жилищно</w:t>
      </w:r>
      <w:r w:rsidR="008243F4">
        <w:rPr>
          <w:rFonts w:eastAsiaTheme="minorEastAsia"/>
          <w:sz w:val="28"/>
          <w:szCs w:val="28"/>
        </w:rPr>
        <w:t>-</w:t>
      </w:r>
      <w:r w:rsidRPr="00C56837">
        <w:rPr>
          <w:rFonts w:eastAsiaTheme="minorEastAsia"/>
          <w:sz w:val="28"/>
          <w:szCs w:val="28"/>
        </w:rPr>
        <w:t>коммунального хозяйства Республики Татарстан, а также в судебном порядке.</w:t>
      </w:r>
    </w:p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199"/>
      </w:tblGrid>
      <w:tr w:rsidR="00B22DB8" w:rsidRPr="00C56837" w:rsidTr="002D37C7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DB8" w:rsidRPr="00C56837" w:rsidRDefault="00B22DB8" w:rsidP="00C13F82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B22DB8" w:rsidRPr="00C56837" w:rsidTr="002D37C7"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2DB8" w:rsidRPr="00C56837" w:rsidRDefault="00B22DB8" w:rsidP="00C13F8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 w:rsidRPr="00C56837">
              <w:rPr>
                <w:rFonts w:eastAsiaTheme="minorEastAsia"/>
                <w:szCs w:val="28"/>
              </w:rPr>
              <w:t>(должность (подпись, инициалы) уполномоченного лица органа, осуществляющего принятие решения)</w:t>
            </w:r>
          </w:p>
        </w:tc>
      </w:tr>
    </w:tbl>
    <w:p w:rsidR="00B22DB8" w:rsidRPr="00C56837" w:rsidRDefault="00B22DB8" w:rsidP="00C13F82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</w:p>
    <w:p w:rsidR="00B22DB8" w:rsidRPr="00C56837" w:rsidRDefault="00B22DB8" w:rsidP="00C13F82">
      <w:pPr>
        <w:autoSpaceDE w:val="0"/>
        <w:autoSpaceDN w:val="0"/>
        <w:adjustRightInd w:val="0"/>
        <w:rPr>
          <w:rFonts w:eastAsiaTheme="minorEastAsia"/>
          <w:sz w:val="28"/>
          <w:szCs w:val="28"/>
        </w:rPr>
      </w:pPr>
    </w:p>
    <w:sectPr w:rsidR="00B22DB8" w:rsidRPr="00C56837" w:rsidSect="00466967">
      <w:pgSz w:w="11900" w:h="16800"/>
      <w:pgMar w:top="1134" w:right="567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F9F" w:rsidRDefault="001C6F9F" w:rsidP="00917B3D">
      <w:r>
        <w:separator/>
      </w:r>
    </w:p>
  </w:endnote>
  <w:endnote w:type="continuationSeparator" w:id="0">
    <w:p w:rsidR="001C6F9F" w:rsidRDefault="001C6F9F" w:rsidP="00917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tar Academy">
    <w:altName w:val="Courier New"/>
    <w:charset w:val="00"/>
    <w:family w:val="roman"/>
    <w:pitch w:val="variable"/>
    <w:sig w:usb0="000002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F9F" w:rsidRDefault="001C6F9F" w:rsidP="00917B3D">
      <w:r>
        <w:separator/>
      </w:r>
    </w:p>
  </w:footnote>
  <w:footnote w:type="continuationSeparator" w:id="0">
    <w:p w:rsidR="001C6F9F" w:rsidRDefault="001C6F9F" w:rsidP="00917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55869"/>
    <w:multiLevelType w:val="multilevel"/>
    <w:tmpl w:val="01D0C16C"/>
    <w:lvl w:ilvl="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3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5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13" w:hanging="1800"/>
      </w:pPr>
      <w:rPr>
        <w:rFonts w:hint="default"/>
      </w:rPr>
    </w:lvl>
  </w:abstractNum>
  <w:abstractNum w:abstractNumId="1" w15:restartNumberingAfterBreak="0">
    <w:nsid w:val="0A1E45EE"/>
    <w:multiLevelType w:val="multilevel"/>
    <w:tmpl w:val="F9A622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CE72A84"/>
    <w:multiLevelType w:val="hybridMultilevel"/>
    <w:tmpl w:val="B748EDAA"/>
    <w:lvl w:ilvl="0" w:tplc="AD60F0C8">
      <w:start w:val="2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6A60C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252A19"/>
    <w:multiLevelType w:val="multilevel"/>
    <w:tmpl w:val="652CD5D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22EB4082"/>
    <w:multiLevelType w:val="hybridMultilevel"/>
    <w:tmpl w:val="1E78331C"/>
    <w:lvl w:ilvl="0" w:tplc="2974C32A">
      <w:start w:val="1"/>
      <w:numFmt w:val="decimal"/>
      <w:lvlText w:val="%1)"/>
      <w:lvlJc w:val="left"/>
      <w:pPr>
        <w:ind w:left="1429" w:hanging="360"/>
      </w:pPr>
    </w:lvl>
    <w:lvl w:ilvl="1" w:tplc="95F0BD1A">
      <w:start w:val="1"/>
      <w:numFmt w:val="lowerLetter"/>
      <w:lvlText w:val="%2."/>
      <w:lvlJc w:val="left"/>
      <w:pPr>
        <w:ind w:left="2149" w:hanging="360"/>
      </w:pPr>
    </w:lvl>
    <w:lvl w:ilvl="2" w:tplc="03D67598">
      <w:start w:val="1"/>
      <w:numFmt w:val="lowerRoman"/>
      <w:lvlText w:val="%3."/>
      <w:lvlJc w:val="right"/>
      <w:pPr>
        <w:ind w:left="2869" w:hanging="180"/>
      </w:pPr>
    </w:lvl>
    <w:lvl w:ilvl="3" w:tplc="A9825CBE">
      <w:start w:val="1"/>
      <w:numFmt w:val="decimal"/>
      <w:lvlText w:val="%4."/>
      <w:lvlJc w:val="left"/>
      <w:pPr>
        <w:ind w:left="3589" w:hanging="360"/>
      </w:pPr>
    </w:lvl>
    <w:lvl w:ilvl="4" w:tplc="8020B70A">
      <w:start w:val="1"/>
      <w:numFmt w:val="lowerLetter"/>
      <w:lvlText w:val="%5."/>
      <w:lvlJc w:val="left"/>
      <w:pPr>
        <w:ind w:left="4309" w:hanging="360"/>
      </w:pPr>
    </w:lvl>
    <w:lvl w:ilvl="5" w:tplc="86BC5C0C">
      <w:start w:val="1"/>
      <w:numFmt w:val="lowerRoman"/>
      <w:lvlText w:val="%6."/>
      <w:lvlJc w:val="right"/>
      <w:pPr>
        <w:ind w:left="5029" w:hanging="180"/>
      </w:pPr>
    </w:lvl>
    <w:lvl w:ilvl="6" w:tplc="D0A000D0">
      <w:start w:val="1"/>
      <w:numFmt w:val="decimal"/>
      <w:lvlText w:val="%7."/>
      <w:lvlJc w:val="left"/>
      <w:pPr>
        <w:ind w:left="5749" w:hanging="360"/>
      </w:pPr>
    </w:lvl>
    <w:lvl w:ilvl="7" w:tplc="A6FEF442">
      <w:start w:val="1"/>
      <w:numFmt w:val="lowerLetter"/>
      <w:lvlText w:val="%8."/>
      <w:lvlJc w:val="left"/>
      <w:pPr>
        <w:ind w:left="6469" w:hanging="360"/>
      </w:pPr>
    </w:lvl>
    <w:lvl w:ilvl="8" w:tplc="38B4AF62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6F00B53"/>
    <w:multiLevelType w:val="hybridMultilevel"/>
    <w:tmpl w:val="4538D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92B86"/>
    <w:multiLevelType w:val="multilevel"/>
    <w:tmpl w:val="E38E4BD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8" w15:restartNumberingAfterBreak="0">
    <w:nsid w:val="367C62ED"/>
    <w:multiLevelType w:val="multilevel"/>
    <w:tmpl w:val="D6FABE9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402A39C0"/>
    <w:multiLevelType w:val="multilevel"/>
    <w:tmpl w:val="6E66B4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4165762D"/>
    <w:multiLevelType w:val="multilevel"/>
    <w:tmpl w:val="E4ECBB1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46087711"/>
    <w:multiLevelType w:val="hybridMultilevel"/>
    <w:tmpl w:val="FBF0E840"/>
    <w:lvl w:ilvl="0" w:tplc="B77CA888">
      <w:start w:val="1"/>
      <w:numFmt w:val="decimal"/>
      <w:lvlText w:val="%1."/>
      <w:lvlJc w:val="left"/>
      <w:pPr>
        <w:ind w:left="303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2" w15:restartNumberingAfterBreak="0">
    <w:nsid w:val="4A4C19CD"/>
    <w:multiLevelType w:val="hybridMultilevel"/>
    <w:tmpl w:val="09DA678A"/>
    <w:lvl w:ilvl="0" w:tplc="96D2933A">
      <w:start w:val="1"/>
      <w:numFmt w:val="decimal"/>
      <w:lvlText w:val="%1."/>
      <w:lvlJc w:val="left"/>
      <w:pPr>
        <w:ind w:left="1418" w:hanging="360"/>
      </w:pPr>
      <w:rPr>
        <w:i w:val="0"/>
      </w:rPr>
    </w:lvl>
    <w:lvl w:ilvl="1" w:tplc="AE660576">
      <w:start w:val="1"/>
      <w:numFmt w:val="lowerLetter"/>
      <w:lvlText w:val="%2."/>
      <w:lvlJc w:val="left"/>
      <w:pPr>
        <w:ind w:left="2138" w:hanging="360"/>
      </w:pPr>
    </w:lvl>
    <w:lvl w:ilvl="2" w:tplc="ED5A3DCC">
      <w:start w:val="1"/>
      <w:numFmt w:val="lowerRoman"/>
      <w:lvlText w:val="%3."/>
      <w:lvlJc w:val="right"/>
      <w:pPr>
        <w:ind w:left="2858" w:hanging="180"/>
      </w:pPr>
    </w:lvl>
    <w:lvl w:ilvl="3" w:tplc="4E9C4CEA">
      <w:start w:val="1"/>
      <w:numFmt w:val="decimal"/>
      <w:lvlText w:val="%4."/>
      <w:lvlJc w:val="left"/>
      <w:pPr>
        <w:ind w:left="3578" w:hanging="360"/>
      </w:pPr>
    </w:lvl>
    <w:lvl w:ilvl="4" w:tplc="3D544AC4">
      <w:start w:val="1"/>
      <w:numFmt w:val="lowerLetter"/>
      <w:lvlText w:val="%5."/>
      <w:lvlJc w:val="left"/>
      <w:pPr>
        <w:ind w:left="4298" w:hanging="360"/>
      </w:pPr>
    </w:lvl>
    <w:lvl w:ilvl="5" w:tplc="A96E75FA">
      <w:start w:val="1"/>
      <w:numFmt w:val="lowerRoman"/>
      <w:lvlText w:val="%6."/>
      <w:lvlJc w:val="right"/>
      <w:pPr>
        <w:ind w:left="5018" w:hanging="180"/>
      </w:pPr>
    </w:lvl>
    <w:lvl w:ilvl="6" w:tplc="7A00CDDA">
      <w:start w:val="1"/>
      <w:numFmt w:val="decimal"/>
      <w:lvlText w:val="%7."/>
      <w:lvlJc w:val="left"/>
      <w:pPr>
        <w:ind w:left="5738" w:hanging="360"/>
      </w:pPr>
    </w:lvl>
    <w:lvl w:ilvl="7" w:tplc="D14E29B4">
      <w:start w:val="1"/>
      <w:numFmt w:val="lowerLetter"/>
      <w:lvlText w:val="%8."/>
      <w:lvlJc w:val="left"/>
      <w:pPr>
        <w:ind w:left="6458" w:hanging="360"/>
      </w:pPr>
    </w:lvl>
    <w:lvl w:ilvl="8" w:tplc="416AF1FA">
      <w:start w:val="1"/>
      <w:numFmt w:val="lowerRoman"/>
      <w:lvlText w:val="%9."/>
      <w:lvlJc w:val="right"/>
      <w:pPr>
        <w:ind w:left="7178" w:hanging="180"/>
      </w:pPr>
    </w:lvl>
  </w:abstractNum>
  <w:abstractNum w:abstractNumId="13" w15:restartNumberingAfterBreak="0">
    <w:nsid w:val="4BA95ABE"/>
    <w:multiLevelType w:val="hybridMultilevel"/>
    <w:tmpl w:val="3D9AB76E"/>
    <w:lvl w:ilvl="0" w:tplc="9BC66BE2">
      <w:start w:val="2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4EFC71F5"/>
    <w:multiLevelType w:val="hybridMultilevel"/>
    <w:tmpl w:val="ECBA2CA0"/>
    <w:lvl w:ilvl="0" w:tplc="557253AC">
      <w:start w:val="1"/>
      <w:numFmt w:val="decimal"/>
      <w:lvlText w:val="%1."/>
      <w:lvlJc w:val="left"/>
      <w:pPr>
        <w:ind w:left="149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 w15:restartNumberingAfterBreak="0">
    <w:nsid w:val="70E13AA2"/>
    <w:multiLevelType w:val="multilevel"/>
    <w:tmpl w:val="46BABF0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6" w15:restartNumberingAfterBreak="0">
    <w:nsid w:val="7A1378D0"/>
    <w:multiLevelType w:val="hybridMultilevel"/>
    <w:tmpl w:val="43684A08"/>
    <w:lvl w:ilvl="0" w:tplc="ABE2A40C">
      <w:start w:val="1"/>
      <w:numFmt w:val="decimal"/>
      <w:lvlText w:val="%1."/>
      <w:lvlJc w:val="left"/>
      <w:pPr>
        <w:tabs>
          <w:tab w:val="num" w:pos="0"/>
        </w:tabs>
        <w:ind w:left="1418" w:hanging="360"/>
      </w:pPr>
      <w:rPr>
        <w:rFonts w:ascii="Times New Roman" w:hAnsi="Times New Roman"/>
        <w:i w:val="0"/>
      </w:rPr>
    </w:lvl>
    <w:lvl w:ilvl="1" w:tplc="FE967C64">
      <w:start w:val="1"/>
      <w:numFmt w:val="lowerLetter"/>
      <w:lvlText w:val="%2."/>
      <w:lvlJc w:val="left"/>
      <w:pPr>
        <w:tabs>
          <w:tab w:val="num" w:pos="0"/>
        </w:tabs>
        <w:ind w:left="2138" w:hanging="360"/>
      </w:pPr>
    </w:lvl>
    <w:lvl w:ilvl="2" w:tplc="846CB100">
      <w:start w:val="1"/>
      <w:numFmt w:val="lowerRoman"/>
      <w:lvlText w:val="%3."/>
      <w:lvlJc w:val="right"/>
      <w:pPr>
        <w:tabs>
          <w:tab w:val="num" w:pos="0"/>
        </w:tabs>
        <w:ind w:left="2858" w:hanging="180"/>
      </w:pPr>
    </w:lvl>
    <w:lvl w:ilvl="3" w:tplc="F23C8508">
      <w:start w:val="1"/>
      <w:numFmt w:val="decimal"/>
      <w:lvlText w:val="%4."/>
      <w:lvlJc w:val="left"/>
      <w:pPr>
        <w:tabs>
          <w:tab w:val="num" w:pos="0"/>
        </w:tabs>
        <w:ind w:left="3578" w:hanging="360"/>
      </w:pPr>
    </w:lvl>
    <w:lvl w:ilvl="4" w:tplc="F442492E">
      <w:start w:val="1"/>
      <w:numFmt w:val="lowerLetter"/>
      <w:lvlText w:val="%5."/>
      <w:lvlJc w:val="left"/>
      <w:pPr>
        <w:tabs>
          <w:tab w:val="num" w:pos="0"/>
        </w:tabs>
        <w:ind w:left="4298" w:hanging="360"/>
      </w:pPr>
    </w:lvl>
    <w:lvl w:ilvl="5" w:tplc="E9A6402E">
      <w:start w:val="1"/>
      <w:numFmt w:val="lowerRoman"/>
      <w:lvlText w:val="%6."/>
      <w:lvlJc w:val="right"/>
      <w:pPr>
        <w:tabs>
          <w:tab w:val="num" w:pos="0"/>
        </w:tabs>
        <w:ind w:left="5018" w:hanging="180"/>
      </w:pPr>
    </w:lvl>
    <w:lvl w:ilvl="6" w:tplc="BA44363C">
      <w:start w:val="1"/>
      <w:numFmt w:val="decimal"/>
      <w:lvlText w:val="%7."/>
      <w:lvlJc w:val="left"/>
      <w:pPr>
        <w:tabs>
          <w:tab w:val="num" w:pos="0"/>
        </w:tabs>
        <w:ind w:left="5738" w:hanging="360"/>
      </w:pPr>
    </w:lvl>
    <w:lvl w:ilvl="7" w:tplc="F9CCA3F0">
      <w:start w:val="1"/>
      <w:numFmt w:val="lowerLetter"/>
      <w:lvlText w:val="%8."/>
      <w:lvlJc w:val="left"/>
      <w:pPr>
        <w:tabs>
          <w:tab w:val="num" w:pos="0"/>
        </w:tabs>
        <w:ind w:left="6458" w:hanging="360"/>
      </w:pPr>
    </w:lvl>
    <w:lvl w:ilvl="8" w:tplc="A8DC75EA">
      <w:start w:val="1"/>
      <w:numFmt w:val="lowerRoman"/>
      <w:lvlText w:val="%9."/>
      <w:lvlJc w:val="right"/>
      <w:pPr>
        <w:tabs>
          <w:tab w:val="num" w:pos="0"/>
        </w:tabs>
        <w:ind w:left="7178" w:hanging="180"/>
      </w:pPr>
    </w:lvl>
  </w:abstractNum>
  <w:num w:numId="1">
    <w:abstractNumId w:val="3"/>
    <w:lvlOverride w:ilvl="0">
      <w:lvl w:ilvl="0">
        <w:start w:val="1"/>
        <w:numFmt w:val="decimal"/>
        <w:lvlText w:val="%1."/>
        <w:lvlJc w:val="left"/>
        <w:pPr>
          <w:ind w:left="1637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114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922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">
    <w:abstractNumId w:val="2"/>
  </w:num>
  <w:num w:numId="3">
    <w:abstractNumId w:val="12"/>
  </w:num>
  <w:num w:numId="4">
    <w:abstractNumId w:val="5"/>
  </w:num>
  <w:num w:numId="5">
    <w:abstractNumId w:val="13"/>
  </w:num>
  <w:num w:numId="6">
    <w:abstractNumId w:val="16"/>
  </w:num>
  <w:num w:numId="7">
    <w:abstractNumId w:val="0"/>
  </w:num>
  <w:num w:numId="8">
    <w:abstractNumId w:val="1"/>
  </w:num>
  <w:num w:numId="9">
    <w:abstractNumId w:val="4"/>
  </w:num>
  <w:num w:numId="10">
    <w:abstractNumId w:val="7"/>
  </w:num>
  <w:num w:numId="11">
    <w:abstractNumId w:val="6"/>
  </w:num>
  <w:num w:numId="12">
    <w:abstractNumId w:val="8"/>
  </w:num>
  <w:num w:numId="13">
    <w:abstractNumId w:val="10"/>
  </w:num>
  <w:num w:numId="14">
    <w:abstractNumId w:val="15"/>
  </w:num>
  <w:num w:numId="15">
    <w:abstractNumId w:val="9"/>
  </w:num>
  <w:num w:numId="16">
    <w:abstractNumId w:val="1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8D"/>
    <w:rsid w:val="00002F40"/>
    <w:rsid w:val="00003303"/>
    <w:rsid w:val="0000361B"/>
    <w:rsid w:val="00005414"/>
    <w:rsid w:val="00007C8D"/>
    <w:rsid w:val="000125C1"/>
    <w:rsid w:val="0001280B"/>
    <w:rsid w:val="000136F0"/>
    <w:rsid w:val="0001719E"/>
    <w:rsid w:val="00021360"/>
    <w:rsid w:val="0002343C"/>
    <w:rsid w:val="00032AB9"/>
    <w:rsid w:val="00042A92"/>
    <w:rsid w:val="00045114"/>
    <w:rsid w:val="00047B49"/>
    <w:rsid w:val="00050E7B"/>
    <w:rsid w:val="00052A7A"/>
    <w:rsid w:val="00052E5E"/>
    <w:rsid w:val="00054671"/>
    <w:rsid w:val="00056F77"/>
    <w:rsid w:val="00060C18"/>
    <w:rsid w:val="00064F83"/>
    <w:rsid w:val="00065201"/>
    <w:rsid w:val="00065D90"/>
    <w:rsid w:val="00065E44"/>
    <w:rsid w:val="00066242"/>
    <w:rsid w:val="000723E4"/>
    <w:rsid w:val="00077AEB"/>
    <w:rsid w:val="00085031"/>
    <w:rsid w:val="00085EA8"/>
    <w:rsid w:val="000921B0"/>
    <w:rsid w:val="00092D3B"/>
    <w:rsid w:val="00094BF0"/>
    <w:rsid w:val="000A3DA0"/>
    <w:rsid w:val="000A41DB"/>
    <w:rsid w:val="000A5494"/>
    <w:rsid w:val="000A7364"/>
    <w:rsid w:val="000A7F8C"/>
    <w:rsid w:val="000B02A4"/>
    <w:rsid w:val="000B0ECB"/>
    <w:rsid w:val="000B225B"/>
    <w:rsid w:val="000B2DBC"/>
    <w:rsid w:val="000B372E"/>
    <w:rsid w:val="000B7ABF"/>
    <w:rsid w:val="000C02F7"/>
    <w:rsid w:val="000C03EF"/>
    <w:rsid w:val="000C1AEF"/>
    <w:rsid w:val="000C26C2"/>
    <w:rsid w:val="000C31E4"/>
    <w:rsid w:val="000C3DE2"/>
    <w:rsid w:val="000C5902"/>
    <w:rsid w:val="000D0CDA"/>
    <w:rsid w:val="000D4A8A"/>
    <w:rsid w:val="000D66CC"/>
    <w:rsid w:val="000D6C89"/>
    <w:rsid w:val="000D7565"/>
    <w:rsid w:val="000E090E"/>
    <w:rsid w:val="000E1A2D"/>
    <w:rsid w:val="000E40C5"/>
    <w:rsid w:val="000F0774"/>
    <w:rsid w:val="000F3CB8"/>
    <w:rsid w:val="000F73EE"/>
    <w:rsid w:val="00100729"/>
    <w:rsid w:val="00100945"/>
    <w:rsid w:val="001059B8"/>
    <w:rsid w:val="001075B0"/>
    <w:rsid w:val="00116328"/>
    <w:rsid w:val="00116D2D"/>
    <w:rsid w:val="00120545"/>
    <w:rsid w:val="001258A1"/>
    <w:rsid w:val="00131E2E"/>
    <w:rsid w:val="00132D8C"/>
    <w:rsid w:val="00133F11"/>
    <w:rsid w:val="001352CF"/>
    <w:rsid w:val="00136F1B"/>
    <w:rsid w:val="00141B70"/>
    <w:rsid w:val="00144704"/>
    <w:rsid w:val="00145260"/>
    <w:rsid w:val="00146972"/>
    <w:rsid w:val="001507AD"/>
    <w:rsid w:val="00151F36"/>
    <w:rsid w:val="00154A93"/>
    <w:rsid w:val="001551D5"/>
    <w:rsid w:val="001578D6"/>
    <w:rsid w:val="0016054F"/>
    <w:rsid w:val="0016103F"/>
    <w:rsid w:val="001612BD"/>
    <w:rsid w:val="0016799E"/>
    <w:rsid w:val="001679B7"/>
    <w:rsid w:val="00167D8D"/>
    <w:rsid w:val="00171F7B"/>
    <w:rsid w:val="00173919"/>
    <w:rsid w:val="00174685"/>
    <w:rsid w:val="0017533A"/>
    <w:rsid w:val="001768D9"/>
    <w:rsid w:val="001772FD"/>
    <w:rsid w:val="0018405C"/>
    <w:rsid w:val="00186775"/>
    <w:rsid w:val="00186A1E"/>
    <w:rsid w:val="00187D48"/>
    <w:rsid w:val="00187ED6"/>
    <w:rsid w:val="00192301"/>
    <w:rsid w:val="00192CF3"/>
    <w:rsid w:val="00192CFD"/>
    <w:rsid w:val="00194529"/>
    <w:rsid w:val="00197E6F"/>
    <w:rsid w:val="001A1BDD"/>
    <w:rsid w:val="001A356F"/>
    <w:rsid w:val="001A36CA"/>
    <w:rsid w:val="001A3EEB"/>
    <w:rsid w:val="001A4F78"/>
    <w:rsid w:val="001B0160"/>
    <w:rsid w:val="001B2D35"/>
    <w:rsid w:val="001B2E5F"/>
    <w:rsid w:val="001B338D"/>
    <w:rsid w:val="001B40F5"/>
    <w:rsid w:val="001B47A1"/>
    <w:rsid w:val="001B5433"/>
    <w:rsid w:val="001C0795"/>
    <w:rsid w:val="001C32EA"/>
    <w:rsid w:val="001C4645"/>
    <w:rsid w:val="001C540A"/>
    <w:rsid w:val="001C59E5"/>
    <w:rsid w:val="001C6F9F"/>
    <w:rsid w:val="001C74D5"/>
    <w:rsid w:val="001D2201"/>
    <w:rsid w:val="001D49E1"/>
    <w:rsid w:val="001D6C82"/>
    <w:rsid w:val="001E1126"/>
    <w:rsid w:val="001E3E89"/>
    <w:rsid w:val="001E4698"/>
    <w:rsid w:val="001E500C"/>
    <w:rsid w:val="001F4835"/>
    <w:rsid w:val="0020280C"/>
    <w:rsid w:val="00202E84"/>
    <w:rsid w:val="00203B2B"/>
    <w:rsid w:val="002042D3"/>
    <w:rsid w:val="00205BF0"/>
    <w:rsid w:val="00207525"/>
    <w:rsid w:val="00210394"/>
    <w:rsid w:val="00210A54"/>
    <w:rsid w:val="002112D3"/>
    <w:rsid w:val="00211CC9"/>
    <w:rsid w:val="00211E24"/>
    <w:rsid w:val="002165FD"/>
    <w:rsid w:val="002167E0"/>
    <w:rsid w:val="002174CC"/>
    <w:rsid w:val="00222980"/>
    <w:rsid w:val="00230A29"/>
    <w:rsid w:val="00236D58"/>
    <w:rsid w:val="00240C57"/>
    <w:rsid w:val="0024187E"/>
    <w:rsid w:val="002434A1"/>
    <w:rsid w:val="00245EFE"/>
    <w:rsid w:val="0025042B"/>
    <w:rsid w:val="0025250B"/>
    <w:rsid w:val="00255CB9"/>
    <w:rsid w:val="00255F4A"/>
    <w:rsid w:val="0025622F"/>
    <w:rsid w:val="00256564"/>
    <w:rsid w:val="002630CB"/>
    <w:rsid w:val="0026357B"/>
    <w:rsid w:val="00263D03"/>
    <w:rsid w:val="00266540"/>
    <w:rsid w:val="0027017D"/>
    <w:rsid w:val="00273B7E"/>
    <w:rsid w:val="00275170"/>
    <w:rsid w:val="00277A95"/>
    <w:rsid w:val="00277BC3"/>
    <w:rsid w:val="0028017E"/>
    <w:rsid w:val="002804C7"/>
    <w:rsid w:val="00280B60"/>
    <w:rsid w:val="002845F5"/>
    <w:rsid w:val="00293634"/>
    <w:rsid w:val="00294D4D"/>
    <w:rsid w:val="00295282"/>
    <w:rsid w:val="00295774"/>
    <w:rsid w:val="00295795"/>
    <w:rsid w:val="00297A26"/>
    <w:rsid w:val="00297D32"/>
    <w:rsid w:val="00297EC0"/>
    <w:rsid w:val="002A015B"/>
    <w:rsid w:val="002A138D"/>
    <w:rsid w:val="002A2528"/>
    <w:rsid w:val="002A5241"/>
    <w:rsid w:val="002A55EA"/>
    <w:rsid w:val="002B0797"/>
    <w:rsid w:val="002B1B95"/>
    <w:rsid w:val="002B4A10"/>
    <w:rsid w:val="002B6477"/>
    <w:rsid w:val="002B672C"/>
    <w:rsid w:val="002C1401"/>
    <w:rsid w:val="002C3AF0"/>
    <w:rsid w:val="002C43D1"/>
    <w:rsid w:val="002C58A9"/>
    <w:rsid w:val="002C629E"/>
    <w:rsid w:val="002D37C7"/>
    <w:rsid w:val="002D3AD4"/>
    <w:rsid w:val="002D4847"/>
    <w:rsid w:val="002D6565"/>
    <w:rsid w:val="002D79CD"/>
    <w:rsid w:val="002E0177"/>
    <w:rsid w:val="002E244E"/>
    <w:rsid w:val="002E55AE"/>
    <w:rsid w:val="002F1031"/>
    <w:rsid w:val="002F6F20"/>
    <w:rsid w:val="002F7ACD"/>
    <w:rsid w:val="00300DE7"/>
    <w:rsid w:val="00302E7F"/>
    <w:rsid w:val="00304885"/>
    <w:rsid w:val="0030647F"/>
    <w:rsid w:val="003069FE"/>
    <w:rsid w:val="00307B76"/>
    <w:rsid w:val="00310CE8"/>
    <w:rsid w:val="00312262"/>
    <w:rsid w:val="00312360"/>
    <w:rsid w:val="00317666"/>
    <w:rsid w:val="00323BBF"/>
    <w:rsid w:val="00327DD1"/>
    <w:rsid w:val="00327FBB"/>
    <w:rsid w:val="00332500"/>
    <w:rsid w:val="003348A7"/>
    <w:rsid w:val="003350AF"/>
    <w:rsid w:val="00335A02"/>
    <w:rsid w:val="00336087"/>
    <w:rsid w:val="0033732A"/>
    <w:rsid w:val="0034297E"/>
    <w:rsid w:val="00344BE1"/>
    <w:rsid w:val="0034562F"/>
    <w:rsid w:val="003457D9"/>
    <w:rsid w:val="00345DC6"/>
    <w:rsid w:val="003470E1"/>
    <w:rsid w:val="00347469"/>
    <w:rsid w:val="003475EA"/>
    <w:rsid w:val="00350E74"/>
    <w:rsid w:val="00352E4A"/>
    <w:rsid w:val="003530B0"/>
    <w:rsid w:val="00355D8E"/>
    <w:rsid w:val="00356358"/>
    <w:rsid w:val="0036026B"/>
    <w:rsid w:val="00361987"/>
    <w:rsid w:val="003669ED"/>
    <w:rsid w:val="003674AC"/>
    <w:rsid w:val="003736F8"/>
    <w:rsid w:val="00374BD0"/>
    <w:rsid w:val="00382149"/>
    <w:rsid w:val="003831E1"/>
    <w:rsid w:val="00383D40"/>
    <w:rsid w:val="00385E03"/>
    <w:rsid w:val="00390AB2"/>
    <w:rsid w:val="0039153C"/>
    <w:rsid w:val="003938F8"/>
    <w:rsid w:val="003965D7"/>
    <w:rsid w:val="00396812"/>
    <w:rsid w:val="0039731A"/>
    <w:rsid w:val="003A1A55"/>
    <w:rsid w:val="003A6816"/>
    <w:rsid w:val="003A6FBC"/>
    <w:rsid w:val="003A7CB4"/>
    <w:rsid w:val="003B018D"/>
    <w:rsid w:val="003B0ED8"/>
    <w:rsid w:val="003B182B"/>
    <w:rsid w:val="003B3995"/>
    <w:rsid w:val="003B3A7A"/>
    <w:rsid w:val="003B3AB4"/>
    <w:rsid w:val="003B466B"/>
    <w:rsid w:val="003B5A93"/>
    <w:rsid w:val="003C08C6"/>
    <w:rsid w:val="003C3175"/>
    <w:rsid w:val="003C4659"/>
    <w:rsid w:val="003C4CC1"/>
    <w:rsid w:val="003C6AB6"/>
    <w:rsid w:val="003D1D1D"/>
    <w:rsid w:val="003D32EA"/>
    <w:rsid w:val="003D5036"/>
    <w:rsid w:val="003D50DE"/>
    <w:rsid w:val="003D638B"/>
    <w:rsid w:val="003E0C9D"/>
    <w:rsid w:val="003E161B"/>
    <w:rsid w:val="003E1AC2"/>
    <w:rsid w:val="003E29AE"/>
    <w:rsid w:val="003E53DD"/>
    <w:rsid w:val="003F1E0E"/>
    <w:rsid w:val="003F39ED"/>
    <w:rsid w:val="003F3C0B"/>
    <w:rsid w:val="003F60F0"/>
    <w:rsid w:val="00400791"/>
    <w:rsid w:val="004040F7"/>
    <w:rsid w:val="0040519C"/>
    <w:rsid w:val="0040683F"/>
    <w:rsid w:val="00411EA9"/>
    <w:rsid w:val="004143E0"/>
    <w:rsid w:val="0041510D"/>
    <w:rsid w:val="004159B0"/>
    <w:rsid w:val="00415FCB"/>
    <w:rsid w:val="0041602C"/>
    <w:rsid w:val="00416228"/>
    <w:rsid w:val="00417099"/>
    <w:rsid w:val="004170DD"/>
    <w:rsid w:val="00417DDF"/>
    <w:rsid w:val="00424607"/>
    <w:rsid w:val="00426173"/>
    <w:rsid w:val="00427203"/>
    <w:rsid w:val="004279DB"/>
    <w:rsid w:val="00431814"/>
    <w:rsid w:val="0043747E"/>
    <w:rsid w:val="004422EA"/>
    <w:rsid w:val="00442590"/>
    <w:rsid w:val="00444CFE"/>
    <w:rsid w:val="004475AC"/>
    <w:rsid w:val="00451699"/>
    <w:rsid w:val="00453597"/>
    <w:rsid w:val="00456467"/>
    <w:rsid w:val="00457988"/>
    <w:rsid w:val="00460D9F"/>
    <w:rsid w:val="00466967"/>
    <w:rsid w:val="004732C3"/>
    <w:rsid w:val="00475ED7"/>
    <w:rsid w:val="004800F0"/>
    <w:rsid w:val="004853C8"/>
    <w:rsid w:val="0048786B"/>
    <w:rsid w:val="004913BE"/>
    <w:rsid w:val="004931E8"/>
    <w:rsid w:val="00493E18"/>
    <w:rsid w:val="004A0B2B"/>
    <w:rsid w:val="004A1230"/>
    <w:rsid w:val="004A163E"/>
    <w:rsid w:val="004A4D68"/>
    <w:rsid w:val="004A509A"/>
    <w:rsid w:val="004B23D8"/>
    <w:rsid w:val="004B27D7"/>
    <w:rsid w:val="004B5297"/>
    <w:rsid w:val="004B56FF"/>
    <w:rsid w:val="004B5BBD"/>
    <w:rsid w:val="004C1C00"/>
    <w:rsid w:val="004C6636"/>
    <w:rsid w:val="004C6783"/>
    <w:rsid w:val="004D13A2"/>
    <w:rsid w:val="004D15E4"/>
    <w:rsid w:val="004D1641"/>
    <w:rsid w:val="004D25B1"/>
    <w:rsid w:val="004D2883"/>
    <w:rsid w:val="004D3DC2"/>
    <w:rsid w:val="004D5948"/>
    <w:rsid w:val="004D717B"/>
    <w:rsid w:val="004D72A5"/>
    <w:rsid w:val="004E060E"/>
    <w:rsid w:val="004E0CE4"/>
    <w:rsid w:val="004E2BC7"/>
    <w:rsid w:val="004E4A7A"/>
    <w:rsid w:val="004E65C9"/>
    <w:rsid w:val="004E7C4D"/>
    <w:rsid w:val="004F5F0D"/>
    <w:rsid w:val="00504606"/>
    <w:rsid w:val="00504991"/>
    <w:rsid w:val="00510102"/>
    <w:rsid w:val="00513B79"/>
    <w:rsid w:val="005144B3"/>
    <w:rsid w:val="005177BA"/>
    <w:rsid w:val="00517D3D"/>
    <w:rsid w:val="00522D20"/>
    <w:rsid w:val="00522DCC"/>
    <w:rsid w:val="00522EBA"/>
    <w:rsid w:val="00524F54"/>
    <w:rsid w:val="00526C7D"/>
    <w:rsid w:val="00530187"/>
    <w:rsid w:val="00531E93"/>
    <w:rsid w:val="00537764"/>
    <w:rsid w:val="00537BD3"/>
    <w:rsid w:val="0054584C"/>
    <w:rsid w:val="00552C0A"/>
    <w:rsid w:val="005535B9"/>
    <w:rsid w:val="00554DAB"/>
    <w:rsid w:val="00554EAE"/>
    <w:rsid w:val="00557177"/>
    <w:rsid w:val="005572B1"/>
    <w:rsid w:val="005632FA"/>
    <w:rsid w:val="005673E5"/>
    <w:rsid w:val="00567593"/>
    <w:rsid w:val="0057004C"/>
    <w:rsid w:val="00570A4B"/>
    <w:rsid w:val="00571353"/>
    <w:rsid w:val="00571DE8"/>
    <w:rsid w:val="005764F7"/>
    <w:rsid w:val="00581463"/>
    <w:rsid w:val="00581B1D"/>
    <w:rsid w:val="005841B8"/>
    <w:rsid w:val="00586354"/>
    <w:rsid w:val="005864DC"/>
    <w:rsid w:val="0059248C"/>
    <w:rsid w:val="00592955"/>
    <w:rsid w:val="0059558F"/>
    <w:rsid w:val="00595BCA"/>
    <w:rsid w:val="00597F67"/>
    <w:rsid w:val="005A0369"/>
    <w:rsid w:val="005A0831"/>
    <w:rsid w:val="005A10CE"/>
    <w:rsid w:val="005A1780"/>
    <w:rsid w:val="005A1BEB"/>
    <w:rsid w:val="005A4CF6"/>
    <w:rsid w:val="005A779B"/>
    <w:rsid w:val="005B3FC6"/>
    <w:rsid w:val="005B471C"/>
    <w:rsid w:val="005B6220"/>
    <w:rsid w:val="005B6CF0"/>
    <w:rsid w:val="005C1C81"/>
    <w:rsid w:val="005D1029"/>
    <w:rsid w:val="005D27DB"/>
    <w:rsid w:val="005D3711"/>
    <w:rsid w:val="005D5436"/>
    <w:rsid w:val="005D5BBA"/>
    <w:rsid w:val="005D6527"/>
    <w:rsid w:val="005D67A2"/>
    <w:rsid w:val="005E236B"/>
    <w:rsid w:val="005E7944"/>
    <w:rsid w:val="005F2E9C"/>
    <w:rsid w:val="005F38E6"/>
    <w:rsid w:val="005F3901"/>
    <w:rsid w:val="005F4587"/>
    <w:rsid w:val="005F479F"/>
    <w:rsid w:val="005F4BBC"/>
    <w:rsid w:val="005F74E3"/>
    <w:rsid w:val="005F7904"/>
    <w:rsid w:val="005F7E76"/>
    <w:rsid w:val="0060268B"/>
    <w:rsid w:val="00603327"/>
    <w:rsid w:val="00610D4E"/>
    <w:rsid w:val="006126F5"/>
    <w:rsid w:val="00613D3B"/>
    <w:rsid w:val="00614617"/>
    <w:rsid w:val="00615F72"/>
    <w:rsid w:val="0062070F"/>
    <w:rsid w:val="00620D7B"/>
    <w:rsid w:val="00621E9D"/>
    <w:rsid w:val="00623A25"/>
    <w:rsid w:val="006255EF"/>
    <w:rsid w:val="00626E1E"/>
    <w:rsid w:val="00626F1F"/>
    <w:rsid w:val="00641944"/>
    <w:rsid w:val="006420A8"/>
    <w:rsid w:val="00643F8D"/>
    <w:rsid w:val="00646C9B"/>
    <w:rsid w:val="00650588"/>
    <w:rsid w:val="00657816"/>
    <w:rsid w:val="00660E65"/>
    <w:rsid w:val="00660EA0"/>
    <w:rsid w:val="006620F7"/>
    <w:rsid w:val="006637E8"/>
    <w:rsid w:val="00665A95"/>
    <w:rsid w:val="00666931"/>
    <w:rsid w:val="006676AC"/>
    <w:rsid w:val="00667840"/>
    <w:rsid w:val="0067113D"/>
    <w:rsid w:val="006735AE"/>
    <w:rsid w:val="00675A70"/>
    <w:rsid w:val="00680215"/>
    <w:rsid w:val="0068079E"/>
    <w:rsid w:val="00680BF7"/>
    <w:rsid w:val="006822C2"/>
    <w:rsid w:val="00685420"/>
    <w:rsid w:val="00687181"/>
    <w:rsid w:val="00690D76"/>
    <w:rsid w:val="006914E0"/>
    <w:rsid w:val="00691C86"/>
    <w:rsid w:val="006925F4"/>
    <w:rsid w:val="00693861"/>
    <w:rsid w:val="006939DC"/>
    <w:rsid w:val="006944A5"/>
    <w:rsid w:val="006955E0"/>
    <w:rsid w:val="00697D64"/>
    <w:rsid w:val="006A2A27"/>
    <w:rsid w:val="006A4A67"/>
    <w:rsid w:val="006A6E69"/>
    <w:rsid w:val="006A769F"/>
    <w:rsid w:val="006B0356"/>
    <w:rsid w:val="006B356C"/>
    <w:rsid w:val="006B5932"/>
    <w:rsid w:val="006B6BDD"/>
    <w:rsid w:val="006C405E"/>
    <w:rsid w:val="006C62ED"/>
    <w:rsid w:val="006D1908"/>
    <w:rsid w:val="006D31A4"/>
    <w:rsid w:val="006D403E"/>
    <w:rsid w:val="006D7994"/>
    <w:rsid w:val="006F0BA5"/>
    <w:rsid w:val="006F0F14"/>
    <w:rsid w:val="006F1E96"/>
    <w:rsid w:val="006F2F97"/>
    <w:rsid w:val="006F6F65"/>
    <w:rsid w:val="00700157"/>
    <w:rsid w:val="007029E2"/>
    <w:rsid w:val="007155E1"/>
    <w:rsid w:val="00715E26"/>
    <w:rsid w:val="00725E8D"/>
    <w:rsid w:val="007275EE"/>
    <w:rsid w:val="00732C58"/>
    <w:rsid w:val="00733E1B"/>
    <w:rsid w:val="007340BC"/>
    <w:rsid w:val="007369FD"/>
    <w:rsid w:val="007422DC"/>
    <w:rsid w:val="00745437"/>
    <w:rsid w:val="0074543F"/>
    <w:rsid w:val="0074592A"/>
    <w:rsid w:val="00752951"/>
    <w:rsid w:val="00753D97"/>
    <w:rsid w:val="0075411D"/>
    <w:rsid w:val="00755540"/>
    <w:rsid w:val="00760C32"/>
    <w:rsid w:val="007628F0"/>
    <w:rsid w:val="00762922"/>
    <w:rsid w:val="00764A38"/>
    <w:rsid w:val="00764B40"/>
    <w:rsid w:val="00765C72"/>
    <w:rsid w:val="00765C9A"/>
    <w:rsid w:val="007748E3"/>
    <w:rsid w:val="00774F2E"/>
    <w:rsid w:val="00775ECF"/>
    <w:rsid w:val="00777143"/>
    <w:rsid w:val="00782624"/>
    <w:rsid w:val="007832F2"/>
    <w:rsid w:val="00784A31"/>
    <w:rsid w:val="007870E9"/>
    <w:rsid w:val="00793416"/>
    <w:rsid w:val="007A1D89"/>
    <w:rsid w:val="007A2273"/>
    <w:rsid w:val="007A6CB3"/>
    <w:rsid w:val="007B19E8"/>
    <w:rsid w:val="007B3297"/>
    <w:rsid w:val="007B47EE"/>
    <w:rsid w:val="007B5CF7"/>
    <w:rsid w:val="007B63C8"/>
    <w:rsid w:val="007C1AEF"/>
    <w:rsid w:val="007C3987"/>
    <w:rsid w:val="007C3FEA"/>
    <w:rsid w:val="007D1916"/>
    <w:rsid w:val="007D31F6"/>
    <w:rsid w:val="007D4656"/>
    <w:rsid w:val="007D48A9"/>
    <w:rsid w:val="007D6B14"/>
    <w:rsid w:val="007D7708"/>
    <w:rsid w:val="007E1578"/>
    <w:rsid w:val="007E49A6"/>
    <w:rsid w:val="007F0550"/>
    <w:rsid w:val="007F3457"/>
    <w:rsid w:val="007F6087"/>
    <w:rsid w:val="007F6935"/>
    <w:rsid w:val="007F7781"/>
    <w:rsid w:val="0080017F"/>
    <w:rsid w:val="00802C2D"/>
    <w:rsid w:val="0080564A"/>
    <w:rsid w:val="00807B0D"/>
    <w:rsid w:val="00815145"/>
    <w:rsid w:val="008165C0"/>
    <w:rsid w:val="0081718B"/>
    <w:rsid w:val="008213E1"/>
    <w:rsid w:val="00823BEB"/>
    <w:rsid w:val="008241D5"/>
    <w:rsid w:val="008243F4"/>
    <w:rsid w:val="008256A5"/>
    <w:rsid w:val="008269E0"/>
    <w:rsid w:val="00826B7A"/>
    <w:rsid w:val="00831600"/>
    <w:rsid w:val="00834737"/>
    <w:rsid w:val="00836DC1"/>
    <w:rsid w:val="00840258"/>
    <w:rsid w:val="00841700"/>
    <w:rsid w:val="00842A1D"/>
    <w:rsid w:val="00845F44"/>
    <w:rsid w:val="00846A17"/>
    <w:rsid w:val="008472BF"/>
    <w:rsid w:val="00847B96"/>
    <w:rsid w:val="00850B51"/>
    <w:rsid w:val="008527CF"/>
    <w:rsid w:val="00854D12"/>
    <w:rsid w:val="00856797"/>
    <w:rsid w:val="00856D31"/>
    <w:rsid w:val="00862555"/>
    <w:rsid w:val="00862A0A"/>
    <w:rsid w:val="00862A51"/>
    <w:rsid w:val="00863CF1"/>
    <w:rsid w:val="00873C4D"/>
    <w:rsid w:val="00874D8E"/>
    <w:rsid w:val="008808F5"/>
    <w:rsid w:val="00880E5D"/>
    <w:rsid w:val="008911AA"/>
    <w:rsid w:val="00891510"/>
    <w:rsid w:val="008938AD"/>
    <w:rsid w:val="00893E51"/>
    <w:rsid w:val="00896F77"/>
    <w:rsid w:val="008A3D1D"/>
    <w:rsid w:val="008A5EAF"/>
    <w:rsid w:val="008A5F77"/>
    <w:rsid w:val="008A6670"/>
    <w:rsid w:val="008A6B31"/>
    <w:rsid w:val="008B190F"/>
    <w:rsid w:val="008B3615"/>
    <w:rsid w:val="008B56A6"/>
    <w:rsid w:val="008B75B7"/>
    <w:rsid w:val="008C1048"/>
    <w:rsid w:val="008C3BBF"/>
    <w:rsid w:val="008C5E88"/>
    <w:rsid w:val="008C5FDA"/>
    <w:rsid w:val="008C6A01"/>
    <w:rsid w:val="008D02DA"/>
    <w:rsid w:val="008D3320"/>
    <w:rsid w:val="008D3C67"/>
    <w:rsid w:val="008D4E85"/>
    <w:rsid w:val="008D772B"/>
    <w:rsid w:val="008E1B6E"/>
    <w:rsid w:val="008E6433"/>
    <w:rsid w:val="008F2C2D"/>
    <w:rsid w:val="008F4F0E"/>
    <w:rsid w:val="008F5404"/>
    <w:rsid w:val="00900476"/>
    <w:rsid w:val="00901833"/>
    <w:rsid w:val="00901FCA"/>
    <w:rsid w:val="009049C1"/>
    <w:rsid w:val="009058C3"/>
    <w:rsid w:val="009071E9"/>
    <w:rsid w:val="00912237"/>
    <w:rsid w:val="00912999"/>
    <w:rsid w:val="00916BE0"/>
    <w:rsid w:val="00916E73"/>
    <w:rsid w:val="0091724C"/>
    <w:rsid w:val="00917B3D"/>
    <w:rsid w:val="009206D9"/>
    <w:rsid w:val="00922621"/>
    <w:rsid w:val="00922706"/>
    <w:rsid w:val="00923483"/>
    <w:rsid w:val="00923AE7"/>
    <w:rsid w:val="0092539D"/>
    <w:rsid w:val="00927D3D"/>
    <w:rsid w:val="00944D97"/>
    <w:rsid w:val="00945C66"/>
    <w:rsid w:val="009503C4"/>
    <w:rsid w:val="0095248E"/>
    <w:rsid w:val="00955240"/>
    <w:rsid w:val="00955820"/>
    <w:rsid w:val="00960933"/>
    <w:rsid w:val="00961EAB"/>
    <w:rsid w:val="00964317"/>
    <w:rsid w:val="00965DD7"/>
    <w:rsid w:val="00966A92"/>
    <w:rsid w:val="009709E8"/>
    <w:rsid w:val="0097130F"/>
    <w:rsid w:val="0097202C"/>
    <w:rsid w:val="00974895"/>
    <w:rsid w:val="00975D0E"/>
    <w:rsid w:val="0097737D"/>
    <w:rsid w:val="00980E55"/>
    <w:rsid w:val="00983194"/>
    <w:rsid w:val="0098694A"/>
    <w:rsid w:val="00991637"/>
    <w:rsid w:val="00994B82"/>
    <w:rsid w:val="00995457"/>
    <w:rsid w:val="009A29D7"/>
    <w:rsid w:val="009B02CD"/>
    <w:rsid w:val="009B04AD"/>
    <w:rsid w:val="009B0802"/>
    <w:rsid w:val="009B1188"/>
    <w:rsid w:val="009B2A5E"/>
    <w:rsid w:val="009B439D"/>
    <w:rsid w:val="009C0695"/>
    <w:rsid w:val="009C1258"/>
    <w:rsid w:val="009C1690"/>
    <w:rsid w:val="009C2DFE"/>
    <w:rsid w:val="009C5BB7"/>
    <w:rsid w:val="009C7F6F"/>
    <w:rsid w:val="009D02DF"/>
    <w:rsid w:val="009D66F9"/>
    <w:rsid w:val="009E09C7"/>
    <w:rsid w:val="009E2231"/>
    <w:rsid w:val="009E2EDF"/>
    <w:rsid w:val="009E79B2"/>
    <w:rsid w:val="009F2798"/>
    <w:rsid w:val="009F6584"/>
    <w:rsid w:val="00A00E63"/>
    <w:rsid w:val="00A05627"/>
    <w:rsid w:val="00A060A0"/>
    <w:rsid w:val="00A074B4"/>
    <w:rsid w:val="00A11205"/>
    <w:rsid w:val="00A11EC8"/>
    <w:rsid w:val="00A14E67"/>
    <w:rsid w:val="00A16768"/>
    <w:rsid w:val="00A222DD"/>
    <w:rsid w:val="00A233FB"/>
    <w:rsid w:val="00A2390F"/>
    <w:rsid w:val="00A23ECE"/>
    <w:rsid w:val="00A30350"/>
    <w:rsid w:val="00A30BFC"/>
    <w:rsid w:val="00A343AE"/>
    <w:rsid w:val="00A3656D"/>
    <w:rsid w:val="00A437A1"/>
    <w:rsid w:val="00A451E9"/>
    <w:rsid w:val="00A460E4"/>
    <w:rsid w:val="00A4756D"/>
    <w:rsid w:val="00A47BF5"/>
    <w:rsid w:val="00A47C06"/>
    <w:rsid w:val="00A509F8"/>
    <w:rsid w:val="00A51076"/>
    <w:rsid w:val="00A5432D"/>
    <w:rsid w:val="00A55C32"/>
    <w:rsid w:val="00A565C9"/>
    <w:rsid w:val="00A65D8D"/>
    <w:rsid w:val="00A65F2E"/>
    <w:rsid w:val="00A70AD7"/>
    <w:rsid w:val="00A71B97"/>
    <w:rsid w:val="00A72465"/>
    <w:rsid w:val="00A728AA"/>
    <w:rsid w:val="00A73A63"/>
    <w:rsid w:val="00A73A8F"/>
    <w:rsid w:val="00A80DAB"/>
    <w:rsid w:val="00A81194"/>
    <w:rsid w:val="00A834BE"/>
    <w:rsid w:val="00A83FB2"/>
    <w:rsid w:val="00A84C5C"/>
    <w:rsid w:val="00A84F05"/>
    <w:rsid w:val="00A853F0"/>
    <w:rsid w:val="00A86D3A"/>
    <w:rsid w:val="00A87CED"/>
    <w:rsid w:val="00A979A2"/>
    <w:rsid w:val="00A97AEE"/>
    <w:rsid w:val="00AA2447"/>
    <w:rsid w:val="00AA689D"/>
    <w:rsid w:val="00AB02B2"/>
    <w:rsid w:val="00AB3E9B"/>
    <w:rsid w:val="00AB6378"/>
    <w:rsid w:val="00AB7B1F"/>
    <w:rsid w:val="00AC0873"/>
    <w:rsid w:val="00AC1190"/>
    <w:rsid w:val="00AC313D"/>
    <w:rsid w:val="00AC71CA"/>
    <w:rsid w:val="00AC7678"/>
    <w:rsid w:val="00AC77C3"/>
    <w:rsid w:val="00AC7FC5"/>
    <w:rsid w:val="00AD2F8F"/>
    <w:rsid w:val="00AD414E"/>
    <w:rsid w:val="00AD5872"/>
    <w:rsid w:val="00AD5D33"/>
    <w:rsid w:val="00AD7AD4"/>
    <w:rsid w:val="00AE3114"/>
    <w:rsid w:val="00AE3369"/>
    <w:rsid w:val="00AE4525"/>
    <w:rsid w:val="00AE4DCE"/>
    <w:rsid w:val="00AE6A01"/>
    <w:rsid w:val="00AE7BF0"/>
    <w:rsid w:val="00AE7C3A"/>
    <w:rsid w:val="00AF0398"/>
    <w:rsid w:val="00AF3533"/>
    <w:rsid w:val="00AF3C05"/>
    <w:rsid w:val="00AF714B"/>
    <w:rsid w:val="00B05437"/>
    <w:rsid w:val="00B0591F"/>
    <w:rsid w:val="00B067B4"/>
    <w:rsid w:val="00B07CBB"/>
    <w:rsid w:val="00B112D5"/>
    <w:rsid w:val="00B13667"/>
    <w:rsid w:val="00B167AE"/>
    <w:rsid w:val="00B2012D"/>
    <w:rsid w:val="00B203B6"/>
    <w:rsid w:val="00B22DB8"/>
    <w:rsid w:val="00B26CB4"/>
    <w:rsid w:val="00B26FA5"/>
    <w:rsid w:val="00B276B7"/>
    <w:rsid w:val="00B32F7B"/>
    <w:rsid w:val="00B377F7"/>
    <w:rsid w:val="00B424C3"/>
    <w:rsid w:val="00B42DFB"/>
    <w:rsid w:val="00B46801"/>
    <w:rsid w:val="00B46BE0"/>
    <w:rsid w:val="00B46CCF"/>
    <w:rsid w:val="00B51821"/>
    <w:rsid w:val="00B54C46"/>
    <w:rsid w:val="00B55309"/>
    <w:rsid w:val="00B55404"/>
    <w:rsid w:val="00B55806"/>
    <w:rsid w:val="00B5619A"/>
    <w:rsid w:val="00B620C6"/>
    <w:rsid w:val="00B628AA"/>
    <w:rsid w:val="00B65B78"/>
    <w:rsid w:val="00B70268"/>
    <w:rsid w:val="00B713A9"/>
    <w:rsid w:val="00B752EB"/>
    <w:rsid w:val="00B81A26"/>
    <w:rsid w:val="00B83347"/>
    <w:rsid w:val="00B85034"/>
    <w:rsid w:val="00B85E6A"/>
    <w:rsid w:val="00B90BE5"/>
    <w:rsid w:val="00B9475B"/>
    <w:rsid w:val="00BA2FBB"/>
    <w:rsid w:val="00BA5EAC"/>
    <w:rsid w:val="00BB123F"/>
    <w:rsid w:val="00BB1AD5"/>
    <w:rsid w:val="00BB20BD"/>
    <w:rsid w:val="00BB2156"/>
    <w:rsid w:val="00BB247C"/>
    <w:rsid w:val="00BB519A"/>
    <w:rsid w:val="00BB5A91"/>
    <w:rsid w:val="00BB7AC5"/>
    <w:rsid w:val="00BB7B98"/>
    <w:rsid w:val="00BC457E"/>
    <w:rsid w:val="00BD02E2"/>
    <w:rsid w:val="00BD1AEC"/>
    <w:rsid w:val="00BD47E4"/>
    <w:rsid w:val="00BD61C7"/>
    <w:rsid w:val="00BD6A41"/>
    <w:rsid w:val="00BE1699"/>
    <w:rsid w:val="00BE77F4"/>
    <w:rsid w:val="00BE7EF7"/>
    <w:rsid w:val="00BF008F"/>
    <w:rsid w:val="00BF01F7"/>
    <w:rsid w:val="00BF2105"/>
    <w:rsid w:val="00BF2E33"/>
    <w:rsid w:val="00BF3EFC"/>
    <w:rsid w:val="00BF4C0C"/>
    <w:rsid w:val="00BF69E9"/>
    <w:rsid w:val="00BF6C74"/>
    <w:rsid w:val="00BF7275"/>
    <w:rsid w:val="00C01C1E"/>
    <w:rsid w:val="00C02B77"/>
    <w:rsid w:val="00C0702C"/>
    <w:rsid w:val="00C10FFD"/>
    <w:rsid w:val="00C11BB9"/>
    <w:rsid w:val="00C12B6A"/>
    <w:rsid w:val="00C12B94"/>
    <w:rsid w:val="00C13F82"/>
    <w:rsid w:val="00C141D8"/>
    <w:rsid w:val="00C14CB2"/>
    <w:rsid w:val="00C14D9D"/>
    <w:rsid w:val="00C15C2C"/>
    <w:rsid w:val="00C17F48"/>
    <w:rsid w:val="00C200B3"/>
    <w:rsid w:val="00C20A5D"/>
    <w:rsid w:val="00C2630A"/>
    <w:rsid w:val="00C26FBB"/>
    <w:rsid w:val="00C30DB7"/>
    <w:rsid w:val="00C31C05"/>
    <w:rsid w:val="00C32158"/>
    <w:rsid w:val="00C337A4"/>
    <w:rsid w:val="00C33C08"/>
    <w:rsid w:val="00C3689F"/>
    <w:rsid w:val="00C36C31"/>
    <w:rsid w:val="00C3700E"/>
    <w:rsid w:val="00C3754B"/>
    <w:rsid w:val="00C4083D"/>
    <w:rsid w:val="00C420D7"/>
    <w:rsid w:val="00C45933"/>
    <w:rsid w:val="00C52730"/>
    <w:rsid w:val="00C5340C"/>
    <w:rsid w:val="00C56837"/>
    <w:rsid w:val="00C57304"/>
    <w:rsid w:val="00C6014B"/>
    <w:rsid w:val="00C6229B"/>
    <w:rsid w:val="00C63DFD"/>
    <w:rsid w:val="00C64637"/>
    <w:rsid w:val="00C65930"/>
    <w:rsid w:val="00C66BCA"/>
    <w:rsid w:val="00C70074"/>
    <w:rsid w:val="00C7160C"/>
    <w:rsid w:val="00C719A7"/>
    <w:rsid w:val="00C82AFB"/>
    <w:rsid w:val="00C83B70"/>
    <w:rsid w:val="00C84A9F"/>
    <w:rsid w:val="00C8673E"/>
    <w:rsid w:val="00C90422"/>
    <w:rsid w:val="00C90850"/>
    <w:rsid w:val="00C91858"/>
    <w:rsid w:val="00C91D4B"/>
    <w:rsid w:val="00C9284D"/>
    <w:rsid w:val="00CA0052"/>
    <w:rsid w:val="00CA6CB6"/>
    <w:rsid w:val="00CA7EB9"/>
    <w:rsid w:val="00CC29D1"/>
    <w:rsid w:val="00CC32D8"/>
    <w:rsid w:val="00CC510A"/>
    <w:rsid w:val="00CC72A8"/>
    <w:rsid w:val="00CD21A0"/>
    <w:rsid w:val="00CD3A83"/>
    <w:rsid w:val="00CD5530"/>
    <w:rsid w:val="00CD5AB8"/>
    <w:rsid w:val="00CD7186"/>
    <w:rsid w:val="00CE1043"/>
    <w:rsid w:val="00CE2516"/>
    <w:rsid w:val="00CE4BF0"/>
    <w:rsid w:val="00CF03D8"/>
    <w:rsid w:val="00CF14E2"/>
    <w:rsid w:val="00CF36A7"/>
    <w:rsid w:val="00CF4614"/>
    <w:rsid w:val="00CF55CD"/>
    <w:rsid w:val="00D003F9"/>
    <w:rsid w:val="00D01E5D"/>
    <w:rsid w:val="00D02290"/>
    <w:rsid w:val="00D03CA6"/>
    <w:rsid w:val="00D04C7E"/>
    <w:rsid w:val="00D060A5"/>
    <w:rsid w:val="00D107B3"/>
    <w:rsid w:val="00D10E7C"/>
    <w:rsid w:val="00D1284D"/>
    <w:rsid w:val="00D13BFB"/>
    <w:rsid w:val="00D16405"/>
    <w:rsid w:val="00D2001F"/>
    <w:rsid w:val="00D214E9"/>
    <w:rsid w:val="00D251A2"/>
    <w:rsid w:val="00D2589A"/>
    <w:rsid w:val="00D2615C"/>
    <w:rsid w:val="00D268C5"/>
    <w:rsid w:val="00D32427"/>
    <w:rsid w:val="00D34633"/>
    <w:rsid w:val="00D34C57"/>
    <w:rsid w:val="00D36AC9"/>
    <w:rsid w:val="00D3742A"/>
    <w:rsid w:val="00D41283"/>
    <w:rsid w:val="00D416A8"/>
    <w:rsid w:val="00D45D0B"/>
    <w:rsid w:val="00D45DE2"/>
    <w:rsid w:val="00D50742"/>
    <w:rsid w:val="00D54903"/>
    <w:rsid w:val="00D54E03"/>
    <w:rsid w:val="00D606B4"/>
    <w:rsid w:val="00D61707"/>
    <w:rsid w:val="00D64C78"/>
    <w:rsid w:val="00D6678A"/>
    <w:rsid w:val="00D66BC3"/>
    <w:rsid w:val="00D6747D"/>
    <w:rsid w:val="00D674F8"/>
    <w:rsid w:val="00D725BD"/>
    <w:rsid w:val="00D74D8F"/>
    <w:rsid w:val="00D775E1"/>
    <w:rsid w:val="00D77958"/>
    <w:rsid w:val="00D8027F"/>
    <w:rsid w:val="00D81D07"/>
    <w:rsid w:val="00D83B86"/>
    <w:rsid w:val="00D86F14"/>
    <w:rsid w:val="00D9525C"/>
    <w:rsid w:val="00DA0DA0"/>
    <w:rsid w:val="00DA1A79"/>
    <w:rsid w:val="00DA6A2C"/>
    <w:rsid w:val="00DB2931"/>
    <w:rsid w:val="00DB63AB"/>
    <w:rsid w:val="00DC0640"/>
    <w:rsid w:val="00DC2586"/>
    <w:rsid w:val="00DD0BAF"/>
    <w:rsid w:val="00DD2300"/>
    <w:rsid w:val="00DD41A5"/>
    <w:rsid w:val="00DD60C7"/>
    <w:rsid w:val="00DE0F2B"/>
    <w:rsid w:val="00DE1CB7"/>
    <w:rsid w:val="00DE1D52"/>
    <w:rsid w:val="00DE1FAB"/>
    <w:rsid w:val="00DE2EBC"/>
    <w:rsid w:val="00DE4CE4"/>
    <w:rsid w:val="00DE4D7C"/>
    <w:rsid w:val="00DE77CF"/>
    <w:rsid w:val="00DF7D9A"/>
    <w:rsid w:val="00E00E3F"/>
    <w:rsid w:val="00E12AEE"/>
    <w:rsid w:val="00E13DE6"/>
    <w:rsid w:val="00E143B6"/>
    <w:rsid w:val="00E14521"/>
    <w:rsid w:val="00E149C4"/>
    <w:rsid w:val="00E156C5"/>
    <w:rsid w:val="00E23B63"/>
    <w:rsid w:val="00E31CEC"/>
    <w:rsid w:val="00E372FC"/>
    <w:rsid w:val="00E40224"/>
    <w:rsid w:val="00E4136A"/>
    <w:rsid w:val="00E45DE3"/>
    <w:rsid w:val="00E4666D"/>
    <w:rsid w:val="00E46A71"/>
    <w:rsid w:val="00E46D98"/>
    <w:rsid w:val="00E507BB"/>
    <w:rsid w:val="00E522C1"/>
    <w:rsid w:val="00E5234E"/>
    <w:rsid w:val="00E53626"/>
    <w:rsid w:val="00E53842"/>
    <w:rsid w:val="00E56D9C"/>
    <w:rsid w:val="00E600BD"/>
    <w:rsid w:val="00E60D64"/>
    <w:rsid w:val="00E613D7"/>
    <w:rsid w:val="00E64138"/>
    <w:rsid w:val="00E65B3C"/>
    <w:rsid w:val="00E66D7C"/>
    <w:rsid w:val="00E66E66"/>
    <w:rsid w:val="00E74F3F"/>
    <w:rsid w:val="00E776D7"/>
    <w:rsid w:val="00E77BC1"/>
    <w:rsid w:val="00E8026F"/>
    <w:rsid w:val="00E81124"/>
    <w:rsid w:val="00E81151"/>
    <w:rsid w:val="00E8346A"/>
    <w:rsid w:val="00E84946"/>
    <w:rsid w:val="00EA0516"/>
    <w:rsid w:val="00EA1FD0"/>
    <w:rsid w:val="00EA33ED"/>
    <w:rsid w:val="00EA5169"/>
    <w:rsid w:val="00EA6845"/>
    <w:rsid w:val="00EA7A44"/>
    <w:rsid w:val="00EB158A"/>
    <w:rsid w:val="00EB3AB6"/>
    <w:rsid w:val="00EC0A19"/>
    <w:rsid w:val="00EC1E8C"/>
    <w:rsid w:val="00ED1216"/>
    <w:rsid w:val="00ED394C"/>
    <w:rsid w:val="00ED3E15"/>
    <w:rsid w:val="00EE1F4C"/>
    <w:rsid w:val="00EE721F"/>
    <w:rsid w:val="00EF2AD0"/>
    <w:rsid w:val="00EF5CD2"/>
    <w:rsid w:val="00EF6964"/>
    <w:rsid w:val="00EF7611"/>
    <w:rsid w:val="00F050AC"/>
    <w:rsid w:val="00F05149"/>
    <w:rsid w:val="00F109C1"/>
    <w:rsid w:val="00F119AF"/>
    <w:rsid w:val="00F17B63"/>
    <w:rsid w:val="00F20219"/>
    <w:rsid w:val="00F2428C"/>
    <w:rsid w:val="00F24C45"/>
    <w:rsid w:val="00F27C50"/>
    <w:rsid w:val="00F31870"/>
    <w:rsid w:val="00F35387"/>
    <w:rsid w:val="00F40561"/>
    <w:rsid w:val="00F418E5"/>
    <w:rsid w:val="00F449E7"/>
    <w:rsid w:val="00F44C9B"/>
    <w:rsid w:val="00F504C2"/>
    <w:rsid w:val="00F50516"/>
    <w:rsid w:val="00F50E1E"/>
    <w:rsid w:val="00F5299D"/>
    <w:rsid w:val="00F53A16"/>
    <w:rsid w:val="00F54E87"/>
    <w:rsid w:val="00F55413"/>
    <w:rsid w:val="00F57568"/>
    <w:rsid w:val="00F60424"/>
    <w:rsid w:val="00F606C1"/>
    <w:rsid w:val="00F60B68"/>
    <w:rsid w:val="00F60C00"/>
    <w:rsid w:val="00F6301C"/>
    <w:rsid w:val="00F64F0D"/>
    <w:rsid w:val="00F67997"/>
    <w:rsid w:val="00F71CA1"/>
    <w:rsid w:val="00F72537"/>
    <w:rsid w:val="00F76567"/>
    <w:rsid w:val="00F80A31"/>
    <w:rsid w:val="00F926F0"/>
    <w:rsid w:val="00F93D72"/>
    <w:rsid w:val="00F948A2"/>
    <w:rsid w:val="00F95904"/>
    <w:rsid w:val="00F95C28"/>
    <w:rsid w:val="00FA1FB9"/>
    <w:rsid w:val="00FA2DAD"/>
    <w:rsid w:val="00FA32EF"/>
    <w:rsid w:val="00FA487E"/>
    <w:rsid w:val="00FA49C6"/>
    <w:rsid w:val="00FB2F58"/>
    <w:rsid w:val="00FB580A"/>
    <w:rsid w:val="00FB5AC1"/>
    <w:rsid w:val="00FB69CE"/>
    <w:rsid w:val="00FC145B"/>
    <w:rsid w:val="00FC3E3D"/>
    <w:rsid w:val="00FC4980"/>
    <w:rsid w:val="00FD1379"/>
    <w:rsid w:val="00FE06E8"/>
    <w:rsid w:val="00FE2241"/>
    <w:rsid w:val="00FE2515"/>
    <w:rsid w:val="00FE2608"/>
    <w:rsid w:val="00FE44B6"/>
    <w:rsid w:val="00FE662A"/>
    <w:rsid w:val="00FF0257"/>
    <w:rsid w:val="00FF0489"/>
    <w:rsid w:val="00FF411C"/>
    <w:rsid w:val="00FF6FDA"/>
    <w:rsid w:val="00FF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6D55E"/>
  <w15:chartTrackingRefBased/>
  <w15:docId w15:val="{3391B6C8-4FA9-4678-AF89-E8206E04E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CE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E2EB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772FD"/>
    <w:pPr>
      <w:keepNext/>
      <w:keepLines/>
      <w:widowControl/>
      <w:spacing w:before="360" w:after="200" w:line="276" w:lineRule="auto"/>
      <w:jc w:val="left"/>
      <w:outlineLvl w:val="1"/>
    </w:pPr>
    <w:rPr>
      <w:rFonts w:ascii="Arial" w:eastAsia="Arial" w:hAnsi="Arial" w:cs="Arial"/>
      <w:sz w:val="34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69F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07C8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07C8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07C8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007C8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007C8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007C8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007C8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007C8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table" w:styleId="a3">
    <w:name w:val="Table Grid"/>
    <w:basedOn w:val="a1"/>
    <w:uiPriority w:val="59"/>
    <w:rsid w:val="00745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F3533"/>
    <w:rPr>
      <w:rFonts w:cs="Times New Roman"/>
      <w:color w:val="0563C1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917B3D"/>
    <w:rPr>
      <w:sz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17B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917B3D"/>
    <w:rPr>
      <w:vertAlign w:val="superscript"/>
    </w:rPr>
  </w:style>
  <w:style w:type="table" w:customStyle="1" w:styleId="11">
    <w:name w:val="Сетка таблицы1"/>
    <w:basedOn w:val="a1"/>
    <w:next w:val="a3"/>
    <w:rsid w:val="001B543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1B543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772FD"/>
    <w:rPr>
      <w:rFonts w:ascii="Arial" w:eastAsia="Arial" w:hAnsi="Arial" w:cs="Arial"/>
      <w:sz w:val="3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069F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ru-RU"/>
    </w:rPr>
  </w:style>
  <w:style w:type="paragraph" w:customStyle="1" w:styleId="21">
    <w:name w:val="Основной текст (2)"/>
    <w:basedOn w:val="a"/>
    <w:qFormat/>
    <w:rsid w:val="003069FE"/>
    <w:pPr>
      <w:shd w:val="clear" w:color="auto" w:fill="FFFFFF"/>
      <w:spacing w:line="322" w:lineRule="exact"/>
      <w:ind w:hanging="1940"/>
    </w:pPr>
    <w:rPr>
      <w:rFonts w:ascii="Calibri" w:eastAsia="Calibri" w:hAnsi="Calibri" w:cs="Tahoma"/>
      <w:color w:val="000000"/>
      <w:sz w:val="28"/>
      <w:szCs w:val="28"/>
      <w:lang w:eastAsia="en-US" w:bidi="hi-IN"/>
    </w:rPr>
  </w:style>
  <w:style w:type="paragraph" w:styleId="a9">
    <w:name w:val="Balloon Text"/>
    <w:basedOn w:val="a"/>
    <w:link w:val="aa"/>
    <w:uiPriority w:val="99"/>
    <w:semiHidden/>
    <w:unhideWhenUsed/>
    <w:rsid w:val="00AF3C0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F3C0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E2E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DE2EBC"/>
  </w:style>
  <w:style w:type="character" w:customStyle="1" w:styleId="ab">
    <w:name w:val="Цветовое выделение"/>
    <w:uiPriority w:val="99"/>
    <w:rsid w:val="00DE2EBC"/>
    <w:rPr>
      <w:b/>
      <w:color w:val="26282F"/>
    </w:rPr>
  </w:style>
  <w:style w:type="paragraph" w:customStyle="1" w:styleId="ac">
    <w:name w:val="Нормальный (таблица)"/>
    <w:basedOn w:val="a"/>
    <w:next w:val="a"/>
    <w:uiPriority w:val="99"/>
    <w:rsid w:val="00DE2EBC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Cs w:val="24"/>
    </w:rPr>
  </w:style>
  <w:style w:type="paragraph" w:customStyle="1" w:styleId="ad">
    <w:name w:val="Прижатый влево"/>
    <w:basedOn w:val="a"/>
    <w:next w:val="a"/>
    <w:uiPriority w:val="99"/>
    <w:rsid w:val="00DE2EBC"/>
    <w:pPr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  <w:szCs w:val="24"/>
    </w:rPr>
  </w:style>
  <w:style w:type="character" w:styleId="ae">
    <w:name w:val="Strong"/>
    <w:basedOn w:val="a0"/>
    <w:uiPriority w:val="22"/>
    <w:qFormat/>
    <w:rsid w:val="00DE2EBC"/>
    <w:rPr>
      <w:b/>
      <w:bCs/>
    </w:rPr>
  </w:style>
  <w:style w:type="character" w:styleId="af">
    <w:name w:val="annotation reference"/>
    <w:basedOn w:val="a0"/>
    <w:uiPriority w:val="99"/>
    <w:semiHidden/>
    <w:unhideWhenUsed/>
    <w:rsid w:val="00DE2EB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E2EBC"/>
    <w:pPr>
      <w:autoSpaceDE w:val="0"/>
      <w:autoSpaceDN w:val="0"/>
      <w:adjustRightInd w:val="0"/>
      <w:ind w:firstLine="720"/>
    </w:pPr>
    <w:rPr>
      <w:rFonts w:ascii="Times New Roman CYR" w:eastAsiaTheme="minorEastAsia" w:hAnsi="Times New Roman CYR" w:cs="Times New Roman CYR"/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E2EB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E2EBC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E2EBC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table" w:customStyle="1" w:styleId="110">
    <w:name w:val="Сетка таблицы11"/>
    <w:basedOn w:val="a1"/>
    <w:next w:val="a3"/>
    <w:uiPriority w:val="59"/>
    <w:rsid w:val="00DE2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356358"/>
  </w:style>
  <w:style w:type="table" w:customStyle="1" w:styleId="120">
    <w:name w:val="Сетка таблицы12"/>
    <w:basedOn w:val="a1"/>
    <w:next w:val="a3"/>
    <w:uiPriority w:val="59"/>
    <w:rsid w:val="00356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8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AD8C1-6232-43E3-8686-F9194E568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24</Pages>
  <Words>6388</Words>
  <Characters>36416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Алсу Камалова</dc:creator>
  <cp:keywords/>
  <dc:description/>
  <cp:lastModifiedBy>Дина Сабирова</cp:lastModifiedBy>
  <cp:revision>23</cp:revision>
  <cp:lastPrinted>2025-11-11T12:24:00Z</cp:lastPrinted>
  <dcterms:created xsi:type="dcterms:W3CDTF">2026-05-04T14:23:00Z</dcterms:created>
  <dcterms:modified xsi:type="dcterms:W3CDTF">2026-07-02T15:20:00Z</dcterms:modified>
</cp:coreProperties>
</file>