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5A" w:rsidRDefault="000C0812">
      <w:pPr>
        <w:pStyle w:val="ConsPlusTitle"/>
        <w:spacing w:line="276" w:lineRule="auto"/>
        <w:ind w:right="-1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Приложение </w:t>
      </w:r>
    </w:p>
    <w:p w:rsidR="0095535A" w:rsidRDefault="000C0812">
      <w:pPr>
        <w:pStyle w:val="ConsPlusTitle"/>
        <w:spacing w:line="276" w:lineRule="auto"/>
        <w:ind w:right="-1" w:firstLine="851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Проект</w:t>
      </w:r>
    </w:p>
    <w:p w:rsidR="0095535A" w:rsidRDefault="0095535A">
      <w:pPr>
        <w:pStyle w:val="ConsPlusTitle"/>
        <w:spacing w:line="276" w:lineRule="auto"/>
        <w:ind w:right="-1" w:firstLine="709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95535A" w:rsidRPr="008E23D5" w:rsidRDefault="000C081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E23D5">
        <w:rPr>
          <w:rFonts w:ascii="Times New Roman" w:hAnsi="Times New Roman" w:cs="Times New Roman"/>
          <w:sz w:val="28"/>
          <w:szCs w:val="28"/>
          <w:lang w:val="ru-RU"/>
        </w:rPr>
        <w:t xml:space="preserve">Указ </w:t>
      </w:r>
    </w:p>
    <w:p w:rsidR="0095535A" w:rsidRPr="008E23D5" w:rsidRDefault="000C081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E23D5">
        <w:rPr>
          <w:rFonts w:ascii="Times New Roman" w:hAnsi="Times New Roman" w:cs="Times New Roman"/>
          <w:sz w:val="28"/>
          <w:szCs w:val="28"/>
          <w:lang w:val="ru-RU"/>
        </w:rPr>
        <w:t>Раиса Республики Татарстан</w:t>
      </w:r>
    </w:p>
    <w:p w:rsidR="0095535A" w:rsidRPr="008E23D5" w:rsidRDefault="0095535A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95535A" w:rsidRPr="008E23D5" w:rsidRDefault="0095535A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95535A" w:rsidRPr="008E23D5" w:rsidRDefault="0095535A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95535A" w:rsidRPr="008E23D5" w:rsidRDefault="000C0812">
      <w:pPr>
        <w:spacing w:after="0" w:line="240" w:lineRule="auto"/>
        <w:ind w:left="11" w:right="0" w:hanging="11"/>
        <w:jc w:val="center"/>
        <w:rPr>
          <w:b/>
          <w:bCs/>
          <w:szCs w:val="28"/>
          <w:lang w:val="ru-RU"/>
        </w:rPr>
      </w:pPr>
      <w:r w:rsidRPr="008E23D5">
        <w:rPr>
          <w:b/>
          <w:bCs/>
          <w:szCs w:val="28"/>
          <w:lang w:val="ru-RU"/>
        </w:rPr>
        <w:t xml:space="preserve">Об учреждении на 2026 год гранта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</w:t>
      </w:r>
      <w:r w:rsidRPr="008E23D5">
        <w:rPr>
          <w:b/>
          <w:bCs/>
          <w:szCs w:val="28"/>
          <w:lang w:val="ru-RU"/>
        </w:rPr>
        <w:t>«Приоритет-2030»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</w:p>
    <w:p w:rsidR="0095535A" w:rsidRPr="008E23D5" w:rsidRDefault="0095535A">
      <w:pPr>
        <w:spacing w:after="0" w:line="240" w:lineRule="auto"/>
        <w:ind w:left="11" w:right="0" w:hanging="11"/>
        <w:jc w:val="center"/>
        <w:rPr>
          <w:b/>
          <w:bCs/>
          <w:szCs w:val="28"/>
          <w:lang w:val="ru-RU"/>
        </w:rPr>
      </w:pPr>
    </w:p>
    <w:p w:rsidR="0095535A" w:rsidRPr="008E23D5" w:rsidRDefault="0095535A">
      <w:pPr>
        <w:spacing w:after="0" w:line="240" w:lineRule="auto"/>
        <w:ind w:left="11" w:right="0" w:hanging="11"/>
        <w:jc w:val="center"/>
        <w:rPr>
          <w:b/>
          <w:bCs/>
          <w:szCs w:val="28"/>
          <w:lang w:val="ru-RU"/>
        </w:rPr>
      </w:pP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bookmarkStart w:id="0" w:name="_GoBack"/>
      <w:bookmarkEnd w:id="0"/>
      <w:r w:rsidRPr="008E23D5">
        <w:rPr>
          <w:szCs w:val="28"/>
          <w:lang w:val="ru-RU"/>
        </w:rPr>
        <w:t>В целях проведения исследований</w:t>
      </w:r>
      <w:r w:rsidRPr="008E23D5">
        <w:rPr>
          <w:szCs w:val="28"/>
          <w:lang w:val="ru-RU"/>
        </w:rPr>
        <w:t xml:space="preserve">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 в рамках реализации программы стратегического академического лидерства «Приоритет-</w:t>
      </w:r>
      <w:r w:rsidRPr="008E23D5">
        <w:rPr>
          <w:szCs w:val="28"/>
          <w:lang w:val="ru-RU"/>
        </w:rPr>
        <w:t>2030» постановляю: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1. Учредить на 2026 год грант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«Приоритет-2030» в целях проведения исследований в облас</w:t>
      </w:r>
      <w:r w:rsidRPr="008E23D5">
        <w:rPr>
          <w:szCs w:val="28"/>
          <w:lang w:val="ru-RU"/>
        </w:rPr>
        <w:t>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 (далее – грант).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2. Определить федеральное государственное бюджетное образовательное учреж</w:t>
      </w:r>
      <w:r w:rsidRPr="008E23D5">
        <w:rPr>
          <w:szCs w:val="28"/>
          <w:lang w:val="ru-RU"/>
        </w:rPr>
        <w:t>дение высшего образования «Казанский национальный исследовательский технический университет им. А.Н. Туполева – КАИ» получателем гранта.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 xml:space="preserve">3. Установить, что объем бюджетных ассигнований бюджета Республики Татарстан на предоставление гранта составляет 100,0 </w:t>
      </w:r>
      <w:r w:rsidRPr="008E23D5">
        <w:rPr>
          <w:szCs w:val="28"/>
          <w:lang w:val="ru-RU"/>
        </w:rPr>
        <w:t>млн рублей.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4. Кабинету Министров Республики Татарстан: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утвердить порядок предоставления гранта;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обеспечить финансирование расходов, связанных с реализацией настоящего Указа;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обеспечить осуществление контроля за целевым использованием гранта;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 xml:space="preserve">принять иные </w:t>
      </w:r>
      <w:r w:rsidRPr="008E23D5">
        <w:rPr>
          <w:szCs w:val="28"/>
          <w:lang w:val="ru-RU"/>
        </w:rPr>
        <w:t>решения, обеспечивающие реализацию настоящего Указа.</w:t>
      </w:r>
    </w:p>
    <w:p w:rsidR="0095535A" w:rsidRPr="008E23D5" w:rsidRDefault="000C0812">
      <w:pPr>
        <w:spacing w:after="0" w:line="240" w:lineRule="auto"/>
        <w:ind w:left="0" w:right="0" w:firstLine="567"/>
        <w:rPr>
          <w:szCs w:val="28"/>
          <w:lang w:val="ru-RU"/>
        </w:rPr>
      </w:pPr>
      <w:r w:rsidRPr="008E23D5">
        <w:rPr>
          <w:szCs w:val="28"/>
          <w:lang w:val="ru-RU"/>
        </w:rPr>
        <w:t>5. Настоящий Указ вступает в силу со дня его подписания.</w:t>
      </w:r>
    </w:p>
    <w:p w:rsidR="0095535A" w:rsidRPr="008E23D5" w:rsidRDefault="0095535A">
      <w:pPr>
        <w:spacing w:after="0" w:line="276" w:lineRule="auto"/>
        <w:ind w:left="1152" w:right="4818" w:hanging="10"/>
        <w:rPr>
          <w:szCs w:val="28"/>
          <w:lang w:val="ru-RU"/>
        </w:rPr>
      </w:pPr>
    </w:p>
    <w:p w:rsidR="0095535A" w:rsidRPr="008E23D5" w:rsidRDefault="0095535A">
      <w:pPr>
        <w:spacing w:after="0" w:line="276" w:lineRule="auto"/>
        <w:ind w:left="1152" w:right="4818" w:hanging="10"/>
        <w:rPr>
          <w:szCs w:val="28"/>
          <w:lang w:val="ru-RU"/>
        </w:rPr>
      </w:pPr>
    </w:p>
    <w:p w:rsidR="0095535A" w:rsidRPr="008E23D5" w:rsidRDefault="000C0812">
      <w:pPr>
        <w:spacing w:after="0" w:line="276" w:lineRule="auto"/>
        <w:ind w:left="0" w:right="184" w:firstLine="0"/>
        <w:rPr>
          <w:b/>
          <w:bCs/>
          <w:szCs w:val="28"/>
          <w:lang w:val="ru-RU"/>
        </w:rPr>
      </w:pPr>
      <w:r w:rsidRPr="008E23D5">
        <w:rPr>
          <w:b/>
          <w:bCs/>
          <w:szCs w:val="28"/>
          <w:lang w:val="ru-RU"/>
        </w:rPr>
        <w:t>Раис</w:t>
      </w:r>
      <w:r w:rsidRPr="008E23D5">
        <w:rPr>
          <w:b/>
          <w:bCs/>
          <w:szCs w:val="28"/>
          <w:lang w:val="ru-RU"/>
        </w:rPr>
        <w:t xml:space="preserve"> </w:t>
      </w:r>
      <w:r w:rsidRPr="008E23D5">
        <w:rPr>
          <w:b/>
          <w:bCs/>
          <w:szCs w:val="28"/>
          <w:lang w:val="ru-RU"/>
        </w:rPr>
        <w:t>Республики Татарстан</w:t>
      </w:r>
      <w:r w:rsidRPr="008E23D5">
        <w:rPr>
          <w:b/>
          <w:bCs/>
          <w:szCs w:val="28"/>
          <w:lang w:val="ru-RU"/>
        </w:rPr>
        <w:tab/>
      </w:r>
      <w:r w:rsidRPr="008E23D5">
        <w:rPr>
          <w:b/>
          <w:bCs/>
          <w:szCs w:val="28"/>
          <w:lang w:val="ru-RU"/>
        </w:rPr>
        <w:tab/>
      </w:r>
      <w:r w:rsidRPr="008E23D5">
        <w:rPr>
          <w:b/>
          <w:bCs/>
          <w:szCs w:val="28"/>
          <w:lang w:val="ru-RU"/>
        </w:rPr>
        <w:tab/>
      </w:r>
      <w:r w:rsidRPr="008E23D5">
        <w:rPr>
          <w:b/>
          <w:bCs/>
          <w:szCs w:val="28"/>
          <w:lang w:val="ru-RU"/>
        </w:rPr>
        <w:tab/>
      </w:r>
      <w:r w:rsidRPr="008E23D5">
        <w:rPr>
          <w:b/>
          <w:bCs/>
          <w:szCs w:val="28"/>
          <w:lang w:val="ru-RU"/>
        </w:rPr>
        <w:tab/>
      </w:r>
      <w:r w:rsidRPr="008E23D5">
        <w:rPr>
          <w:b/>
          <w:bCs/>
          <w:szCs w:val="28"/>
          <w:lang w:val="ru-RU"/>
        </w:rPr>
        <w:tab/>
        <w:t xml:space="preserve">        Р.Н. </w:t>
      </w:r>
      <w:proofErr w:type="spellStart"/>
      <w:r w:rsidRPr="008E23D5">
        <w:rPr>
          <w:b/>
          <w:bCs/>
          <w:szCs w:val="28"/>
          <w:lang w:val="ru-RU"/>
        </w:rPr>
        <w:t>Минниханов</w:t>
      </w:r>
      <w:proofErr w:type="spellEnd"/>
    </w:p>
    <w:sectPr w:rsidR="0095535A" w:rsidRPr="008E23D5">
      <w:headerReference w:type="even" r:id="rId6"/>
      <w:headerReference w:type="default" r:id="rId7"/>
      <w:headerReference w:type="first" r:id="rId8"/>
      <w:pgSz w:w="11906" w:h="16838"/>
      <w:pgMar w:top="1214" w:right="567" w:bottom="1134" w:left="1134" w:header="115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12" w:rsidRDefault="000C0812">
      <w:pPr>
        <w:spacing w:after="0" w:line="240" w:lineRule="auto"/>
      </w:pPr>
      <w:r>
        <w:separator/>
      </w:r>
    </w:p>
  </w:endnote>
  <w:endnote w:type="continuationSeparator" w:id="0">
    <w:p w:rsidR="000C0812" w:rsidRDefault="000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12" w:rsidRDefault="000C0812">
      <w:pPr>
        <w:spacing w:after="0" w:line="240" w:lineRule="auto"/>
      </w:pPr>
      <w:r>
        <w:separator/>
      </w:r>
    </w:p>
  </w:footnote>
  <w:footnote w:type="continuationSeparator" w:id="0">
    <w:p w:rsidR="000C0812" w:rsidRDefault="000C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5A" w:rsidRDefault="009553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5A" w:rsidRDefault="000C0812">
    <w:pPr>
      <w:pStyle w:val="a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5A" w:rsidRDefault="0095535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5A"/>
    <w:rsid w:val="000C0812"/>
    <w:rsid w:val="008E23D5"/>
    <w:rsid w:val="0095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59B91-5245-433B-9579-E8816DA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4" w:lineRule="auto"/>
      <w:ind w:left="3954" w:right="8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 w:line="259" w:lineRule="auto"/>
      <w:ind w:right="22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Ñòèëü1 Знак"/>
    <w:link w:val="12"/>
    <w:qFormat/>
    <w:rsid w:val="00C045B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3">
    <w:name w:val="Заголовок1"/>
    <w:basedOn w:val="a"/>
    <w:next w:val="a3"/>
    <w:qFormat/>
    <w:pPr>
      <w:keepNext/>
      <w:spacing w:before="240" w:after="120"/>
    </w:pPr>
    <w:rPr>
      <w:rFonts w:ascii="PT Astra Serif" w:eastAsia="DejaVu Sans" w:hAnsi="PT Astra Serif" w:cs="Noto Sans Devanagari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Колонтитул"/>
    <w:basedOn w:val="a"/>
    <w:qFormat/>
    <w:pPr>
      <w:suppressLineNumbers/>
      <w:tabs>
        <w:tab w:val="center" w:pos="4719"/>
        <w:tab w:val="right" w:pos="9439"/>
      </w:tabs>
    </w:p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8"/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2">
    <w:name w:val="Ñòèëü1"/>
    <w:basedOn w:val="a"/>
    <w:link w:val="11"/>
    <w:qFormat/>
    <w:rsid w:val="00C045BC"/>
    <w:pPr>
      <w:suppressAutoHyphens w:val="0"/>
      <w:spacing w:after="0" w:line="288" w:lineRule="auto"/>
      <w:ind w:left="0" w:right="0" w:firstLine="0"/>
      <w:jc w:val="left"/>
    </w:pPr>
    <w:rPr>
      <w:color w:val="auto"/>
      <w:szCs w:val="20"/>
      <w:lang w:val="ru-RU"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dc:description/>
  <cp:lastModifiedBy>Рауф Валиахметов</cp:lastModifiedBy>
  <cp:revision>4</cp:revision>
  <cp:lastPrinted>2025-04-11T12:14:00Z</cp:lastPrinted>
  <dcterms:created xsi:type="dcterms:W3CDTF">2026-06-04T06:49:00Z</dcterms:created>
  <dcterms:modified xsi:type="dcterms:W3CDTF">2026-06-08T07:54:00Z</dcterms:modified>
  <dc:language>ru-RU</dc:language>
</cp:coreProperties>
</file>