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76" w:rsidRDefault="00535076" w:rsidP="007E20D8">
      <w:pPr>
        <w:tabs>
          <w:tab w:val="left" w:pos="709"/>
        </w:tabs>
        <w:autoSpaceDE w:val="0"/>
        <w:autoSpaceDN w:val="0"/>
        <w:adjustRightInd w:val="0"/>
        <w:jc w:val="right"/>
        <w:rPr>
          <w:bCs/>
          <w:szCs w:val="28"/>
          <w:lang w:eastAsia="x-none"/>
        </w:rPr>
      </w:pPr>
    </w:p>
    <w:p w:rsidR="00535076" w:rsidRDefault="00535076" w:rsidP="007E20D8">
      <w:pPr>
        <w:tabs>
          <w:tab w:val="left" w:pos="709"/>
        </w:tabs>
        <w:autoSpaceDE w:val="0"/>
        <w:autoSpaceDN w:val="0"/>
        <w:adjustRightInd w:val="0"/>
        <w:jc w:val="right"/>
        <w:rPr>
          <w:bCs/>
          <w:szCs w:val="28"/>
          <w:lang w:eastAsia="x-none"/>
        </w:rPr>
      </w:pPr>
      <w:r>
        <w:rPr>
          <w:bCs/>
          <w:szCs w:val="28"/>
          <w:lang w:eastAsia="x-none"/>
        </w:rPr>
        <w:t>Проект</w:t>
      </w:r>
    </w:p>
    <w:p w:rsidR="00535076" w:rsidRDefault="00535076" w:rsidP="007E20D8">
      <w:pPr>
        <w:autoSpaceDE w:val="0"/>
        <w:autoSpaceDN w:val="0"/>
        <w:adjustRightInd w:val="0"/>
        <w:rPr>
          <w:bCs/>
          <w:szCs w:val="28"/>
          <w:lang w:eastAsia="x-none"/>
        </w:rPr>
      </w:pPr>
    </w:p>
    <w:p w:rsidR="00535076" w:rsidRDefault="00535076" w:rsidP="007E20D8">
      <w:pPr>
        <w:autoSpaceDE w:val="0"/>
        <w:autoSpaceDN w:val="0"/>
        <w:adjustRightInd w:val="0"/>
        <w:jc w:val="center"/>
        <w:rPr>
          <w:bCs/>
          <w:szCs w:val="28"/>
          <w:lang w:eastAsia="x-none"/>
        </w:rPr>
      </w:pPr>
      <w:r>
        <w:rPr>
          <w:bCs/>
          <w:szCs w:val="28"/>
          <w:lang w:eastAsia="x-none"/>
        </w:rPr>
        <w:t xml:space="preserve">КАБИНЕТ МИНИСТРОВ РЕСПУБЛИКИ ТАТАРСТАН </w:t>
      </w:r>
    </w:p>
    <w:p w:rsidR="00535076" w:rsidRDefault="00535076" w:rsidP="007E20D8">
      <w:pPr>
        <w:autoSpaceDE w:val="0"/>
        <w:autoSpaceDN w:val="0"/>
        <w:adjustRightInd w:val="0"/>
        <w:jc w:val="center"/>
        <w:rPr>
          <w:bCs/>
          <w:szCs w:val="28"/>
          <w:lang w:eastAsia="x-none"/>
        </w:rPr>
      </w:pPr>
    </w:p>
    <w:p w:rsidR="00535076" w:rsidRDefault="00535076" w:rsidP="00535076">
      <w:pPr>
        <w:autoSpaceDE w:val="0"/>
        <w:autoSpaceDN w:val="0"/>
        <w:adjustRightInd w:val="0"/>
        <w:jc w:val="center"/>
        <w:rPr>
          <w:bCs/>
          <w:szCs w:val="28"/>
          <w:lang w:eastAsia="x-none"/>
        </w:rPr>
      </w:pPr>
      <w:r>
        <w:rPr>
          <w:bCs/>
          <w:szCs w:val="28"/>
          <w:lang w:eastAsia="x-none"/>
        </w:rPr>
        <w:t>ПОСТАНОВЛЕНИЕ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5F5530" w:rsidRPr="00007A2E" w:rsidTr="00995BD7">
        <w:trPr>
          <w:trHeight w:val="3194"/>
        </w:trPr>
        <w:tc>
          <w:tcPr>
            <w:tcW w:w="5070" w:type="dxa"/>
            <w:shd w:val="clear" w:color="auto" w:fill="auto"/>
          </w:tcPr>
          <w:p w:rsidR="005F5530" w:rsidRDefault="005F5530" w:rsidP="00AC6B94">
            <w:pPr>
              <w:jc w:val="both"/>
              <w:rPr>
                <w:rFonts w:eastAsia="Calibri"/>
                <w:szCs w:val="28"/>
              </w:rPr>
            </w:pPr>
          </w:p>
          <w:p w:rsidR="005F5530" w:rsidRDefault="005F5530" w:rsidP="00AC6B94">
            <w:pPr>
              <w:jc w:val="both"/>
              <w:rPr>
                <w:rFonts w:eastAsia="Calibri"/>
                <w:szCs w:val="28"/>
              </w:rPr>
            </w:pPr>
          </w:p>
          <w:p w:rsidR="005F5530" w:rsidRPr="00007A2E" w:rsidRDefault="00CA0C11" w:rsidP="00AC6B94">
            <w:pPr>
              <w:ind w:left="-105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внесении изменений</w:t>
            </w:r>
            <w:r w:rsidR="005F5530" w:rsidRPr="005F5530">
              <w:rPr>
                <w:rFonts w:eastAsia="Calibri"/>
                <w:szCs w:val="28"/>
              </w:rPr>
              <w:t xml:space="preserve"> в Положение </w:t>
            </w:r>
            <w:r w:rsidR="005F5530">
              <w:rPr>
                <w:rFonts w:eastAsia="Calibri"/>
                <w:szCs w:val="28"/>
              </w:rPr>
              <w:br/>
            </w:r>
            <w:r w:rsidR="005F5530" w:rsidRPr="005F5530">
              <w:rPr>
                <w:rFonts w:eastAsia="Calibri"/>
                <w:szCs w:val="28"/>
              </w:rPr>
              <w:t>о Государственном комитете Республики Татарстан по тарифам, утвержденное постановлением Кабинета Министров Республики</w:t>
            </w:r>
            <w:r w:rsidR="005F5530">
              <w:rPr>
                <w:rFonts w:eastAsia="Calibri"/>
                <w:szCs w:val="28"/>
              </w:rPr>
              <w:t xml:space="preserve"> Татарстан от 15.06.2010 </w:t>
            </w:r>
            <w:r w:rsidR="005F5530">
              <w:rPr>
                <w:rFonts w:eastAsia="Calibri"/>
                <w:szCs w:val="28"/>
              </w:rPr>
              <w:br/>
              <w:t>№ 468 «</w:t>
            </w:r>
            <w:r w:rsidR="005F5530" w:rsidRPr="005F5530">
              <w:rPr>
                <w:rFonts w:eastAsia="Calibri"/>
                <w:szCs w:val="28"/>
              </w:rPr>
              <w:t xml:space="preserve">Вопросы Государственного комитета </w:t>
            </w:r>
            <w:r w:rsidR="005F5530">
              <w:rPr>
                <w:rFonts w:eastAsia="Calibri"/>
                <w:szCs w:val="28"/>
              </w:rPr>
              <w:t xml:space="preserve">Республики Татарстан </w:t>
            </w:r>
            <w:r w:rsidR="005F5530">
              <w:rPr>
                <w:rFonts w:eastAsia="Calibri"/>
                <w:szCs w:val="28"/>
              </w:rPr>
              <w:br/>
              <w:t>по тарифам»</w:t>
            </w:r>
          </w:p>
        </w:tc>
        <w:tc>
          <w:tcPr>
            <w:tcW w:w="4503" w:type="dxa"/>
            <w:shd w:val="clear" w:color="auto" w:fill="auto"/>
          </w:tcPr>
          <w:p w:rsidR="005F5530" w:rsidRPr="00007A2E" w:rsidRDefault="005F5530" w:rsidP="00AC6B94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5F5530" w:rsidRPr="00007A2E" w:rsidRDefault="005F5530" w:rsidP="005F5530">
      <w:pPr>
        <w:ind w:firstLine="709"/>
        <w:jc w:val="both"/>
      </w:pPr>
    </w:p>
    <w:p w:rsidR="005F5530" w:rsidRPr="00007A2E" w:rsidRDefault="005F5530" w:rsidP="005F5530">
      <w:pPr>
        <w:ind w:firstLine="709"/>
        <w:jc w:val="both"/>
      </w:pPr>
    </w:p>
    <w:p w:rsidR="007067EB" w:rsidRDefault="005F5530" w:rsidP="005F5530">
      <w:pPr>
        <w:ind w:firstLine="709"/>
      </w:pPr>
      <w:r w:rsidRPr="005F5530">
        <w:t xml:space="preserve">Кабинет Министров Республики Татарстан </w:t>
      </w:r>
      <w:r>
        <w:t>ПОСТАНОВЛЯЕТ</w:t>
      </w:r>
      <w:r w:rsidRPr="005F5530">
        <w:t>:</w:t>
      </w:r>
    </w:p>
    <w:p w:rsidR="005F5530" w:rsidRDefault="005F5530" w:rsidP="005F5530">
      <w:pPr>
        <w:ind w:firstLine="709"/>
      </w:pPr>
    </w:p>
    <w:p w:rsidR="00CA0C11" w:rsidRDefault="005F5530" w:rsidP="00527E5D">
      <w:pPr>
        <w:pStyle w:val="a3"/>
        <w:numPr>
          <w:ilvl w:val="0"/>
          <w:numId w:val="3"/>
        </w:numPr>
        <w:ind w:left="0" w:firstLine="709"/>
        <w:jc w:val="both"/>
      </w:pPr>
      <w:r w:rsidRPr="005F5530">
        <w:t>Внести в Положение о Государственном комитете Республики Татарстан по тарифам, утвержденное постановлением Кабинета Министров Республики</w:t>
      </w:r>
      <w:r>
        <w:t xml:space="preserve"> Татарстан от 15.06.2010 № 468 «</w:t>
      </w:r>
      <w:r w:rsidRPr="005F5530">
        <w:t xml:space="preserve">Вопросы Государственного комитета </w:t>
      </w:r>
      <w:r>
        <w:t>Республики Татарстан по тарифам»</w:t>
      </w:r>
      <w:r w:rsidRPr="005F5530">
        <w:t xml:space="preserve"> (с изменениями, внесенными постановлениями Кабинета Министров Республики Татарстан от 20.12.2010 </w:t>
      </w:r>
      <w:r>
        <w:t>№</w:t>
      </w:r>
      <w:r w:rsidRPr="005F5530">
        <w:t xml:space="preserve"> 1087, от 29.06.2011 </w:t>
      </w:r>
      <w:r>
        <w:br/>
        <w:t>№</w:t>
      </w:r>
      <w:r w:rsidRPr="005F5530">
        <w:t xml:space="preserve"> 526, от 29.07.2011 </w:t>
      </w:r>
      <w:r>
        <w:t>№</w:t>
      </w:r>
      <w:r w:rsidRPr="005F5530">
        <w:t xml:space="preserve"> 609, от 07.09.2011 </w:t>
      </w:r>
      <w:r>
        <w:t>№</w:t>
      </w:r>
      <w:r w:rsidRPr="005F5530">
        <w:t xml:space="preserve"> 747, от 27.04.2012 </w:t>
      </w:r>
      <w:r>
        <w:t>№</w:t>
      </w:r>
      <w:r w:rsidRPr="005F5530">
        <w:t xml:space="preserve"> 330, от 30.06.2012 </w:t>
      </w:r>
      <w:r>
        <w:t>№</w:t>
      </w:r>
      <w:r w:rsidRPr="005F5530">
        <w:t xml:space="preserve"> 567, от 30.07.2012 </w:t>
      </w:r>
      <w:r>
        <w:t>№</w:t>
      </w:r>
      <w:r w:rsidRPr="005F5530">
        <w:t xml:space="preserve"> 645, от 27.10.2012 </w:t>
      </w:r>
      <w:r>
        <w:t>№</w:t>
      </w:r>
      <w:r w:rsidRPr="005F5530">
        <w:t xml:space="preserve"> 908, от 19.03.2013 </w:t>
      </w:r>
      <w:r>
        <w:t>№</w:t>
      </w:r>
      <w:r w:rsidRPr="005F5530">
        <w:t xml:space="preserve"> 186, от 29.04.2013 </w:t>
      </w:r>
      <w:r>
        <w:t>№</w:t>
      </w:r>
      <w:r w:rsidRPr="005F5530">
        <w:t xml:space="preserve"> 296, от 31.12.2013 </w:t>
      </w:r>
      <w:r>
        <w:t>№</w:t>
      </w:r>
      <w:r w:rsidRPr="005F5530">
        <w:t xml:space="preserve"> 1111, от 20.05.2014 </w:t>
      </w:r>
      <w:r>
        <w:t>№</w:t>
      </w:r>
      <w:r w:rsidRPr="005F5530">
        <w:t xml:space="preserve"> 332, от 26.12.2014 </w:t>
      </w:r>
      <w:r>
        <w:t>№</w:t>
      </w:r>
      <w:r w:rsidRPr="005F5530">
        <w:t xml:space="preserve"> 1039, </w:t>
      </w:r>
      <w:r>
        <w:br/>
      </w:r>
      <w:r w:rsidRPr="005F5530">
        <w:t xml:space="preserve">от 10.03.2015 </w:t>
      </w:r>
      <w:r>
        <w:t>№</w:t>
      </w:r>
      <w:r w:rsidRPr="005F5530">
        <w:t xml:space="preserve"> 143, от 26.02.2016 </w:t>
      </w:r>
      <w:r>
        <w:t>№</w:t>
      </w:r>
      <w:r w:rsidRPr="005F5530">
        <w:t xml:space="preserve"> 118, от 26.12.2016 </w:t>
      </w:r>
      <w:r>
        <w:t>№</w:t>
      </w:r>
      <w:r w:rsidRPr="005F5530">
        <w:t xml:space="preserve"> 996, от 18.05.2017 </w:t>
      </w:r>
      <w:r>
        <w:t>№</w:t>
      </w:r>
      <w:r w:rsidRPr="005F5530">
        <w:t xml:space="preserve"> 291, от 15.12.2017 </w:t>
      </w:r>
      <w:r>
        <w:t>№</w:t>
      </w:r>
      <w:r w:rsidRPr="005F5530">
        <w:t xml:space="preserve"> 999, от 23.04.2018 </w:t>
      </w:r>
      <w:r>
        <w:t>№</w:t>
      </w:r>
      <w:r w:rsidRPr="005F5530">
        <w:t xml:space="preserve"> 278, от 24.07.2018 </w:t>
      </w:r>
      <w:r>
        <w:t>№</w:t>
      </w:r>
      <w:r w:rsidRPr="005F5530">
        <w:t xml:space="preserve"> 586, от 17.12.2018 </w:t>
      </w:r>
      <w:r>
        <w:br/>
        <w:t>№</w:t>
      </w:r>
      <w:r w:rsidRPr="005F5530">
        <w:t xml:space="preserve"> 1156, от 29.01.2019 </w:t>
      </w:r>
      <w:r>
        <w:t>№</w:t>
      </w:r>
      <w:r w:rsidRPr="005F5530">
        <w:t xml:space="preserve"> 52, от 23.05.2019 </w:t>
      </w:r>
      <w:r>
        <w:t>№</w:t>
      </w:r>
      <w:r w:rsidRPr="005F5530">
        <w:t xml:space="preserve"> 43</w:t>
      </w:r>
      <w:bookmarkStart w:id="0" w:name="_GoBack"/>
      <w:bookmarkEnd w:id="0"/>
      <w:r w:rsidRPr="005F5530">
        <w:t xml:space="preserve">3, от 13.06.2019 </w:t>
      </w:r>
      <w:r>
        <w:t>№</w:t>
      </w:r>
      <w:r w:rsidRPr="005F5530">
        <w:t xml:space="preserve"> 492, от 11.09.2019 </w:t>
      </w:r>
      <w:r>
        <w:t>№</w:t>
      </w:r>
      <w:r w:rsidRPr="005F5530">
        <w:t xml:space="preserve"> 815, от 21.09.2019 </w:t>
      </w:r>
      <w:r>
        <w:t>№</w:t>
      </w:r>
      <w:r w:rsidRPr="005F5530">
        <w:t xml:space="preserve"> 866, от 30.09.2019 </w:t>
      </w:r>
      <w:r>
        <w:t>№</w:t>
      </w:r>
      <w:r w:rsidRPr="005F5530">
        <w:t xml:space="preserve"> 883, от 24.02.2020 </w:t>
      </w:r>
      <w:r>
        <w:t>№</w:t>
      </w:r>
      <w:r w:rsidRPr="005F5530">
        <w:t xml:space="preserve"> 132, от 17.04.2020 </w:t>
      </w:r>
      <w:r>
        <w:t>№</w:t>
      </w:r>
      <w:r w:rsidRPr="005F5530">
        <w:t xml:space="preserve"> 300, от 27.08.2020 </w:t>
      </w:r>
      <w:r>
        <w:t>№</w:t>
      </w:r>
      <w:r w:rsidRPr="005F5530">
        <w:t xml:space="preserve"> 747, от 28.06.2021 </w:t>
      </w:r>
      <w:r>
        <w:t>№</w:t>
      </w:r>
      <w:r w:rsidRPr="005F5530">
        <w:t xml:space="preserve"> 509, от 25.08.2021 </w:t>
      </w:r>
      <w:r>
        <w:t>№</w:t>
      </w:r>
      <w:r w:rsidRPr="005F5530">
        <w:t xml:space="preserve"> 781, от 23.12.2021 </w:t>
      </w:r>
      <w:r>
        <w:t>№</w:t>
      </w:r>
      <w:r w:rsidRPr="005F5530">
        <w:t xml:space="preserve"> 1269, от 07.06.2022 </w:t>
      </w:r>
      <w:r>
        <w:t>№</w:t>
      </w:r>
      <w:r w:rsidRPr="005F5530">
        <w:t xml:space="preserve"> 534, от 09.09.2022 </w:t>
      </w:r>
      <w:r>
        <w:t>№</w:t>
      </w:r>
      <w:r w:rsidRPr="005F5530">
        <w:t xml:space="preserve"> 970, от 03.04.2023 </w:t>
      </w:r>
      <w:r>
        <w:t>№</w:t>
      </w:r>
      <w:r w:rsidRPr="005F5530">
        <w:t xml:space="preserve"> 396, от 27.07.2023 </w:t>
      </w:r>
      <w:r>
        <w:t>№</w:t>
      </w:r>
      <w:r w:rsidRPr="005F5530">
        <w:t xml:space="preserve"> 897, от 30.11.2023 </w:t>
      </w:r>
      <w:r>
        <w:t>№</w:t>
      </w:r>
      <w:r w:rsidRPr="005F5530">
        <w:t xml:space="preserve"> 1538, от 13.03.2024 </w:t>
      </w:r>
      <w:r>
        <w:t>№</w:t>
      </w:r>
      <w:r w:rsidRPr="005F5530">
        <w:t xml:space="preserve"> 140, от 26.06.2024 </w:t>
      </w:r>
      <w:r>
        <w:t>№</w:t>
      </w:r>
      <w:r w:rsidRPr="005F5530">
        <w:t xml:space="preserve"> 468, от 23.11.2024 </w:t>
      </w:r>
      <w:r>
        <w:t>№</w:t>
      </w:r>
      <w:r w:rsidRPr="005F5530">
        <w:t xml:space="preserve"> 1044, от 29.05.2025 </w:t>
      </w:r>
      <w:r>
        <w:t>№</w:t>
      </w:r>
      <w:r w:rsidRPr="005F5530">
        <w:t xml:space="preserve"> 376, от 23.01.2026 </w:t>
      </w:r>
      <w:r>
        <w:t>№</w:t>
      </w:r>
      <w:r w:rsidRPr="005F5530">
        <w:t xml:space="preserve"> 31</w:t>
      </w:r>
      <w:r w:rsidR="00DE1FBA">
        <w:t>, от 28.02.2026 № 143, от 28.03.2026 № 300, от 22.04.2026 № 499, от 28.04.2026 № 640</w:t>
      </w:r>
      <w:r w:rsidRPr="005F5530">
        <w:t xml:space="preserve">), </w:t>
      </w:r>
      <w:r w:rsidR="00034CBB">
        <w:t xml:space="preserve">следующие </w:t>
      </w:r>
      <w:r w:rsidRPr="005F5530">
        <w:t>изменени</w:t>
      </w:r>
      <w:r w:rsidR="00034CBB">
        <w:t>я:</w:t>
      </w:r>
    </w:p>
    <w:p w:rsidR="00034CBB" w:rsidRDefault="00527E5D" w:rsidP="00527E5D">
      <w:pPr>
        <w:ind w:left="709"/>
        <w:jc w:val="both"/>
      </w:pPr>
      <w:r>
        <w:t>пункт</w:t>
      </w:r>
      <w:r w:rsidR="00034CBB">
        <w:t xml:space="preserve"> 4.2 </w:t>
      </w:r>
      <w:r>
        <w:t>дополнить подпунктом 4.2.</w:t>
      </w:r>
      <w:r w:rsidR="002B4F3A">
        <w:t>20</w:t>
      </w:r>
      <w:r>
        <w:t xml:space="preserve"> следующего содержания</w:t>
      </w:r>
      <w:r w:rsidR="00034CBB">
        <w:t>:</w:t>
      </w:r>
    </w:p>
    <w:p w:rsidR="00034CBB" w:rsidRDefault="00034CBB" w:rsidP="00034CBB">
      <w:pPr>
        <w:ind w:firstLine="709"/>
        <w:jc w:val="both"/>
      </w:pPr>
      <w:r>
        <w:t>«4.2.</w:t>
      </w:r>
      <w:r w:rsidR="002B4F3A">
        <w:t>20</w:t>
      </w:r>
      <w:r>
        <w:t xml:space="preserve">. </w:t>
      </w:r>
      <w:r w:rsidR="002B4F3A">
        <w:t>Осуществляет р</w:t>
      </w:r>
      <w:r w:rsidR="002B4F3A" w:rsidRPr="002B4F3A">
        <w:t>егиональный государственный контроль (надзор) за реализацией инвестиционных программ в сфере теплоснабжения</w:t>
      </w:r>
      <w:r>
        <w:t>.»</w:t>
      </w:r>
      <w:r w:rsidR="00CA0C11">
        <w:t>;</w:t>
      </w:r>
    </w:p>
    <w:p w:rsidR="00034CBB" w:rsidRDefault="00034CBB" w:rsidP="00034CBB">
      <w:pPr>
        <w:ind w:firstLine="709"/>
        <w:jc w:val="both"/>
      </w:pPr>
      <w:r>
        <w:t xml:space="preserve">подпункт </w:t>
      </w:r>
      <w:r w:rsidR="00CA0C11">
        <w:t>4.4.5</w:t>
      </w:r>
      <w:r>
        <w:t xml:space="preserve"> </w:t>
      </w:r>
      <w:r w:rsidR="00CA0C11">
        <w:t>пункта 4.4 признать утратившим силу.</w:t>
      </w:r>
    </w:p>
    <w:p w:rsidR="00527E5D" w:rsidRDefault="00527E5D" w:rsidP="00527E5D">
      <w:pPr>
        <w:pStyle w:val="a3"/>
        <w:numPr>
          <w:ilvl w:val="0"/>
          <w:numId w:val="3"/>
        </w:numPr>
        <w:ind w:left="0" w:firstLine="709"/>
        <w:jc w:val="both"/>
      </w:pPr>
      <w:r>
        <w:t>Установить, что настоящее постановление вступает в силу с 1 сентября 2026 года.</w:t>
      </w:r>
    </w:p>
    <w:p w:rsidR="00CA0C11" w:rsidRDefault="00CA0C11" w:rsidP="00034CBB">
      <w:pPr>
        <w:pStyle w:val="a3"/>
        <w:ind w:left="709"/>
        <w:jc w:val="both"/>
      </w:pPr>
    </w:p>
    <w:p w:rsidR="00CA0C11" w:rsidRDefault="00CA0C11" w:rsidP="00CA0C11">
      <w:pPr>
        <w:jc w:val="both"/>
      </w:pPr>
    </w:p>
    <w:p w:rsidR="00CA0C11" w:rsidRDefault="00CA0C11" w:rsidP="00CA0C11">
      <w:pPr>
        <w:jc w:val="both"/>
      </w:pPr>
      <w:r>
        <w:t xml:space="preserve">Премьер-министр </w:t>
      </w:r>
    </w:p>
    <w:p w:rsidR="00CA0C11" w:rsidRPr="005F5530" w:rsidRDefault="00CA0C11" w:rsidP="00CA0C11">
      <w:pPr>
        <w:jc w:val="both"/>
      </w:pPr>
      <w:r>
        <w:t xml:space="preserve">Республики Татарстан                                                                                 А.В. </w:t>
      </w:r>
      <w:proofErr w:type="spellStart"/>
      <w:r>
        <w:t>Песошин</w:t>
      </w:r>
      <w:proofErr w:type="spellEnd"/>
    </w:p>
    <w:sectPr w:rsidR="00CA0C11" w:rsidRPr="005F5530" w:rsidSect="00DE1FBA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49B3"/>
    <w:multiLevelType w:val="hybridMultilevel"/>
    <w:tmpl w:val="C9FEB9C2"/>
    <w:lvl w:ilvl="0" w:tplc="FA7A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0E3267"/>
    <w:multiLevelType w:val="hybridMultilevel"/>
    <w:tmpl w:val="CF9661DC"/>
    <w:lvl w:ilvl="0" w:tplc="ECAC0388">
      <w:start w:val="1"/>
      <w:numFmt w:val="decimal"/>
      <w:suff w:val="space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16040A"/>
    <w:multiLevelType w:val="hybridMultilevel"/>
    <w:tmpl w:val="5BE010DE"/>
    <w:lvl w:ilvl="0" w:tplc="3E781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30"/>
    <w:rsid w:val="00002685"/>
    <w:rsid w:val="00034CBB"/>
    <w:rsid w:val="0027482A"/>
    <w:rsid w:val="002B4F3A"/>
    <w:rsid w:val="003C77AD"/>
    <w:rsid w:val="00527E5D"/>
    <w:rsid w:val="00535076"/>
    <w:rsid w:val="005F5530"/>
    <w:rsid w:val="0069225B"/>
    <w:rsid w:val="006C5A2B"/>
    <w:rsid w:val="007067EB"/>
    <w:rsid w:val="00945856"/>
    <w:rsid w:val="00966ABE"/>
    <w:rsid w:val="00995BD7"/>
    <w:rsid w:val="00C02D37"/>
    <w:rsid w:val="00CA0C11"/>
    <w:rsid w:val="00DE1FBA"/>
    <w:rsid w:val="00F8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5481"/>
  <w15:chartTrackingRefBased/>
  <w15:docId w15:val="{9CE45C36-167E-4E54-8B26-7D807ECB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5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10</cp:revision>
  <cp:lastPrinted>2026-06-04T05:12:00Z</cp:lastPrinted>
  <dcterms:created xsi:type="dcterms:W3CDTF">2026-06-03T07:41:00Z</dcterms:created>
  <dcterms:modified xsi:type="dcterms:W3CDTF">2026-06-05T11:57:00Z</dcterms:modified>
</cp:coreProperties>
</file>