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7F" w:rsidRDefault="00D43BC7" w:rsidP="00D43BC7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84E7F" w:rsidRDefault="00A84E7F" w:rsidP="00A84E7F">
      <w:pPr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84E7F" w:rsidRDefault="00A84E7F" w:rsidP="00A84E7F">
      <w:pPr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84E7F" w:rsidRDefault="00A84E7F" w:rsidP="00A84E7F">
      <w:pPr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84E7F" w:rsidRPr="00A84E7F" w:rsidRDefault="00A84E7F" w:rsidP="00A84E7F">
      <w:pPr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84E7F" w:rsidRPr="00A84E7F" w:rsidRDefault="00A84E7F" w:rsidP="009B02C0">
      <w:pPr>
        <w:spacing w:after="0" w:line="240" w:lineRule="auto"/>
        <w:ind w:left="-567" w:right="3968"/>
        <w:jc w:val="both"/>
        <w:rPr>
          <w:rFonts w:ascii="Times New Roman" w:hAnsi="Times New Roman" w:cs="Times New Roman"/>
          <w:sz w:val="28"/>
          <w:szCs w:val="28"/>
        </w:rPr>
      </w:pPr>
      <w:r w:rsidRPr="00A84E7F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</w:t>
      </w:r>
      <w:bookmarkStart w:id="0" w:name="_GoBack"/>
      <w:bookmarkEnd w:id="0"/>
      <w:r w:rsidRPr="00A84E7F">
        <w:rPr>
          <w:rFonts w:ascii="Times New Roman" w:hAnsi="Times New Roman" w:cs="Times New Roman"/>
          <w:sz w:val="28"/>
          <w:szCs w:val="28"/>
        </w:rPr>
        <w:t xml:space="preserve">Республики Татарстан в Министерстве </w:t>
      </w:r>
      <w:r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A84E7F">
        <w:rPr>
          <w:rFonts w:ascii="Times New Roman" w:hAnsi="Times New Roman" w:cs="Times New Roman"/>
          <w:sz w:val="28"/>
          <w:szCs w:val="28"/>
        </w:rPr>
        <w:t xml:space="preserve"> Республики Татарстан, при </w:t>
      </w:r>
      <w:r w:rsidR="00BA68F4">
        <w:rPr>
          <w:rFonts w:ascii="Times New Roman" w:hAnsi="Times New Roman" w:cs="Times New Roman"/>
          <w:sz w:val="28"/>
          <w:szCs w:val="28"/>
        </w:rPr>
        <w:t xml:space="preserve">назначении на которые граждане и при </w:t>
      </w:r>
      <w:r w:rsidRPr="00A84E7F">
        <w:rPr>
          <w:rFonts w:ascii="Times New Roman" w:hAnsi="Times New Roman" w:cs="Times New Roman"/>
          <w:sz w:val="28"/>
          <w:szCs w:val="28"/>
        </w:rPr>
        <w:t>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A84E7F" w:rsidRDefault="00A84E7F" w:rsidP="00A84E7F"/>
    <w:p w:rsidR="00A84E7F" w:rsidRPr="00A84E7F" w:rsidRDefault="009B02C0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C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 июля 2004 года № 79-ФЗ «О государственной гражданской службе Российской Федерации», от 25 декабря 2008 года № 273-ФЗ «О противодействии коррупции», Законом Республики Татарстан от 16 января 2003 года № 3-ЗРТ «О государственной гражданской службе Республики Татарстан» и во</w:t>
      </w:r>
      <w:r w:rsidR="00A84E7F" w:rsidRPr="009B0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A84E7F" w:rsidRPr="00A84E7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84E7F" w:rsidRPr="00A84E7F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30 декабря 2009 года № </w:t>
      </w:r>
      <w:r w:rsidR="00116FDF">
        <w:rPr>
          <w:rFonts w:ascii="Times New Roman" w:hAnsi="Times New Roman" w:cs="Times New Roman"/>
          <w:sz w:val="28"/>
          <w:szCs w:val="28"/>
        </w:rPr>
        <w:t>УП-</w:t>
      </w:r>
      <w:r w:rsidR="00A84E7F" w:rsidRPr="00A84E7F">
        <w:rPr>
          <w:rFonts w:ascii="Times New Roman" w:hAnsi="Times New Roman" w:cs="Times New Roman"/>
          <w:sz w:val="28"/>
          <w:szCs w:val="28"/>
        </w:rPr>
        <w:t xml:space="preserve">701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="00A84E7F" w:rsidRPr="00A84E7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="00A84E7F" w:rsidRPr="00A84E7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="00A84E7F" w:rsidRPr="00A84E7F">
        <w:rPr>
          <w:rFonts w:ascii="Times New Roman" w:hAnsi="Times New Roman" w:cs="Times New Roman"/>
          <w:sz w:val="28"/>
          <w:szCs w:val="28"/>
        </w:rPr>
        <w:t xml:space="preserve">и несовершеннолетних детей», от 30 декабря 2009 года № </w:t>
      </w:r>
      <w:r w:rsidR="00116FDF">
        <w:rPr>
          <w:rFonts w:ascii="Times New Roman" w:hAnsi="Times New Roman" w:cs="Times New Roman"/>
          <w:sz w:val="28"/>
          <w:szCs w:val="28"/>
        </w:rPr>
        <w:t>УП-</w:t>
      </w:r>
      <w:r w:rsidR="00116FDF" w:rsidRPr="00A84E7F">
        <w:rPr>
          <w:rFonts w:ascii="Times New Roman" w:hAnsi="Times New Roman" w:cs="Times New Roman"/>
          <w:sz w:val="28"/>
          <w:szCs w:val="28"/>
        </w:rPr>
        <w:t>70</w:t>
      </w:r>
      <w:r w:rsidR="00116FDF">
        <w:rPr>
          <w:rFonts w:ascii="Times New Roman" w:hAnsi="Times New Roman" w:cs="Times New Roman"/>
          <w:sz w:val="28"/>
          <w:szCs w:val="28"/>
        </w:rPr>
        <w:t>2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="00A84E7F" w:rsidRPr="00A84E7F">
        <w:rPr>
          <w:rFonts w:ascii="Times New Roman" w:hAnsi="Times New Roman" w:cs="Times New Roman"/>
          <w:sz w:val="28"/>
          <w:szCs w:val="28"/>
        </w:rPr>
        <w:t xml:space="preserve">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="00A84E7F" w:rsidRPr="00A84E7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характера»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E7F" w:rsidRPr="00A84E7F">
        <w:rPr>
          <w:rFonts w:ascii="Times New Roman" w:hAnsi="Times New Roman" w:cs="Times New Roman"/>
          <w:sz w:val="28"/>
          <w:szCs w:val="28"/>
        </w:rPr>
        <w:t>ю:</w:t>
      </w:r>
    </w:p>
    <w:p w:rsidR="00A84E7F" w:rsidRPr="00A5356F" w:rsidRDefault="00A84E7F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6F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</w:t>
      </w:r>
      <w:r w:rsidR="00BA68F4" w:rsidRPr="00BA68F4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Татарстан в Министерстве лесного хозяйства Республики Татарстан,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A5356F">
        <w:rPr>
          <w:rFonts w:ascii="Times New Roman" w:hAnsi="Times New Roman" w:cs="Times New Roman"/>
          <w:sz w:val="28"/>
          <w:szCs w:val="28"/>
        </w:rPr>
        <w:t xml:space="preserve"> (далее – Перечень должностей).</w:t>
      </w:r>
    </w:p>
    <w:p w:rsidR="00A84E7F" w:rsidRPr="005748E0" w:rsidRDefault="00A84E7F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E0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утратившими силу приказы Министерства </w:t>
      </w:r>
      <w:r w:rsidR="00A5356F" w:rsidRPr="005748E0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5748E0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5748E0" w:rsidRPr="005748E0" w:rsidRDefault="005748E0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E0">
        <w:rPr>
          <w:rFonts w:ascii="Times New Roman" w:hAnsi="Times New Roman" w:cs="Times New Roman"/>
          <w:sz w:val="28"/>
          <w:szCs w:val="28"/>
        </w:rPr>
        <w:t xml:space="preserve"> от 20.05.2014 № 188-осн «Об утверждении перечня должностей государственной гражданской службы Республики Татарстан в Министерстве лесного хозяйства Республики Татарстан, замещение которых связано 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Pr="005748E0">
        <w:rPr>
          <w:rFonts w:ascii="Times New Roman" w:hAnsi="Times New Roman" w:cs="Times New Roman"/>
          <w:sz w:val="28"/>
          <w:szCs w:val="28"/>
        </w:rPr>
        <w:t>с коррупционными рисками»;</w:t>
      </w:r>
    </w:p>
    <w:p w:rsidR="005748E0" w:rsidRDefault="005748E0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E0">
        <w:rPr>
          <w:rFonts w:ascii="Times New Roman" w:hAnsi="Times New Roman" w:cs="Times New Roman"/>
          <w:sz w:val="28"/>
          <w:szCs w:val="28"/>
        </w:rPr>
        <w:t xml:space="preserve">от 18.05.2020 № 392-осн «О внесении изменения в приказ Министерства лесного хозяйства Республики Татарстан от 20.05.2014 № 188-осн </w:t>
      </w:r>
      <w:r w:rsidR="00940CD3">
        <w:rPr>
          <w:rFonts w:ascii="Times New Roman" w:hAnsi="Times New Roman" w:cs="Times New Roman"/>
          <w:sz w:val="28"/>
          <w:szCs w:val="28"/>
        </w:rPr>
        <w:br/>
      </w:r>
      <w:r w:rsidRPr="005748E0">
        <w:rPr>
          <w:rFonts w:ascii="Times New Roman" w:hAnsi="Times New Roman" w:cs="Times New Roman"/>
          <w:sz w:val="28"/>
          <w:szCs w:val="28"/>
        </w:rPr>
        <w:t>«Об утверждении перечня должностей государственной гражданской службы Республики Татарстан в Министерстве лесного хозяйства Республики Татарстан, замещение которых связано с коррупционными рисками».</w:t>
      </w:r>
    </w:p>
    <w:p w:rsidR="00B62E0B" w:rsidRDefault="00B62E0B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E0B" w:rsidRDefault="00B62E0B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CD3" w:rsidRDefault="00940CD3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E0B" w:rsidRDefault="00B62E0B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E0B" w:rsidRPr="005748E0" w:rsidRDefault="00B62E0B" w:rsidP="00B62E0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</w:t>
      </w:r>
      <w:r w:rsidR="00940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Кузюров</w:t>
      </w:r>
      <w:proofErr w:type="spellEnd"/>
    </w:p>
    <w:p w:rsidR="005748E0" w:rsidRPr="005748E0" w:rsidRDefault="005748E0" w:rsidP="005748E0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7F" w:rsidRDefault="00A84E7F" w:rsidP="005748E0">
      <w:pPr>
        <w:ind w:left="-567"/>
      </w:pPr>
    </w:p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5748E0" w:rsidRDefault="005748E0" w:rsidP="00A84E7F"/>
    <w:p w:rsidR="00A84E7F" w:rsidRPr="008B6DF2" w:rsidRDefault="00A84E7F" w:rsidP="008B6DF2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8B6DF2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A84E7F" w:rsidRPr="008B6DF2" w:rsidRDefault="00A84E7F" w:rsidP="008B6DF2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8B6DF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5748E0" w:rsidRPr="008B6DF2">
        <w:rPr>
          <w:rFonts w:ascii="Times New Roman" w:hAnsi="Times New Roman" w:cs="Times New Roman"/>
          <w:sz w:val="28"/>
          <w:szCs w:val="28"/>
        </w:rPr>
        <w:t>лесного хозяйства</w:t>
      </w:r>
    </w:p>
    <w:p w:rsidR="00A84E7F" w:rsidRPr="008B6DF2" w:rsidRDefault="00A84E7F" w:rsidP="008B6DF2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8B6DF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84E7F" w:rsidRPr="008B6DF2" w:rsidRDefault="00A84E7F" w:rsidP="008B6DF2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8B6DF2">
        <w:rPr>
          <w:rFonts w:ascii="Times New Roman" w:hAnsi="Times New Roman" w:cs="Times New Roman"/>
          <w:sz w:val="28"/>
          <w:szCs w:val="28"/>
        </w:rPr>
        <w:t xml:space="preserve">от </w:t>
      </w:r>
      <w:r w:rsidR="00B62E0B" w:rsidRPr="008B6DF2">
        <w:rPr>
          <w:rFonts w:ascii="Times New Roman" w:hAnsi="Times New Roman" w:cs="Times New Roman"/>
          <w:sz w:val="28"/>
          <w:szCs w:val="28"/>
        </w:rPr>
        <w:t>«</w:t>
      </w:r>
      <w:r w:rsidRPr="008B6DF2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8B6DF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B6DF2">
        <w:rPr>
          <w:rFonts w:ascii="Times New Roman" w:hAnsi="Times New Roman" w:cs="Times New Roman"/>
          <w:sz w:val="28"/>
          <w:szCs w:val="28"/>
        </w:rPr>
        <w:t>__</w:t>
      </w:r>
      <w:r w:rsidR="00B62E0B" w:rsidRPr="008B6DF2">
        <w:rPr>
          <w:rFonts w:ascii="Times New Roman" w:hAnsi="Times New Roman" w:cs="Times New Roman"/>
          <w:sz w:val="28"/>
          <w:szCs w:val="28"/>
        </w:rPr>
        <w:t>_______</w:t>
      </w:r>
      <w:r w:rsidRPr="008B6DF2">
        <w:rPr>
          <w:rFonts w:ascii="Times New Roman" w:hAnsi="Times New Roman" w:cs="Times New Roman"/>
          <w:sz w:val="28"/>
          <w:szCs w:val="28"/>
        </w:rPr>
        <w:t xml:space="preserve">__2026 </w:t>
      </w:r>
    </w:p>
    <w:p w:rsidR="00A84E7F" w:rsidRPr="008B6DF2" w:rsidRDefault="00A84E7F" w:rsidP="008B6DF2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8B6DF2">
        <w:rPr>
          <w:rFonts w:ascii="Times New Roman" w:hAnsi="Times New Roman" w:cs="Times New Roman"/>
          <w:sz w:val="28"/>
          <w:szCs w:val="28"/>
        </w:rPr>
        <w:t>№ _______</w:t>
      </w:r>
    </w:p>
    <w:p w:rsidR="00A84E7F" w:rsidRPr="008B6DF2" w:rsidRDefault="00A84E7F" w:rsidP="008B6DF2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A84E7F" w:rsidRDefault="00A84E7F" w:rsidP="008B6DF2">
      <w:pPr>
        <w:pStyle w:val="a3"/>
        <w:ind w:left="5387"/>
        <w:jc w:val="center"/>
      </w:pPr>
    </w:p>
    <w:p w:rsidR="00A84E7F" w:rsidRPr="00B62E0B" w:rsidRDefault="00A84E7F" w:rsidP="00B62E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2E0B">
        <w:rPr>
          <w:rFonts w:ascii="Times New Roman" w:hAnsi="Times New Roman" w:cs="Times New Roman"/>
          <w:sz w:val="28"/>
          <w:szCs w:val="28"/>
        </w:rPr>
        <w:t>Перечень</w:t>
      </w:r>
    </w:p>
    <w:p w:rsidR="00116FDF" w:rsidRPr="00B62E0B" w:rsidRDefault="00BA68F4" w:rsidP="00B62E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68F4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Татарстан в Министерстве лесного хозяйства Республики Татарстан,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A84E7F" w:rsidRPr="00116FDF" w:rsidRDefault="00A84E7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16FDF" w:rsidRPr="00116FDF" w:rsidRDefault="008B6DF2" w:rsidP="008B6D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6FDF" w:rsidRPr="00116FDF">
        <w:rPr>
          <w:rFonts w:ascii="Times New Roman" w:hAnsi="Times New Roman" w:cs="Times New Roman"/>
          <w:sz w:val="28"/>
          <w:szCs w:val="28"/>
        </w:rPr>
        <w:t>Должности государственно</w:t>
      </w:r>
      <w:r>
        <w:rPr>
          <w:rFonts w:ascii="Times New Roman" w:hAnsi="Times New Roman" w:cs="Times New Roman"/>
          <w:sz w:val="28"/>
          <w:szCs w:val="28"/>
        </w:rPr>
        <w:t>й гражданской службы категории «</w:t>
      </w:r>
      <w:r w:rsidR="00116FDF" w:rsidRPr="00116FDF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>» и «помощники (советники)»</w:t>
      </w:r>
      <w:r w:rsidR="00116FDF" w:rsidRPr="00116FDF">
        <w:rPr>
          <w:rFonts w:ascii="Times New Roman" w:hAnsi="Times New Roman" w:cs="Times New Roman"/>
          <w:sz w:val="28"/>
          <w:szCs w:val="28"/>
        </w:rPr>
        <w:t>: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первый заместитель министра;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заместитель министра;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управляющий делами;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помощник министра;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начальник отдела;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заведующий сектором;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заместитель начальника отдела.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16FDF" w:rsidRPr="00116FDF" w:rsidRDefault="00116FDF" w:rsidP="008B6D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2. Должности государственно</w:t>
      </w:r>
      <w:r w:rsidR="008B6DF2">
        <w:rPr>
          <w:rFonts w:ascii="Times New Roman" w:hAnsi="Times New Roman" w:cs="Times New Roman"/>
          <w:sz w:val="28"/>
          <w:szCs w:val="28"/>
        </w:rPr>
        <w:t>й гражданской службы категорий «</w:t>
      </w:r>
      <w:r w:rsidRPr="00116FDF">
        <w:rPr>
          <w:rFonts w:ascii="Times New Roman" w:hAnsi="Times New Roman" w:cs="Times New Roman"/>
          <w:sz w:val="28"/>
          <w:szCs w:val="28"/>
        </w:rPr>
        <w:t>специалисты</w:t>
      </w:r>
      <w:r w:rsidR="008B6DF2">
        <w:rPr>
          <w:rFonts w:ascii="Times New Roman" w:hAnsi="Times New Roman" w:cs="Times New Roman"/>
          <w:sz w:val="28"/>
          <w:szCs w:val="28"/>
        </w:rPr>
        <w:t>» и «обеспечивающие специалисты»</w:t>
      </w:r>
      <w:r w:rsidRPr="00116FDF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рисками: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ведущий советник;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ведущий консультант;</w:t>
      </w:r>
    </w:p>
    <w:p w:rsidR="00116FD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ведущий специалист;</w:t>
      </w:r>
    </w:p>
    <w:p w:rsidR="00A84E7F" w:rsidRPr="00116FDF" w:rsidRDefault="00116FDF" w:rsidP="00116F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16FDF">
        <w:rPr>
          <w:rFonts w:ascii="Times New Roman" w:hAnsi="Times New Roman" w:cs="Times New Roman"/>
          <w:sz w:val="28"/>
          <w:szCs w:val="28"/>
        </w:rPr>
        <w:t>старший специалист 1 разряда.</w:t>
      </w:r>
    </w:p>
    <w:sectPr w:rsidR="00A84E7F" w:rsidRPr="0011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B9"/>
    <w:rsid w:val="00116FDF"/>
    <w:rsid w:val="0014610C"/>
    <w:rsid w:val="001B4AC1"/>
    <w:rsid w:val="005748E0"/>
    <w:rsid w:val="008B6DF2"/>
    <w:rsid w:val="00940CD3"/>
    <w:rsid w:val="009B02C0"/>
    <w:rsid w:val="00A5356F"/>
    <w:rsid w:val="00A84E7F"/>
    <w:rsid w:val="00B62E0B"/>
    <w:rsid w:val="00BA68F4"/>
    <w:rsid w:val="00D43BC7"/>
    <w:rsid w:val="00F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C218"/>
  <w15:chartTrackingRefBased/>
  <w15:docId w15:val="{5543DF8F-7580-4CC9-B3C3-32D08801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8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Minleshoz2024</cp:lastModifiedBy>
  <cp:revision>10</cp:revision>
  <cp:lastPrinted>2026-05-29T05:45:00Z</cp:lastPrinted>
  <dcterms:created xsi:type="dcterms:W3CDTF">2026-05-29T05:32:00Z</dcterms:created>
  <dcterms:modified xsi:type="dcterms:W3CDTF">2026-05-29T07:24:00Z</dcterms:modified>
</cp:coreProperties>
</file>