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ACE418" w14:textId="77777777" w:rsidR="007E3C48" w:rsidRPr="000905CC" w:rsidRDefault="007E3C48" w:rsidP="00A34EE8">
      <w:pPr>
        <w:tabs>
          <w:tab w:val="left" w:pos="0"/>
        </w:tabs>
        <w:ind w:right="4760"/>
        <w:jc w:val="right"/>
        <w:rPr>
          <w:color w:val="000000" w:themeColor="text1"/>
          <w:sz w:val="28"/>
          <w:szCs w:val="28"/>
        </w:rPr>
      </w:pPr>
    </w:p>
    <w:p w14:paraId="294AAF67" w14:textId="171E4184" w:rsidR="000F0509" w:rsidRPr="000905CC" w:rsidRDefault="006A7077" w:rsidP="00301E2F">
      <w:pPr>
        <w:tabs>
          <w:tab w:val="left" w:pos="0"/>
        </w:tabs>
        <w:ind w:right="4760"/>
        <w:jc w:val="both"/>
        <w:rPr>
          <w:color w:val="000000" w:themeColor="text1"/>
          <w:sz w:val="28"/>
          <w:szCs w:val="28"/>
        </w:rPr>
      </w:pPr>
      <w:r w:rsidRPr="000905CC">
        <w:rPr>
          <w:color w:val="000000" w:themeColor="text1"/>
          <w:sz w:val="28"/>
          <w:szCs w:val="28"/>
        </w:rPr>
        <w:t xml:space="preserve">О внесении </w:t>
      </w:r>
      <w:r w:rsidR="00117779" w:rsidRPr="000905CC">
        <w:rPr>
          <w:color w:val="000000" w:themeColor="text1"/>
          <w:sz w:val="28"/>
          <w:szCs w:val="28"/>
        </w:rPr>
        <w:t xml:space="preserve">изменения в Административный регламент предоставления государственной услуги </w:t>
      </w:r>
      <w:r w:rsidR="00D545B1" w:rsidRPr="000905CC">
        <w:rPr>
          <w:color w:val="000000" w:themeColor="text1"/>
          <w:sz w:val="28"/>
          <w:szCs w:val="28"/>
        </w:rPr>
        <w:t xml:space="preserve">по </w:t>
      </w:r>
      <w:r w:rsidR="00301E2F" w:rsidRPr="000905CC">
        <w:rPr>
          <w:color w:val="000000" w:themeColor="text1"/>
          <w:sz w:val="28"/>
          <w:szCs w:val="28"/>
        </w:rPr>
        <w:t xml:space="preserve">предоставлению ежемесячного пособия в связи с рождением и воспитанием ребенка, утвержденный приказом Министерства труда, занятости и социальной защиты Республики Татарстан от 15.03.2023 № 170 </w:t>
      </w:r>
    </w:p>
    <w:p w14:paraId="5412928E" w14:textId="77777777" w:rsidR="00301E2F" w:rsidRPr="000905CC" w:rsidRDefault="00301E2F" w:rsidP="00301E2F">
      <w:pPr>
        <w:tabs>
          <w:tab w:val="left" w:pos="0"/>
        </w:tabs>
        <w:ind w:right="4760"/>
        <w:jc w:val="both"/>
        <w:rPr>
          <w:b/>
          <w:color w:val="000000" w:themeColor="text1"/>
          <w:sz w:val="28"/>
          <w:szCs w:val="28"/>
        </w:rPr>
      </w:pPr>
    </w:p>
    <w:p w14:paraId="49CCDA20" w14:textId="77777777" w:rsidR="006A7077" w:rsidRPr="000905CC" w:rsidRDefault="006A7077" w:rsidP="006A7077">
      <w:pPr>
        <w:pStyle w:val="ConsPlusTitle"/>
        <w:ind w:firstLine="709"/>
        <w:jc w:val="both"/>
        <w:outlineLvl w:val="0"/>
        <w:rPr>
          <w:rFonts w:ascii="Times New Roman" w:hAnsi="Times New Roman" w:cs="Times New Roman"/>
          <w:b w:val="0"/>
          <w:color w:val="000000" w:themeColor="text1"/>
          <w:sz w:val="28"/>
          <w:szCs w:val="28"/>
        </w:rPr>
      </w:pPr>
      <w:r w:rsidRPr="000905CC">
        <w:rPr>
          <w:rFonts w:ascii="Times New Roman" w:hAnsi="Times New Roman" w:cs="Times New Roman"/>
          <w:b w:val="0"/>
          <w:color w:val="000000" w:themeColor="text1"/>
          <w:sz w:val="28"/>
          <w:szCs w:val="28"/>
        </w:rPr>
        <w:t xml:space="preserve">В целях совершенствования работы по предоставлению государственных услуг в сфере социальной поддержки населения п р и </w:t>
      </w:r>
      <w:proofErr w:type="gramStart"/>
      <w:r w:rsidRPr="000905CC">
        <w:rPr>
          <w:rFonts w:ascii="Times New Roman" w:hAnsi="Times New Roman" w:cs="Times New Roman"/>
          <w:b w:val="0"/>
          <w:color w:val="000000" w:themeColor="text1"/>
          <w:sz w:val="28"/>
          <w:szCs w:val="28"/>
        </w:rPr>
        <w:t>к</w:t>
      </w:r>
      <w:proofErr w:type="gramEnd"/>
      <w:r w:rsidRPr="000905CC">
        <w:rPr>
          <w:rFonts w:ascii="Times New Roman" w:hAnsi="Times New Roman" w:cs="Times New Roman"/>
          <w:b w:val="0"/>
          <w:color w:val="000000" w:themeColor="text1"/>
          <w:sz w:val="28"/>
          <w:szCs w:val="28"/>
        </w:rPr>
        <w:t xml:space="preserve"> а з ы в а ю:</w:t>
      </w:r>
    </w:p>
    <w:p w14:paraId="11C0E9FC" w14:textId="77777777" w:rsidR="00425648" w:rsidRPr="000905CC" w:rsidRDefault="00425648" w:rsidP="006A7077">
      <w:pPr>
        <w:pStyle w:val="ConsPlusNormal"/>
        <w:ind w:firstLine="709"/>
        <w:jc w:val="both"/>
        <w:rPr>
          <w:rFonts w:ascii="Times New Roman" w:hAnsi="Times New Roman" w:cs="Times New Roman"/>
          <w:color w:val="000000" w:themeColor="text1"/>
          <w:sz w:val="28"/>
          <w:szCs w:val="28"/>
        </w:rPr>
      </w:pPr>
    </w:p>
    <w:p w14:paraId="14153524" w14:textId="5954FD4A" w:rsidR="00117779" w:rsidRPr="000905CC" w:rsidRDefault="00117779" w:rsidP="00117779">
      <w:pPr>
        <w:tabs>
          <w:tab w:val="left" w:pos="0"/>
        </w:tabs>
        <w:ind w:right="82"/>
        <w:jc w:val="both"/>
        <w:rPr>
          <w:color w:val="000000" w:themeColor="text1"/>
          <w:sz w:val="28"/>
          <w:szCs w:val="28"/>
        </w:rPr>
      </w:pPr>
      <w:r w:rsidRPr="000905CC">
        <w:rPr>
          <w:color w:val="000000" w:themeColor="text1"/>
          <w:sz w:val="28"/>
          <w:szCs w:val="28"/>
        </w:rPr>
        <w:tab/>
      </w:r>
      <w:r w:rsidR="007D65CA" w:rsidRPr="000905CC">
        <w:rPr>
          <w:color w:val="000000" w:themeColor="text1"/>
          <w:sz w:val="28"/>
          <w:szCs w:val="28"/>
        </w:rPr>
        <w:t xml:space="preserve">Внести </w:t>
      </w:r>
      <w:r w:rsidRPr="000905CC">
        <w:rPr>
          <w:color w:val="000000" w:themeColor="text1"/>
          <w:sz w:val="28"/>
          <w:szCs w:val="28"/>
        </w:rPr>
        <w:t xml:space="preserve">в Административный регламент предоставления государственной услуги по </w:t>
      </w:r>
      <w:r w:rsidR="00301E2F" w:rsidRPr="000905CC">
        <w:rPr>
          <w:color w:val="000000" w:themeColor="text1"/>
          <w:sz w:val="28"/>
          <w:szCs w:val="28"/>
        </w:rPr>
        <w:t>предоставлению ежемесячного пособия в связи с рождением и воспитанием ребенка, утвержденный приказом Министерства труда, занятости и социальной защиты Республики Татарстан от 15.03.2023 № 170 «Об утверждении Административного регламента предоставления государственной услуги по предоставлению ежемесячного пособия в связи с рождением и воспитанием ребенка» (с изменениями, внесенными приказами Министерства труда, занятости и социальной защиты Республики Татарстан от 02.04.2024 № 240, от 07.10.2024 № 685, от 08.04.2025 № 214)</w:t>
      </w:r>
      <w:r w:rsidR="00E239DE" w:rsidRPr="000905CC">
        <w:rPr>
          <w:color w:val="000000" w:themeColor="text1"/>
          <w:sz w:val="28"/>
          <w:szCs w:val="28"/>
        </w:rPr>
        <w:t>,</w:t>
      </w:r>
      <w:r w:rsidRPr="000905CC">
        <w:rPr>
          <w:color w:val="000000" w:themeColor="text1"/>
          <w:sz w:val="28"/>
          <w:szCs w:val="28"/>
        </w:rPr>
        <w:t xml:space="preserve"> изменение, изложив его в новой редакции (прилагается).</w:t>
      </w:r>
    </w:p>
    <w:p w14:paraId="17395282" w14:textId="6797EFA4" w:rsidR="00787B33" w:rsidRPr="000905CC" w:rsidRDefault="00787B33" w:rsidP="000474F8">
      <w:pPr>
        <w:autoSpaceDE w:val="0"/>
        <w:autoSpaceDN w:val="0"/>
        <w:adjustRightInd w:val="0"/>
        <w:ind w:firstLine="708"/>
        <w:jc w:val="both"/>
        <w:rPr>
          <w:rFonts w:eastAsiaTheme="minorHAnsi"/>
          <w:color w:val="000000" w:themeColor="text1"/>
          <w:sz w:val="28"/>
          <w:szCs w:val="28"/>
          <w:lang w:eastAsia="en-US"/>
        </w:rPr>
      </w:pPr>
      <w:bookmarkStart w:id="0" w:name="_GoBack"/>
      <w:bookmarkEnd w:id="0"/>
    </w:p>
    <w:p w14:paraId="4AD1589E" w14:textId="77777777" w:rsidR="00F258B9" w:rsidRPr="000905CC" w:rsidRDefault="00F258B9" w:rsidP="000474F8">
      <w:pPr>
        <w:autoSpaceDE w:val="0"/>
        <w:autoSpaceDN w:val="0"/>
        <w:adjustRightInd w:val="0"/>
        <w:ind w:firstLine="708"/>
        <w:jc w:val="both"/>
        <w:rPr>
          <w:rFonts w:eastAsiaTheme="minorHAnsi"/>
          <w:color w:val="000000" w:themeColor="text1"/>
          <w:sz w:val="28"/>
          <w:szCs w:val="28"/>
          <w:lang w:eastAsia="en-US"/>
        </w:rPr>
      </w:pPr>
    </w:p>
    <w:p w14:paraId="4E995B48" w14:textId="39DA2FC3" w:rsidR="000474F8" w:rsidRPr="000905CC" w:rsidRDefault="00117779" w:rsidP="00CC097F">
      <w:pPr>
        <w:pStyle w:val="ConsPlusNormal"/>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Министр</w:t>
      </w:r>
      <w:r w:rsidR="000474F8" w:rsidRPr="000905CC">
        <w:rPr>
          <w:rFonts w:ascii="Times New Roman" w:hAnsi="Times New Roman" w:cs="Times New Roman"/>
          <w:color w:val="000000" w:themeColor="text1"/>
          <w:sz w:val="28"/>
          <w:szCs w:val="28"/>
        </w:rPr>
        <w:tab/>
      </w:r>
      <w:r w:rsidR="000474F8" w:rsidRPr="000905CC">
        <w:rPr>
          <w:rFonts w:ascii="Times New Roman" w:hAnsi="Times New Roman" w:cs="Times New Roman"/>
          <w:color w:val="000000" w:themeColor="text1"/>
          <w:sz w:val="28"/>
          <w:szCs w:val="28"/>
        </w:rPr>
        <w:tab/>
      </w:r>
      <w:r w:rsidR="000474F8" w:rsidRPr="000905CC">
        <w:rPr>
          <w:rFonts w:ascii="Times New Roman" w:hAnsi="Times New Roman" w:cs="Times New Roman"/>
          <w:color w:val="000000" w:themeColor="text1"/>
          <w:sz w:val="28"/>
          <w:szCs w:val="28"/>
        </w:rPr>
        <w:tab/>
      </w:r>
      <w:r w:rsidR="00166800" w:rsidRPr="000905CC">
        <w:rPr>
          <w:rFonts w:ascii="Times New Roman" w:hAnsi="Times New Roman" w:cs="Times New Roman"/>
          <w:color w:val="000000" w:themeColor="text1"/>
          <w:sz w:val="28"/>
          <w:szCs w:val="28"/>
        </w:rPr>
        <w:tab/>
      </w:r>
      <w:r w:rsidR="00E24910" w:rsidRPr="000905CC">
        <w:rPr>
          <w:rFonts w:ascii="Times New Roman" w:hAnsi="Times New Roman" w:cs="Times New Roman"/>
          <w:color w:val="000000" w:themeColor="text1"/>
          <w:sz w:val="28"/>
          <w:szCs w:val="28"/>
        </w:rPr>
        <w:tab/>
      </w:r>
      <w:r w:rsidR="00E24910" w:rsidRPr="000905CC">
        <w:rPr>
          <w:rFonts w:ascii="Times New Roman" w:hAnsi="Times New Roman" w:cs="Times New Roman"/>
          <w:color w:val="000000" w:themeColor="text1"/>
          <w:sz w:val="28"/>
          <w:szCs w:val="28"/>
        </w:rPr>
        <w:tab/>
      </w:r>
      <w:r w:rsidR="00E24910" w:rsidRPr="000905CC">
        <w:rPr>
          <w:rFonts w:ascii="Times New Roman" w:hAnsi="Times New Roman" w:cs="Times New Roman"/>
          <w:color w:val="000000" w:themeColor="text1"/>
          <w:sz w:val="28"/>
          <w:szCs w:val="28"/>
        </w:rPr>
        <w:tab/>
      </w:r>
      <w:r w:rsidR="00E24910" w:rsidRPr="000905CC">
        <w:rPr>
          <w:rFonts w:ascii="Times New Roman" w:hAnsi="Times New Roman" w:cs="Times New Roman"/>
          <w:color w:val="000000" w:themeColor="text1"/>
          <w:sz w:val="28"/>
          <w:szCs w:val="28"/>
        </w:rPr>
        <w:tab/>
      </w:r>
      <w:r w:rsidR="00E24910" w:rsidRPr="000905CC">
        <w:rPr>
          <w:rFonts w:ascii="Times New Roman" w:hAnsi="Times New Roman" w:cs="Times New Roman"/>
          <w:color w:val="000000" w:themeColor="text1"/>
          <w:sz w:val="28"/>
          <w:szCs w:val="28"/>
        </w:rPr>
        <w:tab/>
      </w:r>
      <w:r w:rsidRPr="000905CC">
        <w:rPr>
          <w:rFonts w:ascii="Times New Roman" w:hAnsi="Times New Roman" w:cs="Times New Roman"/>
          <w:color w:val="000000" w:themeColor="text1"/>
          <w:sz w:val="28"/>
          <w:szCs w:val="28"/>
        </w:rPr>
        <w:tab/>
      </w:r>
      <w:r w:rsidRPr="000905CC">
        <w:rPr>
          <w:rFonts w:ascii="Times New Roman" w:hAnsi="Times New Roman" w:cs="Times New Roman"/>
          <w:color w:val="000000" w:themeColor="text1"/>
          <w:sz w:val="28"/>
          <w:szCs w:val="28"/>
        </w:rPr>
        <w:tab/>
      </w:r>
      <w:proofErr w:type="spellStart"/>
      <w:r w:rsidRPr="000905CC">
        <w:rPr>
          <w:rFonts w:ascii="Times New Roman" w:hAnsi="Times New Roman" w:cs="Times New Roman"/>
          <w:color w:val="000000" w:themeColor="text1"/>
          <w:sz w:val="28"/>
          <w:szCs w:val="28"/>
        </w:rPr>
        <w:t>Э.А.Зарипова</w:t>
      </w:r>
      <w:proofErr w:type="spellEnd"/>
    </w:p>
    <w:p w14:paraId="4BD541DC" w14:textId="77777777" w:rsidR="00581811" w:rsidRPr="000905CC" w:rsidRDefault="00581811">
      <w:pPr>
        <w:spacing w:after="200" w:line="276" w:lineRule="auto"/>
        <w:rPr>
          <w:color w:val="000000" w:themeColor="text1"/>
          <w:sz w:val="28"/>
          <w:szCs w:val="28"/>
        </w:rPr>
        <w:sectPr w:rsidR="00581811" w:rsidRPr="000905CC" w:rsidSect="008B3973">
          <w:headerReference w:type="default" r:id="rId8"/>
          <w:headerReference w:type="first" r:id="rId9"/>
          <w:pgSz w:w="11905" w:h="16838"/>
          <w:pgMar w:top="1134" w:right="794" w:bottom="1134" w:left="964" w:header="567" w:footer="567" w:gutter="0"/>
          <w:cols w:space="720"/>
          <w:titlePg/>
          <w:docGrid w:linePitch="326"/>
        </w:sectPr>
      </w:pPr>
    </w:p>
    <w:p w14:paraId="12BC30D6" w14:textId="77777777" w:rsidR="00E23A48" w:rsidRPr="000905CC" w:rsidRDefault="00E23A48" w:rsidP="00E23A48">
      <w:pPr>
        <w:pStyle w:val="ConsPlusNormal"/>
        <w:ind w:firstLine="540"/>
        <w:jc w:val="right"/>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lastRenderedPageBreak/>
        <w:t>Утвержден</w:t>
      </w:r>
    </w:p>
    <w:p w14:paraId="5E511C5A" w14:textId="5B503E6F" w:rsidR="009474EB" w:rsidRPr="000905CC" w:rsidRDefault="00FB0608" w:rsidP="00FB0608">
      <w:pPr>
        <w:pStyle w:val="ConsPlusNormal"/>
        <w:ind w:left="5529"/>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п</w:t>
      </w:r>
      <w:r w:rsidR="00E23A48" w:rsidRPr="000905CC">
        <w:rPr>
          <w:rFonts w:ascii="Times New Roman" w:hAnsi="Times New Roman" w:cs="Times New Roman"/>
          <w:color w:val="000000" w:themeColor="text1"/>
          <w:sz w:val="28"/>
          <w:szCs w:val="28"/>
        </w:rPr>
        <w:t xml:space="preserve">риказом Министерства труда, занятости и социальной защиты Республики Татарстан от </w:t>
      </w:r>
      <w:proofErr w:type="gramStart"/>
      <w:r w:rsidR="00301E2F" w:rsidRPr="000905CC">
        <w:rPr>
          <w:rFonts w:ascii="Times New Roman" w:hAnsi="Times New Roman" w:cs="Times New Roman"/>
          <w:color w:val="000000" w:themeColor="text1"/>
          <w:sz w:val="28"/>
          <w:szCs w:val="28"/>
        </w:rPr>
        <w:t>15.03.2023</w:t>
      </w:r>
      <w:r w:rsidR="00813A51" w:rsidRPr="000905CC">
        <w:rPr>
          <w:rFonts w:ascii="Times New Roman" w:hAnsi="Times New Roman" w:cs="Times New Roman"/>
          <w:color w:val="000000" w:themeColor="text1"/>
          <w:sz w:val="28"/>
          <w:szCs w:val="28"/>
        </w:rPr>
        <w:t xml:space="preserve"> </w:t>
      </w:r>
      <w:r w:rsidR="00301E2F" w:rsidRPr="000905CC">
        <w:rPr>
          <w:rFonts w:ascii="Times New Roman" w:hAnsi="Times New Roman" w:cs="Times New Roman"/>
          <w:color w:val="000000" w:themeColor="text1"/>
          <w:sz w:val="28"/>
          <w:szCs w:val="28"/>
        </w:rPr>
        <w:t xml:space="preserve"> </w:t>
      </w:r>
      <w:r w:rsidR="00813A51" w:rsidRPr="000905CC">
        <w:rPr>
          <w:rFonts w:ascii="Times New Roman" w:hAnsi="Times New Roman" w:cs="Times New Roman"/>
          <w:color w:val="000000" w:themeColor="text1"/>
          <w:sz w:val="28"/>
          <w:szCs w:val="28"/>
        </w:rPr>
        <w:t>№</w:t>
      </w:r>
      <w:proofErr w:type="gramEnd"/>
      <w:r w:rsidR="00813A51" w:rsidRPr="000905CC">
        <w:rPr>
          <w:rFonts w:ascii="Times New Roman" w:hAnsi="Times New Roman" w:cs="Times New Roman"/>
          <w:color w:val="000000" w:themeColor="text1"/>
          <w:sz w:val="28"/>
          <w:szCs w:val="28"/>
        </w:rPr>
        <w:t xml:space="preserve"> </w:t>
      </w:r>
      <w:r w:rsidR="00301E2F" w:rsidRPr="000905CC">
        <w:rPr>
          <w:rFonts w:ascii="Times New Roman" w:hAnsi="Times New Roman" w:cs="Times New Roman"/>
          <w:color w:val="000000" w:themeColor="text1"/>
          <w:sz w:val="28"/>
          <w:szCs w:val="28"/>
        </w:rPr>
        <w:t xml:space="preserve">170 </w:t>
      </w:r>
      <w:r w:rsidR="009474EB" w:rsidRPr="000905CC">
        <w:rPr>
          <w:rFonts w:ascii="Times New Roman" w:hAnsi="Times New Roman" w:cs="Times New Roman"/>
          <w:color w:val="000000" w:themeColor="text1"/>
          <w:sz w:val="28"/>
          <w:szCs w:val="28"/>
        </w:rPr>
        <w:t xml:space="preserve">(в редакции приказа Министерства труда, занятости и социальной защиты Республики Татарстан от </w:t>
      </w:r>
      <w:r w:rsidR="004B7656" w:rsidRPr="000905CC">
        <w:rPr>
          <w:rFonts w:ascii="Times New Roman" w:hAnsi="Times New Roman" w:cs="Times New Roman"/>
          <w:color w:val="000000" w:themeColor="text1"/>
          <w:sz w:val="28"/>
          <w:szCs w:val="28"/>
        </w:rPr>
        <w:t>__</w:t>
      </w:r>
      <w:r w:rsidR="009474EB" w:rsidRPr="000905CC">
        <w:rPr>
          <w:rFonts w:ascii="Times New Roman" w:hAnsi="Times New Roman" w:cs="Times New Roman"/>
          <w:color w:val="000000" w:themeColor="text1"/>
          <w:sz w:val="28"/>
          <w:szCs w:val="28"/>
        </w:rPr>
        <w:t>___  № ______)</w:t>
      </w:r>
    </w:p>
    <w:p w14:paraId="2849E872" w14:textId="30BEE483" w:rsidR="00E23A48" w:rsidRPr="000905CC" w:rsidRDefault="00E23A48" w:rsidP="00E23A48">
      <w:pPr>
        <w:pStyle w:val="ConsPlusNormal"/>
        <w:ind w:firstLine="540"/>
        <w:jc w:val="right"/>
        <w:rPr>
          <w:rFonts w:ascii="Times New Roman" w:hAnsi="Times New Roman" w:cs="Times New Roman"/>
          <w:color w:val="000000" w:themeColor="text1"/>
          <w:sz w:val="28"/>
          <w:szCs w:val="28"/>
        </w:rPr>
      </w:pPr>
    </w:p>
    <w:p w14:paraId="26514624" w14:textId="77777777" w:rsidR="009B7FFC" w:rsidRPr="000905CC" w:rsidRDefault="009B7FFC" w:rsidP="00E23A48">
      <w:pPr>
        <w:pStyle w:val="ConsPlusNormal"/>
        <w:ind w:firstLine="540"/>
        <w:jc w:val="right"/>
        <w:rPr>
          <w:rFonts w:ascii="Times New Roman" w:hAnsi="Times New Roman" w:cs="Times New Roman"/>
          <w:color w:val="000000" w:themeColor="text1"/>
          <w:sz w:val="28"/>
          <w:szCs w:val="28"/>
        </w:rPr>
      </w:pPr>
    </w:p>
    <w:p w14:paraId="30A09647" w14:textId="316814EB" w:rsidR="005D082A" w:rsidRPr="000905CC" w:rsidRDefault="00380787" w:rsidP="005D082A">
      <w:pPr>
        <w:pStyle w:val="ConsPlusTitle"/>
        <w:jc w:val="center"/>
        <w:rPr>
          <w:rFonts w:ascii="Times New Roman" w:hAnsi="Times New Roman" w:cs="Times New Roman"/>
          <w:b w:val="0"/>
          <w:color w:val="000000" w:themeColor="text1"/>
          <w:sz w:val="28"/>
          <w:szCs w:val="28"/>
        </w:rPr>
      </w:pPr>
      <w:bookmarkStart w:id="1" w:name="P34"/>
      <w:bookmarkEnd w:id="1"/>
      <w:r w:rsidRPr="000905CC">
        <w:rPr>
          <w:rFonts w:ascii="Times New Roman" w:hAnsi="Times New Roman" w:cs="Times New Roman"/>
          <w:b w:val="0"/>
          <w:color w:val="000000" w:themeColor="text1"/>
          <w:sz w:val="28"/>
          <w:szCs w:val="28"/>
        </w:rPr>
        <w:t>Административный регламент</w:t>
      </w:r>
    </w:p>
    <w:p w14:paraId="59FE764D" w14:textId="77777777" w:rsidR="00301E2F" w:rsidRPr="000905CC" w:rsidRDefault="00380787" w:rsidP="00813A51">
      <w:pPr>
        <w:pStyle w:val="ConsPlusDocList"/>
        <w:jc w:val="center"/>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 xml:space="preserve">предоставления государственной услуги </w:t>
      </w:r>
      <w:r w:rsidR="009905C2" w:rsidRPr="000905CC">
        <w:rPr>
          <w:rFonts w:ascii="Times New Roman" w:hAnsi="Times New Roman" w:cs="Times New Roman"/>
          <w:color w:val="000000" w:themeColor="text1"/>
          <w:sz w:val="28"/>
          <w:szCs w:val="28"/>
        </w:rPr>
        <w:t xml:space="preserve">по </w:t>
      </w:r>
      <w:r w:rsidR="00301E2F" w:rsidRPr="000905CC">
        <w:rPr>
          <w:rFonts w:ascii="Times New Roman" w:hAnsi="Times New Roman" w:cs="Times New Roman"/>
          <w:color w:val="000000" w:themeColor="text1"/>
          <w:sz w:val="28"/>
          <w:szCs w:val="28"/>
        </w:rPr>
        <w:t xml:space="preserve">предоставлению </w:t>
      </w:r>
    </w:p>
    <w:p w14:paraId="7624CA83" w14:textId="6F52E3EA" w:rsidR="009905C2" w:rsidRPr="000905CC" w:rsidRDefault="00301E2F" w:rsidP="00813A51">
      <w:pPr>
        <w:pStyle w:val="ConsPlusDocList"/>
        <w:jc w:val="center"/>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ежемесячного пособия в связи с рождением и воспитанием ребенка</w:t>
      </w:r>
    </w:p>
    <w:p w14:paraId="5F3CEAB3" w14:textId="579B6E64" w:rsidR="00813A51" w:rsidRPr="000905CC" w:rsidRDefault="00813A51" w:rsidP="00813A51">
      <w:pPr>
        <w:pStyle w:val="ConsPlusDocList"/>
        <w:jc w:val="center"/>
        <w:rPr>
          <w:rFonts w:ascii="Times New Roman" w:hAnsi="Times New Roman" w:cs="Times New Roman"/>
          <w:color w:val="000000" w:themeColor="text1"/>
          <w:sz w:val="28"/>
          <w:szCs w:val="28"/>
        </w:rPr>
      </w:pPr>
    </w:p>
    <w:p w14:paraId="00E6EA11" w14:textId="77777777" w:rsidR="00813A51" w:rsidRPr="000905CC" w:rsidRDefault="00813A51" w:rsidP="00813A51">
      <w:pPr>
        <w:pStyle w:val="ConsPlusDocList"/>
        <w:jc w:val="center"/>
        <w:rPr>
          <w:rFonts w:ascii="Times New Roman" w:hAnsi="Times New Roman" w:cs="Times New Roman"/>
          <w:color w:val="000000" w:themeColor="text1"/>
          <w:sz w:val="28"/>
          <w:szCs w:val="28"/>
        </w:rPr>
      </w:pPr>
    </w:p>
    <w:p w14:paraId="100B27FF" w14:textId="77777777" w:rsidR="005D082A" w:rsidRPr="000905CC" w:rsidRDefault="005D082A" w:rsidP="005D082A">
      <w:pPr>
        <w:pStyle w:val="ConsPlusTitle"/>
        <w:jc w:val="center"/>
        <w:outlineLvl w:val="1"/>
        <w:rPr>
          <w:rFonts w:ascii="Times New Roman" w:hAnsi="Times New Roman" w:cs="Times New Roman"/>
          <w:b w:val="0"/>
          <w:color w:val="000000" w:themeColor="text1"/>
          <w:sz w:val="28"/>
          <w:szCs w:val="28"/>
        </w:rPr>
      </w:pPr>
      <w:r w:rsidRPr="000905CC">
        <w:rPr>
          <w:rFonts w:ascii="Times New Roman" w:hAnsi="Times New Roman" w:cs="Times New Roman"/>
          <w:b w:val="0"/>
          <w:color w:val="000000" w:themeColor="text1"/>
          <w:sz w:val="28"/>
          <w:szCs w:val="28"/>
        </w:rPr>
        <w:t>1. Общие положения</w:t>
      </w:r>
    </w:p>
    <w:p w14:paraId="170A2D04" w14:textId="77777777" w:rsidR="005D082A" w:rsidRPr="000905CC" w:rsidRDefault="005D082A" w:rsidP="005D082A">
      <w:pPr>
        <w:pStyle w:val="ConsPlusNormal"/>
        <w:jc w:val="both"/>
        <w:rPr>
          <w:rFonts w:ascii="Times New Roman" w:hAnsi="Times New Roman" w:cs="Times New Roman"/>
          <w:color w:val="000000" w:themeColor="text1"/>
          <w:sz w:val="28"/>
          <w:szCs w:val="28"/>
        </w:rPr>
      </w:pPr>
    </w:p>
    <w:p w14:paraId="70CD82A8" w14:textId="3BF47F3D" w:rsidR="00301E2F" w:rsidRPr="000905CC" w:rsidRDefault="00813A51" w:rsidP="00A56A87">
      <w:pPr>
        <w:pStyle w:val="ConsPlusDocList"/>
        <w:ind w:firstLine="708"/>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 xml:space="preserve">1.1. </w:t>
      </w:r>
      <w:r w:rsidR="00301E2F" w:rsidRPr="000905CC">
        <w:rPr>
          <w:rFonts w:ascii="Times New Roman" w:hAnsi="Times New Roman" w:cs="Times New Roman"/>
          <w:color w:val="000000" w:themeColor="text1"/>
          <w:sz w:val="28"/>
          <w:szCs w:val="28"/>
        </w:rPr>
        <w:t>Административный регламент</w:t>
      </w:r>
      <w:r w:rsidR="00A56A87" w:rsidRPr="000905CC">
        <w:rPr>
          <w:rFonts w:ascii="Times New Roman" w:hAnsi="Times New Roman" w:cs="Times New Roman"/>
          <w:color w:val="000000" w:themeColor="text1"/>
          <w:sz w:val="28"/>
          <w:szCs w:val="28"/>
        </w:rPr>
        <w:t xml:space="preserve"> предоставления государственной услуги по предоставлению ежемесячного пособия в связи с рождением и воспитанием ребенка (далее –</w:t>
      </w:r>
      <w:r w:rsidR="00366FFF" w:rsidRPr="000905CC">
        <w:rPr>
          <w:rFonts w:ascii="Times New Roman" w:hAnsi="Times New Roman" w:cs="Times New Roman"/>
          <w:color w:val="000000" w:themeColor="text1"/>
          <w:sz w:val="28"/>
          <w:szCs w:val="28"/>
        </w:rPr>
        <w:t xml:space="preserve"> Р</w:t>
      </w:r>
      <w:r w:rsidR="00A56A87" w:rsidRPr="000905CC">
        <w:rPr>
          <w:rFonts w:ascii="Times New Roman" w:hAnsi="Times New Roman" w:cs="Times New Roman"/>
          <w:color w:val="000000" w:themeColor="text1"/>
          <w:sz w:val="28"/>
          <w:szCs w:val="28"/>
        </w:rPr>
        <w:t>егламент)</w:t>
      </w:r>
      <w:r w:rsidR="00301E2F" w:rsidRPr="000905CC">
        <w:rPr>
          <w:rFonts w:ascii="Times New Roman" w:hAnsi="Times New Roman" w:cs="Times New Roman"/>
          <w:color w:val="000000" w:themeColor="text1"/>
          <w:sz w:val="28"/>
          <w:szCs w:val="28"/>
        </w:rPr>
        <w:t xml:space="preserve"> определяет сроки и последовательность административных процедур и действий Фонда пенсионного и социального страхования Российской Федерации, которому в соответствии со </w:t>
      </w:r>
      <w:hyperlink r:id="rId10" w:tooltip="Федеральный закон от 19.05.1995 N 81-ФЗ (ред. от 28.11.2025) &quot;О государственных пособиях гражданам, имеющим детей&quot; {КонсультантПлюс}">
        <w:r w:rsidR="00301E2F" w:rsidRPr="000905CC">
          <w:rPr>
            <w:rFonts w:ascii="Times New Roman" w:hAnsi="Times New Roman" w:cs="Times New Roman"/>
            <w:color w:val="000000" w:themeColor="text1"/>
            <w:sz w:val="28"/>
            <w:szCs w:val="28"/>
          </w:rPr>
          <w:t>статьей 4</w:t>
        </w:r>
        <w:r w:rsidR="00301E2F" w:rsidRPr="000905CC">
          <w:rPr>
            <w:rFonts w:ascii="Times New Roman" w:hAnsi="Times New Roman" w:cs="Times New Roman"/>
            <w:color w:val="000000" w:themeColor="text1"/>
            <w:sz w:val="28"/>
            <w:szCs w:val="28"/>
            <w:vertAlign w:val="superscript"/>
          </w:rPr>
          <w:t>1</w:t>
        </w:r>
      </w:hyperlink>
      <w:r w:rsidR="00301E2F" w:rsidRPr="000905CC">
        <w:rPr>
          <w:rFonts w:ascii="Times New Roman" w:hAnsi="Times New Roman" w:cs="Times New Roman"/>
          <w:color w:val="000000" w:themeColor="text1"/>
          <w:sz w:val="28"/>
          <w:szCs w:val="28"/>
        </w:rPr>
        <w:t xml:space="preserve"> Федерального закона от 19 мая 1995 года № 81-ФЗ «О государственных пособиях гражданам, имеющим детей» переданы полномочия на осуществление ежемесячного пособия в связи с рождением и воспитанием ребенка (далее соответственно - уполномоченный орган, ежемесячн</w:t>
      </w:r>
      <w:r w:rsidR="00FA05F5" w:rsidRPr="000905CC">
        <w:rPr>
          <w:rFonts w:ascii="Times New Roman" w:hAnsi="Times New Roman" w:cs="Times New Roman"/>
          <w:color w:val="000000" w:themeColor="text1"/>
          <w:sz w:val="28"/>
          <w:szCs w:val="28"/>
        </w:rPr>
        <w:t>ое</w:t>
      </w:r>
      <w:r w:rsidR="00301E2F" w:rsidRPr="000905CC">
        <w:rPr>
          <w:rFonts w:ascii="Times New Roman" w:hAnsi="Times New Roman" w:cs="Times New Roman"/>
          <w:color w:val="000000" w:themeColor="text1"/>
          <w:sz w:val="28"/>
          <w:szCs w:val="28"/>
        </w:rPr>
        <w:t xml:space="preserve"> </w:t>
      </w:r>
      <w:r w:rsidR="00FA05F5" w:rsidRPr="000905CC">
        <w:rPr>
          <w:rFonts w:ascii="Times New Roman" w:hAnsi="Times New Roman" w:cs="Times New Roman"/>
          <w:color w:val="000000" w:themeColor="text1"/>
          <w:sz w:val="28"/>
          <w:szCs w:val="28"/>
        </w:rPr>
        <w:t>пособие</w:t>
      </w:r>
      <w:r w:rsidR="00301E2F" w:rsidRPr="000905CC">
        <w:rPr>
          <w:rFonts w:ascii="Times New Roman" w:hAnsi="Times New Roman" w:cs="Times New Roman"/>
          <w:color w:val="000000" w:themeColor="text1"/>
          <w:sz w:val="28"/>
          <w:szCs w:val="28"/>
        </w:rPr>
        <w:t>, государственная услуга).</w:t>
      </w:r>
    </w:p>
    <w:p w14:paraId="71163812" w14:textId="77777777" w:rsidR="00813A51" w:rsidRPr="000905CC" w:rsidRDefault="00813A51" w:rsidP="00E239DE">
      <w:pPr>
        <w:pStyle w:val="ConsPlusNormal"/>
        <w:ind w:firstLine="708"/>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1.2. Круг заявителей (далее – заявитель):</w:t>
      </w:r>
    </w:p>
    <w:p w14:paraId="0FD13556" w14:textId="2383B588" w:rsidR="00AD0268" w:rsidRPr="000905CC" w:rsidRDefault="00301E2F" w:rsidP="00AD0268">
      <w:pPr>
        <w:pStyle w:val="ConsPlusNormal"/>
        <w:ind w:firstLine="708"/>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лица, являющи</w:t>
      </w:r>
      <w:r w:rsidR="00827918" w:rsidRPr="000905CC">
        <w:rPr>
          <w:rFonts w:ascii="Times New Roman" w:hAnsi="Times New Roman" w:cs="Times New Roman"/>
          <w:color w:val="000000" w:themeColor="text1"/>
          <w:sz w:val="28"/>
          <w:szCs w:val="28"/>
        </w:rPr>
        <w:t>е</w:t>
      </w:r>
      <w:r w:rsidRPr="000905CC">
        <w:rPr>
          <w:rFonts w:ascii="Times New Roman" w:hAnsi="Times New Roman" w:cs="Times New Roman"/>
          <w:color w:val="000000" w:themeColor="text1"/>
          <w:sz w:val="28"/>
          <w:szCs w:val="28"/>
        </w:rPr>
        <w:t>ся гражданами Российской Федерации, постоянно проживающи</w:t>
      </w:r>
      <w:r w:rsidR="00827918" w:rsidRPr="000905CC">
        <w:rPr>
          <w:rFonts w:ascii="Times New Roman" w:hAnsi="Times New Roman" w:cs="Times New Roman"/>
          <w:color w:val="000000" w:themeColor="text1"/>
          <w:sz w:val="28"/>
          <w:szCs w:val="28"/>
        </w:rPr>
        <w:t>е</w:t>
      </w:r>
      <w:r w:rsidRPr="000905CC">
        <w:rPr>
          <w:rFonts w:ascii="Times New Roman" w:hAnsi="Times New Roman" w:cs="Times New Roman"/>
          <w:color w:val="000000" w:themeColor="text1"/>
          <w:sz w:val="28"/>
          <w:szCs w:val="28"/>
        </w:rPr>
        <w:t xml:space="preserve"> на территории Российской Федерации</w:t>
      </w:r>
      <w:r w:rsidR="00AD0268" w:rsidRPr="000905CC">
        <w:rPr>
          <w:rFonts w:ascii="Times New Roman" w:hAnsi="Times New Roman" w:cs="Times New Roman"/>
          <w:color w:val="000000" w:themeColor="text1"/>
          <w:sz w:val="28"/>
          <w:szCs w:val="28"/>
        </w:rPr>
        <w:t>:</w:t>
      </w:r>
    </w:p>
    <w:p w14:paraId="14454401" w14:textId="4664A5D9" w:rsidR="00850C39" w:rsidRPr="000905CC" w:rsidRDefault="00850C39" w:rsidP="00850C39">
      <w:pPr>
        <w:pStyle w:val="ConsPlusNormal"/>
        <w:ind w:firstLine="708"/>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 xml:space="preserve">беременная женщина, в случае, если срок ее беременности составляет шесть и более </w:t>
      </w:r>
      <w:proofErr w:type="gramStart"/>
      <w:r w:rsidRPr="000905CC">
        <w:rPr>
          <w:rFonts w:ascii="Times New Roman" w:hAnsi="Times New Roman" w:cs="Times New Roman"/>
          <w:color w:val="000000" w:themeColor="text1"/>
          <w:sz w:val="28"/>
          <w:szCs w:val="28"/>
        </w:rPr>
        <w:t>недель</w:t>
      </w:r>
      <w:proofErr w:type="gramEnd"/>
      <w:r w:rsidRPr="000905CC">
        <w:rPr>
          <w:rFonts w:ascii="Times New Roman" w:hAnsi="Times New Roman" w:cs="Times New Roman"/>
          <w:color w:val="000000" w:themeColor="text1"/>
          <w:sz w:val="28"/>
          <w:szCs w:val="28"/>
        </w:rPr>
        <w:t xml:space="preserve"> и она встала на учет в медицинской организации в ранние сроки беременности (до 12 недель);</w:t>
      </w:r>
    </w:p>
    <w:p w14:paraId="5B002DEF" w14:textId="7F3DE90E" w:rsidR="00850C39" w:rsidRPr="000905CC" w:rsidRDefault="00850C39" w:rsidP="00850C39">
      <w:pPr>
        <w:pStyle w:val="ConsPlusNormal"/>
        <w:ind w:firstLine="708"/>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один из родителей (усыновителей, опекунов (попечителей)) ребенка в возрасте до 17 лет, являющегося гражданином Российской Федерации и постоянно проживающего на территории Российской Федерации</w:t>
      </w:r>
      <w:r w:rsidR="00D77676" w:rsidRPr="000905CC">
        <w:rPr>
          <w:rFonts w:ascii="Times New Roman" w:hAnsi="Times New Roman" w:cs="Times New Roman"/>
          <w:color w:val="000000" w:themeColor="text1"/>
          <w:sz w:val="28"/>
          <w:szCs w:val="28"/>
        </w:rPr>
        <w:t>.</w:t>
      </w:r>
    </w:p>
    <w:p w14:paraId="497EDA51" w14:textId="7D320AE6" w:rsidR="00301E2F" w:rsidRPr="000905CC" w:rsidRDefault="00D77676" w:rsidP="00D77676">
      <w:pPr>
        <w:pStyle w:val="ConsPlusNormal"/>
        <w:ind w:firstLine="708"/>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 xml:space="preserve">Ежемесячное пособие предоставляется при условии постоянного проживания заявителя </w:t>
      </w:r>
      <w:r w:rsidR="00827918" w:rsidRPr="000905CC">
        <w:rPr>
          <w:rFonts w:ascii="Times New Roman" w:hAnsi="Times New Roman" w:cs="Times New Roman"/>
          <w:color w:val="000000" w:themeColor="text1"/>
          <w:sz w:val="28"/>
          <w:szCs w:val="28"/>
        </w:rPr>
        <w:t xml:space="preserve">на территории Российской Федерации </w:t>
      </w:r>
      <w:r w:rsidR="008C3F13" w:rsidRPr="000905CC">
        <w:rPr>
          <w:rFonts w:ascii="Times New Roman" w:hAnsi="Times New Roman" w:cs="Times New Roman"/>
          <w:color w:val="000000" w:themeColor="text1"/>
          <w:sz w:val="28"/>
          <w:szCs w:val="28"/>
        </w:rPr>
        <w:t xml:space="preserve">в статусе гражданина Российской Федерации не менее пяти лет. Требование о пятилетнем сроке проживания не распространяется на </w:t>
      </w:r>
      <w:r w:rsidRPr="000905CC">
        <w:rPr>
          <w:rFonts w:ascii="Times New Roman" w:hAnsi="Times New Roman" w:cs="Times New Roman"/>
          <w:color w:val="000000" w:themeColor="text1"/>
          <w:sz w:val="28"/>
          <w:szCs w:val="28"/>
        </w:rPr>
        <w:t>заявителей</w:t>
      </w:r>
      <w:r w:rsidR="008C3F13" w:rsidRPr="000905CC">
        <w:rPr>
          <w:rFonts w:ascii="Times New Roman" w:hAnsi="Times New Roman" w:cs="Times New Roman"/>
          <w:color w:val="000000" w:themeColor="text1"/>
          <w:sz w:val="28"/>
          <w:szCs w:val="28"/>
        </w:rPr>
        <w:t xml:space="preserve">, приобретших гражданство Российской Федерации по рождению; </w:t>
      </w:r>
      <w:r w:rsidRPr="000905CC">
        <w:rPr>
          <w:rFonts w:ascii="Times New Roman" w:hAnsi="Times New Roman" w:cs="Times New Roman"/>
          <w:color w:val="000000" w:themeColor="text1"/>
          <w:sz w:val="28"/>
          <w:szCs w:val="28"/>
        </w:rPr>
        <w:t>заявителей</w:t>
      </w:r>
      <w:r w:rsidR="008C3F13" w:rsidRPr="000905CC">
        <w:rPr>
          <w:rFonts w:ascii="Times New Roman" w:hAnsi="Times New Roman" w:cs="Times New Roman"/>
          <w:color w:val="000000" w:themeColor="text1"/>
          <w:sz w:val="28"/>
          <w:szCs w:val="28"/>
        </w:rPr>
        <w:t xml:space="preserve">, приобретших гражданство Российской Федерации в результате признания гражданином Российской Федерации; </w:t>
      </w:r>
      <w:r w:rsidRPr="000905CC">
        <w:rPr>
          <w:rFonts w:ascii="Times New Roman" w:hAnsi="Times New Roman" w:cs="Times New Roman"/>
          <w:color w:val="000000" w:themeColor="text1"/>
          <w:sz w:val="28"/>
          <w:szCs w:val="28"/>
        </w:rPr>
        <w:t>заявителей</w:t>
      </w:r>
      <w:r w:rsidR="008C3F13" w:rsidRPr="000905CC">
        <w:rPr>
          <w:rFonts w:ascii="Times New Roman" w:hAnsi="Times New Roman" w:cs="Times New Roman"/>
          <w:color w:val="000000" w:themeColor="text1"/>
          <w:sz w:val="28"/>
          <w:szCs w:val="28"/>
        </w:rPr>
        <w:t xml:space="preserve">, приобретших гражданство Российской Федерации в результате приема в гражданство Российской Федерации и имеющих статус 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 или статус члена семьи </w:t>
      </w:r>
      <w:r w:rsidR="008C3F13" w:rsidRPr="000905CC">
        <w:rPr>
          <w:rFonts w:ascii="Times New Roman" w:hAnsi="Times New Roman" w:cs="Times New Roman"/>
          <w:color w:val="000000" w:themeColor="text1"/>
          <w:sz w:val="28"/>
          <w:szCs w:val="28"/>
        </w:rPr>
        <w:lastRenderedPageBreak/>
        <w:t>участника указанной Государственной программы; граждан Российской Федерации, принимающих (принимавших) участие в специальной военной операции, или членов их семей либо являющихся ветеранами боевых действий</w:t>
      </w:r>
      <w:r w:rsidR="00827918" w:rsidRPr="000905CC">
        <w:rPr>
          <w:rFonts w:ascii="Times New Roman" w:hAnsi="Times New Roman" w:cs="Times New Roman"/>
          <w:color w:val="000000" w:themeColor="text1"/>
          <w:sz w:val="28"/>
          <w:szCs w:val="28"/>
        </w:rPr>
        <w:t xml:space="preserve"> </w:t>
      </w:r>
      <w:r w:rsidR="00AD0268" w:rsidRPr="000905CC">
        <w:rPr>
          <w:rFonts w:ascii="Times New Roman" w:hAnsi="Times New Roman" w:cs="Times New Roman"/>
          <w:color w:val="000000" w:themeColor="text1"/>
          <w:sz w:val="28"/>
          <w:szCs w:val="28"/>
        </w:rPr>
        <w:t>(требования настоящего абзаца вступа</w:t>
      </w:r>
      <w:r w:rsidR="00783E0F" w:rsidRPr="000905CC">
        <w:rPr>
          <w:rFonts w:ascii="Times New Roman" w:hAnsi="Times New Roman" w:cs="Times New Roman"/>
          <w:color w:val="000000" w:themeColor="text1"/>
          <w:sz w:val="28"/>
          <w:szCs w:val="28"/>
        </w:rPr>
        <w:t>ю</w:t>
      </w:r>
      <w:r w:rsidR="00AD0268" w:rsidRPr="000905CC">
        <w:rPr>
          <w:rFonts w:ascii="Times New Roman" w:hAnsi="Times New Roman" w:cs="Times New Roman"/>
          <w:color w:val="000000" w:themeColor="text1"/>
          <w:sz w:val="28"/>
          <w:szCs w:val="28"/>
        </w:rPr>
        <w:t>т в силу с 1 апреля 2027 года)</w:t>
      </w:r>
      <w:r w:rsidR="00783E0F" w:rsidRPr="000905CC">
        <w:rPr>
          <w:rFonts w:ascii="Times New Roman" w:hAnsi="Times New Roman" w:cs="Times New Roman"/>
          <w:color w:val="000000" w:themeColor="text1"/>
          <w:sz w:val="28"/>
          <w:szCs w:val="28"/>
        </w:rPr>
        <w:t>:</w:t>
      </w:r>
    </w:p>
    <w:p w14:paraId="718DB362" w14:textId="098605D5" w:rsidR="00301E2F" w:rsidRPr="000905CC" w:rsidRDefault="00CE4FA8" w:rsidP="00105352">
      <w:pPr>
        <w:pStyle w:val="ConsPlusNormal"/>
        <w:ind w:firstLine="708"/>
        <w:jc w:val="both"/>
        <w:rPr>
          <w:rFonts w:ascii="Times New Roman" w:hAnsi="Times New Roman" w:cs="Times New Roman"/>
          <w:color w:val="000000" w:themeColor="text1"/>
          <w:sz w:val="28"/>
          <w:szCs w:val="28"/>
        </w:rPr>
      </w:pPr>
      <w:bookmarkStart w:id="2" w:name="P54"/>
      <w:bookmarkEnd w:id="2"/>
      <w:r w:rsidRPr="000905CC">
        <w:rPr>
          <w:rFonts w:ascii="Times New Roman" w:hAnsi="Times New Roman" w:cs="Times New Roman"/>
          <w:color w:val="000000" w:themeColor="text1"/>
          <w:sz w:val="28"/>
          <w:szCs w:val="28"/>
        </w:rPr>
        <w:t xml:space="preserve">1.3. </w:t>
      </w:r>
      <w:r w:rsidR="00301E2F" w:rsidRPr="000905CC">
        <w:rPr>
          <w:rFonts w:ascii="Times New Roman" w:hAnsi="Times New Roman" w:cs="Times New Roman"/>
          <w:color w:val="000000" w:themeColor="text1"/>
          <w:sz w:val="28"/>
          <w:szCs w:val="28"/>
        </w:rPr>
        <w:t xml:space="preserve">Право на ежемесячное пособие возникает в случае, если размер среднедушевого дохода семьи не превышает величину прожиточного минимума на душу населения, установленную в Республике Татарстан в соответствии с Федеральным </w:t>
      </w:r>
      <w:hyperlink r:id="rId11" w:tooltip="Федеральный закон от 24.10.1997 N 134-ФЗ (ред. от 29.12.2020, с изм. от 29.10.2024) &quot;О прожиточном минимуме в Российской Федерации&quot; {КонсультантПлюс}">
        <w:r w:rsidR="00301E2F" w:rsidRPr="000905CC">
          <w:rPr>
            <w:rFonts w:ascii="Times New Roman" w:hAnsi="Times New Roman" w:cs="Times New Roman"/>
            <w:color w:val="000000" w:themeColor="text1"/>
            <w:sz w:val="28"/>
            <w:szCs w:val="28"/>
          </w:rPr>
          <w:t>законом</w:t>
        </w:r>
      </w:hyperlink>
      <w:r w:rsidR="00301E2F" w:rsidRPr="000905CC">
        <w:rPr>
          <w:rFonts w:ascii="Times New Roman" w:hAnsi="Times New Roman" w:cs="Times New Roman"/>
          <w:color w:val="000000" w:themeColor="text1"/>
          <w:sz w:val="28"/>
          <w:szCs w:val="28"/>
        </w:rPr>
        <w:t xml:space="preserve"> от 24 октября 1997 года № 134-ФЗ «О прожиточном минимуме в Российской Федерации» на дату обращения за назначением указанного пособия.</w:t>
      </w:r>
    </w:p>
    <w:p w14:paraId="5CA5F1EC" w14:textId="4F4B199F" w:rsidR="00105352" w:rsidRPr="000905CC" w:rsidRDefault="00105352" w:rsidP="00105352">
      <w:pPr>
        <w:pStyle w:val="ConsPlusNormal"/>
        <w:ind w:firstLine="708"/>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 xml:space="preserve">Положение </w:t>
      </w:r>
      <w:hyperlink w:anchor="P54" w:tooltip="Право на ежемесячное пособие в связи с рождением и воспитанием ребенка возникает в случае, если размер среднедушевого дохода семьи не превышает величину прожиточного минимума на душу населения, установленную в Республике Татарстан в соответствии с Федеральным ">
        <w:r w:rsidRPr="000905CC">
          <w:rPr>
            <w:rFonts w:ascii="Times New Roman" w:hAnsi="Times New Roman" w:cs="Times New Roman"/>
            <w:color w:val="000000" w:themeColor="text1"/>
            <w:sz w:val="28"/>
            <w:szCs w:val="28"/>
          </w:rPr>
          <w:t>абзаца первого</w:t>
        </w:r>
      </w:hyperlink>
      <w:r w:rsidRPr="000905CC">
        <w:rPr>
          <w:rFonts w:ascii="Times New Roman" w:hAnsi="Times New Roman" w:cs="Times New Roman"/>
          <w:color w:val="000000" w:themeColor="text1"/>
          <w:sz w:val="28"/>
          <w:szCs w:val="28"/>
        </w:rPr>
        <w:t xml:space="preserve"> настоящего пункта не применяется:</w:t>
      </w:r>
    </w:p>
    <w:p w14:paraId="28E020CD" w14:textId="0BDE8B73" w:rsidR="00CE4FA8" w:rsidRPr="000905CC" w:rsidRDefault="00105352" w:rsidP="00105352">
      <w:pPr>
        <w:pStyle w:val="ConsPlusNormal"/>
        <w:ind w:firstLine="708"/>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в</w:t>
      </w:r>
      <w:r w:rsidR="00CE4FA8" w:rsidRPr="000905CC">
        <w:rPr>
          <w:rFonts w:ascii="Times New Roman" w:hAnsi="Times New Roman" w:cs="Times New Roman"/>
          <w:color w:val="000000" w:themeColor="text1"/>
          <w:sz w:val="28"/>
          <w:szCs w:val="28"/>
        </w:rPr>
        <w:t xml:space="preserve"> случае, если ежемесячное пособие назначено и выплачивается одному из родителей (усыновителей, опекунов (попечителей), при назначении указанного пособия в связи с рождением последующего ребенка</w:t>
      </w:r>
      <w:r w:rsidR="00DE06B7" w:rsidRPr="000905CC">
        <w:rPr>
          <w:rFonts w:ascii="Times New Roman" w:hAnsi="Times New Roman" w:cs="Times New Roman"/>
          <w:color w:val="000000" w:themeColor="text1"/>
          <w:sz w:val="28"/>
          <w:szCs w:val="28"/>
        </w:rPr>
        <w:t>;</w:t>
      </w:r>
    </w:p>
    <w:p w14:paraId="6427BC92" w14:textId="5035B056" w:rsidR="00301E2F" w:rsidRPr="000905CC" w:rsidRDefault="00301E2F" w:rsidP="00105352">
      <w:pPr>
        <w:pStyle w:val="af5"/>
        <w:ind w:firstLine="708"/>
        <w:jc w:val="both"/>
        <w:rPr>
          <w:color w:val="000000" w:themeColor="text1"/>
          <w:sz w:val="28"/>
          <w:szCs w:val="28"/>
        </w:rPr>
      </w:pPr>
      <w:r w:rsidRPr="000905CC">
        <w:rPr>
          <w:color w:val="000000" w:themeColor="text1"/>
          <w:sz w:val="28"/>
          <w:szCs w:val="28"/>
        </w:rPr>
        <w:t>в отношении граждан, имеющих детей в возрасте до 17 лет и являющихся членами семьи, относящейся к категории многодетной, в случае, если при обращении указанных граждан за на</w:t>
      </w:r>
      <w:r w:rsidR="00FA05F5" w:rsidRPr="000905CC">
        <w:rPr>
          <w:color w:val="000000" w:themeColor="text1"/>
          <w:sz w:val="28"/>
          <w:szCs w:val="28"/>
        </w:rPr>
        <w:t xml:space="preserve">значением ежемесячного пособия </w:t>
      </w:r>
      <w:r w:rsidRPr="000905CC">
        <w:rPr>
          <w:color w:val="000000" w:themeColor="text1"/>
          <w:sz w:val="28"/>
          <w:szCs w:val="28"/>
        </w:rPr>
        <w:t xml:space="preserve">в последнем месяце периода, на который назначено такое пособие, либо в течение трех месяцев, следующих за месяцем окончания периода выплаты такого пособия, размер среднедушевого дохода указанной семьи не более чем на 10 процентов превышает величину прожиточного минимума на душу населения, установленную в Республике Татарстан в соответствии с Федеральным </w:t>
      </w:r>
      <w:hyperlink r:id="rId12" w:tooltip="Федеральный закон от 24.10.1997 N 134-ФЗ (ред. от 29.12.2020, с изм. от 29.10.2024) &quot;О прожиточном минимуме в Российской Федерации&quot; {КонсультантПлюс}">
        <w:r w:rsidRPr="000905CC">
          <w:rPr>
            <w:color w:val="000000" w:themeColor="text1"/>
            <w:sz w:val="28"/>
            <w:szCs w:val="28"/>
          </w:rPr>
          <w:t>законом</w:t>
        </w:r>
      </w:hyperlink>
      <w:r w:rsidRPr="000905CC">
        <w:rPr>
          <w:color w:val="000000" w:themeColor="text1"/>
          <w:sz w:val="28"/>
          <w:szCs w:val="28"/>
        </w:rPr>
        <w:t xml:space="preserve"> от 24 октября 1997 года № 134-ФЗ «О прожиточном минимуме в Российской Федерации» на дату обращения за назначением такого пособия</w:t>
      </w:r>
      <w:r w:rsidR="00AD0268" w:rsidRPr="000905CC">
        <w:rPr>
          <w:color w:val="000000" w:themeColor="text1"/>
          <w:sz w:val="28"/>
          <w:szCs w:val="28"/>
        </w:rPr>
        <w:t xml:space="preserve"> (требования настоящего абзаца вступают в силу с 22 мая 2026 года)</w:t>
      </w:r>
      <w:r w:rsidRPr="000905CC">
        <w:rPr>
          <w:color w:val="000000" w:themeColor="text1"/>
          <w:sz w:val="28"/>
          <w:szCs w:val="28"/>
        </w:rPr>
        <w:t>.</w:t>
      </w:r>
    </w:p>
    <w:p w14:paraId="31DF9C2B" w14:textId="46204AAA" w:rsidR="00105352" w:rsidRPr="000905CC" w:rsidRDefault="00105352" w:rsidP="00654097">
      <w:pPr>
        <w:pStyle w:val="af5"/>
        <w:ind w:firstLine="708"/>
        <w:jc w:val="both"/>
        <w:rPr>
          <w:color w:val="000000" w:themeColor="text1"/>
          <w:sz w:val="28"/>
          <w:szCs w:val="28"/>
        </w:rPr>
      </w:pPr>
      <w:r w:rsidRPr="000905CC">
        <w:rPr>
          <w:color w:val="000000" w:themeColor="text1"/>
          <w:sz w:val="28"/>
          <w:szCs w:val="28"/>
        </w:rPr>
        <w:t>Идентификаторы категорий (признаков) заявителей приведены в приложении         № 2 к настоящему Регламенту.</w:t>
      </w:r>
    </w:p>
    <w:p w14:paraId="6A696C88" w14:textId="6FC90502" w:rsidR="00105352" w:rsidRPr="000905CC" w:rsidRDefault="00105352" w:rsidP="00105352">
      <w:pPr>
        <w:pStyle w:val="ConsPlusNormal"/>
        <w:ind w:firstLine="708"/>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1.4. Государственная услуга предоставляется заявителю в соответствии с категориями (признаками) заявителя, сведения о которых размещаются в федеральной государственной информационной системе «Единый портал государственных и муниципальных услуг (функций)» (</w:t>
      </w:r>
      <w:proofErr w:type="gramStart"/>
      <w:r w:rsidRPr="000905CC">
        <w:rPr>
          <w:rFonts w:ascii="Times New Roman" w:hAnsi="Times New Roman" w:cs="Times New Roman"/>
          <w:color w:val="000000" w:themeColor="text1"/>
          <w:sz w:val="28"/>
          <w:szCs w:val="28"/>
        </w:rPr>
        <w:t>http://www.gosuslugi.ru/)  (</w:t>
      </w:r>
      <w:proofErr w:type="gramEnd"/>
      <w:r w:rsidRPr="000905CC">
        <w:rPr>
          <w:rFonts w:ascii="Times New Roman" w:hAnsi="Times New Roman" w:cs="Times New Roman"/>
          <w:color w:val="000000" w:themeColor="text1"/>
          <w:sz w:val="28"/>
          <w:szCs w:val="28"/>
        </w:rPr>
        <w:t>далее – Единый портал) (при наличии технический возможности)  и в федеральной государственной информационной системе «Федеральный реестр государственных и муниципальных услуг (функций)».</w:t>
      </w:r>
    </w:p>
    <w:p w14:paraId="77B5D912" w14:textId="77777777" w:rsidR="00105352" w:rsidRPr="000905CC" w:rsidRDefault="00105352" w:rsidP="000E0172">
      <w:pPr>
        <w:pStyle w:val="ConsPlusNormal"/>
        <w:ind w:firstLine="539"/>
        <w:jc w:val="both"/>
        <w:rPr>
          <w:rFonts w:ascii="Times New Roman" w:hAnsi="Times New Roman" w:cs="Times New Roman"/>
          <w:color w:val="000000" w:themeColor="text1"/>
          <w:sz w:val="28"/>
          <w:szCs w:val="28"/>
        </w:rPr>
      </w:pPr>
    </w:p>
    <w:p w14:paraId="58223AEA" w14:textId="77777777" w:rsidR="00813A51" w:rsidRPr="000905CC" w:rsidRDefault="00813A51" w:rsidP="00E239DE">
      <w:pPr>
        <w:pStyle w:val="ConsPlusNormal"/>
        <w:jc w:val="center"/>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2. Стандарт предоставления государственной услуги</w:t>
      </w:r>
    </w:p>
    <w:p w14:paraId="343B0A56" w14:textId="77777777" w:rsidR="00813A51" w:rsidRPr="000905CC" w:rsidRDefault="00813A51" w:rsidP="00E239DE">
      <w:pPr>
        <w:pStyle w:val="ConsPlusNormal"/>
        <w:jc w:val="center"/>
        <w:rPr>
          <w:rFonts w:ascii="Times New Roman" w:hAnsi="Times New Roman" w:cs="Times New Roman"/>
          <w:color w:val="000000" w:themeColor="text1"/>
          <w:sz w:val="28"/>
          <w:szCs w:val="28"/>
        </w:rPr>
      </w:pPr>
    </w:p>
    <w:p w14:paraId="58084B39" w14:textId="77777777" w:rsidR="00813A51" w:rsidRPr="000905CC" w:rsidRDefault="00813A51" w:rsidP="00E239DE">
      <w:pPr>
        <w:pStyle w:val="ConsPlusNormal"/>
        <w:jc w:val="center"/>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2.1. Наименование государственной услуги</w:t>
      </w:r>
    </w:p>
    <w:p w14:paraId="513ABC92" w14:textId="77777777" w:rsidR="00813A51" w:rsidRPr="000905CC" w:rsidRDefault="00813A51" w:rsidP="00813A51">
      <w:pPr>
        <w:pStyle w:val="ConsPlusNormal"/>
        <w:jc w:val="both"/>
        <w:rPr>
          <w:rFonts w:ascii="Times New Roman" w:hAnsi="Times New Roman" w:cs="Times New Roman"/>
          <w:color w:val="000000" w:themeColor="text1"/>
          <w:sz w:val="28"/>
          <w:szCs w:val="28"/>
        </w:rPr>
      </w:pPr>
    </w:p>
    <w:p w14:paraId="6E1CCB3F" w14:textId="23B1CE16" w:rsidR="000E0172" w:rsidRPr="000905CC" w:rsidRDefault="00275AFD" w:rsidP="000E0172">
      <w:pPr>
        <w:pStyle w:val="ConsPlusNormal"/>
        <w:ind w:firstLine="708"/>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П</w:t>
      </w:r>
      <w:r w:rsidR="000E0172" w:rsidRPr="000905CC">
        <w:rPr>
          <w:rFonts w:ascii="Times New Roman" w:hAnsi="Times New Roman" w:cs="Times New Roman"/>
          <w:color w:val="000000" w:themeColor="text1"/>
          <w:sz w:val="28"/>
          <w:szCs w:val="28"/>
        </w:rPr>
        <w:t>редоставлени</w:t>
      </w:r>
      <w:r w:rsidRPr="000905CC">
        <w:rPr>
          <w:rFonts w:ascii="Times New Roman" w:hAnsi="Times New Roman" w:cs="Times New Roman"/>
          <w:color w:val="000000" w:themeColor="text1"/>
          <w:sz w:val="28"/>
          <w:szCs w:val="28"/>
        </w:rPr>
        <w:t xml:space="preserve">е </w:t>
      </w:r>
      <w:r w:rsidR="000E0172" w:rsidRPr="000905CC">
        <w:rPr>
          <w:rFonts w:ascii="Times New Roman" w:hAnsi="Times New Roman" w:cs="Times New Roman"/>
          <w:color w:val="000000" w:themeColor="text1"/>
          <w:sz w:val="28"/>
          <w:szCs w:val="28"/>
        </w:rPr>
        <w:t>ежемесячного пособия в связи с рождением и воспитанием ребенка (далее - ежемесячное пособие).</w:t>
      </w:r>
    </w:p>
    <w:p w14:paraId="08EF7948" w14:textId="77777777" w:rsidR="00813A51" w:rsidRPr="000905CC" w:rsidRDefault="00813A51" w:rsidP="00813A51">
      <w:pPr>
        <w:pStyle w:val="ConsPlusNormal"/>
        <w:jc w:val="both"/>
        <w:rPr>
          <w:rFonts w:ascii="Times New Roman" w:hAnsi="Times New Roman" w:cs="Times New Roman"/>
          <w:strike/>
          <w:color w:val="000000" w:themeColor="text1"/>
          <w:sz w:val="28"/>
          <w:szCs w:val="28"/>
        </w:rPr>
      </w:pPr>
    </w:p>
    <w:p w14:paraId="660C710E" w14:textId="77777777" w:rsidR="00813A51" w:rsidRPr="000905CC" w:rsidRDefault="00813A51" w:rsidP="00E239DE">
      <w:pPr>
        <w:pStyle w:val="ConsPlusNormal"/>
        <w:jc w:val="center"/>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2.2. Наименование органа, предоставляющего государственную услугу</w:t>
      </w:r>
    </w:p>
    <w:p w14:paraId="065A253E" w14:textId="77777777" w:rsidR="00813A51" w:rsidRPr="000905CC" w:rsidRDefault="00813A51" w:rsidP="00813A51">
      <w:pPr>
        <w:pStyle w:val="ConsPlusNormal"/>
        <w:jc w:val="both"/>
        <w:rPr>
          <w:rFonts w:ascii="Times New Roman" w:hAnsi="Times New Roman" w:cs="Times New Roman"/>
          <w:color w:val="000000" w:themeColor="text1"/>
          <w:sz w:val="28"/>
          <w:szCs w:val="28"/>
        </w:rPr>
      </w:pPr>
    </w:p>
    <w:p w14:paraId="0CA0EFC2" w14:textId="67529CB0" w:rsidR="000E0172" w:rsidRPr="000905CC" w:rsidRDefault="00813A51" w:rsidP="000E0172">
      <w:pPr>
        <w:pStyle w:val="ConsPlusNormal"/>
        <w:ind w:firstLine="708"/>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 xml:space="preserve">2.2.1. </w:t>
      </w:r>
      <w:r w:rsidR="00374499" w:rsidRPr="000905CC">
        <w:rPr>
          <w:rFonts w:ascii="Times New Roman" w:hAnsi="Times New Roman" w:cs="Times New Roman"/>
          <w:color w:val="000000" w:themeColor="text1"/>
          <w:sz w:val="28"/>
          <w:szCs w:val="28"/>
        </w:rPr>
        <w:t>Г</w:t>
      </w:r>
      <w:r w:rsidR="000E0172" w:rsidRPr="000905CC">
        <w:rPr>
          <w:rFonts w:ascii="Times New Roman" w:hAnsi="Times New Roman" w:cs="Times New Roman"/>
          <w:color w:val="000000" w:themeColor="text1"/>
          <w:sz w:val="28"/>
          <w:szCs w:val="28"/>
        </w:rPr>
        <w:t>осударственн</w:t>
      </w:r>
      <w:r w:rsidR="00374499" w:rsidRPr="000905CC">
        <w:rPr>
          <w:rFonts w:ascii="Times New Roman" w:hAnsi="Times New Roman" w:cs="Times New Roman"/>
          <w:color w:val="000000" w:themeColor="text1"/>
          <w:sz w:val="28"/>
          <w:szCs w:val="28"/>
        </w:rPr>
        <w:t>ая</w:t>
      </w:r>
      <w:r w:rsidR="000E0172" w:rsidRPr="000905CC">
        <w:rPr>
          <w:rFonts w:ascii="Times New Roman" w:hAnsi="Times New Roman" w:cs="Times New Roman"/>
          <w:color w:val="000000" w:themeColor="text1"/>
          <w:sz w:val="28"/>
          <w:szCs w:val="28"/>
        </w:rPr>
        <w:t xml:space="preserve"> услуг</w:t>
      </w:r>
      <w:r w:rsidR="00374499" w:rsidRPr="000905CC">
        <w:rPr>
          <w:rFonts w:ascii="Times New Roman" w:hAnsi="Times New Roman" w:cs="Times New Roman"/>
          <w:color w:val="000000" w:themeColor="text1"/>
          <w:sz w:val="28"/>
          <w:szCs w:val="28"/>
        </w:rPr>
        <w:t>а</w:t>
      </w:r>
      <w:r w:rsidR="000E0172" w:rsidRPr="000905CC">
        <w:rPr>
          <w:rFonts w:ascii="Times New Roman" w:hAnsi="Times New Roman" w:cs="Times New Roman"/>
          <w:color w:val="000000" w:themeColor="text1"/>
          <w:sz w:val="28"/>
          <w:szCs w:val="28"/>
        </w:rPr>
        <w:t xml:space="preserve"> </w:t>
      </w:r>
      <w:r w:rsidR="00374499" w:rsidRPr="000905CC">
        <w:rPr>
          <w:rFonts w:ascii="Times New Roman" w:hAnsi="Times New Roman" w:cs="Times New Roman"/>
          <w:color w:val="000000" w:themeColor="text1"/>
          <w:sz w:val="28"/>
          <w:szCs w:val="28"/>
        </w:rPr>
        <w:t>предоставляется</w:t>
      </w:r>
      <w:r w:rsidR="000E0172" w:rsidRPr="000905CC">
        <w:rPr>
          <w:rFonts w:ascii="Times New Roman" w:hAnsi="Times New Roman" w:cs="Times New Roman"/>
          <w:color w:val="000000" w:themeColor="text1"/>
          <w:sz w:val="28"/>
          <w:szCs w:val="28"/>
        </w:rPr>
        <w:t xml:space="preserve"> Фондом пенсионного и </w:t>
      </w:r>
      <w:r w:rsidR="000E0172" w:rsidRPr="000905CC">
        <w:rPr>
          <w:rFonts w:ascii="Times New Roman" w:hAnsi="Times New Roman" w:cs="Times New Roman"/>
          <w:color w:val="000000" w:themeColor="text1"/>
          <w:sz w:val="28"/>
          <w:szCs w:val="28"/>
        </w:rPr>
        <w:lastRenderedPageBreak/>
        <w:t>социального страхования Российской Федерации (далее - Социальный фонд России) через свои территориальные органы по месту жительства (пребывания) или, в случае отсутствия подтвержденного места жительства (пребывания) - по месту фактического проживания заявителя</w:t>
      </w:r>
      <w:r w:rsidR="00105352" w:rsidRPr="000905CC">
        <w:rPr>
          <w:rFonts w:ascii="Times New Roman" w:hAnsi="Times New Roman" w:cs="Times New Roman"/>
          <w:color w:val="000000" w:themeColor="text1"/>
          <w:sz w:val="28"/>
          <w:szCs w:val="28"/>
        </w:rPr>
        <w:t xml:space="preserve"> (</w:t>
      </w:r>
      <w:r w:rsidR="00374499" w:rsidRPr="000905CC">
        <w:rPr>
          <w:rFonts w:ascii="Times New Roman" w:hAnsi="Times New Roman" w:cs="Times New Roman"/>
          <w:color w:val="000000" w:themeColor="text1"/>
          <w:sz w:val="28"/>
          <w:szCs w:val="28"/>
        </w:rPr>
        <w:t xml:space="preserve">далее - </w:t>
      </w:r>
      <w:r w:rsidR="00105352" w:rsidRPr="000905CC">
        <w:rPr>
          <w:rFonts w:ascii="Times New Roman" w:hAnsi="Times New Roman" w:cs="Times New Roman"/>
          <w:color w:val="000000" w:themeColor="text1"/>
          <w:sz w:val="28"/>
          <w:szCs w:val="28"/>
        </w:rPr>
        <w:t>территориальные органы Социального фонда России)</w:t>
      </w:r>
      <w:r w:rsidR="000E0172" w:rsidRPr="000905CC">
        <w:rPr>
          <w:rFonts w:ascii="Times New Roman" w:hAnsi="Times New Roman" w:cs="Times New Roman"/>
          <w:color w:val="000000" w:themeColor="text1"/>
          <w:sz w:val="28"/>
          <w:szCs w:val="28"/>
        </w:rPr>
        <w:t>.</w:t>
      </w:r>
    </w:p>
    <w:p w14:paraId="5C3D7481" w14:textId="4C1CEC45" w:rsidR="00813A51" w:rsidRPr="000905CC" w:rsidRDefault="00813A51" w:rsidP="000E0172">
      <w:pPr>
        <w:pStyle w:val="ConsPlusNormal"/>
        <w:ind w:firstLine="708"/>
        <w:jc w:val="both"/>
        <w:rPr>
          <w:rFonts w:ascii="Times New Roman" w:hAnsi="Times New Roman" w:cs="Times New Roman"/>
          <w:color w:val="000000" w:themeColor="text1"/>
          <w:sz w:val="28"/>
          <w:szCs w:val="28"/>
        </w:rPr>
      </w:pPr>
    </w:p>
    <w:p w14:paraId="3CAB6835" w14:textId="77777777" w:rsidR="00813A51" w:rsidRPr="000905CC" w:rsidRDefault="00813A51" w:rsidP="00E239DE">
      <w:pPr>
        <w:pStyle w:val="ConsPlusNormal"/>
        <w:jc w:val="center"/>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2.3. Результат предоставления государственной услуги</w:t>
      </w:r>
    </w:p>
    <w:p w14:paraId="16C98FF3" w14:textId="77777777" w:rsidR="00813A51" w:rsidRPr="000905CC" w:rsidRDefault="00813A51" w:rsidP="00813A51">
      <w:pPr>
        <w:pStyle w:val="ConsPlusNormal"/>
        <w:jc w:val="both"/>
        <w:rPr>
          <w:rFonts w:ascii="Times New Roman" w:hAnsi="Times New Roman" w:cs="Times New Roman"/>
          <w:color w:val="000000" w:themeColor="text1"/>
          <w:sz w:val="28"/>
          <w:szCs w:val="28"/>
        </w:rPr>
      </w:pPr>
    </w:p>
    <w:p w14:paraId="3294D12E" w14:textId="1A108B62" w:rsidR="00E56BEE" w:rsidRPr="000905CC" w:rsidRDefault="00813A51" w:rsidP="00E56BEE">
      <w:pPr>
        <w:pStyle w:val="ConsPlusNormal"/>
        <w:ind w:firstLine="708"/>
        <w:jc w:val="both"/>
        <w:rPr>
          <w:rFonts w:ascii="Times New Roman" w:hAnsi="Times New Roman" w:cs="Times New Roman"/>
          <w:strike/>
          <w:color w:val="000000" w:themeColor="text1"/>
          <w:sz w:val="28"/>
          <w:szCs w:val="28"/>
        </w:rPr>
      </w:pPr>
      <w:r w:rsidRPr="000905CC">
        <w:rPr>
          <w:rFonts w:ascii="Times New Roman" w:hAnsi="Times New Roman" w:cs="Times New Roman"/>
          <w:color w:val="000000" w:themeColor="text1"/>
          <w:sz w:val="28"/>
          <w:szCs w:val="28"/>
        </w:rPr>
        <w:t>2.3.1. Результатом предоставления государственной услуги является</w:t>
      </w:r>
      <w:r w:rsidR="00780E09" w:rsidRPr="000905CC">
        <w:rPr>
          <w:rFonts w:ascii="Times New Roman" w:hAnsi="Times New Roman" w:cs="Times New Roman"/>
          <w:color w:val="000000" w:themeColor="text1"/>
          <w:sz w:val="28"/>
          <w:szCs w:val="28"/>
        </w:rPr>
        <w:t xml:space="preserve"> </w:t>
      </w:r>
      <w:r w:rsidR="00E56BEE" w:rsidRPr="000905CC">
        <w:rPr>
          <w:rFonts w:ascii="Times New Roman" w:hAnsi="Times New Roman" w:cs="Times New Roman"/>
          <w:color w:val="000000" w:themeColor="text1"/>
          <w:sz w:val="28"/>
          <w:szCs w:val="28"/>
        </w:rPr>
        <w:t>решени</w:t>
      </w:r>
      <w:r w:rsidR="00780E09" w:rsidRPr="000905CC">
        <w:rPr>
          <w:rFonts w:ascii="Times New Roman" w:hAnsi="Times New Roman" w:cs="Times New Roman"/>
          <w:color w:val="000000" w:themeColor="text1"/>
          <w:sz w:val="28"/>
          <w:szCs w:val="28"/>
        </w:rPr>
        <w:t>е</w:t>
      </w:r>
      <w:r w:rsidR="00E56BEE" w:rsidRPr="000905CC">
        <w:rPr>
          <w:rFonts w:ascii="Times New Roman" w:hAnsi="Times New Roman" w:cs="Times New Roman"/>
          <w:color w:val="000000" w:themeColor="text1"/>
          <w:sz w:val="28"/>
          <w:szCs w:val="28"/>
        </w:rPr>
        <w:t xml:space="preserve"> о назначении ежемесячного пособия, либо решени</w:t>
      </w:r>
      <w:r w:rsidR="00DE06B7" w:rsidRPr="000905CC">
        <w:rPr>
          <w:rFonts w:ascii="Times New Roman" w:hAnsi="Times New Roman" w:cs="Times New Roman"/>
          <w:color w:val="000000" w:themeColor="text1"/>
          <w:sz w:val="28"/>
          <w:szCs w:val="28"/>
        </w:rPr>
        <w:t>е</w:t>
      </w:r>
      <w:r w:rsidR="00E56BEE" w:rsidRPr="000905CC">
        <w:rPr>
          <w:rFonts w:ascii="Times New Roman" w:hAnsi="Times New Roman" w:cs="Times New Roman"/>
          <w:color w:val="000000" w:themeColor="text1"/>
          <w:sz w:val="28"/>
          <w:szCs w:val="28"/>
        </w:rPr>
        <w:t xml:space="preserve"> об отказе в назначении ежемесячного пособия</w:t>
      </w:r>
      <w:r w:rsidR="00D241D3" w:rsidRPr="000905CC">
        <w:rPr>
          <w:rFonts w:ascii="Times New Roman" w:hAnsi="Times New Roman" w:cs="Times New Roman"/>
          <w:color w:val="000000" w:themeColor="text1"/>
          <w:sz w:val="28"/>
          <w:szCs w:val="28"/>
        </w:rPr>
        <w:t>.</w:t>
      </w:r>
    </w:p>
    <w:p w14:paraId="35210723" w14:textId="77777777" w:rsidR="00374499" w:rsidRPr="000905CC" w:rsidRDefault="00374499" w:rsidP="00374499">
      <w:pPr>
        <w:pStyle w:val="ConsPlusNormal"/>
        <w:ind w:firstLine="708"/>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2.3.2. Результат предоставления государственной услуги выдается (направляется) заявителю в соответствии с выбранным им способом получения:</w:t>
      </w:r>
    </w:p>
    <w:p w14:paraId="4F1B9A90" w14:textId="594E385D" w:rsidR="00374499" w:rsidRPr="000905CC" w:rsidRDefault="00374499" w:rsidP="00374499">
      <w:pPr>
        <w:pStyle w:val="ConsPlusNormal"/>
        <w:ind w:firstLine="708"/>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 xml:space="preserve">в письменной форме - лично </w:t>
      </w:r>
      <w:r w:rsidR="006707F2" w:rsidRPr="000905CC">
        <w:rPr>
          <w:rFonts w:ascii="Times New Roman" w:hAnsi="Times New Roman" w:cs="Times New Roman"/>
          <w:color w:val="000000" w:themeColor="text1"/>
          <w:sz w:val="28"/>
          <w:szCs w:val="28"/>
        </w:rPr>
        <w:t xml:space="preserve">в </w:t>
      </w:r>
      <w:r w:rsidRPr="000905CC">
        <w:rPr>
          <w:rFonts w:ascii="Times New Roman" w:hAnsi="Times New Roman" w:cs="Times New Roman"/>
          <w:color w:val="000000" w:themeColor="text1"/>
          <w:sz w:val="28"/>
          <w:szCs w:val="28"/>
        </w:rPr>
        <w:t>территориальном органе Социального фонда России, по почтовому адресу;</w:t>
      </w:r>
    </w:p>
    <w:p w14:paraId="71055FC6" w14:textId="77777777" w:rsidR="00374499" w:rsidRPr="000905CC" w:rsidRDefault="00374499" w:rsidP="00374499">
      <w:pPr>
        <w:pStyle w:val="ConsPlusNormal"/>
        <w:ind w:firstLine="708"/>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в форме электронного документа - по адресу электронной почты;</w:t>
      </w:r>
    </w:p>
    <w:p w14:paraId="76382A7C" w14:textId="0A19E2DF" w:rsidR="00374499" w:rsidRPr="000905CC" w:rsidRDefault="00374499" w:rsidP="00374499">
      <w:pPr>
        <w:pStyle w:val="ConsPlusNormal"/>
        <w:ind w:firstLine="708"/>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в форме электронного документа - в личном кабинете заявителя на Едином портале в случае обращения заявителя за предоставлением государственной услуги через Единый портал;</w:t>
      </w:r>
    </w:p>
    <w:p w14:paraId="477FE7F3" w14:textId="6FAAD1D5" w:rsidR="00813A51" w:rsidRPr="000905CC" w:rsidRDefault="00374499" w:rsidP="00374499">
      <w:pPr>
        <w:pStyle w:val="ConsPlusNormal"/>
        <w:ind w:firstLine="708"/>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в государственном бюджетном учреждении «Многофункциональный центр предоставления государственных и муниципальных услуг в Республике Татарстан» (далее - МФЦ) в форме бумажных документов, подтверждающих содержание электронных документов, направленных в МФЦ по результатам предоставления государственной услуги</w:t>
      </w:r>
      <w:r w:rsidR="00813A51" w:rsidRPr="000905CC">
        <w:rPr>
          <w:rFonts w:ascii="Times New Roman" w:hAnsi="Times New Roman" w:cs="Times New Roman"/>
          <w:color w:val="000000" w:themeColor="text1"/>
          <w:sz w:val="28"/>
          <w:szCs w:val="28"/>
        </w:rPr>
        <w:t>.</w:t>
      </w:r>
    </w:p>
    <w:p w14:paraId="10F24346" w14:textId="77777777" w:rsidR="00813A51" w:rsidRPr="000905CC" w:rsidRDefault="00813A51" w:rsidP="00813A51">
      <w:pPr>
        <w:pStyle w:val="ConsPlusNormal"/>
        <w:jc w:val="both"/>
        <w:rPr>
          <w:rFonts w:ascii="Times New Roman" w:hAnsi="Times New Roman" w:cs="Times New Roman"/>
          <w:color w:val="000000" w:themeColor="text1"/>
          <w:sz w:val="28"/>
          <w:szCs w:val="28"/>
        </w:rPr>
      </w:pPr>
    </w:p>
    <w:p w14:paraId="390BA0C8" w14:textId="77777777" w:rsidR="00813A51" w:rsidRPr="000905CC" w:rsidRDefault="00813A51" w:rsidP="00E239DE">
      <w:pPr>
        <w:pStyle w:val="ConsPlusNormal"/>
        <w:jc w:val="center"/>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2.4. Срок предоставления государственной услуги</w:t>
      </w:r>
    </w:p>
    <w:p w14:paraId="0E23F605" w14:textId="77777777" w:rsidR="00813A51" w:rsidRPr="000905CC" w:rsidRDefault="00813A51" w:rsidP="00813A51">
      <w:pPr>
        <w:pStyle w:val="ConsPlusNormal"/>
        <w:jc w:val="both"/>
        <w:rPr>
          <w:rFonts w:ascii="Times New Roman" w:hAnsi="Times New Roman" w:cs="Times New Roman"/>
          <w:color w:val="000000" w:themeColor="text1"/>
          <w:sz w:val="28"/>
          <w:szCs w:val="28"/>
        </w:rPr>
      </w:pPr>
    </w:p>
    <w:p w14:paraId="024B69B4" w14:textId="41DFA043" w:rsidR="00CA0FA8" w:rsidRPr="000905CC" w:rsidRDefault="00813A51" w:rsidP="00CA0FA8">
      <w:pPr>
        <w:pStyle w:val="af5"/>
        <w:ind w:firstLine="708"/>
        <w:jc w:val="both"/>
        <w:rPr>
          <w:color w:val="000000" w:themeColor="text1"/>
          <w:sz w:val="28"/>
          <w:szCs w:val="28"/>
        </w:rPr>
      </w:pPr>
      <w:r w:rsidRPr="000905CC">
        <w:rPr>
          <w:color w:val="000000" w:themeColor="text1"/>
          <w:sz w:val="28"/>
          <w:szCs w:val="28"/>
        </w:rPr>
        <w:t xml:space="preserve">2.4.1. </w:t>
      </w:r>
      <w:r w:rsidR="00CA0FA8" w:rsidRPr="000905CC">
        <w:rPr>
          <w:color w:val="000000" w:themeColor="text1"/>
          <w:sz w:val="28"/>
          <w:szCs w:val="28"/>
        </w:rPr>
        <w:t xml:space="preserve">Максимальный срок предоставления государственной услуги для всех категорий (признаков) заявителей в случае, если запрос о назначении ежемесячного пособия в связи с рождением и воспитанием ребенка (далее - запрос) и документы, необходимые для предоставления государственной услуги, поданы заявителем лично, составляет </w:t>
      </w:r>
      <w:r w:rsidR="00DE06B7" w:rsidRPr="000905CC">
        <w:rPr>
          <w:color w:val="000000" w:themeColor="text1"/>
          <w:sz w:val="28"/>
          <w:szCs w:val="28"/>
        </w:rPr>
        <w:t>10</w:t>
      </w:r>
      <w:r w:rsidR="00CA0FA8" w:rsidRPr="000905CC">
        <w:rPr>
          <w:color w:val="000000" w:themeColor="text1"/>
          <w:sz w:val="28"/>
          <w:szCs w:val="28"/>
        </w:rPr>
        <w:t xml:space="preserve"> рабочих дней со дня регистрации запроса и документов, указанных в пунктах 1.1 - 1.</w:t>
      </w:r>
      <w:r w:rsidR="00D21FE2" w:rsidRPr="000905CC">
        <w:rPr>
          <w:color w:val="000000" w:themeColor="text1"/>
          <w:sz w:val="28"/>
          <w:szCs w:val="28"/>
        </w:rPr>
        <w:t>32</w:t>
      </w:r>
      <w:r w:rsidR="00CA0FA8" w:rsidRPr="000905CC">
        <w:rPr>
          <w:color w:val="000000" w:themeColor="text1"/>
          <w:sz w:val="28"/>
          <w:szCs w:val="28"/>
        </w:rPr>
        <w:t xml:space="preserve"> приложения № 3 к настоящему Регламенту.</w:t>
      </w:r>
    </w:p>
    <w:p w14:paraId="3655B6CF" w14:textId="5E77448E" w:rsidR="00CA0FA8" w:rsidRPr="000905CC" w:rsidRDefault="00CA0FA8" w:rsidP="00CA0FA8">
      <w:pPr>
        <w:tabs>
          <w:tab w:val="left" w:pos="0"/>
        </w:tabs>
        <w:ind w:right="-1" w:firstLine="567"/>
        <w:jc w:val="both"/>
        <w:rPr>
          <w:color w:val="000000" w:themeColor="text1"/>
          <w:sz w:val="28"/>
          <w:szCs w:val="28"/>
        </w:rPr>
      </w:pPr>
      <w:r w:rsidRPr="000905CC">
        <w:rPr>
          <w:color w:val="000000" w:themeColor="text1"/>
          <w:sz w:val="28"/>
          <w:szCs w:val="28"/>
        </w:rPr>
        <w:t xml:space="preserve">2.4.2. Максимальный срок предоставления государственной услуги для всех категорий (признаков) заявителей в случае, если запрос и документы, необходимые для предоставления государственной услуги, поданы посредством </w:t>
      </w:r>
      <w:r w:rsidR="00DE06B7" w:rsidRPr="000905CC">
        <w:rPr>
          <w:color w:val="000000" w:themeColor="text1"/>
          <w:sz w:val="28"/>
          <w:szCs w:val="28"/>
        </w:rPr>
        <w:t>МФЦ</w:t>
      </w:r>
      <w:r w:rsidRPr="000905CC">
        <w:rPr>
          <w:color w:val="000000" w:themeColor="text1"/>
          <w:sz w:val="28"/>
          <w:szCs w:val="28"/>
        </w:rPr>
        <w:t xml:space="preserve">, составляет </w:t>
      </w:r>
      <w:r w:rsidR="00DE06B7" w:rsidRPr="000905CC">
        <w:rPr>
          <w:color w:val="000000" w:themeColor="text1"/>
          <w:sz w:val="28"/>
          <w:szCs w:val="28"/>
        </w:rPr>
        <w:t>1</w:t>
      </w:r>
      <w:r w:rsidR="005C606A" w:rsidRPr="000905CC">
        <w:rPr>
          <w:color w:val="000000" w:themeColor="text1"/>
          <w:sz w:val="28"/>
          <w:szCs w:val="28"/>
        </w:rPr>
        <w:t>0</w:t>
      </w:r>
      <w:r w:rsidRPr="000905CC">
        <w:rPr>
          <w:color w:val="000000" w:themeColor="text1"/>
          <w:sz w:val="28"/>
          <w:szCs w:val="28"/>
        </w:rPr>
        <w:t xml:space="preserve"> рабочих дней со дня регистрации запроса и документов, указанных в пунктах 1.1 - 1.</w:t>
      </w:r>
      <w:r w:rsidR="00D21FE2" w:rsidRPr="000905CC">
        <w:rPr>
          <w:color w:val="000000" w:themeColor="text1"/>
          <w:sz w:val="28"/>
          <w:szCs w:val="28"/>
        </w:rPr>
        <w:t>32</w:t>
      </w:r>
      <w:r w:rsidRPr="000905CC">
        <w:rPr>
          <w:color w:val="000000" w:themeColor="text1"/>
          <w:sz w:val="28"/>
          <w:szCs w:val="28"/>
        </w:rPr>
        <w:t xml:space="preserve"> приложен</w:t>
      </w:r>
      <w:r w:rsidR="00DE06B7" w:rsidRPr="000905CC">
        <w:rPr>
          <w:color w:val="000000" w:themeColor="text1"/>
          <w:sz w:val="28"/>
          <w:szCs w:val="28"/>
        </w:rPr>
        <w:t>ия № 3 к настоящему Регламенту</w:t>
      </w:r>
      <w:r w:rsidRPr="000905CC">
        <w:rPr>
          <w:color w:val="000000" w:themeColor="text1"/>
          <w:sz w:val="28"/>
          <w:szCs w:val="28"/>
        </w:rPr>
        <w:t>.</w:t>
      </w:r>
    </w:p>
    <w:p w14:paraId="376EB212" w14:textId="07639651" w:rsidR="005C606A" w:rsidRPr="000905CC" w:rsidRDefault="005C606A" w:rsidP="005C606A">
      <w:pPr>
        <w:tabs>
          <w:tab w:val="left" w:pos="0"/>
        </w:tabs>
        <w:ind w:right="-1" w:firstLine="567"/>
        <w:jc w:val="both"/>
        <w:rPr>
          <w:color w:val="000000" w:themeColor="text1"/>
          <w:sz w:val="28"/>
          <w:szCs w:val="28"/>
        </w:rPr>
      </w:pPr>
      <w:r w:rsidRPr="000905CC">
        <w:rPr>
          <w:color w:val="000000" w:themeColor="text1"/>
          <w:sz w:val="28"/>
          <w:szCs w:val="28"/>
        </w:rPr>
        <w:t xml:space="preserve">2.4.3. Максимальный срок предоставления государственной услуги для всех категорий (признаков) заявителей в случае, если запрос и документы, необходимые для предоставления государственной услуги, поданы через личный кабинет на Едином портале, составляет </w:t>
      </w:r>
      <w:r w:rsidR="00DE06B7" w:rsidRPr="000905CC">
        <w:rPr>
          <w:color w:val="000000" w:themeColor="text1"/>
          <w:sz w:val="28"/>
          <w:szCs w:val="28"/>
        </w:rPr>
        <w:t>1</w:t>
      </w:r>
      <w:r w:rsidRPr="000905CC">
        <w:rPr>
          <w:color w:val="000000" w:themeColor="text1"/>
          <w:sz w:val="28"/>
          <w:szCs w:val="28"/>
        </w:rPr>
        <w:t xml:space="preserve">0 рабочих дней со дня регистрации запроса и документов, указанных в пунктах </w:t>
      </w:r>
      <w:r w:rsidR="00D21FE2" w:rsidRPr="000905CC">
        <w:rPr>
          <w:color w:val="000000" w:themeColor="text1"/>
          <w:sz w:val="28"/>
          <w:szCs w:val="28"/>
        </w:rPr>
        <w:t>1.1 - 1.32</w:t>
      </w:r>
      <w:r w:rsidRPr="000905CC">
        <w:rPr>
          <w:color w:val="000000" w:themeColor="text1"/>
          <w:sz w:val="28"/>
          <w:szCs w:val="28"/>
        </w:rPr>
        <w:t xml:space="preserve"> приложения № 3 </w:t>
      </w:r>
      <w:r w:rsidR="00DE06B7" w:rsidRPr="000905CC">
        <w:rPr>
          <w:color w:val="000000" w:themeColor="text1"/>
          <w:sz w:val="28"/>
          <w:szCs w:val="28"/>
        </w:rPr>
        <w:t>к настоящему Регламенту</w:t>
      </w:r>
      <w:r w:rsidRPr="000905CC">
        <w:rPr>
          <w:color w:val="000000" w:themeColor="text1"/>
          <w:sz w:val="28"/>
          <w:szCs w:val="28"/>
        </w:rPr>
        <w:t>.</w:t>
      </w:r>
    </w:p>
    <w:p w14:paraId="714F686F" w14:textId="0B96F83F" w:rsidR="00DE06B7" w:rsidRPr="000905CC" w:rsidRDefault="00DE06B7" w:rsidP="00DE06B7">
      <w:pPr>
        <w:tabs>
          <w:tab w:val="left" w:pos="0"/>
        </w:tabs>
        <w:ind w:right="-1" w:firstLine="567"/>
        <w:jc w:val="both"/>
        <w:rPr>
          <w:color w:val="000000" w:themeColor="text1"/>
          <w:sz w:val="28"/>
          <w:szCs w:val="28"/>
        </w:rPr>
      </w:pPr>
      <w:r w:rsidRPr="000905CC">
        <w:rPr>
          <w:color w:val="000000" w:themeColor="text1"/>
          <w:sz w:val="28"/>
          <w:szCs w:val="28"/>
        </w:rPr>
        <w:lastRenderedPageBreak/>
        <w:t xml:space="preserve">2.4.4. Срок принятия решения о назначении либо об отказе в назначении ежемесячного пособия продлевается на 20 рабочих дней в случае </w:t>
      </w:r>
      <w:proofErr w:type="spellStart"/>
      <w:r w:rsidRPr="000905CC">
        <w:rPr>
          <w:color w:val="000000" w:themeColor="text1"/>
          <w:sz w:val="28"/>
          <w:szCs w:val="28"/>
        </w:rPr>
        <w:t>непоступления</w:t>
      </w:r>
      <w:proofErr w:type="spellEnd"/>
      <w:r w:rsidRPr="000905CC">
        <w:rPr>
          <w:color w:val="000000" w:themeColor="text1"/>
          <w:sz w:val="28"/>
          <w:szCs w:val="28"/>
        </w:rPr>
        <w:t xml:space="preserve"> документов (сведений), запрашиваемых в рамках межведомственного электронного взаимодействия, или недостающих документов (сведений), представленных позднее 5 рабочих дней со дня регистрации заявления о назначении ежемесячного пособия.</w:t>
      </w:r>
    </w:p>
    <w:p w14:paraId="346C4620" w14:textId="77777777" w:rsidR="00DE06B7" w:rsidRPr="000905CC" w:rsidRDefault="00DE06B7" w:rsidP="00CA0FA8">
      <w:pPr>
        <w:tabs>
          <w:tab w:val="left" w:pos="0"/>
        </w:tabs>
        <w:ind w:right="-1" w:firstLine="567"/>
        <w:jc w:val="both"/>
        <w:rPr>
          <w:color w:val="000000" w:themeColor="text1"/>
          <w:sz w:val="28"/>
          <w:szCs w:val="28"/>
        </w:rPr>
      </w:pPr>
    </w:p>
    <w:p w14:paraId="0B272DE9" w14:textId="77777777" w:rsidR="00813A51" w:rsidRPr="000905CC" w:rsidRDefault="00813A51" w:rsidP="00E239DE">
      <w:pPr>
        <w:pStyle w:val="ConsPlusNormal"/>
        <w:jc w:val="center"/>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2.5. Размер платы, взимаемой с заявителя при предоставлении</w:t>
      </w:r>
    </w:p>
    <w:p w14:paraId="79190235" w14:textId="77777777" w:rsidR="00813A51" w:rsidRPr="000905CC" w:rsidRDefault="00813A51" w:rsidP="00E239DE">
      <w:pPr>
        <w:pStyle w:val="ConsPlusNormal"/>
        <w:jc w:val="center"/>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государственной услуги, и способы ее взимания</w:t>
      </w:r>
    </w:p>
    <w:p w14:paraId="4F769ECB" w14:textId="77777777" w:rsidR="00813A51" w:rsidRPr="000905CC" w:rsidRDefault="00813A51" w:rsidP="00813A51">
      <w:pPr>
        <w:pStyle w:val="ConsPlusNormal"/>
        <w:jc w:val="both"/>
        <w:rPr>
          <w:rFonts w:ascii="Times New Roman" w:hAnsi="Times New Roman" w:cs="Times New Roman"/>
          <w:color w:val="000000" w:themeColor="text1"/>
          <w:sz w:val="28"/>
          <w:szCs w:val="28"/>
        </w:rPr>
      </w:pPr>
    </w:p>
    <w:p w14:paraId="14B6AF2F" w14:textId="77777777" w:rsidR="00813A51" w:rsidRPr="000905CC" w:rsidRDefault="00813A51" w:rsidP="00E239DE">
      <w:pPr>
        <w:pStyle w:val="ConsPlusNormal"/>
        <w:ind w:firstLine="708"/>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Взимание платы за предоставление государственной услуги законодательством Российской Федерации не предусмотрено.</w:t>
      </w:r>
    </w:p>
    <w:p w14:paraId="3F6B64F5" w14:textId="77777777" w:rsidR="00813A51" w:rsidRPr="000905CC" w:rsidRDefault="00813A51" w:rsidP="00813A51">
      <w:pPr>
        <w:pStyle w:val="ConsPlusNormal"/>
        <w:jc w:val="both"/>
        <w:rPr>
          <w:rFonts w:ascii="Times New Roman" w:hAnsi="Times New Roman" w:cs="Times New Roman"/>
          <w:color w:val="000000" w:themeColor="text1"/>
          <w:sz w:val="28"/>
          <w:szCs w:val="28"/>
        </w:rPr>
      </w:pPr>
    </w:p>
    <w:p w14:paraId="160CDE67" w14:textId="77777777" w:rsidR="00813A51" w:rsidRPr="000905CC" w:rsidRDefault="00813A51" w:rsidP="00E239DE">
      <w:pPr>
        <w:pStyle w:val="ConsPlusNormal"/>
        <w:jc w:val="center"/>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2.6. Максимальный срок ожидания в очереди при подаче</w:t>
      </w:r>
    </w:p>
    <w:p w14:paraId="06BCCF44" w14:textId="77777777" w:rsidR="00813A51" w:rsidRPr="000905CC" w:rsidRDefault="00813A51" w:rsidP="00E239DE">
      <w:pPr>
        <w:pStyle w:val="ConsPlusNormal"/>
        <w:jc w:val="center"/>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заявителем запроса о предоставлении государственной услуги</w:t>
      </w:r>
    </w:p>
    <w:p w14:paraId="14681FE0" w14:textId="77777777" w:rsidR="00813A51" w:rsidRPr="000905CC" w:rsidRDefault="00813A51" w:rsidP="00E239DE">
      <w:pPr>
        <w:pStyle w:val="ConsPlusNormal"/>
        <w:jc w:val="center"/>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и при получении результата предоставления государственной услуги</w:t>
      </w:r>
    </w:p>
    <w:p w14:paraId="799B8261" w14:textId="77777777" w:rsidR="00813A51" w:rsidRPr="000905CC" w:rsidRDefault="00813A51" w:rsidP="00813A51">
      <w:pPr>
        <w:pStyle w:val="ConsPlusNormal"/>
        <w:jc w:val="both"/>
        <w:rPr>
          <w:rFonts w:ascii="Times New Roman" w:hAnsi="Times New Roman" w:cs="Times New Roman"/>
          <w:color w:val="000000" w:themeColor="text1"/>
          <w:sz w:val="28"/>
          <w:szCs w:val="28"/>
        </w:rPr>
      </w:pPr>
    </w:p>
    <w:p w14:paraId="3C243D9E" w14:textId="62C95B0C" w:rsidR="00E95276" w:rsidRPr="000905CC" w:rsidRDefault="00813A51" w:rsidP="00E239DE">
      <w:pPr>
        <w:pStyle w:val="ConsPlusNormal"/>
        <w:ind w:firstLine="708"/>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 xml:space="preserve">2.6.1. </w:t>
      </w:r>
      <w:r w:rsidR="00E95276" w:rsidRPr="000905CC">
        <w:rPr>
          <w:rFonts w:ascii="Times New Roman" w:hAnsi="Times New Roman" w:cs="Times New Roman"/>
          <w:color w:val="000000" w:themeColor="text1"/>
          <w:sz w:val="28"/>
          <w:szCs w:val="28"/>
        </w:rPr>
        <w:t>Максимальное время ожидания в очереди при подаче запроса и при получении результата предоставления государственной услуги составляет 15 минут.</w:t>
      </w:r>
    </w:p>
    <w:p w14:paraId="4FCFF718" w14:textId="77777777" w:rsidR="00813A51" w:rsidRPr="000905CC" w:rsidRDefault="00813A51" w:rsidP="00E239DE">
      <w:pPr>
        <w:pStyle w:val="ConsPlusNormal"/>
        <w:ind w:firstLine="708"/>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2.6.2. Очередность для отдельных категорий заявителя государственной услуги не установлена.</w:t>
      </w:r>
    </w:p>
    <w:p w14:paraId="784733EC" w14:textId="77777777" w:rsidR="00813A51" w:rsidRPr="000905CC" w:rsidRDefault="00813A51" w:rsidP="00813A51">
      <w:pPr>
        <w:pStyle w:val="ConsPlusNormal"/>
        <w:jc w:val="both"/>
        <w:rPr>
          <w:rFonts w:ascii="Times New Roman" w:hAnsi="Times New Roman" w:cs="Times New Roman"/>
          <w:color w:val="000000" w:themeColor="text1"/>
          <w:sz w:val="28"/>
          <w:szCs w:val="28"/>
        </w:rPr>
      </w:pPr>
    </w:p>
    <w:p w14:paraId="5E9FEDA0" w14:textId="77777777" w:rsidR="00813A51" w:rsidRPr="000905CC" w:rsidRDefault="00813A51" w:rsidP="00E239DE">
      <w:pPr>
        <w:pStyle w:val="ConsPlusNormal"/>
        <w:jc w:val="center"/>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2.7. Срок регистрации запроса заявителя о предоставлении</w:t>
      </w:r>
    </w:p>
    <w:p w14:paraId="386C0DEF" w14:textId="77777777" w:rsidR="00813A51" w:rsidRPr="000905CC" w:rsidRDefault="00813A51" w:rsidP="00E239DE">
      <w:pPr>
        <w:pStyle w:val="ConsPlusNormal"/>
        <w:jc w:val="center"/>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государственной услуги</w:t>
      </w:r>
    </w:p>
    <w:p w14:paraId="245F5880" w14:textId="77777777" w:rsidR="00813A51" w:rsidRPr="000905CC" w:rsidRDefault="00813A51" w:rsidP="00813A51">
      <w:pPr>
        <w:pStyle w:val="ConsPlusNormal"/>
        <w:jc w:val="both"/>
        <w:rPr>
          <w:rFonts w:ascii="Times New Roman" w:hAnsi="Times New Roman" w:cs="Times New Roman"/>
          <w:color w:val="000000" w:themeColor="text1"/>
          <w:sz w:val="28"/>
          <w:szCs w:val="28"/>
        </w:rPr>
      </w:pPr>
    </w:p>
    <w:p w14:paraId="388E998F" w14:textId="6A36EB1E" w:rsidR="004154A4" w:rsidRPr="000905CC" w:rsidRDefault="00813A51" w:rsidP="004154A4">
      <w:pPr>
        <w:widowControl w:val="0"/>
        <w:ind w:firstLine="567"/>
        <w:jc w:val="both"/>
        <w:outlineLvl w:val="0"/>
        <w:rPr>
          <w:color w:val="000000" w:themeColor="text1"/>
          <w:sz w:val="28"/>
          <w:szCs w:val="28"/>
        </w:rPr>
      </w:pPr>
      <w:r w:rsidRPr="000905CC">
        <w:rPr>
          <w:color w:val="000000" w:themeColor="text1"/>
          <w:sz w:val="28"/>
          <w:szCs w:val="28"/>
        </w:rPr>
        <w:t xml:space="preserve">2.7.1.  </w:t>
      </w:r>
      <w:r w:rsidR="004154A4" w:rsidRPr="000905CC">
        <w:rPr>
          <w:color w:val="000000" w:themeColor="text1"/>
          <w:sz w:val="28"/>
          <w:szCs w:val="28"/>
        </w:rPr>
        <w:t>При направлении запроса посредством Единого портала заявитель в день регистрации запроса получает в личном кабинете Единого портала уведомление, подтверждающее факт отправки запроса, в котором указываются регистрационный номер и дата подачи запроса.</w:t>
      </w:r>
    </w:p>
    <w:p w14:paraId="70B57E93" w14:textId="7AF891F2" w:rsidR="004154A4" w:rsidRPr="000905CC" w:rsidRDefault="004154A4" w:rsidP="004154A4">
      <w:pPr>
        <w:widowControl w:val="0"/>
        <w:ind w:firstLine="567"/>
        <w:jc w:val="both"/>
        <w:outlineLvl w:val="0"/>
        <w:rPr>
          <w:color w:val="000000" w:themeColor="text1"/>
          <w:sz w:val="28"/>
          <w:szCs w:val="28"/>
        </w:rPr>
      </w:pPr>
      <w:r w:rsidRPr="000905CC">
        <w:rPr>
          <w:color w:val="000000" w:themeColor="text1"/>
          <w:sz w:val="28"/>
          <w:szCs w:val="28"/>
        </w:rPr>
        <w:t>2.7.2. При личном обращении в территориальный орган Социального фонда России регистрация осуществляется в день поступления запроса и документов.</w:t>
      </w:r>
    </w:p>
    <w:p w14:paraId="7DC5C00A" w14:textId="77777777" w:rsidR="004154A4" w:rsidRPr="000905CC" w:rsidRDefault="004154A4" w:rsidP="004154A4">
      <w:pPr>
        <w:widowControl w:val="0"/>
        <w:ind w:firstLine="567"/>
        <w:jc w:val="both"/>
        <w:outlineLvl w:val="0"/>
        <w:rPr>
          <w:color w:val="000000" w:themeColor="text1"/>
          <w:sz w:val="28"/>
          <w:szCs w:val="28"/>
        </w:rPr>
      </w:pPr>
      <w:r w:rsidRPr="000905CC">
        <w:rPr>
          <w:color w:val="000000" w:themeColor="text1"/>
          <w:sz w:val="28"/>
          <w:szCs w:val="28"/>
        </w:rPr>
        <w:t>2.7.3. При поступлении запроса почтовым отправлением регистрация запроса осуществляется в день поступления запроса и документов.</w:t>
      </w:r>
    </w:p>
    <w:p w14:paraId="26653C8A" w14:textId="77777777" w:rsidR="004154A4" w:rsidRPr="000905CC" w:rsidRDefault="004154A4" w:rsidP="004154A4">
      <w:pPr>
        <w:widowControl w:val="0"/>
        <w:ind w:firstLine="567"/>
        <w:jc w:val="both"/>
        <w:outlineLvl w:val="0"/>
        <w:rPr>
          <w:color w:val="000000" w:themeColor="text1"/>
          <w:sz w:val="28"/>
          <w:szCs w:val="28"/>
        </w:rPr>
      </w:pPr>
      <w:r w:rsidRPr="000905CC">
        <w:rPr>
          <w:color w:val="000000" w:themeColor="text1"/>
          <w:sz w:val="28"/>
          <w:szCs w:val="28"/>
        </w:rPr>
        <w:t>2.7.4. Запрос, поступивший в электронной форме в выходной (праздничный) день, регистрируется на следующий за выходным (праздничным) рабочий день.</w:t>
      </w:r>
    </w:p>
    <w:p w14:paraId="57E6DA21" w14:textId="77777777" w:rsidR="004154A4" w:rsidRPr="000905CC" w:rsidRDefault="004154A4" w:rsidP="004154A4">
      <w:pPr>
        <w:widowControl w:val="0"/>
        <w:ind w:firstLine="567"/>
        <w:jc w:val="both"/>
        <w:outlineLvl w:val="0"/>
        <w:rPr>
          <w:color w:val="000000" w:themeColor="text1"/>
          <w:sz w:val="28"/>
          <w:szCs w:val="28"/>
        </w:rPr>
      </w:pPr>
    </w:p>
    <w:p w14:paraId="565C0CD5" w14:textId="77777777" w:rsidR="00813A51" w:rsidRPr="000905CC" w:rsidRDefault="00813A51" w:rsidP="00E239DE">
      <w:pPr>
        <w:pStyle w:val="ConsPlusNormal"/>
        <w:jc w:val="center"/>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2.8. Требования к помещениям, в которых предоставляется</w:t>
      </w:r>
    </w:p>
    <w:p w14:paraId="24652AD0" w14:textId="77777777" w:rsidR="00813A51" w:rsidRPr="000905CC" w:rsidRDefault="00813A51" w:rsidP="00E239DE">
      <w:pPr>
        <w:pStyle w:val="ConsPlusNormal"/>
        <w:jc w:val="center"/>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государственная услуга</w:t>
      </w:r>
    </w:p>
    <w:p w14:paraId="58282276" w14:textId="77777777" w:rsidR="00813A51" w:rsidRPr="000905CC" w:rsidRDefault="00813A51" w:rsidP="00813A51">
      <w:pPr>
        <w:pStyle w:val="ConsPlusNormal"/>
        <w:jc w:val="both"/>
        <w:rPr>
          <w:rFonts w:ascii="Times New Roman" w:hAnsi="Times New Roman" w:cs="Times New Roman"/>
          <w:color w:val="000000" w:themeColor="text1"/>
          <w:sz w:val="28"/>
          <w:szCs w:val="28"/>
        </w:rPr>
      </w:pPr>
    </w:p>
    <w:p w14:paraId="16BEEBDA" w14:textId="0D2EC1BB" w:rsidR="00813A51" w:rsidRPr="000905CC" w:rsidRDefault="00813A51" w:rsidP="00E239DE">
      <w:pPr>
        <w:pStyle w:val="ConsPlusNormal"/>
        <w:ind w:firstLine="708"/>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Информация о требованиях к помещениям, в которых предоставляется государственная услуга, размещается на официальном сайте</w:t>
      </w:r>
      <w:r w:rsidR="00B96B43" w:rsidRPr="000905CC">
        <w:rPr>
          <w:rFonts w:ascii="Times New Roman" w:hAnsi="Times New Roman" w:cs="Times New Roman"/>
          <w:color w:val="000000" w:themeColor="text1"/>
          <w:sz w:val="28"/>
          <w:szCs w:val="28"/>
        </w:rPr>
        <w:t xml:space="preserve"> Социального фонда России</w:t>
      </w:r>
      <w:r w:rsidRPr="000905CC">
        <w:rPr>
          <w:rFonts w:ascii="Times New Roman" w:hAnsi="Times New Roman" w:cs="Times New Roman"/>
          <w:color w:val="000000" w:themeColor="text1"/>
          <w:sz w:val="28"/>
          <w:szCs w:val="28"/>
        </w:rPr>
        <w:t>, Едином портале.</w:t>
      </w:r>
    </w:p>
    <w:p w14:paraId="356ABBA6" w14:textId="77777777" w:rsidR="00813A51" w:rsidRPr="000905CC" w:rsidRDefault="00813A51" w:rsidP="00813A51">
      <w:pPr>
        <w:pStyle w:val="ConsPlusNormal"/>
        <w:jc w:val="both"/>
        <w:rPr>
          <w:rFonts w:ascii="Times New Roman" w:hAnsi="Times New Roman" w:cs="Times New Roman"/>
          <w:color w:val="000000" w:themeColor="text1"/>
          <w:sz w:val="28"/>
          <w:szCs w:val="28"/>
        </w:rPr>
      </w:pPr>
    </w:p>
    <w:p w14:paraId="5AADA4A6" w14:textId="77777777" w:rsidR="00813A51" w:rsidRPr="000905CC" w:rsidRDefault="00813A51" w:rsidP="00E239DE">
      <w:pPr>
        <w:pStyle w:val="ConsPlusNormal"/>
        <w:jc w:val="center"/>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2.9. Показатели доступности и качества государственной услуги</w:t>
      </w:r>
    </w:p>
    <w:p w14:paraId="529249DF" w14:textId="77777777" w:rsidR="00813A51" w:rsidRPr="000905CC" w:rsidRDefault="00813A51" w:rsidP="00813A51">
      <w:pPr>
        <w:pStyle w:val="ConsPlusNormal"/>
        <w:jc w:val="both"/>
        <w:rPr>
          <w:rFonts w:ascii="Times New Roman" w:hAnsi="Times New Roman" w:cs="Times New Roman"/>
          <w:color w:val="000000" w:themeColor="text1"/>
          <w:sz w:val="28"/>
          <w:szCs w:val="28"/>
        </w:rPr>
      </w:pPr>
    </w:p>
    <w:p w14:paraId="5128DA7C" w14:textId="09185A16" w:rsidR="00813A51" w:rsidRPr="000905CC" w:rsidRDefault="00813A51" w:rsidP="00E239DE">
      <w:pPr>
        <w:pStyle w:val="ConsPlusNormal"/>
        <w:ind w:firstLine="708"/>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 xml:space="preserve">Информация о показателях доступности и качества предоставлении </w:t>
      </w:r>
      <w:r w:rsidRPr="000905CC">
        <w:rPr>
          <w:rFonts w:ascii="Times New Roman" w:hAnsi="Times New Roman" w:cs="Times New Roman"/>
          <w:color w:val="000000" w:themeColor="text1"/>
          <w:sz w:val="28"/>
          <w:szCs w:val="28"/>
        </w:rPr>
        <w:lastRenderedPageBreak/>
        <w:t xml:space="preserve">государственной услуги размещается на официальном сайте </w:t>
      </w:r>
      <w:r w:rsidR="00B96B43" w:rsidRPr="000905CC">
        <w:rPr>
          <w:rFonts w:ascii="Times New Roman" w:hAnsi="Times New Roman" w:cs="Times New Roman"/>
          <w:color w:val="000000" w:themeColor="text1"/>
          <w:sz w:val="28"/>
          <w:szCs w:val="28"/>
        </w:rPr>
        <w:t>Социального фонда России</w:t>
      </w:r>
      <w:r w:rsidRPr="000905CC">
        <w:rPr>
          <w:rFonts w:ascii="Times New Roman" w:hAnsi="Times New Roman" w:cs="Times New Roman"/>
          <w:color w:val="000000" w:themeColor="text1"/>
          <w:sz w:val="28"/>
          <w:szCs w:val="28"/>
        </w:rPr>
        <w:t xml:space="preserve">, Едином портале. </w:t>
      </w:r>
    </w:p>
    <w:p w14:paraId="2752A529" w14:textId="77777777" w:rsidR="00813A51" w:rsidRPr="000905CC" w:rsidRDefault="00813A51" w:rsidP="00813A51">
      <w:pPr>
        <w:pStyle w:val="ConsPlusNormal"/>
        <w:jc w:val="both"/>
        <w:rPr>
          <w:rFonts w:ascii="Times New Roman" w:hAnsi="Times New Roman" w:cs="Times New Roman"/>
          <w:color w:val="000000" w:themeColor="text1"/>
          <w:sz w:val="28"/>
          <w:szCs w:val="28"/>
        </w:rPr>
      </w:pPr>
    </w:p>
    <w:p w14:paraId="2896CEC4" w14:textId="77777777" w:rsidR="00813A51" w:rsidRPr="000905CC" w:rsidRDefault="00813A51" w:rsidP="00E239DE">
      <w:pPr>
        <w:pStyle w:val="ConsPlusNormal"/>
        <w:jc w:val="center"/>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2.10. Иные требования к предоставлению государственной</w:t>
      </w:r>
    </w:p>
    <w:p w14:paraId="3C8709DF" w14:textId="77777777" w:rsidR="00813A51" w:rsidRPr="000905CC" w:rsidRDefault="00813A51" w:rsidP="00E239DE">
      <w:pPr>
        <w:pStyle w:val="ConsPlusNormal"/>
        <w:jc w:val="center"/>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услуги, в том числе:</w:t>
      </w:r>
    </w:p>
    <w:p w14:paraId="23929398" w14:textId="6E949F49" w:rsidR="00813A51" w:rsidRPr="000905CC" w:rsidRDefault="00813A51" w:rsidP="00E239DE">
      <w:pPr>
        <w:pStyle w:val="ConsPlusNormal"/>
        <w:jc w:val="center"/>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w:t>
      </w:r>
    </w:p>
    <w:p w14:paraId="4934F10E" w14:textId="77777777" w:rsidR="00813A51" w:rsidRPr="000905CC" w:rsidRDefault="00813A51" w:rsidP="00E239DE">
      <w:pPr>
        <w:pStyle w:val="ConsPlusNormal"/>
        <w:jc w:val="center"/>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о предоставлении сведений о государственной услуге на государственных языках Республики Татарстан</w:t>
      </w:r>
    </w:p>
    <w:p w14:paraId="0F1080D4" w14:textId="3168C209" w:rsidR="00813A51" w:rsidRPr="000905CC" w:rsidRDefault="00813A51" w:rsidP="00813A51">
      <w:pPr>
        <w:pStyle w:val="ConsPlusNormal"/>
        <w:jc w:val="both"/>
        <w:rPr>
          <w:rFonts w:ascii="Times New Roman" w:hAnsi="Times New Roman" w:cs="Times New Roman"/>
          <w:color w:val="000000" w:themeColor="text1"/>
          <w:sz w:val="28"/>
          <w:szCs w:val="28"/>
        </w:rPr>
      </w:pPr>
    </w:p>
    <w:p w14:paraId="138A6026" w14:textId="77777777" w:rsidR="00A427EE" w:rsidRPr="000905CC" w:rsidRDefault="00A427EE" w:rsidP="00A427EE">
      <w:pPr>
        <w:widowControl w:val="0"/>
        <w:ind w:firstLine="567"/>
        <w:jc w:val="both"/>
        <w:outlineLvl w:val="2"/>
        <w:rPr>
          <w:color w:val="000000" w:themeColor="text1"/>
          <w:sz w:val="28"/>
          <w:szCs w:val="28"/>
        </w:rPr>
      </w:pPr>
      <w:r w:rsidRPr="000905CC">
        <w:rPr>
          <w:color w:val="000000" w:themeColor="text1"/>
          <w:sz w:val="28"/>
          <w:szCs w:val="28"/>
        </w:rPr>
        <w:t>2.10.1. Предоставление государственной услуги, которые являются необходимыми и обязательными для предоставления государственной услуги, не требуется.</w:t>
      </w:r>
    </w:p>
    <w:p w14:paraId="4CD9665D" w14:textId="35B1404F" w:rsidR="00A427EE" w:rsidRPr="000905CC" w:rsidRDefault="00A427EE" w:rsidP="00A427EE">
      <w:pPr>
        <w:widowControl w:val="0"/>
        <w:ind w:firstLine="567"/>
        <w:jc w:val="both"/>
        <w:outlineLvl w:val="2"/>
        <w:rPr>
          <w:color w:val="000000" w:themeColor="text1"/>
          <w:sz w:val="28"/>
          <w:szCs w:val="28"/>
        </w:rPr>
      </w:pPr>
      <w:r w:rsidRPr="000905CC">
        <w:rPr>
          <w:color w:val="000000" w:themeColor="text1"/>
          <w:sz w:val="28"/>
          <w:szCs w:val="28"/>
        </w:rPr>
        <w:t>2.10.2. При предоставлении государственной услуги используются:</w:t>
      </w:r>
    </w:p>
    <w:p w14:paraId="1E65173D" w14:textId="4F6B3DFE" w:rsidR="00A427EE" w:rsidRPr="000905CC" w:rsidRDefault="00A427EE" w:rsidP="00A427EE">
      <w:pPr>
        <w:widowControl w:val="0"/>
        <w:ind w:firstLine="567"/>
        <w:jc w:val="both"/>
        <w:outlineLvl w:val="2"/>
        <w:rPr>
          <w:color w:val="000000" w:themeColor="text1"/>
          <w:sz w:val="28"/>
          <w:szCs w:val="28"/>
        </w:rPr>
      </w:pPr>
      <w:r w:rsidRPr="000905CC">
        <w:rPr>
          <w:color w:val="000000" w:themeColor="text1"/>
          <w:sz w:val="28"/>
          <w:szCs w:val="28"/>
        </w:rPr>
        <w:t>федеральная государственная информационная система «Единая система межведомственного электронного взаимодействия».</w:t>
      </w:r>
    </w:p>
    <w:p w14:paraId="0EDEBB05" w14:textId="70A1156C" w:rsidR="00A427EE" w:rsidRPr="000905CC" w:rsidRDefault="00A427EE" w:rsidP="00A427EE">
      <w:pPr>
        <w:widowControl w:val="0"/>
        <w:ind w:firstLine="567"/>
        <w:jc w:val="both"/>
        <w:outlineLvl w:val="2"/>
        <w:rPr>
          <w:color w:val="000000" w:themeColor="text1"/>
          <w:sz w:val="28"/>
          <w:szCs w:val="28"/>
        </w:rPr>
      </w:pPr>
      <w:r w:rsidRPr="000905CC">
        <w:rPr>
          <w:color w:val="000000" w:themeColor="text1"/>
          <w:sz w:val="28"/>
          <w:szCs w:val="28"/>
        </w:rPr>
        <w:t xml:space="preserve">2.10.3. Получение результата предоставления государственной услуги в отношении несовершеннолетнего, оформленного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w:t>
      </w:r>
      <w:r w:rsidR="002E0709" w:rsidRPr="000905CC">
        <w:rPr>
          <w:color w:val="000000" w:themeColor="text1"/>
          <w:sz w:val="28"/>
          <w:szCs w:val="28"/>
        </w:rPr>
        <w:t xml:space="preserve">в письменной </w:t>
      </w:r>
      <w:proofErr w:type="gramStart"/>
      <w:r w:rsidR="002E0709" w:rsidRPr="000905CC">
        <w:rPr>
          <w:color w:val="000000" w:themeColor="text1"/>
          <w:sz w:val="28"/>
          <w:szCs w:val="28"/>
        </w:rPr>
        <w:t xml:space="preserve">форме </w:t>
      </w:r>
      <w:r w:rsidRPr="000905CC">
        <w:rPr>
          <w:color w:val="000000" w:themeColor="text1"/>
          <w:sz w:val="28"/>
          <w:szCs w:val="28"/>
        </w:rPr>
        <w:t xml:space="preserve"> указывает</w:t>
      </w:r>
      <w:proofErr w:type="gramEnd"/>
      <w:r w:rsidRPr="000905CC">
        <w:rPr>
          <w:color w:val="000000" w:themeColor="text1"/>
          <w:sz w:val="28"/>
          <w:szCs w:val="28"/>
        </w:rPr>
        <w:t xml:space="preserve">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государственной услуги в отношении несовершеннолетнего. Результат предоставления государственной услуги выдается указанному лицу лично при предъявлении им документа, удостоверяющего его личность.</w:t>
      </w:r>
    </w:p>
    <w:p w14:paraId="11B96691" w14:textId="77777777" w:rsidR="00A427EE" w:rsidRPr="000905CC" w:rsidRDefault="00A427EE" w:rsidP="00A427EE">
      <w:pPr>
        <w:widowControl w:val="0"/>
        <w:ind w:firstLine="567"/>
        <w:jc w:val="both"/>
        <w:outlineLvl w:val="2"/>
        <w:rPr>
          <w:color w:val="000000" w:themeColor="text1"/>
          <w:sz w:val="28"/>
          <w:szCs w:val="28"/>
        </w:rPr>
      </w:pPr>
      <w:r w:rsidRPr="000905CC">
        <w:rPr>
          <w:color w:val="000000" w:themeColor="text1"/>
          <w:sz w:val="28"/>
          <w:szCs w:val="28"/>
        </w:rPr>
        <w:t xml:space="preserve">В этом случае на законного представителя несовершеннолетнего, не являющегося заявителем распространяются, установленные настоящим Регламентом, сроки получения результатов предоставления государственной услуги, оформленных в форме документа на бумажном носителе, применяемые к заявителю. </w:t>
      </w:r>
    </w:p>
    <w:p w14:paraId="10A0818D" w14:textId="77777777" w:rsidR="00A427EE" w:rsidRPr="000905CC" w:rsidRDefault="00A427EE" w:rsidP="00A427EE">
      <w:pPr>
        <w:widowControl w:val="0"/>
        <w:ind w:firstLine="567"/>
        <w:jc w:val="both"/>
        <w:outlineLvl w:val="2"/>
        <w:rPr>
          <w:color w:val="000000" w:themeColor="text1"/>
          <w:sz w:val="28"/>
          <w:szCs w:val="28"/>
        </w:rPr>
      </w:pPr>
      <w:r w:rsidRPr="000905CC">
        <w:rPr>
          <w:color w:val="000000" w:themeColor="text1"/>
          <w:sz w:val="28"/>
          <w:szCs w:val="28"/>
        </w:rPr>
        <w:t xml:space="preserve">Результат предоставления государственной услуги в отношении несовершеннолетнего, оформленный в форме документа на бумажном </w:t>
      </w:r>
      <w:proofErr w:type="gramStart"/>
      <w:r w:rsidRPr="000905CC">
        <w:rPr>
          <w:color w:val="000000" w:themeColor="text1"/>
          <w:sz w:val="28"/>
          <w:szCs w:val="28"/>
        </w:rPr>
        <w:t>носителе,  не</w:t>
      </w:r>
      <w:proofErr w:type="gramEnd"/>
      <w:r w:rsidRPr="000905CC">
        <w:rPr>
          <w:color w:val="000000" w:themeColor="text1"/>
          <w:sz w:val="28"/>
          <w:szCs w:val="28"/>
        </w:rPr>
        <w:t xml:space="preserve"> предоставляется другому законному представителю несовершеннолетнего в случае, если заявитель выразил письменно желание получить запрашиваемый результат предоставления государственной услуги в отношении несовершеннолетнего лично.</w:t>
      </w:r>
    </w:p>
    <w:p w14:paraId="161610DE" w14:textId="49319230" w:rsidR="00A427EE" w:rsidRPr="000905CC" w:rsidRDefault="00A427EE" w:rsidP="00A427EE">
      <w:pPr>
        <w:pStyle w:val="ConsPlusNormal"/>
        <w:ind w:firstLine="540"/>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2.10.3. Запрос о предоставлении государственной услуги возможно подать через МФЦ.</w:t>
      </w:r>
    </w:p>
    <w:p w14:paraId="6791BFBB" w14:textId="77777777" w:rsidR="00A427EE" w:rsidRPr="000905CC" w:rsidRDefault="00A427EE" w:rsidP="00A427EE">
      <w:pPr>
        <w:pStyle w:val="ConsPlusNormal"/>
        <w:ind w:firstLine="567"/>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Решение об отказе в приеме запроса и документов и (или) информации, необходимых для предоставления государственной услуги, специалистом МФЦ не принимается.</w:t>
      </w:r>
    </w:p>
    <w:p w14:paraId="5D7553C8" w14:textId="77777777" w:rsidR="00A427EE" w:rsidRPr="000905CC" w:rsidRDefault="00A427EE" w:rsidP="00A427EE">
      <w:pPr>
        <w:pStyle w:val="ConsPlusNormal"/>
        <w:ind w:firstLine="567"/>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 xml:space="preserve">Результат предоставления государственной услуги выдается заявителю в форме бумажных документов, подтверждающих содержание электронных документов, направленных отделением Центра в МФЦ по результатам предоставления </w:t>
      </w:r>
      <w:r w:rsidRPr="000905CC">
        <w:rPr>
          <w:rFonts w:ascii="Times New Roman" w:hAnsi="Times New Roman" w:cs="Times New Roman"/>
          <w:color w:val="000000" w:themeColor="text1"/>
          <w:sz w:val="28"/>
          <w:szCs w:val="28"/>
        </w:rPr>
        <w:lastRenderedPageBreak/>
        <w:t>государственной услуги.</w:t>
      </w:r>
    </w:p>
    <w:p w14:paraId="791BFA3E" w14:textId="5E9CA4EC" w:rsidR="00A427EE" w:rsidRPr="000905CC" w:rsidRDefault="00A427EE" w:rsidP="00A427EE">
      <w:pPr>
        <w:pStyle w:val="ConsPlusNormal"/>
        <w:ind w:firstLine="567"/>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2.10.4. При обращении заявителя в МФЦ обеспечивается передача запроса в территориальный орган Социального фонда России не позднее следующего рабочего дня со дня регистрации запроса.</w:t>
      </w:r>
    </w:p>
    <w:p w14:paraId="483F21FF" w14:textId="1D60729D" w:rsidR="00A427EE" w:rsidRPr="000905CC" w:rsidRDefault="00A427EE" w:rsidP="00A427EE">
      <w:pPr>
        <w:widowControl w:val="0"/>
        <w:ind w:firstLine="567"/>
        <w:jc w:val="both"/>
        <w:outlineLvl w:val="2"/>
        <w:rPr>
          <w:color w:val="000000" w:themeColor="text1"/>
          <w:sz w:val="28"/>
          <w:szCs w:val="28"/>
        </w:rPr>
      </w:pPr>
      <w:r w:rsidRPr="000905CC">
        <w:rPr>
          <w:color w:val="000000" w:themeColor="text1"/>
          <w:sz w:val="28"/>
          <w:szCs w:val="28"/>
        </w:rPr>
        <w:t>2.10.5. При предоставлении государственной услуги в электронной форме заявитель вправе:</w:t>
      </w:r>
    </w:p>
    <w:p w14:paraId="390816D8" w14:textId="167CFBDD" w:rsidR="00A427EE" w:rsidRPr="000905CC" w:rsidRDefault="00A427EE" w:rsidP="00A427EE">
      <w:pPr>
        <w:widowControl w:val="0"/>
        <w:ind w:firstLine="567"/>
        <w:jc w:val="both"/>
        <w:outlineLvl w:val="2"/>
        <w:rPr>
          <w:color w:val="000000" w:themeColor="text1"/>
          <w:sz w:val="28"/>
          <w:szCs w:val="28"/>
        </w:rPr>
      </w:pPr>
      <w:r w:rsidRPr="000905CC">
        <w:rPr>
          <w:color w:val="000000" w:themeColor="text1"/>
          <w:sz w:val="28"/>
          <w:szCs w:val="28"/>
        </w:rPr>
        <w:t>а) получить информацию о порядке и сроках предоставления государственной услуги, размещенную на Едином портале;</w:t>
      </w:r>
    </w:p>
    <w:p w14:paraId="066122D5" w14:textId="45B6413D" w:rsidR="00A427EE" w:rsidRPr="000905CC" w:rsidRDefault="00A427EE" w:rsidP="00A427EE">
      <w:pPr>
        <w:widowControl w:val="0"/>
        <w:ind w:firstLine="567"/>
        <w:jc w:val="both"/>
        <w:outlineLvl w:val="2"/>
        <w:rPr>
          <w:color w:val="000000" w:themeColor="text1"/>
          <w:sz w:val="28"/>
          <w:szCs w:val="28"/>
        </w:rPr>
      </w:pPr>
      <w:r w:rsidRPr="000905CC">
        <w:rPr>
          <w:color w:val="000000" w:themeColor="text1"/>
          <w:sz w:val="28"/>
          <w:szCs w:val="28"/>
        </w:rPr>
        <w:t xml:space="preserve">б) подать запрос о предоставлении государственной услуги 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w:t>
      </w:r>
      <w:hyperlink r:id="rId13" w:tooltip="Федеральный закон от 27.07.2010 N 210-ФЗ (ред. от 28.12.2024) &quot;Об организации предоставления государственных и муниципальных услуг&quot; {КонсультантПлюс}" w:history="1">
        <w:r w:rsidRPr="000905CC">
          <w:rPr>
            <w:color w:val="000000" w:themeColor="text1"/>
            <w:sz w:val="28"/>
            <w:szCs w:val="28"/>
          </w:rPr>
          <w:t>пунктом 7</w:t>
        </w:r>
        <w:r w:rsidRPr="000905CC">
          <w:rPr>
            <w:color w:val="000000" w:themeColor="text1"/>
            <w:sz w:val="28"/>
            <w:szCs w:val="28"/>
            <w:vertAlign w:val="superscript"/>
          </w:rPr>
          <w:t>2</w:t>
        </w:r>
        <w:r w:rsidRPr="000905CC">
          <w:rPr>
            <w:color w:val="000000" w:themeColor="text1"/>
            <w:sz w:val="28"/>
            <w:szCs w:val="28"/>
          </w:rPr>
          <w:t xml:space="preserve"> части 1 статьи 16</w:t>
        </w:r>
      </w:hyperlink>
      <w:r w:rsidRPr="000905CC">
        <w:rPr>
          <w:color w:val="000000" w:themeColor="text1"/>
          <w:sz w:val="28"/>
          <w:szCs w:val="28"/>
        </w:rPr>
        <w:t xml:space="preserve"> Федерального закона от 27 июля 2010 года № 210-ФЗ «Об организации предоставления государственных и муниципальных услуг», с использованием Единого портала;</w:t>
      </w:r>
    </w:p>
    <w:p w14:paraId="5781E7FF" w14:textId="77777777" w:rsidR="00A427EE" w:rsidRPr="000905CC" w:rsidRDefault="00A427EE" w:rsidP="00A427EE">
      <w:pPr>
        <w:widowControl w:val="0"/>
        <w:ind w:firstLine="567"/>
        <w:jc w:val="both"/>
        <w:outlineLvl w:val="2"/>
        <w:rPr>
          <w:color w:val="000000" w:themeColor="text1"/>
          <w:sz w:val="28"/>
          <w:szCs w:val="28"/>
        </w:rPr>
      </w:pPr>
      <w:r w:rsidRPr="000905CC">
        <w:rPr>
          <w:color w:val="000000" w:themeColor="text1"/>
          <w:sz w:val="28"/>
          <w:szCs w:val="28"/>
        </w:rPr>
        <w:t>в) получить сведения о ходе выполнения запроса о предоставлении государственной услуги, поданного в электронной форме;</w:t>
      </w:r>
    </w:p>
    <w:p w14:paraId="2DADF855" w14:textId="77777777" w:rsidR="00A427EE" w:rsidRPr="000905CC" w:rsidRDefault="00A427EE" w:rsidP="00A427EE">
      <w:pPr>
        <w:widowControl w:val="0"/>
        <w:ind w:firstLine="567"/>
        <w:jc w:val="both"/>
        <w:outlineLvl w:val="2"/>
        <w:rPr>
          <w:color w:val="000000" w:themeColor="text1"/>
          <w:sz w:val="28"/>
          <w:szCs w:val="28"/>
        </w:rPr>
      </w:pPr>
      <w:r w:rsidRPr="000905CC">
        <w:rPr>
          <w:color w:val="000000" w:themeColor="text1"/>
          <w:sz w:val="28"/>
          <w:szCs w:val="28"/>
        </w:rPr>
        <w:t>г) осуществить оценку качества предоставления государственной услуги посредством Регионального портала (при наличии технической возможности), Единого портала (при наличии технической возможности);</w:t>
      </w:r>
    </w:p>
    <w:p w14:paraId="061C8E6D" w14:textId="77777777" w:rsidR="00A427EE" w:rsidRPr="000905CC" w:rsidRDefault="00A427EE" w:rsidP="00A427EE">
      <w:pPr>
        <w:widowControl w:val="0"/>
        <w:ind w:firstLine="567"/>
        <w:jc w:val="both"/>
        <w:outlineLvl w:val="2"/>
        <w:rPr>
          <w:color w:val="000000" w:themeColor="text1"/>
          <w:sz w:val="28"/>
          <w:szCs w:val="28"/>
        </w:rPr>
      </w:pPr>
      <w:r w:rsidRPr="000905CC">
        <w:rPr>
          <w:color w:val="000000" w:themeColor="text1"/>
          <w:sz w:val="28"/>
          <w:szCs w:val="28"/>
        </w:rPr>
        <w:t>д) получить результат предоставления государственной услуги в форме электронного документа;</w:t>
      </w:r>
    </w:p>
    <w:p w14:paraId="1090B242" w14:textId="083CA37E" w:rsidR="00A427EE" w:rsidRPr="000905CC" w:rsidRDefault="00A427EE" w:rsidP="00A427EE">
      <w:pPr>
        <w:widowControl w:val="0"/>
        <w:ind w:firstLine="567"/>
        <w:jc w:val="both"/>
        <w:outlineLvl w:val="2"/>
        <w:rPr>
          <w:color w:val="000000" w:themeColor="text1"/>
          <w:sz w:val="28"/>
          <w:szCs w:val="28"/>
        </w:rPr>
      </w:pPr>
      <w:r w:rsidRPr="000905CC">
        <w:rPr>
          <w:color w:val="000000" w:themeColor="text1"/>
          <w:sz w:val="28"/>
          <w:szCs w:val="28"/>
        </w:rPr>
        <w:t>е) подать жалобу на решение и действие (бездействие) территориального органа Социального фонда России, а также его должностных лиц, государственных служащих посредством Единого портала,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1A134C78" w14:textId="7663D367" w:rsidR="00A427EE" w:rsidRPr="000905CC" w:rsidRDefault="00A427EE" w:rsidP="00A427EE">
      <w:pPr>
        <w:widowControl w:val="0"/>
        <w:ind w:firstLine="567"/>
        <w:jc w:val="both"/>
        <w:outlineLvl w:val="2"/>
        <w:rPr>
          <w:color w:val="000000" w:themeColor="text1"/>
          <w:sz w:val="28"/>
          <w:szCs w:val="28"/>
        </w:rPr>
      </w:pPr>
      <w:r w:rsidRPr="000905CC">
        <w:rPr>
          <w:color w:val="000000" w:themeColor="text1"/>
          <w:sz w:val="28"/>
          <w:szCs w:val="28"/>
        </w:rPr>
        <w:t>2.10.6. Формирование запроса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 В этом случае заявитель или его законный представитель авторизуется на Едином портале (посредством подтвержденной учетной записи в Единой системе идентификации и аутентификации в инфраструктуре, обеспечивающей информационно-технологическое взаимодействие информационных систем (далее – ЕСИА), используемых для предоставления государственных и муниципальных услуг в электронной форме, заполняет запрос о предоставлении государственной услуги с использованием интерактивной формы в электронном виде.</w:t>
      </w:r>
    </w:p>
    <w:p w14:paraId="15C306EE" w14:textId="281FFFC0" w:rsidR="00174B19" w:rsidRPr="000905CC" w:rsidRDefault="00174B19" w:rsidP="00174B19">
      <w:pPr>
        <w:widowControl w:val="0"/>
        <w:ind w:firstLine="567"/>
        <w:jc w:val="both"/>
        <w:outlineLvl w:val="2"/>
        <w:rPr>
          <w:color w:val="000000" w:themeColor="text1"/>
          <w:sz w:val="28"/>
          <w:szCs w:val="28"/>
        </w:rPr>
      </w:pPr>
      <w:r w:rsidRPr="000905CC">
        <w:rPr>
          <w:color w:val="000000" w:themeColor="text1"/>
          <w:sz w:val="28"/>
          <w:szCs w:val="28"/>
        </w:rPr>
        <w:t>2.10.7. Запись заявителей на прием в территориальный орган Социального фонда России (далее - запись) осуществляется посредством Единого портала, телефонной связи по номеру телефона территориального органа Социального фонда России.</w:t>
      </w:r>
    </w:p>
    <w:p w14:paraId="75ED89D6" w14:textId="3A6FF302" w:rsidR="00174B19" w:rsidRPr="000905CC" w:rsidRDefault="00174B19" w:rsidP="00174B19">
      <w:pPr>
        <w:widowControl w:val="0"/>
        <w:ind w:firstLine="567"/>
        <w:jc w:val="both"/>
        <w:outlineLvl w:val="2"/>
        <w:rPr>
          <w:color w:val="000000" w:themeColor="text1"/>
          <w:sz w:val="28"/>
          <w:szCs w:val="28"/>
        </w:rPr>
      </w:pPr>
      <w:r w:rsidRPr="000905CC">
        <w:rPr>
          <w:color w:val="000000" w:themeColor="text1"/>
          <w:sz w:val="28"/>
          <w:szCs w:val="28"/>
        </w:rPr>
        <w:t>Заявителю предоставляется возможность записи на любые свободные для приема дату и время в пределах установленного в территориальном органе Социального фонда России графика приема.</w:t>
      </w:r>
    </w:p>
    <w:p w14:paraId="34CDCB7B" w14:textId="3DB6FF9F" w:rsidR="00174B19" w:rsidRPr="000905CC" w:rsidRDefault="00174B19" w:rsidP="00174B19">
      <w:pPr>
        <w:widowControl w:val="0"/>
        <w:ind w:firstLine="567"/>
        <w:jc w:val="both"/>
        <w:outlineLvl w:val="2"/>
        <w:rPr>
          <w:color w:val="000000" w:themeColor="text1"/>
          <w:sz w:val="28"/>
          <w:szCs w:val="28"/>
        </w:rPr>
      </w:pPr>
      <w:r w:rsidRPr="000905CC">
        <w:rPr>
          <w:color w:val="000000" w:themeColor="text1"/>
          <w:sz w:val="28"/>
          <w:szCs w:val="28"/>
        </w:rPr>
        <w:lastRenderedPageBreak/>
        <w:t>Для осуществления предварительной записи посредством Единого портала заявителю необходимо указать запрашиваемые системой данные, в том числе:</w:t>
      </w:r>
    </w:p>
    <w:p w14:paraId="56040786" w14:textId="77777777" w:rsidR="00174B19" w:rsidRPr="000905CC" w:rsidRDefault="00174B19" w:rsidP="00174B19">
      <w:pPr>
        <w:widowControl w:val="0"/>
        <w:ind w:firstLine="567"/>
        <w:jc w:val="both"/>
        <w:outlineLvl w:val="2"/>
        <w:rPr>
          <w:color w:val="000000" w:themeColor="text1"/>
          <w:sz w:val="28"/>
          <w:szCs w:val="28"/>
        </w:rPr>
      </w:pPr>
      <w:r w:rsidRPr="000905CC">
        <w:rPr>
          <w:color w:val="000000" w:themeColor="text1"/>
          <w:sz w:val="28"/>
          <w:szCs w:val="28"/>
        </w:rPr>
        <w:t>фамилию, имя, отчество (при наличии);</w:t>
      </w:r>
    </w:p>
    <w:p w14:paraId="73A17159" w14:textId="77777777" w:rsidR="00174B19" w:rsidRPr="000905CC" w:rsidRDefault="00174B19" w:rsidP="00174B19">
      <w:pPr>
        <w:widowControl w:val="0"/>
        <w:ind w:firstLine="567"/>
        <w:jc w:val="both"/>
        <w:outlineLvl w:val="2"/>
        <w:rPr>
          <w:color w:val="000000" w:themeColor="text1"/>
          <w:sz w:val="28"/>
          <w:szCs w:val="28"/>
        </w:rPr>
      </w:pPr>
      <w:r w:rsidRPr="000905CC">
        <w:rPr>
          <w:color w:val="000000" w:themeColor="text1"/>
          <w:sz w:val="28"/>
          <w:szCs w:val="28"/>
        </w:rPr>
        <w:t>номер телефона;</w:t>
      </w:r>
    </w:p>
    <w:p w14:paraId="13866316" w14:textId="77777777" w:rsidR="00174B19" w:rsidRPr="000905CC" w:rsidRDefault="00174B19" w:rsidP="00174B19">
      <w:pPr>
        <w:widowControl w:val="0"/>
        <w:ind w:firstLine="567"/>
        <w:jc w:val="both"/>
        <w:outlineLvl w:val="2"/>
        <w:rPr>
          <w:color w:val="000000" w:themeColor="text1"/>
          <w:sz w:val="28"/>
          <w:szCs w:val="28"/>
        </w:rPr>
      </w:pPr>
      <w:r w:rsidRPr="000905CC">
        <w:rPr>
          <w:color w:val="000000" w:themeColor="text1"/>
          <w:sz w:val="28"/>
          <w:szCs w:val="28"/>
        </w:rPr>
        <w:t>адрес электронной почты (по желанию);</w:t>
      </w:r>
    </w:p>
    <w:p w14:paraId="2594114B" w14:textId="77777777" w:rsidR="00174B19" w:rsidRPr="000905CC" w:rsidRDefault="00174B19" w:rsidP="00174B19">
      <w:pPr>
        <w:widowControl w:val="0"/>
        <w:ind w:firstLine="567"/>
        <w:jc w:val="both"/>
        <w:outlineLvl w:val="2"/>
        <w:rPr>
          <w:color w:val="000000" w:themeColor="text1"/>
          <w:sz w:val="28"/>
          <w:szCs w:val="28"/>
        </w:rPr>
      </w:pPr>
      <w:r w:rsidRPr="000905CC">
        <w:rPr>
          <w:color w:val="000000" w:themeColor="text1"/>
          <w:sz w:val="28"/>
          <w:szCs w:val="28"/>
        </w:rPr>
        <w:t>желаемую дату и время приема.</w:t>
      </w:r>
    </w:p>
    <w:p w14:paraId="3C683CF8" w14:textId="77777777" w:rsidR="00174B19" w:rsidRPr="000905CC" w:rsidRDefault="00174B19" w:rsidP="00174B19">
      <w:pPr>
        <w:widowControl w:val="0"/>
        <w:ind w:firstLine="567"/>
        <w:jc w:val="both"/>
        <w:outlineLvl w:val="2"/>
        <w:rPr>
          <w:color w:val="000000" w:themeColor="text1"/>
          <w:sz w:val="28"/>
          <w:szCs w:val="28"/>
        </w:rPr>
      </w:pPr>
      <w:r w:rsidRPr="000905CC">
        <w:rPr>
          <w:color w:val="000000" w:themeColor="text1"/>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заявителем указан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05F7BDF4" w14:textId="77777777" w:rsidR="00174B19" w:rsidRPr="000905CC" w:rsidRDefault="00174B19" w:rsidP="00174B19">
      <w:pPr>
        <w:widowControl w:val="0"/>
        <w:ind w:firstLine="567"/>
        <w:jc w:val="both"/>
        <w:outlineLvl w:val="2"/>
        <w:rPr>
          <w:color w:val="000000" w:themeColor="text1"/>
          <w:sz w:val="28"/>
          <w:szCs w:val="28"/>
        </w:rPr>
      </w:pPr>
      <w:r w:rsidRPr="000905CC">
        <w:rPr>
          <w:color w:val="000000" w:themeColor="text1"/>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0C3EF48A" w14:textId="77777777" w:rsidR="00174B19" w:rsidRPr="000905CC" w:rsidRDefault="00174B19" w:rsidP="00174B19">
      <w:pPr>
        <w:widowControl w:val="0"/>
        <w:ind w:firstLine="567"/>
        <w:jc w:val="both"/>
        <w:outlineLvl w:val="2"/>
        <w:rPr>
          <w:color w:val="000000" w:themeColor="text1"/>
          <w:sz w:val="28"/>
          <w:szCs w:val="28"/>
        </w:rPr>
      </w:pPr>
      <w:r w:rsidRPr="000905CC">
        <w:rPr>
          <w:color w:val="000000" w:themeColor="text1"/>
          <w:sz w:val="28"/>
          <w:szCs w:val="28"/>
        </w:rPr>
        <w:t>Заявитель в любое время вправе отказаться от предварительной записи.</w:t>
      </w:r>
    </w:p>
    <w:p w14:paraId="6637FCC4" w14:textId="77777777" w:rsidR="00174B19" w:rsidRPr="000905CC" w:rsidRDefault="00174B19" w:rsidP="00174B19">
      <w:pPr>
        <w:widowControl w:val="0"/>
        <w:ind w:firstLine="567"/>
        <w:jc w:val="both"/>
        <w:outlineLvl w:val="2"/>
        <w:rPr>
          <w:color w:val="000000" w:themeColor="text1"/>
          <w:sz w:val="28"/>
          <w:szCs w:val="28"/>
        </w:rPr>
      </w:pPr>
      <w:r w:rsidRPr="000905CC">
        <w:rPr>
          <w:color w:val="000000" w:themeColor="text1"/>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0CE8D29C" w14:textId="77777777" w:rsidR="00174B19" w:rsidRPr="000905CC" w:rsidRDefault="00174B19" w:rsidP="00174B19">
      <w:pPr>
        <w:widowControl w:val="0"/>
        <w:ind w:firstLine="567"/>
        <w:jc w:val="both"/>
        <w:outlineLvl w:val="2"/>
        <w:rPr>
          <w:color w:val="000000" w:themeColor="text1"/>
          <w:sz w:val="28"/>
          <w:szCs w:val="28"/>
        </w:rPr>
      </w:pPr>
      <w:r w:rsidRPr="000905CC">
        <w:rPr>
          <w:color w:val="000000" w:themeColor="text1"/>
          <w:sz w:val="28"/>
          <w:szCs w:val="28"/>
        </w:rPr>
        <w:t>Отсутствие предварительной записи не препятствует приему заявителя в порядке очередности.</w:t>
      </w:r>
    </w:p>
    <w:p w14:paraId="5AE45142" w14:textId="3BA9BD1A" w:rsidR="00174B19" w:rsidRPr="000905CC" w:rsidRDefault="00174B19" w:rsidP="00174B19">
      <w:pPr>
        <w:widowControl w:val="0"/>
        <w:ind w:firstLine="567"/>
        <w:jc w:val="both"/>
        <w:outlineLvl w:val="2"/>
        <w:rPr>
          <w:color w:val="000000" w:themeColor="text1"/>
          <w:sz w:val="28"/>
          <w:szCs w:val="28"/>
        </w:rPr>
      </w:pPr>
      <w:r w:rsidRPr="000905CC">
        <w:rPr>
          <w:color w:val="000000" w:themeColor="text1"/>
          <w:sz w:val="28"/>
          <w:szCs w:val="28"/>
        </w:rPr>
        <w:t>2.10.8. При подаче запроса через Единый портал (уведомление о принятом решении о назначении (об отказе в назначении) единовременной выплаты направляется в электронной форме.</w:t>
      </w:r>
    </w:p>
    <w:p w14:paraId="040E3FB9" w14:textId="77777777" w:rsidR="00174B19" w:rsidRPr="000905CC" w:rsidRDefault="00174B19" w:rsidP="00174B19">
      <w:pPr>
        <w:widowControl w:val="0"/>
        <w:ind w:firstLine="567"/>
        <w:jc w:val="both"/>
        <w:outlineLvl w:val="2"/>
        <w:rPr>
          <w:color w:val="000000" w:themeColor="text1"/>
          <w:sz w:val="28"/>
          <w:szCs w:val="28"/>
        </w:rPr>
      </w:pPr>
      <w:r w:rsidRPr="000905CC">
        <w:rPr>
          <w:color w:val="000000" w:themeColor="text1"/>
          <w:sz w:val="28"/>
          <w:szCs w:val="28"/>
        </w:rPr>
        <w:t>2.10.9. Информация о порядке предоставления государственной услуги размещается на государственных языках Республики Татарстан.</w:t>
      </w:r>
    </w:p>
    <w:p w14:paraId="31AF6184" w14:textId="2E82841C" w:rsidR="00174B19" w:rsidRPr="000905CC" w:rsidRDefault="00174B19" w:rsidP="00174B19">
      <w:pPr>
        <w:widowControl w:val="0"/>
        <w:ind w:firstLine="567"/>
        <w:jc w:val="both"/>
        <w:outlineLvl w:val="2"/>
        <w:rPr>
          <w:color w:val="000000" w:themeColor="text1"/>
          <w:sz w:val="28"/>
          <w:szCs w:val="28"/>
        </w:rPr>
      </w:pPr>
      <w:r w:rsidRPr="000905CC">
        <w:rPr>
          <w:color w:val="000000" w:themeColor="text1"/>
          <w:sz w:val="28"/>
          <w:szCs w:val="28"/>
        </w:rPr>
        <w:t>По письменному обращению сотрудник территориального органа Социального фонда России, ответственный за предоставление государственной услуги, подробно в письменной форме разъясняет заявителю порядок предоставления государственной услуги и вопросы, указанные в настоящем Регламенте, и в течение срока, установленного законодательством, направляет ответ заявителю. 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2EC8D498" w14:textId="77777777" w:rsidR="00A427EE" w:rsidRPr="000905CC" w:rsidRDefault="00A427EE" w:rsidP="005B58E4">
      <w:pPr>
        <w:pStyle w:val="ConsPlusNormal"/>
        <w:ind w:firstLine="708"/>
        <w:jc w:val="both"/>
        <w:rPr>
          <w:rFonts w:ascii="Times New Roman" w:hAnsi="Times New Roman" w:cs="Times New Roman"/>
          <w:color w:val="000000" w:themeColor="text1"/>
          <w:sz w:val="28"/>
          <w:szCs w:val="28"/>
        </w:rPr>
      </w:pPr>
    </w:p>
    <w:p w14:paraId="7D87CB9E" w14:textId="77777777" w:rsidR="00813A51" w:rsidRPr="000905CC" w:rsidRDefault="00813A51" w:rsidP="00E239DE">
      <w:pPr>
        <w:pStyle w:val="ConsPlusNormal"/>
        <w:jc w:val="center"/>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2.11. Исчерпывающий перечень документов, необходимых</w:t>
      </w:r>
    </w:p>
    <w:p w14:paraId="5D9B6DB9" w14:textId="77777777" w:rsidR="00813A51" w:rsidRPr="000905CC" w:rsidRDefault="00813A51" w:rsidP="00E239DE">
      <w:pPr>
        <w:pStyle w:val="ConsPlusNormal"/>
        <w:jc w:val="center"/>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для предоставления государственной услуги</w:t>
      </w:r>
    </w:p>
    <w:p w14:paraId="2ECD3FD4" w14:textId="77777777" w:rsidR="00813A51" w:rsidRPr="000905CC" w:rsidRDefault="00813A51" w:rsidP="00813A51">
      <w:pPr>
        <w:pStyle w:val="ConsPlusNormal"/>
        <w:jc w:val="both"/>
        <w:rPr>
          <w:rFonts w:ascii="Times New Roman" w:hAnsi="Times New Roman" w:cs="Times New Roman"/>
          <w:color w:val="000000" w:themeColor="text1"/>
          <w:sz w:val="28"/>
          <w:szCs w:val="28"/>
        </w:rPr>
      </w:pPr>
    </w:p>
    <w:p w14:paraId="131677E4" w14:textId="77777777" w:rsidR="00813A51" w:rsidRPr="000905CC" w:rsidRDefault="00813A51" w:rsidP="00E239DE">
      <w:pPr>
        <w:pStyle w:val="ConsPlusNormal"/>
        <w:ind w:firstLine="708"/>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2.11.1.  В таблице приложения № 3 к настоящему Регламенту приведен исчерпывающий перечень документов, необходимых для предоставления государственной услуги, с разделением на:</w:t>
      </w:r>
    </w:p>
    <w:p w14:paraId="6002316E" w14:textId="77777777" w:rsidR="00813A51" w:rsidRPr="000905CC" w:rsidRDefault="00813A51" w:rsidP="00E239DE">
      <w:pPr>
        <w:pStyle w:val="ConsPlusNormal"/>
        <w:ind w:firstLine="708"/>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а) документы, которые заявитель представляет самостоятельно;</w:t>
      </w:r>
    </w:p>
    <w:p w14:paraId="4F2F2D5D" w14:textId="77777777" w:rsidR="00813A51" w:rsidRPr="000905CC" w:rsidRDefault="00813A51" w:rsidP="00E239DE">
      <w:pPr>
        <w:pStyle w:val="ConsPlusNormal"/>
        <w:ind w:firstLine="708"/>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б)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03438B6B" w14:textId="0D357D1E" w:rsidR="00813A51" w:rsidRPr="000905CC" w:rsidRDefault="00813A51" w:rsidP="009C3727">
      <w:pPr>
        <w:pStyle w:val="ConsPlusNormal"/>
        <w:ind w:firstLine="708"/>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 xml:space="preserve">2.11.2. </w:t>
      </w:r>
      <w:r w:rsidR="009C3727" w:rsidRPr="000905CC">
        <w:rPr>
          <w:rFonts w:ascii="Times New Roman" w:hAnsi="Times New Roman" w:cs="Times New Roman"/>
          <w:color w:val="000000" w:themeColor="text1"/>
          <w:sz w:val="28"/>
          <w:szCs w:val="28"/>
        </w:rPr>
        <w:t>Формы запроса утвержден</w:t>
      </w:r>
      <w:r w:rsidR="008835E6" w:rsidRPr="000905CC">
        <w:rPr>
          <w:rFonts w:ascii="Times New Roman" w:hAnsi="Times New Roman" w:cs="Times New Roman"/>
          <w:color w:val="000000" w:themeColor="text1"/>
          <w:sz w:val="28"/>
          <w:szCs w:val="28"/>
        </w:rPr>
        <w:t>а</w:t>
      </w:r>
      <w:r w:rsidR="009C3727" w:rsidRPr="000905CC">
        <w:rPr>
          <w:rFonts w:ascii="Times New Roman" w:hAnsi="Times New Roman" w:cs="Times New Roman"/>
          <w:color w:val="000000" w:themeColor="text1"/>
          <w:sz w:val="28"/>
          <w:szCs w:val="28"/>
        </w:rPr>
        <w:t xml:space="preserve"> </w:t>
      </w:r>
      <w:hyperlink r:id="rId14" w:tooltip="Постановление Правительства РФ от 16.12.2022 N 2330 (ред. от 28.11.2025) &quot;О порядке назначения и выплаты ежемесячного пособия в связи с рождением и воспитанием ребенка&quot; (вместе с &quot;Правилами назначения и выплаты ежемесячного пособия в связи с рождением и воспит">
        <w:r w:rsidR="009C3727" w:rsidRPr="000905CC">
          <w:rPr>
            <w:rFonts w:ascii="Times New Roman" w:hAnsi="Times New Roman" w:cs="Times New Roman"/>
            <w:color w:val="000000" w:themeColor="text1"/>
            <w:sz w:val="28"/>
            <w:szCs w:val="28"/>
          </w:rPr>
          <w:t>постановлением</w:t>
        </w:r>
      </w:hyperlink>
      <w:r w:rsidR="009C3727" w:rsidRPr="000905CC">
        <w:rPr>
          <w:rFonts w:ascii="Times New Roman" w:hAnsi="Times New Roman" w:cs="Times New Roman"/>
          <w:color w:val="000000" w:themeColor="text1"/>
          <w:sz w:val="28"/>
          <w:szCs w:val="28"/>
        </w:rPr>
        <w:t xml:space="preserve"> Правительства Российской </w:t>
      </w:r>
      <w:r w:rsidR="009C3727" w:rsidRPr="000905CC">
        <w:rPr>
          <w:rFonts w:ascii="Times New Roman" w:hAnsi="Times New Roman" w:cs="Times New Roman"/>
          <w:color w:val="000000" w:themeColor="text1"/>
          <w:sz w:val="28"/>
          <w:szCs w:val="28"/>
        </w:rPr>
        <w:lastRenderedPageBreak/>
        <w:t>Федерации от 16 декабря 2022 г. № 2330 «О порядке назначения и выплаты ежемесячного пособия в связи с рождением и воспитанием ребенка».</w:t>
      </w:r>
    </w:p>
    <w:p w14:paraId="48FFA799" w14:textId="77777777" w:rsidR="009C3727" w:rsidRPr="000905CC" w:rsidRDefault="009C3727" w:rsidP="009C3727">
      <w:pPr>
        <w:pStyle w:val="ConsPlusNormal"/>
        <w:ind w:firstLine="708"/>
        <w:jc w:val="both"/>
        <w:rPr>
          <w:rFonts w:ascii="Times New Roman" w:hAnsi="Times New Roman" w:cs="Times New Roman"/>
          <w:color w:val="000000" w:themeColor="text1"/>
          <w:sz w:val="28"/>
          <w:szCs w:val="28"/>
        </w:rPr>
      </w:pPr>
    </w:p>
    <w:p w14:paraId="51483E32" w14:textId="77777777" w:rsidR="00813A51" w:rsidRPr="000905CC" w:rsidRDefault="00813A51" w:rsidP="00E239DE">
      <w:pPr>
        <w:pStyle w:val="ConsPlusNormal"/>
        <w:jc w:val="center"/>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2.12. 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14:paraId="5B86D217" w14:textId="77777777" w:rsidR="00813A51" w:rsidRPr="000905CC" w:rsidRDefault="00813A51" w:rsidP="00813A51">
      <w:pPr>
        <w:pStyle w:val="ConsPlusNormal"/>
        <w:jc w:val="both"/>
        <w:rPr>
          <w:rFonts w:ascii="Times New Roman" w:hAnsi="Times New Roman" w:cs="Times New Roman"/>
          <w:color w:val="000000" w:themeColor="text1"/>
          <w:sz w:val="28"/>
          <w:szCs w:val="28"/>
        </w:rPr>
      </w:pPr>
    </w:p>
    <w:p w14:paraId="5E36A999" w14:textId="77777777" w:rsidR="00813A51" w:rsidRPr="000905CC" w:rsidRDefault="00813A51" w:rsidP="00E239DE">
      <w:pPr>
        <w:pStyle w:val="ConsPlusNormal"/>
        <w:ind w:firstLine="708"/>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2.12.1. Основаниями для отказа в приеме запроса о предоставлении государственной услуги и документов являются:</w:t>
      </w:r>
    </w:p>
    <w:p w14:paraId="77236949" w14:textId="77777777" w:rsidR="00C92E9F" w:rsidRPr="000905CC" w:rsidRDefault="00813A51" w:rsidP="00C92E9F">
      <w:pPr>
        <w:pStyle w:val="ConsPlusNormal"/>
        <w:ind w:firstLine="708"/>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 xml:space="preserve">1) </w:t>
      </w:r>
      <w:proofErr w:type="spellStart"/>
      <w:r w:rsidR="00C92E9F" w:rsidRPr="000905CC">
        <w:rPr>
          <w:rFonts w:ascii="Times New Roman" w:hAnsi="Times New Roman" w:cs="Times New Roman"/>
          <w:color w:val="000000" w:themeColor="text1"/>
          <w:sz w:val="28"/>
          <w:szCs w:val="28"/>
        </w:rPr>
        <w:t>неустановление</w:t>
      </w:r>
      <w:proofErr w:type="spellEnd"/>
      <w:r w:rsidR="00C92E9F" w:rsidRPr="000905CC">
        <w:rPr>
          <w:rFonts w:ascii="Times New Roman" w:hAnsi="Times New Roman" w:cs="Times New Roman"/>
          <w:color w:val="000000" w:themeColor="text1"/>
          <w:sz w:val="28"/>
          <w:szCs w:val="28"/>
        </w:rPr>
        <w:t xml:space="preserve"> личности лица, обратившегося за предоставлением государственной услуги (</w:t>
      </w:r>
      <w:proofErr w:type="spellStart"/>
      <w:r w:rsidR="00C92E9F" w:rsidRPr="000905CC">
        <w:rPr>
          <w:rFonts w:ascii="Times New Roman" w:hAnsi="Times New Roman" w:cs="Times New Roman"/>
          <w:color w:val="000000" w:themeColor="text1"/>
          <w:sz w:val="28"/>
          <w:szCs w:val="28"/>
        </w:rPr>
        <w:t>непредъявление</w:t>
      </w:r>
      <w:proofErr w:type="spellEnd"/>
      <w:r w:rsidR="00C92E9F" w:rsidRPr="000905CC">
        <w:rPr>
          <w:rFonts w:ascii="Times New Roman" w:hAnsi="Times New Roman" w:cs="Times New Roman"/>
          <w:color w:val="000000" w:themeColor="text1"/>
          <w:sz w:val="28"/>
          <w:szCs w:val="28"/>
        </w:rPr>
        <w:t xml:space="preserve">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14:paraId="248B2037" w14:textId="77777777" w:rsidR="00C92E9F" w:rsidRPr="000905CC" w:rsidRDefault="00C92E9F" w:rsidP="00C92E9F">
      <w:pPr>
        <w:pStyle w:val="ConsPlusNormal"/>
        <w:ind w:firstLine="708"/>
        <w:jc w:val="both"/>
        <w:rPr>
          <w:rFonts w:ascii="Times New Roman" w:hAnsi="Times New Roman" w:cs="Times New Roman"/>
          <w:color w:val="000000" w:themeColor="text1"/>
          <w:sz w:val="28"/>
          <w:szCs w:val="28"/>
        </w:rPr>
      </w:pPr>
      <w:proofErr w:type="spellStart"/>
      <w:r w:rsidRPr="000905CC">
        <w:rPr>
          <w:rFonts w:ascii="Times New Roman" w:hAnsi="Times New Roman" w:cs="Times New Roman"/>
          <w:color w:val="000000" w:themeColor="text1"/>
          <w:sz w:val="28"/>
          <w:szCs w:val="28"/>
        </w:rPr>
        <w:t>неподтверждение</w:t>
      </w:r>
      <w:proofErr w:type="spellEnd"/>
      <w:r w:rsidRPr="000905CC">
        <w:rPr>
          <w:rFonts w:ascii="Times New Roman" w:hAnsi="Times New Roman" w:cs="Times New Roman"/>
          <w:color w:val="000000" w:themeColor="text1"/>
          <w:sz w:val="28"/>
          <w:szCs w:val="28"/>
        </w:rPr>
        <w:t xml:space="preserve"> полномочий представителя заявителя;</w:t>
      </w:r>
    </w:p>
    <w:p w14:paraId="085F99DA" w14:textId="77777777" w:rsidR="00C92E9F" w:rsidRPr="000905CC" w:rsidRDefault="00C92E9F" w:rsidP="00C92E9F">
      <w:pPr>
        <w:pStyle w:val="ConsPlusNormal"/>
        <w:ind w:firstLine="708"/>
        <w:jc w:val="both"/>
        <w:rPr>
          <w:rFonts w:ascii="Times New Roman" w:hAnsi="Times New Roman" w:cs="Times New Roman"/>
          <w:color w:val="000000" w:themeColor="text1"/>
          <w:sz w:val="28"/>
          <w:szCs w:val="28"/>
        </w:rPr>
      </w:pPr>
      <w:proofErr w:type="spellStart"/>
      <w:r w:rsidRPr="000905CC">
        <w:rPr>
          <w:rFonts w:ascii="Times New Roman" w:hAnsi="Times New Roman" w:cs="Times New Roman"/>
          <w:color w:val="000000" w:themeColor="text1"/>
          <w:sz w:val="28"/>
          <w:szCs w:val="28"/>
        </w:rPr>
        <w:t>неподтверждение</w:t>
      </w:r>
      <w:proofErr w:type="spellEnd"/>
      <w:r w:rsidRPr="000905CC">
        <w:rPr>
          <w:rFonts w:ascii="Times New Roman" w:hAnsi="Times New Roman" w:cs="Times New Roman"/>
          <w:color w:val="000000" w:themeColor="text1"/>
          <w:sz w:val="28"/>
          <w:szCs w:val="28"/>
        </w:rPr>
        <w:t xml:space="preserve"> полномочий законного представителя ребенка, в отношении которого заявитель обратился за предоставлением государственной услуги;</w:t>
      </w:r>
    </w:p>
    <w:p w14:paraId="569DF8B1" w14:textId="113C4148" w:rsidR="00C92E9F" w:rsidRPr="000905CC" w:rsidRDefault="00C92E9F" w:rsidP="00C92E9F">
      <w:pPr>
        <w:pStyle w:val="ConsPlusNormal"/>
        <w:ind w:firstLine="708"/>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 xml:space="preserve">несоблюдение установленных условий признания действительности электронной подписи гражданина в соответствии с Федеральным </w:t>
      </w:r>
      <w:hyperlink r:id="rId15" w:tooltip="Федеральный закон от 06.04.2011 N 63-ФЗ (ред. от 21.04.2025) &quot;Об электронной подписи&quot; {КонсультантПлюс}">
        <w:r w:rsidRPr="000905CC">
          <w:rPr>
            <w:rFonts w:ascii="Times New Roman" w:hAnsi="Times New Roman" w:cs="Times New Roman"/>
            <w:color w:val="000000" w:themeColor="text1"/>
            <w:sz w:val="28"/>
            <w:szCs w:val="28"/>
          </w:rPr>
          <w:t>законом</w:t>
        </w:r>
      </w:hyperlink>
      <w:r w:rsidRPr="000905CC">
        <w:rPr>
          <w:rFonts w:ascii="Times New Roman" w:hAnsi="Times New Roman" w:cs="Times New Roman"/>
          <w:color w:val="000000" w:themeColor="text1"/>
          <w:sz w:val="28"/>
          <w:szCs w:val="28"/>
        </w:rPr>
        <w:t xml:space="preserve"> от 6 апреля 2011 года № 63-ФЗ «Об электронной подписи» (далее - Федеральный закон от 6 апреля 2011 года № 63-ФЗ), выявленное в результате ее проверки, при представлении заявления в электронной форме с использованием Единого портала.</w:t>
      </w:r>
    </w:p>
    <w:p w14:paraId="3E6817ED" w14:textId="0E208A46" w:rsidR="00C92E9F" w:rsidRPr="000905CC" w:rsidRDefault="00C92E9F" w:rsidP="00C92E9F">
      <w:pPr>
        <w:pStyle w:val="ConsPlusNormal"/>
        <w:ind w:firstLine="708"/>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Отказ в приеме документов в иных случаях не допускается.</w:t>
      </w:r>
    </w:p>
    <w:p w14:paraId="3FFF6ECA" w14:textId="732548E2" w:rsidR="008835E6" w:rsidRPr="000905CC" w:rsidRDefault="00813A51" w:rsidP="00E239DE">
      <w:pPr>
        <w:pStyle w:val="ConsPlusNormal"/>
        <w:ind w:firstLine="708"/>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 xml:space="preserve">2.12.2. Основания для приостановления срока предоставления государственной услуги </w:t>
      </w:r>
      <w:r w:rsidR="00AF7BC9" w:rsidRPr="000905CC">
        <w:rPr>
          <w:rFonts w:ascii="Times New Roman" w:hAnsi="Times New Roman" w:cs="Times New Roman"/>
          <w:color w:val="000000" w:themeColor="text1"/>
          <w:sz w:val="28"/>
          <w:szCs w:val="28"/>
        </w:rPr>
        <w:t>явля</w:t>
      </w:r>
      <w:r w:rsidR="002E0709" w:rsidRPr="000905CC">
        <w:rPr>
          <w:rFonts w:ascii="Times New Roman" w:hAnsi="Times New Roman" w:cs="Times New Roman"/>
          <w:color w:val="000000" w:themeColor="text1"/>
          <w:sz w:val="28"/>
          <w:szCs w:val="28"/>
        </w:rPr>
        <w:t xml:space="preserve">ется </w:t>
      </w:r>
      <w:r w:rsidR="008835E6" w:rsidRPr="000905CC">
        <w:rPr>
          <w:rFonts w:ascii="Times New Roman" w:hAnsi="Times New Roman" w:cs="Times New Roman"/>
          <w:color w:val="000000" w:themeColor="text1"/>
          <w:sz w:val="28"/>
          <w:szCs w:val="28"/>
        </w:rPr>
        <w:t>установлени</w:t>
      </w:r>
      <w:r w:rsidR="002E0709" w:rsidRPr="000905CC">
        <w:rPr>
          <w:rFonts w:ascii="Times New Roman" w:hAnsi="Times New Roman" w:cs="Times New Roman"/>
          <w:color w:val="000000" w:themeColor="text1"/>
          <w:sz w:val="28"/>
          <w:szCs w:val="28"/>
        </w:rPr>
        <w:t>е</w:t>
      </w:r>
      <w:r w:rsidR="008835E6" w:rsidRPr="000905CC">
        <w:rPr>
          <w:rFonts w:ascii="Times New Roman" w:hAnsi="Times New Roman" w:cs="Times New Roman"/>
          <w:color w:val="000000" w:themeColor="text1"/>
          <w:sz w:val="28"/>
          <w:szCs w:val="28"/>
        </w:rPr>
        <w:t xml:space="preserve"> факта наличия в заявлении и (или) документах (сведениях), представленных заявителем, недостоверной и (или) неполной информации до момента предоставления заявителем доработанного заявления о назначении ежемесячного пособия и (или) доработанных документов (сведений), но не более чем на пять рабочих дней</w:t>
      </w:r>
      <w:r w:rsidR="002E0709" w:rsidRPr="000905CC">
        <w:rPr>
          <w:rFonts w:ascii="Times New Roman" w:hAnsi="Times New Roman" w:cs="Times New Roman"/>
          <w:color w:val="000000" w:themeColor="text1"/>
          <w:sz w:val="28"/>
          <w:szCs w:val="28"/>
        </w:rPr>
        <w:t>.</w:t>
      </w:r>
    </w:p>
    <w:p w14:paraId="4372711A" w14:textId="77777777" w:rsidR="008B34E0" w:rsidRPr="000905CC" w:rsidRDefault="00813A51" w:rsidP="00E239DE">
      <w:pPr>
        <w:pStyle w:val="ConsPlusNormal"/>
        <w:ind w:firstLine="708"/>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 xml:space="preserve">2.12.3. Основаниями для отказа в предоставлении </w:t>
      </w:r>
      <w:r w:rsidR="00C92E9F" w:rsidRPr="000905CC">
        <w:rPr>
          <w:rFonts w:ascii="Times New Roman" w:hAnsi="Times New Roman" w:cs="Times New Roman"/>
          <w:color w:val="000000" w:themeColor="text1"/>
          <w:sz w:val="28"/>
          <w:szCs w:val="28"/>
        </w:rPr>
        <w:t>государственной услуги являются</w:t>
      </w:r>
      <w:r w:rsidR="008B34E0" w:rsidRPr="000905CC">
        <w:rPr>
          <w:rFonts w:ascii="Times New Roman" w:hAnsi="Times New Roman" w:cs="Times New Roman"/>
          <w:color w:val="000000" w:themeColor="text1"/>
          <w:sz w:val="28"/>
          <w:szCs w:val="28"/>
        </w:rPr>
        <w:t>:</w:t>
      </w:r>
    </w:p>
    <w:p w14:paraId="30F0820C" w14:textId="7B5B866C" w:rsidR="00C92E9F" w:rsidRPr="000905CC" w:rsidRDefault="000C5D5F" w:rsidP="00C92E9F">
      <w:pPr>
        <w:pStyle w:val="ConsPlusNormal"/>
        <w:ind w:firstLine="708"/>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 xml:space="preserve">1) </w:t>
      </w:r>
      <w:r w:rsidR="00C92E9F" w:rsidRPr="000905CC">
        <w:rPr>
          <w:rFonts w:ascii="Times New Roman" w:hAnsi="Times New Roman" w:cs="Times New Roman"/>
          <w:color w:val="000000" w:themeColor="text1"/>
          <w:sz w:val="28"/>
          <w:szCs w:val="28"/>
        </w:rPr>
        <w:t>государственная регистрация смерти ребенка, в отношении которого подан</w:t>
      </w:r>
      <w:r w:rsidR="006C57BB" w:rsidRPr="000905CC">
        <w:rPr>
          <w:rFonts w:ascii="Times New Roman" w:hAnsi="Times New Roman" w:cs="Times New Roman"/>
          <w:color w:val="000000" w:themeColor="text1"/>
          <w:sz w:val="28"/>
          <w:szCs w:val="28"/>
        </w:rPr>
        <w:t xml:space="preserve"> запрос</w:t>
      </w:r>
      <w:r w:rsidR="00C92E9F" w:rsidRPr="000905CC">
        <w:rPr>
          <w:rFonts w:ascii="Times New Roman" w:hAnsi="Times New Roman" w:cs="Times New Roman"/>
          <w:color w:val="000000" w:themeColor="text1"/>
          <w:sz w:val="28"/>
          <w:szCs w:val="28"/>
        </w:rPr>
        <w:t>;</w:t>
      </w:r>
    </w:p>
    <w:p w14:paraId="15B9C215" w14:textId="33992E1B" w:rsidR="00C92E9F" w:rsidRPr="000905CC" w:rsidRDefault="000C5D5F" w:rsidP="00C92E9F">
      <w:pPr>
        <w:pStyle w:val="ConsPlusNormal"/>
        <w:ind w:firstLine="708"/>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 xml:space="preserve">2) </w:t>
      </w:r>
      <w:r w:rsidR="00C92E9F" w:rsidRPr="000905CC">
        <w:rPr>
          <w:rFonts w:ascii="Times New Roman" w:hAnsi="Times New Roman" w:cs="Times New Roman"/>
          <w:color w:val="000000" w:themeColor="text1"/>
          <w:sz w:val="28"/>
          <w:szCs w:val="28"/>
        </w:rPr>
        <w:t>превышение размера среднедушевого дохода семьи над величиной прожиточ</w:t>
      </w:r>
      <w:r w:rsidRPr="000905CC">
        <w:rPr>
          <w:rFonts w:ascii="Times New Roman" w:hAnsi="Times New Roman" w:cs="Times New Roman"/>
          <w:color w:val="000000" w:themeColor="text1"/>
          <w:sz w:val="28"/>
          <w:szCs w:val="28"/>
        </w:rPr>
        <w:t>ного минимума на душу населения.</w:t>
      </w:r>
      <w:r w:rsidR="002E0709" w:rsidRPr="000905CC">
        <w:rPr>
          <w:rFonts w:ascii="Times New Roman" w:hAnsi="Times New Roman" w:cs="Times New Roman"/>
          <w:color w:val="000000" w:themeColor="text1"/>
          <w:sz w:val="28"/>
          <w:szCs w:val="28"/>
        </w:rPr>
        <w:t xml:space="preserve"> </w:t>
      </w:r>
    </w:p>
    <w:p w14:paraId="51168B27" w14:textId="011E18B8" w:rsidR="000C5D5F" w:rsidRPr="000905CC" w:rsidRDefault="000C5D5F" w:rsidP="000C5D5F">
      <w:pPr>
        <w:pStyle w:val="af5"/>
        <w:ind w:firstLine="540"/>
        <w:jc w:val="both"/>
        <w:rPr>
          <w:color w:val="000000" w:themeColor="text1"/>
          <w:sz w:val="28"/>
          <w:szCs w:val="28"/>
        </w:rPr>
      </w:pPr>
      <w:r w:rsidRPr="000905CC">
        <w:rPr>
          <w:color w:val="000000" w:themeColor="text1"/>
          <w:sz w:val="28"/>
          <w:szCs w:val="28"/>
        </w:rPr>
        <w:t>Решение об отказе в назначении ежемесячного пособия по</w:t>
      </w:r>
      <w:r w:rsidR="003510F5" w:rsidRPr="000905CC">
        <w:rPr>
          <w:color w:val="000000" w:themeColor="text1"/>
          <w:sz w:val="28"/>
          <w:szCs w:val="28"/>
        </w:rPr>
        <w:t xml:space="preserve"> указанному</w:t>
      </w:r>
      <w:r w:rsidRPr="000905CC">
        <w:rPr>
          <w:color w:val="000000" w:themeColor="text1"/>
          <w:sz w:val="28"/>
          <w:szCs w:val="28"/>
        </w:rPr>
        <w:t xml:space="preserve"> основанию</w:t>
      </w:r>
      <w:r w:rsidR="003510F5" w:rsidRPr="000905CC">
        <w:rPr>
          <w:color w:val="000000" w:themeColor="text1"/>
          <w:sz w:val="28"/>
          <w:szCs w:val="28"/>
        </w:rPr>
        <w:t xml:space="preserve"> </w:t>
      </w:r>
      <w:r w:rsidRPr="000905CC">
        <w:rPr>
          <w:color w:val="000000" w:themeColor="text1"/>
          <w:sz w:val="28"/>
          <w:szCs w:val="28"/>
        </w:rPr>
        <w:t xml:space="preserve">не применяется к признанным безработными на день подачи запроса лицам, временно </w:t>
      </w:r>
      <w:hyperlink r:id="rId16" w:history="1">
        <w:r w:rsidRPr="000905CC">
          <w:rPr>
            <w:rStyle w:val="a3"/>
            <w:color w:val="000000" w:themeColor="text1"/>
            <w:sz w:val="28"/>
            <w:szCs w:val="28"/>
            <w:u w:val="none"/>
          </w:rPr>
          <w:t>отселенным</w:t>
        </w:r>
      </w:hyperlink>
      <w:r w:rsidRPr="000905CC">
        <w:rPr>
          <w:color w:val="000000" w:themeColor="text1"/>
          <w:sz w:val="28"/>
          <w:szCs w:val="28"/>
        </w:rPr>
        <w:t xml:space="preserve"> в безопасные районы с территорий, указанных в </w:t>
      </w:r>
      <w:hyperlink r:id="rId17" w:history="1">
        <w:r w:rsidRPr="000905CC">
          <w:rPr>
            <w:rStyle w:val="a3"/>
            <w:color w:val="000000" w:themeColor="text1"/>
            <w:sz w:val="28"/>
            <w:szCs w:val="28"/>
            <w:u w:val="none"/>
          </w:rPr>
          <w:t>Постановлении</w:t>
        </w:r>
      </w:hyperlink>
      <w:r w:rsidRPr="000905CC">
        <w:rPr>
          <w:color w:val="000000" w:themeColor="text1"/>
          <w:sz w:val="28"/>
          <w:szCs w:val="28"/>
        </w:rPr>
        <w:t xml:space="preserve"> Правительства РФ от 05.03.2025 N 268. Пособие в этом случае </w:t>
      </w:r>
      <w:hyperlink r:id="rId18" w:history="1">
        <w:r w:rsidRPr="000905CC">
          <w:rPr>
            <w:rStyle w:val="a3"/>
            <w:color w:val="000000" w:themeColor="text1"/>
            <w:sz w:val="28"/>
            <w:szCs w:val="28"/>
            <w:u w:val="none"/>
          </w:rPr>
          <w:t>назначается</w:t>
        </w:r>
      </w:hyperlink>
      <w:r w:rsidRPr="000905CC">
        <w:rPr>
          <w:color w:val="000000" w:themeColor="text1"/>
          <w:sz w:val="28"/>
          <w:szCs w:val="28"/>
        </w:rPr>
        <w:t xml:space="preserve"> на 6 мес.;</w:t>
      </w:r>
    </w:p>
    <w:p w14:paraId="12574A31" w14:textId="48C43466" w:rsidR="00C92E9F" w:rsidRPr="000905CC" w:rsidRDefault="000C5D5F" w:rsidP="00C92E9F">
      <w:pPr>
        <w:pStyle w:val="ConsPlusNormal"/>
        <w:ind w:firstLine="708"/>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 xml:space="preserve">3) </w:t>
      </w:r>
      <w:r w:rsidR="00C92E9F" w:rsidRPr="000905CC">
        <w:rPr>
          <w:rFonts w:ascii="Times New Roman" w:hAnsi="Times New Roman" w:cs="Times New Roman"/>
          <w:color w:val="000000" w:themeColor="text1"/>
          <w:sz w:val="28"/>
          <w:szCs w:val="28"/>
        </w:rPr>
        <w:t xml:space="preserve">наличие в </w:t>
      </w:r>
      <w:r w:rsidRPr="000905CC">
        <w:rPr>
          <w:rFonts w:ascii="Times New Roman" w:hAnsi="Times New Roman" w:cs="Times New Roman"/>
          <w:color w:val="000000" w:themeColor="text1"/>
          <w:sz w:val="28"/>
          <w:szCs w:val="28"/>
        </w:rPr>
        <w:t>запросе</w:t>
      </w:r>
      <w:r w:rsidR="00C92E9F" w:rsidRPr="000905CC">
        <w:rPr>
          <w:rFonts w:ascii="Times New Roman" w:hAnsi="Times New Roman" w:cs="Times New Roman"/>
          <w:color w:val="000000" w:themeColor="text1"/>
          <w:sz w:val="28"/>
          <w:szCs w:val="28"/>
        </w:rPr>
        <w:t xml:space="preserve"> недостоверных или неполных данных, за исключением случая, предусмотренного </w:t>
      </w:r>
      <w:hyperlink r:id="rId19" w:tooltip="Постановление Правительства РФ от 16.12.2022 N 2330 (ред. от 28.11.2025) &quot;О порядке назначения и выплаты ежемесячного пособия в связи с рождением и воспитанием ребенка&quot; (вместе с &quot;Правилами назначения и выплаты ежемесячного пособия в связи с рождением и воспит">
        <w:r w:rsidR="00C92E9F" w:rsidRPr="000905CC">
          <w:rPr>
            <w:rFonts w:ascii="Times New Roman" w:hAnsi="Times New Roman" w:cs="Times New Roman"/>
            <w:color w:val="000000" w:themeColor="text1"/>
            <w:sz w:val="28"/>
            <w:szCs w:val="28"/>
          </w:rPr>
          <w:t>пунктом 35</w:t>
        </w:r>
      </w:hyperlink>
      <w:r w:rsidR="00C92E9F" w:rsidRPr="000905CC">
        <w:rPr>
          <w:rFonts w:ascii="Times New Roman" w:hAnsi="Times New Roman" w:cs="Times New Roman"/>
          <w:color w:val="000000" w:themeColor="text1"/>
          <w:sz w:val="28"/>
          <w:szCs w:val="28"/>
        </w:rPr>
        <w:t xml:space="preserve"> Правил;</w:t>
      </w:r>
    </w:p>
    <w:p w14:paraId="7A298315" w14:textId="6A3EF529" w:rsidR="00C92E9F" w:rsidRPr="000905CC" w:rsidRDefault="000C5D5F" w:rsidP="00C92E9F">
      <w:pPr>
        <w:pStyle w:val="ConsPlusNormal"/>
        <w:ind w:firstLine="708"/>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 xml:space="preserve">4) </w:t>
      </w:r>
      <w:r w:rsidR="00C92E9F" w:rsidRPr="000905CC">
        <w:rPr>
          <w:rFonts w:ascii="Times New Roman" w:hAnsi="Times New Roman" w:cs="Times New Roman"/>
          <w:color w:val="000000" w:themeColor="text1"/>
          <w:sz w:val="28"/>
          <w:szCs w:val="28"/>
        </w:rPr>
        <w:t xml:space="preserve">достижение ребенком, в отношении которого поступил </w:t>
      </w:r>
      <w:r w:rsidRPr="000905CC">
        <w:rPr>
          <w:rFonts w:ascii="Times New Roman" w:hAnsi="Times New Roman" w:cs="Times New Roman"/>
          <w:color w:val="000000" w:themeColor="text1"/>
          <w:sz w:val="28"/>
          <w:szCs w:val="28"/>
        </w:rPr>
        <w:t>запрос</w:t>
      </w:r>
      <w:r w:rsidR="00C92E9F" w:rsidRPr="000905CC">
        <w:rPr>
          <w:rFonts w:ascii="Times New Roman" w:hAnsi="Times New Roman" w:cs="Times New Roman"/>
          <w:color w:val="000000" w:themeColor="text1"/>
          <w:sz w:val="28"/>
          <w:szCs w:val="28"/>
        </w:rPr>
        <w:t xml:space="preserve">, возраста 17 </w:t>
      </w:r>
      <w:r w:rsidR="00C92E9F" w:rsidRPr="000905CC">
        <w:rPr>
          <w:rFonts w:ascii="Times New Roman" w:hAnsi="Times New Roman" w:cs="Times New Roman"/>
          <w:color w:val="000000" w:themeColor="text1"/>
          <w:sz w:val="28"/>
          <w:szCs w:val="28"/>
        </w:rPr>
        <w:lastRenderedPageBreak/>
        <w:t>лет;</w:t>
      </w:r>
    </w:p>
    <w:p w14:paraId="24BBC43B" w14:textId="13D83AA1" w:rsidR="0099191D" w:rsidRPr="000905CC" w:rsidRDefault="000C5D5F" w:rsidP="0099191D">
      <w:pPr>
        <w:pStyle w:val="af5"/>
        <w:spacing w:line="288" w:lineRule="atLeast"/>
        <w:ind w:firstLine="540"/>
        <w:jc w:val="both"/>
        <w:rPr>
          <w:color w:val="000000" w:themeColor="text1"/>
          <w:sz w:val="28"/>
          <w:szCs w:val="28"/>
        </w:rPr>
      </w:pPr>
      <w:r w:rsidRPr="000905CC">
        <w:rPr>
          <w:color w:val="000000" w:themeColor="text1"/>
          <w:sz w:val="28"/>
          <w:szCs w:val="28"/>
        </w:rPr>
        <w:t xml:space="preserve">5) </w:t>
      </w:r>
      <w:r w:rsidR="00C92E9F" w:rsidRPr="000905CC">
        <w:rPr>
          <w:color w:val="000000" w:themeColor="text1"/>
          <w:sz w:val="28"/>
          <w:szCs w:val="28"/>
        </w:rPr>
        <w:t xml:space="preserve">непредставление заявителем документов (сведений) (за исключением случаев, предусмотренных </w:t>
      </w:r>
      <w:hyperlink r:id="rId20" w:tooltip="Постановление Правительства РФ от 16.12.2022 N 2330 (ред. от 28.11.2025) &quot;О порядке назначения и выплаты ежемесячного пособия в связи с рождением и воспитанием ребенка&quot; (вместе с &quot;Правилами назначения и выплаты ежемесячного пособия в связи с рождением и воспит">
        <w:r w:rsidR="00C92E9F" w:rsidRPr="000905CC">
          <w:rPr>
            <w:color w:val="000000" w:themeColor="text1"/>
            <w:sz w:val="28"/>
            <w:szCs w:val="28"/>
          </w:rPr>
          <w:t>пунктами 22</w:t>
        </w:r>
      </w:hyperlink>
      <w:r w:rsidR="00C92E9F" w:rsidRPr="000905CC">
        <w:rPr>
          <w:color w:val="000000" w:themeColor="text1"/>
          <w:sz w:val="28"/>
          <w:szCs w:val="28"/>
        </w:rPr>
        <w:t xml:space="preserve"> и </w:t>
      </w:r>
      <w:hyperlink r:id="rId21" w:tooltip="Постановление Правительства РФ от 16.12.2022 N 2330 (ред. от 28.11.2025) &quot;О порядке назначения и выплаты ежемесячного пособия в связи с рождением и воспитанием ребенка&quot; (вместе с &quot;Правилами назначения и выплаты ежемесячного пособия в связи с рождением и воспит">
        <w:r w:rsidR="00C92E9F" w:rsidRPr="000905CC">
          <w:rPr>
            <w:color w:val="000000" w:themeColor="text1"/>
            <w:sz w:val="28"/>
            <w:szCs w:val="28"/>
          </w:rPr>
          <w:t>24</w:t>
        </w:r>
      </w:hyperlink>
      <w:r w:rsidR="00C92E9F" w:rsidRPr="000905CC">
        <w:rPr>
          <w:color w:val="000000" w:themeColor="text1"/>
          <w:sz w:val="28"/>
          <w:szCs w:val="28"/>
        </w:rPr>
        <w:t xml:space="preserve"> Перечня документов (копий документов, сведений), необходимых для назначения ежемесячного пособия в связи с рождением и воспитанием ребенка, утвержденного постановлением № 2330), а также непредставление документов (сведений) в сроки, указанные в </w:t>
      </w:r>
      <w:hyperlink r:id="rId22" w:tooltip="Постановление Правительства РФ от 16.12.2022 N 2330 (ред. от 28.11.2025) &quot;О порядке назначения и выплаты ежемесячного пособия в связи с рождением и воспитанием ребенка&quot; (вместе с &quot;Правилами назначения и выплаты ежемесячного пособия в связи с рождением и воспит">
        <w:r w:rsidR="00C92E9F" w:rsidRPr="000905CC">
          <w:rPr>
            <w:color w:val="000000" w:themeColor="text1"/>
            <w:sz w:val="28"/>
            <w:szCs w:val="28"/>
          </w:rPr>
          <w:t>пунктах 26</w:t>
        </w:r>
      </w:hyperlink>
      <w:r w:rsidR="00C92E9F" w:rsidRPr="000905CC">
        <w:rPr>
          <w:color w:val="000000" w:themeColor="text1"/>
          <w:sz w:val="28"/>
          <w:szCs w:val="28"/>
        </w:rPr>
        <w:t xml:space="preserve"> и </w:t>
      </w:r>
      <w:hyperlink r:id="rId23" w:tooltip="Постановление Правительства РФ от 16.12.2022 N 2330 (ред. от 28.11.2025) &quot;О порядке назначения и выплаты ежемесячного пособия в связи с рождением и воспитанием ребенка&quot; (вместе с &quot;Правилами назначения и выплаты ежемесячного пособия в связи с рождением и воспит">
        <w:r w:rsidR="00C92E9F" w:rsidRPr="000905CC">
          <w:rPr>
            <w:color w:val="000000" w:themeColor="text1"/>
            <w:sz w:val="28"/>
            <w:szCs w:val="28"/>
          </w:rPr>
          <w:t>27</w:t>
        </w:r>
      </w:hyperlink>
      <w:r w:rsidR="00C92E9F" w:rsidRPr="000905CC">
        <w:rPr>
          <w:color w:val="000000" w:themeColor="text1"/>
          <w:sz w:val="28"/>
          <w:szCs w:val="28"/>
        </w:rPr>
        <w:t xml:space="preserve"> </w:t>
      </w:r>
      <w:hyperlink r:id="rId24" w:history="1">
        <w:r w:rsidR="0099191D" w:rsidRPr="000905CC">
          <w:rPr>
            <w:rStyle w:val="a3"/>
            <w:color w:val="000000" w:themeColor="text1"/>
            <w:sz w:val="28"/>
            <w:szCs w:val="28"/>
            <w:u w:val="none"/>
          </w:rPr>
          <w:t>Правил</w:t>
        </w:r>
      </w:hyperlink>
      <w:r w:rsidR="0099191D" w:rsidRPr="000905CC">
        <w:rPr>
          <w:color w:val="000000" w:themeColor="text1"/>
          <w:sz w:val="28"/>
          <w:szCs w:val="28"/>
        </w:rPr>
        <w:t xml:space="preserve"> назначения и выплаты ежемесячного пособия в связи с рождением и воспитанием ребенка в части, не определенной Федеральным законом «О государственных пособиях гражданам, имеющим детей», утвержденными постановлением Правительства Российской Федерации от 16 декабря 2022 г. № 2330 «О порядке назначения и выплаты ежемесячного пособия в связи с рождением и воспитанием ребенка» (далее - Правила).</w:t>
      </w:r>
    </w:p>
    <w:p w14:paraId="3A1AE86A" w14:textId="07D3BD9B" w:rsidR="007B418D" w:rsidRPr="000905CC" w:rsidRDefault="007B418D" w:rsidP="007B418D">
      <w:pPr>
        <w:pStyle w:val="ConsPlusNormal"/>
        <w:ind w:firstLine="708"/>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 xml:space="preserve">Решение об отказе в назначении ежемесячного пособия по </w:t>
      </w:r>
      <w:r w:rsidR="003510F5" w:rsidRPr="000905CC">
        <w:rPr>
          <w:rFonts w:ascii="Times New Roman" w:hAnsi="Times New Roman" w:cs="Times New Roman"/>
          <w:color w:val="000000" w:themeColor="text1"/>
          <w:sz w:val="28"/>
          <w:szCs w:val="28"/>
        </w:rPr>
        <w:t xml:space="preserve">указанному </w:t>
      </w:r>
      <w:r w:rsidRPr="000905CC">
        <w:rPr>
          <w:rFonts w:ascii="Times New Roman" w:hAnsi="Times New Roman" w:cs="Times New Roman"/>
          <w:color w:val="000000" w:themeColor="text1"/>
          <w:sz w:val="28"/>
          <w:szCs w:val="28"/>
        </w:rPr>
        <w:t>основанию</w:t>
      </w:r>
      <w:r w:rsidR="003510F5" w:rsidRPr="000905CC">
        <w:rPr>
          <w:rFonts w:ascii="Times New Roman" w:hAnsi="Times New Roman" w:cs="Times New Roman"/>
          <w:color w:val="000000" w:themeColor="text1"/>
          <w:sz w:val="28"/>
          <w:szCs w:val="28"/>
        </w:rPr>
        <w:t xml:space="preserve"> </w:t>
      </w:r>
      <w:r w:rsidRPr="000905CC">
        <w:rPr>
          <w:rFonts w:ascii="Times New Roman" w:hAnsi="Times New Roman" w:cs="Times New Roman"/>
          <w:color w:val="000000" w:themeColor="text1"/>
          <w:sz w:val="28"/>
          <w:szCs w:val="28"/>
        </w:rPr>
        <w:t>не применяется к лицам, временно отселенным в безопасные районы с территорий, указанных в Постановлении Правительства РФ от 05.03.2025 № 268. Пособие в этом случае назначается на 6 мес.</w:t>
      </w:r>
    </w:p>
    <w:p w14:paraId="202AE7E8" w14:textId="124DC812" w:rsidR="00C92E9F" w:rsidRPr="000905CC" w:rsidRDefault="000C5D5F" w:rsidP="00C92E9F">
      <w:pPr>
        <w:pStyle w:val="ConsPlusNormal"/>
        <w:ind w:firstLine="708"/>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 xml:space="preserve">6) </w:t>
      </w:r>
      <w:r w:rsidR="00C92E9F" w:rsidRPr="000905CC">
        <w:rPr>
          <w:rFonts w:ascii="Times New Roman" w:hAnsi="Times New Roman" w:cs="Times New Roman"/>
          <w:color w:val="000000" w:themeColor="text1"/>
          <w:sz w:val="28"/>
          <w:szCs w:val="28"/>
        </w:rPr>
        <w:t xml:space="preserve">непредставление заявителем в течение 5 рабочих дней необходимых заявления о назначении ежемесячного пособия и (или) документов (сведений) после возвращения заявления о назначении ежемесячного пособия и (или) документов (сведений) на доработку в соответствии с </w:t>
      </w:r>
      <w:hyperlink r:id="rId25" w:tooltip="Постановление Правительства РФ от 16.12.2022 N 2330 (ред. от 28.11.2025) &quot;О порядке назначения и выплаты ежемесячного пособия в связи с рождением и воспитанием ребенка&quot; (вместе с &quot;Правилами назначения и выплаты ежемесячного пособия в связи с рождением и воспит">
        <w:r w:rsidR="00C92E9F" w:rsidRPr="000905CC">
          <w:rPr>
            <w:rFonts w:ascii="Times New Roman" w:hAnsi="Times New Roman" w:cs="Times New Roman"/>
            <w:color w:val="000000" w:themeColor="text1"/>
            <w:sz w:val="28"/>
            <w:szCs w:val="28"/>
          </w:rPr>
          <w:t>пунктом 35</w:t>
        </w:r>
      </w:hyperlink>
      <w:r w:rsidRPr="000905CC">
        <w:rPr>
          <w:rFonts w:ascii="Times New Roman" w:hAnsi="Times New Roman" w:cs="Times New Roman"/>
          <w:color w:val="000000" w:themeColor="text1"/>
          <w:sz w:val="28"/>
          <w:szCs w:val="28"/>
        </w:rPr>
        <w:t xml:space="preserve"> Правил</w:t>
      </w:r>
      <w:r w:rsidR="007B418D" w:rsidRPr="000905CC">
        <w:rPr>
          <w:rFonts w:ascii="Times New Roman" w:hAnsi="Times New Roman" w:cs="Times New Roman"/>
          <w:color w:val="000000" w:themeColor="text1"/>
          <w:sz w:val="28"/>
          <w:szCs w:val="28"/>
        </w:rPr>
        <w:t>;</w:t>
      </w:r>
    </w:p>
    <w:p w14:paraId="290F7F02" w14:textId="646E7206" w:rsidR="00C92E9F" w:rsidRPr="000905CC" w:rsidRDefault="000C5D5F" w:rsidP="00C92E9F">
      <w:pPr>
        <w:pStyle w:val="ConsPlusNormal"/>
        <w:ind w:firstLine="708"/>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 xml:space="preserve">7) </w:t>
      </w:r>
      <w:r w:rsidR="00C92E9F" w:rsidRPr="000905CC">
        <w:rPr>
          <w:rFonts w:ascii="Times New Roman" w:hAnsi="Times New Roman" w:cs="Times New Roman"/>
          <w:color w:val="000000" w:themeColor="text1"/>
          <w:sz w:val="28"/>
          <w:szCs w:val="28"/>
        </w:rPr>
        <w:t xml:space="preserve">установление факта назначения ежемесячного пособия гражданам, имеющим детей в возрасте до 17 лет, на ребенка, в отношении которого подается </w:t>
      </w:r>
      <w:r w:rsidRPr="000905CC">
        <w:rPr>
          <w:rFonts w:ascii="Times New Roman" w:hAnsi="Times New Roman" w:cs="Times New Roman"/>
          <w:color w:val="000000" w:themeColor="text1"/>
          <w:sz w:val="28"/>
          <w:szCs w:val="28"/>
        </w:rPr>
        <w:t>запрос</w:t>
      </w:r>
      <w:r w:rsidR="00C92E9F" w:rsidRPr="000905CC">
        <w:rPr>
          <w:rFonts w:ascii="Times New Roman" w:hAnsi="Times New Roman" w:cs="Times New Roman"/>
          <w:color w:val="000000" w:themeColor="text1"/>
          <w:sz w:val="28"/>
          <w:szCs w:val="28"/>
        </w:rPr>
        <w:t xml:space="preserve"> (за исключением случаев обращения за назначением ежемесячного пособия в соответствии с </w:t>
      </w:r>
      <w:hyperlink r:id="rId26" w:tooltip="Постановление Правительства РФ от 16.12.2022 N 2330 (ред. от 28.11.2025) &quot;О порядке назначения и выплаты ежемесячного пособия в связи с рождением и воспитанием ребенка&quot; (вместе с &quot;Правилами назначения и выплаты ежемесячного пособия в связи с рождением и воспит">
        <w:r w:rsidR="00C92E9F" w:rsidRPr="000905CC">
          <w:rPr>
            <w:rFonts w:ascii="Times New Roman" w:hAnsi="Times New Roman" w:cs="Times New Roman"/>
            <w:color w:val="000000" w:themeColor="text1"/>
            <w:sz w:val="28"/>
            <w:szCs w:val="28"/>
          </w:rPr>
          <w:t>абзацем вторым пункта 21</w:t>
        </w:r>
      </w:hyperlink>
      <w:r w:rsidR="00C92E9F" w:rsidRPr="000905CC">
        <w:rPr>
          <w:rFonts w:ascii="Times New Roman" w:hAnsi="Times New Roman" w:cs="Times New Roman"/>
          <w:color w:val="000000" w:themeColor="text1"/>
          <w:sz w:val="28"/>
          <w:szCs w:val="28"/>
        </w:rPr>
        <w:t xml:space="preserve"> Правил и случаев, когда по решению суда место жительства ребенка определено с другим законным представителем);</w:t>
      </w:r>
    </w:p>
    <w:p w14:paraId="4D4241F9" w14:textId="74AFD748" w:rsidR="00C92E9F" w:rsidRPr="000905CC" w:rsidRDefault="007B418D" w:rsidP="00C92E9F">
      <w:pPr>
        <w:pStyle w:val="ConsPlusNormal"/>
        <w:ind w:firstLine="708"/>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 xml:space="preserve">8) </w:t>
      </w:r>
      <w:r w:rsidR="00C92E9F" w:rsidRPr="000905CC">
        <w:rPr>
          <w:rFonts w:ascii="Times New Roman" w:hAnsi="Times New Roman" w:cs="Times New Roman"/>
          <w:color w:val="000000" w:themeColor="text1"/>
          <w:sz w:val="28"/>
          <w:szCs w:val="28"/>
        </w:rPr>
        <w:t>наличие в собственности у заявителя и (или) членов его семьи следующих объектов недвижимого имущества, в том числе находящихся в общей долевой собственности заявителя и членов его семьи (за исключением объектов недвижимого имущества (их частей), находящихся в собственности у детей, находящихся под опекой (попечительством), долей в праве общей долевой собственности на объект недвижимого имущества, совокупность которых на всех членов семьи составляет менее одной трети или равна одной трети его общей площади, объектов недвижимого имущества (их частей), которые находятся под арестом и (или) в отношении которых установлен запрет на регистрационные действия):</w:t>
      </w:r>
    </w:p>
    <w:p w14:paraId="02BD2732" w14:textId="3CFD47E0" w:rsidR="00C92E9F" w:rsidRPr="000905CC" w:rsidRDefault="00C92E9F" w:rsidP="00C92E9F">
      <w:pPr>
        <w:pStyle w:val="ConsPlusNormal"/>
        <w:ind w:firstLine="708"/>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 xml:space="preserve">2 и более помещений с назначением «жилое», суммарная площадь которых больше произведения 24 кв. метров в расчете на одного человека и количества членов семьи (за исключением такого помещения, которое предоставлено уполномоченным органом субъекта Российской Федерации или муниципального образования в рамках государственной социальной поддержки семьи, в том числе многодетной, или стоимость приобретения которого в полном объеме оплачена за счет денежных средств, предоставленных в рамках целевой государственной социальной поддержки на приобретение недвижимого имущества (за исключением средств материнского (семейного) капитала), такого помещения (его части), занимаемого заявителем и (или) членом его семьи, страдающим тяжелой формой хронического заболевания, предусмотренного перечнем тяжелых форм хронических заболеваний, при которых </w:t>
      </w:r>
      <w:r w:rsidRPr="000905CC">
        <w:rPr>
          <w:rFonts w:ascii="Times New Roman" w:hAnsi="Times New Roman" w:cs="Times New Roman"/>
          <w:color w:val="000000" w:themeColor="text1"/>
          <w:sz w:val="28"/>
          <w:szCs w:val="28"/>
        </w:rPr>
        <w:lastRenderedPageBreak/>
        <w:t>невозможно совместное проживание граждан в одной квартире, утвержденным Министерством здравоохранения Российской Федерации, такого помещения (его части), признанного в установленном порядке непригодным для проживания);</w:t>
      </w:r>
    </w:p>
    <w:p w14:paraId="2D956257" w14:textId="2E595F7E" w:rsidR="00C92E9F" w:rsidRPr="000905CC" w:rsidRDefault="00C92E9F" w:rsidP="00C92E9F">
      <w:pPr>
        <w:pStyle w:val="ConsPlusNormal"/>
        <w:ind w:firstLine="708"/>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2 и более зданий с назначением «жилое», «жилое строение» и «жилой дом», суммарная площадь которых больше произведения 40 кв. метров в расчете на одного человека и количества членов семьи (за исключением такого здания, которое предоставлено уполномоченным органом субъекта Российской Федерации или муниципального образования в рамках государственной социальной поддержки семьи, в том числе многодетной, или стоимость приобретения которого в полном объеме оплачена за счет денежных средств, предоставленных в рамках целевой государственной социальной поддержки на приобретение недвижимого имущества (за исключением средств материнского (семейного) капитала);</w:t>
      </w:r>
    </w:p>
    <w:p w14:paraId="56EA5E6B" w14:textId="10E9D468" w:rsidR="00C92E9F" w:rsidRPr="000905CC" w:rsidRDefault="00C92E9F" w:rsidP="00C92E9F">
      <w:pPr>
        <w:pStyle w:val="ConsPlusNormal"/>
        <w:ind w:firstLine="708"/>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2 и более зданий с назначением «садовый дом»;</w:t>
      </w:r>
    </w:p>
    <w:p w14:paraId="7835179E" w14:textId="79DAF8DA" w:rsidR="00C92E9F" w:rsidRPr="000905CC" w:rsidRDefault="00C92E9F" w:rsidP="00C92E9F">
      <w:pPr>
        <w:pStyle w:val="ConsPlusNormal"/>
        <w:ind w:firstLine="708"/>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2 и более зданий с назначением «нежилое», помещений с назначением «нежилое», сооружений (за исключением хозяйственных построек и сооружений, имеющих обеспечивающие функции, расположенных на земельных участках, предназначенных для индивидуального жилищного строительства, ведения личного подсобного хозяйства, садовых земельных участках, объектов недвижимого имущества, являющихся общим имуществом в многоквартирном доме, объектов недвижимого имущества, являющихся имуществом общего пользования садоводческого или огороднического некоммерческого товарищества);</w:t>
      </w:r>
    </w:p>
    <w:p w14:paraId="27D8060E" w14:textId="77777777" w:rsidR="00C92E9F" w:rsidRPr="000905CC" w:rsidRDefault="00C92E9F" w:rsidP="00C92E9F">
      <w:pPr>
        <w:pStyle w:val="ConsPlusNormal"/>
        <w:ind w:firstLine="708"/>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 xml:space="preserve">2 и более объектов недвижимого имущества, предназначенных для стоянки (хранения), ремонта и технического обслуживания транспортных средств (гараж, </w:t>
      </w:r>
      <w:proofErr w:type="spellStart"/>
      <w:r w:rsidRPr="000905CC">
        <w:rPr>
          <w:rFonts w:ascii="Times New Roman" w:hAnsi="Times New Roman" w:cs="Times New Roman"/>
          <w:color w:val="000000" w:themeColor="text1"/>
          <w:sz w:val="28"/>
          <w:szCs w:val="28"/>
        </w:rPr>
        <w:t>машино</w:t>
      </w:r>
      <w:proofErr w:type="spellEnd"/>
      <w:r w:rsidRPr="000905CC">
        <w:rPr>
          <w:rFonts w:ascii="Times New Roman" w:hAnsi="Times New Roman" w:cs="Times New Roman"/>
          <w:color w:val="000000" w:themeColor="text1"/>
          <w:sz w:val="28"/>
          <w:szCs w:val="28"/>
        </w:rPr>
        <w:t xml:space="preserve">-место) (3 и более таких объектов недвижимого имущества для многодетных семей, семей, в составе которых есть инвалид, семей, которым автотранспортное или </w:t>
      </w:r>
      <w:proofErr w:type="spellStart"/>
      <w:r w:rsidRPr="000905CC">
        <w:rPr>
          <w:rFonts w:ascii="Times New Roman" w:hAnsi="Times New Roman" w:cs="Times New Roman"/>
          <w:color w:val="000000" w:themeColor="text1"/>
          <w:sz w:val="28"/>
          <w:szCs w:val="28"/>
        </w:rPr>
        <w:t>мототранспортное</w:t>
      </w:r>
      <w:proofErr w:type="spellEnd"/>
      <w:r w:rsidRPr="000905CC">
        <w:rPr>
          <w:rFonts w:ascii="Times New Roman" w:hAnsi="Times New Roman" w:cs="Times New Roman"/>
          <w:color w:val="000000" w:themeColor="text1"/>
          <w:sz w:val="28"/>
          <w:szCs w:val="28"/>
        </w:rPr>
        <w:t xml:space="preserve"> средство предоставлено уполномоченным органом субъекта Российской Федерации или муниципального образования в рамках государственной социальной поддержки или которыми стоимость приобретения автотранспортного или </w:t>
      </w:r>
      <w:proofErr w:type="spellStart"/>
      <w:r w:rsidRPr="000905CC">
        <w:rPr>
          <w:rFonts w:ascii="Times New Roman" w:hAnsi="Times New Roman" w:cs="Times New Roman"/>
          <w:color w:val="000000" w:themeColor="text1"/>
          <w:sz w:val="28"/>
          <w:szCs w:val="28"/>
        </w:rPr>
        <w:t>мототранспортного</w:t>
      </w:r>
      <w:proofErr w:type="spellEnd"/>
      <w:r w:rsidRPr="000905CC">
        <w:rPr>
          <w:rFonts w:ascii="Times New Roman" w:hAnsi="Times New Roman" w:cs="Times New Roman"/>
          <w:color w:val="000000" w:themeColor="text1"/>
          <w:sz w:val="28"/>
          <w:szCs w:val="28"/>
        </w:rPr>
        <w:t xml:space="preserve"> средства в полном объеме оплачена за счет денежных средств, предоставленных в рамках целевой государственной социальной поддержки на приобретение движимого имущества (за исключением средств регионального материнского (семейного) капитала);</w:t>
      </w:r>
    </w:p>
    <w:p w14:paraId="256D1217" w14:textId="1B783CE4" w:rsidR="00C92E9F" w:rsidRPr="000905CC" w:rsidRDefault="00C92E9F" w:rsidP="00DA798E">
      <w:pPr>
        <w:pStyle w:val="ConsPlusNormal"/>
        <w:ind w:firstLine="708"/>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 xml:space="preserve">земельного участка (земельных участков) (за исключением земель сельскохозяйственного назначения, оборот которых регулируется Федеральным </w:t>
      </w:r>
      <w:hyperlink r:id="rId27" w:tooltip="Федеральный закон от 24.07.2002 N 101-ФЗ (ред. от 29.12.2025) &quot;Об обороте земель сельскохозяйственного назначения&quot; {КонсультантПлюс}">
        <w:r w:rsidRPr="000905CC">
          <w:rPr>
            <w:rFonts w:ascii="Times New Roman" w:hAnsi="Times New Roman" w:cs="Times New Roman"/>
            <w:color w:val="000000" w:themeColor="text1"/>
            <w:sz w:val="28"/>
            <w:szCs w:val="28"/>
          </w:rPr>
          <w:t>законом</w:t>
        </w:r>
      </w:hyperlink>
      <w:r w:rsidRPr="000905CC">
        <w:rPr>
          <w:rFonts w:ascii="Times New Roman" w:hAnsi="Times New Roman" w:cs="Times New Roman"/>
          <w:color w:val="000000" w:themeColor="text1"/>
          <w:sz w:val="28"/>
          <w:szCs w:val="28"/>
        </w:rPr>
        <w:t xml:space="preserve"> </w:t>
      </w:r>
      <w:r w:rsidR="00DA798E" w:rsidRPr="000905CC">
        <w:rPr>
          <w:rFonts w:ascii="Times New Roman" w:hAnsi="Times New Roman" w:cs="Times New Roman"/>
          <w:color w:val="000000" w:themeColor="text1"/>
          <w:sz w:val="28"/>
          <w:szCs w:val="28"/>
        </w:rPr>
        <w:t>«</w:t>
      </w:r>
      <w:r w:rsidRPr="000905CC">
        <w:rPr>
          <w:rFonts w:ascii="Times New Roman" w:hAnsi="Times New Roman" w:cs="Times New Roman"/>
          <w:color w:val="000000" w:themeColor="text1"/>
          <w:sz w:val="28"/>
          <w:szCs w:val="28"/>
        </w:rPr>
        <w:t>Об обороте земель сельскохозяйственного назначения</w:t>
      </w:r>
      <w:r w:rsidR="00DA798E" w:rsidRPr="000905CC">
        <w:rPr>
          <w:rFonts w:ascii="Times New Roman" w:hAnsi="Times New Roman" w:cs="Times New Roman"/>
          <w:color w:val="000000" w:themeColor="text1"/>
          <w:sz w:val="28"/>
          <w:szCs w:val="28"/>
        </w:rPr>
        <w:t>»</w:t>
      </w:r>
      <w:r w:rsidRPr="000905CC">
        <w:rPr>
          <w:rFonts w:ascii="Times New Roman" w:hAnsi="Times New Roman" w:cs="Times New Roman"/>
          <w:color w:val="000000" w:themeColor="text1"/>
          <w:sz w:val="28"/>
          <w:szCs w:val="28"/>
        </w:rPr>
        <w:t xml:space="preserve">, земельных участков, которые предоставлены уполномоченным органом субъекта Российской Федерации или муниципального образования в рамках государственной социальной поддержки семьи, в том числе многодетной, или стоимость приобретения которых в полном объеме оплачена за счет денежных средств, предоставленных в рамках целевой государственной социальной поддержки на приобретение недвижимого имущества, земельных участков, предоставленных в соответствии с Федеральным </w:t>
      </w:r>
      <w:hyperlink r:id="rId28"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
        <w:r w:rsidRPr="000905CC">
          <w:rPr>
            <w:rFonts w:ascii="Times New Roman" w:hAnsi="Times New Roman" w:cs="Times New Roman"/>
            <w:color w:val="000000" w:themeColor="text1"/>
            <w:sz w:val="28"/>
            <w:szCs w:val="28"/>
          </w:rPr>
          <w:t>законом</w:t>
        </w:r>
      </w:hyperlink>
      <w:r w:rsidRPr="000905CC">
        <w:rPr>
          <w:rFonts w:ascii="Times New Roman" w:hAnsi="Times New Roman" w:cs="Times New Roman"/>
          <w:color w:val="000000" w:themeColor="text1"/>
          <w:sz w:val="28"/>
          <w:szCs w:val="28"/>
        </w:rPr>
        <w:t xml:space="preserve"> </w:t>
      </w:r>
      <w:r w:rsidR="007B418D" w:rsidRPr="000905CC">
        <w:rPr>
          <w:rFonts w:ascii="Times New Roman" w:hAnsi="Times New Roman" w:cs="Times New Roman"/>
          <w:color w:val="000000" w:themeColor="text1"/>
          <w:sz w:val="28"/>
          <w:szCs w:val="28"/>
        </w:rPr>
        <w:t>«</w:t>
      </w:r>
      <w:r w:rsidRPr="000905CC">
        <w:rPr>
          <w:rFonts w:ascii="Times New Roman" w:hAnsi="Times New Roman" w:cs="Times New Roman"/>
          <w:color w:val="000000" w:themeColor="text1"/>
          <w:sz w:val="28"/>
          <w:szCs w:val="28"/>
        </w:rPr>
        <w:t xml:space="preserve">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w:t>
      </w:r>
      <w:r w:rsidRPr="000905CC">
        <w:rPr>
          <w:rFonts w:ascii="Times New Roman" w:hAnsi="Times New Roman" w:cs="Times New Roman"/>
          <w:color w:val="000000" w:themeColor="text1"/>
          <w:sz w:val="28"/>
          <w:szCs w:val="28"/>
        </w:rPr>
        <w:lastRenderedPageBreak/>
        <w:t>в отдельные законодательные акты Российской Федерации</w:t>
      </w:r>
      <w:r w:rsidR="007B418D" w:rsidRPr="000905CC">
        <w:rPr>
          <w:rFonts w:ascii="Times New Roman" w:hAnsi="Times New Roman" w:cs="Times New Roman"/>
          <w:color w:val="000000" w:themeColor="text1"/>
          <w:sz w:val="28"/>
          <w:szCs w:val="28"/>
        </w:rPr>
        <w:t>»</w:t>
      </w:r>
      <w:r w:rsidRPr="000905CC">
        <w:rPr>
          <w:rFonts w:ascii="Times New Roman" w:hAnsi="Times New Roman" w:cs="Times New Roman"/>
          <w:color w:val="000000" w:themeColor="text1"/>
          <w:sz w:val="28"/>
          <w:szCs w:val="28"/>
        </w:rPr>
        <w:t>), площадь которого (суммарная площадь которых) определяется по месту жительства (пребывания) заявителя или месту его фактического проживания в случае отсутствия подтвержденного места жительства (пребывания) и не должна превышать 0,25 гектара, а для территории сельских поселений, сельских населенных пунктов, или межселенных территорий, - 1 гектар;</w:t>
      </w:r>
    </w:p>
    <w:p w14:paraId="271F828C" w14:textId="045CFB36" w:rsidR="007B418D" w:rsidRPr="000905CC" w:rsidRDefault="006267B9" w:rsidP="007B418D">
      <w:pPr>
        <w:pStyle w:val="af5"/>
        <w:ind w:firstLine="708"/>
        <w:jc w:val="both"/>
        <w:rPr>
          <w:color w:val="000000" w:themeColor="text1"/>
          <w:sz w:val="28"/>
          <w:szCs w:val="28"/>
        </w:rPr>
      </w:pPr>
      <w:hyperlink r:id="rId29" w:history="1">
        <w:r w:rsidR="007B418D" w:rsidRPr="000905CC">
          <w:rPr>
            <w:rStyle w:val="a3"/>
            <w:color w:val="000000" w:themeColor="text1"/>
            <w:sz w:val="28"/>
            <w:szCs w:val="28"/>
            <w:u w:val="none"/>
          </w:rPr>
          <w:t>Не применяется</w:t>
        </w:r>
      </w:hyperlink>
      <w:r w:rsidR="007B418D" w:rsidRPr="000905CC">
        <w:rPr>
          <w:color w:val="000000" w:themeColor="text1"/>
          <w:sz w:val="28"/>
          <w:szCs w:val="28"/>
        </w:rPr>
        <w:t xml:space="preserve"> к недвижимости лиц, временно </w:t>
      </w:r>
      <w:hyperlink r:id="rId30" w:history="1">
        <w:r w:rsidR="007B418D" w:rsidRPr="000905CC">
          <w:rPr>
            <w:rStyle w:val="a3"/>
            <w:color w:val="000000" w:themeColor="text1"/>
            <w:sz w:val="28"/>
            <w:szCs w:val="28"/>
          </w:rPr>
          <w:t>отселенных</w:t>
        </w:r>
      </w:hyperlink>
      <w:r w:rsidR="007B418D" w:rsidRPr="000905CC">
        <w:rPr>
          <w:color w:val="000000" w:themeColor="text1"/>
          <w:sz w:val="28"/>
          <w:szCs w:val="28"/>
        </w:rPr>
        <w:t xml:space="preserve"> в безопасные районы с территорий, указанных в </w:t>
      </w:r>
      <w:hyperlink r:id="rId31" w:history="1">
        <w:r w:rsidR="007B418D" w:rsidRPr="000905CC">
          <w:rPr>
            <w:rStyle w:val="a3"/>
            <w:color w:val="000000" w:themeColor="text1"/>
            <w:sz w:val="28"/>
            <w:szCs w:val="28"/>
            <w:u w:val="none"/>
          </w:rPr>
          <w:t>Постановлении</w:t>
        </w:r>
      </w:hyperlink>
      <w:r w:rsidR="007B418D" w:rsidRPr="000905CC">
        <w:rPr>
          <w:color w:val="000000" w:themeColor="text1"/>
          <w:sz w:val="28"/>
          <w:szCs w:val="28"/>
        </w:rPr>
        <w:t xml:space="preserve"> Правительства РФ от 05.03.2025 № 268, и расположенной в населенных пунктах на этих территориях. Пособие в этом случае </w:t>
      </w:r>
      <w:hyperlink r:id="rId32" w:history="1">
        <w:r w:rsidR="007B418D" w:rsidRPr="000905CC">
          <w:rPr>
            <w:rStyle w:val="a3"/>
            <w:color w:val="000000" w:themeColor="text1"/>
            <w:sz w:val="28"/>
            <w:szCs w:val="28"/>
            <w:u w:val="none"/>
          </w:rPr>
          <w:t>назначается</w:t>
        </w:r>
      </w:hyperlink>
      <w:r w:rsidR="007B418D" w:rsidRPr="000905CC">
        <w:rPr>
          <w:color w:val="000000" w:themeColor="text1"/>
          <w:sz w:val="28"/>
          <w:szCs w:val="28"/>
        </w:rPr>
        <w:t xml:space="preserve"> на 6 мес.</w:t>
      </w:r>
    </w:p>
    <w:p w14:paraId="312F799B" w14:textId="498FF1F9" w:rsidR="00C92E9F" w:rsidRPr="000905CC" w:rsidRDefault="007B418D" w:rsidP="003F6964">
      <w:pPr>
        <w:pStyle w:val="ConsPlusNormal"/>
        <w:ind w:firstLine="708"/>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 xml:space="preserve">9) </w:t>
      </w:r>
      <w:r w:rsidR="00C92E9F" w:rsidRPr="000905CC">
        <w:rPr>
          <w:rFonts w:ascii="Times New Roman" w:hAnsi="Times New Roman" w:cs="Times New Roman"/>
          <w:color w:val="000000" w:themeColor="text1"/>
          <w:sz w:val="28"/>
          <w:szCs w:val="28"/>
        </w:rPr>
        <w:t>наличие зарегистрированных на заявителя и (или) членов его семьи (при определении количества зарегистрированных на заявителя и членов его семьи автотранспортных (</w:t>
      </w:r>
      <w:proofErr w:type="spellStart"/>
      <w:r w:rsidR="00C92E9F" w:rsidRPr="000905CC">
        <w:rPr>
          <w:rFonts w:ascii="Times New Roman" w:hAnsi="Times New Roman" w:cs="Times New Roman"/>
          <w:color w:val="000000" w:themeColor="text1"/>
          <w:sz w:val="28"/>
          <w:szCs w:val="28"/>
        </w:rPr>
        <w:t>мототранспортных</w:t>
      </w:r>
      <w:proofErr w:type="spellEnd"/>
      <w:r w:rsidR="00C92E9F" w:rsidRPr="000905CC">
        <w:rPr>
          <w:rFonts w:ascii="Times New Roman" w:hAnsi="Times New Roman" w:cs="Times New Roman"/>
          <w:color w:val="000000" w:themeColor="text1"/>
          <w:sz w:val="28"/>
          <w:szCs w:val="28"/>
        </w:rPr>
        <w:t>) средств, маломерных судов, самоходных машин или других видов техники, не учитываются такие виды движимого имущества, находящиеся под арестом и (или) в розыске, в отношении которых установлен запрет на регистрационные действия, а также находящиеся в собственности у детей, находящихся под опекой (попечительством):</w:t>
      </w:r>
    </w:p>
    <w:p w14:paraId="05590016" w14:textId="77777777" w:rsidR="00C92E9F" w:rsidRPr="000905CC" w:rsidRDefault="00C92E9F" w:rsidP="003F6964">
      <w:pPr>
        <w:pStyle w:val="ConsPlusNormal"/>
        <w:ind w:firstLine="708"/>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2 и более автотранспортных средств (3 и более автотранспортных средств для многодетных семей, семей, в составе которых есть инвалид, семей, которым автотранспортное средство предоставлено уполномоченным органом субъекта Российской Федерации или муниципального образования в рамках государственной социальной поддержки или которыми стоимость приобретения автотранспортного средства в полном объеме оплачена за счет денежных средств, предоставленных в рамках целевой государственной социальной поддержки на приобретение движимого имущества (за исключением средств регионального материнского (семейного) капитала), за исключением прицепов и полуприцепов;</w:t>
      </w:r>
    </w:p>
    <w:p w14:paraId="4264F820" w14:textId="77777777" w:rsidR="00C92E9F" w:rsidRPr="000905CC" w:rsidRDefault="00C92E9F" w:rsidP="003F6964">
      <w:pPr>
        <w:pStyle w:val="ConsPlusNormal"/>
        <w:ind w:firstLine="708"/>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 xml:space="preserve">2 и более </w:t>
      </w:r>
      <w:proofErr w:type="spellStart"/>
      <w:r w:rsidRPr="000905CC">
        <w:rPr>
          <w:rFonts w:ascii="Times New Roman" w:hAnsi="Times New Roman" w:cs="Times New Roman"/>
          <w:color w:val="000000" w:themeColor="text1"/>
          <w:sz w:val="28"/>
          <w:szCs w:val="28"/>
        </w:rPr>
        <w:t>мототранспортных</w:t>
      </w:r>
      <w:proofErr w:type="spellEnd"/>
      <w:r w:rsidRPr="000905CC">
        <w:rPr>
          <w:rFonts w:ascii="Times New Roman" w:hAnsi="Times New Roman" w:cs="Times New Roman"/>
          <w:color w:val="000000" w:themeColor="text1"/>
          <w:sz w:val="28"/>
          <w:szCs w:val="28"/>
        </w:rPr>
        <w:t xml:space="preserve"> средств (3 и более </w:t>
      </w:r>
      <w:proofErr w:type="spellStart"/>
      <w:r w:rsidRPr="000905CC">
        <w:rPr>
          <w:rFonts w:ascii="Times New Roman" w:hAnsi="Times New Roman" w:cs="Times New Roman"/>
          <w:color w:val="000000" w:themeColor="text1"/>
          <w:sz w:val="28"/>
          <w:szCs w:val="28"/>
        </w:rPr>
        <w:t>мототранспортных</w:t>
      </w:r>
      <w:proofErr w:type="spellEnd"/>
      <w:r w:rsidRPr="000905CC">
        <w:rPr>
          <w:rFonts w:ascii="Times New Roman" w:hAnsi="Times New Roman" w:cs="Times New Roman"/>
          <w:color w:val="000000" w:themeColor="text1"/>
          <w:sz w:val="28"/>
          <w:szCs w:val="28"/>
        </w:rPr>
        <w:t xml:space="preserve"> средств для многодетных семей, семей, в составе которых есть инвалид, а также семей, которым </w:t>
      </w:r>
      <w:proofErr w:type="spellStart"/>
      <w:r w:rsidRPr="000905CC">
        <w:rPr>
          <w:rFonts w:ascii="Times New Roman" w:hAnsi="Times New Roman" w:cs="Times New Roman"/>
          <w:color w:val="000000" w:themeColor="text1"/>
          <w:sz w:val="28"/>
          <w:szCs w:val="28"/>
        </w:rPr>
        <w:t>мототранспортное</w:t>
      </w:r>
      <w:proofErr w:type="spellEnd"/>
      <w:r w:rsidRPr="000905CC">
        <w:rPr>
          <w:rFonts w:ascii="Times New Roman" w:hAnsi="Times New Roman" w:cs="Times New Roman"/>
          <w:color w:val="000000" w:themeColor="text1"/>
          <w:sz w:val="28"/>
          <w:szCs w:val="28"/>
        </w:rPr>
        <w:t xml:space="preserve"> средство предоставлено уполномоченным органом субъекта Российской Федерации или муниципального образования в рамках государственной социальной поддержки или которыми стоимость приобретения </w:t>
      </w:r>
      <w:proofErr w:type="spellStart"/>
      <w:r w:rsidRPr="000905CC">
        <w:rPr>
          <w:rFonts w:ascii="Times New Roman" w:hAnsi="Times New Roman" w:cs="Times New Roman"/>
          <w:color w:val="000000" w:themeColor="text1"/>
          <w:sz w:val="28"/>
          <w:szCs w:val="28"/>
        </w:rPr>
        <w:t>мототранспортного</w:t>
      </w:r>
      <w:proofErr w:type="spellEnd"/>
      <w:r w:rsidRPr="000905CC">
        <w:rPr>
          <w:rFonts w:ascii="Times New Roman" w:hAnsi="Times New Roman" w:cs="Times New Roman"/>
          <w:color w:val="000000" w:themeColor="text1"/>
          <w:sz w:val="28"/>
          <w:szCs w:val="28"/>
        </w:rPr>
        <w:t xml:space="preserve"> средства в полном объеме оплачена за счет денежных средств, предоставленных в рамках целевой государственной социальной поддержки на приобретение движимого имущества (за исключением средств регионального материнского (семейного) капитала);</w:t>
      </w:r>
    </w:p>
    <w:p w14:paraId="368FBCF1" w14:textId="77777777" w:rsidR="00C92E9F" w:rsidRPr="000905CC" w:rsidRDefault="00C92E9F" w:rsidP="003F6964">
      <w:pPr>
        <w:pStyle w:val="ConsPlusNormal"/>
        <w:ind w:firstLine="708"/>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автотранспортного средства с мощностью двигателя не менее 250 лошадиных сил, год выпуска которого не превышает 5 лет, за исключением автотранспортного средства, полученного (приобретенного) семьей с 4 и более детьми;</w:t>
      </w:r>
    </w:p>
    <w:p w14:paraId="435030CF" w14:textId="77777777" w:rsidR="00C92E9F" w:rsidRPr="000905CC" w:rsidRDefault="00C92E9F" w:rsidP="003F6964">
      <w:pPr>
        <w:pStyle w:val="ConsPlusNormal"/>
        <w:ind w:firstLine="708"/>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2 и более маломерных судов, год выпуска которых не превышает 5 лет;</w:t>
      </w:r>
    </w:p>
    <w:p w14:paraId="766D4512" w14:textId="1E2C5A6B" w:rsidR="00C92E9F" w:rsidRPr="000905CC" w:rsidRDefault="00C92E9F" w:rsidP="003F6964">
      <w:pPr>
        <w:pStyle w:val="ConsPlusNormal"/>
        <w:ind w:firstLine="708"/>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 xml:space="preserve">2 и более самоходных машин и других видов техники, год выпуска которых не превышает 5 лет (3 и более самоходных машин и других видов техники, год выпуска которых не превышает 5 лет, для семей, которым самоходная машина и другой вид техники предоставлены уполномоченным органом субъекта Российской Федерации или муниципального образования в рамках государственной социальной поддержки или которым стоимость приобретения самоходной машины и другого вида техники </w:t>
      </w:r>
      <w:r w:rsidRPr="000905CC">
        <w:rPr>
          <w:rFonts w:ascii="Times New Roman" w:hAnsi="Times New Roman" w:cs="Times New Roman"/>
          <w:color w:val="000000" w:themeColor="text1"/>
          <w:sz w:val="28"/>
          <w:szCs w:val="28"/>
        </w:rPr>
        <w:lastRenderedPageBreak/>
        <w:t>в полном объеме оплачена за счет денежных средств, предоставленных в рамках целевой государственной социальной поддержки на приобретение движимого имущества (за исключением средств регионального мат</w:t>
      </w:r>
      <w:r w:rsidR="007B418D" w:rsidRPr="000905CC">
        <w:rPr>
          <w:rFonts w:ascii="Times New Roman" w:hAnsi="Times New Roman" w:cs="Times New Roman"/>
          <w:color w:val="000000" w:themeColor="text1"/>
          <w:sz w:val="28"/>
          <w:szCs w:val="28"/>
        </w:rPr>
        <w:t>еринского (семейного) капитала).</w:t>
      </w:r>
    </w:p>
    <w:p w14:paraId="26958C3F" w14:textId="0EE72E14" w:rsidR="007B418D" w:rsidRPr="000905CC" w:rsidRDefault="007B418D" w:rsidP="003F6964">
      <w:pPr>
        <w:pStyle w:val="ConsPlusNormal"/>
        <w:ind w:firstLine="708"/>
        <w:jc w:val="both"/>
        <w:rPr>
          <w:rFonts w:ascii="Times New Roman" w:hAnsi="Times New Roman" w:cs="Times New Roman"/>
          <w:color w:val="000000" w:themeColor="text1"/>
          <w:sz w:val="28"/>
          <w:szCs w:val="28"/>
        </w:rPr>
      </w:pPr>
      <w:r w:rsidRPr="000905CC">
        <w:rPr>
          <w:color w:val="000000" w:themeColor="text1"/>
          <w:sz w:val="28"/>
          <w:szCs w:val="28"/>
        </w:rPr>
        <w:t> </w:t>
      </w:r>
      <w:hyperlink r:id="rId33" w:history="1">
        <w:r w:rsidRPr="000905CC">
          <w:rPr>
            <w:rFonts w:ascii="Times New Roman" w:hAnsi="Times New Roman" w:cs="Times New Roman"/>
            <w:color w:val="000000" w:themeColor="text1"/>
            <w:sz w:val="28"/>
            <w:szCs w:val="28"/>
          </w:rPr>
          <w:t>Не применяется</w:t>
        </w:r>
      </w:hyperlink>
      <w:r w:rsidRPr="000905CC">
        <w:rPr>
          <w:rFonts w:ascii="Times New Roman" w:hAnsi="Times New Roman" w:cs="Times New Roman"/>
          <w:color w:val="000000" w:themeColor="text1"/>
          <w:sz w:val="28"/>
          <w:szCs w:val="28"/>
        </w:rPr>
        <w:t xml:space="preserve"> к имуществу, зарегистрированному на лиц, временно </w:t>
      </w:r>
      <w:hyperlink r:id="rId34" w:history="1">
        <w:r w:rsidRPr="000905CC">
          <w:rPr>
            <w:rFonts w:ascii="Times New Roman" w:hAnsi="Times New Roman" w:cs="Times New Roman"/>
            <w:color w:val="000000" w:themeColor="text1"/>
            <w:sz w:val="28"/>
            <w:szCs w:val="28"/>
          </w:rPr>
          <w:t>отселенных</w:t>
        </w:r>
      </w:hyperlink>
      <w:r w:rsidRPr="000905CC">
        <w:rPr>
          <w:rFonts w:ascii="Times New Roman" w:hAnsi="Times New Roman" w:cs="Times New Roman"/>
          <w:color w:val="000000" w:themeColor="text1"/>
          <w:sz w:val="28"/>
          <w:szCs w:val="28"/>
        </w:rPr>
        <w:t xml:space="preserve"> в безопасные районы с территорий, указанных в </w:t>
      </w:r>
      <w:hyperlink r:id="rId35" w:history="1">
        <w:r w:rsidRPr="000905CC">
          <w:rPr>
            <w:rFonts w:ascii="Times New Roman" w:hAnsi="Times New Roman" w:cs="Times New Roman"/>
            <w:color w:val="000000" w:themeColor="text1"/>
            <w:sz w:val="28"/>
            <w:szCs w:val="28"/>
          </w:rPr>
          <w:t>Постановлении</w:t>
        </w:r>
      </w:hyperlink>
      <w:r w:rsidRPr="000905CC">
        <w:rPr>
          <w:rFonts w:ascii="Times New Roman" w:hAnsi="Times New Roman" w:cs="Times New Roman"/>
          <w:color w:val="000000" w:themeColor="text1"/>
          <w:sz w:val="28"/>
          <w:szCs w:val="28"/>
        </w:rPr>
        <w:t xml:space="preserve"> Правительства РФ от 05.03.2025 </w:t>
      </w:r>
      <w:r w:rsidR="003510F5" w:rsidRPr="000905CC">
        <w:rPr>
          <w:rFonts w:ascii="Times New Roman" w:hAnsi="Times New Roman" w:cs="Times New Roman"/>
          <w:color w:val="000000" w:themeColor="text1"/>
          <w:sz w:val="28"/>
          <w:szCs w:val="28"/>
        </w:rPr>
        <w:t>№</w:t>
      </w:r>
      <w:r w:rsidRPr="000905CC">
        <w:rPr>
          <w:rFonts w:ascii="Times New Roman" w:hAnsi="Times New Roman" w:cs="Times New Roman"/>
          <w:color w:val="000000" w:themeColor="text1"/>
          <w:sz w:val="28"/>
          <w:szCs w:val="28"/>
        </w:rPr>
        <w:t xml:space="preserve"> 268. Пособие в этом случае </w:t>
      </w:r>
      <w:hyperlink r:id="rId36" w:history="1">
        <w:r w:rsidRPr="000905CC">
          <w:rPr>
            <w:rFonts w:ascii="Times New Roman" w:hAnsi="Times New Roman" w:cs="Times New Roman"/>
            <w:color w:val="000000" w:themeColor="text1"/>
            <w:sz w:val="28"/>
            <w:szCs w:val="28"/>
          </w:rPr>
          <w:t>назначается</w:t>
        </w:r>
      </w:hyperlink>
      <w:r w:rsidRPr="000905CC">
        <w:rPr>
          <w:rFonts w:ascii="Times New Roman" w:hAnsi="Times New Roman" w:cs="Times New Roman"/>
          <w:color w:val="000000" w:themeColor="text1"/>
          <w:sz w:val="28"/>
          <w:szCs w:val="28"/>
        </w:rPr>
        <w:t xml:space="preserve"> на 6 мес.</w:t>
      </w:r>
    </w:p>
    <w:p w14:paraId="58FFB581" w14:textId="41453DDA" w:rsidR="00C92E9F" w:rsidRPr="000905CC" w:rsidRDefault="007B418D" w:rsidP="003F6964">
      <w:pPr>
        <w:pStyle w:val="ConsPlusNormal"/>
        <w:ind w:firstLine="708"/>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 xml:space="preserve">10) </w:t>
      </w:r>
      <w:r w:rsidR="00C92E9F" w:rsidRPr="000905CC">
        <w:rPr>
          <w:rFonts w:ascii="Times New Roman" w:hAnsi="Times New Roman" w:cs="Times New Roman"/>
          <w:color w:val="000000" w:themeColor="text1"/>
          <w:sz w:val="28"/>
          <w:szCs w:val="28"/>
        </w:rPr>
        <w:t>наличие у заявителя и членов его семьи дохода, превышающего величину прожиточного минимума на душу населения, в виде процентов по вкладам (остаткам на счетах) в банках (за исключением случая, когда вклад (счет), по которому такой доход был получен, закрыт не позднее чем за 6 месяцев до месяца обращения за назначением ежемесячного пособия). Доходы в виде процентов по номинальным счетам в банках, открытым на детей в возрасте до 18 лет, находящихся под опекой (попечительством), в целях применения настоящего подпункта не учитываются;</w:t>
      </w:r>
    </w:p>
    <w:p w14:paraId="72AACBB2" w14:textId="73C5281B" w:rsidR="00C92E9F" w:rsidRPr="000905CC" w:rsidRDefault="00960155" w:rsidP="003F6964">
      <w:pPr>
        <w:pStyle w:val="ConsPlusNormal"/>
        <w:ind w:firstLine="539"/>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 xml:space="preserve">11) </w:t>
      </w:r>
      <w:r w:rsidR="00C92E9F" w:rsidRPr="000905CC">
        <w:rPr>
          <w:rFonts w:ascii="Times New Roman" w:hAnsi="Times New Roman" w:cs="Times New Roman"/>
          <w:color w:val="000000" w:themeColor="text1"/>
          <w:sz w:val="28"/>
          <w:szCs w:val="28"/>
        </w:rPr>
        <w:t xml:space="preserve">наличие у заявителя и (или) трудоспособных членов его семьи (за исключением детей в возрасте до 18 лет) доходов, предусмотренных </w:t>
      </w:r>
      <w:hyperlink r:id="rId37" w:tooltip="Постановление Правительства РФ от 16.12.2022 N 2330 (ред. от 28.11.2025) &quot;О порядке назначения и выплаты ежемесячного пособия в связи с рождением и воспитанием ребенка&quot; (вместе с &quot;Правилами назначения и выплаты ежемесячного пособия в связи с рождением и воспит">
        <w:r w:rsidR="00C92E9F" w:rsidRPr="000905CC">
          <w:rPr>
            <w:rFonts w:ascii="Times New Roman" w:hAnsi="Times New Roman" w:cs="Times New Roman"/>
            <w:color w:val="000000" w:themeColor="text1"/>
            <w:sz w:val="28"/>
            <w:szCs w:val="28"/>
          </w:rPr>
          <w:t xml:space="preserve">подпунктами </w:t>
        </w:r>
        <w:r w:rsidR="003F6964" w:rsidRPr="000905CC">
          <w:rPr>
            <w:rFonts w:ascii="Times New Roman" w:hAnsi="Times New Roman" w:cs="Times New Roman"/>
            <w:color w:val="000000" w:themeColor="text1"/>
            <w:sz w:val="28"/>
            <w:szCs w:val="28"/>
          </w:rPr>
          <w:t>«</w:t>
        </w:r>
        <w:r w:rsidR="00C92E9F" w:rsidRPr="000905CC">
          <w:rPr>
            <w:rFonts w:ascii="Times New Roman" w:hAnsi="Times New Roman" w:cs="Times New Roman"/>
            <w:color w:val="000000" w:themeColor="text1"/>
            <w:sz w:val="28"/>
            <w:szCs w:val="28"/>
          </w:rPr>
          <w:t>а</w:t>
        </w:r>
        <w:r w:rsidR="003F6964" w:rsidRPr="000905CC">
          <w:rPr>
            <w:rFonts w:ascii="Times New Roman" w:hAnsi="Times New Roman" w:cs="Times New Roman"/>
            <w:color w:val="000000" w:themeColor="text1"/>
            <w:sz w:val="28"/>
            <w:szCs w:val="28"/>
          </w:rPr>
          <w:t>»</w:t>
        </w:r>
      </w:hyperlink>
      <w:r w:rsidR="00C92E9F" w:rsidRPr="000905CC">
        <w:rPr>
          <w:rFonts w:ascii="Times New Roman" w:hAnsi="Times New Roman" w:cs="Times New Roman"/>
          <w:color w:val="000000" w:themeColor="text1"/>
          <w:sz w:val="28"/>
          <w:szCs w:val="28"/>
        </w:rPr>
        <w:t xml:space="preserve">, </w:t>
      </w:r>
      <w:hyperlink r:id="rId38" w:tooltip="Постановление Правительства РФ от 16.12.2022 N 2330 (ред. от 28.11.2025) &quot;О порядке назначения и выплаты ежемесячного пособия в связи с рождением и воспитанием ребенка&quot; (вместе с &quot;Правилами назначения и выплаты ежемесячного пособия в связи с рождением и воспит">
        <w:r w:rsidR="003F6964" w:rsidRPr="000905CC">
          <w:rPr>
            <w:rFonts w:ascii="Times New Roman" w:hAnsi="Times New Roman" w:cs="Times New Roman"/>
            <w:color w:val="000000" w:themeColor="text1"/>
            <w:sz w:val="28"/>
            <w:szCs w:val="28"/>
          </w:rPr>
          <w:t>«</w:t>
        </w:r>
        <w:r w:rsidR="00C92E9F" w:rsidRPr="000905CC">
          <w:rPr>
            <w:rFonts w:ascii="Times New Roman" w:hAnsi="Times New Roman" w:cs="Times New Roman"/>
            <w:color w:val="000000" w:themeColor="text1"/>
            <w:sz w:val="28"/>
            <w:szCs w:val="28"/>
          </w:rPr>
          <w:t>б</w:t>
        </w:r>
        <w:r w:rsidR="003F6964" w:rsidRPr="000905CC">
          <w:rPr>
            <w:rFonts w:ascii="Times New Roman" w:hAnsi="Times New Roman" w:cs="Times New Roman"/>
            <w:color w:val="000000" w:themeColor="text1"/>
            <w:sz w:val="28"/>
            <w:szCs w:val="28"/>
          </w:rPr>
          <w:t>»</w:t>
        </w:r>
      </w:hyperlink>
      <w:r w:rsidR="00C92E9F" w:rsidRPr="000905CC">
        <w:rPr>
          <w:rFonts w:ascii="Times New Roman" w:hAnsi="Times New Roman" w:cs="Times New Roman"/>
          <w:color w:val="000000" w:themeColor="text1"/>
          <w:sz w:val="28"/>
          <w:szCs w:val="28"/>
        </w:rPr>
        <w:t xml:space="preserve"> (в части пенсий,</w:t>
      </w:r>
      <w:r w:rsidR="00C92E9F" w:rsidRPr="000905CC">
        <w:rPr>
          <w:color w:val="000000" w:themeColor="text1"/>
          <w:sz w:val="28"/>
          <w:szCs w:val="28"/>
        </w:rPr>
        <w:t xml:space="preserve"> </w:t>
      </w:r>
      <w:r w:rsidR="00C92E9F" w:rsidRPr="000905CC">
        <w:rPr>
          <w:rFonts w:ascii="Times New Roman" w:hAnsi="Times New Roman" w:cs="Times New Roman"/>
          <w:color w:val="000000" w:themeColor="text1"/>
          <w:sz w:val="28"/>
          <w:szCs w:val="28"/>
        </w:rPr>
        <w:t>пособий по временной нетрудоспособности),</w:t>
      </w:r>
      <w:r w:rsidR="00C92E9F" w:rsidRPr="000905CC">
        <w:rPr>
          <w:color w:val="000000" w:themeColor="text1"/>
          <w:sz w:val="28"/>
          <w:szCs w:val="28"/>
        </w:rPr>
        <w:t xml:space="preserve"> </w:t>
      </w:r>
      <w:hyperlink r:id="rId39" w:tooltip="Постановление Правительства РФ от 16.12.2022 N 2330 (ред. от 28.11.2025) &quot;О порядке назначения и выплаты ежемесячного пособия в связи с рождением и воспитанием ребенка&quot; (вместе с &quot;Правилами назначения и выплаты ежемесячного пособия в связи с рождением и воспит">
        <w:r w:rsidR="003F6964" w:rsidRPr="000905CC">
          <w:rPr>
            <w:rFonts w:ascii="Times New Roman" w:hAnsi="Times New Roman" w:cs="Times New Roman"/>
            <w:color w:val="000000" w:themeColor="text1"/>
            <w:sz w:val="28"/>
            <w:szCs w:val="28"/>
          </w:rPr>
          <w:t>«</w:t>
        </w:r>
        <w:r w:rsidR="00C92E9F" w:rsidRPr="000905CC">
          <w:rPr>
            <w:rFonts w:ascii="Times New Roman" w:hAnsi="Times New Roman" w:cs="Times New Roman"/>
            <w:color w:val="000000" w:themeColor="text1"/>
            <w:sz w:val="28"/>
            <w:szCs w:val="28"/>
          </w:rPr>
          <w:t>в</w:t>
        </w:r>
        <w:r w:rsidR="003F6964" w:rsidRPr="000905CC">
          <w:rPr>
            <w:rFonts w:ascii="Times New Roman" w:hAnsi="Times New Roman" w:cs="Times New Roman"/>
            <w:color w:val="000000" w:themeColor="text1"/>
            <w:sz w:val="28"/>
            <w:szCs w:val="28"/>
          </w:rPr>
          <w:t>»</w:t>
        </w:r>
      </w:hyperlink>
      <w:r w:rsidR="00C92E9F" w:rsidRPr="000905CC">
        <w:rPr>
          <w:rFonts w:ascii="Times New Roman" w:hAnsi="Times New Roman" w:cs="Times New Roman"/>
          <w:color w:val="000000" w:themeColor="text1"/>
          <w:sz w:val="28"/>
          <w:szCs w:val="28"/>
        </w:rPr>
        <w:t xml:space="preserve"> (в части стипендий и компенсационных выплат в период нахождения в академическом отпуске по медицинским показаниям), </w:t>
      </w:r>
      <w:hyperlink r:id="rId40" w:tooltip="Постановление Правительства РФ от 16.12.2022 N 2330 (ред. от 28.11.2025) &quot;О порядке назначения и выплаты ежемесячного пособия в связи с рождением и воспитанием ребенка&quot; (вместе с &quot;Правилами назначения и выплаты ежемесячного пособия в связи с рождением и воспит">
        <w:r w:rsidR="003F6964" w:rsidRPr="000905CC">
          <w:rPr>
            <w:rFonts w:ascii="Times New Roman" w:hAnsi="Times New Roman" w:cs="Times New Roman"/>
            <w:color w:val="000000" w:themeColor="text1"/>
            <w:sz w:val="28"/>
            <w:szCs w:val="28"/>
          </w:rPr>
          <w:t>«</w:t>
        </w:r>
        <w:r w:rsidR="00C92E9F" w:rsidRPr="000905CC">
          <w:rPr>
            <w:rFonts w:ascii="Times New Roman" w:hAnsi="Times New Roman" w:cs="Times New Roman"/>
            <w:color w:val="000000" w:themeColor="text1"/>
            <w:sz w:val="28"/>
            <w:szCs w:val="28"/>
          </w:rPr>
          <w:t>е</w:t>
        </w:r>
        <w:r w:rsidR="003F6964" w:rsidRPr="000905CC">
          <w:rPr>
            <w:rFonts w:ascii="Times New Roman" w:hAnsi="Times New Roman" w:cs="Times New Roman"/>
            <w:color w:val="000000" w:themeColor="text1"/>
            <w:sz w:val="28"/>
            <w:szCs w:val="28"/>
          </w:rPr>
          <w:t>»</w:t>
        </w:r>
      </w:hyperlink>
      <w:r w:rsidR="00C92E9F" w:rsidRPr="000905CC">
        <w:rPr>
          <w:rFonts w:ascii="Times New Roman" w:hAnsi="Times New Roman" w:cs="Times New Roman"/>
          <w:color w:val="000000" w:themeColor="text1"/>
          <w:sz w:val="28"/>
          <w:szCs w:val="28"/>
        </w:rPr>
        <w:t xml:space="preserve">, </w:t>
      </w:r>
      <w:hyperlink r:id="rId41" w:tooltip="Постановление Правительства РФ от 16.12.2022 N 2330 (ред. от 28.11.2025) &quot;О порядке назначения и выплаты ежемесячного пособия в связи с рождением и воспитанием ребенка&quot; (вместе с &quot;Правилами назначения и выплаты ежемесячного пособия в связи с рождением и воспит">
        <w:r w:rsidR="003F6964" w:rsidRPr="000905CC">
          <w:rPr>
            <w:rFonts w:ascii="Times New Roman" w:hAnsi="Times New Roman" w:cs="Times New Roman"/>
            <w:color w:val="000000" w:themeColor="text1"/>
            <w:sz w:val="28"/>
            <w:szCs w:val="28"/>
          </w:rPr>
          <w:t>«</w:t>
        </w:r>
        <w:r w:rsidR="00C92E9F" w:rsidRPr="000905CC">
          <w:rPr>
            <w:rFonts w:ascii="Times New Roman" w:hAnsi="Times New Roman" w:cs="Times New Roman"/>
            <w:color w:val="000000" w:themeColor="text1"/>
            <w:sz w:val="28"/>
            <w:szCs w:val="28"/>
          </w:rPr>
          <w:t>к</w:t>
        </w:r>
        <w:r w:rsidR="003F6964" w:rsidRPr="000905CC">
          <w:rPr>
            <w:rFonts w:ascii="Times New Roman" w:hAnsi="Times New Roman" w:cs="Times New Roman"/>
            <w:color w:val="000000" w:themeColor="text1"/>
            <w:sz w:val="28"/>
            <w:szCs w:val="28"/>
          </w:rPr>
          <w:t>»</w:t>
        </w:r>
      </w:hyperlink>
      <w:r w:rsidR="00C92E9F" w:rsidRPr="000905CC">
        <w:rPr>
          <w:rFonts w:ascii="Times New Roman" w:hAnsi="Times New Roman" w:cs="Times New Roman"/>
          <w:color w:val="000000" w:themeColor="text1"/>
          <w:sz w:val="28"/>
          <w:szCs w:val="28"/>
        </w:rPr>
        <w:t xml:space="preserve">, </w:t>
      </w:r>
      <w:hyperlink r:id="rId42" w:tooltip="Постановление Правительства РФ от 16.12.2022 N 2330 (ред. от 28.11.2025) &quot;О порядке назначения и выплаты ежемесячного пособия в связи с рождением и воспитанием ребенка&quot; (вместе с &quot;Правилами назначения и выплаты ежемесячного пособия в связи с рождением и воспит">
        <w:r w:rsidR="003F6964" w:rsidRPr="000905CC">
          <w:rPr>
            <w:rFonts w:ascii="Times New Roman" w:hAnsi="Times New Roman" w:cs="Times New Roman"/>
            <w:color w:val="000000" w:themeColor="text1"/>
            <w:sz w:val="28"/>
            <w:szCs w:val="28"/>
          </w:rPr>
          <w:t>«</w:t>
        </w:r>
        <w:r w:rsidR="00C92E9F" w:rsidRPr="000905CC">
          <w:rPr>
            <w:rFonts w:ascii="Times New Roman" w:hAnsi="Times New Roman" w:cs="Times New Roman"/>
            <w:color w:val="000000" w:themeColor="text1"/>
            <w:sz w:val="28"/>
            <w:szCs w:val="28"/>
          </w:rPr>
          <w:t>м</w:t>
        </w:r>
        <w:r w:rsidR="003F6964" w:rsidRPr="000905CC">
          <w:rPr>
            <w:rFonts w:ascii="Times New Roman" w:hAnsi="Times New Roman" w:cs="Times New Roman"/>
            <w:color w:val="000000" w:themeColor="text1"/>
            <w:sz w:val="28"/>
            <w:szCs w:val="28"/>
          </w:rPr>
          <w:t>»</w:t>
        </w:r>
      </w:hyperlink>
      <w:r w:rsidR="00C92E9F" w:rsidRPr="000905CC">
        <w:rPr>
          <w:rFonts w:ascii="Times New Roman" w:hAnsi="Times New Roman" w:cs="Times New Roman"/>
          <w:color w:val="000000" w:themeColor="text1"/>
          <w:sz w:val="28"/>
          <w:szCs w:val="28"/>
        </w:rPr>
        <w:t xml:space="preserve"> - </w:t>
      </w:r>
      <w:hyperlink r:id="rId43" w:tooltip="Постановление Правительства РФ от 16.12.2022 N 2330 (ред. от 28.11.2025) &quot;О порядке назначения и выплаты ежемесячного пособия в связи с рождением и воспитанием ребенка&quot; (вместе с &quot;Правилами назначения и выплаты ежемесячного пособия в связи с рождением и воспит">
        <w:r w:rsidR="003F6964" w:rsidRPr="000905CC">
          <w:rPr>
            <w:rFonts w:ascii="Times New Roman" w:hAnsi="Times New Roman" w:cs="Times New Roman"/>
            <w:color w:val="000000" w:themeColor="text1"/>
            <w:sz w:val="28"/>
            <w:szCs w:val="28"/>
          </w:rPr>
          <w:t>«</w:t>
        </w:r>
        <w:r w:rsidR="00C92E9F" w:rsidRPr="000905CC">
          <w:rPr>
            <w:rFonts w:ascii="Times New Roman" w:hAnsi="Times New Roman" w:cs="Times New Roman"/>
            <w:color w:val="000000" w:themeColor="text1"/>
            <w:sz w:val="28"/>
            <w:szCs w:val="28"/>
          </w:rPr>
          <w:t>о</w:t>
        </w:r>
        <w:r w:rsidR="003F6964" w:rsidRPr="000905CC">
          <w:rPr>
            <w:rFonts w:ascii="Times New Roman" w:hAnsi="Times New Roman" w:cs="Times New Roman"/>
            <w:color w:val="000000" w:themeColor="text1"/>
            <w:sz w:val="28"/>
            <w:szCs w:val="28"/>
          </w:rPr>
          <w:t>»</w:t>
        </w:r>
      </w:hyperlink>
      <w:r w:rsidR="00C92E9F" w:rsidRPr="000905CC">
        <w:rPr>
          <w:rFonts w:ascii="Times New Roman" w:hAnsi="Times New Roman" w:cs="Times New Roman"/>
          <w:color w:val="000000" w:themeColor="text1"/>
          <w:sz w:val="28"/>
          <w:szCs w:val="28"/>
        </w:rPr>
        <w:t xml:space="preserve"> и </w:t>
      </w:r>
      <w:hyperlink r:id="rId44" w:tooltip="Постановление Правительства РФ от 16.12.2022 N 2330 (ред. от 28.11.2025) &quot;О порядке назначения и выплаты ежемесячного пособия в связи с рождением и воспитанием ребенка&quot; (вместе с &quot;Правилами назначения и выплаты ежемесячного пособия в связи с рождением и воспит">
        <w:r w:rsidR="003F6964" w:rsidRPr="000905CC">
          <w:rPr>
            <w:rFonts w:ascii="Times New Roman" w:hAnsi="Times New Roman" w:cs="Times New Roman"/>
            <w:color w:val="000000" w:themeColor="text1"/>
            <w:sz w:val="28"/>
            <w:szCs w:val="28"/>
          </w:rPr>
          <w:t>«</w:t>
        </w:r>
        <w:r w:rsidR="00C92E9F" w:rsidRPr="000905CC">
          <w:rPr>
            <w:rFonts w:ascii="Times New Roman" w:hAnsi="Times New Roman" w:cs="Times New Roman"/>
            <w:color w:val="000000" w:themeColor="text1"/>
            <w:sz w:val="28"/>
            <w:szCs w:val="28"/>
          </w:rPr>
          <w:t>р</w:t>
        </w:r>
        <w:r w:rsidR="003F6964" w:rsidRPr="000905CC">
          <w:rPr>
            <w:rFonts w:ascii="Times New Roman" w:hAnsi="Times New Roman" w:cs="Times New Roman"/>
            <w:color w:val="000000" w:themeColor="text1"/>
            <w:sz w:val="28"/>
            <w:szCs w:val="28"/>
          </w:rPr>
          <w:t>»</w:t>
        </w:r>
        <w:r w:rsidR="00C92E9F" w:rsidRPr="000905CC">
          <w:rPr>
            <w:rFonts w:ascii="Times New Roman" w:hAnsi="Times New Roman" w:cs="Times New Roman"/>
            <w:color w:val="000000" w:themeColor="text1"/>
            <w:sz w:val="28"/>
            <w:szCs w:val="28"/>
          </w:rPr>
          <w:t xml:space="preserve"> пункта 47</w:t>
        </w:r>
      </w:hyperlink>
      <w:r w:rsidR="00C92E9F" w:rsidRPr="000905CC">
        <w:rPr>
          <w:rFonts w:ascii="Times New Roman" w:hAnsi="Times New Roman" w:cs="Times New Roman"/>
          <w:color w:val="000000" w:themeColor="text1"/>
          <w:sz w:val="28"/>
          <w:szCs w:val="28"/>
        </w:rPr>
        <w:t xml:space="preserve"> Правил (а также их эквивалентов, полученных за рубежом), в размере менее восьмикратной величины минимального размера оплаты труда, установленного в соответствии с законодательством Российской Федерации на дату обращения за назначением ежемесячного пособия, либо отсутствие таких доходов за расчетный период, предусмотренный </w:t>
      </w:r>
      <w:hyperlink r:id="rId45" w:tooltip="Постановление Правительства РФ от 16.12.2022 N 2330 (ред. от 28.11.2025) &quot;О порядке назначения и выплаты ежемесячного пособия в связи с рождением и воспитанием ребенка&quot; (вместе с &quot;Правилами назначения и выплаты ежемесячного пособия в связи с рождением и воспит">
        <w:r w:rsidR="00C92E9F" w:rsidRPr="000905CC">
          <w:rPr>
            <w:rFonts w:ascii="Times New Roman" w:hAnsi="Times New Roman" w:cs="Times New Roman"/>
            <w:color w:val="000000" w:themeColor="text1"/>
            <w:sz w:val="28"/>
            <w:szCs w:val="28"/>
          </w:rPr>
          <w:t>пунктом 48</w:t>
        </w:r>
      </w:hyperlink>
      <w:r w:rsidR="00C92E9F" w:rsidRPr="000905CC">
        <w:rPr>
          <w:rFonts w:ascii="Times New Roman" w:hAnsi="Times New Roman" w:cs="Times New Roman"/>
          <w:color w:val="000000" w:themeColor="text1"/>
          <w:sz w:val="28"/>
          <w:szCs w:val="28"/>
        </w:rPr>
        <w:t xml:space="preserve"> Правил, за исключением следующих случаев (их совокупности), приходящихся на указанный период:</w:t>
      </w:r>
    </w:p>
    <w:p w14:paraId="6F9106FB" w14:textId="77777777" w:rsidR="00C92E9F" w:rsidRPr="000905CC" w:rsidRDefault="00C92E9F" w:rsidP="003F6964">
      <w:pPr>
        <w:pStyle w:val="ConsPlusNormal"/>
        <w:ind w:firstLine="539"/>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заявитель и (или) члены его семьи не более 6 месяцев имели статус безработного, ищущего работу;</w:t>
      </w:r>
    </w:p>
    <w:p w14:paraId="29C5C2EC" w14:textId="77777777" w:rsidR="00C92E9F" w:rsidRPr="000905CC" w:rsidRDefault="00C92E9F" w:rsidP="003F6964">
      <w:pPr>
        <w:pStyle w:val="ConsPlusNormal"/>
        <w:ind w:firstLine="539"/>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заявитель и (или) члены его семьи осуществляли уход за ребенком до достижения им возраста 3 лет;</w:t>
      </w:r>
    </w:p>
    <w:p w14:paraId="22D39567" w14:textId="77777777" w:rsidR="00C92E9F" w:rsidRPr="000905CC" w:rsidRDefault="00C92E9F" w:rsidP="003F6964">
      <w:pPr>
        <w:pStyle w:val="ConsPlusNormal"/>
        <w:ind w:firstLine="539"/>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заявитель и (или) члены его семьи младше 23 лет обучались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обучения только по дополнительным образовательным программам);</w:t>
      </w:r>
    </w:p>
    <w:p w14:paraId="5C65F967" w14:textId="5B267759" w:rsidR="00C92E9F" w:rsidRPr="000905CC" w:rsidRDefault="00C92E9F" w:rsidP="003F6964">
      <w:pPr>
        <w:pStyle w:val="ConsPlusNormal"/>
        <w:ind w:firstLine="540"/>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 xml:space="preserve">заявитель и (или) члены его семьи осуществляли уход за ребенком-инвалидом в возрасте до 18 лет, или инвалидом с детства I группы в соответствии с </w:t>
      </w:r>
      <w:hyperlink r:id="rId46" w:tooltip="Указ Президента РФ от 26.02.2013 N 175 (ред. от 29.12.2024) &quot;О ежемесячных выплатах лицам, осуществляющим уход за детьми-инвалидами и инвалидами с детства I группы&quot; {КонсультантПлюс}">
        <w:r w:rsidRPr="000905CC">
          <w:rPr>
            <w:rFonts w:ascii="Times New Roman" w:hAnsi="Times New Roman" w:cs="Times New Roman"/>
            <w:color w:val="000000" w:themeColor="text1"/>
            <w:sz w:val="28"/>
            <w:szCs w:val="28"/>
          </w:rPr>
          <w:t>Указом</w:t>
        </w:r>
      </w:hyperlink>
      <w:r w:rsidRPr="000905CC">
        <w:rPr>
          <w:rFonts w:ascii="Times New Roman" w:hAnsi="Times New Roman" w:cs="Times New Roman"/>
          <w:color w:val="000000" w:themeColor="text1"/>
          <w:sz w:val="28"/>
          <w:szCs w:val="28"/>
        </w:rPr>
        <w:t xml:space="preserve"> Президента Российской Федерации от 26 февраля 2013 года </w:t>
      </w:r>
      <w:r w:rsidR="003F6964" w:rsidRPr="000905CC">
        <w:rPr>
          <w:rFonts w:ascii="Times New Roman" w:hAnsi="Times New Roman" w:cs="Times New Roman"/>
          <w:color w:val="000000" w:themeColor="text1"/>
          <w:sz w:val="28"/>
          <w:szCs w:val="28"/>
        </w:rPr>
        <w:t>№</w:t>
      </w:r>
      <w:r w:rsidRPr="000905CC">
        <w:rPr>
          <w:rFonts w:ascii="Times New Roman" w:hAnsi="Times New Roman" w:cs="Times New Roman"/>
          <w:color w:val="000000" w:themeColor="text1"/>
          <w:sz w:val="28"/>
          <w:szCs w:val="28"/>
        </w:rPr>
        <w:t xml:space="preserve"> 175 </w:t>
      </w:r>
      <w:r w:rsidR="003F6964" w:rsidRPr="000905CC">
        <w:rPr>
          <w:rFonts w:ascii="Times New Roman" w:hAnsi="Times New Roman" w:cs="Times New Roman"/>
          <w:color w:val="000000" w:themeColor="text1"/>
          <w:sz w:val="28"/>
          <w:szCs w:val="28"/>
        </w:rPr>
        <w:t>«</w:t>
      </w:r>
      <w:r w:rsidRPr="000905CC">
        <w:rPr>
          <w:rFonts w:ascii="Times New Roman" w:hAnsi="Times New Roman" w:cs="Times New Roman"/>
          <w:color w:val="000000" w:themeColor="text1"/>
          <w:sz w:val="28"/>
          <w:szCs w:val="28"/>
        </w:rPr>
        <w:t>О ежемесячных выплатах лицам, осуществляющим уход за детьми-инвалидами и инвалидами с детства I группы</w:t>
      </w:r>
      <w:r w:rsidR="003F6964" w:rsidRPr="000905CC">
        <w:rPr>
          <w:rFonts w:ascii="Times New Roman" w:hAnsi="Times New Roman" w:cs="Times New Roman"/>
          <w:color w:val="000000" w:themeColor="text1"/>
          <w:sz w:val="28"/>
          <w:szCs w:val="28"/>
        </w:rPr>
        <w:t>»</w:t>
      </w:r>
      <w:r w:rsidRPr="000905CC">
        <w:rPr>
          <w:rFonts w:ascii="Times New Roman" w:hAnsi="Times New Roman" w:cs="Times New Roman"/>
          <w:color w:val="000000" w:themeColor="text1"/>
          <w:sz w:val="28"/>
          <w:szCs w:val="28"/>
        </w:rPr>
        <w:t>;</w:t>
      </w:r>
    </w:p>
    <w:p w14:paraId="6DBD76A2" w14:textId="42054432" w:rsidR="003B00BD" w:rsidRPr="000905CC" w:rsidRDefault="003B00BD" w:rsidP="003B00BD">
      <w:pPr>
        <w:pStyle w:val="ConsPlusNormal"/>
        <w:ind w:firstLine="540"/>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 xml:space="preserve">заявитель и (или) члены его семьи осуществляли уход за инвалидом I группы, или престарелым, нуждающимся по заключению лечебного учреждения в постоянном постороннем уходе либо достигшим возраста 80 лет, в соответствии с Указом Президента Российской Федерации от 26 декабря 2006 г. № 1455 «О компенсационных выплатах лицам, осуществляющим уход за нетрудоспособными гражданами» (требования настоящего абзаца действуют до 21 июля 2026 года </w:t>
      </w:r>
      <w:r w:rsidRPr="000905CC">
        <w:rPr>
          <w:rFonts w:ascii="Times New Roman" w:hAnsi="Times New Roman" w:cs="Times New Roman"/>
          <w:color w:val="000000" w:themeColor="text1"/>
          <w:sz w:val="28"/>
          <w:szCs w:val="28"/>
        </w:rPr>
        <w:lastRenderedPageBreak/>
        <w:t>включительно);</w:t>
      </w:r>
    </w:p>
    <w:p w14:paraId="4F1DBF3B" w14:textId="741443EE" w:rsidR="00C92E9F" w:rsidRPr="000905CC" w:rsidRDefault="00C92E9F" w:rsidP="003F6964">
      <w:pPr>
        <w:pStyle w:val="ConsPlusNormal"/>
        <w:ind w:firstLine="540"/>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заявитель и (или) члены его семьи осуществляли уход за инвалидом I группы, или престарелым, нуждающимся по заключению лечебного учреждения в постоянном постороннем уходе либо достигшим возраста 80 лет,</w:t>
      </w:r>
      <w:r w:rsidR="00960155" w:rsidRPr="000905CC">
        <w:rPr>
          <w:rFonts w:ascii="Times New Roman" w:hAnsi="Times New Roman" w:cs="Times New Roman"/>
          <w:color w:val="000000" w:themeColor="text1"/>
          <w:sz w:val="28"/>
          <w:szCs w:val="28"/>
        </w:rPr>
        <w:t xml:space="preserve"> относящимся к членам семьи заявителя из числа категорий лиц, указанных</w:t>
      </w:r>
      <w:r w:rsidRPr="000905CC">
        <w:rPr>
          <w:rFonts w:ascii="Times New Roman" w:hAnsi="Times New Roman" w:cs="Times New Roman"/>
          <w:color w:val="000000" w:themeColor="text1"/>
          <w:sz w:val="28"/>
          <w:szCs w:val="28"/>
        </w:rPr>
        <w:t xml:space="preserve"> </w:t>
      </w:r>
      <w:r w:rsidR="00960155" w:rsidRPr="000905CC">
        <w:rPr>
          <w:rFonts w:ascii="Times New Roman" w:hAnsi="Times New Roman" w:cs="Times New Roman"/>
          <w:color w:val="000000" w:themeColor="text1"/>
          <w:sz w:val="28"/>
          <w:szCs w:val="28"/>
        </w:rPr>
        <w:t>в части 2 статьи 10 Федерального закона «О страховых пенсиях»</w:t>
      </w:r>
      <w:r w:rsidR="003B00BD" w:rsidRPr="000905CC">
        <w:rPr>
          <w:rFonts w:ascii="Times New Roman" w:hAnsi="Times New Roman" w:cs="Times New Roman"/>
          <w:color w:val="000000" w:themeColor="text1"/>
          <w:sz w:val="28"/>
          <w:szCs w:val="28"/>
        </w:rPr>
        <w:t xml:space="preserve"> (требования настоящего абзаца вступают в силу с 22 июля 2026 года)</w:t>
      </w:r>
      <w:r w:rsidRPr="000905CC">
        <w:rPr>
          <w:rFonts w:ascii="Times New Roman" w:hAnsi="Times New Roman" w:cs="Times New Roman"/>
          <w:color w:val="000000" w:themeColor="text1"/>
          <w:sz w:val="28"/>
          <w:szCs w:val="28"/>
        </w:rPr>
        <w:t>;</w:t>
      </w:r>
    </w:p>
    <w:p w14:paraId="433E19F8" w14:textId="77777777" w:rsidR="00C92E9F" w:rsidRPr="000905CC" w:rsidRDefault="00C92E9F" w:rsidP="003F6964">
      <w:pPr>
        <w:pStyle w:val="ConsPlusNormal"/>
        <w:ind w:firstLine="540"/>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заявитель и (или) члены его семьи проходили непрерывное лечение длительностью свыше 3 месяцев, вследствие чего временно не могли осуществлять трудовую деятельность. Этот случай распространяется только на заявителя или только на одного из членов его семьи в случае, если ребенок, входящий в состав семьи, проходил непрерывное лечение длительностью свыше 3 месяцев;</w:t>
      </w:r>
    </w:p>
    <w:p w14:paraId="40770946" w14:textId="77777777" w:rsidR="00C92E9F" w:rsidRPr="000905CC" w:rsidRDefault="00C92E9F" w:rsidP="003F6964">
      <w:pPr>
        <w:pStyle w:val="ConsPlusNormal"/>
        <w:ind w:firstLine="540"/>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заявитель и (или) члены его семьи проходили военную службу (включая период не более 3 месяцев со дня демобилизации);</w:t>
      </w:r>
    </w:p>
    <w:p w14:paraId="31AB9587" w14:textId="77777777" w:rsidR="00C92E9F" w:rsidRPr="000905CC" w:rsidRDefault="00C92E9F" w:rsidP="003F6964">
      <w:pPr>
        <w:pStyle w:val="ConsPlusNormal"/>
        <w:ind w:firstLine="540"/>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заявитель и (или) члены его семьи были лишены свободы или находились под стражей или домашним арестом (включая период не более 3 месяцев со дня освобождения);</w:t>
      </w:r>
    </w:p>
    <w:p w14:paraId="33AAF5E4" w14:textId="77777777" w:rsidR="00C92E9F" w:rsidRPr="000905CC" w:rsidRDefault="00C92E9F" w:rsidP="003F6964">
      <w:pPr>
        <w:pStyle w:val="ConsPlusNormal"/>
        <w:ind w:firstLine="540"/>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заявитель являлся (является) единственным родителем (законным представителем), имеющим несовершеннолетнего ребенка (детей);</w:t>
      </w:r>
    </w:p>
    <w:p w14:paraId="40A7FEB3" w14:textId="77777777" w:rsidR="00C92E9F" w:rsidRPr="000905CC" w:rsidRDefault="00C92E9F" w:rsidP="003F6964">
      <w:pPr>
        <w:pStyle w:val="ConsPlusNormal"/>
        <w:ind w:firstLine="540"/>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семья заявителя являлась (является) многодетной. Этот случай распространяется только на заявителя или только на одного из членов его семьи;</w:t>
      </w:r>
    </w:p>
    <w:p w14:paraId="07E2EED3" w14:textId="77777777" w:rsidR="00C92E9F" w:rsidRPr="000905CC" w:rsidRDefault="00C92E9F" w:rsidP="003F6964">
      <w:pPr>
        <w:pStyle w:val="ConsPlusNormal"/>
        <w:ind w:firstLine="540"/>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 xml:space="preserve">заявитель-женщина и (или) члены семьи заявителя были беременны (при условии продолжительности беременности в течение 6 месяцев и более, приходящихся на расчетный период, предусмотренный </w:t>
      </w:r>
      <w:hyperlink r:id="rId47" w:tooltip="Постановление Правительства РФ от 16.12.2022 N 2330 (ред. от 28.11.2025) &quot;О порядке назначения и выплаты ежемесячного пособия в связи с рождением и воспитанием ребенка&quot; (вместе с &quot;Правилами назначения и выплаты ежемесячного пособия в связи с рождением и воспит">
        <w:r w:rsidRPr="000905CC">
          <w:rPr>
            <w:rFonts w:ascii="Times New Roman" w:hAnsi="Times New Roman" w:cs="Times New Roman"/>
            <w:color w:val="000000" w:themeColor="text1"/>
            <w:sz w:val="28"/>
            <w:szCs w:val="28"/>
          </w:rPr>
          <w:t>пунктом 48</w:t>
        </w:r>
      </w:hyperlink>
      <w:r w:rsidRPr="000905CC">
        <w:rPr>
          <w:rFonts w:ascii="Times New Roman" w:hAnsi="Times New Roman" w:cs="Times New Roman"/>
          <w:color w:val="000000" w:themeColor="text1"/>
          <w:sz w:val="28"/>
          <w:szCs w:val="28"/>
        </w:rPr>
        <w:t xml:space="preserve"> Правил, или при условии, что на день подачи заявления о назначении ежемесячного пособия срок беременности женщины - 12 недель и более, решение об отказе в назначении ежемесячного пособия по основанию, указанному в настоящем подпункте, не принимается);</w:t>
      </w:r>
    </w:p>
    <w:p w14:paraId="27F0C74E" w14:textId="77777777" w:rsidR="00C92E9F" w:rsidRPr="000905CC" w:rsidRDefault="00C92E9F" w:rsidP="003F6964">
      <w:pPr>
        <w:pStyle w:val="ConsPlusNormal"/>
        <w:ind w:firstLine="540"/>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заявитель и (или) члены его семьи относятся к коренным малочисленным народам Севера, Сибири и Дальнего Востока Российской Федерации, ведут традиционный образ жизни и традиционную хозяйственную деятельность в субъекте Российской Федерации, на территории которого проживает коренной малочисленный народ и подано заявление о назначении ежемесячного пособия;</w:t>
      </w:r>
    </w:p>
    <w:p w14:paraId="5B1ACD15" w14:textId="77777777" w:rsidR="00C92E9F" w:rsidRPr="000905CC" w:rsidRDefault="00C92E9F" w:rsidP="003F6964">
      <w:pPr>
        <w:pStyle w:val="af5"/>
        <w:ind w:firstLine="539"/>
        <w:jc w:val="both"/>
        <w:rPr>
          <w:color w:val="000000" w:themeColor="text1"/>
          <w:sz w:val="28"/>
          <w:szCs w:val="28"/>
        </w:rPr>
      </w:pPr>
      <w:r w:rsidRPr="000905CC">
        <w:rPr>
          <w:color w:val="000000" w:themeColor="text1"/>
          <w:sz w:val="28"/>
          <w:szCs w:val="28"/>
        </w:rPr>
        <w:t>заявитель и (или) члены его семьи являются получателями пенсии по старости, по случаю потери кормильца или по инвалидности;</w:t>
      </w:r>
    </w:p>
    <w:p w14:paraId="2E3A7EFD" w14:textId="68C5A2E0" w:rsidR="00C92E9F" w:rsidRPr="000905CC" w:rsidRDefault="007B6A42" w:rsidP="003F6964">
      <w:pPr>
        <w:pStyle w:val="ConsPlusNormal"/>
        <w:ind w:firstLine="539"/>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 xml:space="preserve">12) </w:t>
      </w:r>
      <w:r w:rsidR="00C92E9F" w:rsidRPr="000905CC">
        <w:rPr>
          <w:rFonts w:ascii="Times New Roman" w:hAnsi="Times New Roman" w:cs="Times New Roman"/>
          <w:color w:val="000000" w:themeColor="text1"/>
          <w:sz w:val="28"/>
          <w:szCs w:val="28"/>
        </w:rPr>
        <w:t xml:space="preserve">совокупный размер ежемесячного пособия, определенный в соответствии с </w:t>
      </w:r>
      <w:hyperlink r:id="rId48" w:tooltip="Постановление Правительства РФ от 16.12.2022 N 2330 (ред. от 28.11.2025) &quot;О порядке назначения и выплаты ежемесячного пособия в связи с рождением и воспитанием ребенка&quot; (вместе с &quot;Правилами назначения и выплаты ежемесячного пособия в связи с рождением и воспит">
        <w:r w:rsidR="00C92E9F" w:rsidRPr="000905CC">
          <w:rPr>
            <w:rFonts w:ascii="Times New Roman" w:hAnsi="Times New Roman" w:cs="Times New Roman"/>
            <w:color w:val="000000" w:themeColor="text1"/>
            <w:sz w:val="28"/>
            <w:szCs w:val="28"/>
          </w:rPr>
          <w:t>пунктами 5</w:t>
        </w:r>
      </w:hyperlink>
      <w:r w:rsidR="00C92E9F" w:rsidRPr="000905CC">
        <w:rPr>
          <w:rFonts w:ascii="Times New Roman" w:hAnsi="Times New Roman" w:cs="Times New Roman"/>
          <w:color w:val="000000" w:themeColor="text1"/>
          <w:sz w:val="28"/>
          <w:szCs w:val="28"/>
        </w:rPr>
        <w:t xml:space="preserve"> и </w:t>
      </w:r>
      <w:hyperlink r:id="rId49" w:tooltip="Постановление Правительства РФ от 16.12.2022 N 2330 (ред. от 28.11.2025) &quot;О порядке назначения и выплаты ежемесячного пособия в связи с рождением и воспитанием ребенка&quot; (вместе с &quot;Правилами назначения и выплаты ежемесячного пособия в связи с рождением и воспит">
        <w:r w:rsidR="00C92E9F" w:rsidRPr="000905CC">
          <w:rPr>
            <w:rFonts w:ascii="Times New Roman" w:hAnsi="Times New Roman" w:cs="Times New Roman"/>
            <w:color w:val="000000" w:themeColor="text1"/>
            <w:sz w:val="28"/>
            <w:szCs w:val="28"/>
          </w:rPr>
          <w:t>7</w:t>
        </w:r>
      </w:hyperlink>
      <w:r w:rsidR="00C92E9F" w:rsidRPr="000905CC">
        <w:rPr>
          <w:rFonts w:ascii="Times New Roman" w:hAnsi="Times New Roman" w:cs="Times New Roman"/>
          <w:color w:val="000000" w:themeColor="text1"/>
          <w:sz w:val="28"/>
          <w:szCs w:val="28"/>
        </w:rPr>
        <w:t xml:space="preserve"> Правил, меньше совокупного размера мер социальной поддержки, предоставляемых с учетом оценки среднедушевого дохода и получаемых в отношении детей и (ил</w:t>
      </w:r>
      <w:r w:rsidRPr="000905CC">
        <w:rPr>
          <w:rFonts w:ascii="Times New Roman" w:hAnsi="Times New Roman" w:cs="Times New Roman"/>
          <w:color w:val="000000" w:themeColor="text1"/>
          <w:sz w:val="28"/>
          <w:szCs w:val="28"/>
        </w:rPr>
        <w:t>и) заявителя, на которых подан запрос;</w:t>
      </w:r>
    </w:p>
    <w:p w14:paraId="0023B796" w14:textId="27BD91CD" w:rsidR="00C92E9F" w:rsidRPr="000905CC" w:rsidRDefault="007B6A42" w:rsidP="003F6964">
      <w:pPr>
        <w:pStyle w:val="ConsPlusNormal"/>
        <w:ind w:firstLine="540"/>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 xml:space="preserve">13) </w:t>
      </w:r>
      <w:r w:rsidR="00C92E9F" w:rsidRPr="000905CC">
        <w:rPr>
          <w:rFonts w:ascii="Times New Roman" w:hAnsi="Times New Roman" w:cs="Times New Roman"/>
          <w:color w:val="000000" w:themeColor="text1"/>
          <w:sz w:val="28"/>
          <w:szCs w:val="28"/>
        </w:rPr>
        <w:t xml:space="preserve">непредставление заявителем документов (сведений), подтверждающих проживание по адресу места пребывания (фактического проживания), указанному в </w:t>
      </w:r>
      <w:r w:rsidRPr="000905CC">
        <w:rPr>
          <w:rFonts w:ascii="Times New Roman" w:hAnsi="Times New Roman" w:cs="Times New Roman"/>
          <w:color w:val="000000" w:themeColor="text1"/>
          <w:sz w:val="28"/>
          <w:szCs w:val="28"/>
        </w:rPr>
        <w:t>запросе</w:t>
      </w:r>
      <w:r w:rsidR="00C92E9F" w:rsidRPr="000905CC">
        <w:rPr>
          <w:rFonts w:ascii="Times New Roman" w:hAnsi="Times New Roman" w:cs="Times New Roman"/>
          <w:color w:val="000000" w:themeColor="text1"/>
          <w:sz w:val="28"/>
          <w:szCs w:val="28"/>
        </w:rPr>
        <w:t xml:space="preserve">, в соответствии с </w:t>
      </w:r>
      <w:hyperlink r:id="rId50" w:tooltip="Постановление Правительства РФ от 16.12.2022 N 2330 (ред. от 28.11.2025) &quot;О порядке назначения и выплаты ежемесячного пособия в связи с рождением и воспитанием ребенка&quot; (вместе с &quot;Правилами назначения и выплаты ежемесячного пособия в связи с рождением и воспит">
        <w:r w:rsidR="00C92E9F" w:rsidRPr="000905CC">
          <w:rPr>
            <w:rFonts w:ascii="Times New Roman" w:hAnsi="Times New Roman" w:cs="Times New Roman"/>
            <w:color w:val="000000" w:themeColor="text1"/>
            <w:sz w:val="28"/>
            <w:szCs w:val="28"/>
          </w:rPr>
          <w:t>пунктом 20.1</w:t>
        </w:r>
      </w:hyperlink>
      <w:r w:rsidR="00C92E9F" w:rsidRPr="000905CC">
        <w:rPr>
          <w:rFonts w:ascii="Times New Roman" w:hAnsi="Times New Roman" w:cs="Times New Roman"/>
          <w:color w:val="000000" w:themeColor="text1"/>
          <w:sz w:val="28"/>
          <w:szCs w:val="28"/>
        </w:rPr>
        <w:t xml:space="preserve"> Правил;</w:t>
      </w:r>
    </w:p>
    <w:p w14:paraId="303221C6" w14:textId="2D23A045" w:rsidR="00C92E9F" w:rsidRPr="000905CC" w:rsidRDefault="007B6A42" w:rsidP="003F6964">
      <w:pPr>
        <w:pStyle w:val="ConsPlusNormal"/>
        <w:ind w:firstLine="540"/>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 xml:space="preserve">14) </w:t>
      </w:r>
      <w:r w:rsidR="00C92E9F" w:rsidRPr="000905CC">
        <w:rPr>
          <w:rFonts w:ascii="Times New Roman" w:hAnsi="Times New Roman" w:cs="Times New Roman"/>
          <w:color w:val="000000" w:themeColor="text1"/>
          <w:sz w:val="28"/>
          <w:szCs w:val="28"/>
        </w:rPr>
        <w:t xml:space="preserve">обращение за назначением ежемесячного пособия лица, признанного судом недееспособным или ограниченно дееспособным, за исключением случаев, когда такое лицо не лишено родительских прав (не ограничено в родительских правах) в </w:t>
      </w:r>
      <w:r w:rsidR="00C92E9F" w:rsidRPr="000905CC">
        <w:rPr>
          <w:rFonts w:ascii="Times New Roman" w:hAnsi="Times New Roman" w:cs="Times New Roman"/>
          <w:color w:val="000000" w:themeColor="text1"/>
          <w:sz w:val="28"/>
          <w:szCs w:val="28"/>
        </w:rPr>
        <w:lastRenderedPageBreak/>
        <w:t>отношении ребенка, на которого подается заявление о назначении ежемесячного пособия;</w:t>
      </w:r>
    </w:p>
    <w:p w14:paraId="3DF78092" w14:textId="5E5CB7F1" w:rsidR="00C92E9F" w:rsidRPr="000905CC" w:rsidRDefault="007B6A42" w:rsidP="003F6964">
      <w:pPr>
        <w:pStyle w:val="ConsPlusNormal"/>
        <w:ind w:firstLine="540"/>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 xml:space="preserve">15) </w:t>
      </w:r>
      <w:r w:rsidR="00C92E9F" w:rsidRPr="000905CC">
        <w:rPr>
          <w:rFonts w:ascii="Times New Roman" w:hAnsi="Times New Roman" w:cs="Times New Roman"/>
          <w:color w:val="000000" w:themeColor="text1"/>
          <w:sz w:val="28"/>
          <w:szCs w:val="28"/>
        </w:rPr>
        <w:t xml:space="preserve">обращение за назначением ежемесячного пособия лица, лишенного родительских прав (ограниченного в родительских правах) в отношении ребенка, на которого подается </w:t>
      </w:r>
      <w:r w:rsidRPr="000905CC">
        <w:rPr>
          <w:rFonts w:ascii="Times New Roman" w:hAnsi="Times New Roman" w:cs="Times New Roman"/>
          <w:color w:val="000000" w:themeColor="text1"/>
          <w:sz w:val="28"/>
          <w:szCs w:val="28"/>
        </w:rPr>
        <w:t>запрос;</w:t>
      </w:r>
    </w:p>
    <w:p w14:paraId="6014515B" w14:textId="7577DA52" w:rsidR="007B6A42" w:rsidRPr="000905CC" w:rsidRDefault="007B6A42" w:rsidP="007B6A42">
      <w:pPr>
        <w:pStyle w:val="af5"/>
        <w:spacing w:line="288" w:lineRule="atLeast"/>
        <w:ind w:firstLine="540"/>
        <w:jc w:val="both"/>
        <w:rPr>
          <w:color w:val="000000" w:themeColor="text1"/>
          <w:sz w:val="28"/>
          <w:szCs w:val="28"/>
        </w:rPr>
      </w:pPr>
      <w:r w:rsidRPr="000905CC">
        <w:rPr>
          <w:color w:val="000000" w:themeColor="text1"/>
          <w:sz w:val="28"/>
          <w:szCs w:val="28"/>
        </w:rPr>
        <w:t xml:space="preserve">16) обращение за назначением ежемесячного пособия лица, менее 5 лет постоянно проживающего на территории Российской Федерации в статусе гражданина Российской Федерации, за исключением граждан, приобретших гражданство Российской Федерации по рождению, граждан, приобретших гражданство Российской Федерации в результате признания гражданином Российской Федерации, граждан, приобретших гражданство Российской Федерации в результате приема в гражданство Российской Федерации и имеющих статус участника Государственной </w:t>
      </w:r>
      <w:hyperlink r:id="rId51" w:history="1">
        <w:r w:rsidRPr="000905CC">
          <w:rPr>
            <w:rStyle w:val="a3"/>
            <w:color w:val="000000" w:themeColor="text1"/>
            <w:sz w:val="28"/>
            <w:szCs w:val="28"/>
            <w:u w:val="none"/>
          </w:rPr>
          <w:t>программы</w:t>
        </w:r>
      </w:hyperlink>
      <w:r w:rsidRPr="000905CC">
        <w:rPr>
          <w:color w:val="000000" w:themeColor="text1"/>
          <w:sz w:val="28"/>
          <w:szCs w:val="28"/>
        </w:rPr>
        <w:t xml:space="preserve"> или статус члена семьи участника Государственной </w:t>
      </w:r>
      <w:hyperlink r:id="rId52" w:history="1">
        <w:r w:rsidRPr="000905CC">
          <w:rPr>
            <w:rStyle w:val="a3"/>
            <w:color w:val="000000" w:themeColor="text1"/>
            <w:sz w:val="28"/>
            <w:szCs w:val="28"/>
            <w:u w:val="none"/>
          </w:rPr>
          <w:t>программы</w:t>
        </w:r>
      </w:hyperlink>
      <w:r w:rsidRPr="000905CC">
        <w:rPr>
          <w:color w:val="000000" w:themeColor="text1"/>
          <w:sz w:val="28"/>
          <w:szCs w:val="28"/>
        </w:rPr>
        <w:t>, граждан Российской Федерации, принимающих (принимавших) участие в специальной военной операции, или членов их семей либо являющихся ветеранами боевых действий</w:t>
      </w:r>
      <w:r w:rsidR="000A6C42" w:rsidRPr="000905CC">
        <w:rPr>
          <w:color w:val="000000" w:themeColor="text1"/>
          <w:sz w:val="28"/>
          <w:szCs w:val="28"/>
        </w:rPr>
        <w:t xml:space="preserve"> требования настоящего абзаца вступают в силу с 1 апреля 2027 года)</w:t>
      </w:r>
      <w:r w:rsidR="00BB4C4B" w:rsidRPr="000905CC">
        <w:rPr>
          <w:color w:val="000000" w:themeColor="text1"/>
          <w:sz w:val="28"/>
          <w:szCs w:val="28"/>
        </w:rPr>
        <w:t>.</w:t>
      </w:r>
    </w:p>
    <w:p w14:paraId="00FC073D" w14:textId="4E39C0EB" w:rsidR="00C92E9F" w:rsidRPr="000905CC" w:rsidRDefault="00C92E9F" w:rsidP="003F6964">
      <w:pPr>
        <w:pStyle w:val="ConsPlusNormal"/>
        <w:ind w:firstLine="540"/>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 xml:space="preserve">В случае если ежемесячное пособие назначено и выплачивается одному из родителей (усыновителей, опекунов (попечителей), при назначении указанного пособия в связи с рождением последующего ребенка при условии, что обращение за назначением ежемесячного пособия последовало не позднее 6 месяцев со дня рождения такого ребенка положения </w:t>
      </w:r>
      <w:hyperlink r:id="rId53" w:tooltip="Постановление Правительства РФ от 16.12.2022 N 2330 (ред. от 28.11.2025) &quot;О порядке назначения и выплаты ежемесячного пособия в связи с рождением и воспитанием ребенка&quot; (вместе с &quot;Правилами назначения и выплаты ежемесячного пособия в связи с рождением и воспит">
        <w:r w:rsidRPr="000905CC">
          <w:rPr>
            <w:rFonts w:ascii="Times New Roman" w:hAnsi="Times New Roman" w:cs="Times New Roman"/>
            <w:color w:val="000000" w:themeColor="text1"/>
            <w:sz w:val="28"/>
            <w:szCs w:val="28"/>
          </w:rPr>
          <w:t xml:space="preserve">подпунктов </w:t>
        </w:r>
        <w:r w:rsidR="00BB4C4B" w:rsidRPr="000905CC">
          <w:rPr>
            <w:rFonts w:ascii="Times New Roman" w:hAnsi="Times New Roman" w:cs="Times New Roman"/>
            <w:color w:val="000000" w:themeColor="text1"/>
            <w:sz w:val="28"/>
            <w:szCs w:val="28"/>
          </w:rPr>
          <w:t>«</w:t>
        </w:r>
        <w:r w:rsidRPr="000905CC">
          <w:rPr>
            <w:rFonts w:ascii="Times New Roman" w:hAnsi="Times New Roman" w:cs="Times New Roman"/>
            <w:color w:val="000000" w:themeColor="text1"/>
            <w:sz w:val="28"/>
            <w:szCs w:val="28"/>
          </w:rPr>
          <w:t>б</w:t>
        </w:r>
        <w:r w:rsidR="00BB4C4B" w:rsidRPr="000905CC">
          <w:rPr>
            <w:rFonts w:ascii="Times New Roman" w:hAnsi="Times New Roman" w:cs="Times New Roman"/>
            <w:color w:val="000000" w:themeColor="text1"/>
            <w:sz w:val="28"/>
            <w:szCs w:val="28"/>
          </w:rPr>
          <w:t>»</w:t>
        </w:r>
      </w:hyperlink>
      <w:r w:rsidRPr="000905CC">
        <w:rPr>
          <w:rFonts w:ascii="Times New Roman" w:hAnsi="Times New Roman" w:cs="Times New Roman"/>
          <w:color w:val="000000" w:themeColor="text1"/>
          <w:sz w:val="28"/>
          <w:szCs w:val="28"/>
        </w:rPr>
        <w:t xml:space="preserve">, </w:t>
      </w:r>
      <w:hyperlink r:id="rId54" w:tooltip="Постановление Правительства РФ от 16.12.2022 N 2330 (ред. от 28.11.2025) &quot;О порядке назначения и выплаты ежемесячного пособия в связи с рождением и воспитанием ребенка&quot; (вместе с &quot;Правилами назначения и выплаты ежемесячного пособия в связи с рождением и воспит">
        <w:r w:rsidR="00BB4C4B" w:rsidRPr="000905CC">
          <w:rPr>
            <w:rFonts w:ascii="Times New Roman" w:hAnsi="Times New Roman" w:cs="Times New Roman"/>
            <w:color w:val="000000" w:themeColor="text1"/>
            <w:sz w:val="28"/>
            <w:szCs w:val="28"/>
          </w:rPr>
          <w:t>«</w:t>
        </w:r>
        <w:r w:rsidRPr="000905CC">
          <w:rPr>
            <w:rFonts w:ascii="Times New Roman" w:hAnsi="Times New Roman" w:cs="Times New Roman"/>
            <w:color w:val="000000" w:themeColor="text1"/>
            <w:sz w:val="28"/>
            <w:szCs w:val="28"/>
          </w:rPr>
          <w:t>з</w:t>
        </w:r>
        <w:r w:rsidR="00BB4C4B" w:rsidRPr="000905CC">
          <w:rPr>
            <w:rFonts w:ascii="Times New Roman" w:hAnsi="Times New Roman" w:cs="Times New Roman"/>
            <w:color w:val="000000" w:themeColor="text1"/>
            <w:sz w:val="28"/>
            <w:szCs w:val="28"/>
          </w:rPr>
          <w:t>»</w:t>
        </w:r>
      </w:hyperlink>
      <w:r w:rsidRPr="000905CC">
        <w:rPr>
          <w:rFonts w:ascii="Times New Roman" w:hAnsi="Times New Roman" w:cs="Times New Roman"/>
          <w:color w:val="000000" w:themeColor="text1"/>
          <w:sz w:val="28"/>
          <w:szCs w:val="28"/>
        </w:rPr>
        <w:t xml:space="preserve"> и </w:t>
      </w:r>
      <w:hyperlink r:id="rId55" w:tooltip="Постановление Правительства РФ от 16.12.2022 N 2330 (ред. от 28.11.2025) &quot;О порядке назначения и выплаты ежемесячного пособия в связи с рождением и воспитанием ребенка&quot; (вместе с &quot;Правилами назначения и выплаты ежемесячного пособия в связи с рождением и воспит">
        <w:r w:rsidR="00BB4C4B" w:rsidRPr="000905CC">
          <w:rPr>
            <w:rFonts w:ascii="Times New Roman" w:hAnsi="Times New Roman" w:cs="Times New Roman"/>
            <w:color w:val="000000" w:themeColor="text1"/>
            <w:sz w:val="28"/>
            <w:szCs w:val="28"/>
          </w:rPr>
          <w:t>«</w:t>
        </w:r>
        <w:r w:rsidRPr="000905CC">
          <w:rPr>
            <w:rFonts w:ascii="Times New Roman" w:hAnsi="Times New Roman" w:cs="Times New Roman"/>
            <w:color w:val="000000" w:themeColor="text1"/>
            <w:sz w:val="28"/>
            <w:szCs w:val="28"/>
          </w:rPr>
          <w:t>и</w:t>
        </w:r>
        <w:r w:rsidR="00BB4C4B" w:rsidRPr="000905CC">
          <w:rPr>
            <w:rFonts w:ascii="Times New Roman" w:hAnsi="Times New Roman" w:cs="Times New Roman"/>
            <w:color w:val="000000" w:themeColor="text1"/>
            <w:sz w:val="28"/>
            <w:szCs w:val="28"/>
          </w:rPr>
          <w:t>»</w:t>
        </w:r>
      </w:hyperlink>
      <w:r w:rsidRPr="000905CC">
        <w:rPr>
          <w:rFonts w:ascii="Times New Roman" w:hAnsi="Times New Roman" w:cs="Times New Roman"/>
          <w:color w:val="000000" w:themeColor="text1"/>
          <w:sz w:val="28"/>
          <w:szCs w:val="28"/>
        </w:rPr>
        <w:t xml:space="preserve"> - </w:t>
      </w:r>
      <w:hyperlink r:id="rId56" w:tooltip="Постановление Правительства РФ от 16.12.2022 N 2330 (ред. от 28.11.2025) &quot;О порядке назначения и выплаты ежемесячного пособия в связи с рождением и воспитанием ребенка&quot; (вместе с &quot;Правилами назначения и выплаты ежемесячного пособия в связи с рождением и воспит">
        <w:r w:rsidR="00BB4C4B" w:rsidRPr="000905CC">
          <w:rPr>
            <w:rFonts w:ascii="Times New Roman" w:hAnsi="Times New Roman" w:cs="Times New Roman"/>
            <w:color w:val="000000" w:themeColor="text1"/>
            <w:sz w:val="28"/>
            <w:szCs w:val="28"/>
          </w:rPr>
          <w:t>«</w:t>
        </w:r>
        <w:r w:rsidRPr="000905CC">
          <w:rPr>
            <w:rFonts w:ascii="Times New Roman" w:hAnsi="Times New Roman" w:cs="Times New Roman"/>
            <w:color w:val="000000" w:themeColor="text1"/>
            <w:sz w:val="28"/>
            <w:szCs w:val="28"/>
          </w:rPr>
          <w:t>л</w:t>
        </w:r>
        <w:r w:rsidR="00BB4C4B" w:rsidRPr="000905CC">
          <w:rPr>
            <w:rFonts w:ascii="Times New Roman" w:hAnsi="Times New Roman" w:cs="Times New Roman"/>
            <w:color w:val="000000" w:themeColor="text1"/>
            <w:sz w:val="28"/>
            <w:szCs w:val="28"/>
          </w:rPr>
          <w:t>»</w:t>
        </w:r>
        <w:r w:rsidRPr="000905CC">
          <w:rPr>
            <w:rFonts w:ascii="Times New Roman" w:hAnsi="Times New Roman" w:cs="Times New Roman"/>
            <w:color w:val="000000" w:themeColor="text1"/>
            <w:sz w:val="28"/>
            <w:szCs w:val="28"/>
          </w:rPr>
          <w:t xml:space="preserve"> пункта 31</w:t>
        </w:r>
      </w:hyperlink>
      <w:r w:rsidRPr="000905CC">
        <w:rPr>
          <w:rFonts w:ascii="Times New Roman" w:hAnsi="Times New Roman" w:cs="Times New Roman"/>
          <w:color w:val="000000" w:themeColor="text1"/>
          <w:sz w:val="28"/>
          <w:szCs w:val="28"/>
        </w:rPr>
        <w:t xml:space="preserve"> Правил не применяются.</w:t>
      </w:r>
    </w:p>
    <w:p w14:paraId="5D1C6C27" w14:textId="5AEAAFC3" w:rsidR="00BB4C4B" w:rsidRPr="000905CC" w:rsidRDefault="00BB4C4B" w:rsidP="00BB4C4B">
      <w:pPr>
        <w:pStyle w:val="af5"/>
        <w:spacing w:line="288" w:lineRule="atLeast"/>
        <w:ind w:firstLine="540"/>
        <w:jc w:val="both"/>
        <w:rPr>
          <w:color w:val="000000" w:themeColor="text1"/>
          <w:sz w:val="28"/>
          <w:szCs w:val="28"/>
        </w:rPr>
      </w:pPr>
      <w:r w:rsidRPr="000905CC">
        <w:rPr>
          <w:color w:val="000000" w:themeColor="text1"/>
          <w:sz w:val="28"/>
          <w:szCs w:val="28"/>
        </w:rPr>
        <w:t xml:space="preserve">В случае если при обращении за назначением ежемесячного пособия заявителя (одного из родителей, усыновителей, опекунов (попечителей), являющегося членом семьи, относящейся к категории многодетной, в отношении ребенка (детей) до 17 лет в последнем месяце периода, на который назначено такое пособие, либо в течение 3 месяцев, следующих за месяцем окончания периода выплаты такого пособия, размер среднедушевого дохода такой семьи не более чем на 10 процентов превышает величину прожиточного минимума на душу населения, установленную в субъекте Российской Федерации по месту жительства (пребывания) или фактического проживания заявителя в соответствии с Федеральным </w:t>
      </w:r>
      <w:hyperlink r:id="rId57" w:history="1">
        <w:r w:rsidRPr="000905CC">
          <w:rPr>
            <w:rStyle w:val="a3"/>
            <w:color w:val="000000" w:themeColor="text1"/>
            <w:sz w:val="28"/>
            <w:szCs w:val="28"/>
            <w:u w:val="none"/>
          </w:rPr>
          <w:t>законом</w:t>
        </w:r>
      </w:hyperlink>
      <w:r w:rsidRPr="000905CC">
        <w:rPr>
          <w:color w:val="000000" w:themeColor="text1"/>
          <w:sz w:val="28"/>
          <w:szCs w:val="28"/>
        </w:rPr>
        <w:t xml:space="preserve"> «О прожиточном минимуме в Российской Федерации» на дату обращения за назначением ежемесячного пособия, положения подпункта «б» пункта 31 настоящих Правил не применяются.</w:t>
      </w:r>
    </w:p>
    <w:p w14:paraId="3673F486" w14:textId="771092D4" w:rsidR="00813A51" w:rsidRPr="000905CC" w:rsidRDefault="00813A51" w:rsidP="00E239DE">
      <w:pPr>
        <w:pStyle w:val="ConsPlusNormal"/>
        <w:ind w:firstLine="708"/>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Форма решения об отказе в приеме запроса приведена в приложении № 11 к настоящему Регламенту.</w:t>
      </w:r>
    </w:p>
    <w:p w14:paraId="19788389" w14:textId="77777777" w:rsidR="00813A51" w:rsidRPr="000905CC" w:rsidRDefault="00813A51" w:rsidP="00813A51">
      <w:pPr>
        <w:pStyle w:val="ConsPlusNormal"/>
        <w:jc w:val="both"/>
        <w:rPr>
          <w:rFonts w:ascii="Times New Roman" w:hAnsi="Times New Roman" w:cs="Times New Roman"/>
          <w:color w:val="000000" w:themeColor="text1"/>
          <w:sz w:val="28"/>
          <w:szCs w:val="28"/>
        </w:rPr>
      </w:pPr>
    </w:p>
    <w:p w14:paraId="3F5AE3DB" w14:textId="77777777" w:rsidR="00813A51" w:rsidRPr="000905CC" w:rsidRDefault="00813A51" w:rsidP="00E239DE">
      <w:pPr>
        <w:pStyle w:val="ConsPlusNormal"/>
        <w:jc w:val="center"/>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3. Состав, последовательность и сроки выполнения административных процедур</w:t>
      </w:r>
    </w:p>
    <w:p w14:paraId="1CE40E2B" w14:textId="77777777" w:rsidR="00813A51" w:rsidRPr="000905CC" w:rsidRDefault="00813A51" w:rsidP="00813A51">
      <w:pPr>
        <w:pStyle w:val="ConsPlusNormal"/>
        <w:jc w:val="both"/>
        <w:rPr>
          <w:rFonts w:ascii="Times New Roman" w:hAnsi="Times New Roman" w:cs="Times New Roman"/>
          <w:color w:val="000000" w:themeColor="text1"/>
          <w:sz w:val="28"/>
          <w:szCs w:val="28"/>
        </w:rPr>
      </w:pPr>
    </w:p>
    <w:p w14:paraId="4C2F2E7B" w14:textId="0DE6E86E" w:rsidR="00813A51" w:rsidRPr="000905CC" w:rsidRDefault="00813A51" w:rsidP="00E239DE">
      <w:pPr>
        <w:pStyle w:val="ConsPlusNormal"/>
        <w:ind w:firstLine="708"/>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3.</w:t>
      </w:r>
      <w:r w:rsidR="00AF48C6" w:rsidRPr="000905CC">
        <w:rPr>
          <w:rFonts w:ascii="Times New Roman" w:hAnsi="Times New Roman" w:cs="Times New Roman"/>
          <w:color w:val="000000" w:themeColor="text1"/>
          <w:sz w:val="28"/>
          <w:szCs w:val="28"/>
        </w:rPr>
        <w:t>1</w:t>
      </w:r>
      <w:r w:rsidRPr="000905CC">
        <w:rPr>
          <w:rFonts w:ascii="Times New Roman" w:hAnsi="Times New Roman" w:cs="Times New Roman"/>
          <w:color w:val="000000" w:themeColor="text1"/>
          <w:sz w:val="28"/>
          <w:szCs w:val="28"/>
        </w:rPr>
        <w:t>. Перечень осуществляемых при предоставлении государственной услуги административных процедур:</w:t>
      </w:r>
    </w:p>
    <w:p w14:paraId="491700EC" w14:textId="77777777" w:rsidR="00813A51" w:rsidRPr="000905CC" w:rsidRDefault="00813A51" w:rsidP="00E239DE">
      <w:pPr>
        <w:pStyle w:val="ConsPlusNormal"/>
        <w:ind w:firstLine="708"/>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1) профилирование заявителя;</w:t>
      </w:r>
    </w:p>
    <w:p w14:paraId="128B2837" w14:textId="77777777" w:rsidR="00813A51" w:rsidRPr="000905CC" w:rsidRDefault="00813A51" w:rsidP="00E239DE">
      <w:pPr>
        <w:pStyle w:val="ConsPlusNormal"/>
        <w:ind w:firstLine="708"/>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2) прием запроса, документов и (или) информации, необходимых для предоставления государственной услуги;</w:t>
      </w:r>
    </w:p>
    <w:p w14:paraId="7F928E95" w14:textId="1CC22901" w:rsidR="00813A51" w:rsidRPr="000905CC" w:rsidRDefault="00813A51" w:rsidP="00E239DE">
      <w:pPr>
        <w:pStyle w:val="ConsPlusNormal"/>
        <w:ind w:firstLine="708"/>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lastRenderedPageBreak/>
        <w:t>3) межведомственное информационное взаимодействие;</w:t>
      </w:r>
    </w:p>
    <w:p w14:paraId="5FABD7CA" w14:textId="41B17ED0" w:rsidR="003F6964" w:rsidRPr="000905CC" w:rsidRDefault="003F6964" w:rsidP="00E239DE">
      <w:pPr>
        <w:pStyle w:val="ConsPlusNormal"/>
        <w:ind w:firstLine="708"/>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4) приостановления предоставления государственной услуги;</w:t>
      </w:r>
    </w:p>
    <w:p w14:paraId="3474EAB5" w14:textId="09BC2ABE" w:rsidR="00813A51" w:rsidRPr="000905CC" w:rsidRDefault="003F6964" w:rsidP="00E239DE">
      <w:pPr>
        <w:pStyle w:val="ConsPlusNormal"/>
        <w:ind w:firstLine="708"/>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5</w:t>
      </w:r>
      <w:r w:rsidR="00813A51" w:rsidRPr="000905CC">
        <w:rPr>
          <w:rFonts w:ascii="Times New Roman" w:hAnsi="Times New Roman" w:cs="Times New Roman"/>
          <w:color w:val="000000" w:themeColor="text1"/>
          <w:sz w:val="28"/>
          <w:szCs w:val="28"/>
        </w:rPr>
        <w:t>) принятие решения о назначении (об отказе в назначении) государственной услуги;</w:t>
      </w:r>
    </w:p>
    <w:p w14:paraId="3DF71370" w14:textId="1E89A5E7" w:rsidR="003F6964" w:rsidRPr="000905CC" w:rsidRDefault="003F6964" w:rsidP="00E239DE">
      <w:pPr>
        <w:pStyle w:val="ConsPlusNormal"/>
        <w:ind w:firstLine="708"/>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6) получения дополнительных сведений;</w:t>
      </w:r>
    </w:p>
    <w:p w14:paraId="1005DF33" w14:textId="273E7FC9" w:rsidR="003F6964" w:rsidRPr="000905CC" w:rsidRDefault="003F6964" w:rsidP="003F6964">
      <w:pPr>
        <w:pStyle w:val="ConsPlusNormal"/>
        <w:ind w:firstLine="708"/>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7</w:t>
      </w:r>
      <w:r w:rsidR="00813A51" w:rsidRPr="000905CC">
        <w:rPr>
          <w:rFonts w:ascii="Times New Roman" w:hAnsi="Times New Roman" w:cs="Times New Roman"/>
          <w:color w:val="000000" w:themeColor="text1"/>
          <w:sz w:val="28"/>
          <w:szCs w:val="28"/>
        </w:rPr>
        <w:t xml:space="preserve"> </w:t>
      </w:r>
      <w:r w:rsidRPr="000905CC">
        <w:rPr>
          <w:rFonts w:ascii="Times New Roman" w:hAnsi="Times New Roman" w:cs="Times New Roman"/>
          <w:color w:val="000000" w:themeColor="text1"/>
          <w:sz w:val="28"/>
          <w:szCs w:val="28"/>
        </w:rPr>
        <w:t>организация выплаты ежемесячного пособия;</w:t>
      </w:r>
    </w:p>
    <w:p w14:paraId="4C506185" w14:textId="399310F4" w:rsidR="003F6964" w:rsidRPr="000905CC" w:rsidRDefault="003F6964" w:rsidP="003F6964">
      <w:pPr>
        <w:pStyle w:val="ConsPlusNormal"/>
        <w:ind w:firstLine="708"/>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8) внесение информации в выплатное дело.</w:t>
      </w:r>
    </w:p>
    <w:p w14:paraId="3C1BA399" w14:textId="77777777" w:rsidR="00BB4C4B" w:rsidRPr="000905CC" w:rsidRDefault="002E7D42" w:rsidP="00BB4C4B">
      <w:pPr>
        <w:pStyle w:val="ConsPlusNormal"/>
        <w:ind w:firstLine="539"/>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3.2</w:t>
      </w:r>
      <w:r w:rsidR="00813A51" w:rsidRPr="000905CC">
        <w:rPr>
          <w:rFonts w:ascii="Times New Roman" w:hAnsi="Times New Roman" w:cs="Times New Roman"/>
          <w:color w:val="000000" w:themeColor="text1"/>
          <w:sz w:val="28"/>
          <w:szCs w:val="28"/>
        </w:rPr>
        <w:t xml:space="preserve">. </w:t>
      </w:r>
      <w:r w:rsidR="00BB4C4B" w:rsidRPr="000905CC">
        <w:rPr>
          <w:rFonts w:ascii="Times New Roman" w:hAnsi="Times New Roman" w:cs="Times New Roman"/>
          <w:color w:val="000000" w:themeColor="text1"/>
          <w:sz w:val="28"/>
          <w:szCs w:val="28"/>
        </w:rPr>
        <w:t xml:space="preserve">В случае если ежемесячное пособие назначено и выплачивается одному из родителей (усыновителей, опекунов (попечителей), ежемесячное пособие в связи с рождением последующего ребенка такому родителю (усыновителю, опекуну (попечителю) назначается в </w:t>
      </w:r>
      <w:proofErr w:type="spellStart"/>
      <w:r w:rsidR="00BB4C4B" w:rsidRPr="000905CC">
        <w:rPr>
          <w:rFonts w:ascii="Times New Roman" w:hAnsi="Times New Roman" w:cs="Times New Roman"/>
          <w:color w:val="000000" w:themeColor="text1"/>
          <w:sz w:val="28"/>
          <w:szCs w:val="28"/>
        </w:rPr>
        <w:t>беззаявительном</w:t>
      </w:r>
      <w:proofErr w:type="spellEnd"/>
      <w:r w:rsidR="00BB4C4B" w:rsidRPr="000905CC">
        <w:rPr>
          <w:rFonts w:ascii="Times New Roman" w:hAnsi="Times New Roman" w:cs="Times New Roman"/>
          <w:color w:val="000000" w:themeColor="text1"/>
          <w:sz w:val="28"/>
          <w:szCs w:val="28"/>
        </w:rPr>
        <w:t xml:space="preserve"> порядке при поступлении посредством системы межведомственного электронного взаимодействия сведений о рождении такого ребенка.</w:t>
      </w:r>
    </w:p>
    <w:p w14:paraId="4766A133" w14:textId="0F3C4834" w:rsidR="00AF5C26" w:rsidRPr="000905CC" w:rsidRDefault="00AF5C26" w:rsidP="00AF5C26">
      <w:pPr>
        <w:pStyle w:val="ConsPlusNormal"/>
        <w:ind w:firstLine="540"/>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ab/>
        <w:t>3.3. Профилирование заявителя</w:t>
      </w:r>
    </w:p>
    <w:p w14:paraId="4742F5D2" w14:textId="77777777" w:rsidR="00AF5C26" w:rsidRPr="000905CC" w:rsidRDefault="00AF5C26" w:rsidP="00AF5C26">
      <w:pPr>
        <w:pStyle w:val="ConsPlusNormal"/>
        <w:ind w:firstLine="540"/>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ab/>
        <w:t>3.3.1. Профилирование заявителя осуществляется посредством заполненного заявителем запроса, в котором указываются категории (признаки) заявителя.</w:t>
      </w:r>
    </w:p>
    <w:p w14:paraId="6EDD6063" w14:textId="77777777" w:rsidR="00AF5C26" w:rsidRPr="000905CC" w:rsidRDefault="00AF5C26" w:rsidP="00AF5C26">
      <w:pPr>
        <w:pStyle w:val="ConsPlusNormal"/>
        <w:ind w:firstLine="540"/>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ab/>
        <w:t>По результатам заполненного заявителем запроса определяется полный перечень комбинаций значений признаков заявителя, каждая из которых соответствует определенному перечню документов, которые должен представить заявитель для получения государственной услуги.</w:t>
      </w:r>
    </w:p>
    <w:p w14:paraId="3DC7B3C5" w14:textId="77777777" w:rsidR="00AF5C26" w:rsidRPr="000905CC" w:rsidRDefault="00AF5C26" w:rsidP="00AF5C26">
      <w:pPr>
        <w:pStyle w:val="ConsPlusNormal"/>
        <w:ind w:firstLine="540"/>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Идентификаторы категорий (признаков) заявителей приведены в приложении         № 2 к настоящему Регламенту.</w:t>
      </w:r>
    </w:p>
    <w:p w14:paraId="31486582" w14:textId="1BE32B12" w:rsidR="00AF5C26" w:rsidRPr="000905CC" w:rsidRDefault="00AF5C26" w:rsidP="00AF5C26">
      <w:pPr>
        <w:pStyle w:val="ConsPlusNormal"/>
        <w:ind w:firstLine="709"/>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3.4. Прием запроса, документов и (или) информации, необходимых для предоставления государственной услуги.</w:t>
      </w:r>
    </w:p>
    <w:p w14:paraId="257D5856" w14:textId="1C653A3E" w:rsidR="00C029E0" w:rsidRPr="000905CC" w:rsidRDefault="00C029E0" w:rsidP="00C029E0">
      <w:pPr>
        <w:pStyle w:val="ConsPlusNormal"/>
        <w:ind w:firstLine="709"/>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3.4.1. Состав запроса и перечня документов и (или) информации, необходимых для предоставления государственной услуги в соответствии с категорией (признаками) заявителя, а также способов подачи, указанных запроса, документов и (или) информации приведены в постановлении № 2330.</w:t>
      </w:r>
    </w:p>
    <w:p w14:paraId="55A74535" w14:textId="073FE5C7" w:rsidR="00C029E0" w:rsidRPr="000905CC" w:rsidRDefault="00C029E0" w:rsidP="00C029E0">
      <w:pPr>
        <w:pStyle w:val="ConsPlusNormal"/>
        <w:ind w:firstLine="709"/>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3.4.2. При приеме запроса и документов Социальный фонд России личность заявителя (представителя заявителя) идентифицируется путем предъявления документа, удостоверяющего его личность, при подаче запроса через Единый портал (при наличии технической возможности) – сведения из документа, удостоверяющего личность заявителя или его законного представителя, проверяются при подтверждении учетной записи в ЕСИА.</w:t>
      </w:r>
    </w:p>
    <w:p w14:paraId="74F8205C" w14:textId="64CB7C2E" w:rsidR="00AF5C26" w:rsidRPr="000905CC" w:rsidRDefault="00C029E0" w:rsidP="00AF5C26">
      <w:pPr>
        <w:pStyle w:val="ConsPlusNormal"/>
        <w:ind w:firstLine="709"/>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При подаче запроса и документов посредством почтовой связи - подлинность подписи гражданина на запросе должна быть засвидетельствована нотариусом или иным лицом в порядке, установленном статьей 80 Основ законодательства Российской Федерации о нотариате от 11 февраля 1993 года № 4462-1.</w:t>
      </w:r>
    </w:p>
    <w:p w14:paraId="716BFA59" w14:textId="77777777" w:rsidR="00C029E0" w:rsidRPr="000905CC" w:rsidRDefault="00C029E0" w:rsidP="00C029E0">
      <w:pPr>
        <w:pStyle w:val="ConsPlusNormal"/>
        <w:ind w:firstLine="709"/>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3.4.3. Основания для принятия решения об отказе в приеме запроса, документов и (или) информации, необходимых для предоставления государственной услуги, приведены в приложении № 4 к настоящему Регламенту.</w:t>
      </w:r>
    </w:p>
    <w:p w14:paraId="66FC0CFA" w14:textId="77777777" w:rsidR="00C029E0" w:rsidRPr="000905CC" w:rsidRDefault="00C029E0" w:rsidP="00C029E0">
      <w:pPr>
        <w:pStyle w:val="ConsPlusNormal"/>
        <w:ind w:firstLine="709"/>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3.4.4. Возможность приема запроса, документов и (или) информации, необходимых для предоставления государственной услуги, по выбору заявителя независимо от его места жительства или места пребывания не установлена.</w:t>
      </w:r>
    </w:p>
    <w:p w14:paraId="6FEB3205" w14:textId="77777777" w:rsidR="00C029E0" w:rsidRPr="000905CC" w:rsidRDefault="00C029E0" w:rsidP="00C029E0">
      <w:pPr>
        <w:pStyle w:val="ConsPlusNormal"/>
        <w:ind w:firstLine="709"/>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 xml:space="preserve">3.4.5. Срок регистрации запроса, документов и (или) информации, </w:t>
      </w:r>
      <w:r w:rsidRPr="000905CC">
        <w:rPr>
          <w:rFonts w:ascii="Times New Roman" w:hAnsi="Times New Roman" w:cs="Times New Roman"/>
          <w:color w:val="000000" w:themeColor="text1"/>
          <w:sz w:val="28"/>
          <w:szCs w:val="28"/>
        </w:rPr>
        <w:lastRenderedPageBreak/>
        <w:t xml:space="preserve">необходимых для предоставления государственной услуги: </w:t>
      </w:r>
    </w:p>
    <w:p w14:paraId="2CEAE141" w14:textId="061ED312" w:rsidR="00C029E0" w:rsidRPr="000905CC" w:rsidRDefault="00C029E0" w:rsidP="00C029E0">
      <w:pPr>
        <w:pStyle w:val="ConsPlusNormal"/>
        <w:ind w:firstLine="709"/>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при направлении запроса посредством Единого портала (при наличии технической возможности) заявитель в день регистрации запроса получает в личном кабинете Единого портала (при наличии технической возможности) уведомление, подтверждающее факт отправки запроса, в котором указываются регистрационный номер и дата подачи запроса;</w:t>
      </w:r>
    </w:p>
    <w:p w14:paraId="49D042C5" w14:textId="20858197" w:rsidR="00C029E0" w:rsidRPr="000905CC" w:rsidRDefault="00C029E0" w:rsidP="00C029E0">
      <w:pPr>
        <w:pStyle w:val="ConsPlusNormal"/>
        <w:ind w:firstLine="709"/>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при личном обращении в Социальный фонд России регистрация осуществляется в день поступления запроса и документов;</w:t>
      </w:r>
    </w:p>
    <w:p w14:paraId="559E5655" w14:textId="77777777" w:rsidR="00C029E0" w:rsidRPr="000905CC" w:rsidRDefault="00C029E0" w:rsidP="00C029E0">
      <w:pPr>
        <w:widowControl w:val="0"/>
        <w:autoSpaceDE w:val="0"/>
        <w:autoSpaceDN w:val="0"/>
        <w:adjustRightInd w:val="0"/>
        <w:ind w:firstLine="709"/>
        <w:jc w:val="both"/>
        <w:outlineLvl w:val="0"/>
        <w:rPr>
          <w:color w:val="000000" w:themeColor="text1"/>
          <w:sz w:val="28"/>
          <w:szCs w:val="28"/>
        </w:rPr>
      </w:pPr>
      <w:r w:rsidRPr="000905CC">
        <w:rPr>
          <w:color w:val="000000" w:themeColor="text1"/>
          <w:sz w:val="28"/>
          <w:szCs w:val="28"/>
        </w:rPr>
        <w:t>при поступлении запроса почтовым отправлением регистрация запроса осуществляется в день поступления запроса и документов.</w:t>
      </w:r>
    </w:p>
    <w:p w14:paraId="3662E1C2" w14:textId="77777777" w:rsidR="00C029E0" w:rsidRPr="000905CC" w:rsidRDefault="00C029E0" w:rsidP="00C029E0">
      <w:pPr>
        <w:widowControl w:val="0"/>
        <w:autoSpaceDE w:val="0"/>
        <w:autoSpaceDN w:val="0"/>
        <w:adjustRightInd w:val="0"/>
        <w:ind w:firstLine="709"/>
        <w:jc w:val="both"/>
        <w:outlineLvl w:val="0"/>
        <w:rPr>
          <w:color w:val="000000" w:themeColor="text1"/>
          <w:sz w:val="28"/>
          <w:szCs w:val="28"/>
        </w:rPr>
      </w:pPr>
      <w:r w:rsidRPr="000905CC">
        <w:rPr>
          <w:color w:val="000000" w:themeColor="text1"/>
          <w:sz w:val="28"/>
          <w:szCs w:val="28"/>
        </w:rPr>
        <w:t>Запрос, поступивший в электронной форме в выходной (праздничный) день, регистрируется на следующий за выходным (праздничным) рабочий день.</w:t>
      </w:r>
    </w:p>
    <w:p w14:paraId="5F4DE032" w14:textId="77777777" w:rsidR="00A34127" w:rsidRPr="000905CC" w:rsidRDefault="00A34127" w:rsidP="00A34127">
      <w:pPr>
        <w:widowControl w:val="0"/>
        <w:autoSpaceDE w:val="0"/>
        <w:autoSpaceDN w:val="0"/>
        <w:adjustRightInd w:val="0"/>
        <w:ind w:firstLine="709"/>
        <w:jc w:val="both"/>
        <w:outlineLvl w:val="0"/>
        <w:rPr>
          <w:color w:val="000000" w:themeColor="text1"/>
          <w:sz w:val="28"/>
          <w:szCs w:val="28"/>
        </w:rPr>
      </w:pPr>
      <w:r w:rsidRPr="000905CC">
        <w:rPr>
          <w:color w:val="000000" w:themeColor="text1"/>
          <w:sz w:val="28"/>
          <w:szCs w:val="28"/>
        </w:rPr>
        <w:t>3.5. Межведомственное информационное взаимодействие</w:t>
      </w:r>
    </w:p>
    <w:p w14:paraId="6D67D6B0" w14:textId="4029970F" w:rsidR="00C029E0" w:rsidRPr="000905CC" w:rsidRDefault="00A34127" w:rsidP="00A34127">
      <w:pPr>
        <w:widowControl w:val="0"/>
        <w:autoSpaceDE w:val="0"/>
        <w:autoSpaceDN w:val="0"/>
        <w:adjustRightInd w:val="0"/>
        <w:ind w:firstLine="709"/>
        <w:jc w:val="both"/>
        <w:outlineLvl w:val="0"/>
        <w:rPr>
          <w:color w:val="000000" w:themeColor="text1"/>
          <w:sz w:val="28"/>
          <w:szCs w:val="28"/>
        </w:rPr>
      </w:pPr>
      <w:r w:rsidRPr="000905CC">
        <w:rPr>
          <w:color w:val="000000" w:themeColor="text1"/>
          <w:sz w:val="28"/>
          <w:szCs w:val="28"/>
        </w:rPr>
        <w:t>3.5.1. Посредством федеральной государственной информационной системы «Единая система межведомственного электронного взаимодействия» специалист отделения Центра направляет запросы следующих сведений</w:t>
      </w:r>
      <w:r w:rsidR="002F0A63" w:rsidRPr="000905CC">
        <w:rPr>
          <w:color w:val="000000" w:themeColor="text1"/>
          <w:sz w:val="28"/>
          <w:szCs w:val="28"/>
        </w:rPr>
        <w:t>:</w:t>
      </w:r>
    </w:p>
    <w:p w14:paraId="66AFBDFD" w14:textId="77777777" w:rsidR="002F0A63" w:rsidRPr="000905CC" w:rsidRDefault="002F0A63" w:rsidP="002F0A63">
      <w:pPr>
        <w:pStyle w:val="ConsPlusNormal"/>
        <w:ind w:firstLine="540"/>
        <w:jc w:val="both"/>
        <w:rPr>
          <w:color w:val="000000" w:themeColor="text1"/>
          <w:sz w:val="28"/>
          <w:szCs w:val="28"/>
        </w:rPr>
      </w:pPr>
      <w:r w:rsidRPr="000905CC">
        <w:rPr>
          <w:color w:val="000000" w:themeColor="text1"/>
          <w:sz w:val="28"/>
          <w:szCs w:val="28"/>
        </w:rPr>
        <w:t>о рождении из Федеральной налоговой службы;</w:t>
      </w:r>
    </w:p>
    <w:p w14:paraId="7F188612" w14:textId="77777777" w:rsidR="002F0A63" w:rsidRPr="000905CC" w:rsidRDefault="002F0A63" w:rsidP="002F0A63">
      <w:pPr>
        <w:pStyle w:val="ConsPlusNormal"/>
        <w:ind w:firstLine="540"/>
        <w:jc w:val="both"/>
        <w:rPr>
          <w:color w:val="000000" w:themeColor="text1"/>
          <w:sz w:val="28"/>
          <w:szCs w:val="28"/>
        </w:rPr>
      </w:pPr>
      <w:r w:rsidRPr="000905CC">
        <w:rPr>
          <w:color w:val="000000" w:themeColor="text1"/>
          <w:sz w:val="28"/>
          <w:szCs w:val="28"/>
        </w:rPr>
        <w:t>о смерти ребенка из Федеральной налоговой службы;</w:t>
      </w:r>
    </w:p>
    <w:p w14:paraId="6ADC67B5" w14:textId="77777777" w:rsidR="002F0A63" w:rsidRPr="000905CC" w:rsidRDefault="002F0A63" w:rsidP="002F0A63">
      <w:pPr>
        <w:pStyle w:val="ConsPlusNormal"/>
        <w:ind w:firstLine="540"/>
        <w:jc w:val="both"/>
        <w:rPr>
          <w:color w:val="000000" w:themeColor="text1"/>
          <w:sz w:val="28"/>
          <w:szCs w:val="28"/>
        </w:rPr>
      </w:pPr>
      <w:r w:rsidRPr="000905CC">
        <w:rPr>
          <w:color w:val="000000" w:themeColor="text1"/>
          <w:sz w:val="28"/>
          <w:szCs w:val="28"/>
        </w:rPr>
        <w:t>о смерти члена семьи из Федеральной налоговой службы;</w:t>
      </w:r>
    </w:p>
    <w:p w14:paraId="24837EAC" w14:textId="77777777" w:rsidR="002F0A63" w:rsidRPr="000905CC" w:rsidRDefault="002F0A63" w:rsidP="002F0A63">
      <w:pPr>
        <w:pStyle w:val="ConsPlusNormal"/>
        <w:ind w:firstLine="540"/>
        <w:jc w:val="both"/>
        <w:rPr>
          <w:color w:val="000000" w:themeColor="text1"/>
          <w:sz w:val="28"/>
          <w:szCs w:val="28"/>
        </w:rPr>
      </w:pPr>
      <w:r w:rsidRPr="000905CC">
        <w:rPr>
          <w:color w:val="000000" w:themeColor="text1"/>
          <w:sz w:val="28"/>
          <w:szCs w:val="28"/>
        </w:rPr>
        <w:t>о заключении (расторжении) брака из Федеральной налоговой службы;</w:t>
      </w:r>
    </w:p>
    <w:p w14:paraId="639F3FF5" w14:textId="77777777" w:rsidR="002F0A63" w:rsidRPr="000905CC" w:rsidRDefault="002F0A63" w:rsidP="002F0A63">
      <w:pPr>
        <w:pStyle w:val="ConsPlusNormal"/>
        <w:ind w:firstLine="540"/>
        <w:jc w:val="both"/>
        <w:rPr>
          <w:color w:val="000000" w:themeColor="text1"/>
          <w:sz w:val="28"/>
          <w:szCs w:val="28"/>
        </w:rPr>
      </w:pPr>
      <w:r w:rsidRPr="000905CC">
        <w:rPr>
          <w:color w:val="000000" w:themeColor="text1"/>
          <w:sz w:val="28"/>
          <w:szCs w:val="28"/>
        </w:rPr>
        <w:t>содержащиеся в решении органа опеки и попечительства об установлении опеки над ребенком из Социального фонда России;</w:t>
      </w:r>
    </w:p>
    <w:p w14:paraId="26A06306" w14:textId="77777777" w:rsidR="002F0A63" w:rsidRPr="000905CC" w:rsidRDefault="002F0A63" w:rsidP="002F0A63">
      <w:pPr>
        <w:pStyle w:val="ConsPlusNormal"/>
        <w:ind w:firstLine="540"/>
        <w:jc w:val="both"/>
        <w:rPr>
          <w:color w:val="000000" w:themeColor="text1"/>
          <w:sz w:val="28"/>
          <w:szCs w:val="28"/>
        </w:rPr>
      </w:pPr>
      <w:r w:rsidRPr="000905CC">
        <w:rPr>
          <w:color w:val="000000" w:themeColor="text1"/>
          <w:sz w:val="28"/>
          <w:szCs w:val="28"/>
        </w:rPr>
        <w:t>об опекуне (попечителе) ребенка (детей), в отношении которого подано заявление из Социального фонда России;</w:t>
      </w:r>
    </w:p>
    <w:p w14:paraId="7203AB7A" w14:textId="77777777" w:rsidR="002F0A63" w:rsidRPr="000905CC" w:rsidRDefault="002F0A63" w:rsidP="002F0A63">
      <w:pPr>
        <w:pStyle w:val="ConsPlusNormal"/>
        <w:ind w:firstLine="540"/>
        <w:jc w:val="both"/>
        <w:rPr>
          <w:color w:val="000000" w:themeColor="text1"/>
          <w:sz w:val="28"/>
          <w:szCs w:val="28"/>
        </w:rPr>
      </w:pPr>
      <w:r w:rsidRPr="000905CC">
        <w:rPr>
          <w:color w:val="000000" w:themeColor="text1"/>
          <w:sz w:val="28"/>
          <w:szCs w:val="28"/>
        </w:rPr>
        <w:t>о лишении (ограничении, восстановлении) родительских прав, об отмене ограничения родительских прав, об отобрании ребенка при непосредственной угрозе его жизни или здоровью из Социального фонда России;</w:t>
      </w:r>
    </w:p>
    <w:p w14:paraId="11D66068" w14:textId="77777777" w:rsidR="002F0A63" w:rsidRPr="000905CC" w:rsidRDefault="002F0A63" w:rsidP="002F0A63">
      <w:pPr>
        <w:pStyle w:val="ConsPlusNormal"/>
        <w:ind w:firstLine="540"/>
        <w:jc w:val="both"/>
        <w:rPr>
          <w:color w:val="000000" w:themeColor="text1"/>
          <w:sz w:val="28"/>
          <w:szCs w:val="28"/>
        </w:rPr>
      </w:pPr>
      <w:r w:rsidRPr="000905CC">
        <w:rPr>
          <w:color w:val="000000" w:themeColor="text1"/>
          <w:sz w:val="28"/>
          <w:szCs w:val="28"/>
        </w:rPr>
        <w:t>об ограничении дееспособности или признании родителя либо иного законного представителя ребенка недееспособным из Социального фонда России;</w:t>
      </w:r>
    </w:p>
    <w:p w14:paraId="683D3DA3" w14:textId="77777777" w:rsidR="002F0A63" w:rsidRPr="000905CC" w:rsidRDefault="002F0A63" w:rsidP="002F0A63">
      <w:pPr>
        <w:pStyle w:val="ConsPlusNormal"/>
        <w:ind w:firstLine="540"/>
        <w:jc w:val="both"/>
        <w:rPr>
          <w:color w:val="000000" w:themeColor="text1"/>
          <w:sz w:val="28"/>
          <w:szCs w:val="28"/>
        </w:rPr>
      </w:pPr>
      <w:r w:rsidRPr="000905CC">
        <w:rPr>
          <w:color w:val="000000" w:themeColor="text1"/>
          <w:sz w:val="28"/>
          <w:szCs w:val="28"/>
        </w:rPr>
        <w:t>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 (в том числе о налоговых вычетах) из Федеральной налоговой службы;</w:t>
      </w:r>
    </w:p>
    <w:p w14:paraId="1072777A" w14:textId="5C8E661A" w:rsidR="002F0A63" w:rsidRPr="000905CC" w:rsidRDefault="002F0A63" w:rsidP="002F0A63">
      <w:pPr>
        <w:pStyle w:val="ConsPlusNormal"/>
        <w:ind w:firstLine="540"/>
        <w:jc w:val="both"/>
        <w:rPr>
          <w:color w:val="000000" w:themeColor="text1"/>
          <w:sz w:val="28"/>
          <w:szCs w:val="28"/>
        </w:rPr>
      </w:pPr>
      <w:r w:rsidRPr="000905CC">
        <w:rPr>
          <w:color w:val="000000" w:themeColor="text1"/>
          <w:sz w:val="28"/>
          <w:szCs w:val="28"/>
        </w:rPr>
        <w:t>о доходах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 из Федеральной налоговой службы;</w:t>
      </w:r>
    </w:p>
    <w:p w14:paraId="125E2DF5" w14:textId="77777777" w:rsidR="002F0A63" w:rsidRPr="000905CC" w:rsidRDefault="002F0A63" w:rsidP="002F0A63">
      <w:pPr>
        <w:pStyle w:val="ConsPlusNormal"/>
        <w:ind w:firstLine="540"/>
        <w:jc w:val="both"/>
        <w:rPr>
          <w:color w:val="000000" w:themeColor="text1"/>
          <w:sz w:val="28"/>
          <w:szCs w:val="28"/>
        </w:rPr>
      </w:pPr>
      <w:r w:rsidRPr="000905CC">
        <w:rPr>
          <w:color w:val="000000" w:themeColor="text1"/>
          <w:sz w:val="28"/>
          <w:szCs w:val="28"/>
        </w:rPr>
        <w:t xml:space="preserve">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w:t>
      </w:r>
      <w:r w:rsidRPr="000905CC">
        <w:rPr>
          <w:color w:val="000000" w:themeColor="text1"/>
          <w:sz w:val="28"/>
          <w:szCs w:val="28"/>
        </w:rPr>
        <w:lastRenderedPageBreak/>
        <w:t>законодательством субъекта Российской Федерации из Социального фонда России;</w:t>
      </w:r>
    </w:p>
    <w:p w14:paraId="4215D10B" w14:textId="77777777" w:rsidR="002F0A63" w:rsidRPr="000905CC" w:rsidRDefault="002F0A63" w:rsidP="002F0A63">
      <w:pPr>
        <w:pStyle w:val="ConsPlusNormal"/>
        <w:ind w:firstLine="540"/>
        <w:jc w:val="both"/>
        <w:rPr>
          <w:color w:val="000000" w:themeColor="text1"/>
          <w:sz w:val="28"/>
          <w:szCs w:val="28"/>
        </w:rPr>
      </w:pPr>
      <w:r w:rsidRPr="000905CC">
        <w:rPr>
          <w:color w:val="000000" w:themeColor="text1"/>
          <w:sz w:val="28"/>
          <w:szCs w:val="28"/>
        </w:rPr>
        <w:t>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 из Социального фонда России;</w:t>
      </w:r>
    </w:p>
    <w:p w14:paraId="5A015FF2" w14:textId="2C720325" w:rsidR="002F0A63" w:rsidRPr="000905CC" w:rsidRDefault="002F0A63" w:rsidP="009E2023">
      <w:pPr>
        <w:pStyle w:val="af5"/>
        <w:spacing w:line="288" w:lineRule="atLeast"/>
        <w:ind w:firstLine="540"/>
        <w:jc w:val="both"/>
        <w:rPr>
          <w:color w:val="000000" w:themeColor="text1"/>
          <w:sz w:val="28"/>
          <w:szCs w:val="28"/>
        </w:rPr>
      </w:pPr>
      <w:r w:rsidRPr="000905CC">
        <w:rPr>
          <w:color w:val="000000" w:themeColor="text1"/>
          <w:sz w:val="28"/>
          <w:szCs w:val="28"/>
        </w:rPr>
        <w:t xml:space="preserve">об осуществлении </w:t>
      </w:r>
      <w:r w:rsidR="009E2023" w:rsidRPr="000905CC">
        <w:rPr>
          <w:rFonts w:eastAsia="Times New Roman"/>
          <w:color w:val="000000" w:themeColor="text1"/>
          <w:sz w:val="28"/>
          <w:szCs w:val="28"/>
        </w:rPr>
        <w:t xml:space="preserve">оформленного в соответствии с законодательством Российской Федерации </w:t>
      </w:r>
      <w:r w:rsidRPr="000905CC">
        <w:rPr>
          <w:color w:val="000000" w:themeColor="text1"/>
          <w:sz w:val="28"/>
          <w:szCs w:val="28"/>
        </w:rPr>
        <w:t>ухода за нетрудоспособными лицами в период расчета среднедушевого дохода из Социального фонда России;</w:t>
      </w:r>
    </w:p>
    <w:p w14:paraId="01CAB5AA" w14:textId="4A6C3106" w:rsidR="002F0A63" w:rsidRPr="000905CC" w:rsidRDefault="002F0A63" w:rsidP="002F0A63">
      <w:pPr>
        <w:pStyle w:val="ConsPlusNormal"/>
        <w:ind w:firstLine="540"/>
        <w:jc w:val="both"/>
        <w:rPr>
          <w:color w:val="000000" w:themeColor="text1"/>
          <w:sz w:val="28"/>
          <w:szCs w:val="28"/>
        </w:rPr>
      </w:pPr>
      <w:r w:rsidRPr="000905CC">
        <w:rPr>
          <w:color w:val="000000" w:themeColor="text1"/>
          <w:sz w:val="28"/>
          <w:szCs w:val="28"/>
        </w:rPr>
        <w:t>о наличии статуса безработного или ищущего работу на дату подачи з</w:t>
      </w:r>
      <w:r w:rsidR="009E2023" w:rsidRPr="000905CC">
        <w:rPr>
          <w:color w:val="000000" w:themeColor="text1"/>
          <w:sz w:val="28"/>
          <w:szCs w:val="28"/>
        </w:rPr>
        <w:t>апроса</w:t>
      </w:r>
      <w:r w:rsidRPr="000905CC">
        <w:rPr>
          <w:color w:val="000000" w:themeColor="text1"/>
          <w:sz w:val="28"/>
          <w:szCs w:val="28"/>
        </w:rPr>
        <w:t xml:space="preserve"> и (или) в период, за который рассчитывается среднедушевой доход семьи из Федеральной службы по труду и занятости;</w:t>
      </w:r>
    </w:p>
    <w:p w14:paraId="3A57A8E8" w14:textId="77777777" w:rsidR="002F0A63" w:rsidRPr="000905CC" w:rsidRDefault="002F0A63" w:rsidP="002F0A63">
      <w:pPr>
        <w:pStyle w:val="ConsPlusNormal"/>
        <w:ind w:firstLine="540"/>
        <w:jc w:val="both"/>
        <w:rPr>
          <w:color w:val="000000" w:themeColor="text1"/>
          <w:sz w:val="28"/>
          <w:szCs w:val="28"/>
        </w:rPr>
      </w:pPr>
      <w:r w:rsidRPr="000905CC">
        <w:rPr>
          <w:color w:val="000000" w:themeColor="text1"/>
          <w:sz w:val="28"/>
          <w:szCs w:val="28"/>
        </w:rPr>
        <w:t>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собственностью организации из Федеральной налоговой службы;</w:t>
      </w:r>
    </w:p>
    <w:p w14:paraId="4FF7A6F2" w14:textId="7D181AB7" w:rsidR="002F0A63" w:rsidRPr="000905CC" w:rsidRDefault="002F0A63" w:rsidP="002F0A63">
      <w:pPr>
        <w:pStyle w:val="ConsPlusNormal"/>
        <w:ind w:firstLine="540"/>
        <w:jc w:val="both"/>
        <w:rPr>
          <w:color w:val="000000" w:themeColor="text1"/>
          <w:sz w:val="28"/>
          <w:szCs w:val="28"/>
        </w:rPr>
      </w:pPr>
      <w:r w:rsidRPr="000905CC">
        <w:rPr>
          <w:color w:val="000000" w:themeColor="text1"/>
          <w:sz w:val="28"/>
          <w:szCs w:val="28"/>
        </w:rPr>
        <w:t xml:space="preserve">о процентах, полученных по вкладам </w:t>
      </w:r>
      <w:r w:rsidR="009E2023" w:rsidRPr="000905CC">
        <w:rPr>
          <w:color w:val="000000" w:themeColor="text1"/>
          <w:sz w:val="28"/>
          <w:szCs w:val="28"/>
        </w:rPr>
        <w:t xml:space="preserve">(остаткам на счетах) </w:t>
      </w:r>
      <w:r w:rsidRPr="000905CC">
        <w:rPr>
          <w:color w:val="000000" w:themeColor="text1"/>
          <w:sz w:val="28"/>
          <w:szCs w:val="28"/>
        </w:rPr>
        <w:t>в кредитных учреждениях из Федеральной налоговой службы;</w:t>
      </w:r>
    </w:p>
    <w:p w14:paraId="6ACC6382" w14:textId="77777777" w:rsidR="002F0A63" w:rsidRPr="000905CC" w:rsidRDefault="002F0A63" w:rsidP="002F0A63">
      <w:pPr>
        <w:pStyle w:val="ConsPlusNormal"/>
        <w:ind w:firstLine="540"/>
        <w:jc w:val="both"/>
        <w:rPr>
          <w:color w:val="000000" w:themeColor="text1"/>
          <w:sz w:val="28"/>
          <w:szCs w:val="28"/>
        </w:rPr>
      </w:pPr>
      <w:r w:rsidRPr="000905CC">
        <w:rPr>
          <w:color w:val="000000" w:themeColor="text1"/>
          <w:sz w:val="28"/>
          <w:szCs w:val="28"/>
        </w:rPr>
        <w:t>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 из Федеральной налоговой службы;</w:t>
      </w:r>
    </w:p>
    <w:p w14:paraId="3E126B03" w14:textId="7413804B" w:rsidR="002F0A63" w:rsidRPr="000905CC" w:rsidRDefault="002F0A63" w:rsidP="002F0A63">
      <w:pPr>
        <w:pStyle w:val="ConsPlusNormal"/>
        <w:ind w:firstLine="540"/>
        <w:jc w:val="both"/>
        <w:rPr>
          <w:color w:val="000000" w:themeColor="text1"/>
          <w:sz w:val="28"/>
          <w:szCs w:val="28"/>
        </w:rPr>
      </w:pPr>
      <w:r w:rsidRPr="000905CC">
        <w:rPr>
          <w:color w:val="000000" w:themeColor="text1"/>
          <w:sz w:val="28"/>
          <w:szCs w:val="28"/>
        </w:rPr>
        <w:t xml:space="preserve">сведения о доходах, полученных в рамках применения специального налогового режима </w:t>
      </w:r>
      <w:r w:rsidR="00922192" w:rsidRPr="000905CC">
        <w:rPr>
          <w:color w:val="000000" w:themeColor="text1"/>
          <w:sz w:val="28"/>
          <w:szCs w:val="28"/>
        </w:rPr>
        <w:t>«</w:t>
      </w:r>
      <w:r w:rsidRPr="000905CC">
        <w:rPr>
          <w:color w:val="000000" w:themeColor="text1"/>
          <w:sz w:val="28"/>
          <w:szCs w:val="28"/>
        </w:rPr>
        <w:t>Налог на профессиональный доход</w:t>
      </w:r>
      <w:r w:rsidR="00922192" w:rsidRPr="000905CC">
        <w:rPr>
          <w:color w:val="000000" w:themeColor="text1"/>
          <w:sz w:val="28"/>
          <w:szCs w:val="28"/>
        </w:rPr>
        <w:t xml:space="preserve">» </w:t>
      </w:r>
      <w:r w:rsidRPr="000905CC">
        <w:rPr>
          <w:color w:val="000000" w:themeColor="text1"/>
          <w:sz w:val="28"/>
          <w:szCs w:val="28"/>
        </w:rPr>
        <w:t>из Федеральной налоговой службы;</w:t>
      </w:r>
    </w:p>
    <w:p w14:paraId="63A0246F" w14:textId="77777777" w:rsidR="002F0A63" w:rsidRPr="000905CC" w:rsidRDefault="002F0A63" w:rsidP="002F0A63">
      <w:pPr>
        <w:pStyle w:val="ConsPlusNormal"/>
        <w:ind w:firstLine="540"/>
        <w:jc w:val="both"/>
        <w:rPr>
          <w:color w:val="000000" w:themeColor="text1"/>
          <w:sz w:val="28"/>
          <w:szCs w:val="28"/>
        </w:rPr>
      </w:pPr>
      <w:r w:rsidRPr="000905CC">
        <w:rPr>
          <w:color w:val="000000" w:themeColor="text1"/>
          <w:sz w:val="28"/>
          <w:szCs w:val="28"/>
        </w:rPr>
        <w:t>о доходах по договорам авторского заказа, об отчуждении исключительного права на результаты интеллектуальной деятельности и лицензионным договорам из Федеральной налоговой службы;</w:t>
      </w:r>
    </w:p>
    <w:p w14:paraId="11A2A812" w14:textId="77777777" w:rsidR="002F0A63" w:rsidRPr="000905CC" w:rsidRDefault="002F0A63" w:rsidP="002F0A63">
      <w:pPr>
        <w:pStyle w:val="ConsPlusNormal"/>
        <w:ind w:firstLine="540"/>
        <w:jc w:val="both"/>
        <w:rPr>
          <w:color w:val="000000" w:themeColor="text1"/>
          <w:sz w:val="28"/>
          <w:szCs w:val="28"/>
        </w:rPr>
      </w:pPr>
      <w:r w:rsidRPr="000905CC">
        <w:rPr>
          <w:color w:val="000000" w:themeColor="text1"/>
          <w:sz w:val="28"/>
          <w:szCs w:val="28"/>
        </w:rPr>
        <w:t>о налогооблагаемых доходах от реализации имущества, а также доходах от сдачи в аренду (наем, поднаем) имущества из Федеральной налоговой службы;</w:t>
      </w:r>
    </w:p>
    <w:p w14:paraId="281663AD" w14:textId="77777777" w:rsidR="002F0A63" w:rsidRPr="000905CC" w:rsidRDefault="002F0A63" w:rsidP="002F0A63">
      <w:pPr>
        <w:pStyle w:val="ConsPlusNormal"/>
        <w:ind w:firstLine="540"/>
        <w:jc w:val="both"/>
        <w:rPr>
          <w:color w:val="000000" w:themeColor="text1"/>
          <w:sz w:val="28"/>
          <w:szCs w:val="28"/>
        </w:rPr>
      </w:pPr>
      <w:r w:rsidRPr="000905CC">
        <w:rPr>
          <w:color w:val="000000" w:themeColor="text1"/>
          <w:sz w:val="28"/>
          <w:szCs w:val="28"/>
        </w:rPr>
        <w:t xml:space="preserve">о недвижимом имуществе, содержащиеся в Едином государственном реестре недвижимости (в </w:t>
      </w:r>
      <w:proofErr w:type="gramStart"/>
      <w:r w:rsidRPr="000905CC">
        <w:rPr>
          <w:color w:val="000000" w:themeColor="text1"/>
          <w:sz w:val="28"/>
          <w:szCs w:val="28"/>
        </w:rPr>
        <w:t>том числе</w:t>
      </w:r>
      <w:proofErr w:type="gramEnd"/>
      <w:r w:rsidRPr="000905CC">
        <w:rPr>
          <w:color w:val="000000" w:themeColor="text1"/>
          <w:sz w:val="28"/>
          <w:szCs w:val="28"/>
        </w:rPr>
        <w:t xml:space="preserve"> находящемся под арестом и (или) в отношении которого установлен запрет на регистрационные действия) из Федеральной службы государственной регистрации, кадастра и картографии;</w:t>
      </w:r>
    </w:p>
    <w:p w14:paraId="7DFAB2F8" w14:textId="77777777" w:rsidR="002F0A63" w:rsidRPr="000905CC" w:rsidRDefault="002F0A63" w:rsidP="002F0A63">
      <w:pPr>
        <w:pStyle w:val="ConsPlusNormal"/>
        <w:ind w:firstLine="540"/>
        <w:jc w:val="both"/>
        <w:rPr>
          <w:color w:val="000000" w:themeColor="text1"/>
          <w:sz w:val="28"/>
          <w:szCs w:val="28"/>
        </w:rPr>
      </w:pPr>
      <w:r w:rsidRPr="000905CC">
        <w:rPr>
          <w:color w:val="000000" w:themeColor="text1"/>
          <w:sz w:val="28"/>
          <w:szCs w:val="28"/>
        </w:rPr>
        <w:t>о регистрации по месту жительства и месту пребывания гражданина Российской Федерации в пределах Российской Федерации из Министерства внутренних дел Российской Федерации;</w:t>
      </w:r>
    </w:p>
    <w:p w14:paraId="15B0CD1B" w14:textId="2F9C7608" w:rsidR="002F0A63" w:rsidRPr="000905CC" w:rsidRDefault="002F0A63" w:rsidP="002F0A63">
      <w:pPr>
        <w:pStyle w:val="af5"/>
        <w:ind w:firstLine="540"/>
        <w:jc w:val="both"/>
        <w:rPr>
          <w:color w:val="000000" w:themeColor="text1"/>
          <w:sz w:val="28"/>
          <w:szCs w:val="28"/>
        </w:rPr>
      </w:pPr>
      <w:r w:rsidRPr="000905CC">
        <w:rPr>
          <w:color w:val="000000" w:themeColor="text1"/>
          <w:sz w:val="28"/>
          <w:szCs w:val="28"/>
        </w:rPr>
        <w:t xml:space="preserve">о снятии с регистрационного учета по месту и (или) по месту жительства в случае выявления факта фиктивной регистрации, а также аннулирование регистрации по месту пребывания получателя ежемесячного пособия в субъекте Российской Федерации, в котором было назначено ежемесячное пособие, в соответствии с </w:t>
      </w:r>
      <w:hyperlink r:id="rId58" w:history="1">
        <w:r w:rsidRPr="000905CC">
          <w:rPr>
            <w:rStyle w:val="a3"/>
            <w:color w:val="000000" w:themeColor="text1"/>
            <w:sz w:val="28"/>
            <w:szCs w:val="28"/>
          </w:rPr>
          <w:t>Правилами</w:t>
        </w:r>
      </w:hyperlink>
      <w:r w:rsidRPr="000905CC">
        <w:rPr>
          <w:color w:val="000000" w:themeColor="text1"/>
          <w:sz w:val="28"/>
          <w:szCs w:val="28"/>
        </w:rPr>
        <w:t xml:space="preserve"> регистрации и снятия граждан Российской Федерации с регистрационного учета по месту пребывания и по месту жительства в пределах Российской Федерации, утвержденными постановлением Правительства Российской Федерации от 17 июля 1995 г. </w:t>
      </w:r>
      <w:r w:rsidR="0099191D" w:rsidRPr="000905CC">
        <w:rPr>
          <w:color w:val="000000" w:themeColor="text1"/>
          <w:sz w:val="28"/>
          <w:szCs w:val="28"/>
        </w:rPr>
        <w:t>№</w:t>
      </w:r>
      <w:r w:rsidRPr="000905CC">
        <w:rPr>
          <w:color w:val="000000" w:themeColor="text1"/>
          <w:sz w:val="28"/>
          <w:szCs w:val="28"/>
        </w:rPr>
        <w:t xml:space="preserve"> 713 </w:t>
      </w:r>
      <w:r w:rsidR="0099191D" w:rsidRPr="000905CC">
        <w:rPr>
          <w:color w:val="000000" w:themeColor="text1"/>
          <w:sz w:val="28"/>
          <w:szCs w:val="28"/>
        </w:rPr>
        <w:t>«</w:t>
      </w:r>
      <w:r w:rsidRPr="000905CC">
        <w:rPr>
          <w:color w:val="000000" w:themeColor="text1"/>
          <w:sz w:val="28"/>
          <w:szCs w:val="28"/>
        </w:rPr>
        <w:t xml:space="preserve">Об утверждении Правил регистрации и снятия </w:t>
      </w:r>
      <w:r w:rsidRPr="000905CC">
        <w:rPr>
          <w:color w:val="000000" w:themeColor="text1"/>
          <w:sz w:val="28"/>
          <w:szCs w:val="28"/>
        </w:rPr>
        <w:lastRenderedPageBreak/>
        <w:t>граждан Российской Федерации с регистрационного учета по месту пребывания и по месту жительства в пределах Российской Федерации и перечня лиц,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w:t>
      </w:r>
      <w:r w:rsidR="0099191D" w:rsidRPr="000905CC">
        <w:rPr>
          <w:color w:val="000000" w:themeColor="text1"/>
          <w:sz w:val="28"/>
          <w:szCs w:val="28"/>
        </w:rPr>
        <w:t xml:space="preserve">» </w:t>
      </w:r>
      <w:r w:rsidRPr="000905CC">
        <w:rPr>
          <w:color w:val="000000" w:themeColor="text1"/>
          <w:sz w:val="28"/>
          <w:szCs w:val="28"/>
        </w:rPr>
        <w:t>из Министерства внутренних дел Российской Федерации;</w:t>
      </w:r>
    </w:p>
    <w:p w14:paraId="3AB945C6" w14:textId="6003CC90" w:rsidR="002F0A63" w:rsidRPr="000905CC" w:rsidRDefault="002F0A63" w:rsidP="002F0A63">
      <w:pPr>
        <w:pStyle w:val="af5"/>
        <w:ind w:firstLine="540"/>
        <w:jc w:val="both"/>
        <w:rPr>
          <w:color w:val="000000" w:themeColor="text1"/>
          <w:sz w:val="28"/>
          <w:szCs w:val="28"/>
        </w:rPr>
      </w:pPr>
      <w:r w:rsidRPr="000905CC">
        <w:rPr>
          <w:color w:val="000000" w:themeColor="text1"/>
          <w:sz w:val="28"/>
          <w:szCs w:val="28"/>
        </w:rPr>
        <w:t>о дате и основании приема в гражданство Российской Федерации из Министерства внутренних дел Российской Федерации; (</w:t>
      </w:r>
      <w:r w:rsidR="00403D81" w:rsidRPr="000905CC">
        <w:rPr>
          <w:color w:val="000000" w:themeColor="text1"/>
          <w:sz w:val="28"/>
          <w:szCs w:val="28"/>
        </w:rPr>
        <w:t>требования настоящего абзаца вс</w:t>
      </w:r>
      <w:r w:rsidRPr="000905CC">
        <w:rPr>
          <w:color w:val="000000" w:themeColor="text1"/>
          <w:sz w:val="28"/>
          <w:szCs w:val="28"/>
        </w:rPr>
        <w:t>тупает в силу с 1.04.2027);</w:t>
      </w:r>
    </w:p>
    <w:p w14:paraId="70B682E9" w14:textId="0D66D78F" w:rsidR="002F0A63" w:rsidRPr="000905CC" w:rsidRDefault="002F0A63" w:rsidP="002F0A63">
      <w:pPr>
        <w:pStyle w:val="af5"/>
        <w:ind w:firstLine="540"/>
        <w:jc w:val="both"/>
        <w:rPr>
          <w:color w:val="000000" w:themeColor="text1"/>
          <w:sz w:val="28"/>
          <w:szCs w:val="28"/>
        </w:rPr>
      </w:pPr>
      <w:r w:rsidRPr="000905CC">
        <w:rPr>
          <w:color w:val="000000" w:themeColor="text1"/>
          <w:sz w:val="28"/>
          <w:szCs w:val="28"/>
        </w:rPr>
        <w:t>о наличии статуса 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 или статуса члена семьи участника указанной Государственной программы из Министерства внутренних дел Российской Федерации; (</w:t>
      </w:r>
      <w:r w:rsidR="00403D81" w:rsidRPr="000905CC">
        <w:rPr>
          <w:color w:val="000000" w:themeColor="text1"/>
          <w:sz w:val="28"/>
          <w:szCs w:val="28"/>
        </w:rPr>
        <w:t xml:space="preserve">требования настоящего абзаца </w:t>
      </w:r>
      <w:r w:rsidRPr="000905CC">
        <w:rPr>
          <w:color w:val="000000" w:themeColor="text1"/>
          <w:sz w:val="28"/>
          <w:szCs w:val="28"/>
        </w:rPr>
        <w:t>вступает в силу с 1.04.2027);</w:t>
      </w:r>
    </w:p>
    <w:p w14:paraId="24C91783" w14:textId="77777777" w:rsidR="002F0A63" w:rsidRPr="000905CC" w:rsidRDefault="002F0A63" w:rsidP="002F0A63">
      <w:pPr>
        <w:pStyle w:val="ConsPlusNormal"/>
        <w:ind w:firstLine="540"/>
        <w:jc w:val="both"/>
        <w:rPr>
          <w:color w:val="000000" w:themeColor="text1"/>
          <w:sz w:val="28"/>
          <w:szCs w:val="28"/>
        </w:rPr>
      </w:pPr>
      <w:r w:rsidRPr="000905CC">
        <w:rPr>
          <w:color w:val="000000" w:themeColor="text1"/>
          <w:sz w:val="28"/>
          <w:szCs w:val="28"/>
        </w:rPr>
        <w:t>о ранее выданных паспортах гражданина Российской Федерации, удостоверяющих личность гражданина Российской Федерации на территории Российской Федерации из Министерства внутренних дел Российской Федерации;</w:t>
      </w:r>
    </w:p>
    <w:p w14:paraId="5197C199" w14:textId="77777777" w:rsidR="002F0A63" w:rsidRPr="000905CC" w:rsidRDefault="002F0A63" w:rsidP="002F0A63">
      <w:pPr>
        <w:pStyle w:val="ConsPlusNormal"/>
        <w:ind w:firstLine="540"/>
        <w:jc w:val="both"/>
        <w:rPr>
          <w:color w:val="000000" w:themeColor="text1"/>
          <w:sz w:val="28"/>
          <w:szCs w:val="28"/>
        </w:rPr>
      </w:pPr>
      <w:r w:rsidRPr="000905CC">
        <w:rPr>
          <w:color w:val="000000" w:themeColor="text1"/>
          <w:sz w:val="28"/>
          <w:szCs w:val="28"/>
        </w:rPr>
        <w:t>о получаемых алиментах (в случае если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 из Федеральной службы судебных приставов;</w:t>
      </w:r>
    </w:p>
    <w:p w14:paraId="45EAEF96" w14:textId="77777777" w:rsidR="002F0A63" w:rsidRPr="000905CC" w:rsidRDefault="002F0A63" w:rsidP="002F0A63">
      <w:pPr>
        <w:pStyle w:val="ConsPlusNormal"/>
        <w:ind w:firstLine="540"/>
        <w:jc w:val="both"/>
        <w:rPr>
          <w:color w:val="000000" w:themeColor="text1"/>
          <w:sz w:val="28"/>
          <w:szCs w:val="28"/>
        </w:rPr>
      </w:pPr>
      <w:r w:rsidRPr="000905CC">
        <w:rPr>
          <w:color w:val="000000" w:themeColor="text1"/>
          <w:sz w:val="28"/>
          <w:szCs w:val="28"/>
        </w:rPr>
        <w:t xml:space="preserve">об автотранспортных или </w:t>
      </w:r>
      <w:proofErr w:type="spellStart"/>
      <w:r w:rsidRPr="000905CC">
        <w:rPr>
          <w:color w:val="000000" w:themeColor="text1"/>
          <w:sz w:val="28"/>
          <w:szCs w:val="28"/>
        </w:rPr>
        <w:t>мототранспортных</w:t>
      </w:r>
      <w:proofErr w:type="spellEnd"/>
      <w:r w:rsidRPr="000905CC">
        <w:rPr>
          <w:color w:val="000000" w:themeColor="text1"/>
          <w:sz w:val="28"/>
          <w:szCs w:val="28"/>
        </w:rPr>
        <w:t xml:space="preserve"> средствах из Министерства внутренних дел Российской Федерации;</w:t>
      </w:r>
    </w:p>
    <w:p w14:paraId="60F621A3" w14:textId="77777777" w:rsidR="002F0A63" w:rsidRPr="000905CC" w:rsidRDefault="002F0A63" w:rsidP="002F0A63">
      <w:pPr>
        <w:pStyle w:val="ConsPlusNormal"/>
        <w:ind w:firstLine="540"/>
        <w:jc w:val="both"/>
        <w:rPr>
          <w:color w:val="000000" w:themeColor="text1"/>
          <w:sz w:val="28"/>
          <w:szCs w:val="28"/>
        </w:rPr>
      </w:pPr>
      <w:r w:rsidRPr="000905CC">
        <w:rPr>
          <w:color w:val="000000" w:themeColor="text1"/>
          <w:sz w:val="28"/>
          <w:szCs w:val="28"/>
        </w:rPr>
        <w:t>о маломерных водных судах, год выпуска которых не превышает 5 лет из Министерства Российской Федерации по делам гражданской обороны, чрезвычайным ситуациям и ликвидации последствий стихийных бедствий;</w:t>
      </w:r>
    </w:p>
    <w:p w14:paraId="5D754361" w14:textId="77777777" w:rsidR="002F0A63" w:rsidRPr="000905CC" w:rsidRDefault="002F0A63" w:rsidP="002F0A63">
      <w:pPr>
        <w:pStyle w:val="ConsPlusNormal"/>
        <w:ind w:firstLine="540"/>
        <w:jc w:val="both"/>
        <w:rPr>
          <w:color w:val="000000" w:themeColor="text1"/>
          <w:sz w:val="28"/>
          <w:szCs w:val="28"/>
        </w:rPr>
      </w:pPr>
      <w:r w:rsidRPr="000905CC">
        <w:rPr>
          <w:color w:val="000000" w:themeColor="text1"/>
          <w:sz w:val="28"/>
          <w:szCs w:val="28"/>
        </w:rPr>
        <w:t>об освобождении из мест лишения свободы заявителя и (или) членов его семьи в период, за который рассчитывается среднедушевой доход семьи из Федеральной службы исполнения наказаний;</w:t>
      </w:r>
    </w:p>
    <w:p w14:paraId="76A6BFEB" w14:textId="77777777" w:rsidR="002F0A63" w:rsidRPr="000905CC" w:rsidRDefault="002F0A63" w:rsidP="002F0A63">
      <w:pPr>
        <w:pStyle w:val="ConsPlusNormal"/>
        <w:ind w:firstLine="540"/>
        <w:jc w:val="both"/>
        <w:rPr>
          <w:color w:val="000000" w:themeColor="text1"/>
          <w:sz w:val="28"/>
          <w:szCs w:val="28"/>
        </w:rPr>
      </w:pPr>
      <w:r w:rsidRPr="000905CC">
        <w:rPr>
          <w:color w:val="000000" w:themeColor="text1"/>
          <w:sz w:val="28"/>
          <w:szCs w:val="28"/>
        </w:rPr>
        <w:t>о пребывании в местах лишения свободы членов семьи заявителя из Федеральной службы исполнения наказаний;</w:t>
      </w:r>
    </w:p>
    <w:p w14:paraId="761D98D9" w14:textId="77777777" w:rsidR="002F0A63" w:rsidRPr="000905CC" w:rsidRDefault="002F0A63" w:rsidP="002F0A63">
      <w:pPr>
        <w:pStyle w:val="ConsPlusNormal"/>
        <w:ind w:firstLine="540"/>
        <w:jc w:val="both"/>
        <w:rPr>
          <w:color w:val="000000" w:themeColor="text1"/>
          <w:sz w:val="28"/>
          <w:szCs w:val="28"/>
        </w:rPr>
      </w:pPr>
      <w:r w:rsidRPr="000905CC">
        <w:rPr>
          <w:color w:val="000000" w:themeColor="text1"/>
          <w:sz w:val="28"/>
          <w:szCs w:val="28"/>
        </w:rPr>
        <w:t>о наличии инвалидности и ее группе (при наличии) из Социального фонда России;</w:t>
      </w:r>
    </w:p>
    <w:p w14:paraId="687DAE0C" w14:textId="0AE055DB" w:rsidR="002F0A63" w:rsidRPr="000905CC" w:rsidRDefault="002F0A63" w:rsidP="002F0A63">
      <w:pPr>
        <w:pStyle w:val="ConsPlusNormal"/>
        <w:ind w:firstLine="540"/>
        <w:jc w:val="both"/>
        <w:rPr>
          <w:color w:val="000000" w:themeColor="text1"/>
          <w:sz w:val="28"/>
          <w:szCs w:val="28"/>
        </w:rPr>
      </w:pPr>
      <w:r w:rsidRPr="000905CC">
        <w:rPr>
          <w:color w:val="000000" w:themeColor="text1"/>
          <w:sz w:val="28"/>
          <w:szCs w:val="28"/>
        </w:rPr>
        <w:t xml:space="preserve">о самоходных машинах и других видах техники, зарегистрированных в соответствии с </w:t>
      </w:r>
      <w:hyperlink r:id="rId59" w:tooltip="Постановление Правительства РФ от 21.09.2020 N 1507 (ред. от 10.07.2025) &quot;Об утверждении Правил государственной регистрации самоходных машин и других видов техники&quot; {КонсультантПлюс}">
        <w:r w:rsidRPr="000905CC">
          <w:rPr>
            <w:color w:val="000000" w:themeColor="text1"/>
            <w:sz w:val="28"/>
            <w:szCs w:val="28"/>
          </w:rPr>
          <w:t>Правилами</w:t>
        </w:r>
      </w:hyperlink>
      <w:r w:rsidRPr="000905CC">
        <w:rPr>
          <w:color w:val="000000" w:themeColor="text1"/>
          <w:sz w:val="28"/>
          <w:szCs w:val="28"/>
        </w:rPr>
        <w:t xml:space="preserve"> государственной регистрации самоходных машин и других видов техники, утвержденными постановлением Правительства Российской Федерации от 21 сентября 2020 г. </w:t>
      </w:r>
      <w:r w:rsidR="0099191D" w:rsidRPr="000905CC">
        <w:rPr>
          <w:color w:val="000000" w:themeColor="text1"/>
          <w:sz w:val="28"/>
          <w:szCs w:val="28"/>
        </w:rPr>
        <w:t>№</w:t>
      </w:r>
      <w:r w:rsidRPr="000905CC">
        <w:rPr>
          <w:color w:val="000000" w:themeColor="text1"/>
          <w:sz w:val="28"/>
          <w:szCs w:val="28"/>
        </w:rPr>
        <w:t xml:space="preserve"> 1507 </w:t>
      </w:r>
      <w:r w:rsidR="0099191D" w:rsidRPr="000905CC">
        <w:rPr>
          <w:color w:val="000000" w:themeColor="text1"/>
          <w:sz w:val="28"/>
          <w:szCs w:val="28"/>
        </w:rPr>
        <w:t>«</w:t>
      </w:r>
      <w:r w:rsidRPr="000905CC">
        <w:rPr>
          <w:color w:val="000000" w:themeColor="text1"/>
          <w:sz w:val="28"/>
          <w:szCs w:val="28"/>
        </w:rPr>
        <w:t>Об утверждении Правил государственной регистрации самоходных машин и других видов техники</w:t>
      </w:r>
      <w:r w:rsidR="0099191D" w:rsidRPr="000905CC">
        <w:rPr>
          <w:color w:val="000000" w:themeColor="text1"/>
          <w:sz w:val="28"/>
          <w:szCs w:val="28"/>
        </w:rPr>
        <w:t>»</w:t>
      </w:r>
      <w:r w:rsidRPr="000905CC">
        <w:rPr>
          <w:color w:val="000000" w:themeColor="text1"/>
          <w:sz w:val="28"/>
          <w:szCs w:val="28"/>
        </w:rPr>
        <w:t xml:space="preserve"> из Министерства сельского хозяйства Российской Федерации</w:t>
      </w:r>
      <w:r w:rsidR="0099191D" w:rsidRPr="000905CC">
        <w:rPr>
          <w:color w:val="000000" w:themeColor="text1"/>
          <w:sz w:val="28"/>
          <w:szCs w:val="28"/>
        </w:rPr>
        <w:t>»</w:t>
      </w:r>
      <w:r w:rsidRPr="000905CC">
        <w:rPr>
          <w:color w:val="000000" w:themeColor="text1"/>
          <w:sz w:val="28"/>
          <w:szCs w:val="28"/>
        </w:rPr>
        <w:t>;</w:t>
      </w:r>
    </w:p>
    <w:p w14:paraId="481A6F25" w14:textId="4C75E3F0" w:rsidR="0049603F" w:rsidRPr="000905CC" w:rsidRDefault="0049603F" w:rsidP="0049603F">
      <w:pPr>
        <w:spacing w:line="288" w:lineRule="atLeast"/>
        <w:ind w:firstLine="540"/>
        <w:jc w:val="both"/>
        <w:rPr>
          <w:color w:val="000000" w:themeColor="text1"/>
          <w:sz w:val="28"/>
          <w:szCs w:val="28"/>
        </w:rPr>
      </w:pPr>
      <w:r w:rsidRPr="000905CC">
        <w:rPr>
          <w:color w:val="000000" w:themeColor="text1"/>
          <w:sz w:val="28"/>
          <w:szCs w:val="28"/>
        </w:rPr>
        <w:t xml:space="preserve">о факте обучения заявителя и (или) членов его семьи в общеобразовательной организации и профессиональной образовательной организации по очной форме обучения и получении (отсутствии) стипендии, в том числе в период, за который рассчитывается среднедушевой доход семьи из Социального фонда </w:t>
      </w:r>
      <w:proofErr w:type="spellStart"/>
      <w:r w:rsidRPr="000905CC">
        <w:rPr>
          <w:color w:val="000000" w:themeColor="text1"/>
          <w:sz w:val="28"/>
          <w:szCs w:val="28"/>
        </w:rPr>
        <w:t>Россиии</w:t>
      </w:r>
      <w:proofErr w:type="spellEnd"/>
      <w:r w:rsidRPr="000905CC">
        <w:rPr>
          <w:color w:val="000000" w:themeColor="text1"/>
          <w:sz w:val="28"/>
          <w:szCs w:val="28"/>
        </w:rPr>
        <w:t>;</w:t>
      </w:r>
    </w:p>
    <w:p w14:paraId="61B63CA3" w14:textId="1FD65159" w:rsidR="0049603F" w:rsidRPr="000905CC" w:rsidRDefault="0049603F" w:rsidP="0049603F">
      <w:pPr>
        <w:spacing w:line="288" w:lineRule="atLeast"/>
        <w:ind w:firstLine="540"/>
        <w:jc w:val="both"/>
        <w:rPr>
          <w:color w:val="000000" w:themeColor="text1"/>
          <w:sz w:val="28"/>
          <w:szCs w:val="28"/>
        </w:rPr>
      </w:pPr>
      <w:r w:rsidRPr="000905CC">
        <w:rPr>
          <w:color w:val="000000" w:themeColor="text1"/>
          <w:sz w:val="28"/>
          <w:szCs w:val="28"/>
        </w:rPr>
        <w:lastRenderedPageBreak/>
        <w:t>о факте прохождения заявителем или членами его семьи непрерывного лечения длительностью свыше 3 месяцев, вследствие чего временно невозможно осуществлять трудовую деятельность, в период, за который рассчитывается среднедушевой доход семьи;</w:t>
      </w:r>
    </w:p>
    <w:p w14:paraId="388AEDE2" w14:textId="7C94A048" w:rsidR="002F0A63" w:rsidRPr="000905CC" w:rsidRDefault="002F0A63" w:rsidP="002F0A63">
      <w:pPr>
        <w:pStyle w:val="ConsPlusNormal"/>
        <w:ind w:firstLine="540"/>
        <w:jc w:val="both"/>
        <w:rPr>
          <w:color w:val="000000" w:themeColor="text1"/>
          <w:sz w:val="28"/>
          <w:szCs w:val="28"/>
        </w:rPr>
      </w:pPr>
      <w:r w:rsidRPr="000905CC">
        <w:rPr>
          <w:color w:val="000000" w:themeColor="text1"/>
          <w:sz w:val="28"/>
          <w:szCs w:val="28"/>
        </w:rPr>
        <w:t xml:space="preserve">о применении в отношении заявителя и (или) членов его семьи меры пресечения в виде заключения под стражу или домашнего </w:t>
      </w:r>
      <w:proofErr w:type="gramStart"/>
      <w:r w:rsidRPr="000905CC">
        <w:rPr>
          <w:color w:val="000000" w:themeColor="text1"/>
          <w:sz w:val="28"/>
          <w:szCs w:val="28"/>
        </w:rPr>
        <w:t>ареста  из</w:t>
      </w:r>
      <w:proofErr w:type="gramEnd"/>
      <w:r w:rsidRPr="000905CC">
        <w:rPr>
          <w:color w:val="000000" w:themeColor="text1"/>
          <w:sz w:val="28"/>
          <w:szCs w:val="28"/>
        </w:rPr>
        <w:t xml:space="preserve"> Федеральной службы исполнения наказаний;</w:t>
      </w:r>
    </w:p>
    <w:p w14:paraId="0368CFFD" w14:textId="77777777" w:rsidR="008F66D0" w:rsidRPr="000905CC" w:rsidRDefault="002F0A63" w:rsidP="008F66D0">
      <w:pPr>
        <w:pStyle w:val="af5"/>
        <w:spacing w:line="288" w:lineRule="atLeast"/>
        <w:ind w:firstLine="540"/>
        <w:jc w:val="both"/>
        <w:rPr>
          <w:rFonts w:eastAsia="Times New Roman"/>
          <w:color w:val="000000" w:themeColor="text1"/>
          <w:sz w:val="28"/>
          <w:szCs w:val="28"/>
        </w:rPr>
      </w:pPr>
      <w:r w:rsidRPr="000905CC">
        <w:rPr>
          <w:color w:val="000000" w:themeColor="text1"/>
          <w:sz w:val="28"/>
          <w:szCs w:val="28"/>
        </w:rPr>
        <w:t>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 из исполнительного органа субъекта Российской Федерации, уполномоченного на осуществление таких выплат</w:t>
      </w:r>
      <w:r w:rsidR="0049603F" w:rsidRPr="000905CC">
        <w:rPr>
          <w:color w:val="000000" w:themeColor="text1"/>
          <w:sz w:val="28"/>
          <w:szCs w:val="28"/>
        </w:rPr>
        <w:t xml:space="preserve"> из </w:t>
      </w:r>
      <w:r w:rsidR="0049603F" w:rsidRPr="000905CC">
        <w:rPr>
          <w:rFonts w:eastAsia="Times New Roman"/>
          <w:color w:val="000000" w:themeColor="text1"/>
          <w:sz w:val="28"/>
          <w:szCs w:val="28"/>
        </w:rPr>
        <w:t>исполнительн</w:t>
      </w:r>
      <w:r w:rsidR="008F66D0" w:rsidRPr="000905CC">
        <w:rPr>
          <w:rFonts w:eastAsia="Times New Roman"/>
          <w:color w:val="000000" w:themeColor="text1"/>
          <w:sz w:val="28"/>
          <w:szCs w:val="28"/>
        </w:rPr>
        <w:t>ого</w:t>
      </w:r>
      <w:r w:rsidR="0049603F" w:rsidRPr="000905CC">
        <w:rPr>
          <w:rFonts w:eastAsia="Times New Roman"/>
          <w:color w:val="000000" w:themeColor="text1"/>
          <w:sz w:val="28"/>
          <w:szCs w:val="28"/>
        </w:rPr>
        <w:t xml:space="preserve"> орган</w:t>
      </w:r>
      <w:r w:rsidR="008F66D0" w:rsidRPr="000905CC">
        <w:rPr>
          <w:rFonts w:eastAsia="Times New Roman"/>
          <w:color w:val="000000" w:themeColor="text1"/>
          <w:sz w:val="28"/>
          <w:szCs w:val="28"/>
        </w:rPr>
        <w:t>а</w:t>
      </w:r>
      <w:r w:rsidR="0049603F" w:rsidRPr="000905CC">
        <w:rPr>
          <w:rFonts w:eastAsia="Times New Roman"/>
          <w:color w:val="000000" w:themeColor="text1"/>
          <w:sz w:val="28"/>
          <w:szCs w:val="28"/>
        </w:rPr>
        <w:t xml:space="preserve"> субъекта Российской Федерации, уполномоченный на осуществление таких выплат</w:t>
      </w:r>
      <w:r w:rsidR="008F66D0" w:rsidRPr="000905CC">
        <w:rPr>
          <w:rFonts w:eastAsia="Times New Roman"/>
          <w:color w:val="000000" w:themeColor="text1"/>
          <w:sz w:val="28"/>
          <w:szCs w:val="28"/>
        </w:rPr>
        <w:t>;</w:t>
      </w:r>
    </w:p>
    <w:p w14:paraId="2C71246B" w14:textId="29A6E9EC" w:rsidR="002F0A63" w:rsidRPr="000905CC" w:rsidRDefault="002F0A63" w:rsidP="008F66D0">
      <w:pPr>
        <w:pStyle w:val="af5"/>
        <w:spacing w:line="288" w:lineRule="atLeast"/>
        <w:ind w:firstLine="540"/>
        <w:jc w:val="both"/>
        <w:rPr>
          <w:rFonts w:eastAsia="Times New Roman"/>
          <w:color w:val="000000" w:themeColor="text1"/>
          <w:sz w:val="28"/>
          <w:szCs w:val="28"/>
        </w:rPr>
      </w:pPr>
      <w:r w:rsidRPr="000905CC">
        <w:rPr>
          <w:color w:val="000000" w:themeColor="text1"/>
          <w:sz w:val="28"/>
          <w:szCs w:val="28"/>
        </w:rPr>
        <w:t xml:space="preserve">о постановке на учет в медицинской организации в связи с беременностью, а также о </w:t>
      </w:r>
      <w:proofErr w:type="spellStart"/>
      <w:r w:rsidRPr="000905CC">
        <w:rPr>
          <w:color w:val="000000" w:themeColor="text1"/>
          <w:sz w:val="28"/>
          <w:szCs w:val="28"/>
        </w:rPr>
        <w:t>родоразрешении</w:t>
      </w:r>
      <w:proofErr w:type="spellEnd"/>
      <w:r w:rsidRPr="000905CC">
        <w:rPr>
          <w:color w:val="000000" w:themeColor="text1"/>
          <w:sz w:val="28"/>
          <w:szCs w:val="28"/>
        </w:rPr>
        <w:t xml:space="preserve"> или прерывании беременности из Социального фонда России;</w:t>
      </w:r>
    </w:p>
    <w:p w14:paraId="0B8EF225" w14:textId="4F32D52E" w:rsidR="002F0A63" w:rsidRPr="000905CC" w:rsidRDefault="002F0A63" w:rsidP="002F0A63">
      <w:pPr>
        <w:pStyle w:val="ConsPlusNormal"/>
        <w:ind w:firstLine="540"/>
        <w:jc w:val="both"/>
        <w:rPr>
          <w:color w:val="000000" w:themeColor="text1"/>
          <w:sz w:val="28"/>
          <w:szCs w:val="28"/>
        </w:rPr>
      </w:pPr>
      <w:r w:rsidRPr="000905CC">
        <w:rPr>
          <w:color w:val="000000" w:themeColor="text1"/>
          <w:sz w:val="28"/>
          <w:szCs w:val="28"/>
        </w:rPr>
        <w:t xml:space="preserve">о статусе семьи </w:t>
      </w:r>
      <w:r w:rsidR="0099191D" w:rsidRPr="000905CC">
        <w:rPr>
          <w:color w:val="000000" w:themeColor="text1"/>
          <w:sz w:val="28"/>
          <w:szCs w:val="28"/>
        </w:rPr>
        <w:t>«</w:t>
      </w:r>
      <w:r w:rsidRPr="000905CC">
        <w:rPr>
          <w:color w:val="000000" w:themeColor="text1"/>
          <w:sz w:val="28"/>
          <w:szCs w:val="28"/>
        </w:rPr>
        <w:t>многодетная</w:t>
      </w:r>
      <w:r w:rsidR="0099191D" w:rsidRPr="000905CC">
        <w:rPr>
          <w:color w:val="000000" w:themeColor="text1"/>
          <w:sz w:val="28"/>
          <w:szCs w:val="28"/>
        </w:rPr>
        <w:t>»</w:t>
      </w:r>
      <w:r w:rsidRPr="000905CC">
        <w:rPr>
          <w:color w:val="000000" w:themeColor="text1"/>
          <w:sz w:val="28"/>
          <w:szCs w:val="28"/>
        </w:rPr>
        <w:t xml:space="preserve"> из Социального фонда России;</w:t>
      </w:r>
    </w:p>
    <w:p w14:paraId="4E3B6471" w14:textId="77777777" w:rsidR="002F0A63" w:rsidRPr="000905CC" w:rsidRDefault="002F0A63" w:rsidP="002F0A63">
      <w:pPr>
        <w:pStyle w:val="ConsPlusNormal"/>
        <w:ind w:firstLine="540"/>
        <w:jc w:val="both"/>
        <w:rPr>
          <w:color w:val="000000" w:themeColor="text1"/>
          <w:sz w:val="28"/>
          <w:szCs w:val="28"/>
        </w:rPr>
      </w:pPr>
      <w:r w:rsidRPr="000905CC">
        <w:rPr>
          <w:color w:val="000000" w:themeColor="text1"/>
          <w:sz w:val="28"/>
          <w:szCs w:val="28"/>
        </w:rPr>
        <w:t>о доходах, полученных в результате выигрышей, выплачиваемых организаторами лотерей, тотализаторов и других основанных на риске игр из Федеральной налоговой службы;</w:t>
      </w:r>
    </w:p>
    <w:p w14:paraId="578920C9" w14:textId="77777777" w:rsidR="002F0A63" w:rsidRPr="000905CC" w:rsidRDefault="002F0A63" w:rsidP="002F0A63">
      <w:pPr>
        <w:pStyle w:val="ConsPlusNormal"/>
        <w:ind w:firstLine="540"/>
        <w:jc w:val="both"/>
        <w:rPr>
          <w:color w:val="000000" w:themeColor="text1"/>
          <w:sz w:val="28"/>
          <w:szCs w:val="28"/>
        </w:rPr>
      </w:pPr>
      <w:r w:rsidRPr="000905CC">
        <w:rPr>
          <w:color w:val="000000" w:themeColor="text1"/>
          <w:sz w:val="28"/>
          <w:szCs w:val="28"/>
        </w:rPr>
        <w:t>об отнесении заявители и (или) членов его семьи к коренным малочисленным народам Российской Федерации в соответствии с законодательством Российской Федерации и ведении традиционного образа жизни из Федерального агентства по делам национальностей;</w:t>
      </w:r>
    </w:p>
    <w:p w14:paraId="42BBA1C6" w14:textId="0144B38D" w:rsidR="002F0A63" w:rsidRPr="000905CC" w:rsidRDefault="002F0A63" w:rsidP="002F0A63">
      <w:pPr>
        <w:pStyle w:val="ConsPlusNormal"/>
        <w:ind w:firstLine="540"/>
        <w:jc w:val="both"/>
        <w:rPr>
          <w:color w:val="000000" w:themeColor="text1"/>
          <w:sz w:val="28"/>
          <w:szCs w:val="28"/>
        </w:rPr>
      </w:pPr>
      <w:r w:rsidRPr="000905CC">
        <w:rPr>
          <w:color w:val="000000" w:themeColor="text1"/>
          <w:sz w:val="28"/>
          <w:szCs w:val="28"/>
        </w:rPr>
        <w:t>о трудовой деятельности из Социального фонда России;</w:t>
      </w:r>
    </w:p>
    <w:p w14:paraId="1AF489BC" w14:textId="2E86E4AE" w:rsidR="008F66D0" w:rsidRPr="000905CC" w:rsidRDefault="008F66D0" w:rsidP="008F66D0">
      <w:pPr>
        <w:spacing w:line="288" w:lineRule="atLeast"/>
        <w:ind w:firstLine="540"/>
        <w:rPr>
          <w:color w:val="000000" w:themeColor="text1"/>
          <w:sz w:val="28"/>
          <w:szCs w:val="28"/>
        </w:rPr>
      </w:pPr>
      <w:r w:rsidRPr="000905CC">
        <w:rPr>
          <w:color w:val="000000" w:themeColor="text1"/>
          <w:sz w:val="28"/>
          <w:szCs w:val="28"/>
        </w:rPr>
        <w:t xml:space="preserve">об участии заявителя и (или) членов его семьи в специальной военной операции из </w:t>
      </w:r>
    </w:p>
    <w:p w14:paraId="585C6D81" w14:textId="77777777" w:rsidR="002F0A63" w:rsidRPr="000905CC" w:rsidRDefault="002F0A63" w:rsidP="002F0A63">
      <w:pPr>
        <w:widowControl w:val="0"/>
        <w:autoSpaceDE w:val="0"/>
        <w:autoSpaceDN w:val="0"/>
        <w:adjustRightInd w:val="0"/>
        <w:ind w:firstLine="709"/>
        <w:jc w:val="both"/>
        <w:outlineLvl w:val="0"/>
        <w:rPr>
          <w:color w:val="000000" w:themeColor="text1"/>
          <w:sz w:val="28"/>
          <w:szCs w:val="28"/>
        </w:rPr>
      </w:pPr>
      <w:r w:rsidRPr="000905CC">
        <w:rPr>
          <w:color w:val="000000" w:themeColor="text1"/>
          <w:sz w:val="28"/>
          <w:szCs w:val="28"/>
        </w:rPr>
        <w:t>3.6. Приостановление предоставления государственной услуги</w:t>
      </w:r>
    </w:p>
    <w:p w14:paraId="606FCF44" w14:textId="77777777" w:rsidR="00DA5CA3" w:rsidRPr="000905CC" w:rsidRDefault="00DA5CA3" w:rsidP="00DA5CA3">
      <w:pPr>
        <w:widowControl w:val="0"/>
        <w:autoSpaceDE w:val="0"/>
        <w:autoSpaceDN w:val="0"/>
        <w:adjustRightInd w:val="0"/>
        <w:ind w:firstLine="709"/>
        <w:jc w:val="both"/>
        <w:outlineLvl w:val="0"/>
        <w:rPr>
          <w:color w:val="000000" w:themeColor="text1"/>
          <w:sz w:val="28"/>
          <w:szCs w:val="28"/>
        </w:rPr>
      </w:pPr>
      <w:r w:rsidRPr="000905CC">
        <w:rPr>
          <w:color w:val="000000" w:themeColor="text1"/>
          <w:sz w:val="28"/>
          <w:szCs w:val="28"/>
        </w:rPr>
        <w:t xml:space="preserve">3.6.1. Основание для приостановления предоставления государственной услуги приведены в приложении № 4 к настоящему Регламенту. </w:t>
      </w:r>
    </w:p>
    <w:p w14:paraId="4366B366" w14:textId="48FB3ED3" w:rsidR="00DA5CA3" w:rsidRPr="000905CC" w:rsidRDefault="00DA5CA3" w:rsidP="007B1A80">
      <w:pPr>
        <w:pStyle w:val="af5"/>
        <w:ind w:firstLine="539"/>
        <w:jc w:val="both"/>
        <w:rPr>
          <w:color w:val="000000" w:themeColor="text1"/>
          <w:sz w:val="28"/>
          <w:szCs w:val="28"/>
        </w:rPr>
      </w:pPr>
      <w:r w:rsidRPr="000905CC">
        <w:rPr>
          <w:color w:val="000000" w:themeColor="text1"/>
          <w:sz w:val="28"/>
          <w:szCs w:val="28"/>
        </w:rPr>
        <w:t xml:space="preserve">В случае установления факта наличия в </w:t>
      </w:r>
      <w:r w:rsidR="008F66D0" w:rsidRPr="000905CC">
        <w:rPr>
          <w:color w:val="000000" w:themeColor="text1"/>
          <w:sz w:val="28"/>
          <w:szCs w:val="28"/>
        </w:rPr>
        <w:t xml:space="preserve">запросе </w:t>
      </w:r>
      <w:r w:rsidRPr="000905CC">
        <w:rPr>
          <w:color w:val="000000" w:themeColor="text1"/>
          <w:sz w:val="28"/>
          <w:szCs w:val="28"/>
        </w:rPr>
        <w:t xml:space="preserve">и (или) документах (сведениях), представленных заявителем, недостоверной и (или) неполной информации, в том числе в случае установления факта проставления заявителем в </w:t>
      </w:r>
      <w:r w:rsidR="007B1A80" w:rsidRPr="000905CC">
        <w:rPr>
          <w:color w:val="000000" w:themeColor="text1"/>
          <w:sz w:val="28"/>
          <w:szCs w:val="28"/>
        </w:rPr>
        <w:t xml:space="preserve">запросе </w:t>
      </w:r>
      <w:r w:rsidRPr="000905CC">
        <w:rPr>
          <w:color w:val="000000" w:themeColor="text1"/>
          <w:sz w:val="28"/>
          <w:szCs w:val="28"/>
        </w:rPr>
        <w:t xml:space="preserve">отметки о необходимости назначить ежемесячное пособие на детей, на которых оно уже назначено (за исключением случая подачи </w:t>
      </w:r>
      <w:r w:rsidR="007B1A80" w:rsidRPr="000905CC">
        <w:rPr>
          <w:color w:val="000000" w:themeColor="text1"/>
          <w:sz w:val="28"/>
          <w:szCs w:val="28"/>
        </w:rPr>
        <w:t>запроса</w:t>
      </w:r>
      <w:r w:rsidRPr="000905CC">
        <w:rPr>
          <w:color w:val="000000" w:themeColor="text1"/>
          <w:sz w:val="28"/>
          <w:szCs w:val="28"/>
        </w:rPr>
        <w:t xml:space="preserve"> в соответствии с </w:t>
      </w:r>
      <w:hyperlink r:id="rId60" w:history="1">
        <w:r w:rsidRPr="000905CC">
          <w:rPr>
            <w:rStyle w:val="a3"/>
            <w:color w:val="000000" w:themeColor="text1"/>
            <w:sz w:val="28"/>
            <w:szCs w:val="28"/>
            <w:u w:val="none"/>
          </w:rPr>
          <w:t>абзацем вторым пункта 21</w:t>
        </w:r>
      </w:hyperlink>
      <w:r w:rsidRPr="000905CC">
        <w:rPr>
          <w:color w:val="000000" w:themeColor="text1"/>
          <w:sz w:val="28"/>
          <w:szCs w:val="28"/>
        </w:rPr>
        <w:t xml:space="preserve"> Правил), факта наличия у заявителя места жительства (пребывания) на территории Российской Федерации при указании заявителем в </w:t>
      </w:r>
      <w:r w:rsidR="007B1A80" w:rsidRPr="000905CC">
        <w:rPr>
          <w:color w:val="000000" w:themeColor="text1"/>
          <w:sz w:val="28"/>
          <w:szCs w:val="28"/>
        </w:rPr>
        <w:t>запросе</w:t>
      </w:r>
      <w:r w:rsidRPr="000905CC">
        <w:rPr>
          <w:color w:val="000000" w:themeColor="text1"/>
          <w:sz w:val="28"/>
          <w:szCs w:val="28"/>
        </w:rPr>
        <w:t xml:space="preserve"> адреса места фактического проживания, орган, осуществляющий назначение и выплату ежемесячного пособия, вправе вернуть такие </w:t>
      </w:r>
      <w:r w:rsidR="007B1A80" w:rsidRPr="000905CC">
        <w:rPr>
          <w:color w:val="000000" w:themeColor="text1"/>
          <w:sz w:val="28"/>
          <w:szCs w:val="28"/>
        </w:rPr>
        <w:t xml:space="preserve">запросы </w:t>
      </w:r>
      <w:r w:rsidRPr="000905CC">
        <w:rPr>
          <w:color w:val="000000" w:themeColor="text1"/>
          <w:sz w:val="28"/>
          <w:szCs w:val="28"/>
        </w:rPr>
        <w:t>и (или) документы (сведения) заявителю на доработку с указанием информации, подлежащей корректировке.</w:t>
      </w:r>
    </w:p>
    <w:p w14:paraId="55FD1836" w14:textId="1B95D2A2" w:rsidR="00DA5CA3" w:rsidRPr="000905CC" w:rsidRDefault="00DA5CA3" w:rsidP="007B1A80">
      <w:pPr>
        <w:pStyle w:val="af5"/>
        <w:ind w:firstLine="539"/>
        <w:jc w:val="both"/>
        <w:rPr>
          <w:color w:val="000000" w:themeColor="text1"/>
          <w:sz w:val="28"/>
          <w:szCs w:val="28"/>
        </w:rPr>
      </w:pPr>
      <w:r w:rsidRPr="000905CC">
        <w:rPr>
          <w:color w:val="000000" w:themeColor="text1"/>
          <w:sz w:val="28"/>
          <w:szCs w:val="28"/>
        </w:rPr>
        <w:t xml:space="preserve">В этом случае срок принятия решения о назначении либо об отказе в назначении ежемесячного пособия приостанавливается до даты представления заявителем </w:t>
      </w:r>
      <w:r w:rsidRPr="000905CC">
        <w:rPr>
          <w:color w:val="000000" w:themeColor="text1"/>
          <w:sz w:val="28"/>
          <w:szCs w:val="28"/>
        </w:rPr>
        <w:lastRenderedPageBreak/>
        <w:t xml:space="preserve">доработанного </w:t>
      </w:r>
      <w:r w:rsidR="007B1A80" w:rsidRPr="000905CC">
        <w:rPr>
          <w:color w:val="000000" w:themeColor="text1"/>
          <w:sz w:val="28"/>
          <w:szCs w:val="28"/>
        </w:rPr>
        <w:t>запроса</w:t>
      </w:r>
      <w:r w:rsidRPr="000905CC">
        <w:rPr>
          <w:color w:val="000000" w:themeColor="text1"/>
          <w:sz w:val="28"/>
          <w:szCs w:val="28"/>
        </w:rPr>
        <w:t xml:space="preserve"> и (или) доработанных документов (сведений), но не более чем на 5 рабочих дней.</w:t>
      </w:r>
    </w:p>
    <w:p w14:paraId="6996A662" w14:textId="1079D5CF" w:rsidR="00DA5CA3" w:rsidRPr="000905CC" w:rsidRDefault="00DA5CA3" w:rsidP="007B1A80">
      <w:pPr>
        <w:pStyle w:val="af5"/>
        <w:ind w:firstLine="539"/>
        <w:jc w:val="both"/>
        <w:rPr>
          <w:color w:val="000000" w:themeColor="text1"/>
          <w:sz w:val="28"/>
          <w:szCs w:val="28"/>
        </w:rPr>
      </w:pPr>
      <w:r w:rsidRPr="000905CC">
        <w:rPr>
          <w:color w:val="000000" w:themeColor="text1"/>
          <w:sz w:val="28"/>
          <w:szCs w:val="28"/>
        </w:rPr>
        <w:t xml:space="preserve">Заявитель представляет в </w:t>
      </w:r>
      <w:r w:rsidR="007B1A80" w:rsidRPr="000905CC">
        <w:rPr>
          <w:color w:val="000000" w:themeColor="text1"/>
          <w:sz w:val="28"/>
          <w:szCs w:val="28"/>
        </w:rPr>
        <w:t>территориальный орган Социального фонда России</w:t>
      </w:r>
      <w:r w:rsidRPr="000905CC">
        <w:rPr>
          <w:color w:val="000000" w:themeColor="text1"/>
          <w:sz w:val="28"/>
          <w:szCs w:val="28"/>
        </w:rPr>
        <w:t xml:space="preserve"> доработанн</w:t>
      </w:r>
      <w:r w:rsidR="007B1A80" w:rsidRPr="000905CC">
        <w:rPr>
          <w:color w:val="000000" w:themeColor="text1"/>
          <w:sz w:val="28"/>
          <w:szCs w:val="28"/>
        </w:rPr>
        <w:t>ый</w:t>
      </w:r>
      <w:r w:rsidRPr="000905CC">
        <w:rPr>
          <w:color w:val="000000" w:themeColor="text1"/>
          <w:sz w:val="28"/>
          <w:szCs w:val="28"/>
        </w:rPr>
        <w:t xml:space="preserve"> </w:t>
      </w:r>
      <w:r w:rsidR="007B1A80" w:rsidRPr="000905CC">
        <w:rPr>
          <w:color w:val="000000" w:themeColor="text1"/>
          <w:sz w:val="28"/>
          <w:szCs w:val="28"/>
        </w:rPr>
        <w:t>запрос</w:t>
      </w:r>
      <w:r w:rsidRPr="000905CC">
        <w:rPr>
          <w:color w:val="000000" w:themeColor="text1"/>
          <w:sz w:val="28"/>
          <w:szCs w:val="28"/>
        </w:rPr>
        <w:t xml:space="preserve"> и (или) доработанные документы (сведения) в течение 5 рабочих дней со дня получения </w:t>
      </w:r>
      <w:r w:rsidR="007B1A80" w:rsidRPr="000905CC">
        <w:rPr>
          <w:color w:val="000000" w:themeColor="text1"/>
          <w:sz w:val="28"/>
          <w:szCs w:val="28"/>
        </w:rPr>
        <w:t>запроса</w:t>
      </w:r>
      <w:r w:rsidRPr="000905CC">
        <w:rPr>
          <w:color w:val="000000" w:themeColor="text1"/>
          <w:sz w:val="28"/>
          <w:szCs w:val="28"/>
        </w:rPr>
        <w:t xml:space="preserve"> от </w:t>
      </w:r>
      <w:r w:rsidR="007B1A80" w:rsidRPr="000905CC">
        <w:rPr>
          <w:color w:val="000000" w:themeColor="text1"/>
          <w:sz w:val="28"/>
          <w:szCs w:val="28"/>
        </w:rPr>
        <w:t>территориальный орган Социального фонда России</w:t>
      </w:r>
      <w:r w:rsidRPr="000905CC">
        <w:rPr>
          <w:color w:val="000000" w:themeColor="text1"/>
          <w:sz w:val="28"/>
          <w:szCs w:val="28"/>
        </w:rPr>
        <w:t>.</w:t>
      </w:r>
    </w:p>
    <w:p w14:paraId="4F1E414B" w14:textId="4AB13818" w:rsidR="007B1A80" w:rsidRPr="000905CC" w:rsidRDefault="007B1A80" w:rsidP="007B1A80">
      <w:pPr>
        <w:pStyle w:val="af5"/>
        <w:ind w:firstLine="539"/>
        <w:jc w:val="both"/>
        <w:rPr>
          <w:color w:val="000000" w:themeColor="text1"/>
          <w:sz w:val="28"/>
          <w:szCs w:val="28"/>
        </w:rPr>
      </w:pPr>
      <w:r w:rsidRPr="000905CC">
        <w:rPr>
          <w:color w:val="000000" w:themeColor="text1"/>
          <w:sz w:val="28"/>
          <w:szCs w:val="28"/>
        </w:rPr>
        <w:t>В случае неполучения территориальным органом Социального фонда России информации о посещении женщиной медицинской организации, оказывающей медицинскую помощь в период беременности, в сроки 10 - 14 недель, 18 - 22 недели и 30 - 32 недели территориальным органом Социального фонда России принимается решение о приостановлении выплаты ежемесячного пособия беременной женщине.</w:t>
      </w:r>
    </w:p>
    <w:p w14:paraId="2EBBE050" w14:textId="77777777" w:rsidR="007B1A80" w:rsidRPr="000905CC" w:rsidRDefault="007B1A80" w:rsidP="007B1A80">
      <w:pPr>
        <w:pStyle w:val="af5"/>
        <w:ind w:firstLine="709"/>
        <w:jc w:val="both"/>
        <w:rPr>
          <w:color w:val="000000" w:themeColor="text1"/>
          <w:sz w:val="28"/>
          <w:szCs w:val="28"/>
        </w:rPr>
      </w:pPr>
      <w:r w:rsidRPr="000905CC">
        <w:rPr>
          <w:color w:val="000000" w:themeColor="text1"/>
          <w:sz w:val="28"/>
          <w:szCs w:val="28"/>
        </w:rPr>
        <w:t>3.6.3. Основанием для возобновления предоставления государственной услуги является:</w:t>
      </w:r>
    </w:p>
    <w:p w14:paraId="3168B9B3" w14:textId="6BD379D0" w:rsidR="002F7778" w:rsidRPr="000905CC" w:rsidRDefault="002F7778" w:rsidP="002F7778">
      <w:pPr>
        <w:spacing w:line="288" w:lineRule="atLeast"/>
        <w:ind w:firstLine="540"/>
        <w:jc w:val="both"/>
        <w:rPr>
          <w:color w:val="000000" w:themeColor="text1"/>
          <w:sz w:val="28"/>
          <w:szCs w:val="28"/>
        </w:rPr>
      </w:pPr>
      <w:r w:rsidRPr="000905CC">
        <w:rPr>
          <w:color w:val="000000" w:themeColor="text1"/>
          <w:sz w:val="28"/>
          <w:szCs w:val="28"/>
        </w:rPr>
        <w:t>представление в территориальный орган Социального фонда России, доработанный запрос и (или) доработанные документы (сведения) в течение 5 рабочих дней со дня получения запроса от территориального органа Социального фонда России;</w:t>
      </w:r>
    </w:p>
    <w:p w14:paraId="517C8572" w14:textId="51695474" w:rsidR="002F7778" w:rsidRPr="000905CC" w:rsidRDefault="002F7778" w:rsidP="002F7778">
      <w:pPr>
        <w:spacing w:line="288" w:lineRule="atLeast"/>
        <w:ind w:firstLine="540"/>
        <w:jc w:val="both"/>
        <w:rPr>
          <w:color w:val="000000" w:themeColor="text1"/>
          <w:sz w:val="28"/>
          <w:szCs w:val="28"/>
        </w:rPr>
      </w:pPr>
      <w:r w:rsidRPr="000905CC">
        <w:rPr>
          <w:color w:val="000000" w:themeColor="text1"/>
          <w:sz w:val="28"/>
          <w:szCs w:val="28"/>
        </w:rPr>
        <w:t>п</w:t>
      </w:r>
      <w:r w:rsidR="007B1A80" w:rsidRPr="000905CC">
        <w:rPr>
          <w:color w:val="000000" w:themeColor="text1"/>
          <w:sz w:val="28"/>
          <w:szCs w:val="28"/>
        </w:rPr>
        <w:t>олучении информации о посещении женщиной медицинской организации или представлении женщиной документа о посещениях медицинской организации, оказывающей медицинскую помощь в период беременности, в сроки, указанные в</w:t>
      </w:r>
      <w:r w:rsidRPr="000905CC">
        <w:rPr>
          <w:color w:val="000000" w:themeColor="text1"/>
          <w:sz w:val="28"/>
          <w:szCs w:val="28"/>
        </w:rPr>
        <w:t xml:space="preserve"> абзаце пятом пункта 3.62 настоящего Регламента.</w:t>
      </w:r>
    </w:p>
    <w:p w14:paraId="3848F07A" w14:textId="77777777" w:rsidR="007B1A80" w:rsidRPr="000905CC" w:rsidRDefault="007B1A80" w:rsidP="007B1A80">
      <w:pPr>
        <w:pStyle w:val="af5"/>
        <w:ind w:firstLine="709"/>
        <w:jc w:val="both"/>
        <w:rPr>
          <w:color w:val="000000" w:themeColor="text1"/>
          <w:sz w:val="28"/>
          <w:szCs w:val="28"/>
        </w:rPr>
      </w:pPr>
      <w:r w:rsidRPr="000905CC">
        <w:rPr>
          <w:color w:val="000000" w:themeColor="text1"/>
          <w:sz w:val="28"/>
          <w:szCs w:val="28"/>
        </w:rPr>
        <w:t>3.6.4. Предоставление государственной услуги приостанавливается на период направления уведомления и получения от заявителя дополнительных документов и сведений.</w:t>
      </w:r>
    </w:p>
    <w:p w14:paraId="7236F30E" w14:textId="77777777" w:rsidR="00BA1ACF" w:rsidRPr="000905CC" w:rsidRDefault="00BA1ACF" w:rsidP="00BA1ACF">
      <w:pPr>
        <w:pStyle w:val="af5"/>
        <w:ind w:firstLine="709"/>
        <w:jc w:val="both"/>
        <w:rPr>
          <w:color w:val="000000" w:themeColor="text1"/>
          <w:sz w:val="28"/>
          <w:szCs w:val="28"/>
        </w:rPr>
      </w:pPr>
      <w:r w:rsidRPr="000905CC">
        <w:rPr>
          <w:color w:val="000000" w:themeColor="text1"/>
          <w:sz w:val="28"/>
          <w:szCs w:val="28"/>
        </w:rPr>
        <w:t>3.7. Принятие решения о предоставлении (об отказе в предоставлении) государственной услуги</w:t>
      </w:r>
    </w:p>
    <w:p w14:paraId="4117593F" w14:textId="77777777" w:rsidR="00BA1ACF" w:rsidRPr="000905CC" w:rsidRDefault="00BA1ACF" w:rsidP="00BA1ACF">
      <w:pPr>
        <w:pStyle w:val="af5"/>
        <w:ind w:firstLine="709"/>
        <w:jc w:val="both"/>
        <w:rPr>
          <w:color w:val="000000" w:themeColor="text1"/>
          <w:sz w:val="28"/>
          <w:szCs w:val="28"/>
        </w:rPr>
      </w:pPr>
      <w:r w:rsidRPr="000905CC">
        <w:rPr>
          <w:color w:val="000000" w:themeColor="text1"/>
          <w:sz w:val="28"/>
          <w:szCs w:val="28"/>
        </w:rPr>
        <w:t>3.7.1. Основания для отказа в предоставлении государственной услуги приведены в приложении № 4 к настоящему Регламенту.</w:t>
      </w:r>
    </w:p>
    <w:p w14:paraId="5B1974F2" w14:textId="3F309821" w:rsidR="002F0A63" w:rsidRPr="000905CC" w:rsidRDefault="00BA1ACF" w:rsidP="00BA1ACF">
      <w:pPr>
        <w:pStyle w:val="af5"/>
        <w:ind w:firstLine="709"/>
        <w:jc w:val="both"/>
        <w:rPr>
          <w:color w:val="000000" w:themeColor="text1"/>
          <w:sz w:val="28"/>
          <w:szCs w:val="28"/>
        </w:rPr>
      </w:pPr>
      <w:r w:rsidRPr="000905CC">
        <w:rPr>
          <w:color w:val="000000" w:themeColor="text1"/>
          <w:sz w:val="28"/>
          <w:szCs w:val="28"/>
        </w:rPr>
        <w:t>3.7.2. Срок предоставления государственной услуги составляет 10 рабочих дней со дня регистрации запроса и документов, необходимых для предоставления государственной услуги.</w:t>
      </w:r>
    </w:p>
    <w:p w14:paraId="558E32C5" w14:textId="730BBA56" w:rsidR="00BA1ACF" w:rsidRPr="000905CC" w:rsidRDefault="00BA1ACF" w:rsidP="00BA1ACF">
      <w:pPr>
        <w:pStyle w:val="af5"/>
        <w:ind w:firstLine="709"/>
        <w:jc w:val="both"/>
        <w:rPr>
          <w:color w:val="000000" w:themeColor="text1"/>
          <w:sz w:val="28"/>
          <w:szCs w:val="28"/>
        </w:rPr>
      </w:pPr>
      <w:r w:rsidRPr="000905CC">
        <w:rPr>
          <w:color w:val="000000" w:themeColor="text1"/>
          <w:sz w:val="28"/>
          <w:szCs w:val="28"/>
        </w:rPr>
        <w:t xml:space="preserve">Срок принятия решения о назначении либо об отказе в назначении ежемесячного пособия продлевается на 20 рабочих дней в случае </w:t>
      </w:r>
      <w:proofErr w:type="spellStart"/>
      <w:r w:rsidRPr="000905CC">
        <w:rPr>
          <w:color w:val="000000" w:themeColor="text1"/>
          <w:sz w:val="28"/>
          <w:szCs w:val="28"/>
        </w:rPr>
        <w:t>непоступления</w:t>
      </w:r>
      <w:proofErr w:type="spellEnd"/>
      <w:r w:rsidRPr="000905CC">
        <w:rPr>
          <w:color w:val="000000" w:themeColor="text1"/>
          <w:sz w:val="28"/>
          <w:szCs w:val="28"/>
        </w:rPr>
        <w:t xml:space="preserve"> документов (сведений), запрашиваемых в рамках межведомственного взаимодействия, или недостающих документов (сведений), представленных в срок позднее пяти рабочих дней со дня регистрации запроса.</w:t>
      </w:r>
    </w:p>
    <w:p w14:paraId="00B612B3" w14:textId="77777777" w:rsidR="00A30BD9" w:rsidRPr="000905CC" w:rsidRDefault="00A30BD9" w:rsidP="00A30BD9">
      <w:pPr>
        <w:pStyle w:val="af5"/>
        <w:ind w:firstLine="709"/>
        <w:jc w:val="both"/>
        <w:rPr>
          <w:color w:val="000000" w:themeColor="text1"/>
          <w:sz w:val="28"/>
          <w:szCs w:val="28"/>
        </w:rPr>
      </w:pPr>
      <w:r w:rsidRPr="000905CC">
        <w:rPr>
          <w:color w:val="000000" w:themeColor="text1"/>
          <w:sz w:val="28"/>
          <w:szCs w:val="28"/>
        </w:rPr>
        <w:t>3.8. Предоставление результата государственной услуги</w:t>
      </w:r>
    </w:p>
    <w:p w14:paraId="03EA99A6" w14:textId="77777777" w:rsidR="001E1EBE" w:rsidRPr="000905CC" w:rsidRDefault="001E1EBE" w:rsidP="001E1EBE">
      <w:pPr>
        <w:pStyle w:val="af5"/>
        <w:ind w:firstLine="709"/>
        <w:jc w:val="both"/>
        <w:rPr>
          <w:color w:val="000000" w:themeColor="text1"/>
          <w:sz w:val="28"/>
          <w:szCs w:val="28"/>
        </w:rPr>
      </w:pPr>
      <w:r w:rsidRPr="000905CC">
        <w:rPr>
          <w:color w:val="000000" w:themeColor="text1"/>
          <w:sz w:val="28"/>
          <w:szCs w:val="28"/>
        </w:rPr>
        <w:t>3.8.1. Решение о предоставлении (об отказе в предоставлении) государственной услуги предоставляется заявителю в течение одного рабочего дня, исчисляемого со дня принятия решения о предоставлении (об отказе в предоставлении) государственной услуги.</w:t>
      </w:r>
    </w:p>
    <w:p w14:paraId="5A15397D" w14:textId="77777777" w:rsidR="001E1EBE" w:rsidRPr="000905CC" w:rsidRDefault="001E1EBE" w:rsidP="001E1EBE">
      <w:pPr>
        <w:pStyle w:val="af5"/>
        <w:ind w:firstLine="709"/>
        <w:jc w:val="both"/>
        <w:rPr>
          <w:color w:val="000000" w:themeColor="text1"/>
          <w:sz w:val="28"/>
          <w:szCs w:val="28"/>
        </w:rPr>
      </w:pPr>
      <w:r w:rsidRPr="000905CC">
        <w:rPr>
          <w:color w:val="000000" w:themeColor="text1"/>
          <w:sz w:val="28"/>
          <w:szCs w:val="28"/>
        </w:rPr>
        <w:t>3.8.2. Возможность предоставления отделением Центра результата предоставления государственной услуги по выбору заявителя независимо от его места жительства или места пребывания не установлена.</w:t>
      </w:r>
    </w:p>
    <w:p w14:paraId="6414C846" w14:textId="77777777" w:rsidR="00813A51" w:rsidRPr="000905CC" w:rsidRDefault="00813A51" w:rsidP="00813A51">
      <w:pPr>
        <w:pStyle w:val="ConsPlusNormal"/>
        <w:jc w:val="both"/>
        <w:rPr>
          <w:rFonts w:ascii="Times New Roman" w:hAnsi="Times New Roman" w:cs="Times New Roman"/>
          <w:color w:val="000000" w:themeColor="text1"/>
          <w:sz w:val="28"/>
          <w:szCs w:val="28"/>
        </w:rPr>
      </w:pPr>
    </w:p>
    <w:p w14:paraId="0C540604" w14:textId="77777777" w:rsidR="00813A51" w:rsidRPr="000905CC" w:rsidRDefault="00813A51" w:rsidP="00E239DE">
      <w:pPr>
        <w:pStyle w:val="ConsPlusNormal"/>
        <w:jc w:val="center"/>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lastRenderedPageBreak/>
        <w:t>4. Способы информирования заявителя об изменении статуса рассмотрения запроса о предоставлении государственной услуги</w:t>
      </w:r>
    </w:p>
    <w:p w14:paraId="0E77801A" w14:textId="77777777" w:rsidR="00813A51" w:rsidRPr="000905CC" w:rsidRDefault="00813A51" w:rsidP="00813A51">
      <w:pPr>
        <w:pStyle w:val="ConsPlusNormal"/>
        <w:jc w:val="both"/>
        <w:rPr>
          <w:rFonts w:ascii="Times New Roman" w:hAnsi="Times New Roman" w:cs="Times New Roman"/>
          <w:color w:val="000000" w:themeColor="text1"/>
          <w:sz w:val="28"/>
          <w:szCs w:val="28"/>
        </w:rPr>
      </w:pPr>
    </w:p>
    <w:p w14:paraId="197A2536" w14:textId="505B728E" w:rsidR="00813A51" w:rsidRPr="000905CC" w:rsidRDefault="00813A51" w:rsidP="00813A51">
      <w:pPr>
        <w:pStyle w:val="ConsPlusNormal"/>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 xml:space="preserve"> </w:t>
      </w:r>
      <w:r w:rsidR="00E239DE" w:rsidRPr="000905CC">
        <w:rPr>
          <w:rFonts w:ascii="Times New Roman" w:hAnsi="Times New Roman" w:cs="Times New Roman"/>
          <w:color w:val="000000" w:themeColor="text1"/>
          <w:sz w:val="28"/>
          <w:szCs w:val="28"/>
        </w:rPr>
        <w:tab/>
      </w:r>
      <w:r w:rsidRPr="000905CC">
        <w:rPr>
          <w:rFonts w:ascii="Times New Roman" w:hAnsi="Times New Roman" w:cs="Times New Roman"/>
          <w:color w:val="000000" w:themeColor="text1"/>
          <w:sz w:val="28"/>
          <w:szCs w:val="28"/>
        </w:rPr>
        <w:t>4.1. Информирование заявителя об изменении статуса рассмотрения запроса о предоставлении государственной услуги осуществляется:</w:t>
      </w:r>
    </w:p>
    <w:p w14:paraId="7DF25231" w14:textId="77777777" w:rsidR="00813A51" w:rsidRPr="000905CC" w:rsidRDefault="00813A51" w:rsidP="00813A51">
      <w:pPr>
        <w:pStyle w:val="ConsPlusNormal"/>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посредством Единого портала (при наличии технической возможности);</w:t>
      </w:r>
    </w:p>
    <w:p w14:paraId="5448303D" w14:textId="77777777" w:rsidR="00813A51" w:rsidRPr="000905CC" w:rsidRDefault="00813A51" w:rsidP="00813A51">
      <w:pPr>
        <w:pStyle w:val="ConsPlusNormal"/>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посредством Регионального портала (при наличии технической возможности).</w:t>
      </w:r>
    </w:p>
    <w:p w14:paraId="706F7989" w14:textId="77777777" w:rsidR="00813A51" w:rsidRPr="000905CC" w:rsidRDefault="00813A51" w:rsidP="00813A51">
      <w:pPr>
        <w:pStyle w:val="ConsPlusNormal"/>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 </w:t>
      </w:r>
    </w:p>
    <w:p w14:paraId="66CFB0D8" w14:textId="77777777" w:rsidR="00E239DE" w:rsidRPr="000905CC" w:rsidRDefault="00E239DE" w:rsidP="00813A51">
      <w:pPr>
        <w:pStyle w:val="ConsPlusNormal"/>
        <w:jc w:val="both"/>
        <w:rPr>
          <w:rFonts w:ascii="Times New Roman" w:hAnsi="Times New Roman" w:cs="Times New Roman"/>
          <w:color w:val="000000" w:themeColor="text1"/>
          <w:sz w:val="28"/>
          <w:szCs w:val="28"/>
        </w:rPr>
      </w:pPr>
    </w:p>
    <w:p w14:paraId="420F028D" w14:textId="12AA3A81" w:rsidR="00D241D3" w:rsidRPr="000905CC" w:rsidRDefault="00D241D3">
      <w:pPr>
        <w:spacing w:after="200" w:line="276" w:lineRule="auto"/>
        <w:rPr>
          <w:color w:val="000000" w:themeColor="text1"/>
          <w:sz w:val="28"/>
          <w:szCs w:val="28"/>
        </w:rPr>
      </w:pPr>
      <w:r w:rsidRPr="000905CC">
        <w:rPr>
          <w:color w:val="000000" w:themeColor="text1"/>
          <w:sz w:val="28"/>
          <w:szCs w:val="28"/>
        </w:rPr>
        <w:br w:type="page"/>
      </w:r>
    </w:p>
    <w:p w14:paraId="7F9673C1" w14:textId="71D1F931" w:rsidR="00813A51" w:rsidRPr="000905CC" w:rsidRDefault="00813A51" w:rsidP="00E239DE">
      <w:pPr>
        <w:pStyle w:val="ConsPlusNormal"/>
        <w:jc w:val="right"/>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lastRenderedPageBreak/>
        <w:t xml:space="preserve">Приложение № 1 к </w:t>
      </w:r>
    </w:p>
    <w:p w14:paraId="397C956E" w14:textId="77777777" w:rsidR="0049658A" w:rsidRPr="000905CC" w:rsidRDefault="0049658A" w:rsidP="0049658A">
      <w:pPr>
        <w:pStyle w:val="ConsPlusNormal"/>
        <w:jc w:val="right"/>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к Административному регламенту</w:t>
      </w:r>
    </w:p>
    <w:p w14:paraId="7B7D63FD" w14:textId="77777777" w:rsidR="0049658A" w:rsidRPr="000905CC" w:rsidRDefault="0049658A" w:rsidP="0049658A">
      <w:pPr>
        <w:pStyle w:val="ConsPlusNormal"/>
        <w:jc w:val="right"/>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предоставления государственной услуги</w:t>
      </w:r>
    </w:p>
    <w:p w14:paraId="1471E89C" w14:textId="77777777" w:rsidR="0049658A" w:rsidRPr="000905CC" w:rsidRDefault="0049658A" w:rsidP="0049658A">
      <w:pPr>
        <w:pStyle w:val="ConsPlusNormal"/>
        <w:ind w:left="4956" w:firstLine="708"/>
        <w:jc w:val="right"/>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по предоставлению ежемесячного пособия в связи с рождением и воспитанием ребенка</w:t>
      </w:r>
    </w:p>
    <w:p w14:paraId="394580E2" w14:textId="77777777" w:rsidR="00813A51" w:rsidRPr="000905CC" w:rsidRDefault="00813A51" w:rsidP="00813A51">
      <w:pPr>
        <w:pStyle w:val="ConsPlusNormal"/>
        <w:jc w:val="both"/>
        <w:rPr>
          <w:rFonts w:ascii="Times New Roman" w:hAnsi="Times New Roman" w:cs="Times New Roman"/>
          <w:color w:val="000000" w:themeColor="text1"/>
          <w:sz w:val="28"/>
          <w:szCs w:val="28"/>
        </w:rPr>
      </w:pPr>
    </w:p>
    <w:p w14:paraId="3A6E3731" w14:textId="77777777" w:rsidR="00813A51" w:rsidRPr="000905CC" w:rsidRDefault="00813A51" w:rsidP="00813A51">
      <w:pPr>
        <w:pStyle w:val="ConsPlusNormal"/>
        <w:jc w:val="both"/>
        <w:rPr>
          <w:rFonts w:ascii="Times New Roman" w:hAnsi="Times New Roman" w:cs="Times New Roman"/>
          <w:color w:val="000000" w:themeColor="text1"/>
          <w:sz w:val="28"/>
          <w:szCs w:val="28"/>
        </w:rPr>
      </w:pPr>
    </w:p>
    <w:p w14:paraId="31482B84" w14:textId="2CE22773" w:rsidR="00813A51" w:rsidRPr="000905CC" w:rsidRDefault="00813A51" w:rsidP="00E239DE">
      <w:pPr>
        <w:pStyle w:val="ConsPlusNormal"/>
        <w:jc w:val="center"/>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ПЕРЕЧЕНЬ УСЛОВНЫХ ОБОЗНАЧЕНИЙ И СОКРАЩЕНИЙ</w:t>
      </w:r>
    </w:p>
    <w:p w14:paraId="38BA4331" w14:textId="77777777" w:rsidR="00813A51" w:rsidRPr="000905CC" w:rsidRDefault="00813A51" w:rsidP="00813A51">
      <w:pPr>
        <w:pStyle w:val="ConsPlusNormal"/>
        <w:jc w:val="both"/>
        <w:rPr>
          <w:rFonts w:ascii="Times New Roman" w:hAnsi="Times New Roman" w:cs="Times New Roman"/>
          <w:color w:val="000000" w:themeColor="text1"/>
          <w:sz w:val="28"/>
          <w:szCs w:val="28"/>
        </w:rPr>
      </w:pPr>
    </w:p>
    <w:p w14:paraId="5CB07947" w14:textId="77777777" w:rsidR="00813A51" w:rsidRPr="000905CC" w:rsidRDefault="00813A51" w:rsidP="00E239DE">
      <w:pPr>
        <w:pStyle w:val="ConsPlusNormal"/>
        <w:ind w:firstLine="708"/>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Для предоставления государственной услуги используются следующие обозначения и сокращения:</w:t>
      </w:r>
    </w:p>
    <w:p w14:paraId="07B2AB61" w14:textId="14293E0F" w:rsidR="00B06ED4" w:rsidRPr="000905CC" w:rsidRDefault="00B06ED4" w:rsidP="00B06ED4">
      <w:pPr>
        <w:pStyle w:val="ConsPlusNormal"/>
        <w:ind w:firstLine="708"/>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Административный р</w:t>
      </w:r>
      <w:r w:rsidR="00813A51" w:rsidRPr="000905CC">
        <w:rPr>
          <w:rFonts w:ascii="Times New Roman" w:hAnsi="Times New Roman" w:cs="Times New Roman"/>
          <w:color w:val="000000" w:themeColor="text1"/>
          <w:sz w:val="28"/>
          <w:szCs w:val="28"/>
        </w:rPr>
        <w:t xml:space="preserve">егламент - документ, </w:t>
      </w:r>
      <w:r w:rsidRPr="000905CC">
        <w:rPr>
          <w:rFonts w:ascii="Times New Roman" w:hAnsi="Times New Roman" w:cs="Times New Roman"/>
          <w:color w:val="000000" w:themeColor="text1"/>
          <w:sz w:val="28"/>
          <w:szCs w:val="28"/>
        </w:rPr>
        <w:t xml:space="preserve">определяющий сроки и последовательность административных процедур и действий Фонда пенсионного и социального страхования Российской Федерации, которому в соответствии со </w:t>
      </w:r>
      <w:hyperlink r:id="rId61" w:tooltip="Федеральный закон от 19.05.1995 N 81-ФЗ (ред. от 28.11.2025) &quot;О государственных пособиях гражданам, имеющим детей&quot; {КонсультантПлюс}">
        <w:r w:rsidRPr="000905CC">
          <w:rPr>
            <w:rFonts w:ascii="Times New Roman" w:hAnsi="Times New Roman" w:cs="Times New Roman"/>
            <w:color w:val="000000" w:themeColor="text1"/>
            <w:sz w:val="28"/>
            <w:szCs w:val="28"/>
          </w:rPr>
          <w:t>статьей 4</w:t>
        </w:r>
        <w:r w:rsidRPr="000905CC">
          <w:rPr>
            <w:rFonts w:ascii="Times New Roman" w:hAnsi="Times New Roman" w:cs="Times New Roman"/>
            <w:color w:val="000000" w:themeColor="text1"/>
            <w:sz w:val="28"/>
            <w:szCs w:val="28"/>
            <w:vertAlign w:val="superscript"/>
          </w:rPr>
          <w:t>1</w:t>
        </w:r>
      </w:hyperlink>
      <w:r w:rsidRPr="000905CC">
        <w:rPr>
          <w:rFonts w:ascii="Times New Roman" w:hAnsi="Times New Roman" w:cs="Times New Roman"/>
          <w:color w:val="000000" w:themeColor="text1"/>
          <w:sz w:val="28"/>
          <w:szCs w:val="28"/>
        </w:rPr>
        <w:t xml:space="preserve"> Федерального закона от 19 мая 1995 года № 81-ФЗ «О государственных пособиях гражданам, имеющим детей» переданы полномочия на осуществление ежемесячного пособия в связи с рождением и воспитанием ребенка;</w:t>
      </w:r>
    </w:p>
    <w:p w14:paraId="6572B560" w14:textId="77777777" w:rsidR="00B06ED4" w:rsidRPr="000905CC" w:rsidRDefault="00813A51" w:rsidP="007E4AFF">
      <w:pPr>
        <w:pStyle w:val="ConsPlusNormal"/>
        <w:ind w:firstLine="708"/>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 xml:space="preserve">государственная услуга - </w:t>
      </w:r>
      <w:r w:rsidR="00B06ED4" w:rsidRPr="000905CC">
        <w:rPr>
          <w:rFonts w:ascii="Times New Roman" w:hAnsi="Times New Roman" w:cs="Times New Roman"/>
          <w:color w:val="000000" w:themeColor="text1"/>
          <w:sz w:val="28"/>
          <w:szCs w:val="28"/>
        </w:rPr>
        <w:t>Государственная услуга по предоставлению ежемесячного пособия в связи с рождением и воспитанием ребенка;</w:t>
      </w:r>
    </w:p>
    <w:p w14:paraId="3B6FCD3D" w14:textId="4D3E2DDF" w:rsidR="00813A51" w:rsidRPr="000905CC" w:rsidRDefault="00813A51" w:rsidP="007E4AFF">
      <w:pPr>
        <w:pStyle w:val="ConsPlusNormal"/>
        <w:ind w:firstLine="708"/>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заявитель - физическое лицо, относящееся к категории, указанной в пункте 1.2 Регламента, подавшее запрос о предоставлении государственной услуги;</w:t>
      </w:r>
    </w:p>
    <w:p w14:paraId="4B2161F2" w14:textId="3130EE1F" w:rsidR="00813A51" w:rsidRPr="000905CC" w:rsidRDefault="0089704A" w:rsidP="007E4AFF">
      <w:pPr>
        <w:pStyle w:val="ConsPlusNormal"/>
        <w:ind w:firstLine="708"/>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представитель</w:t>
      </w:r>
      <w:r w:rsidR="00813A51" w:rsidRPr="000905CC">
        <w:rPr>
          <w:rFonts w:ascii="Times New Roman" w:hAnsi="Times New Roman" w:cs="Times New Roman"/>
          <w:color w:val="000000" w:themeColor="text1"/>
          <w:sz w:val="28"/>
          <w:szCs w:val="28"/>
        </w:rPr>
        <w:t xml:space="preserve"> - лицо, действующее на основании доверенности, выданной в порядке, установленном законодательством;</w:t>
      </w:r>
    </w:p>
    <w:p w14:paraId="3D2BDEEC" w14:textId="214697B9" w:rsidR="00C21419" w:rsidRPr="000905CC" w:rsidRDefault="00C21419" w:rsidP="007E4AFF">
      <w:pPr>
        <w:pStyle w:val="ConsPlusNormal"/>
        <w:ind w:firstLine="708"/>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 xml:space="preserve">Правила - </w:t>
      </w:r>
      <w:hyperlink r:id="rId62" w:tooltip="Постановление Правительства РФ от 16.12.2022 N 2330 (ред. от 28.11.2025) &quot;О порядке назначения и выплаты ежемесячного пособия в связи с рождением и воспитанием ребенка&quot; (вместе с &quot;Правилами назначения и выплаты ежемесячного пособия в связи с рождением и воспит">
        <w:r w:rsidRPr="000905CC">
          <w:rPr>
            <w:rFonts w:ascii="Times New Roman" w:hAnsi="Times New Roman" w:cs="Times New Roman"/>
            <w:color w:val="000000" w:themeColor="text1"/>
            <w:sz w:val="28"/>
            <w:szCs w:val="28"/>
          </w:rPr>
          <w:t>правила</w:t>
        </w:r>
      </w:hyperlink>
      <w:r w:rsidRPr="000905CC">
        <w:rPr>
          <w:rFonts w:ascii="Times New Roman" w:hAnsi="Times New Roman" w:cs="Times New Roman"/>
          <w:color w:val="000000" w:themeColor="text1"/>
          <w:sz w:val="28"/>
          <w:szCs w:val="28"/>
        </w:rPr>
        <w:t xml:space="preserve"> назначения и выплаты ежемесячного пособия в связи с рождением и воспитанием ребенка в части, не определенной Федеральным законом «О государственных пособиях гражданам, имеющим детей», утвержденные постановлением Правительства Российской Федерации от 16 декабря 2022 г. № 2330 «О порядке назначения и выплаты ежемесячного пособия в связи с рождением и воспитанием ребенка»;</w:t>
      </w:r>
    </w:p>
    <w:p w14:paraId="5AB75103" w14:textId="64D82B3E" w:rsidR="00813A51" w:rsidRPr="000905CC" w:rsidRDefault="00813A51" w:rsidP="007E4AFF">
      <w:pPr>
        <w:pStyle w:val="ConsPlusNormal"/>
        <w:ind w:firstLine="708"/>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Единый портал - федеральная государственная информационная система «Единый портал государственных и муниципальных услуг (функций)»</w:t>
      </w:r>
      <w:r w:rsidR="00D21FE2" w:rsidRPr="000905CC">
        <w:rPr>
          <w:rFonts w:ascii="Times New Roman" w:hAnsi="Times New Roman" w:cs="Times New Roman"/>
          <w:color w:val="000000" w:themeColor="text1"/>
          <w:sz w:val="28"/>
          <w:szCs w:val="28"/>
        </w:rPr>
        <w:t xml:space="preserve"> (http://www.gosuslugi.ru/)</w:t>
      </w:r>
      <w:r w:rsidRPr="000905CC">
        <w:rPr>
          <w:rFonts w:ascii="Times New Roman" w:hAnsi="Times New Roman" w:cs="Times New Roman"/>
          <w:color w:val="000000" w:themeColor="text1"/>
          <w:sz w:val="28"/>
          <w:szCs w:val="28"/>
        </w:rPr>
        <w:t>;</w:t>
      </w:r>
    </w:p>
    <w:p w14:paraId="6908859F" w14:textId="178375E0" w:rsidR="00813A51" w:rsidRPr="000905CC" w:rsidRDefault="00C21419" w:rsidP="007E4AFF">
      <w:pPr>
        <w:pStyle w:val="ConsPlusNormal"/>
        <w:ind w:firstLine="708"/>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ежемесячное пособие -  ежемесячное пособие в связи с рождением и воспитанием ребенка;</w:t>
      </w:r>
    </w:p>
    <w:p w14:paraId="294DDA3C" w14:textId="6811A33E" w:rsidR="00C21419" w:rsidRPr="000905CC" w:rsidRDefault="00C21419" w:rsidP="00C21419">
      <w:pPr>
        <w:pStyle w:val="ConsPlusNormal"/>
        <w:ind w:firstLine="708"/>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Социальный фонд России – Фонд пенсионного и социального страхования Российской Федерации;</w:t>
      </w:r>
    </w:p>
    <w:p w14:paraId="4A96F530" w14:textId="3C2A448C" w:rsidR="00741959" w:rsidRPr="000905CC" w:rsidRDefault="00741959" w:rsidP="00741959">
      <w:pPr>
        <w:pStyle w:val="ConsPlusNormal"/>
        <w:ind w:firstLine="708"/>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территориальные органы Социального фонда России - территориальные органы по месту жительства (пребывания)</w:t>
      </w:r>
      <w:r w:rsidR="00D44FE6" w:rsidRPr="000905CC">
        <w:rPr>
          <w:rFonts w:ascii="Times New Roman" w:hAnsi="Times New Roman" w:cs="Times New Roman"/>
          <w:color w:val="000000" w:themeColor="text1"/>
          <w:sz w:val="28"/>
          <w:szCs w:val="28"/>
        </w:rPr>
        <w:t xml:space="preserve"> или </w:t>
      </w:r>
      <w:r w:rsidRPr="000905CC">
        <w:rPr>
          <w:rFonts w:ascii="Times New Roman" w:hAnsi="Times New Roman" w:cs="Times New Roman"/>
          <w:color w:val="000000" w:themeColor="text1"/>
          <w:sz w:val="28"/>
          <w:szCs w:val="28"/>
        </w:rPr>
        <w:t>фактического проживания заявителя;</w:t>
      </w:r>
    </w:p>
    <w:p w14:paraId="7F163021" w14:textId="0A595A41" w:rsidR="0026585E" w:rsidRPr="000905CC" w:rsidRDefault="0026585E" w:rsidP="00C21419">
      <w:pPr>
        <w:pStyle w:val="ConsPlusNormal"/>
        <w:ind w:firstLine="708"/>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МФЦ - Многофункциональный центр предоставления государственных и муниципальных услуг в Республике Татарстан»;</w:t>
      </w:r>
    </w:p>
    <w:p w14:paraId="215EA21D" w14:textId="04C49858" w:rsidR="00C21419" w:rsidRPr="000905CC" w:rsidRDefault="00813A51" w:rsidP="007E4AFF">
      <w:pPr>
        <w:pStyle w:val="ConsPlusNormal"/>
        <w:ind w:firstLine="708"/>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 xml:space="preserve">запрос – заявление о назначении </w:t>
      </w:r>
      <w:r w:rsidR="00C21419" w:rsidRPr="000905CC">
        <w:rPr>
          <w:rFonts w:ascii="Times New Roman" w:hAnsi="Times New Roman" w:cs="Times New Roman"/>
          <w:color w:val="000000" w:themeColor="text1"/>
          <w:sz w:val="28"/>
          <w:szCs w:val="28"/>
        </w:rPr>
        <w:t>ежемесячного пособия в связи с рождением и воспитанием ребенка;</w:t>
      </w:r>
    </w:p>
    <w:p w14:paraId="48052AA3" w14:textId="27DCD7F3" w:rsidR="00813A51" w:rsidRPr="000905CC" w:rsidRDefault="00813A51" w:rsidP="007E4AFF">
      <w:pPr>
        <w:pStyle w:val="ConsPlusNormal"/>
        <w:ind w:firstLine="708"/>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сеть «Интернет» -  информационно-телекоммуникационная сеть «Интернет»;</w:t>
      </w:r>
    </w:p>
    <w:p w14:paraId="64C18F33" w14:textId="4FDEFF80" w:rsidR="00813A51" w:rsidRPr="000905CC" w:rsidRDefault="00813A51" w:rsidP="00813A51">
      <w:pPr>
        <w:pStyle w:val="ConsPlusNormal"/>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 xml:space="preserve">запись - запись заявителей на прием в </w:t>
      </w:r>
      <w:r w:rsidR="0026585E" w:rsidRPr="000905CC">
        <w:rPr>
          <w:rFonts w:ascii="Times New Roman" w:hAnsi="Times New Roman" w:cs="Times New Roman"/>
          <w:color w:val="000000" w:themeColor="text1"/>
          <w:sz w:val="28"/>
          <w:szCs w:val="28"/>
        </w:rPr>
        <w:t>отделение Центра;</w:t>
      </w:r>
      <w:r w:rsidRPr="000905CC">
        <w:rPr>
          <w:rFonts w:ascii="Times New Roman" w:hAnsi="Times New Roman" w:cs="Times New Roman"/>
          <w:color w:val="000000" w:themeColor="text1"/>
          <w:sz w:val="28"/>
          <w:szCs w:val="28"/>
        </w:rPr>
        <w:t> </w:t>
      </w:r>
    </w:p>
    <w:p w14:paraId="38FCAA5E" w14:textId="7D73F331" w:rsidR="004B1EB2" w:rsidRPr="000905CC" w:rsidRDefault="004B1EB2" w:rsidP="004B1EB2">
      <w:pPr>
        <w:pStyle w:val="ConsPlusNormal"/>
        <w:ind w:firstLine="708"/>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lastRenderedPageBreak/>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w:t>
      </w:r>
    </w:p>
    <w:p w14:paraId="7588F324" w14:textId="77777777" w:rsidR="0099191D" w:rsidRPr="000905CC" w:rsidRDefault="0099191D" w:rsidP="0099191D">
      <w:pPr>
        <w:pStyle w:val="ConsPlusNormal"/>
        <w:ind w:firstLine="708"/>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запись - запись на прием в территориальный орган Социального фонда России;</w:t>
      </w:r>
    </w:p>
    <w:p w14:paraId="3ED5261A" w14:textId="68084996" w:rsidR="0099191D" w:rsidRPr="000905CC" w:rsidRDefault="006267B9" w:rsidP="0099191D">
      <w:pPr>
        <w:pStyle w:val="ConsPlusNormal"/>
        <w:ind w:firstLine="708"/>
        <w:jc w:val="both"/>
        <w:rPr>
          <w:rFonts w:ascii="Times New Roman" w:hAnsi="Times New Roman" w:cs="Times New Roman"/>
          <w:color w:val="000000" w:themeColor="text1"/>
          <w:sz w:val="28"/>
          <w:szCs w:val="28"/>
        </w:rPr>
      </w:pPr>
      <w:hyperlink r:id="rId63" w:history="1">
        <w:r w:rsidR="0099191D" w:rsidRPr="000905CC">
          <w:rPr>
            <w:rFonts w:ascii="Times New Roman" w:hAnsi="Times New Roman" w:cs="Times New Roman"/>
            <w:color w:val="000000" w:themeColor="text1"/>
            <w:sz w:val="28"/>
            <w:szCs w:val="28"/>
          </w:rPr>
          <w:t>Правил</w:t>
        </w:r>
      </w:hyperlink>
      <w:r w:rsidR="0099191D" w:rsidRPr="000905CC">
        <w:rPr>
          <w:rFonts w:ascii="Times New Roman" w:hAnsi="Times New Roman" w:cs="Times New Roman"/>
          <w:color w:val="000000" w:themeColor="text1"/>
          <w:sz w:val="28"/>
          <w:szCs w:val="28"/>
        </w:rPr>
        <w:t>а назначения и выплаты ежемесячного пособия в связи с рождением и воспитанием ребенка в части, не определенной Федеральным законом «О государственных пособиях гражданам, имеющим детей», утвержденными постановлением Правительства Российской Федерации от 16 декабря 2022 г. № 2330 «О порядке назначения и выплаты ежемесячного пособия в связи с рождением и воспитанием ребенка».</w:t>
      </w:r>
    </w:p>
    <w:p w14:paraId="6445A0CD" w14:textId="1AC0E7CA" w:rsidR="004B1EB2" w:rsidRPr="000905CC" w:rsidRDefault="0099191D" w:rsidP="0099191D">
      <w:pPr>
        <w:pStyle w:val="ConsPlusNormal"/>
        <w:ind w:firstLine="708"/>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 xml:space="preserve"> </w:t>
      </w:r>
    </w:p>
    <w:p w14:paraId="33CFB80A" w14:textId="4539F509" w:rsidR="00586B7E" w:rsidRPr="000905CC" w:rsidRDefault="00586B7E" w:rsidP="007E4AFF">
      <w:pPr>
        <w:pStyle w:val="ConsPlusNormal"/>
        <w:jc w:val="right"/>
        <w:rPr>
          <w:rFonts w:ascii="Times New Roman" w:hAnsi="Times New Roman" w:cs="Times New Roman"/>
          <w:color w:val="000000" w:themeColor="text1"/>
          <w:sz w:val="28"/>
          <w:szCs w:val="28"/>
        </w:rPr>
      </w:pPr>
    </w:p>
    <w:p w14:paraId="5B7A2A84" w14:textId="3128B981" w:rsidR="0099191D" w:rsidRPr="000905CC" w:rsidRDefault="0099191D">
      <w:pPr>
        <w:spacing w:after="200" w:line="276" w:lineRule="auto"/>
        <w:rPr>
          <w:color w:val="000000" w:themeColor="text1"/>
          <w:sz w:val="28"/>
          <w:szCs w:val="28"/>
        </w:rPr>
      </w:pPr>
      <w:r w:rsidRPr="000905CC">
        <w:rPr>
          <w:color w:val="000000" w:themeColor="text1"/>
          <w:sz w:val="28"/>
          <w:szCs w:val="28"/>
        </w:rPr>
        <w:br w:type="page"/>
      </w:r>
    </w:p>
    <w:p w14:paraId="709F9328" w14:textId="551C254C" w:rsidR="00813A51" w:rsidRPr="000905CC" w:rsidRDefault="00813A51" w:rsidP="007E4AFF">
      <w:pPr>
        <w:pStyle w:val="ConsPlusNormal"/>
        <w:jc w:val="right"/>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lastRenderedPageBreak/>
        <w:t>Приложение № 2</w:t>
      </w:r>
    </w:p>
    <w:p w14:paraId="3207712D" w14:textId="77777777" w:rsidR="0049658A" w:rsidRPr="000905CC" w:rsidRDefault="0049658A" w:rsidP="0049658A">
      <w:pPr>
        <w:pStyle w:val="ConsPlusNormal"/>
        <w:jc w:val="right"/>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к Административному регламенту</w:t>
      </w:r>
    </w:p>
    <w:p w14:paraId="628D9B4B" w14:textId="77777777" w:rsidR="0049658A" w:rsidRPr="000905CC" w:rsidRDefault="0049658A" w:rsidP="0049658A">
      <w:pPr>
        <w:pStyle w:val="ConsPlusNormal"/>
        <w:jc w:val="right"/>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предоставления государственной услуги</w:t>
      </w:r>
    </w:p>
    <w:p w14:paraId="6D8B852E" w14:textId="77777777" w:rsidR="0049658A" w:rsidRPr="000905CC" w:rsidRDefault="0049658A" w:rsidP="0049658A">
      <w:pPr>
        <w:pStyle w:val="ConsPlusNormal"/>
        <w:ind w:left="4956" w:firstLine="708"/>
        <w:jc w:val="right"/>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по предоставлению ежемесячного пособия в связи с рождением и воспитанием ребенка</w:t>
      </w:r>
    </w:p>
    <w:p w14:paraId="1C8115FF" w14:textId="77777777" w:rsidR="0049658A" w:rsidRPr="000905CC" w:rsidRDefault="0049658A" w:rsidP="0049658A">
      <w:pPr>
        <w:pStyle w:val="ConsPlusNormal"/>
        <w:jc w:val="both"/>
        <w:rPr>
          <w:rFonts w:ascii="Times New Roman" w:hAnsi="Times New Roman" w:cs="Times New Roman"/>
          <w:color w:val="000000" w:themeColor="text1"/>
          <w:sz w:val="28"/>
          <w:szCs w:val="28"/>
        </w:rPr>
      </w:pPr>
    </w:p>
    <w:p w14:paraId="3B35A450" w14:textId="0E496DD6" w:rsidR="00813A51" w:rsidRPr="000905CC" w:rsidRDefault="00813A51" w:rsidP="007E4AFF">
      <w:pPr>
        <w:pStyle w:val="ConsPlusNormal"/>
        <w:jc w:val="right"/>
        <w:rPr>
          <w:rFonts w:ascii="Times New Roman" w:hAnsi="Times New Roman" w:cs="Times New Roman"/>
          <w:color w:val="000000" w:themeColor="text1"/>
          <w:sz w:val="28"/>
          <w:szCs w:val="28"/>
        </w:rPr>
      </w:pPr>
    </w:p>
    <w:p w14:paraId="16D1AA17" w14:textId="77777777" w:rsidR="00813A51" w:rsidRPr="000905CC" w:rsidRDefault="00813A51" w:rsidP="007E4AFF">
      <w:pPr>
        <w:pStyle w:val="ConsPlusNormal"/>
        <w:jc w:val="center"/>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Идентификаторы категорий (признаков) заявителей</w:t>
      </w:r>
    </w:p>
    <w:p w14:paraId="047704E8" w14:textId="77777777" w:rsidR="00813A51" w:rsidRPr="000905CC" w:rsidRDefault="00813A51" w:rsidP="00813A51">
      <w:pPr>
        <w:pStyle w:val="ConsPlusNormal"/>
        <w:jc w:val="both"/>
        <w:rPr>
          <w:rFonts w:ascii="Times New Roman" w:hAnsi="Times New Roman" w:cs="Times New Roman"/>
          <w:color w:val="000000" w:themeColor="text1"/>
          <w:sz w:val="28"/>
          <w:szCs w:val="28"/>
        </w:rPr>
      </w:pPr>
    </w:p>
    <w:tbl>
      <w:tblPr>
        <w:tblStyle w:val="af8"/>
        <w:tblW w:w="10060" w:type="dxa"/>
        <w:tblLayout w:type="fixed"/>
        <w:tblLook w:val="04A0" w:firstRow="1" w:lastRow="0" w:firstColumn="1" w:lastColumn="0" w:noHBand="0" w:noVBand="1"/>
      </w:tblPr>
      <w:tblGrid>
        <w:gridCol w:w="567"/>
        <w:gridCol w:w="3397"/>
        <w:gridCol w:w="4395"/>
        <w:gridCol w:w="1701"/>
      </w:tblGrid>
      <w:tr w:rsidR="000905CC" w:rsidRPr="000905CC" w14:paraId="4BEC977E" w14:textId="77777777" w:rsidTr="007E4AFF">
        <w:tc>
          <w:tcPr>
            <w:tcW w:w="567" w:type="dxa"/>
          </w:tcPr>
          <w:p w14:paraId="6E3A5A73" w14:textId="77777777" w:rsidR="007E4AFF" w:rsidRPr="000905CC" w:rsidRDefault="007E4AFF" w:rsidP="007E4AFF">
            <w:pPr>
              <w:widowControl w:val="0"/>
              <w:ind w:firstLine="709"/>
              <w:jc w:val="center"/>
              <w:rPr>
                <w:color w:val="000000" w:themeColor="text1"/>
                <w:spacing w:val="-6"/>
                <w:sz w:val="28"/>
                <w:szCs w:val="28"/>
              </w:rPr>
            </w:pPr>
            <w:r w:rsidRPr="000905CC">
              <w:rPr>
                <w:bCs/>
                <w:color w:val="000000" w:themeColor="text1"/>
                <w:spacing w:val="-6"/>
                <w:sz w:val="28"/>
                <w:szCs w:val="28"/>
              </w:rPr>
              <w:t>№№ п/п</w:t>
            </w:r>
          </w:p>
        </w:tc>
        <w:tc>
          <w:tcPr>
            <w:tcW w:w="3397" w:type="dxa"/>
          </w:tcPr>
          <w:p w14:paraId="4FACF326" w14:textId="77777777" w:rsidR="007E4AFF" w:rsidRPr="000905CC" w:rsidRDefault="007E4AFF" w:rsidP="007E4AFF">
            <w:pPr>
              <w:widowControl w:val="0"/>
              <w:jc w:val="center"/>
              <w:rPr>
                <w:color w:val="000000" w:themeColor="text1"/>
                <w:spacing w:val="-6"/>
                <w:sz w:val="28"/>
                <w:szCs w:val="28"/>
              </w:rPr>
            </w:pPr>
            <w:r w:rsidRPr="000905CC">
              <w:rPr>
                <w:bCs/>
                <w:color w:val="000000" w:themeColor="text1"/>
                <w:spacing w:val="-6"/>
                <w:sz w:val="28"/>
                <w:szCs w:val="28"/>
              </w:rPr>
              <w:t>Результат предоставления услуги</w:t>
            </w:r>
          </w:p>
        </w:tc>
        <w:tc>
          <w:tcPr>
            <w:tcW w:w="4395" w:type="dxa"/>
          </w:tcPr>
          <w:p w14:paraId="38F8DEEF" w14:textId="77777777" w:rsidR="007E4AFF" w:rsidRPr="000905CC" w:rsidRDefault="007E4AFF" w:rsidP="007E4AFF">
            <w:pPr>
              <w:widowControl w:val="0"/>
              <w:ind w:firstLine="34"/>
              <w:jc w:val="center"/>
              <w:rPr>
                <w:color w:val="000000" w:themeColor="text1"/>
                <w:spacing w:val="-6"/>
                <w:sz w:val="28"/>
                <w:szCs w:val="28"/>
              </w:rPr>
            </w:pPr>
            <w:r w:rsidRPr="000905CC">
              <w:rPr>
                <w:bCs/>
                <w:color w:val="000000" w:themeColor="text1"/>
                <w:spacing w:val="-6"/>
                <w:sz w:val="28"/>
                <w:szCs w:val="28"/>
              </w:rPr>
              <w:t>Наименование отдельного признака заявителя</w:t>
            </w:r>
          </w:p>
        </w:tc>
        <w:tc>
          <w:tcPr>
            <w:tcW w:w="1701" w:type="dxa"/>
          </w:tcPr>
          <w:p w14:paraId="3E8D4067" w14:textId="77777777" w:rsidR="007E4AFF" w:rsidRPr="000905CC" w:rsidRDefault="007E4AFF" w:rsidP="007E4AFF">
            <w:pPr>
              <w:widowControl w:val="0"/>
              <w:jc w:val="center"/>
              <w:rPr>
                <w:color w:val="000000" w:themeColor="text1"/>
                <w:spacing w:val="-6"/>
                <w:sz w:val="28"/>
                <w:szCs w:val="28"/>
              </w:rPr>
            </w:pPr>
            <w:r w:rsidRPr="000905CC">
              <w:rPr>
                <w:bCs/>
                <w:color w:val="000000" w:themeColor="text1"/>
                <w:spacing w:val="-6"/>
                <w:sz w:val="28"/>
                <w:szCs w:val="28"/>
              </w:rPr>
              <w:t>Идентификатор отдельного признака заявителей</w:t>
            </w:r>
          </w:p>
        </w:tc>
      </w:tr>
      <w:tr w:rsidR="000905CC" w:rsidRPr="000905CC" w14:paraId="24E52755" w14:textId="77777777" w:rsidTr="007E4AFF">
        <w:tc>
          <w:tcPr>
            <w:tcW w:w="567" w:type="dxa"/>
            <w:vMerge w:val="restart"/>
          </w:tcPr>
          <w:p w14:paraId="4E7CA213" w14:textId="77777777" w:rsidR="002A60D7" w:rsidRPr="000905CC" w:rsidRDefault="002A60D7" w:rsidP="002A60D7">
            <w:pPr>
              <w:widowControl w:val="0"/>
              <w:jc w:val="both"/>
              <w:rPr>
                <w:color w:val="000000" w:themeColor="text1"/>
                <w:spacing w:val="-6"/>
                <w:sz w:val="28"/>
                <w:szCs w:val="28"/>
              </w:rPr>
            </w:pPr>
            <w:r w:rsidRPr="000905CC">
              <w:rPr>
                <w:color w:val="000000" w:themeColor="text1"/>
                <w:spacing w:val="-6"/>
                <w:sz w:val="28"/>
                <w:szCs w:val="28"/>
              </w:rPr>
              <w:t>1</w:t>
            </w:r>
          </w:p>
        </w:tc>
        <w:tc>
          <w:tcPr>
            <w:tcW w:w="3397" w:type="dxa"/>
            <w:vMerge w:val="restart"/>
          </w:tcPr>
          <w:p w14:paraId="1E62A2EC" w14:textId="1E034C2C" w:rsidR="002A60D7" w:rsidRPr="000905CC" w:rsidRDefault="002A60D7" w:rsidP="0028388F">
            <w:pPr>
              <w:widowControl w:val="0"/>
              <w:jc w:val="both"/>
              <w:rPr>
                <w:color w:val="000000" w:themeColor="text1"/>
                <w:spacing w:val="-6"/>
                <w:sz w:val="28"/>
                <w:szCs w:val="28"/>
              </w:rPr>
            </w:pPr>
            <w:r w:rsidRPr="000905CC">
              <w:rPr>
                <w:color w:val="000000" w:themeColor="text1"/>
                <w:sz w:val="28"/>
                <w:szCs w:val="28"/>
              </w:rPr>
              <w:t>Решени</w:t>
            </w:r>
            <w:r w:rsidR="00586B7E" w:rsidRPr="000905CC">
              <w:rPr>
                <w:color w:val="000000" w:themeColor="text1"/>
                <w:sz w:val="28"/>
                <w:szCs w:val="28"/>
              </w:rPr>
              <w:t>е</w:t>
            </w:r>
            <w:r w:rsidRPr="000905CC">
              <w:rPr>
                <w:color w:val="000000" w:themeColor="text1"/>
                <w:sz w:val="28"/>
                <w:szCs w:val="28"/>
              </w:rPr>
              <w:t xml:space="preserve"> о назначении (отказе в назначении)  ежемесячного пособия </w:t>
            </w:r>
          </w:p>
        </w:tc>
        <w:tc>
          <w:tcPr>
            <w:tcW w:w="4395" w:type="dxa"/>
          </w:tcPr>
          <w:p w14:paraId="4911006A" w14:textId="61170CC2" w:rsidR="002A60D7" w:rsidRPr="000905CC" w:rsidRDefault="002A60D7" w:rsidP="002A60D7">
            <w:pPr>
              <w:widowControl w:val="0"/>
              <w:jc w:val="both"/>
              <w:rPr>
                <w:color w:val="000000" w:themeColor="text1"/>
                <w:sz w:val="28"/>
                <w:szCs w:val="28"/>
              </w:rPr>
            </w:pPr>
            <w:r w:rsidRPr="000905CC">
              <w:rPr>
                <w:color w:val="000000" w:themeColor="text1"/>
                <w:sz w:val="28"/>
                <w:szCs w:val="28"/>
              </w:rPr>
              <w:t>Беременная женщина, в случае, если срок ее беременности составляет шесть и более недель и она встала на учет в медицинской организации в ранние сроки беременности (до 12 недель)</w:t>
            </w:r>
          </w:p>
        </w:tc>
        <w:tc>
          <w:tcPr>
            <w:tcW w:w="1701" w:type="dxa"/>
          </w:tcPr>
          <w:p w14:paraId="2C49C3B1" w14:textId="44EAB666" w:rsidR="002A60D7" w:rsidRPr="000905CC" w:rsidRDefault="002A60D7" w:rsidP="002A60D7">
            <w:pPr>
              <w:widowControl w:val="0"/>
              <w:jc w:val="center"/>
              <w:rPr>
                <w:color w:val="000000" w:themeColor="text1"/>
                <w:spacing w:val="-6"/>
                <w:sz w:val="28"/>
                <w:szCs w:val="28"/>
              </w:rPr>
            </w:pPr>
            <w:r w:rsidRPr="000905CC">
              <w:rPr>
                <w:color w:val="000000" w:themeColor="text1"/>
                <w:spacing w:val="-6"/>
                <w:sz w:val="28"/>
                <w:szCs w:val="28"/>
              </w:rPr>
              <w:t>1А</w:t>
            </w:r>
          </w:p>
        </w:tc>
      </w:tr>
      <w:tr w:rsidR="000905CC" w:rsidRPr="000905CC" w14:paraId="4C402BF2" w14:textId="77777777" w:rsidTr="007E4AFF">
        <w:tc>
          <w:tcPr>
            <w:tcW w:w="567" w:type="dxa"/>
            <w:vMerge/>
          </w:tcPr>
          <w:p w14:paraId="0622AD0B" w14:textId="77777777" w:rsidR="002A60D7" w:rsidRPr="000905CC" w:rsidRDefault="002A60D7" w:rsidP="002A60D7">
            <w:pPr>
              <w:widowControl w:val="0"/>
              <w:jc w:val="both"/>
              <w:rPr>
                <w:color w:val="000000" w:themeColor="text1"/>
                <w:spacing w:val="-6"/>
                <w:sz w:val="28"/>
                <w:szCs w:val="28"/>
              </w:rPr>
            </w:pPr>
          </w:p>
        </w:tc>
        <w:tc>
          <w:tcPr>
            <w:tcW w:w="3397" w:type="dxa"/>
            <w:vMerge/>
          </w:tcPr>
          <w:p w14:paraId="7B552535" w14:textId="77777777" w:rsidR="002A60D7" w:rsidRPr="000905CC" w:rsidRDefault="002A60D7" w:rsidP="002A60D7">
            <w:pPr>
              <w:widowControl w:val="0"/>
              <w:jc w:val="center"/>
              <w:rPr>
                <w:color w:val="000000" w:themeColor="text1"/>
                <w:sz w:val="28"/>
                <w:szCs w:val="28"/>
              </w:rPr>
            </w:pPr>
          </w:p>
        </w:tc>
        <w:tc>
          <w:tcPr>
            <w:tcW w:w="4395" w:type="dxa"/>
          </w:tcPr>
          <w:p w14:paraId="0C815486" w14:textId="196E52FB" w:rsidR="002A60D7" w:rsidRPr="000905CC" w:rsidRDefault="002A60D7" w:rsidP="002A60D7">
            <w:pPr>
              <w:widowControl w:val="0"/>
              <w:jc w:val="both"/>
              <w:rPr>
                <w:color w:val="000000" w:themeColor="text1"/>
                <w:sz w:val="28"/>
                <w:szCs w:val="28"/>
              </w:rPr>
            </w:pPr>
            <w:r w:rsidRPr="000905CC">
              <w:rPr>
                <w:color w:val="000000" w:themeColor="text1"/>
                <w:sz w:val="28"/>
                <w:szCs w:val="28"/>
              </w:rPr>
              <w:t>Один из родителей (усыновителей, опекунов (попечителей) ребенка в возрасте до 17 лет, являющегося гражданином Российской Федерации и постоянно проживающего на территории Российской Федерации.</w:t>
            </w:r>
          </w:p>
        </w:tc>
        <w:tc>
          <w:tcPr>
            <w:tcW w:w="1701" w:type="dxa"/>
          </w:tcPr>
          <w:p w14:paraId="58944C4E" w14:textId="4C561A62" w:rsidR="002A60D7" w:rsidRPr="000905CC" w:rsidRDefault="002A60D7" w:rsidP="002A60D7">
            <w:pPr>
              <w:widowControl w:val="0"/>
              <w:jc w:val="center"/>
              <w:rPr>
                <w:color w:val="000000" w:themeColor="text1"/>
                <w:spacing w:val="-6"/>
                <w:sz w:val="28"/>
                <w:szCs w:val="28"/>
              </w:rPr>
            </w:pPr>
            <w:r w:rsidRPr="000905CC">
              <w:rPr>
                <w:color w:val="000000" w:themeColor="text1"/>
                <w:spacing w:val="-6"/>
                <w:sz w:val="28"/>
                <w:szCs w:val="28"/>
              </w:rPr>
              <w:t>2А</w:t>
            </w:r>
          </w:p>
        </w:tc>
      </w:tr>
      <w:tr w:rsidR="002A60D7" w:rsidRPr="000905CC" w14:paraId="37207877" w14:textId="77777777" w:rsidTr="007E4AFF">
        <w:tc>
          <w:tcPr>
            <w:tcW w:w="567" w:type="dxa"/>
            <w:vMerge/>
          </w:tcPr>
          <w:p w14:paraId="54E2B40F" w14:textId="77777777" w:rsidR="002A60D7" w:rsidRPr="000905CC" w:rsidRDefault="002A60D7" w:rsidP="002A60D7">
            <w:pPr>
              <w:widowControl w:val="0"/>
              <w:jc w:val="both"/>
              <w:rPr>
                <w:color w:val="000000" w:themeColor="text1"/>
                <w:spacing w:val="-6"/>
                <w:sz w:val="28"/>
                <w:szCs w:val="28"/>
              </w:rPr>
            </w:pPr>
          </w:p>
        </w:tc>
        <w:tc>
          <w:tcPr>
            <w:tcW w:w="3397" w:type="dxa"/>
            <w:vMerge/>
          </w:tcPr>
          <w:p w14:paraId="182298CA" w14:textId="77777777" w:rsidR="002A60D7" w:rsidRPr="000905CC" w:rsidRDefault="002A60D7" w:rsidP="002A60D7">
            <w:pPr>
              <w:widowControl w:val="0"/>
              <w:jc w:val="center"/>
              <w:rPr>
                <w:color w:val="000000" w:themeColor="text1"/>
                <w:sz w:val="28"/>
                <w:szCs w:val="28"/>
              </w:rPr>
            </w:pPr>
          </w:p>
        </w:tc>
        <w:tc>
          <w:tcPr>
            <w:tcW w:w="4395" w:type="dxa"/>
          </w:tcPr>
          <w:p w14:paraId="024C4219" w14:textId="732C90F3" w:rsidR="002A60D7" w:rsidRPr="000905CC" w:rsidRDefault="002A60D7" w:rsidP="002A60D7">
            <w:pPr>
              <w:widowControl w:val="0"/>
              <w:jc w:val="both"/>
              <w:rPr>
                <w:color w:val="000000" w:themeColor="text1"/>
                <w:sz w:val="28"/>
                <w:szCs w:val="28"/>
              </w:rPr>
            </w:pPr>
            <w:r w:rsidRPr="000905CC">
              <w:rPr>
                <w:color w:val="000000" w:themeColor="text1"/>
                <w:sz w:val="28"/>
                <w:szCs w:val="28"/>
              </w:rPr>
              <w:t>Представитель заявителя</w:t>
            </w:r>
          </w:p>
        </w:tc>
        <w:tc>
          <w:tcPr>
            <w:tcW w:w="1701" w:type="dxa"/>
          </w:tcPr>
          <w:p w14:paraId="42905BD9" w14:textId="31354628" w:rsidR="002A60D7" w:rsidRPr="000905CC" w:rsidRDefault="002A60D7" w:rsidP="002A60D7">
            <w:pPr>
              <w:widowControl w:val="0"/>
              <w:jc w:val="center"/>
              <w:rPr>
                <w:color w:val="000000" w:themeColor="text1"/>
                <w:spacing w:val="-6"/>
                <w:sz w:val="28"/>
                <w:szCs w:val="28"/>
              </w:rPr>
            </w:pPr>
            <w:r w:rsidRPr="000905CC">
              <w:rPr>
                <w:color w:val="000000" w:themeColor="text1"/>
                <w:spacing w:val="-6"/>
                <w:sz w:val="28"/>
                <w:szCs w:val="28"/>
              </w:rPr>
              <w:t>3А</w:t>
            </w:r>
          </w:p>
        </w:tc>
      </w:tr>
    </w:tbl>
    <w:p w14:paraId="5CFF237C" w14:textId="77777777" w:rsidR="007E4AFF" w:rsidRPr="000905CC" w:rsidRDefault="007E4AFF" w:rsidP="007E4AFF">
      <w:pPr>
        <w:pStyle w:val="ConsPlusNormal"/>
        <w:jc w:val="both"/>
        <w:rPr>
          <w:color w:val="000000" w:themeColor="text1"/>
          <w:sz w:val="28"/>
          <w:szCs w:val="28"/>
        </w:rPr>
      </w:pPr>
    </w:p>
    <w:p w14:paraId="7B45F5E6" w14:textId="2A0CCD26" w:rsidR="00813A51" w:rsidRPr="000905CC" w:rsidRDefault="00813A51" w:rsidP="00813A51">
      <w:pPr>
        <w:pStyle w:val="ConsPlusNormal"/>
        <w:jc w:val="both"/>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 xml:space="preserve"> </w:t>
      </w:r>
    </w:p>
    <w:p w14:paraId="4826ED7E" w14:textId="272B6B8F" w:rsidR="0028388F" w:rsidRPr="000905CC" w:rsidRDefault="0028388F" w:rsidP="00813A51">
      <w:pPr>
        <w:pStyle w:val="ConsPlusNormal"/>
        <w:jc w:val="both"/>
        <w:rPr>
          <w:rFonts w:ascii="Times New Roman" w:hAnsi="Times New Roman" w:cs="Times New Roman"/>
          <w:color w:val="000000" w:themeColor="text1"/>
          <w:sz w:val="28"/>
          <w:szCs w:val="28"/>
        </w:rPr>
      </w:pPr>
    </w:p>
    <w:p w14:paraId="47CA090B" w14:textId="2FE2617A" w:rsidR="0028388F" w:rsidRPr="000905CC" w:rsidRDefault="0028388F" w:rsidP="00813A51">
      <w:pPr>
        <w:pStyle w:val="ConsPlusNormal"/>
        <w:jc w:val="both"/>
        <w:rPr>
          <w:rFonts w:ascii="Times New Roman" w:hAnsi="Times New Roman" w:cs="Times New Roman"/>
          <w:color w:val="000000" w:themeColor="text1"/>
          <w:sz w:val="28"/>
          <w:szCs w:val="28"/>
        </w:rPr>
      </w:pPr>
    </w:p>
    <w:p w14:paraId="1AC247B6" w14:textId="57541D96" w:rsidR="0028388F" w:rsidRPr="000905CC" w:rsidRDefault="0028388F" w:rsidP="00813A51">
      <w:pPr>
        <w:pStyle w:val="ConsPlusNormal"/>
        <w:jc w:val="both"/>
        <w:rPr>
          <w:rFonts w:ascii="Times New Roman" w:hAnsi="Times New Roman" w:cs="Times New Roman"/>
          <w:color w:val="000000" w:themeColor="text1"/>
          <w:sz w:val="28"/>
          <w:szCs w:val="28"/>
        </w:rPr>
      </w:pPr>
    </w:p>
    <w:p w14:paraId="50FFD7B6" w14:textId="661A65EC" w:rsidR="0028388F" w:rsidRPr="000905CC" w:rsidRDefault="0028388F" w:rsidP="00813A51">
      <w:pPr>
        <w:pStyle w:val="ConsPlusNormal"/>
        <w:jc w:val="both"/>
        <w:rPr>
          <w:rFonts w:ascii="Times New Roman" w:hAnsi="Times New Roman" w:cs="Times New Roman"/>
          <w:color w:val="000000" w:themeColor="text1"/>
          <w:sz w:val="28"/>
          <w:szCs w:val="28"/>
        </w:rPr>
      </w:pPr>
    </w:p>
    <w:p w14:paraId="1DC4F46A" w14:textId="6A946DF4" w:rsidR="0028388F" w:rsidRPr="000905CC" w:rsidRDefault="0028388F" w:rsidP="00813A51">
      <w:pPr>
        <w:pStyle w:val="ConsPlusNormal"/>
        <w:jc w:val="both"/>
        <w:rPr>
          <w:rFonts w:ascii="Times New Roman" w:hAnsi="Times New Roman" w:cs="Times New Roman"/>
          <w:color w:val="000000" w:themeColor="text1"/>
          <w:sz w:val="28"/>
          <w:szCs w:val="28"/>
        </w:rPr>
      </w:pPr>
    </w:p>
    <w:p w14:paraId="5B4B0E45" w14:textId="62A51FC4" w:rsidR="0028388F" w:rsidRPr="000905CC" w:rsidRDefault="0028388F" w:rsidP="00813A51">
      <w:pPr>
        <w:pStyle w:val="ConsPlusNormal"/>
        <w:jc w:val="both"/>
        <w:rPr>
          <w:rFonts w:ascii="Times New Roman" w:hAnsi="Times New Roman" w:cs="Times New Roman"/>
          <w:color w:val="000000" w:themeColor="text1"/>
          <w:sz w:val="28"/>
          <w:szCs w:val="28"/>
        </w:rPr>
      </w:pPr>
    </w:p>
    <w:p w14:paraId="73C0876E" w14:textId="55AA4955" w:rsidR="0028388F" w:rsidRPr="000905CC" w:rsidRDefault="0028388F" w:rsidP="00813A51">
      <w:pPr>
        <w:pStyle w:val="ConsPlusNormal"/>
        <w:jc w:val="both"/>
        <w:rPr>
          <w:rFonts w:ascii="Times New Roman" w:hAnsi="Times New Roman" w:cs="Times New Roman"/>
          <w:color w:val="000000" w:themeColor="text1"/>
          <w:sz w:val="28"/>
          <w:szCs w:val="28"/>
        </w:rPr>
      </w:pPr>
    </w:p>
    <w:p w14:paraId="00CC2949" w14:textId="6C4FB6D2" w:rsidR="0028388F" w:rsidRPr="000905CC" w:rsidRDefault="0028388F" w:rsidP="00813A51">
      <w:pPr>
        <w:pStyle w:val="ConsPlusNormal"/>
        <w:jc w:val="both"/>
        <w:rPr>
          <w:rFonts w:ascii="Times New Roman" w:hAnsi="Times New Roman" w:cs="Times New Roman"/>
          <w:color w:val="000000" w:themeColor="text1"/>
          <w:sz w:val="28"/>
          <w:szCs w:val="28"/>
        </w:rPr>
      </w:pPr>
    </w:p>
    <w:p w14:paraId="49258ABA" w14:textId="44DC9225" w:rsidR="0028388F" w:rsidRPr="000905CC" w:rsidRDefault="0028388F" w:rsidP="00813A51">
      <w:pPr>
        <w:pStyle w:val="ConsPlusNormal"/>
        <w:jc w:val="both"/>
        <w:rPr>
          <w:rFonts w:ascii="Times New Roman" w:hAnsi="Times New Roman" w:cs="Times New Roman"/>
          <w:color w:val="000000" w:themeColor="text1"/>
          <w:sz w:val="28"/>
          <w:szCs w:val="28"/>
        </w:rPr>
      </w:pPr>
    </w:p>
    <w:p w14:paraId="5CDF6E28" w14:textId="71B3DEC6" w:rsidR="0028388F" w:rsidRPr="000905CC" w:rsidRDefault="0028388F" w:rsidP="00813A51">
      <w:pPr>
        <w:pStyle w:val="ConsPlusNormal"/>
        <w:jc w:val="both"/>
        <w:rPr>
          <w:rFonts w:ascii="Times New Roman" w:hAnsi="Times New Roman" w:cs="Times New Roman"/>
          <w:color w:val="000000" w:themeColor="text1"/>
          <w:sz w:val="28"/>
          <w:szCs w:val="28"/>
        </w:rPr>
      </w:pPr>
    </w:p>
    <w:p w14:paraId="1C7650DC" w14:textId="432BA8AE" w:rsidR="0028388F" w:rsidRPr="000905CC" w:rsidRDefault="0028388F" w:rsidP="00813A51">
      <w:pPr>
        <w:pStyle w:val="ConsPlusNormal"/>
        <w:jc w:val="both"/>
        <w:rPr>
          <w:rFonts w:ascii="Times New Roman" w:hAnsi="Times New Roman" w:cs="Times New Roman"/>
          <w:color w:val="000000" w:themeColor="text1"/>
          <w:sz w:val="28"/>
          <w:szCs w:val="28"/>
        </w:rPr>
      </w:pPr>
    </w:p>
    <w:p w14:paraId="7CF2F978" w14:textId="4719296E" w:rsidR="0028388F" w:rsidRPr="000905CC" w:rsidRDefault="0028388F" w:rsidP="00813A51">
      <w:pPr>
        <w:pStyle w:val="ConsPlusNormal"/>
        <w:jc w:val="both"/>
        <w:rPr>
          <w:rFonts w:ascii="Times New Roman" w:hAnsi="Times New Roman" w:cs="Times New Roman"/>
          <w:color w:val="000000" w:themeColor="text1"/>
          <w:sz w:val="28"/>
          <w:szCs w:val="28"/>
        </w:rPr>
      </w:pPr>
    </w:p>
    <w:p w14:paraId="2B573E06" w14:textId="48EF7138" w:rsidR="0028388F" w:rsidRPr="000905CC" w:rsidRDefault="0028388F" w:rsidP="00813A51">
      <w:pPr>
        <w:pStyle w:val="ConsPlusNormal"/>
        <w:jc w:val="both"/>
        <w:rPr>
          <w:rFonts w:ascii="Times New Roman" w:hAnsi="Times New Roman" w:cs="Times New Roman"/>
          <w:color w:val="000000" w:themeColor="text1"/>
          <w:sz w:val="28"/>
          <w:szCs w:val="28"/>
        </w:rPr>
      </w:pPr>
    </w:p>
    <w:p w14:paraId="24D75E71" w14:textId="556BEAC7" w:rsidR="0028388F" w:rsidRPr="000905CC" w:rsidRDefault="0028388F" w:rsidP="00813A51">
      <w:pPr>
        <w:pStyle w:val="ConsPlusNormal"/>
        <w:jc w:val="both"/>
        <w:rPr>
          <w:rFonts w:ascii="Times New Roman" w:hAnsi="Times New Roman" w:cs="Times New Roman"/>
          <w:color w:val="000000" w:themeColor="text1"/>
          <w:sz w:val="28"/>
          <w:szCs w:val="28"/>
        </w:rPr>
      </w:pPr>
    </w:p>
    <w:p w14:paraId="281ABA1F" w14:textId="77777777" w:rsidR="0028388F" w:rsidRPr="000905CC" w:rsidRDefault="0028388F" w:rsidP="00813A51">
      <w:pPr>
        <w:pStyle w:val="ConsPlusNormal"/>
        <w:jc w:val="both"/>
        <w:rPr>
          <w:rFonts w:ascii="Times New Roman" w:hAnsi="Times New Roman" w:cs="Times New Roman"/>
          <w:color w:val="000000" w:themeColor="text1"/>
          <w:sz w:val="28"/>
          <w:szCs w:val="28"/>
        </w:rPr>
      </w:pPr>
    </w:p>
    <w:p w14:paraId="24C540AE" w14:textId="2237921C" w:rsidR="0049658A" w:rsidRPr="000905CC" w:rsidRDefault="0049658A" w:rsidP="00813A51">
      <w:pPr>
        <w:pStyle w:val="ConsPlusNormal"/>
        <w:jc w:val="both"/>
        <w:rPr>
          <w:rFonts w:ascii="Times New Roman" w:hAnsi="Times New Roman" w:cs="Times New Roman"/>
          <w:color w:val="000000" w:themeColor="text1"/>
          <w:sz w:val="28"/>
          <w:szCs w:val="28"/>
        </w:rPr>
      </w:pPr>
    </w:p>
    <w:p w14:paraId="45F77CA7" w14:textId="77777777" w:rsidR="00813A51" w:rsidRPr="000905CC" w:rsidRDefault="00813A51" w:rsidP="007E4AFF">
      <w:pPr>
        <w:pStyle w:val="ConsPlusNormal"/>
        <w:jc w:val="right"/>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 xml:space="preserve">     Приложение № 3</w:t>
      </w:r>
    </w:p>
    <w:p w14:paraId="3E351D23" w14:textId="77777777" w:rsidR="0049658A" w:rsidRPr="000905CC" w:rsidRDefault="0049658A" w:rsidP="0049658A">
      <w:pPr>
        <w:pStyle w:val="ConsPlusNormal"/>
        <w:jc w:val="right"/>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к Административному регламенту</w:t>
      </w:r>
    </w:p>
    <w:p w14:paraId="16ABA3F4" w14:textId="77777777" w:rsidR="0049658A" w:rsidRPr="000905CC" w:rsidRDefault="0049658A" w:rsidP="0049658A">
      <w:pPr>
        <w:pStyle w:val="ConsPlusNormal"/>
        <w:jc w:val="right"/>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предоставления государственной услуги</w:t>
      </w:r>
    </w:p>
    <w:p w14:paraId="51BD921E" w14:textId="77777777" w:rsidR="0049658A" w:rsidRPr="000905CC" w:rsidRDefault="0049658A" w:rsidP="0049658A">
      <w:pPr>
        <w:pStyle w:val="ConsPlusNormal"/>
        <w:ind w:left="4956" w:firstLine="708"/>
        <w:jc w:val="right"/>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по предоставлению ежемесячного пособия в связи с рождением и воспитанием ребенка</w:t>
      </w:r>
    </w:p>
    <w:p w14:paraId="709B77DD" w14:textId="77777777" w:rsidR="0049658A" w:rsidRPr="000905CC" w:rsidRDefault="0049658A" w:rsidP="0049658A">
      <w:pPr>
        <w:pStyle w:val="ConsPlusNormal"/>
        <w:jc w:val="both"/>
        <w:rPr>
          <w:rFonts w:ascii="Times New Roman" w:hAnsi="Times New Roman" w:cs="Times New Roman"/>
          <w:color w:val="000000" w:themeColor="text1"/>
          <w:sz w:val="28"/>
          <w:szCs w:val="28"/>
        </w:rPr>
      </w:pPr>
    </w:p>
    <w:p w14:paraId="6A33639E" w14:textId="77777777" w:rsidR="00813A51" w:rsidRPr="000905CC" w:rsidRDefault="00813A51" w:rsidP="00813A51">
      <w:pPr>
        <w:pStyle w:val="ConsPlusNormal"/>
        <w:jc w:val="both"/>
        <w:rPr>
          <w:rFonts w:ascii="Times New Roman" w:hAnsi="Times New Roman" w:cs="Times New Roman"/>
          <w:color w:val="000000" w:themeColor="text1"/>
          <w:sz w:val="28"/>
          <w:szCs w:val="28"/>
        </w:rPr>
      </w:pPr>
    </w:p>
    <w:p w14:paraId="1CD122AB" w14:textId="77777777" w:rsidR="007E4AFF" w:rsidRPr="000905CC" w:rsidRDefault="007E4AFF" w:rsidP="007E4AFF">
      <w:pPr>
        <w:widowControl w:val="0"/>
        <w:ind w:right="-1" w:firstLine="709"/>
        <w:jc w:val="center"/>
        <w:rPr>
          <w:color w:val="000000" w:themeColor="text1"/>
          <w:sz w:val="28"/>
          <w:szCs w:val="28"/>
        </w:rPr>
      </w:pPr>
      <w:r w:rsidRPr="000905CC">
        <w:rPr>
          <w:bCs/>
          <w:color w:val="000000" w:themeColor="text1"/>
          <w:sz w:val="28"/>
          <w:szCs w:val="28"/>
        </w:rPr>
        <w:t xml:space="preserve">Исчерпывающий перечень документов, необходимых для </w:t>
      </w:r>
    </w:p>
    <w:p w14:paraId="1E2BCB0C" w14:textId="77777777" w:rsidR="007E4AFF" w:rsidRPr="000905CC" w:rsidRDefault="007E4AFF" w:rsidP="007E4AFF">
      <w:pPr>
        <w:widowControl w:val="0"/>
        <w:ind w:right="-1" w:firstLine="709"/>
        <w:jc w:val="center"/>
        <w:rPr>
          <w:bCs/>
          <w:color w:val="000000" w:themeColor="text1"/>
          <w:sz w:val="28"/>
          <w:szCs w:val="28"/>
        </w:rPr>
      </w:pPr>
      <w:r w:rsidRPr="000905CC">
        <w:rPr>
          <w:bCs/>
          <w:color w:val="000000" w:themeColor="text1"/>
          <w:sz w:val="28"/>
          <w:szCs w:val="28"/>
        </w:rPr>
        <w:t>предоставления государственной услуги</w:t>
      </w:r>
    </w:p>
    <w:p w14:paraId="11195C6F" w14:textId="77777777" w:rsidR="007E4AFF" w:rsidRPr="000905CC" w:rsidRDefault="007E4AFF" w:rsidP="007E4AFF">
      <w:pPr>
        <w:pStyle w:val="ConsPlusNormal"/>
        <w:tabs>
          <w:tab w:val="left" w:pos="7620"/>
        </w:tabs>
        <w:ind w:firstLine="709"/>
        <w:jc w:val="both"/>
        <w:rPr>
          <w:color w:val="000000" w:themeColor="text1"/>
          <w:sz w:val="28"/>
          <w:szCs w:val="28"/>
        </w:rPr>
      </w:pPr>
      <w:r w:rsidRPr="000905CC">
        <w:rPr>
          <w:color w:val="000000" w:themeColor="text1"/>
          <w:sz w:val="28"/>
          <w:szCs w:val="28"/>
        </w:rPr>
        <w:tab/>
      </w:r>
    </w:p>
    <w:tbl>
      <w:tblPr>
        <w:tblStyle w:val="af8"/>
        <w:tblW w:w="10632" w:type="dxa"/>
        <w:tblLayout w:type="fixed"/>
        <w:tblLook w:val="04A0" w:firstRow="1" w:lastRow="0" w:firstColumn="1" w:lastColumn="0" w:noHBand="0" w:noVBand="1"/>
      </w:tblPr>
      <w:tblGrid>
        <w:gridCol w:w="704"/>
        <w:gridCol w:w="1134"/>
        <w:gridCol w:w="2693"/>
        <w:gridCol w:w="2551"/>
        <w:gridCol w:w="3550"/>
      </w:tblGrid>
      <w:tr w:rsidR="000905CC" w:rsidRPr="000905CC" w14:paraId="708A8827" w14:textId="77777777" w:rsidTr="0066644F">
        <w:tc>
          <w:tcPr>
            <w:tcW w:w="704" w:type="dxa"/>
          </w:tcPr>
          <w:p w14:paraId="14FBD655" w14:textId="77777777" w:rsidR="007E4AFF" w:rsidRPr="000905CC" w:rsidRDefault="007E4AFF" w:rsidP="007E4AFF">
            <w:pPr>
              <w:widowControl w:val="0"/>
              <w:ind w:right="-1" w:firstLine="709"/>
              <w:jc w:val="both"/>
              <w:rPr>
                <w:b/>
                <w:bCs/>
                <w:color w:val="000000" w:themeColor="text1"/>
                <w:spacing w:val="-6"/>
                <w:sz w:val="28"/>
                <w:szCs w:val="28"/>
              </w:rPr>
            </w:pPr>
            <w:r w:rsidRPr="000905CC">
              <w:rPr>
                <w:b/>
                <w:bCs/>
                <w:color w:val="000000" w:themeColor="text1"/>
                <w:spacing w:val="-6"/>
                <w:sz w:val="28"/>
                <w:szCs w:val="28"/>
              </w:rPr>
              <w:t>№</w:t>
            </w:r>
            <w:r w:rsidRPr="000905CC">
              <w:rPr>
                <w:bCs/>
                <w:color w:val="000000" w:themeColor="text1"/>
                <w:spacing w:val="-6"/>
                <w:sz w:val="28"/>
                <w:szCs w:val="28"/>
              </w:rPr>
              <w:t>№ п/п</w:t>
            </w:r>
          </w:p>
        </w:tc>
        <w:tc>
          <w:tcPr>
            <w:tcW w:w="1134" w:type="dxa"/>
          </w:tcPr>
          <w:p w14:paraId="1C5A43B6" w14:textId="77777777" w:rsidR="007E4AFF" w:rsidRPr="000905CC" w:rsidRDefault="007E4AFF" w:rsidP="007E4AFF">
            <w:pPr>
              <w:widowControl w:val="0"/>
              <w:ind w:right="-1"/>
              <w:jc w:val="center"/>
              <w:rPr>
                <w:bCs/>
                <w:color w:val="000000" w:themeColor="text1"/>
                <w:spacing w:val="-6"/>
                <w:sz w:val="28"/>
                <w:szCs w:val="28"/>
              </w:rPr>
            </w:pPr>
            <w:r w:rsidRPr="000905CC">
              <w:rPr>
                <w:bCs/>
                <w:color w:val="000000" w:themeColor="text1"/>
                <w:spacing w:val="-6"/>
                <w:sz w:val="28"/>
                <w:szCs w:val="28"/>
              </w:rPr>
              <w:t>Идентификатор признака заявителя</w:t>
            </w:r>
          </w:p>
        </w:tc>
        <w:tc>
          <w:tcPr>
            <w:tcW w:w="2693" w:type="dxa"/>
          </w:tcPr>
          <w:p w14:paraId="4DE465DF" w14:textId="77777777" w:rsidR="007E4AFF" w:rsidRPr="000905CC" w:rsidRDefault="007E4AFF" w:rsidP="007E4AFF">
            <w:pPr>
              <w:widowControl w:val="0"/>
              <w:ind w:right="-1"/>
              <w:jc w:val="center"/>
              <w:rPr>
                <w:bCs/>
                <w:color w:val="000000" w:themeColor="text1"/>
                <w:spacing w:val="-6"/>
                <w:sz w:val="28"/>
                <w:szCs w:val="28"/>
              </w:rPr>
            </w:pPr>
            <w:r w:rsidRPr="000905CC">
              <w:rPr>
                <w:bCs/>
                <w:color w:val="000000" w:themeColor="text1"/>
                <w:spacing w:val="-6"/>
                <w:sz w:val="28"/>
                <w:szCs w:val="28"/>
              </w:rPr>
              <w:t>Расшифровка видов документов предоставляемых заявителем, кол-во документов из группы</w:t>
            </w:r>
          </w:p>
        </w:tc>
        <w:tc>
          <w:tcPr>
            <w:tcW w:w="2551" w:type="dxa"/>
          </w:tcPr>
          <w:p w14:paraId="4E250429" w14:textId="77777777" w:rsidR="007E4AFF" w:rsidRPr="000905CC" w:rsidRDefault="007E4AFF" w:rsidP="007E4AFF">
            <w:pPr>
              <w:widowControl w:val="0"/>
              <w:ind w:right="-1" w:hanging="110"/>
              <w:jc w:val="center"/>
              <w:rPr>
                <w:bCs/>
                <w:color w:val="000000" w:themeColor="text1"/>
                <w:spacing w:val="-6"/>
                <w:sz w:val="28"/>
                <w:szCs w:val="28"/>
              </w:rPr>
            </w:pPr>
            <w:r w:rsidRPr="000905CC">
              <w:rPr>
                <w:bCs/>
                <w:color w:val="000000" w:themeColor="text1"/>
                <w:spacing w:val="-6"/>
                <w:sz w:val="28"/>
                <w:szCs w:val="28"/>
              </w:rPr>
              <w:t>Способ предоставления</w:t>
            </w:r>
          </w:p>
        </w:tc>
        <w:tc>
          <w:tcPr>
            <w:tcW w:w="3550" w:type="dxa"/>
          </w:tcPr>
          <w:p w14:paraId="7D1D852A" w14:textId="77777777" w:rsidR="007E4AFF" w:rsidRPr="000905CC" w:rsidRDefault="007E4AFF" w:rsidP="007E4AFF">
            <w:pPr>
              <w:widowControl w:val="0"/>
              <w:ind w:right="-1"/>
              <w:jc w:val="center"/>
              <w:rPr>
                <w:bCs/>
                <w:color w:val="000000" w:themeColor="text1"/>
                <w:spacing w:val="-6"/>
                <w:sz w:val="28"/>
                <w:szCs w:val="28"/>
              </w:rPr>
            </w:pPr>
            <w:r w:rsidRPr="000905CC">
              <w:rPr>
                <w:bCs/>
                <w:color w:val="000000" w:themeColor="text1"/>
                <w:spacing w:val="-6"/>
                <w:sz w:val="28"/>
                <w:szCs w:val="28"/>
              </w:rPr>
              <w:t>Иные требования</w:t>
            </w:r>
          </w:p>
        </w:tc>
      </w:tr>
      <w:tr w:rsidR="000905CC" w:rsidRPr="000905CC" w14:paraId="2E1DC066" w14:textId="77777777" w:rsidTr="0066644F">
        <w:tc>
          <w:tcPr>
            <w:tcW w:w="10632" w:type="dxa"/>
            <w:gridSpan w:val="5"/>
          </w:tcPr>
          <w:p w14:paraId="47B60D01" w14:textId="6CD2140F" w:rsidR="002A60D7" w:rsidRPr="000905CC" w:rsidRDefault="002A60D7" w:rsidP="002A60D7">
            <w:pPr>
              <w:pStyle w:val="af7"/>
              <w:widowControl w:val="0"/>
              <w:numPr>
                <w:ilvl w:val="0"/>
                <w:numId w:val="16"/>
              </w:numPr>
              <w:ind w:left="22" w:right="-1" w:firstLine="0"/>
              <w:jc w:val="center"/>
              <w:rPr>
                <w:bCs/>
                <w:color w:val="000000" w:themeColor="text1"/>
                <w:spacing w:val="-6"/>
                <w:sz w:val="28"/>
                <w:szCs w:val="28"/>
              </w:rPr>
            </w:pPr>
            <w:r w:rsidRPr="000905CC">
              <w:rPr>
                <w:bCs/>
                <w:iCs/>
                <w:color w:val="000000" w:themeColor="text1"/>
                <w:spacing w:val="-6"/>
                <w:sz w:val="28"/>
                <w:szCs w:val="28"/>
              </w:rPr>
              <w:t>Документы, которые заявитель должен представить самостоятельно, для предоставления государственной услуги</w:t>
            </w:r>
          </w:p>
        </w:tc>
      </w:tr>
      <w:tr w:rsidR="000905CC" w:rsidRPr="000905CC" w14:paraId="5C4EA4C4" w14:textId="77777777" w:rsidTr="0066644F">
        <w:tc>
          <w:tcPr>
            <w:tcW w:w="704" w:type="dxa"/>
            <w:vMerge w:val="restart"/>
          </w:tcPr>
          <w:p w14:paraId="320A71CA" w14:textId="57B3807E" w:rsidR="005D11DB" w:rsidRPr="000905CC" w:rsidRDefault="005D11DB" w:rsidP="002A60D7">
            <w:pPr>
              <w:widowControl w:val="0"/>
              <w:ind w:right="-1"/>
              <w:rPr>
                <w:bCs/>
                <w:color w:val="000000" w:themeColor="text1"/>
                <w:spacing w:val="-6"/>
                <w:sz w:val="28"/>
                <w:szCs w:val="28"/>
              </w:rPr>
            </w:pPr>
            <w:r w:rsidRPr="000905CC">
              <w:rPr>
                <w:bCs/>
                <w:color w:val="000000" w:themeColor="text1"/>
                <w:spacing w:val="-6"/>
                <w:sz w:val="28"/>
                <w:szCs w:val="28"/>
              </w:rPr>
              <w:t>1.1</w:t>
            </w:r>
          </w:p>
        </w:tc>
        <w:tc>
          <w:tcPr>
            <w:tcW w:w="1134" w:type="dxa"/>
          </w:tcPr>
          <w:p w14:paraId="5FEAA491" w14:textId="77777777" w:rsidR="005D11DB" w:rsidRPr="000905CC" w:rsidRDefault="005D11DB" w:rsidP="007E4AFF">
            <w:pPr>
              <w:widowControl w:val="0"/>
              <w:ind w:right="-1"/>
              <w:jc w:val="center"/>
              <w:rPr>
                <w:bCs/>
                <w:color w:val="000000" w:themeColor="text1"/>
                <w:spacing w:val="-6"/>
                <w:sz w:val="28"/>
                <w:szCs w:val="28"/>
              </w:rPr>
            </w:pPr>
            <w:r w:rsidRPr="000905CC">
              <w:rPr>
                <w:bCs/>
                <w:color w:val="000000" w:themeColor="text1"/>
                <w:spacing w:val="-6"/>
                <w:sz w:val="28"/>
                <w:szCs w:val="28"/>
              </w:rPr>
              <w:t>1А,2А,</w:t>
            </w:r>
          </w:p>
          <w:p w14:paraId="55BC1F55" w14:textId="5A072A32" w:rsidR="005D11DB" w:rsidRPr="000905CC" w:rsidRDefault="005D11DB" w:rsidP="007E4AFF">
            <w:pPr>
              <w:widowControl w:val="0"/>
              <w:ind w:right="-1"/>
              <w:jc w:val="center"/>
              <w:rPr>
                <w:bCs/>
                <w:color w:val="000000" w:themeColor="text1"/>
                <w:spacing w:val="-6"/>
                <w:sz w:val="28"/>
                <w:szCs w:val="28"/>
              </w:rPr>
            </w:pPr>
            <w:r w:rsidRPr="000905CC">
              <w:rPr>
                <w:bCs/>
                <w:color w:val="000000" w:themeColor="text1"/>
                <w:spacing w:val="-6"/>
                <w:sz w:val="28"/>
                <w:szCs w:val="28"/>
              </w:rPr>
              <w:t>3А</w:t>
            </w:r>
          </w:p>
        </w:tc>
        <w:tc>
          <w:tcPr>
            <w:tcW w:w="2693" w:type="dxa"/>
            <w:vMerge w:val="restart"/>
          </w:tcPr>
          <w:p w14:paraId="2D0AEEA0" w14:textId="4F49FFF2" w:rsidR="005D11DB" w:rsidRPr="000905CC" w:rsidRDefault="00A729BB" w:rsidP="002A60D7">
            <w:pPr>
              <w:widowControl w:val="0"/>
              <w:ind w:right="-1"/>
              <w:jc w:val="both"/>
              <w:rPr>
                <w:bCs/>
                <w:color w:val="000000" w:themeColor="text1"/>
                <w:spacing w:val="-6"/>
                <w:sz w:val="28"/>
                <w:szCs w:val="28"/>
              </w:rPr>
            </w:pPr>
            <w:r w:rsidRPr="000905CC">
              <w:rPr>
                <w:color w:val="000000" w:themeColor="text1"/>
                <w:sz w:val="28"/>
                <w:szCs w:val="28"/>
              </w:rPr>
              <w:t>запрос</w:t>
            </w:r>
          </w:p>
        </w:tc>
        <w:tc>
          <w:tcPr>
            <w:tcW w:w="2551" w:type="dxa"/>
          </w:tcPr>
          <w:p w14:paraId="17713570" w14:textId="573208CD" w:rsidR="005D11DB" w:rsidRPr="000905CC" w:rsidRDefault="00A729BB" w:rsidP="00A729BB">
            <w:pPr>
              <w:widowControl w:val="0"/>
              <w:ind w:right="-1"/>
              <w:jc w:val="both"/>
              <w:rPr>
                <w:color w:val="000000" w:themeColor="text1"/>
                <w:sz w:val="28"/>
                <w:szCs w:val="28"/>
              </w:rPr>
            </w:pPr>
            <w:r w:rsidRPr="000905CC">
              <w:rPr>
                <w:color w:val="000000" w:themeColor="text1"/>
                <w:sz w:val="28"/>
                <w:szCs w:val="28"/>
              </w:rPr>
              <w:t>Личное обращение в</w:t>
            </w:r>
            <w:r w:rsidR="005D11DB" w:rsidRPr="000905CC">
              <w:rPr>
                <w:color w:val="000000" w:themeColor="text1"/>
                <w:sz w:val="28"/>
                <w:szCs w:val="28"/>
              </w:rPr>
              <w:t xml:space="preserve"> территор</w:t>
            </w:r>
            <w:r w:rsidRPr="000905CC">
              <w:rPr>
                <w:color w:val="000000" w:themeColor="text1"/>
                <w:sz w:val="28"/>
                <w:szCs w:val="28"/>
              </w:rPr>
              <w:t>иальный орган Социального фонда</w:t>
            </w:r>
          </w:p>
        </w:tc>
        <w:tc>
          <w:tcPr>
            <w:tcW w:w="3550" w:type="dxa"/>
          </w:tcPr>
          <w:p w14:paraId="6D1BBDD6" w14:textId="1FCBCFCA" w:rsidR="005D11DB" w:rsidRPr="000905CC" w:rsidRDefault="005D11DB" w:rsidP="009758F2">
            <w:pPr>
              <w:widowControl w:val="0"/>
              <w:ind w:right="-1"/>
              <w:jc w:val="both"/>
              <w:rPr>
                <w:bCs/>
                <w:color w:val="000000" w:themeColor="text1"/>
                <w:spacing w:val="-6"/>
                <w:sz w:val="28"/>
                <w:szCs w:val="28"/>
              </w:rPr>
            </w:pPr>
            <w:r w:rsidRPr="000905CC">
              <w:rPr>
                <w:bCs/>
                <w:color w:val="000000" w:themeColor="text1"/>
                <w:spacing w:val="-6"/>
                <w:sz w:val="28"/>
                <w:szCs w:val="28"/>
              </w:rPr>
              <w:t>оригинал</w:t>
            </w:r>
          </w:p>
        </w:tc>
      </w:tr>
      <w:tr w:rsidR="000905CC" w:rsidRPr="000905CC" w14:paraId="6D68F4A0" w14:textId="77777777" w:rsidTr="0066644F">
        <w:tc>
          <w:tcPr>
            <w:tcW w:w="704" w:type="dxa"/>
            <w:vMerge/>
          </w:tcPr>
          <w:p w14:paraId="73C1903F" w14:textId="77777777" w:rsidR="005D11DB" w:rsidRPr="000905CC" w:rsidRDefault="005D11DB" w:rsidP="002A60D7">
            <w:pPr>
              <w:widowControl w:val="0"/>
              <w:ind w:right="-1"/>
              <w:rPr>
                <w:bCs/>
                <w:color w:val="000000" w:themeColor="text1"/>
                <w:spacing w:val="-6"/>
                <w:sz w:val="28"/>
                <w:szCs w:val="28"/>
              </w:rPr>
            </w:pPr>
          </w:p>
        </w:tc>
        <w:tc>
          <w:tcPr>
            <w:tcW w:w="1134" w:type="dxa"/>
            <w:vMerge w:val="restart"/>
          </w:tcPr>
          <w:p w14:paraId="1792C77F" w14:textId="77777777" w:rsidR="005D11DB" w:rsidRPr="000905CC" w:rsidRDefault="005D11DB" w:rsidP="001C055B">
            <w:pPr>
              <w:widowControl w:val="0"/>
              <w:ind w:right="-1"/>
              <w:jc w:val="both"/>
              <w:rPr>
                <w:color w:val="000000" w:themeColor="text1"/>
                <w:sz w:val="28"/>
                <w:szCs w:val="28"/>
              </w:rPr>
            </w:pPr>
            <w:r w:rsidRPr="000905CC">
              <w:rPr>
                <w:color w:val="000000" w:themeColor="text1"/>
                <w:sz w:val="28"/>
                <w:szCs w:val="28"/>
              </w:rPr>
              <w:t>1А,2А,</w:t>
            </w:r>
          </w:p>
          <w:p w14:paraId="63C7BE8A" w14:textId="74FC1F30" w:rsidR="005D11DB" w:rsidRPr="000905CC" w:rsidRDefault="005D11DB" w:rsidP="001C055B">
            <w:pPr>
              <w:widowControl w:val="0"/>
              <w:ind w:right="-1"/>
              <w:jc w:val="both"/>
              <w:rPr>
                <w:color w:val="000000" w:themeColor="text1"/>
                <w:sz w:val="28"/>
                <w:szCs w:val="28"/>
              </w:rPr>
            </w:pPr>
            <w:r w:rsidRPr="000905CC">
              <w:rPr>
                <w:color w:val="000000" w:themeColor="text1"/>
                <w:sz w:val="28"/>
                <w:szCs w:val="28"/>
              </w:rPr>
              <w:t>3А</w:t>
            </w:r>
          </w:p>
        </w:tc>
        <w:tc>
          <w:tcPr>
            <w:tcW w:w="2693" w:type="dxa"/>
            <w:vMerge/>
          </w:tcPr>
          <w:p w14:paraId="00E5A581" w14:textId="77777777" w:rsidR="005D11DB" w:rsidRPr="000905CC" w:rsidRDefault="005D11DB" w:rsidP="001C055B">
            <w:pPr>
              <w:widowControl w:val="0"/>
              <w:ind w:right="-1"/>
              <w:jc w:val="both"/>
              <w:rPr>
                <w:color w:val="000000" w:themeColor="text1"/>
                <w:sz w:val="28"/>
                <w:szCs w:val="28"/>
              </w:rPr>
            </w:pPr>
          </w:p>
        </w:tc>
        <w:tc>
          <w:tcPr>
            <w:tcW w:w="2551" w:type="dxa"/>
          </w:tcPr>
          <w:p w14:paraId="050AF286" w14:textId="4F4781F8" w:rsidR="005D11DB" w:rsidRPr="000905CC" w:rsidRDefault="005D11DB" w:rsidP="00A729BB">
            <w:pPr>
              <w:widowControl w:val="0"/>
              <w:ind w:right="-1"/>
              <w:jc w:val="both"/>
              <w:rPr>
                <w:color w:val="000000" w:themeColor="text1"/>
                <w:sz w:val="28"/>
                <w:szCs w:val="28"/>
              </w:rPr>
            </w:pPr>
            <w:r w:rsidRPr="000905CC">
              <w:rPr>
                <w:color w:val="000000" w:themeColor="text1"/>
                <w:sz w:val="28"/>
                <w:szCs w:val="28"/>
              </w:rPr>
              <w:t xml:space="preserve">через личный кабинет </w:t>
            </w:r>
            <w:r w:rsidR="00A729BB" w:rsidRPr="000905CC">
              <w:rPr>
                <w:color w:val="000000" w:themeColor="text1"/>
                <w:sz w:val="28"/>
                <w:szCs w:val="28"/>
              </w:rPr>
              <w:t>на</w:t>
            </w:r>
            <w:r w:rsidRPr="000905CC">
              <w:rPr>
                <w:color w:val="000000" w:themeColor="text1"/>
                <w:sz w:val="28"/>
                <w:szCs w:val="28"/>
              </w:rPr>
              <w:t xml:space="preserve"> Един</w:t>
            </w:r>
            <w:r w:rsidR="00A729BB" w:rsidRPr="000905CC">
              <w:rPr>
                <w:color w:val="000000" w:themeColor="text1"/>
                <w:sz w:val="28"/>
                <w:szCs w:val="28"/>
              </w:rPr>
              <w:t xml:space="preserve">ом </w:t>
            </w:r>
            <w:r w:rsidRPr="000905CC">
              <w:rPr>
                <w:color w:val="000000" w:themeColor="text1"/>
                <w:sz w:val="28"/>
                <w:szCs w:val="28"/>
              </w:rPr>
              <w:t>портал</w:t>
            </w:r>
            <w:r w:rsidR="00A729BB" w:rsidRPr="000905CC">
              <w:rPr>
                <w:color w:val="000000" w:themeColor="text1"/>
                <w:sz w:val="28"/>
                <w:szCs w:val="28"/>
              </w:rPr>
              <w:t>е</w:t>
            </w:r>
          </w:p>
        </w:tc>
        <w:tc>
          <w:tcPr>
            <w:tcW w:w="3550" w:type="dxa"/>
          </w:tcPr>
          <w:p w14:paraId="1006BC0D" w14:textId="6F803193" w:rsidR="005D11DB" w:rsidRPr="000905CC" w:rsidRDefault="005D11DB" w:rsidP="001C055B">
            <w:pPr>
              <w:widowControl w:val="0"/>
              <w:ind w:right="-1"/>
              <w:jc w:val="both"/>
              <w:rPr>
                <w:color w:val="000000" w:themeColor="text1"/>
                <w:sz w:val="28"/>
                <w:szCs w:val="28"/>
              </w:rPr>
            </w:pPr>
            <w:r w:rsidRPr="000905CC">
              <w:rPr>
                <w:color w:val="000000" w:themeColor="text1"/>
                <w:sz w:val="28"/>
                <w:szCs w:val="28"/>
              </w:rPr>
              <w:t>Заполнение запроса о предоставлении государственной услуги с использованием интерактивной формы в электронном виде</w:t>
            </w:r>
          </w:p>
        </w:tc>
      </w:tr>
      <w:tr w:rsidR="000905CC" w:rsidRPr="000905CC" w14:paraId="5997919E" w14:textId="77777777" w:rsidTr="0066644F">
        <w:tc>
          <w:tcPr>
            <w:tcW w:w="704" w:type="dxa"/>
            <w:vMerge/>
          </w:tcPr>
          <w:p w14:paraId="1E91341A" w14:textId="77777777" w:rsidR="005D11DB" w:rsidRPr="000905CC" w:rsidRDefault="005D11DB" w:rsidP="002A60D7">
            <w:pPr>
              <w:widowControl w:val="0"/>
              <w:ind w:right="-1"/>
              <w:rPr>
                <w:bCs/>
                <w:color w:val="000000" w:themeColor="text1"/>
                <w:spacing w:val="-6"/>
                <w:sz w:val="28"/>
                <w:szCs w:val="28"/>
              </w:rPr>
            </w:pPr>
          </w:p>
        </w:tc>
        <w:tc>
          <w:tcPr>
            <w:tcW w:w="1134" w:type="dxa"/>
            <w:vMerge/>
          </w:tcPr>
          <w:p w14:paraId="43888FA7" w14:textId="77777777" w:rsidR="005D11DB" w:rsidRPr="000905CC" w:rsidRDefault="005D11DB" w:rsidP="001C055B">
            <w:pPr>
              <w:widowControl w:val="0"/>
              <w:ind w:right="-1"/>
              <w:jc w:val="both"/>
              <w:rPr>
                <w:color w:val="000000" w:themeColor="text1"/>
                <w:sz w:val="28"/>
                <w:szCs w:val="28"/>
              </w:rPr>
            </w:pPr>
          </w:p>
        </w:tc>
        <w:tc>
          <w:tcPr>
            <w:tcW w:w="2693" w:type="dxa"/>
            <w:vMerge/>
          </w:tcPr>
          <w:p w14:paraId="68FBDB13" w14:textId="77777777" w:rsidR="005D11DB" w:rsidRPr="000905CC" w:rsidRDefault="005D11DB" w:rsidP="001C055B">
            <w:pPr>
              <w:widowControl w:val="0"/>
              <w:ind w:right="-1"/>
              <w:jc w:val="both"/>
              <w:rPr>
                <w:color w:val="000000" w:themeColor="text1"/>
                <w:sz w:val="28"/>
                <w:szCs w:val="28"/>
              </w:rPr>
            </w:pPr>
          </w:p>
        </w:tc>
        <w:tc>
          <w:tcPr>
            <w:tcW w:w="2551" w:type="dxa"/>
          </w:tcPr>
          <w:p w14:paraId="211046D7" w14:textId="149D5192" w:rsidR="005D11DB" w:rsidRPr="000905CC" w:rsidRDefault="00B96B43" w:rsidP="00A729BB">
            <w:pPr>
              <w:widowControl w:val="0"/>
              <w:ind w:right="-1"/>
              <w:jc w:val="both"/>
              <w:rPr>
                <w:color w:val="000000" w:themeColor="text1"/>
                <w:sz w:val="28"/>
                <w:szCs w:val="28"/>
              </w:rPr>
            </w:pPr>
            <w:r w:rsidRPr="000905CC">
              <w:rPr>
                <w:color w:val="000000" w:themeColor="text1"/>
                <w:sz w:val="28"/>
                <w:szCs w:val="28"/>
              </w:rPr>
              <w:t>ч</w:t>
            </w:r>
            <w:r w:rsidR="005D11DB" w:rsidRPr="000905CC">
              <w:rPr>
                <w:color w:val="000000" w:themeColor="text1"/>
                <w:sz w:val="28"/>
                <w:szCs w:val="28"/>
              </w:rPr>
              <w:t xml:space="preserve">ерез </w:t>
            </w:r>
            <w:r w:rsidR="00A729BB" w:rsidRPr="000905CC">
              <w:rPr>
                <w:color w:val="000000" w:themeColor="text1"/>
                <w:sz w:val="28"/>
                <w:szCs w:val="28"/>
              </w:rPr>
              <w:t>МФЦ</w:t>
            </w:r>
          </w:p>
        </w:tc>
        <w:tc>
          <w:tcPr>
            <w:tcW w:w="3550" w:type="dxa"/>
          </w:tcPr>
          <w:p w14:paraId="087A5EE8" w14:textId="00925FEE" w:rsidR="005D11DB" w:rsidRPr="000905CC" w:rsidRDefault="005D11DB" w:rsidP="001C055B">
            <w:pPr>
              <w:widowControl w:val="0"/>
              <w:ind w:right="-1"/>
              <w:jc w:val="both"/>
              <w:rPr>
                <w:color w:val="000000" w:themeColor="text1"/>
                <w:sz w:val="28"/>
                <w:szCs w:val="28"/>
              </w:rPr>
            </w:pPr>
            <w:r w:rsidRPr="000905CC">
              <w:rPr>
                <w:bCs/>
                <w:color w:val="000000" w:themeColor="text1"/>
                <w:spacing w:val="-6"/>
                <w:sz w:val="28"/>
                <w:szCs w:val="28"/>
              </w:rPr>
              <w:t>оригинал</w:t>
            </w:r>
          </w:p>
        </w:tc>
      </w:tr>
      <w:tr w:rsidR="000905CC" w:rsidRPr="000905CC" w14:paraId="04A692BA" w14:textId="77777777" w:rsidTr="0066644F">
        <w:trPr>
          <w:trHeight w:val="2749"/>
        </w:trPr>
        <w:tc>
          <w:tcPr>
            <w:tcW w:w="704" w:type="dxa"/>
            <w:vMerge w:val="restart"/>
          </w:tcPr>
          <w:p w14:paraId="71E816B3" w14:textId="24DE272D" w:rsidR="005E1341" w:rsidRPr="000905CC" w:rsidRDefault="005E1341" w:rsidP="009758F2">
            <w:pPr>
              <w:widowControl w:val="0"/>
              <w:ind w:right="-1"/>
              <w:rPr>
                <w:bCs/>
                <w:color w:val="000000" w:themeColor="text1"/>
                <w:spacing w:val="-6"/>
                <w:sz w:val="28"/>
                <w:szCs w:val="28"/>
              </w:rPr>
            </w:pPr>
            <w:r w:rsidRPr="000905CC">
              <w:rPr>
                <w:bCs/>
                <w:color w:val="000000" w:themeColor="text1"/>
                <w:spacing w:val="-6"/>
                <w:sz w:val="28"/>
                <w:szCs w:val="28"/>
              </w:rPr>
              <w:t>1.2</w:t>
            </w:r>
          </w:p>
        </w:tc>
        <w:tc>
          <w:tcPr>
            <w:tcW w:w="1134" w:type="dxa"/>
            <w:vMerge w:val="restart"/>
          </w:tcPr>
          <w:p w14:paraId="6A4F55C5" w14:textId="77777777" w:rsidR="005E1341" w:rsidRPr="000905CC" w:rsidRDefault="005E1341" w:rsidP="001C055B">
            <w:pPr>
              <w:widowControl w:val="0"/>
              <w:ind w:right="-1"/>
              <w:jc w:val="both"/>
              <w:rPr>
                <w:color w:val="000000" w:themeColor="text1"/>
                <w:sz w:val="28"/>
                <w:szCs w:val="28"/>
              </w:rPr>
            </w:pPr>
            <w:r w:rsidRPr="000905CC">
              <w:rPr>
                <w:color w:val="000000" w:themeColor="text1"/>
                <w:sz w:val="28"/>
                <w:szCs w:val="28"/>
              </w:rPr>
              <w:t>1А,2А,</w:t>
            </w:r>
          </w:p>
          <w:p w14:paraId="6FBBCDEE" w14:textId="009A5983" w:rsidR="005E1341" w:rsidRPr="000905CC" w:rsidRDefault="005E1341" w:rsidP="001C055B">
            <w:pPr>
              <w:widowControl w:val="0"/>
              <w:ind w:right="-1"/>
              <w:jc w:val="both"/>
              <w:rPr>
                <w:color w:val="000000" w:themeColor="text1"/>
                <w:sz w:val="28"/>
                <w:szCs w:val="28"/>
              </w:rPr>
            </w:pPr>
            <w:r w:rsidRPr="000905CC">
              <w:rPr>
                <w:color w:val="000000" w:themeColor="text1"/>
                <w:sz w:val="28"/>
                <w:szCs w:val="28"/>
              </w:rPr>
              <w:t>3А</w:t>
            </w:r>
          </w:p>
        </w:tc>
        <w:tc>
          <w:tcPr>
            <w:tcW w:w="2693" w:type="dxa"/>
            <w:vMerge w:val="restart"/>
          </w:tcPr>
          <w:p w14:paraId="12D81BE0" w14:textId="7BCFC5F1" w:rsidR="005E1341" w:rsidRPr="000905CC" w:rsidRDefault="005E1341" w:rsidP="001C055B">
            <w:pPr>
              <w:widowControl w:val="0"/>
              <w:ind w:right="-1"/>
              <w:jc w:val="both"/>
              <w:rPr>
                <w:color w:val="000000" w:themeColor="text1"/>
                <w:sz w:val="28"/>
                <w:szCs w:val="28"/>
              </w:rPr>
            </w:pPr>
            <w:r w:rsidRPr="000905CC">
              <w:rPr>
                <w:color w:val="000000" w:themeColor="text1"/>
                <w:sz w:val="28"/>
                <w:szCs w:val="28"/>
              </w:rPr>
              <w:t>паспорт или иной документ, удостоверяющий личность, в соответствии с законодательством Российской Федерации</w:t>
            </w:r>
          </w:p>
        </w:tc>
        <w:tc>
          <w:tcPr>
            <w:tcW w:w="2551" w:type="dxa"/>
          </w:tcPr>
          <w:p w14:paraId="07B20FF5" w14:textId="3F7523D1" w:rsidR="005E1341" w:rsidRPr="000905CC" w:rsidRDefault="005E1341" w:rsidP="001C055B">
            <w:pPr>
              <w:widowControl w:val="0"/>
              <w:ind w:right="-1" w:firstLine="29"/>
              <w:jc w:val="both"/>
              <w:rPr>
                <w:color w:val="000000" w:themeColor="text1"/>
                <w:sz w:val="28"/>
                <w:szCs w:val="28"/>
              </w:rPr>
            </w:pPr>
            <w:r w:rsidRPr="000905CC">
              <w:rPr>
                <w:color w:val="000000" w:themeColor="text1"/>
                <w:sz w:val="28"/>
                <w:szCs w:val="28"/>
              </w:rPr>
              <w:t>личное обращение в территориальный орган Социального фонда</w:t>
            </w:r>
          </w:p>
        </w:tc>
        <w:tc>
          <w:tcPr>
            <w:tcW w:w="3550" w:type="dxa"/>
          </w:tcPr>
          <w:p w14:paraId="551AEA97" w14:textId="3A82BDB0" w:rsidR="005E1341" w:rsidRPr="000905CC" w:rsidRDefault="005E1341" w:rsidP="001C055B">
            <w:pPr>
              <w:widowControl w:val="0"/>
              <w:ind w:right="-1" w:firstLine="29"/>
              <w:jc w:val="both"/>
              <w:rPr>
                <w:color w:val="000000" w:themeColor="text1"/>
                <w:sz w:val="28"/>
                <w:szCs w:val="28"/>
              </w:rPr>
            </w:pPr>
            <w:r w:rsidRPr="000905CC">
              <w:rPr>
                <w:color w:val="000000" w:themeColor="text1"/>
                <w:sz w:val="28"/>
                <w:szCs w:val="28"/>
              </w:rPr>
              <w:t>оригинал</w:t>
            </w:r>
          </w:p>
        </w:tc>
      </w:tr>
      <w:tr w:rsidR="000905CC" w:rsidRPr="000905CC" w14:paraId="3040CA1E" w14:textId="77777777" w:rsidTr="0066644F">
        <w:trPr>
          <w:trHeight w:val="2749"/>
        </w:trPr>
        <w:tc>
          <w:tcPr>
            <w:tcW w:w="704" w:type="dxa"/>
            <w:vMerge/>
          </w:tcPr>
          <w:p w14:paraId="772D0F3E" w14:textId="77777777" w:rsidR="005E1341" w:rsidRPr="000905CC" w:rsidRDefault="005E1341" w:rsidP="009758F2">
            <w:pPr>
              <w:widowControl w:val="0"/>
              <w:ind w:right="-1"/>
              <w:rPr>
                <w:bCs/>
                <w:color w:val="000000" w:themeColor="text1"/>
                <w:spacing w:val="-6"/>
                <w:sz w:val="28"/>
                <w:szCs w:val="28"/>
              </w:rPr>
            </w:pPr>
          </w:p>
        </w:tc>
        <w:tc>
          <w:tcPr>
            <w:tcW w:w="1134" w:type="dxa"/>
            <w:vMerge/>
          </w:tcPr>
          <w:p w14:paraId="16AEB70F" w14:textId="77777777" w:rsidR="005E1341" w:rsidRPr="000905CC" w:rsidRDefault="005E1341" w:rsidP="001C055B">
            <w:pPr>
              <w:widowControl w:val="0"/>
              <w:ind w:right="-1"/>
              <w:jc w:val="both"/>
              <w:rPr>
                <w:color w:val="000000" w:themeColor="text1"/>
                <w:sz w:val="28"/>
                <w:szCs w:val="28"/>
              </w:rPr>
            </w:pPr>
          </w:p>
        </w:tc>
        <w:tc>
          <w:tcPr>
            <w:tcW w:w="2693" w:type="dxa"/>
            <w:vMerge/>
          </w:tcPr>
          <w:p w14:paraId="47B185E7" w14:textId="77777777" w:rsidR="005E1341" w:rsidRPr="000905CC" w:rsidRDefault="005E1341" w:rsidP="001C055B">
            <w:pPr>
              <w:widowControl w:val="0"/>
              <w:ind w:right="-1"/>
              <w:jc w:val="both"/>
              <w:rPr>
                <w:color w:val="000000" w:themeColor="text1"/>
                <w:sz w:val="28"/>
                <w:szCs w:val="28"/>
              </w:rPr>
            </w:pPr>
          </w:p>
        </w:tc>
        <w:tc>
          <w:tcPr>
            <w:tcW w:w="2551" w:type="dxa"/>
          </w:tcPr>
          <w:p w14:paraId="006AC564" w14:textId="2793E254" w:rsidR="005E1341" w:rsidRPr="000905CC" w:rsidRDefault="00B96B43" w:rsidP="001C055B">
            <w:pPr>
              <w:widowControl w:val="0"/>
              <w:ind w:right="-1" w:firstLine="29"/>
              <w:jc w:val="both"/>
              <w:rPr>
                <w:color w:val="000000" w:themeColor="text1"/>
                <w:sz w:val="28"/>
                <w:szCs w:val="28"/>
              </w:rPr>
            </w:pPr>
            <w:r w:rsidRPr="000905CC">
              <w:rPr>
                <w:color w:val="000000" w:themeColor="text1"/>
                <w:sz w:val="28"/>
                <w:szCs w:val="28"/>
              </w:rPr>
              <w:t>ч</w:t>
            </w:r>
            <w:r w:rsidR="005E1341" w:rsidRPr="000905CC">
              <w:rPr>
                <w:color w:val="000000" w:themeColor="text1"/>
                <w:sz w:val="28"/>
                <w:szCs w:val="28"/>
              </w:rPr>
              <w:t>ерез МФЦ</w:t>
            </w:r>
          </w:p>
        </w:tc>
        <w:tc>
          <w:tcPr>
            <w:tcW w:w="3550" w:type="dxa"/>
          </w:tcPr>
          <w:p w14:paraId="1B2331F8" w14:textId="264C1BB3" w:rsidR="005E1341" w:rsidRPr="000905CC" w:rsidRDefault="005E1341" w:rsidP="001C055B">
            <w:pPr>
              <w:widowControl w:val="0"/>
              <w:ind w:right="-1" w:firstLine="29"/>
              <w:jc w:val="both"/>
              <w:rPr>
                <w:color w:val="000000" w:themeColor="text1"/>
                <w:sz w:val="28"/>
                <w:szCs w:val="28"/>
              </w:rPr>
            </w:pPr>
            <w:r w:rsidRPr="000905CC">
              <w:rPr>
                <w:color w:val="000000" w:themeColor="text1"/>
                <w:sz w:val="28"/>
                <w:szCs w:val="28"/>
              </w:rPr>
              <w:t>оригинал</w:t>
            </w:r>
          </w:p>
        </w:tc>
      </w:tr>
      <w:tr w:rsidR="000905CC" w:rsidRPr="000905CC" w14:paraId="3C5CB67C" w14:textId="77777777" w:rsidTr="0066644F">
        <w:tc>
          <w:tcPr>
            <w:tcW w:w="704" w:type="dxa"/>
            <w:vMerge w:val="restart"/>
          </w:tcPr>
          <w:p w14:paraId="7FE491B5" w14:textId="47E40077" w:rsidR="009557BA" w:rsidRPr="000905CC" w:rsidRDefault="009557BA" w:rsidP="001C055B">
            <w:pPr>
              <w:widowControl w:val="0"/>
              <w:ind w:right="-1"/>
              <w:rPr>
                <w:bCs/>
                <w:color w:val="000000" w:themeColor="text1"/>
                <w:spacing w:val="-6"/>
                <w:sz w:val="28"/>
                <w:szCs w:val="28"/>
              </w:rPr>
            </w:pPr>
            <w:r w:rsidRPr="000905CC">
              <w:rPr>
                <w:bCs/>
                <w:color w:val="000000" w:themeColor="text1"/>
                <w:spacing w:val="-6"/>
                <w:sz w:val="28"/>
                <w:szCs w:val="28"/>
              </w:rPr>
              <w:lastRenderedPageBreak/>
              <w:t>1.3</w:t>
            </w:r>
          </w:p>
        </w:tc>
        <w:tc>
          <w:tcPr>
            <w:tcW w:w="1134" w:type="dxa"/>
            <w:vMerge w:val="restart"/>
          </w:tcPr>
          <w:p w14:paraId="7E6F87F1" w14:textId="77777777" w:rsidR="005D11DB" w:rsidRPr="000905CC" w:rsidRDefault="005D11DB" w:rsidP="005D11DB">
            <w:pPr>
              <w:widowControl w:val="0"/>
              <w:ind w:right="-1"/>
              <w:jc w:val="both"/>
              <w:rPr>
                <w:color w:val="000000" w:themeColor="text1"/>
                <w:sz w:val="28"/>
                <w:szCs w:val="28"/>
              </w:rPr>
            </w:pPr>
            <w:r w:rsidRPr="000905CC">
              <w:rPr>
                <w:color w:val="000000" w:themeColor="text1"/>
                <w:sz w:val="28"/>
                <w:szCs w:val="28"/>
              </w:rPr>
              <w:t>2А,</w:t>
            </w:r>
          </w:p>
          <w:p w14:paraId="7EB6C490" w14:textId="17BF1CCE" w:rsidR="009557BA" w:rsidRPr="000905CC" w:rsidRDefault="005D11DB" w:rsidP="005D11DB">
            <w:pPr>
              <w:widowControl w:val="0"/>
              <w:ind w:right="-1"/>
              <w:jc w:val="both"/>
              <w:rPr>
                <w:color w:val="000000" w:themeColor="text1"/>
                <w:sz w:val="28"/>
                <w:szCs w:val="28"/>
              </w:rPr>
            </w:pPr>
            <w:r w:rsidRPr="000905CC">
              <w:rPr>
                <w:color w:val="000000" w:themeColor="text1"/>
                <w:sz w:val="28"/>
                <w:szCs w:val="28"/>
              </w:rPr>
              <w:t>3А</w:t>
            </w:r>
          </w:p>
        </w:tc>
        <w:tc>
          <w:tcPr>
            <w:tcW w:w="2693" w:type="dxa"/>
            <w:vMerge w:val="restart"/>
          </w:tcPr>
          <w:p w14:paraId="449FB33C" w14:textId="0736CF70" w:rsidR="009557BA" w:rsidRPr="000905CC" w:rsidRDefault="009557BA" w:rsidP="001C055B">
            <w:pPr>
              <w:widowControl w:val="0"/>
              <w:ind w:right="-1"/>
              <w:jc w:val="both"/>
              <w:rPr>
                <w:color w:val="000000" w:themeColor="text1"/>
                <w:sz w:val="28"/>
                <w:szCs w:val="28"/>
              </w:rPr>
            </w:pPr>
            <w:r w:rsidRPr="000905CC">
              <w:rPr>
                <w:color w:val="000000" w:themeColor="text1"/>
                <w:sz w:val="28"/>
                <w:szCs w:val="28"/>
              </w:rPr>
              <w:t xml:space="preserve">свидетельство о рождении с заверенным переводом на русский язык в соответствии с законодательством Российской Федерации </w:t>
            </w:r>
          </w:p>
        </w:tc>
        <w:tc>
          <w:tcPr>
            <w:tcW w:w="2551" w:type="dxa"/>
          </w:tcPr>
          <w:p w14:paraId="3DABE66E" w14:textId="7EE4C165" w:rsidR="009557BA" w:rsidRPr="000905CC" w:rsidRDefault="009557BA" w:rsidP="001C055B">
            <w:pPr>
              <w:widowControl w:val="0"/>
              <w:ind w:right="-1" w:firstLine="29"/>
              <w:jc w:val="both"/>
              <w:rPr>
                <w:color w:val="000000" w:themeColor="text1"/>
                <w:sz w:val="28"/>
                <w:szCs w:val="28"/>
              </w:rPr>
            </w:pPr>
            <w:r w:rsidRPr="000905CC">
              <w:rPr>
                <w:color w:val="000000" w:themeColor="text1"/>
                <w:sz w:val="28"/>
                <w:szCs w:val="28"/>
              </w:rPr>
              <w:t>личное обращение в территориальный орган Социального фонда</w:t>
            </w:r>
          </w:p>
        </w:tc>
        <w:tc>
          <w:tcPr>
            <w:tcW w:w="3550" w:type="dxa"/>
          </w:tcPr>
          <w:p w14:paraId="0F52D445" w14:textId="70EF36CF" w:rsidR="009557BA" w:rsidRPr="000905CC" w:rsidRDefault="009557BA" w:rsidP="001C055B">
            <w:pPr>
              <w:widowControl w:val="0"/>
              <w:ind w:right="-1"/>
              <w:jc w:val="both"/>
              <w:rPr>
                <w:color w:val="000000" w:themeColor="text1"/>
                <w:sz w:val="28"/>
                <w:szCs w:val="28"/>
              </w:rPr>
            </w:pPr>
            <w:r w:rsidRPr="000905CC">
              <w:rPr>
                <w:color w:val="000000" w:themeColor="text1"/>
                <w:sz w:val="28"/>
                <w:szCs w:val="28"/>
              </w:rPr>
              <w:t>копи</w:t>
            </w:r>
            <w:r w:rsidR="00FC6DD6" w:rsidRPr="000905CC">
              <w:rPr>
                <w:color w:val="000000" w:themeColor="text1"/>
                <w:sz w:val="28"/>
                <w:szCs w:val="28"/>
              </w:rPr>
              <w:t>я</w:t>
            </w:r>
            <w:r w:rsidRPr="000905CC">
              <w:rPr>
                <w:color w:val="000000" w:themeColor="text1"/>
                <w:sz w:val="28"/>
                <w:szCs w:val="28"/>
              </w:rPr>
              <w:t xml:space="preserve"> с предъявлением оригинала, если копии не заверены в установленном законодательством Российской Федерации порядке.</w:t>
            </w:r>
          </w:p>
          <w:p w14:paraId="06B3D771" w14:textId="22149C22" w:rsidR="009557BA" w:rsidRPr="000905CC" w:rsidRDefault="009557BA" w:rsidP="001C055B">
            <w:pPr>
              <w:widowControl w:val="0"/>
              <w:ind w:right="-1"/>
              <w:jc w:val="both"/>
              <w:rPr>
                <w:color w:val="000000" w:themeColor="text1"/>
                <w:sz w:val="28"/>
                <w:szCs w:val="28"/>
              </w:rPr>
            </w:pPr>
            <w:r w:rsidRPr="000905CC">
              <w:rPr>
                <w:color w:val="000000" w:themeColor="text1"/>
                <w:sz w:val="28"/>
                <w:szCs w:val="28"/>
              </w:rPr>
              <w:t>В случае регистрации записи соответствующего акта компетентным органом иностранного государства</w:t>
            </w:r>
          </w:p>
        </w:tc>
      </w:tr>
      <w:tr w:rsidR="000905CC" w:rsidRPr="000905CC" w14:paraId="45282CF3" w14:textId="77777777" w:rsidTr="0066644F">
        <w:tc>
          <w:tcPr>
            <w:tcW w:w="704" w:type="dxa"/>
            <w:vMerge/>
          </w:tcPr>
          <w:p w14:paraId="309C7EC6" w14:textId="77777777" w:rsidR="009557BA" w:rsidRPr="000905CC" w:rsidRDefault="009557BA" w:rsidP="001C055B">
            <w:pPr>
              <w:widowControl w:val="0"/>
              <w:ind w:right="-1"/>
              <w:rPr>
                <w:bCs/>
                <w:color w:val="000000" w:themeColor="text1"/>
                <w:spacing w:val="-6"/>
                <w:sz w:val="28"/>
                <w:szCs w:val="28"/>
              </w:rPr>
            </w:pPr>
          </w:p>
        </w:tc>
        <w:tc>
          <w:tcPr>
            <w:tcW w:w="1134" w:type="dxa"/>
            <w:vMerge/>
          </w:tcPr>
          <w:p w14:paraId="7EB8483E" w14:textId="77777777" w:rsidR="009557BA" w:rsidRPr="000905CC" w:rsidRDefault="009557BA" w:rsidP="001C055B">
            <w:pPr>
              <w:widowControl w:val="0"/>
              <w:ind w:right="-1"/>
              <w:jc w:val="both"/>
              <w:rPr>
                <w:color w:val="000000" w:themeColor="text1"/>
                <w:sz w:val="28"/>
                <w:szCs w:val="28"/>
              </w:rPr>
            </w:pPr>
          </w:p>
        </w:tc>
        <w:tc>
          <w:tcPr>
            <w:tcW w:w="2693" w:type="dxa"/>
            <w:vMerge/>
          </w:tcPr>
          <w:p w14:paraId="7EB87C50" w14:textId="77777777" w:rsidR="009557BA" w:rsidRPr="000905CC" w:rsidRDefault="009557BA" w:rsidP="001C055B">
            <w:pPr>
              <w:widowControl w:val="0"/>
              <w:ind w:right="-1"/>
              <w:jc w:val="both"/>
              <w:rPr>
                <w:color w:val="000000" w:themeColor="text1"/>
                <w:sz w:val="28"/>
                <w:szCs w:val="28"/>
              </w:rPr>
            </w:pPr>
          </w:p>
        </w:tc>
        <w:tc>
          <w:tcPr>
            <w:tcW w:w="2551" w:type="dxa"/>
          </w:tcPr>
          <w:p w14:paraId="06860AC4" w14:textId="6887B84F" w:rsidR="009557BA" w:rsidRPr="000905CC" w:rsidRDefault="005D11DB" w:rsidP="001C055B">
            <w:pPr>
              <w:widowControl w:val="0"/>
              <w:ind w:right="-1" w:firstLine="29"/>
              <w:jc w:val="both"/>
              <w:rPr>
                <w:color w:val="000000" w:themeColor="text1"/>
                <w:sz w:val="28"/>
                <w:szCs w:val="28"/>
              </w:rPr>
            </w:pPr>
            <w:r w:rsidRPr="000905CC">
              <w:rPr>
                <w:color w:val="000000" w:themeColor="text1"/>
                <w:sz w:val="28"/>
                <w:szCs w:val="28"/>
              </w:rPr>
              <w:t>п</w:t>
            </w:r>
            <w:r w:rsidR="009557BA" w:rsidRPr="000905CC">
              <w:rPr>
                <w:color w:val="000000" w:themeColor="text1"/>
                <w:sz w:val="28"/>
                <w:szCs w:val="28"/>
              </w:rPr>
              <w:t>осредством Единого портала</w:t>
            </w:r>
          </w:p>
        </w:tc>
        <w:tc>
          <w:tcPr>
            <w:tcW w:w="3550" w:type="dxa"/>
          </w:tcPr>
          <w:p w14:paraId="5F57C4DD" w14:textId="5C7825BF" w:rsidR="009557BA" w:rsidRPr="000905CC" w:rsidRDefault="009557BA" w:rsidP="001C055B">
            <w:pPr>
              <w:widowControl w:val="0"/>
              <w:ind w:right="-1"/>
              <w:jc w:val="both"/>
              <w:rPr>
                <w:color w:val="000000" w:themeColor="text1"/>
                <w:sz w:val="28"/>
                <w:szCs w:val="28"/>
              </w:rPr>
            </w:pPr>
            <w:r w:rsidRPr="000905CC">
              <w:rPr>
                <w:color w:val="000000" w:themeColor="text1"/>
                <w:sz w:val="28"/>
                <w:szCs w:val="28"/>
              </w:rPr>
              <w:t>сканированная копия документа</w:t>
            </w:r>
          </w:p>
        </w:tc>
      </w:tr>
      <w:tr w:rsidR="000905CC" w:rsidRPr="000905CC" w14:paraId="6BA590AE" w14:textId="77777777" w:rsidTr="0066644F">
        <w:tc>
          <w:tcPr>
            <w:tcW w:w="704" w:type="dxa"/>
            <w:vMerge/>
          </w:tcPr>
          <w:p w14:paraId="7373D312" w14:textId="77777777" w:rsidR="009557BA" w:rsidRPr="000905CC" w:rsidRDefault="009557BA" w:rsidP="004D5236">
            <w:pPr>
              <w:widowControl w:val="0"/>
              <w:ind w:right="-1"/>
              <w:rPr>
                <w:bCs/>
                <w:color w:val="000000" w:themeColor="text1"/>
                <w:spacing w:val="-6"/>
                <w:sz w:val="28"/>
                <w:szCs w:val="28"/>
              </w:rPr>
            </w:pPr>
          </w:p>
        </w:tc>
        <w:tc>
          <w:tcPr>
            <w:tcW w:w="1134" w:type="dxa"/>
            <w:vMerge/>
          </w:tcPr>
          <w:p w14:paraId="3D753FAB" w14:textId="77777777" w:rsidR="009557BA" w:rsidRPr="000905CC" w:rsidRDefault="009557BA" w:rsidP="004D5236">
            <w:pPr>
              <w:widowControl w:val="0"/>
              <w:ind w:right="-1"/>
              <w:jc w:val="both"/>
              <w:rPr>
                <w:color w:val="000000" w:themeColor="text1"/>
                <w:sz w:val="28"/>
                <w:szCs w:val="28"/>
              </w:rPr>
            </w:pPr>
          </w:p>
        </w:tc>
        <w:tc>
          <w:tcPr>
            <w:tcW w:w="2693" w:type="dxa"/>
            <w:vMerge/>
          </w:tcPr>
          <w:p w14:paraId="56184CC6" w14:textId="77777777" w:rsidR="009557BA" w:rsidRPr="000905CC" w:rsidRDefault="009557BA" w:rsidP="004D5236">
            <w:pPr>
              <w:widowControl w:val="0"/>
              <w:ind w:right="-1"/>
              <w:jc w:val="both"/>
              <w:rPr>
                <w:color w:val="000000" w:themeColor="text1"/>
                <w:sz w:val="28"/>
                <w:szCs w:val="28"/>
              </w:rPr>
            </w:pPr>
          </w:p>
        </w:tc>
        <w:tc>
          <w:tcPr>
            <w:tcW w:w="2551" w:type="dxa"/>
          </w:tcPr>
          <w:p w14:paraId="7D4636F8" w14:textId="19527433" w:rsidR="009557BA" w:rsidRPr="000905CC" w:rsidRDefault="009557BA" w:rsidP="004D5236">
            <w:pPr>
              <w:widowControl w:val="0"/>
              <w:ind w:right="-1" w:firstLine="29"/>
              <w:jc w:val="both"/>
              <w:rPr>
                <w:color w:val="000000" w:themeColor="text1"/>
                <w:sz w:val="28"/>
                <w:szCs w:val="28"/>
              </w:rPr>
            </w:pPr>
            <w:r w:rsidRPr="000905CC">
              <w:rPr>
                <w:color w:val="000000" w:themeColor="text1"/>
                <w:sz w:val="28"/>
                <w:szCs w:val="28"/>
              </w:rPr>
              <w:t>через МФЦ</w:t>
            </w:r>
          </w:p>
        </w:tc>
        <w:tc>
          <w:tcPr>
            <w:tcW w:w="3550" w:type="dxa"/>
          </w:tcPr>
          <w:p w14:paraId="46EB2611" w14:textId="58548213" w:rsidR="009557BA" w:rsidRPr="000905CC" w:rsidRDefault="009557BA" w:rsidP="004D5236">
            <w:pPr>
              <w:widowControl w:val="0"/>
              <w:ind w:right="-1"/>
              <w:jc w:val="both"/>
              <w:rPr>
                <w:color w:val="000000" w:themeColor="text1"/>
                <w:sz w:val="28"/>
                <w:szCs w:val="28"/>
              </w:rPr>
            </w:pPr>
            <w:r w:rsidRPr="000905CC">
              <w:rPr>
                <w:color w:val="000000" w:themeColor="text1"/>
                <w:sz w:val="28"/>
                <w:szCs w:val="28"/>
              </w:rPr>
              <w:t>копи</w:t>
            </w:r>
            <w:r w:rsidR="00FC6DD6" w:rsidRPr="000905CC">
              <w:rPr>
                <w:color w:val="000000" w:themeColor="text1"/>
                <w:sz w:val="28"/>
                <w:szCs w:val="28"/>
              </w:rPr>
              <w:t>я</w:t>
            </w:r>
            <w:r w:rsidRPr="000905CC">
              <w:rPr>
                <w:color w:val="000000" w:themeColor="text1"/>
                <w:sz w:val="28"/>
                <w:szCs w:val="28"/>
              </w:rPr>
              <w:t xml:space="preserve"> с предъявлением оригинала, если копии не заверены в установленном законодательством Российской Федерации порядке.</w:t>
            </w:r>
          </w:p>
          <w:p w14:paraId="09B7CFA5" w14:textId="4620409A" w:rsidR="009557BA" w:rsidRPr="000905CC" w:rsidRDefault="009557BA" w:rsidP="004D5236">
            <w:pPr>
              <w:widowControl w:val="0"/>
              <w:ind w:right="-1"/>
              <w:jc w:val="both"/>
              <w:rPr>
                <w:color w:val="000000" w:themeColor="text1"/>
                <w:sz w:val="28"/>
                <w:szCs w:val="28"/>
              </w:rPr>
            </w:pPr>
            <w:r w:rsidRPr="000905CC">
              <w:rPr>
                <w:color w:val="000000" w:themeColor="text1"/>
                <w:sz w:val="28"/>
                <w:szCs w:val="28"/>
              </w:rPr>
              <w:t>В случае регистрации записи соответствующего акта компетентным органом иностранного государства</w:t>
            </w:r>
          </w:p>
        </w:tc>
      </w:tr>
      <w:tr w:rsidR="000905CC" w:rsidRPr="000905CC" w14:paraId="63C32365" w14:textId="77777777" w:rsidTr="0066644F">
        <w:trPr>
          <w:trHeight w:val="550"/>
        </w:trPr>
        <w:tc>
          <w:tcPr>
            <w:tcW w:w="704" w:type="dxa"/>
            <w:vMerge w:val="restart"/>
          </w:tcPr>
          <w:p w14:paraId="0B68778A" w14:textId="6E9EEC25" w:rsidR="005D11DB" w:rsidRPr="000905CC" w:rsidRDefault="005D11DB" w:rsidP="005D11DB">
            <w:pPr>
              <w:widowControl w:val="0"/>
              <w:ind w:right="-1"/>
              <w:rPr>
                <w:bCs/>
                <w:color w:val="000000" w:themeColor="text1"/>
                <w:spacing w:val="-6"/>
                <w:sz w:val="28"/>
                <w:szCs w:val="28"/>
              </w:rPr>
            </w:pPr>
            <w:r w:rsidRPr="000905CC">
              <w:rPr>
                <w:bCs/>
                <w:color w:val="000000" w:themeColor="text1"/>
                <w:spacing w:val="-6"/>
                <w:sz w:val="28"/>
                <w:szCs w:val="28"/>
              </w:rPr>
              <w:t>1.4</w:t>
            </w:r>
          </w:p>
        </w:tc>
        <w:tc>
          <w:tcPr>
            <w:tcW w:w="1134" w:type="dxa"/>
            <w:vMerge w:val="restart"/>
          </w:tcPr>
          <w:p w14:paraId="41BEA66D" w14:textId="77777777" w:rsidR="005D11DB" w:rsidRPr="000905CC" w:rsidRDefault="005D11DB" w:rsidP="005D11DB">
            <w:pPr>
              <w:widowControl w:val="0"/>
              <w:ind w:right="-1"/>
              <w:jc w:val="both"/>
              <w:rPr>
                <w:color w:val="000000" w:themeColor="text1"/>
                <w:sz w:val="28"/>
                <w:szCs w:val="28"/>
              </w:rPr>
            </w:pPr>
          </w:p>
        </w:tc>
        <w:tc>
          <w:tcPr>
            <w:tcW w:w="2693" w:type="dxa"/>
            <w:vMerge w:val="restart"/>
          </w:tcPr>
          <w:p w14:paraId="4A036D67" w14:textId="62DC74E7" w:rsidR="005D11DB" w:rsidRPr="000905CC" w:rsidRDefault="005D11DB" w:rsidP="005D11DB">
            <w:pPr>
              <w:widowControl w:val="0"/>
              <w:ind w:right="-1"/>
              <w:jc w:val="both"/>
              <w:rPr>
                <w:color w:val="000000" w:themeColor="text1"/>
                <w:sz w:val="28"/>
                <w:szCs w:val="28"/>
              </w:rPr>
            </w:pPr>
            <w:r w:rsidRPr="000905CC">
              <w:rPr>
                <w:color w:val="000000" w:themeColor="text1"/>
                <w:sz w:val="28"/>
                <w:szCs w:val="28"/>
              </w:rPr>
              <w:t>свидетельство о смерти  с заверенным переводом на русский язык в соответствии с законодательством Российской Федерации</w:t>
            </w:r>
          </w:p>
        </w:tc>
        <w:tc>
          <w:tcPr>
            <w:tcW w:w="2551" w:type="dxa"/>
          </w:tcPr>
          <w:p w14:paraId="0088DF0A" w14:textId="1FEFDEEF" w:rsidR="005D11DB" w:rsidRPr="000905CC" w:rsidRDefault="005D11DB" w:rsidP="005D11DB">
            <w:pPr>
              <w:widowControl w:val="0"/>
              <w:ind w:right="-1" w:firstLine="29"/>
              <w:jc w:val="both"/>
              <w:rPr>
                <w:color w:val="000000" w:themeColor="text1"/>
                <w:sz w:val="28"/>
                <w:szCs w:val="28"/>
              </w:rPr>
            </w:pPr>
            <w:r w:rsidRPr="000905CC">
              <w:rPr>
                <w:color w:val="000000" w:themeColor="text1"/>
                <w:sz w:val="28"/>
                <w:szCs w:val="28"/>
              </w:rPr>
              <w:t>личное обращение в территориальный орган Социального фонда</w:t>
            </w:r>
          </w:p>
        </w:tc>
        <w:tc>
          <w:tcPr>
            <w:tcW w:w="3550" w:type="dxa"/>
          </w:tcPr>
          <w:p w14:paraId="39F41FC9" w14:textId="719F6B25" w:rsidR="005D11DB" w:rsidRPr="000905CC" w:rsidRDefault="005D11DB" w:rsidP="005D11DB">
            <w:pPr>
              <w:widowControl w:val="0"/>
              <w:ind w:right="-1"/>
              <w:jc w:val="both"/>
              <w:rPr>
                <w:color w:val="000000" w:themeColor="text1"/>
                <w:sz w:val="28"/>
                <w:szCs w:val="28"/>
              </w:rPr>
            </w:pPr>
            <w:r w:rsidRPr="000905CC">
              <w:rPr>
                <w:color w:val="000000" w:themeColor="text1"/>
                <w:sz w:val="28"/>
                <w:szCs w:val="28"/>
              </w:rPr>
              <w:t>копи</w:t>
            </w:r>
            <w:r w:rsidR="00FC6DD6" w:rsidRPr="000905CC">
              <w:rPr>
                <w:color w:val="000000" w:themeColor="text1"/>
                <w:sz w:val="28"/>
                <w:szCs w:val="28"/>
              </w:rPr>
              <w:t>я</w:t>
            </w:r>
            <w:r w:rsidRPr="000905CC">
              <w:rPr>
                <w:color w:val="000000" w:themeColor="text1"/>
                <w:sz w:val="28"/>
                <w:szCs w:val="28"/>
              </w:rPr>
              <w:t xml:space="preserve"> с предъявлением оригинала, если копии не заверены в установленном законодательством Российской Федерации порядке.</w:t>
            </w:r>
          </w:p>
          <w:p w14:paraId="1DE13536" w14:textId="657441DA" w:rsidR="005D11DB" w:rsidRPr="000905CC" w:rsidRDefault="005D11DB" w:rsidP="005D11DB">
            <w:pPr>
              <w:widowControl w:val="0"/>
              <w:ind w:right="-1"/>
              <w:jc w:val="both"/>
              <w:rPr>
                <w:color w:val="000000" w:themeColor="text1"/>
                <w:sz w:val="28"/>
                <w:szCs w:val="28"/>
              </w:rPr>
            </w:pPr>
            <w:r w:rsidRPr="000905CC">
              <w:rPr>
                <w:color w:val="000000" w:themeColor="text1"/>
                <w:sz w:val="28"/>
                <w:szCs w:val="28"/>
              </w:rPr>
              <w:t>В случае регистрации записи соответствующего акта компетентным органом иностранного государства</w:t>
            </w:r>
          </w:p>
        </w:tc>
      </w:tr>
      <w:tr w:rsidR="000905CC" w:rsidRPr="000905CC" w14:paraId="6774B8BB" w14:textId="77777777" w:rsidTr="0066644F">
        <w:trPr>
          <w:trHeight w:val="550"/>
        </w:trPr>
        <w:tc>
          <w:tcPr>
            <w:tcW w:w="704" w:type="dxa"/>
            <w:vMerge/>
          </w:tcPr>
          <w:p w14:paraId="1E587047" w14:textId="77777777" w:rsidR="005D11DB" w:rsidRPr="000905CC" w:rsidRDefault="005D11DB" w:rsidP="005D11DB">
            <w:pPr>
              <w:widowControl w:val="0"/>
              <w:ind w:right="-1"/>
              <w:rPr>
                <w:bCs/>
                <w:color w:val="000000" w:themeColor="text1"/>
                <w:spacing w:val="-6"/>
                <w:sz w:val="28"/>
                <w:szCs w:val="28"/>
              </w:rPr>
            </w:pPr>
          </w:p>
        </w:tc>
        <w:tc>
          <w:tcPr>
            <w:tcW w:w="1134" w:type="dxa"/>
            <w:vMerge/>
          </w:tcPr>
          <w:p w14:paraId="41D81774" w14:textId="77777777" w:rsidR="005D11DB" w:rsidRPr="000905CC" w:rsidRDefault="005D11DB" w:rsidP="005D11DB">
            <w:pPr>
              <w:widowControl w:val="0"/>
              <w:ind w:right="-1"/>
              <w:jc w:val="both"/>
              <w:rPr>
                <w:color w:val="000000" w:themeColor="text1"/>
                <w:sz w:val="28"/>
                <w:szCs w:val="28"/>
              </w:rPr>
            </w:pPr>
          </w:p>
        </w:tc>
        <w:tc>
          <w:tcPr>
            <w:tcW w:w="2693" w:type="dxa"/>
            <w:vMerge/>
          </w:tcPr>
          <w:p w14:paraId="1A0897CE" w14:textId="77777777" w:rsidR="005D11DB" w:rsidRPr="000905CC" w:rsidRDefault="005D11DB" w:rsidP="005D11DB">
            <w:pPr>
              <w:widowControl w:val="0"/>
              <w:ind w:right="-1"/>
              <w:jc w:val="both"/>
              <w:rPr>
                <w:color w:val="000000" w:themeColor="text1"/>
                <w:sz w:val="28"/>
                <w:szCs w:val="28"/>
              </w:rPr>
            </w:pPr>
          </w:p>
        </w:tc>
        <w:tc>
          <w:tcPr>
            <w:tcW w:w="2551" w:type="dxa"/>
          </w:tcPr>
          <w:p w14:paraId="56B48B6F" w14:textId="50484978" w:rsidR="005D11DB" w:rsidRPr="000905CC" w:rsidRDefault="005D11DB" w:rsidP="005D11DB">
            <w:pPr>
              <w:widowControl w:val="0"/>
              <w:ind w:right="-1" w:firstLine="29"/>
              <w:jc w:val="both"/>
              <w:rPr>
                <w:color w:val="000000" w:themeColor="text1"/>
                <w:sz w:val="28"/>
                <w:szCs w:val="28"/>
              </w:rPr>
            </w:pPr>
            <w:r w:rsidRPr="000905CC">
              <w:rPr>
                <w:color w:val="000000" w:themeColor="text1"/>
                <w:sz w:val="28"/>
                <w:szCs w:val="28"/>
              </w:rPr>
              <w:t xml:space="preserve">посредством </w:t>
            </w:r>
            <w:r w:rsidRPr="000905CC">
              <w:rPr>
                <w:color w:val="000000" w:themeColor="text1"/>
                <w:sz w:val="28"/>
                <w:szCs w:val="28"/>
              </w:rPr>
              <w:lastRenderedPageBreak/>
              <w:t>Единого портала</w:t>
            </w:r>
          </w:p>
        </w:tc>
        <w:tc>
          <w:tcPr>
            <w:tcW w:w="3550" w:type="dxa"/>
          </w:tcPr>
          <w:p w14:paraId="6755F3BE" w14:textId="71321FB2" w:rsidR="005D11DB" w:rsidRPr="000905CC" w:rsidRDefault="005D11DB" w:rsidP="005D11DB">
            <w:pPr>
              <w:widowControl w:val="0"/>
              <w:ind w:right="-1"/>
              <w:jc w:val="both"/>
              <w:rPr>
                <w:color w:val="000000" w:themeColor="text1"/>
                <w:sz w:val="28"/>
                <w:szCs w:val="28"/>
              </w:rPr>
            </w:pPr>
            <w:r w:rsidRPr="000905CC">
              <w:rPr>
                <w:color w:val="000000" w:themeColor="text1"/>
                <w:sz w:val="28"/>
                <w:szCs w:val="28"/>
              </w:rPr>
              <w:lastRenderedPageBreak/>
              <w:t xml:space="preserve">сканированная копия </w:t>
            </w:r>
            <w:r w:rsidRPr="000905CC">
              <w:rPr>
                <w:color w:val="000000" w:themeColor="text1"/>
                <w:sz w:val="28"/>
                <w:szCs w:val="28"/>
              </w:rPr>
              <w:lastRenderedPageBreak/>
              <w:t>документа</w:t>
            </w:r>
          </w:p>
        </w:tc>
      </w:tr>
      <w:tr w:rsidR="000905CC" w:rsidRPr="000905CC" w14:paraId="2472BE56" w14:textId="77777777" w:rsidTr="0066644F">
        <w:trPr>
          <w:trHeight w:val="550"/>
        </w:trPr>
        <w:tc>
          <w:tcPr>
            <w:tcW w:w="704" w:type="dxa"/>
            <w:vMerge/>
          </w:tcPr>
          <w:p w14:paraId="03DFCFAE" w14:textId="77777777" w:rsidR="005D11DB" w:rsidRPr="000905CC" w:rsidRDefault="005D11DB" w:rsidP="005D11DB">
            <w:pPr>
              <w:widowControl w:val="0"/>
              <w:ind w:right="-1"/>
              <w:rPr>
                <w:bCs/>
                <w:color w:val="000000" w:themeColor="text1"/>
                <w:spacing w:val="-6"/>
                <w:sz w:val="28"/>
                <w:szCs w:val="28"/>
              </w:rPr>
            </w:pPr>
          </w:p>
        </w:tc>
        <w:tc>
          <w:tcPr>
            <w:tcW w:w="1134" w:type="dxa"/>
            <w:vMerge/>
          </w:tcPr>
          <w:p w14:paraId="3C2EEF59" w14:textId="77777777" w:rsidR="005D11DB" w:rsidRPr="000905CC" w:rsidRDefault="005D11DB" w:rsidP="005D11DB">
            <w:pPr>
              <w:widowControl w:val="0"/>
              <w:ind w:right="-1"/>
              <w:jc w:val="both"/>
              <w:rPr>
                <w:color w:val="000000" w:themeColor="text1"/>
                <w:sz w:val="28"/>
                <w:szCs w:val="28"/>
              </w:rPr>
            </w:pPr>
          </w:p>
        </w:tc>
        <w:tc>
          <w:tcPr>
            <w:tcW w:w="2693" w:type="dxa"/>
            <w:vMerge/>
          </w:tcPr>
          <w:p w14:paraId="6FA0F874" w14:textId="77777777" w:rsidR="005D11DB" w:rsidRPr="000905CC" w:rsidRDefault="005D11DB" w:rsidP="005D11DB">
            <w:pPr>
              <w:widowControl w:val="0"/>
              <w:ind w:right="-1"/>
              <w:jc w:val="both"/>
              <w:rPr>
                <w:color w:val="000000" w:themeColor="text1"/>
                <w:sz w:val="28"/>
                <w:szCs w:val="28"/>
              </w:rPr>
            </w:pPr>
          </w:p>
        </w:tc>
        <w:tc>
          <w:tcPr>
            <w:tcW w:w="2551" w:type="dxa"/>
          </w:tcPr>
          <w:p w14:paraId="0D687327" w14:textId="003767D9" w:rsidR="005D11DB" w:rsidRPr="000905CC" w:rsidRDefault="005D11DB" w:rsidP="005D11DB">
            <w:pPr>
              <w:widowControl w:val="0"/>
              <w:ind w:right="-1" w:firstLine="29"/>
              <w:jc w:val="both"/>
              <w:rPr>
                <w:color w:val="000000" w:themeColor="text1"/>
                <w:sz w:val="28"/>
                <w:szCs w:val="28"/>
              </w:rPr>
            </w:pPr>
            <w:r w:rsidRPr="000905CC">
              <w:rPr>
                <w:color w:val="000000" w:themeColor="text1"/>
                <w:sz w:val="28"/>
                <w:szCs w:val="28"/>
              </w:rPr>
              <w:t>через МФЦ</w:t>
            </w:r>
          </w:p>
        </w:tc>
        <w:tc>
          <w:tcPr>
            <w:tcW w:w="3550" w:type="dxa"/>
          </w:tcPr>
          <w:p w14:paraId="420AA1DB" w14:textId="10E542A0" w:rsidR="005D11DB" w:rsidRPr="000905CC" w:rsidRDefault="00FC6DD6" w:rsidP="005D11DB">
            <w:pPr>
              <w:widowControl w:val="0"/>
              <w:ind w:right="-1"/>
              <w:jc w:val="both"/>
              <w:rPr>
                <w:color w:val="000000" w:themeColor="text1"/>
                <w:sz w:val="28"/>
                <w:szCs w:val="28"/>
              </w:rPr>
            </w:pPr>
            <w:r w:rsidRPr="000905CC">
              <w:rPr>
                <w:color w:val="000000" w:themeColor="text1"/>
                <w:sz w:val="28"/>
                <w:szCs w:val="28"/>
              </w:rPr>
              <w:t>копия</w:t>
            </w:r>
            <w:r w:rsidR="005D11DB" w:rsidRPr="000905CC">
              <w:rPr>
                <w:color w:val="000000" w:themeColor="text1"/>
                <w:sz w:val="28"/>
                <w:szCs w:val="28"/>
              </w:rPr>
              <w:t xml:space="preserve"> с предъявлением оригинала, если копии не заверены в установленном законодательством Российской Федерации порядке.</w:t>
            </w:r>
          </w:p>
          <w:p w14:paraId="7B166021" w14:textId="2CF02DA5" w:rsidR="005D11DB" w:rsidRPr="000905CC" w:rsidRDefault="005D11DB" w:rsidP="005D11DB">
            <w:pPr>
              <w:widowControl w:val="0"/>
              <w:ind w:right="-1"/>
              <w:jc w:val="both"/>
              <w:rPr>
                <w:color w:val="000000" w:themeColor="text1"/>
                <w:sz w:val="28"/>
                <w:szCs w:val="28"/>
              </w:rPr>
            </w:pPr>
            <w:r w:rsidRPr="000905CC">
              <w:rPr>
                <w:color w:val="000000" w:themeColor="text1"/>
                <w:sz w:val="28"/>
                <w:szCs w:val="28"/>
              </w:rPr>
              <w:t>В случае регистрации записи соответствующего акта компетентным органом иностранного государства</w:t>
            </w:r>
          </w:p>
        </w:tc>
      </w:tr>
      <w:tr w:rsidR="000905CC" w:rsidRPr="000905CC" w14:paraId="2F9B20D9" w14:textId="77777777" w:rsidTr="0066644F">
        <w:trPr>
          <w:trHeight w:val="735"/>
        </w:trPr>
        <w:tc>
          <w:tcPr>
            <w:tcW w:w="704" w:type="dxa"/>
            <w:vMerge w:val="restart"/>
          </w:tcPr>
          <w:p w14:paraId="082AFCFE" w14:textId="7BF3D9BD" w:rsidR="005D11DB" w:rsidRPr="000905CC" w:rsidRDefault="005D11DB" w:rsidP="005D11DB">
            <w:pPr>
              <w:widowControl w:val="0"/>
              <w:ind w:right="-1"/>
              <w:rPr>
                <w:bCs/>
                <w:color w:val="000000" w:themeColor="text1"/>
                <w:spacing w:val="-6"/>
                <w:sz w:val="28"/>
                <w:szCs w:val="28"/>
              </w:rPr>
            </w:pPr>
            <w:r w:rsidRPr="000905CC">
              <w:rPr>
                <w:bCs/>
                <w:color w:val="000000" w:themeColor="text1"/>
                <w:spacing w:val="-6"/>
                <w:sz w:val="28"/>
                <w:szCs w:val="28"/>
              </w:rPr>
              <w:t>1.5</w:t>
            </w:r>
          </w:p>
        </w:tc>
        <w:tc>
          <w:tcPr>
            <w:tcW w:w="1134" w:type="dxa"/>
            <w:vMerge w:val="restart"/>
          </w:tcPr>
          <w:p w14:paraId="74385A63" w14:textId="7DBF885F" w:rsidR="005D11DB" w:rsidRPr="000905CC" w:rsidRDefault="005D11DB" w:rsidP="005D11DB">
            <w:pPr>
              <w:widowControl w:val="0"/>
              <w:ind w:right="-1"/>
              <w:jc w:val="both"/>
              <w:rPr>
                <w:color w:val="000000" w:themeColor="text1"/>
                <w:sz w:val="28"/>
                <w:szCs w:val="28"/>
              </w:rPr>
            </w:pPr>
            <w:r w:rsidRPr="000905CC">
              <w:rPr>
                <w:color w:val="000000" w:themeColor="text1"/>
                <w:sz w:val="28"/>
                <w:szCs w:val="28"/>
              </w:rPr>
              <w:t>2А, 3А</w:t>
            </w:r>
          </w:p>
        </w:tc>
        <w:tc>
          <w:tcPr>
            <w:tcW w:w="2693" w:type="dxa"/>
            <w:vMerge w:val="restart"/>
          </w:tcPr>
          <w:p w14:paraId="30F0780F" w14:textId="4EE9C243" w:rsidR="005D11DB" w:rsidRPr="000905CC" w:rsidRDefault="005D11DB" w:rsidP="005D11DB">
            <w:pPr>
              <w:widowControl w:val="0"/>
              <w:ind w:right="-1"/>
              <w:jc w:val="both"/>
              <w:rPr>
                <w:color w:val="000000" w:themeColor="text1"/>
                <w:sz w:val="28"/>
                <w:szCs w:val="28"/>
              </w:rPr>
            </w:pPr>
            <w:r w:rsidRPr="000905CC">
              <w:rPr>
                <w:color w:val="000000" w:themeColor="text1"/>
                <w:sz w:val="28"/>
                <w:szCs w:val="28"/>
              </w:rPr>
              <w:t>свидетельство о заключении (расторжении) брака с заверенным переводом на русский язык в соответствии с законодательством Российской Федерации</w:t>
            </w:r>
          </w:p>
        </w:tc>
        <w:tc>
          <w:tcPr>
            <w:tcW w:w="2551" w:type="dxa"/>
          </w:tcPr>
          <w:p w14:paraId="143AA71A" w14:textId="34A13CDC" w:rsidR="005D11DB" w:rsidRPr="000905CC" w:rsidRDefault="005D11DB" w:rsidP="005D11DB">
            <w:pPr>
              <w:widowControl w:val="0"/>
              <w:ind w:right="-1" w:firstLine="29"/>
              <w:jc w:val="both"/>
              <w:rPr>
                <w:color w:val="000000" w:themeColor="text1"/>
                <w:sz w:val="28"/>
                <w:szCs w:val="28"/>
              </w:rPr>
            </w:pPr>
            <w:r w:rsidRPr="000905CC">
              <w:rPr>
                <w:color w:val="000000" w:themeColor="text1"/>
                <w:sz w:val="28"/>
                <w:szCs w:val="28"/>
              </w:rPr>
              <w:t>личное обращение в территориальный орган Социального фонда</w:t>
            </w:r>
          </w:p>
        </w:tc>
        <w:tc>
          <w:tcPr>
            <w:tcW w:w="3550" w:type="dxa"/>
          </w:tcPr>
          <w:p w14:paraId="25DD6E39" w14:textId="4460AEDE" w:rsidR="005D11DB" w:rsidRPr="000905CC" w:rsidRDefault="005D11DB" w:rsidP="005D11DB">
            <w:pPr>
              <w:widowControl w:val="0"/>
              <w:ind w:right="-1"/>
              <w:jc w:val="both"/>
              <w:rPr>
                <w:color w:val="000000" w:themeColor="text1"/>
                <w:sz w:val="28"/>
                <w:szCs w:val="28"/>
              </w:rPr>
            </w:pPr>
            <w:r w:rsidRPr="000905CC">
              <w:rPr>
                <w:color w:val="000000" w:themeColor="text1"/>
                <w:sz w:val="28"/>
                <w:szCs w:val="28"/>
              </w:rPr>
              <w:t>копи</w:t>
            </w:r>
            <w:r w:rsidR="00FC6DD6" w:rsidRPr="000905CC">
              <w:rPr>
                <w:color w:val="000000" w:themeColor="text1"/>
                <w:sz w:val="28"/>
                <w:szCs w:val="28"/>
              </w:rPr>
              <w:t>я</w:t>
            </w:r>
            <w:r w:rsidRPr="000905CC">
              <w:rPr>
                <w:color w:val="000000" w:themeColor="text1"/>
                <w:sz w:val="28"/>
                <w:szCs w:val="28"/>
              </w:rPr>
              <w:t xml:space="preserve"> с предъявлением оригинала, если копии не заверены в установленном законодательством Российской Федерации порядке.</w:t>
            </w:r>
          </w:p>
          <w:p w14:paraId="29294725" w14:textId="3ADA41D2" w:rsidR="005D11DB" w:rsidRPr="000905CC" w:rsidRDefault="005D11DB" w:rsidP="005D11DB">
            <w:pPr>
              <w:widowControl w:val="0"/>
              <w:ind w:right="-1"/>
              <w:jc w:val="both"/>
              <w:rPr>
                <w:color w:val="000000" w:themeColor="text1"/>
                <w:sz w:val="28"/>
                <w:szCs w:val="28"/>
              </w:rPr>
            </w:pPr>
            <w:r w:rsidRPr="000905CC">
              <w:rPr>
                <w:color w:val="000000" w:themeColor="text1"/>
                <w:sz w:val="28"/>
                <w:szCs w:val="28"/>
              </w:rPr>
              <w:t>В случае регистрации записи соответствующего акта компетентным органом иностранного государства</w:t>
            </w:r>
          </w:p>
        </w:tc>
      </w:tr>
      <w:tr w:rsidR="000905CC" w:rsidRPr="000905CC" w14:paraId="7DCB80E5" w14:textId="77777777" w:rsidTr="0066644F">
        <w:trPr>
          <w:trHeight w:val="735"/>
        </w:trPr>
        <w:tc>
          <w:tcPr>
            <w:tcW w:w="704" w:type="dxa"/>
            <w:vMerge/>
          </w:tcPr>
          <w:p w14:paraId="106B4A56" w14:textId="77777777" w:rsidR="005D11DB" w:rsidRPr="000905CC" w:rsidRDefault="005D11DB" w:rsidP="005D11DB">
            <w:pPr>
              <w:widowControl w:val="0"/>
              <w:ind w:right="-1"/>
              <w:rPr>
                <w:bCs/>
                <w:color w:val="000000" w:themeColor="text1"/>
                <w:spacing w:val="-6"/>
                <w:sz w:val="28"/>
                <w:szCs w:val="28"/>
              </w:rPr>
            </w:pPr>
          </w:p>
        </w:tc>
        <w:tc>
          <w:tcPr>
            <w:tcW w:w="1134" w:type="dxa"/>
            <w:vMerge/>
          </w:tcPr>
          <w:p w14:paraId="7F0F921D" w14:textId="77777777" w:rsidR="005D11DB" w:rsidRPr="000905CC" w:rsidRDefault="005D11DB" w:rsidP="005D11DB">
            <w:pPr>
              <w:widowControl w:val="0"/>
              <w:ind w:right="-1"/>
              <w:jc w:val="both"/>
              <w:rPr>
                <w:color w:val="000000" w:themeColor="text1"/>
                <w:sz w:val="28"/>
                <w:szCs w:val="28"/>
              </w:rPr>
            </w:pPr>
          </w:p>
        </w:tc>
        <w:tc>
          <w:tcPr>
            <w:tcW w:w="2693" w:type="dxa"/>
            <w:vMerge/>
          </w:tcPr>
          <w:p w14:paraId="136570AD" w14:textId="77777777" w:rsidR="005D11DB" w:rsidRPr="000905CC" w:rsidRDefault="005D11DB" w:rsidP="005D11DB">
            <w:pPr>
              <w:widowControl w:val="0"/>
              <w:ind w:right="-1"/>
              <w:jc w:val="both"/>
              <w:rPr>
                <w:color w:val="000000" w:themeColor="text1"/>
                <w:sz w:val="28"/>
                <w:szCs w:val="28"/>
              </w:rPr>
            </w:pPr>
          </w:p>
        </w:tc>
        <w:tc>
          <w:tcPr>
            <w:tcW w:w="2551" w:type="dxa"/>
          </w:tcPr>
          <w:p w14:paraId="35A0665A" w14:textId="28A889FB" w:rsidR="005D11DB" w:rsidRPr="000905CC" w:rsidRDefault="005D11DB" w:rsidP="005D11DB">
            <w:pPr>
              <w:widowControl w:val="0"/>
              <w:ind w:right="-1" w:firstLine="29"/>
              <w:jc w:val="both"/>
              <w:rPr>
                <w:color w:val="000000" w:themeColor="text1"/>
                <w:sz w:val="28"/>
                <w:szCs w:val="28"/>
              </w:rPr>
            </w:pPr>
            <w:r w:rsidRPr="000905CC">
              <w:rPr>
                <w:color w:val="000000" w:themeColor="text1"/>
                <w:sz w:val="28"/>
                <w:szCs w:val="28"/>
              </w:rPr>
              <w:t>посредством Единого портала</w:t>
            </w:r>
          </w:p>
        </w:tc>
        <w:tc>
          <w:tcPr>
            <w:tcW w:w="3550" w:type="dxa"/>
          </w:tcPr>
          <w:p w14:paraId="65836BCD" w14:textId="621BE935" w:rsidR="005D11DB" w:rsidRPr="000905CC" w:rsidRDefault="005D11DB" w:rsidP="005D11DB">
            <w:pPr>
              <w:widowControl w:val="0"/>
              <w:ind w:right="-1"/>
              <w:jc w:val="both"/>
              <w:rPr>
                <w:color w:val="000000" w:themeColor="text1"/>
                <w:sz w:val="28"/>
                <w:szCs w:val="28"/>
              </w:rPr>
            </w:pPr>
            <w:r w:rsidRPr="000905CC">
              <w:rPr>
                <w:color w:val="000000" w:themeColor="text1"/>
                <w:sz w:val="28"/>
                <w:szCs w:val="28"/>
              </w:rPr>
              <w:t>сканированная копия документа</w:t>
            </w:r>
          </w:p>
        </w:tc>
      </w:tr>
      <w:tr w:rsidR="000905CC" w:rsidRPr="000905CC" w14:paraId="23436F9A" w14:textId="77777777" w:rsidTr="0066644F">
        <w:trPr>
          <w:trHeight w:val="735"/>
        </w:trPr>
        <w:tc>
          <w:tcPr>
            <w:tcW w:w="704" w:type="dxa"/>
            <w:vMerge/>
          </w:tcPr>
          <w:p w14:paraId="031CC0D7" w14:textId="77777777" w:rsidR="005D11DB" w:rsidRPr="000905CC" w:rsidRDefault="005D11DB" w:rsidP="005D11DB">
            <w:pPr>
              <w:widowControl w:val="0"/>
              <w:ind w:right="-1"/>
              <w:rPr>
                <w:bCs/>
                <w:color w:val="000000" w:themeColor="text1"/>
                <w:spacing w:val="-6"/>
                <w:sz w:val="28"/>
                <w:szCs w:val="28"/>
              </w:rPr>
            </w:pPr>
          </w:p>
        </w:tc>
        <w:tc>
          <w:tcPr>
            <w:tcW w:w="1134" w:type="dxa"/>
            <w:vMerge/>
          </w:tcPr>
          <w:p w14:paraId="011E9E19" w14:textId="77777777" w:rsidR="005D11DB" w:rsidRPr="000905CC" w:rsidRDefault="005D11DB" w:rsidP="005D11DB">
            <w:pPr>
              <w:widowControl w:val="0"/>
              <w:ind w:right="-1"/>
              <w:jc w:val="both"/>
              <w:rPr>
                <w:color w:val="000000" w:themeColor="text1"/>
                <w:sz w:val="28"/>
                <w:szCs w:val="28"/>
              </w:rPr>
            </w:pPr>
          </w:p>
        </w:tc>
        <w:tc>
          <w:tcPr>
            <w:tcW w:w="2693" w:type="dxa"/>
            <w:vMerge/>
          </w:tcPr>
          <w:p w14:paraId="0EA3DC16" w14:textId="77777777" w:rsidR="005D11DB" w:rsidRPr="000905CC" w:rsidRDefault="005D11DB" w:rsidP="005D11DB">
            <w:pPr>
              <w:widowControl w:val="0"/>
              <w:ind w:right="-1"/>
              <w:jc w:val="both"/>
              <w:rPr>
                <w:color w:val="000000" w:themeColor="text1"/>
                <w:sz w:val="28"/>
                <w:szCs w:val="28"/>
              </w:rPr>
            </w:pPr>
          </w:p>
        </w:tc>
        <w:tc>
          <w:tcPr>
            <w:tcW w:w="2551" w:type="dxa"/>
          </w:tcPr>
          <w:p w14:paraId="3F3EE88A" w14:textId="64C235A7" w:rsidR="005D11DB" w:rsidRPr="000905CC" w:rsidRDefault="005D11DB" w:rsidP="005D11DB">
            <w:pPr>
              <w:widowControl w:val="0"/>
              <w:ind w:right="-1" w:firstLine="29"/>
              <w:jc w:val="both"/>
              <w:rPr>
                <w:color w:val="000000" w:themeColor="text1"/>
                <w:sz w:val="28"/>
                <w:szCs w:val="28"/>
              </w:rPr>
            </w:pPr>
            <w:r w:rsidRPr="000905CC">
              <w:rPr>
                <w:color w:val="000000" w:themeColor="text1"/>
                <w:sz w:val="28"/>
                <w:szCs w:val="28"/>
              </w:rPr>
              <w:t>через МФЦ</w:t>
            </w:r>
          </w:p>
        </w:tc>
        <w:tc>
          <w:tcPr>
            <w:tcW w:w="3550" w:type="dxa"/>
          </w:tcPr>
          <w:p w14:paraId="63CE80E0" w14:textId="12FCAE74" w:rsidR="005D11DB" w:rsidRPr="000905CC" w:rsidRDefault="005D11DB" w:rsidP="005D11DB">
            <w:pPr>
              <w:widowControl w:val="0"/>
              <w:ind w:right="-1"/>
              <w:jc w:val="both"/>
              <w:rPr>
                <w:color w:val="000000" w:themeColor="text1"/>
                <w:sz w:val="28"/>
                <w:szCs w:val="28"/>
              </w:rPr>
            </w:pPr>
            <w:r w:rsidRPr="000905CC">
              <w:rPr>
                <w:color w:val="000000" w:themeColor="text1"/>
                <w:sz w:val="28"/>
                <w:szCs w:val="28"/>
              </w:rPr>
              <w:t>копи</w:t>
            </w:r>
            <w:r w:rsidR="00FC6DD6" w:rsidRPr="000905CC">
              <w:rPr>
                <w:color w:val="000000" w:themeColor="text1"/>
                <w:sz w:val="28"/>
                <w:szCs w:val="28"/>
              </w:rPr>
              <w:t>я</w:t>
            </w:r>
            <w:r w:rsidRPr="000905CC">
              <w:rPr>
                <w:color w:val="000000" w:themeColor="text1"/>
                <w:sz w:val="28"/>
                <w:szCs w:val="28"/>
              </w:rPr>
              <w:t xml:space="preserve"> с предъявлением оригинала, если копии не заверены в установленном законодательством Российской Федерации порядке.</w:t>
            </w:r>
          </w:p>
          <w:p w14:paraId="6B6BD7D1" w14:textId="0432FD6D" w:rsidR="005D11DB" w:rsidRPr="000905CC" w:rsidRDefault="005D11DB" w:rsidP="005D11DB">
            <w:pPr>
              <w:widowControl w:val="0"/>
              <w:ind w:right="-1"/>
              <w:jc w:val="both"/>
              <w:rPr>
                <w:color w:val="000000" w:themeColor="text1"/>
                <w:sz w:val="28"/>
                <w:szCs w:val="28"/>
              </w:rPr>
            </w:pPr>
            <w:r w:rsidRPr="000905CC">
              <w:rPr>
                <w:color w:val="000000" w:themeColor="text1"/>
                <w:sz w:val="28"/>
                <w:szCs w:val="28"/>
              </w:rPr>
              <w:t>В случае регистрации записи соответствующего акта компетентным органом иностранного государства</w:t>
            </w:r>
          </w:p>
        </w:tc>
      </w:tr>
      <w:tr w:rsidR="000905CC" w:rsidRPr="000905CC" w14:paraId="7911AC7D" w14:textId="77777777" w:rsidTr="0066644F">
        <w:trPr>
          <w:trHeight w:val="830"/>
        </w:trPr>
        <w:tc>
          <w:tcPr>
            <w:tcW w:w="704" w:type="dxa"/>
            <w:vMerge w:val="restart"/>
          </w:tcPr>
          <w:p w14:paraId="62F88842" w14:textId="15005B53" w:rsidR="005D11DB" w:rsidRPr="000905CC" w:rsidRDefault="005D11DB" w:rsidP="005D11DB">
            <w:pPr>
              <w:widowControl w:val="0"/>
              <w:ind w:right="-1"/>
              <w:rPr>
                <w:bCs/>
                <w:color w:val="000000" w:themeColor="text1"/>
                <w:spacing w:val="-6"/>
                <w:sz w:val="28"/>
                <w:szCs w:val="28"/>
              </w:rPr>
            </w:pPr>
            <w:r w:rsidRPr="000905CC">
              <w:rPr>
                <w:bCs/>
                <w:color w:val="000000" w:themeColor="text1"/>
                <w:spacing w:val="-6"/>
                <w:sz w:val="28"/>
                <w:szCs w:val="28"/>
              </w:rPr>
              <w:t>1.6</w:t>
            </w:r>
          </w:p>
        </w:tc>
        <w:tc>
          <w:tcPr>
            <w:tcW w:w="1134" w:type="dxa"/>
            <w:vMerge w:val="restart"/>
          </w:tcPr>
          <w:p w14:paraId="7390382C" w14:textId="49CDA72A" w:rsidR="005D11DB" w:rsidRPr="000905CC" w:rsidRDefault="005D11DB" w:rsidP="005D11DB">
            <w:pPr>
              <w:widowControl w:val="0"/>
              <w:ind w:right="-1"/>
              <w:jc w:val="both"/>
              <w:rPr>
                <w:color w:val="000000" w:themeColor="text1"/>
                <w:sz w:val="28"/>
                <w:szCs w:val="28"/>
              </w:rPr>
            </w:pPr>
            <w:r w:rsidRPr="000905CC">
              <w:rPr>
                <w:color w:val="000000" w:themeColor="text1"/>
                <w:sz w:val="28"/>
                <w:szCs w:val="28"/>
              </w:rPr>
              <w:t>2А, 3А</w:t>
            </w:r>
          </w:p>
        </w:tc>
        <w:tc>
          <w:tcPr>
            <w:tcW w:w="2693" w:type="dxa"/>
            <w:vMerge w:val="restart"/>
          </w:tcPr>
          <w:p w14:paraId="7EC7D4E9" w14:textId="389AF10E" w:rsidR="005D11DB" w:rsidRPr="000905CC" w:rsidRDefault="005D11DB" w:rsidP="005D11DB">
            <w:pPr>
              <w:widowControl w:val="0"/>
              <w:ind w:right="-1"/>
              <w:jc w:val="both"/>
              <w:rPr>
                <w:color w:val="000000" w:themeColor="text1"/>
                <w:sz w:val="28"/>
                <w:szCs w:val="28"/>
              </w:rPr>
            </w:pPr>
            <w:r w:rsidRPr="000905CC">
              <w:rPr>
                <w:color w:val="000000" w:themeColor="text1"/>
                <w:sz w:val="28"/>
                <w:szCs w:val="28"/>
              </w:rPr>
              <w:t xml:space="preserve">документ об опекуне (попечителе) ребенка (детей), в отношении которого подано запрос с заверенным переводом на </w:t>
            </w:r>
            <w:r w:rsidRPr="000905CC">
              <w:rPr>
                <w:color w:val="000000" w:themeColor="text1"/>
                <w:sz w:val="28"/>
                <w:szCs w:val="28"/>
              </w:rPr>
              <w:lastRenderedPageBreak/>
              <w:t>русский язык в соответствии с законодательством Российской Федерации</w:t>
            </w:r>
          </w:p>
        </w:tc>
        <w:tc>
          <w:tcPr>
            <w:tcW w:w="2551" w:type="dxa"/>
          </w:tcPr>
          <w:p w14:paraId="533FE242" w14:textId="7537D2E0" w:rsidR="005D11DB" w:rsidRPr="000905CC" w:rsidRDefault="005D11DB" w:rsidP="005D11DB">
            <w:pPr>
              <w:widowControl w:val="0"/>
              <w:ind w:right="-1" w:firstLine="29"/>
              <w:jc w:val="both"/>
              <w:rPr>
                <w:color w:val="000000" w:themeColor="text1"/>
                <w:sz w:val="28"/>
                <w:szCs w:val="28"/>
              </w:rPr>
            </w:pPr>
            <w:r w:rsidRPr="000905CC">
              <w:rPr>
                <w:color w:val="000000" w:themeColor="text1"/>
                <w:sz w:val="28"/>
                <w:szCs w:val="28"/>
              </w:rPr>
              <w:lastRenderedPageBreak/>
              <w:t>личное обращение в территориальный орган Социального фонда</w:t>
            </w:r>
          </w:p>
        </w:tc>
        <w:tc>
          <w:tcPr>
            <w:tcW w:w="3550" w:type="dxa"/>
          </w:tcPr>
          <w:p w14:paraId="318368AD" w14:textId="5FF2E6F1" w:rsidR="005D11DB" w:rsidRPr="000905CC" w:rsidRDefault="005D11DB" w:rsidP="005D11DB">
            <w:pPr>
              <w:widowControl w:val="0"/>
              <w:ind w:right="-1"/>
              <w:jc w:val="both"/>
              <w:rPr>
                <w:color w:val="000000" w:themeColor="text1"/>
                <w:sz w:val="28"/>
                <w:szCs w:val="28"/>
              </w:rPr>
            </w:pPr>
            <w:r w:rsidRPr="000905CC">
              <w:rPr>
                <w:color w:val="000000" w:themeColor="text1"/>
                <w:sz w:val="28"/>
                <w:szCs w:val="28"/>
              </w:rPr>
              <w:t>копи</w:t>
            </w:r>
            <w:r w:rsidR="00FC6DD6" w:rsidRPr="000905CC">
              <w:rPr>
                <w:color w:val="000000" w:themeColor="text1"/>
                <w:sz w:val="28"/>
                <w:szCs w:val="28"/>
              </w:rPr>
              <w:t>я</w:t>
            </w:r>
            <w:r w:rsidRPr="000905CC">
              <w:rPr>
                <w:color w:val="000000" w:themeColor="text1"/>
                <w:sz w:val="28"/>
                <w:szCs w:val="28"/>
              </w:rPr>
              <w:t xml:space="preserve"> с предъявлением оригинала, если копии не заверены в установленном законодательством Российской Федерации порядке.</w:t>
            </w:r>
          </w:p>
          <w:p w14:paraId="54D7E24E" w14:textId="195383E6" w:rsidR="005D11DB" w:rsidRPr="000905CC" w:rsidRDefault="005D11DB" w:rsidP="005D11DB">
            <w:pPr>
              <w:widowControl w:val="0"/>
              <w:ind w:right="-1"/>
              <w:jc w:val="both"/>
              <w:rPr>
                <w:color w:val="000000" w:themeColor="text1"/>
                <w:sz w:val="28"/>
                <w:szCs w:val="28"/>
              </w:rPr>
            </w:pPr>
            <w:r w:rsidRPr="000905CC">
              <w:rPr>
                <w:color w:val="000000" w:themeColor="text1"/>
                <w:sz w:val="28"/>
                <w:szCs w:val="28"/>
              </w:rPr>
              <w:t xml:space="preserve">В случае регистрации записи соответствующего </w:t>
            </w:r>
            <w:r w:rsidRPr="000905CC">
              <w:rPr>
                <w:color w:val="000000" w:themeColor="text1"/>
                <w:sz w:val="28"/>
                <w:szCs w:val="28"/>
              </w:rPr>
              <w:lastRenderedPageBreak/>
              <w:t>акта компетентным органом иностранного государства</w:t>
            </w:r>
          </w:p>
        </w:tc>
      </w:tr>
      <w:tr w:rsidR="000905CC" w:rsidRPr="000905CC" w14:paraId="6CAC05F2" w14:textId="77777777" w:rsidTr="0066644F">
        <w:trPr>
          <w:trHeight w:val="830"/>
        </w:trPr>
        <w:tc>
          <w:tcPr>
            <w:tcW w:w="704" w:type="dxa"/>
            <w:vMerge/>
          </w:tcPr>
          <w:p w14:paraId="61B8F231" w14:textId="77777777" w:rsidR="005D11DB" w:rsidRPr="000905CC" w:rsidRDefault="005D11DB" w:rsidP="005D11DB">
            <w:pPr>
              <w:widowControl w:val="0"/>
              <w:ind w:right="-1"/>
              <w:rPr>
                <w:bCs/>
                <w:color w:val="000000" w:themeColor="text1"/>
                <w:spacing w:val="-6"/>
                <w:sz w:val="28"/>
                <w:szCs w:val="28"/>
              </w:rPr>
            </w:pPr>
          </w:p>
        </w:tc>
        <w:tc>
          <w:tcPr>
            <w:tcW w:w="1134" w:type="dxa"/>
            <w:vMerge/>
          </w:tcPr>
          <w:p w14:paraId="0F303C9D" w14:textId="77777777" w:rsidR="005D11DB" w:rsidRPr="000905CC" w:rsidRDefault="005D11DB" w:rsidP="005D11DB">
            <w:pPr>
              <w:widowControl w:val="0"/>
              <w:ind w:right="-1"/>
              <w:jc w:val="both"/>
              <w:rPr>
                <w:color w:val="000000" w:themeColor="text1"/>
                <w:sz w:val="28"/>
                <w:szCs w:val="28"/>
              </w:rPr>
            </w:pPr>
          </w:p>
        </w:tc>
        <w:tc>
          <w:tcPr>
            <w:tcW w:w="2693" w:type="dxa"/>
            <w:vMerge/>
          </w:tcPr>
          <w:p w14:paraId="4891FB59" w14:textId="77777777" w:rsidR="005D11DB" w:rsidRPr="000905CC" w:rsidRDefault="005D11DB" w:rsidP="005D11DB">
            <w:pPr>
              <w:widowControl w:val="0"/>
              <w:ind w:right="-1"/>
              <w:jc w:val="both"/>
              <w:rPr>
                <w:color w:val="000000" w:themeColor="text1"/>
                <w:sz w:val="28"/>
                <w:szCs w:val="28"/>
              </w:rPr>
            </w:pPr>
          </w:p>
        </w:tc>
        <w:tc>
          <w:tcPr>
            <w:tcW w:w="2551" w:type="dxa"/>
          </w:tcPr>
          <w:p w14:paraId="23645489" w14:textId="79A1BFC7" w:rsidR="005D11DB" w:rsidRPr="000905CC" w:rsidRDefault="005D11DB" w:rsidP="005D11DB">
            <w:pPr>
              <w:widowControl w:val="0"/>
              <w:ind w:right="-1" w:firstLine="29"/>
              <w:jc w:val="both"/>
              <w:rPr>
                <w:color w:val="000000" w:themeColor="text1"/>
                <w:sz w:val="28"/>
                <w:szCs w:val="28"/>
              </w:rPr>
            </w:pPr>
            <w:r w:rsidRPr="000905CC">
              <w:rPr>
                <w:color w:val="000000" w:themeColor="text1"/>
                <w:sz w:val="28"/>
                <w:szCs w:val="28"/>
              </w:rPr>
              <w:t>посредством Единого портала</w:t>
            </w:r>
          </w:p>
        </w:tc>
        <w:tc>
          <w:tcPr>
            <w:tcW w:w="3550" w:type="dxa"/>
          </w:tcPr>
          <w:p w14:paraId="5B0BBF05" w14:textId="33F7DA3C" w:rsidR="005D11DB" w:rsidRPr="000905CC" w:rsidRDefault="005D11DB" w:rsidP="005D11DB">
            <w:pPr>
              <w:widowControl w:val="0"/>
              <w:ind w:right="-1"/>
              <w:jc w:val="both"/>
              <w:rPr>
                <w:color w:val="000000" w:themeColor="text1"/>
                <w:sz w:val="28"/>
                <w:szCs w:val="28"/>
              </w:rPr>
            </w:pPr>
            <w:r w:rsidRPr="000905CC">
              <w:rPr>
                <w:color w:val="000000" w:themeColor="text1"/>
                <w:sz w:val="28"/>
                <w:szCs w:val="28"/>
              </w:rPr>
              <w:t>сканированная копия документа</w:t>
            </w:r>
          </w:p>
        </w:tc>
      </w:tr>
      <w:tr w:rsidR="000905CC" w:rsidRPr="000905CC" w14:paraId="547DF68B" w14:textId="77777777" w:rsidTr="0066644F">
        <w:trPr>
          <w:trHeight w:val="830"/>
        </w:trPr>
        <w:tc>
          <w:tcPr>
            <w:tcW w:w="704" w:type="dxa"/>
            <w:vMerge/>
          </w:tcPr>
          <w:p w14:paraId="1E6CFAAB" w14:textId="77777777" w:rsidR="005D11DB" w:rsidRPr="000905CC" w:rsidRDefault="005D11DB" w:rsidP="005D11DB">
            <w:pPr>
              <w:widowControl w:val="0"/>
              <w:ind w:right="-1"/>
              <w:rPr>
                <w:bCs/>
                <w:color w:val="000000" w:themeColor="text1"/>
                <w:spacing w:val="-6"/>
                <w:sz w:val="28"/>
                <w:szCs w:val="28"/>
              </w:rPr>
            </w:pPr>
          </w:p>
        </w:tc>
        <w:tc>
          <w:tcPr>
            <w:tcW w:w="1134" w:type="dxa"/>
            <w:vMerge/>
          </w:tcPr>
          <w:p w14:paraId="55D93F5F" w14:textId="77777777" w:rsidR="005D11DB" w:rsidRPr="000905CC" w:rsidRDefault="005D11DB" w:rsidP="005D11DB">
            <w:pPr>
              <w:widowControl w:val="0"/>
              <w:ind w:right="-1"/>
              <w:jc w:val="both"/>
              <w:rPr>
                <w:color w:val="000000" w:themeColor="text1"/>
                <w:sz w:val="28"/>
                <w:szCs w:val="28"/>
              </w:rPr>
            </w:pPr>
          </w:p>
        </w:tc>
        <w:tc>
          <w:tcPr>
            <w:tcW w:w="2693" w:type="dxa"/>
            <w:vMerge/>
          </w:tcPr>
          <w:p w14:paraId="0A6103C5" w14:textId="77777777" w:rsidR="005D11DB" w:rsidRPr="000905CC" w:rsidRDefault="005D11DB" w:rsidP="005D11DB">
            <w:pPr>
              <w:widowControl w:val="0"/>
              <w:ind w:right="-1"/>
              <w:jc w:val="both"/>
              <w:rPr>
                <w:color w:val="000000" w:themeColor="text1"/>
                <w:sz w:val="28"/>
                <w:szCs w:val="28"/>
              </w:rPr>
            </w:pPr>
          </w:p>
        </w:tc>
        <w:tc>
          <w:tcPr>
            <w:tcW w:w="2551" w:type="dxa"/>
          </w:tcPr>
          <w:p w14:paraId="46DA5164" w14:textId="4D471E6B" w:rsidR="005D11DB" w:rsidRPr="000905CC" w:rsidRDefault="005D11DB" w:rsidP="005D11DB">
            <w:pPr>
              <w:widowControl w:val="0"/>
              <w:ind w:right="-1" w:firstLine="29"/>
              <w:jc w:val="both"/>
              <w:rPr>
                <w:color w:val="000000" w:themeColor="text1"/>
                <w:sz w:val="28"/>
                <w:szCs w:val="28"/>
              </w:rPr>
            </w:pPr>
            <w:r w:rsidRPr="000905CC">
              <w:rPr>
                <w:color w:val="000000" w:themeColor="text1"/>
                <w:sz w:val="28"/>
                <w:szCs w:val="28"/>
              </w:rPr>
              <w:t>через МФЦ</w:t>
            </w:r>
          </w:p>
        </w:tc>
        <w:tc>
          <w:tcPr>
            <w:tcW w:w="3550" w:type="dxa"/>
          </w:tcPr>
          <w:p w14:paraId="467BF4CE" w14:textId="0272B1D1" w:rsidR="005D11DB" w:rsidRPr="000905CC" w:rsidRDefault="005D11DB" w:rsidP="005D11DB">
            <w:pPr>
              <w:widowControl w:val="0"/>
              <w:ind w:right="-1"/>
              <w:jc w:val="both"/>
              <w:rPr>
                <w:color w:val="000000" w:themeColor="text1"/>
                <w:sz w:val="28"/>
                <w:szCs w:val="28"/>
              </w:rPr>
            </w:pPr>
            <w:r w:rsidRPr="000905CC">
              <w:rPr>
                <w:color w:val="000000" w:themeColor="text1"/>
                <w:sz w:val="28"/>
                <w:szCs w:val="28"/>
              </w:rPr>
              <w:t>копи</w:t>
            </w:r>
            <w:r w:rsidR="00FC6DD6" w:rsidRPr="000905CC">
              <w:rPr>
                <w:color w:val="000000" w:themeColor="text1"/>
                <w:sz w:val="28"/>
                <w:szCs w:val="28"/>
              </w:rPr>
              <w:t>я</w:t>
            </w:r>
            <w:r w:rsidRPr="000905CC">
              <w:rPr>
                <w:color w:val="000000" w:themeColor="text1"/>
                <w:sz w:val="28"/>
                <w:szCs w:val="28"/>
              </w:rPr>
              <w:t xml:space="preserve"> с предъявлением оригинала, если копии не заверены в установленном законодательством Российской Федерации порядке.</w:t>
            </w:r>
          </w:p>
          <w:p w14:paraId="40714557" w14:textId="1C6B67D7" w:rsidR="005D11DB" w:rsidRPr="000905CC" w:rsidRDefault="005D11DB" w:rsidP="005D11DB">
            <w:pPr>
              <w:widowControl w:val="0"/>
              <w:ind w:right="-1"/>
              <w:jc w:val="both"/>
              <w:rPr>
                <w:color w:val="000000" w:themeColor="text1"/>
                <w:sz w:val="28"/>
                <w:szCs w:val="28"/>
              </w:rPr>
            </w:pPr>
            <w:r w:rsidRPr="000905CC">
              <w:rPr>
                <w:color w:val="000000" w:themeColor="text1"/>
                <w:sz w:val="28"/>
                <w:szCs w:val="28"/>
              </w:rPr>
              <w:t>В случае регистрации записи соответствующего акта компетентным органом иностранного государства</w:t>
            </w:r>
          </w:p>
        </w:tc>
      </w:tr>
      <w:tr w:rsidR="000905CC" w:rsidRPr="000905CC" w14:paraId="6E11F706" w14:textId="77777777" w:rsidTr="0066644F">
        <w:trPr>
          <w:trHeight w:val="3955"/>
        </w:trPr>
        <w:tc>
          <w:tcPr>
            <w:tcW w:w="704" w:type="dxa"/>
            <w:vMerge w:val="restart"/>
          </w:tcPr>
          <w:p w14:paraId="6D39419B" w14:textId="79873623" w:rsidR="005D11DB" w:rsidRPr="000905CC" w:rsidRDefault="005D11DB" w:rsidP="005D11DB">
            <w:pPr>
              <w:widowControl w:val="0"/>
              <w:ind w:right="-1"/>
              <w:rPr>
                <w:bCs/>
                <w:color w:val="000000" w:themeColor="text1"/>
                <w:spacing w:val="-6"/>
                <w:sz w:val="28"/>
                <w:szCs w:val="28"/>
              </w:rPr>
            </w:pPr>
            <w:r w:rsidRPr="000905CC">
              <w:rPr>
                <w:bCs/>
                <w:color w:val="000000" w:themeColor="text1"/>
                <w:spacing w:val="-6"/>
                <w:sz w:val="28"/>
                <w:szCs w:val="28"/>
              </w:rPr>
              <w:t>1.7</w:t>
            </w:r>
          </w:p>
        </w:tc>
        <w:tc>
          <w:tcPr>
            <w:tcW w:w="1134" w:type="dxa"/>
            <w:vMerge w:val="restart"/>
          </w:tcPr>
          <w:p w14:paraId="4896CCF2" w14:textId="34AA3560" w:rsidR="005D11DB" w:rsidRPr="000905CC" w:rsidRDefault="00FC6DD6" w:rsidP="005D11DB">
            <w:pPr>
              <w:widowControl w:val="0"/>
              <w:ind w:right="-1"/>
              <w:jc w:val="both"/>
              <w:rPr>
                <w:color w:val="000000" w:themeColor="text1"/>
                <w:sz w:val="28"/>
                <w:szCs w:val="28"/>
              </w:rPr>
            </w:pPr>
            <w:r w:rsidRPr="000905CC">
              <w:rPr>
                <w:color w:val="000000" w:themeColor="text1"/>
                <w:sz w:val="28"/>
                <w:szCs w:val="28"/>
              </w:rPr>
              <w:t xml:space="preserve">1А, </w:t>
            </w:r>
            <w:r w:rsidR="005D11DB" w:rsidRPr="000905CC">
              <w:rPr>
                <w:color w:val="000000" w:themeColor="text1"/>
                <w:sz w:val="28"/>
                <w:szCs w:val="28"/>
              </w:rPr>
              <w:t>2А, 3А</w:t>
            </w:r>
          </w:p>
        </w:tc>
        <w:tc>
          <w:tcPr>
            <w:tcW w:w="2693" w:type="dxa"/>
            <w:vMerge w:val="restart"/>
          </w:tcPr>
          <w:p w14:paraId="5C4140A5" w14:textId="69EC0960" w:rsidR="005D11DB" w:rsidRPr="000905CC" w:rsidRDefault="005D11DB" w:rsidP="005D11DB">
            <w:pPr>
              <w:widowControl w:val="0"/>
              <w:ind w:right="-1"/>
              <w:jc w:val="both"/>
              <w:rPr>
                <w:color w:val="000000" w:themeColor="text1"/>
                <w:sz w:val="28"/>
                <w:szCs w:val="28"/>
              </w:rPr>
            </w:pPr>
            <w:r w:rsidRPr="000905CC">
              <w:rPr>
                <w:color w:val="000000" w:themeColor="text1"/>
                <w:sz w:val="28"/>
                <w:szCs w:val="28"/>
              </w:rPr>
              <w:t xml:space="preserve">справка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w:t>
            </w:r>
            <w:r w:rsidRPr="000905CC">
              <w:rPr>
                <w:color w:val="000000" w:themeColor="text1"/>
                <w:sz w:val="28"/>
                <w:szCs w:val="28"/>
              </w:rPr>
              <w:lastRenderedPageBreak/>
              <w:t>государственной службы, связанной с правоохранительной деятельностью (за исключением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tc>
        <w:tc>
          <w:tcPr>
            <w:tcW w:w="2551" w:type="dxa"/>
          </w:tcPr>
          <w:p w14:paraId="4E59E6E3" w14:textId="5CE2B8EF" w:rsidR="005D11DB" w:rsidRPr="000905CC" w:rsidRDefault="005D11DB" w:rsidP="005D11DB">
            <w:pPr>
              <w:widowControl w:val="0"/>
              <w:ind w:right="-1" w:firstLine="29"/>
              <w:jc w:val="both"/>
              <w:rPr>
                <w:color w:val="000000" w:themeColor="text1"/>
                <w:sz w:val="28"/>
                <w:szCs w:val="28"/>
              </w:rPr>
            </w:pPr>
            <w:r w:rsidRPr="000905CC">
              <w:rPr>
                <w:color w:val="000000" w:themeColor="text1"/>
                <w:sz w:val="28"/>
                <w:szCs w:val="28"/>
              </w:rPr>
              <w:lastRenderedPageBreak/>
              <w:t>личное обращение в территориальный орган Социального фонда</w:t>
            </w:r>
          </w:p>
        </w:tc>
        <w:tc>
          <w:tcPr>
            <w:tcW w:w="3550" w:type="dxa"/>
          </w:tcPr>
          <w:p w14:paraId="2E8205B7" w14:textId="478B95EF" w:rsidR="005D11DB" w:rsidRPr="000905CC" w:rsidRDefault="005D11DB" w:rsidP="005D11DB">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p w14:paraId="69FB7059" w14:textId="77777777" w:rsidR="005D11DB" w:rsidRPr="000905CC" w:rsidRDefault="005D11DB" w:rsidP="005D11DB">
            <w:pPr>
              <w:widowControl w:val="0"/>
              <w:ind w:right="-1"/>
              <w:jc w:val="both"/>
              <w:rPr>
                <w:color w:val="000000" w:themeColor="text1"/>
                <w:sz w:val="28"/>
                <w:szCs w:val="28"/>
              </w:rPr>
            </w:pPr>
          </w:p>
        </w:tc>
      </w:tr>
      <w:tr w:rsidR="000905CC" w:rsidRPr="000905CC" w14:paraId="59714657" w14:textId="77777777" w:rsidTr="0066644F">
        <w:trPr>
          <w:trHeight w:val="3955"/>
        </w:trPr>
        <w:tc>
          <w:tcPr>
            <w:tcW w:w="704" w:type="dxa"/>
            <w:vMerge/>
          </w:tcPr>
          <w:p w14:paraId="08E5CCB7" w14:textId="77777777" w:rsidR="005D11DB" w:rsidRPr="000905CC" w:rsidRDefault="005D11DB" w:rsidP="005D11DB">
            <w:pPr>
              <w:widowControl w:val="0"/>
              <w:ind w:right="-1"/>
              <w:rPr>
                <w:bCs/>
                <w:color w:val="000000" w:themeColor="text1"/>
                <w:spacing w:val="-6"/>
                <w:sz w:val="28"/>
                <w:szCs w:val="28"/>
              </w:rPr>
            </w:pPr>
          </w:p>
        </w:tc>
        <w:tc>
          <w:tcPr>
            <w:tcW w:w="1134" w:type="dxa"/>
            <w:vMerge/>
          </w:tcPr>
          <w:p w14:paraId="72EB3463" w14:textId="77777777" w:rsidR="005D11DB" w:rsidRPr="000905CC" w:rsidRDefault="005D11DB" w:rsidP="005D11DB">
            <w:pPr>
              <w:widowControl w:val="0"/>
              <w:ind w:right="-1"/>
              <w:jc w:val="both"/>
              <w:rPr>
                <w:color w:val="000000" w:themeColor="text1"/>
                <w:sz w:val="28"/>
                <w:szCs w:val="28"/>
              </w:rPr>
            </w:pPr>
          </w:p>
        </w:tc>
        <w:tc>
          <w:tcPr>
            <w:tcW w:w="2693" w:type="dxa"/>
            <w:vMerge/>
          </w:tcPr>
          <w:p w14:paraId="4445A4BD" w14:textId="77777777" w:rsidR="005D11DB" w:rsidRPr="000905CC" w:rsidRDefault="005D11DB" w:rsidP="005D11DB">
            <w:pPr>
              <w:widowControl w:val="0"/>
              <w:ind w:right="-1"/>
              <w:jc w:val="both"/>
              <w:rPr>
                <w:color w:val="000000" w:themeColor="text1"/>
                <w:sz w:val="28"/>
                <w:szCs w:val="28"/>
              </w:rPr>
            </w:pPr>
          </w:p>
        </w:tc>
        <w:tc>
          <w:tcPr>
            <w:tcW w:w="2551" w:type="dxa"/>
          </w:tcPr>
          <w:p w14:paraId="3ECDBA5B" w14:textId="00DD90AE" w:rsidR="005D11DB" w:rsidRPr="000905CC" w:rsidRDefault="005D11DB" w:rsidP="005D11DB">
            <w:pPr>
              <w:widowControl w:val="0"/>
              <w:ind w:right="-1" w:firstLine="29"/>
              <w:jc w:val="both"/>
              <w:rPr>
                <w:color w:val="000000" w:themeColor="text1"/>
                <w:sz w:val="28"/>
                <w:szCs w:val="28"/>
              </w:rPr>
            </w:pPr>
            <w:r w:rsidRPr="000905CC">
              <w:rPr>
                <w:color w:val="000000" w:themeColor="text1"/>
                <w:sz w:val="28"/>
                <w:szCs w:val="28"/>
              </w:rPr>
              <w:t>посредством Единого портала</w:t>
            </w:r>
          </w:p>
        </w:tc>
        <w:tc>
          <w:tcPr>
            <w:tcW w:w="3550" w:type="dxa"/>
          </w:tcPr>
          <w:p w14:paraId="75730AC6" w14:textId="77777777" w:rsidR="005D11DB" w:rsidRPr="000905CC" w:rsidRDefault="005D11DB" w:rsidP="005D11DB">
            <w:pPr>
              <w:widowControl w:val="0"/>
              <w:ind w:right="-1"/>
              <w:jc w:val="both"/>
              <w:rPr>
                <w:color w:val="000000" w:themeColor="text1"/>
                <w:sz w:val="28"/>
                <w:szCs w:val="28"/>
              </w:rPr>
            </w:pPr>
          </w:p>
        </w:tc>
      </w:tr>
      <w:tr w:rsidR="000905CC" w:rsidRPr="000905CC" w14:paraId="6F017C68" w14:textId="77777777" w:rsidTr="0066644F">
        <w:trPr>
          <w:trHeight w:val="3955"/>
        </w:trPr>
        <w:tc>
          <w:tcPr>
            <w:tcW w:w="704" w:type="dxa"/>
            <w:vMerge/>
          </w:tcPr>
          <w:p w14:paraId="69A44D8C" w14:textId="77777777" w:rsidR="005D11DB" w:rsidRPr="000905CC" w:rsidRDefault="005D11DB" w:rsidP="005D11DB">
            <w:pPr>
              <w:widowControl w:val="0"/>
              <w:ind w:right="-1"/>
              <w:rPr>
                <w:bCs/>
                <w:color w:val="000000" w:themeColor="text1"/>
                <w:spacing w:val="-6"/>
                <w:sz w:val="28"/>
                <w:szCs w:val="28"/>
              </w:rPr>
            </w:pPr>
          </w:p>
        </w:tc>
        <w:tc>
          <w:tcPr>
            <w:tcW w:w="1134" w:type="dxa"/>
            <w:vMerge/>
          </w:tcPr>
          <w:p w14:paraId="5F3FDACF" w14:textId="77777777" w:rsidR="005D11DB" w:rsidRPr="000905CC" w:rsidRDefault="005D11DB" w:rsidP="005D11DB">
            <w:pPr>
              <w:widowControl w:val="0"/>
              <w:ind w:right="-1"/>
              <w:jc w:val="both"/>
              <w:rPr>
                <w:color w:val="000000" w:themeColor="text1"/>
                <w:sz w:val="28"/>
                <w:szCs w:val="28"/>
              </w:rPr>
            </w:pPr>
          </w:p>
        </w:tc>
        <w:tc>
          <w:tcPr>
            <w:tcW w:w="2693" w:type="dxa"/>
            <w:vMerge/>
          </w:tcPr>
          <w:p w14:paraId="2FBA2712" w14:textId="77777777" w:rsidR="005D11DB" w:rsidRPr="000905CC" w:rsidRDefault="005D11DB" w:rsidP="005D11DB">
            <w:pPr>
              <w:widowControl w:val="0"/>
              <w:ind w:right="-1"/>
              <w:jc w:val="both"/>
              <w:rPr>
                <w:color w:val="000000" w:themeColor="text1"/>
                <w:sz w:val="28"/>
                <w:szCs w:val="28"/>
              </w:rPr>
            </w:pPr>
          </w:p>
        </w:tc>
        <w:tc>
          <w:tcPr>
            <w:tcW w:w="2551" w:type="dxa"/>
          </w:tcPr>
          <w:p w14:paraId="13799849" w14:textId="4F040D3F" w:rsidR="005D11DB" w:rsidRPr="000905CC" w:rsidRDefault="005D11DB" w:rsidP="005D11DB">
            <w:pPr>
              <w:widowControl w:val="0"/>
              <w:ind w:right="-1" w:firstLine="29"/>
              <w:jc w:val="both"/>
              <w:rPr>
                <w:color w:val="000000" w:themeColor="text1"/>
                <w:sz w:val="28"/>
                <w:szCs w:val="28"/>
              </w:rPr>
            </w:pPr>
            <w:r w:rsidRPr="000905CC">
              <w:rPr>
                <w:color w:val="000000" w:themeColor="text1"/>
                <w:sz w:val="28"/>
                <w:szCs w:val="28"/>
              </w:rPr>
              <w:t>через МФЦ</w:t>
            </w:r>
          </w:p>
        </w:tc>
        <w:tc>
          <w:tcPr>
            <w:tcW w:w="3550" w:type="dxa"/>
          </w:tcPr>
          <w:p w14:paraId="2362CADD" w14:textId="4701DB73" w:rsidR="00FC6DD6" w:rsidRPr="000905CC" w:rsidRDefault="00FC6DD6" w:rsidP="00FC6DD6">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p w14:paraId="3AD3EB95" w14:textId="77777777" w:rsidR="005D11DB" w:rsidRPr="000905CC" w:rsidRDefault="005D11DB" w:rsidP="005D11DB">
            <w:pPr>
              <w:widowControl w:val="0"/>
              <w:ind w:right="-1"/>
              <w:jc w:val="both"/>
              <w:rPr>
                <w:color w:val="000000" w:themeColor="text1"/>
                <w:sz w:val="28"/>
                <w:szCs w:val="28"/>
              </w:rPr>
            </w:pPr>
          </w:p>
        </w:tc>
      </w:tr>
      <w:tr w:rsidR="000905CC" w:rsidRPr="000905CC" w14:paraId="3EF3F526" w14:textId="77777777" w:rsidTr="0066644F">
        <w:trPr>
          <w:trHeight w:val="2875"/>
        </w:trPr>
        <w:tc>
          <w:tcPr>
            <w:tcW w:w="704" w:type="dxa"/>
            <w:vMerge w:val="restart"/>
          </w:tcPr>
          <w:p w14:paraId="4C4A9B02" w14:textId="74E2A161" w:rsidR="00FC6DD6" w:rsidRPr="000905CC" w:rsidRDefault="00FC6DD6" w:rsidP="00FC6DD6">
            <w:pPr>
              <w:widowControl w:val="0"/>
              <w:ind w:right="-1"/>
              <w:rPr>
                <w:bCs/>
                <w:color w:val="000000" w:themeColor="text1"/>
                <w:spacing w:val="-6"/>
                <w:sz w:val="28"/>
                <w:szCs w:val="28"/>
              </w:rPr>
            </w:pPr>
            <w:r w:rsidRPr="000905CC">
              <w:rPr>
                <w:bCs/>
                <w:color w:val="000000" w:themeColor="text1"/>
                <w:spacing w:val="-6"/>
                <w:sz w:val="28"/>
                <w:szCs w:val="28"/>
              </w:rPr>
              <w:lastRenderedPageBreak/>
              <w:t>1.8</w:t>
            </w:r>
          </w:p>
        </w:tc>
        <w:tc>
          <w:tcPr>
            <w:tcW w:w="1134" w:type="dxa"/>
            <w:vMerge w:val="restart"/>
          </w:tcPr>
          <w:p w14:paraId="652977D0" w14:textId="55D76C17" w:rsidR="00FC6DD6" w:rsidRPr="000905CC" w:rsidRDefault="00FC6DD6" w:rsidP="00FC6DD6">
            <w:pPr>
              <w:widowControl w:val="0"/>
              <w:ind w:right="-1"/>
              <w:jc w:val="both"/>
              <w:rPr>
                <w:color w:val="000000" w:themeColor="text1"/>
                <w:sz w:val="28"/>
                <w:szCs w:val="28"/>
              </w:rPr>
            </w:pPr>
            <w:r w:rsidRPr="000905CC">
              <w:rPr>
                <w:color w:val="000000" w:themeColor="text1"/>
                <w:sz w:val="28"/>
                <w:szCs w:val="28"/>
              </w:rPr>
              <w:t>1А, 2А, 3А</w:t>
            </w:r>
          </w:p>
        </w:tc>
        <w:tc>
          <w:tcPr>
            <w:tcW w:w="2693" w:type="dxa"/>
            <w:vMerge w:val="restart"/>
          </w:tcPr>
          <w:p w14:paraId="0F2DA6D9" w14:textId="5DCC477A" w:rsidR="00FC6DD6" w:rsidRPr="000905CC" w:rsidRDefault="00FC6DD6" w:rsidP="00FC6DD6">
            <w:pPr>
              <w:spacing w:line="288" w:lineRule="atLeast"/>
              <w:rPr>
                <w:color w:val="000000" w:themeColor="text1"/>
                <w:sz w:val="28"/>
                <w:szCs w:val="28"/>
              </w:rPr>
            </w:pPr>
            <w:r w:rsidRPr="000905CC">
              <w:rPr>
                <w:color w:val="000000" w:themeColor="text1"/>
                <w:sz w:val="28"/>
                <w:szCs w:val="28"/>
              </w:rPr>
              <w:t xml:space="preserve">Справка о размере пенсии, получаемой лицами, проходящими (проходившими) военную службу, службу в учреждениях и </w:t>
            </w:r>
            <w:r w:rsidRPr="000905CC">
              <w:rPr>
                <w:color w:val="000000" w:themeColor="text1"/>
                <w:sz w:val="28"/>
                <w:szCs w:val="28"/>
              </w:rPr>
              <w:lastRenderedPageBreak/>
              <w:t>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p>
          <w:p w14:paraId="02E64979" w14:textId="77777777" w:rsidR="00FC6DD6" w:rsidRPr="000905CC" w:rsidRDefault="00FC6DD6" w:rsidP="00FC6DD6">
            <w:pPr>
              <w:widowControl w:val="0"/>
              <w:ind w:right="-1"/>
              <w:jc w:val="both"/>
              <w:rPr>
                <w:color w:val="000000" w:themeColor="text1"/>
                <w:sz w:val="28"/>
                <w:szCs w:val="28"/>
              </w:rPr>
            </w:pPr>
          </w:p>
        </w:tc>
        <w:tc>
          <w:tcPr>
            <w:tcW w:w="2551" w:type="dxa"/>
          </w:tcPr>
          <w:p w14:paraId="579D5171" w14:textId="7BAB36E7" w:rsidR="00FC6DD6" w:rsidRPr="000905CC" w:rsidRDefault="00FC6DD6" w:rsidP="00FC6DD6">
            <w:pPr>
              <w:widowControl w:val="0"/>
              <w:ind w:right="-1" w:firstLine="29"/>
              <w:jc w:val="both"/>
              <w:rPr>
                <w:color w:val="000000" w:themeColor="text1"/>
                <w:sz w:val="28"/>
                <w:szCs w:val="28"/>
              </w:rPr>
            </w:pPr>
            <w:r w:rsidRPr="000905CC">
              <w:rPr>
                <w:color w:val="000000" w:themeColor="text1"/>
                <w:sz w:val="28"/>
                <w:szCs w:val="28"/>
              </w:rPr>
              <w:lastRenderedPageBreak/>
              <w:t>личное обращение в территориальный орган Социального фонда</w:t>
            </w:r>
          </w:p>
        </w:tc>
        <w:tc>
          <w:tcPr>
            <w:tcW w:w="3550" w:type="dxa"/>
          </w:tcPr>
          <w:p w14:paraId="7FDDB05E" w14:textId="77777777" w:rsidR="00FC6DD6" w:rsidRPr="000905CC" w:rsidRDefault="00FC6DD6" w:rsidP="00FC6DD6">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p w14:paraId="494A3584" w14:textId="77777777" w:rsidR="00FC6DD6" w:rsidRPr="000905CC" w:rsidRDefault="00FC6DD6" w:rsidP="00FC6DD6">
            <w:pPr>
              <w:widowControl w:val="0"/>
              <w:ind w:right="-1"/>
              <w:jc w:val="both"/>
              <w:rPr>
                <w:color w:val="000000" w:themeColor="text1"/>
                <w:sz w:val="28"/>
                <w:szCs w:val="28"/>
              </w:rPr>
            </w:pPr>
          </w:p>
        </w:tc>
      </w:tr>
      <w:tr w:rsidR="000905CC" w:rsidRPr="000905CC" w14:paraId="7E1D1814" w14:textId="77777777" w:rsidTr="0066644F">
        <w:trPr>
          <w:trHeight w:val="2875"/>
        </w:trPr>
        <w:tc>
          <w:tcPr>
            <w:tcW w:w="704" w:type="dxa"/>
            <w:vMerge/>
          </w:tcPr>
          <w:p w14:paraId="17714D1F" w14:textId="77777777" w:rsidR="00FC6DD6" w:rsidRPr="000905CC" w:rsidRDefault="00FC6DD6" w:rsidP="00FC6DD6">
            <w:pPr>
              <w:widowControl w:val="0"/>
              <w:ind w:right="-1"/>
              <w:rPr>
                <w:bCs/>
                <w:color w:val="000000" w:themeColor="text1"/>
                <w:spacing w:val="-6"/>
                <w:sz w:val="28"/>
                <w:szCs w:val="28"/>
              </w:rPr>
            </w:pPr>
          </w:p>
        </w:tc>
        <w:tc>
          <w:tcPr>
            <w:tcW w:w="1134" w:type="dxa"/>
            <w:vMerge/>
          </w:tcPr>
          <w:p w14:paraId="70A86388" w14:textId="77777777" w:rsidR="00FC6DD6" w:rsidRPr="000905CC" w:rsidRDefault="00FC6DD6" w:rsidP="00FC6DD6">
            <w:pPr>
              <w:widowControl w:val="0"/>
              <w:ind w:right="-1"/>
              <w:jc w:val="both"/>
              <w:rPr>
                <w:color w:val="000000" w:themeColor="text1"/>
                <w:sz w:val="28"/>
                <w:szCs w:val="28"/>
              </w:rPr>
            </w:pPr>
          </w:p>
        </w:tc>
        <w:tc>
          <w:tcPr>
            <w:tcW w:w="2693" w:type="dxa"/>
            <w:vMerge/>
          </w:tcPr>
          <w:p w14:paraId="06FF429F" w14:textId="77777777" w:rsidR="00FC6DD6" w:rsidRPr="000905CC" w:rsidRDefault="00FC6DD6" w:rsidP="00FC6DD6">
            <w:pPr>
              <w:spacing w:line="288" w:lineRule="atLeast"/>
              <w:rPr>
                <w:color w:val="000000" w:themeColor="text1"/>
                <w:sz w:val="28"/>
                <w:szCs w:val="28"/>
              </w:rPr>
            </w:pPr>
          </w:p>
        </w:tc>
        <w:tc>
          <w:tcPr>
            <w:tcW w:w="2551" w:type="dxa"/>
          </w:tcPr>
          <w:p w14:paraId="09AB8058" w14:textId="726637FD" w:rsidR="00FC6DD6" w:rsidRPr="000905CC" w:rsidRDefault="00FC6DD6" w:rsidP="00FC6DD6">
            <w:pPr>
              <w:widowControl w:val="0"/>
              <w:ind w:right="-1" w:firstLine="29"/>
              <w:jc w:val="both"/>
              <w:rPr>
                <w:color w:val="000000" w:themeColor="text1"/>
                <w:sz w:val="28"/>
                <w:szCs w:val="28"/>
              </w:rPr>
            </w:pPr>
            <w:r w:rsidRPr="000905CC">
              <w:rPr>
                <w:color w:val="000000" w:themeColor="text1"/>
                <w:sz w:val="28"/>
                <w:szCs w:val="28"/>
              </w:rPr>
              <w:t>посредством Единого портала</w:t>
            </w:r>
          </w:p>
        </w:tc>
        <w:tc>
          <w:tcPr>
            <w:tcW w:w="3550" w:type="dxa"/>
          </w:tcPr>
          <w:p w14:paraId="13675463" w14:textId="77777777" w:rsidR="00FC6DD6" w:rsidRPr="000905CC" w:rsidRDefault="00FC6DD6" w:rsidP="00FC6DD6">
            <w:pPr>
              <w:widowControl w:val="0"/>
              <w:ind w:right="-1"/>
              <w:jc w:val="both"/>
              <w:rPr>
                <w:color w:val="000000" w:themeColor="text1"/>
                <w:sz w:val="28"/>
                <w:szCs w:val="28"/>
              </w:rPr>
            </w:pPr>
          </w:p>
        </w:tc>
      </w:tr>
      <w:tr w:rsidR="000905CC" w:rsidRPr="000905CC" w14:paraId="64CCBE36" w14:textId="77777777" w:rsidTr="0066644F">
        <w:trPr>
          <w:trHeight w:val="2875"/>
        </w:trPr>
        <w:tc>
          <w:tcPr>
            <w:tcW w:w="704" w:type="dxa"/>
            <w:vMerge/>
          </w:tcPr>
          <w:p w14:paraId="3D31A75C" w14:textId="77777777" w:rsidR="00FC6DD6" w:rsidRPr="000905CC" w:rsidRDefault="00FC6DD6" w:rsidP="00FC6DD6">
            <w:pPr>
              <w:widowControl w:val="0"/>
              <w:ind w:right="-1"/>
              <w:rPr>
                <w:bCs/>
                <w:color w:val="000000" w:themeColor="text1"/>
                <w:spacing w:val="-6"/>
                <w:sz w:val="28"/>
                <w:szCs w:val="28"/>
              </w:rPr>
            </w:pPr>
          </w:p>
        </w:tc>
        <w:tc>
          <w:tcPr>
            <w:tcW w:w="1134" w:type="dxa"/>
            <w:vMerge/>
          </w:tcPr>
          <w:p w14:paraId="34EE4412" w14:textId="77777777" w:rsidR="00FC6DD6" w:rsidRPr="000905CC" w:rsidRDefault="00FC6DD6" w:rsidP="00FC6DD6">
            <w:pPr>
              <w:widowControl w:val="0"/>
              <w:ind w:right="-1"/>
              <w:jc w:val="both"/>
              <w:rPr>
                <w:color w:val="000000" w:themeColor="text1"/>
                <w:sz w:val="28"/>
                <w:szCs w:val="28"/>
              </w:rPr>
            </w:pPr>
          </w:p>
        </w:tc>
        <w:tc>
          <w:tcPr>
            <w:tcW w:w="2693" w:type="dxa"/>
            <w:vMerge/>
          </w:tcPr>
          <w:p w14:paraId="33B6439A" w14:textId="77777777" w:rsidR="00FC6DD6" w:rsidRPr="000905CC" w:rsidRDefault="00FC6DD6" w:rsidP="00FC6DD6">
            <w:pPr>
              <w:spacing w:line="288" w:lineRule="atLeast"/>
              <w:rPr>
                <w:color w:val="000000" w:themeColor="text1"/>
                <w:sz w:val="28"/>
                <w:szCs w:val="28"/>
              </w:rPr>
            </w:pPr>
          </w:p>
        </w:tc>
        <w:tc>
          <w:tcPr>
            <w:tcW w:w="2551" w:type="dxa"/>
          </w:tcPr>
          <w:p w14:paraId="724C3559" w14:textId="567ECE2F" w:rsidR="00FC6DD6" w:rsidRPr="000905CC" w:rsidRDefault="00FC6DD6" w:rsidP="00FC6DD6">
            <w:pPr>
              <w:widowControl w:val="0"/>
              <w:ind w:right="-1" w:firstLine="29"/>
              <w:jc w:val="both"/>
              <w:rPr>
                <w:color w:val="000000" w:themeColor="text1"/>
                <w:sz w:val="28"/>
                <w:szCs w:val="28"/>
              </w:rPr>
            </w:pPr>
            <w:r w:rsidRPr="000905CC">
              <w:rPr>
                <w:color w:val="000000" w:themeColor="text1"/>
                <w:sz w:val="28"/>
                <w:szCs w:val="28"/>
              </w:rPr>
              <w:t>через МФЦ</w:t>
            </w:r>
          </w:p>
        </w:tc>
        <w:tc>
          <w:tcPr>
            <w:tcW w:w="3550" w:type="dxa"/>
          </w:tcPr>
          <w:p w14:paraId="24062850" w14:textId="77777777" w:rsidR="00FC6DD6" w:rsidRPr="000905CC" w:rsidRDefault="00FC6DD6" w:rsidP="00FC6DD6">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p w14:paraId="70A77F54" w14:textId="77777777" w:rsidR="00FC6DD6" w:rsidRPr="000905CC" w:rsidRDefault="00FC6DD6" w:rsidP="00FC6DD6">
            <w:pPr>
              <w:widowControl w:val="0"/>
              <w:ind w:right="-1"/>
              <w:jc w:val="both"/>
              <w:rPr>
                <w:color w:val="000000" w:themeColor="text1"/>
                <w:sz w:val="28"/>
                <w:szCs w:val="28"/>
              </w:rPr>
            </w:pPr>
          </w:p>
        </w:tc>
      </w:tr>
      <w:tr w:rsidR="000905CC" w:rsidRPr="000905CC" w14:paraId="732763C2" w14:textId="77777777" w:rsidTr="0066644F">
        <w:trPr>
          <w:trHeight w:val="4130"/>
        </w:trPr>
        <w:tc>
          <w:tcPr>
            <w:tcW w:w="704" w:type="dxa"/>
            <w:vMerge w:val="restart"/>
          </w:tcPr>
          <w:p w14:paraId="48F5190A" w14:textId="429F242C" w:rsidR="0066644F" w:rsidRPr="000905CC" w:rsidRDefault="0066644F" w:rsidP="0066644F">
            <w:pPr>
              <w:widowControl w:val="0"/>
              <w:ind w:right="-1"/>
              <w:rPr>
                <w:bCs/>
                <w:color w:val="000000" w:themeColor="text1"/>
                <w:spacing w:val="-6"/>
                <w:sz w:val="28"/>
                <w:szCs w:val="28"/>
              </w:rPr>
            </w:pPr>
            <w:r w:rsidRPr="000905CC">
              <w:rPr>
                <w:bCs/>
                <w:color w:val="000000" w:themeColor="text1"/>
                <w:spacing w:val="-6"/>
                <w:sz w:val="28"/>
                <w:szCs w:val="28"/>
              </w:rPr>
              <w:t>1.9</w:t>
            </w:r>
          </w:p>
        </w:tc>
        <w:tc>
          <w:tcPr>
            <w:tcW w:w="1134" w:type="dxa"/>
            <w:vMerge w:val="restart"/>
          </w:tcPr>
          <w:p w14:paraId="7DCE66AD" w14:textId="5529ADA1" w:rsidR="0066644F" w:rsidRPr="000905CC" w:rsidRDefault="0066644F" w:rsidP="0066644F">
            <w:pPr>
              <w:widowControl w:val="0"/>
              <w:ind w:right="-1"/>
              <w:jc w:val="both"/>
              <w:rPr>
                <w:color w:val="000000" w:themeColor="text1"/>
                <w:sz w:val="28"/>
                <w:szCs w:val="28"/>
              </w:rPr>
            </w:pPr>
            <w:r w:rsidRPr="000905CC">
              <w:rPr>
                <w:color w:val="000000" w:themeColor="text1"/>
                <w:sz w:val="28"/>
                <w:szCs w:val="28"/>
              </w:rPr>
              <w:t>1А, 2А, 3А</w:t>
            </w:r>
          </w:p>
        </w:tc>
        <w:tc>
          <w:tcPr>
            <w:tcW w:w="2693" w:type="dxa"/>
            <w:vMerge w:val="restart"/>
          </w:tcPr>
          <w:p w14:paraId="3E61F10F" w14:textId="524CD75F" w:rsidR="0066644F" w:rsidRPr="000905CC" w:rsidRDefault="0066644F" w:rsidP="0066644F">
            <w:pPr>
              <w:spacing w:line="288" w:lineRule="atLeast"/>
              <w:rPr>
                <w:color w:val="000000" w:themeColor="text1"/>
                <w:sz w:val="28"/>
                <w:szCs w:val="28"/>
              </w:rPr>
            </w:pPr>
            <w:r w:rsidRPr="000905CC">
              <w:rPr>
                <w:color w:val="000000" w:themeColor="text1"/>
                <w:sz w:val="28"/>
                <w:szCs w:val="28"/>
              </w:rPr>
              <w:t xml:space="preserve">справка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w:t>
            </w:r>
            <w:r w:rsidRPr="000905CC">
              <w:rPr>
                <w:color w:val="000000" w:themeColor="text1"/>
                <w:sz w:val="28"/>
                <w:szCs w:val="28"/>
              </w:rPr>
              <w:lastRenderedPageBreak/>
              <w:t>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p>
          <w:p w14:paraId="7245F713" w14:textId="4E6991E8" w:rsidR="0066644F" w:rsidRPr="000905CC" w:rsidRDefault="0066644F" w:rsidP="0066644F">
            <w:pPr>
              <w:spacing w:line="288" w:lineRule="atLeast"/>
              <w:rPr>
                <w:color w:val="000000" w:themeColor="text1"/>
                <w:sz w:val="28"/>
                <w:szCs w:val="28"/>
              </w:rPr>
            </w:pPr>
            <w:r w:rsidRPr="000905CC">
              <w:rPr>
                <w:color w:val="000000" w:themeColor="text1"/>
                <w:sz w:val="28"/>
                <w:szCs w:val="28"/>
              </w:rPr>
              <w:t>о получаемых алиментах (за исключением случая, когда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w:t>
            </w:r>
          </w:p>
        </w:tc>
        <w:tc>
          <w:tcPr>
            <w:tcW w:w="2551" w:type="dxa"/>
          </w:tcPr>
          <w:p w14:paraId="01249A67" w14:textId="74DD6C7C" w:rsidR="0066644F" w:rsidRPr="000905CC" w:rsidRDefault="0066644F" w:rsidP="0066644F">
            <w:pPr>
              <w:widowControl w:val="0"/>
              <w:ind w:right="-1" w:firstLine="29"/>
              <w:jc w:val="both"/>
              <w:rPr>
                <w:color w:val="000000" w:themeColor="text1"/>
                <w:sz w:val="28"/>
                <w:szCs w:val="28"/>
              </w:rPr>
            </w:pPr>
            <w:r w:rsidRPr="000905CC">
              <w:rPr>
                <w:color w:val="000000" w:themeColor="text1"/>
                <w:sz w:val="28"/>
                <w:szCs w:val="28"/>
              </w:rPr>
              <w:lastRenderedPageBreak/>
              <w:t>личное обращение в территориальный орган Социального фонда</w:t>
            </w:r>
          </w:p>
        </w:tc>
        <w:tc>
          <w:tcPr>
            <w:tcW w:w="3550" w:type="dxa"/>
          </w:tcPr>
          <w:p w14:paraId="3452B413" w14:textId="77777777" w:rsidR="0066644F" w:rsidRPr="000905CC" w:rsidRDefault="0066644F" w:rsidP="0066644F">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p w14:paraId="744416B0" w14:textId="77777777" w:rsidR="0066644F" w:rsidRPr="000905CC" w:rsidRDefault="0066644F" w:rsidP="0066644F">
            <w:pPr>
              <w:widowControl w:val="0"/>
              <w:ind w:right="-1"/>
              <w:jc w:val="both"/>
              <w:rPr>
                <w:color w:val="000000" w:themeColor="text1"/>
                <w:sz w:val="28"/>
                <w:szCs w:val="28"/>
              </w:rPr>
            </w:pPr>
          </w:p>
        </w:tc>
      </w:tr>
      <w:tr w:rsidR="000905CC" w:rsidRPr="000905CC" w14:paraId="6DE50D8D" w14:textId="77777777" w:rsidTr="0066644F">
        <w:trPr>
          <w:trHeight w:val="4130"/>
        </w:trPr>
        <w:tc>
          <w:tcPr>
            <w:tcW w:w="704" w:type="dxa"/>
            <w:vMerge/>
          </w:tcPr>
          <w:p w14:paraId="7A15207D" w14:textId="77777777" w:rsidR="0066644F" w:rsidRPr="000905CC" w:rsidRDefault="0066644F" w:rsidP="0066644F">
            <w:pPr>
              <w:widowControl w:val="0"/>
              <w:ind w:right="-1"/>
              <w:rPr>
                <w:bCs/>
                <w:color w:val="000000" w:themeColor="text1"/>
                <w:spacing w:val="-6"/>
                <w:sz w:val="28"/>
                <w:szCs w:val="28"/>
              </w:rPr>
            </w:pPr>
          </w:p>
        </w:tc>
        <w:tc>
          <w:tcPr>
            <w:tcW w:w="1134" w:type="dxa"/>
            <w:vMerge/>
          </w:tcPr>
          <w:p w14:paraId="178C44C3" w14:textId="77777777" w:rsidR="0066644F" w:rsidRPr="000905CC" w:rsidRDefault="0066644F" w:rsidP="0066644F">
            <w:pPr>
              <w:widowControl w:val="0"/>
              <w:ind w:right="-1"/>
              <w:jc w:val="both"/>
              <w:rPr>
                <w:color w:val="000000" w:themeColor="text1"/>
                <w:sz w:val="28"/>
                <w:szCs w:val="28"/>
              </w:rPr>
            </w:pPr>
          </w:p>
        </w:tc>
        <w:tc>
          <w:tcPr>
            <w:tcW w:w="2693" w:type="dxa"/>
            <w:vMerge/>
          </w:tcPr>
          <w:p w14:paraId="7B36AF4C" w14:textId="77777777" w:rsidR="0066644F" w:rsidRPr="000905CC" w:rsidRDefault="0066644F" w:rsidP="0066644F">
            <w:pPr>
              <w:spacing w:line="288" w:lineRule="atLeast"/>
              <w:rPr>
                <w:color w:val="000000" w:themeColor="text1"/>
                <w:sz w:val="28"/>
                <w:szCs w:val="28"/>
              </w:rPr>
            </w:pPr>
          </w:p>
        </w:tc>
        <w:tc>
          <w:tcPr>
            <w:tcW w:w="2551" w:type="dxa"/>
          </w:tcPr>
          <w:p w14:paraId="7BEFFB3B" w14:textId="6D97C6FB" w:rsidR="0066644F" w:rsidRPr="000905CC" w:rsidRDefault="0066644F" w:rsidP="0066644F">
            <w:pPr>
              <w:widowControl w:val="0"/>
              <w:ind w:right="-1" w:firstLine="29"/>
              <w:jc w:val="both"/>
              <w:rPr>
                <w:color w:val="000000" w:themeColor="text1"/>
                <w:sz w:val="28"/>
                <w:szCs w:val="28"/>
              </w:rPr>
            </w:pPr>
            <w:r w:rsidRPr="000905CC">
              <w:rPr>
                <w:color w:val="000000" w:themeColor="text1"/>
                <w:sz w:val="28"/>
                <w:szCs w:val="28"/>
              </w:rPr>
              <w:t>посредством Единого портала</w:t>
            </w:r>
          </w:p>
        </w:tc>
        <w:tc>
          <w:tcPr>
            <w:tcW w:w="3550" w:type="dxa"/>
          </w:tcPr>
          <w:p w14:paraId="4085F3C1" w14:textId="77777777" w:rsidR="0066644F" w:rsidRPr="000905CC" w:rsidRDefault="0066644F" w:rsidP="0066644F">
            <w:pPr>
              <w:widowControl w:val="0"/>
              <w:ind w:right="-1"/>
              <w:jc w:val="both"/>
              <w:rPr>
                <w:color w:val="000000" w:themeColor="text1"/>
                <w:sz w:val="28"/>
                <w:szCs w:val="28"/>
              </w:rPr>
            </w:pPr>
          </w:p>
        </w:tc>
      </w:tr>
      <w:tr w:rsidR="000905CC" w:rsidRPr="000905CC" w14:paraId="12633C0D" w14:textId="77777777" w:rsidTr="0066644F">
        <w:trPr>
          <w:trHeight w:val="4130"/>
        </w:trPr>
        <w:tc>
          <w:tcPr>
            <w:tcW w:w="704" w:type="dxa"/>
            <w:vMerge/>
          </w:tcPr>
          <w:p w14:paraId="0745BD48" w14:textId="77777777" w:rsidR="0066644F" w:rsidRPr="000905CC" w:rsidRDefault="0066644F" w:rsidP="0066644F">
            <w:pPr>
              <w:widowControl w:val="0"/>
              <w:ind w:right="-1"/>
              <w:rPr>
                <w:bCs/>
                <w:color w:val="000000" w:themeColor="text1"/>
                <w:spacing w:val="-6"/>
                <w:sz w:val="28"/>
                <w:szCs w:val="28"/>
              </w:rPr>
            </w:pPr>
          </w:p>
        </w:tc>
        <w:tc>
          <w:tcPr>
            <w:tcW w:w="1134" w:type="dxa"/>
            <w:vMerge/>
          </w:tcPr>
          <w:p w14:paraId="197B2BBB" w14:textId="77777777" w:rsidR="0066644F" w:rsidRPr="000905CC" w:rsidRDefault="0066644F" w:rsidP="0066644F">
            <w:pPr>
              <w:widowControl w:val="0"/>
              <w:ind w:right="-1"/>
              <w:jc w:val="both"/>
              <w:rPr>
                <w:color w:val="000000" w:themeColor="text1"/>
                <w:sz w:val="28"/>
                <w:szCs w:val="28"/>
              </w:rPr>
            </w:pPr>
          </w:p>
        </w:tc>
        <w:tc>
          <w:tcPr>
            <w:tcW w:w="2693" w:type="dxa"/>
            <w:vMerge/>
          </w:tcPr>
          <w:p w14:paraId="25495DBB" w14:textId="77777777" w:rsidR="0066644F" w:rsidRPr="000905CC" w:rsidRDefault="0066644F" w:rsidP="0066644F">
            <w:pPr>
              <w:spacing w:line="288" w:lineRule="atLeast"/>
              <w:rPr>
                <w:color w:val="000000" w:themeColor="text1"/>
                <w:sz w:val="28"/>
                <w:szCs w:val="28"/>
              </w:rPr>
            </w:pPr>
          </w:p>
        </w:tc>
        <w:tc>
          <w:tcPr>
            <w:tcW w:w="2551" w:type="dxa"/>
          </w:tcPr>
          <w:p w14:paraId="0A9D9CA3" w14:textId="72B987C9" w:rsidR="0066644F" w:rsidRPr="000905CC" w:rsidRDefault="0066644F" w:rsidP="0066644F">
            <w:pPr>
              <w:widowControl w:val="0"/>
              <w:ind w:right="-1" w:firstLine="29"/>
              <w:jc w:val="both"/>
              <w:rPr>
                <w:color w:val="000000" w:themeColor="text1"/>
                <w:sz w:val="28"/>
                <w:szCs w:val="28"/>
              </w:rPr>
            </w:pPr>
            <w:r w:rsidRPr="000905CC">
              <w:rPr>
                <w:color w:val="000000" w:themeColor="text1"/>
                <w:sz w:val="28"/>
                <w:szCs w:val="28"/>
              </w:rPr>
              <w:t>через МФЦ</w:t>
            </w:r>
          </w:p>
        </w:tc>
        <w:tc>
          <w:tcPr>
            <w:tcW w:w="3550" w:type="dxa"/>
          </w:tcPr>
          <w:p w14:paraId="79230072" w14:textId="3FB09EA9" w:rsidR="0066644F" w:rsidRPr="000905CC" w:rsidRDefault="0066644F" w:rsidP="0066644F">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p w14:paraId="5B8EDA8D" w14:textId="77777777" w:rsidR="0066644F" w:rsidRPr="000905CC" w:rsidRDefault="0066644F" w:rsidP="0066644F">
            <w:pPr>
              <w:widowControl w:val="0"/>
              <w:ind w:right="-1"/>
              <w:jc w:val="both"/>
              <w:rPr>
                <w:color w:val="000000" w:themeColor="text1"/>
                <w:sz w:val="28"/>
                <w:szCs w:val="28"/>
              </w:rPr>
            </w:pPr>
          </w:p>
        </w:tc>
      </w:tr>
      <w:tr w:rsidR="000905CC" w:rsidRPr="000905CC" w14:paraId="4398CA13" w14:textId="77777777" w:rsidTr="0066644F">
        <w:trPr>
          <w:trHeight w:val="2590"/>
        </w:trPr>
        <w:tc>
          <w:tcPr>
            <w:tcW w:w="704" w:type="dxa"/>
            <w:vMerge w:val="restart"/>
          </w:tcPr>
          <w:p w14:paraId="75EEE389" w14:textId="15731BC5" w:rsidR="0066644F" w:rsidRPr="000905CC" w:rsidRDefault="0066644F" w:rsidP="0066644F">
            <w:pPr>
              <w:widowControl w:val="0"/>
              <w:ind w:right="-1"/>
              <w:rPr>
                <w:bCs/>
                <w:color w:val="000000" w:themeColor="text1"/>
                <w:spacing w:val="-6"/>
                <w:sz w:val="28"/>
                <w:szCs w:val="28"/>
              </w:rPr>
            </w:pPr>
            <w:r w:rsidRPr="000905CC">
              <w:rPr>
                <w:bCs/>
                <w:color w:val="000000" w:themeColor="text1"/>
                <w:spacing w:val="-6"/>
                <w:sz w:val="28"/>
                <w:szCs w:val="28"/>
              </w:rPr>
              <w:lastRenderedPageBreak/>
              <w:t>1.10</w:t>
            </w:r>
          </w:p>
        </w:tc>
        <w:tc>
          <w:tcPr>
            <w:tcW w:w="1134" w:type="dxa"/>
            <w:vMerge w:val="restart"/>
          </w:tcPr>
          <w:p w14:paraId="689BF707" w14:textId="4224C05E" w:rsidR="0066644F" w:rsidRPr="000905CC" w:rsidRDefault="0066644F" w:rsidP="0066644F">
            <w:pPr>
              <w:widowControl w:val="0"/>
              <w:ind w:right="-1"/>
              <w:jc w:val="both"/>
              <w:rPr>
                <w:color w:val="000000" w:themeColor="text1"/>
                <w:sz w:val="28"/>
                <w:szCs w:val="28"/>
              </w:rPr>
            </w:pPr>
            <w:r w:rsidRPr="000905CC">
              <w:rPr>
                <w:color w:val="000000" w:themeColor="text1"/>
                <w:sz w:val="28"/>
                <w:szCs w:val="28"/>
              </w:rPr>
              <w:t>1А, 2А, 3А</w:t>
            </w:r>
          </w:p>
        </w:tc>
        <w:tc>
          <w:tcPr>
            <w:tcW w:w="2693" w:type="dxa"/>
            <w:vMerge w:val="restart"/>
          </w:tcPr>
          <w:p w14:paraId="4260B5EA" w14:textId="457F60E6" w:rsidR="0066644F" w:rsidRPr="000905CC" w:rsidRDefault="0066644F" w:rsidP="0066644F">
            <w:pPr>
              <w:spacing w:line="288" w:lineRule="atLeast"/>
              <w:rPr>
                <w:color w:val="000000" w:themeColor="text1"/>
                <w:sz w:val="28"/>
                <w:szCs w:val="28"/>
              </w:rPr>
            </w:pPr>
            <w:r w:rsidRPr="000905CC">
              <w:rPr>
                <w:color w:val="000000" w:themeColor="text1"/>
                <w:sz w:val="28"/>
                <w:szCs w:val="28"/>
              </w:rPr>
              <w:t>справка о помещении с назначением «жилое» (его части), занимаемом заявителем и (или) членом его семьи, страдающим тяжелой формой хронического заболевания, предусмотренного перечнем тяжелых форм хронических заболеваний, при которых невозможно совместное проживание граждан в одной квартире, утвержденным Министерством здравоохранения Российской Федерации, а также о таком помещении (его части), признанном в установленном порядке непригодным для проживания</w:t>
            </w:r>
          </w:p>
        </w:tc>
        <w:tc>
          <w:tcPr>
            <w:tcW w:w="2551" w:type="dxa"/>
          </w:tcPr>
          <w:p w14:paraId="132F9AD7" w14:textId="162E784A" w:rsidR="0066644F" w:rsidRPr="000905CC" w:rsidRDefault="0066644F" w:rsidP="0066644F">
            <w:pPr>
              <w:widowControl w:val="0"/>
              <w:ind w:right="-1" w:firstLine="29"/>
              <w:jc w:val="both"/>
              <w:rPr>
                <w:color w:val="000000" w:themeColor="text1"/>
                <w:sz w:val="28"/>
                <w:szCs w:val="28"/>
              </w:rPr>
            </w:pPr>
            <w:r w:rsidRPr="000905CC">
              <w:rPr>
                <w:color w:val="000000" w:themeColor="text1"/>
                <w:sz w:val="28"/>
                <w:szCs w:val="28"/>
              </w:rPr>
              <w:t>личное обращение в территориальный орган Социального фонда</w:t>
            </w:r>
          </w:p>
        </w:tc>
        <w:tc>
          <w:tcPr>
            <w:tcW w:w="3550" w:type="dxa"/>
          </w:tcPr>
          <w:p w14:paraId="2563258F" w14:textId="1EF41D68" w:rsidR="0066644F" w:rsidRPr="000905CC" w:rsidRDefault="0066644F" w:rsidP="0066644F">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p w14:paraId="2453F2DD" w14:textId="77777777" w:rsidR="0066644F" w:rsidRPr="000905CC" w:rsidRDefault="0066644F" w:rsidP="0066644F">
            <w:pPr>
              <w:widowControl w:val="0"/>
              <w:ind w:right="-1"/>
              <w:jc w:val="both"/>
              <w:rPr>
                <w:color w:val="000000" w:themeColor="text1"/>
                <w:sz w:val="28"/>
                <w:szCs w:val="28"/>
              </w:rPr>
            </w:pPr>
          </w:p>
        </w:tc>
      </w:tr>
      <w:tr w:rsidR="000905CC" w:rsidRPr="000905CC" w14:paraId="0B989389" w14:textId="77777777" w:rsidTr="0066644F">
        <w:trPr>
          <w:trHeight w:val="2590"/>
        </w:trPr>
        <w:tc>
          <w:tcPr>
            <w:tcW w:w="704" w:type="dxa"/>
            <w:vMerge/>
          </w:tcPr>
          <w:p w14:paraId="65E0C3A5" w14:textId="77777777" w:rsidR="0066644F" w:rsidRPr="000905CC" w:rsidRDefault="0066644F" w:rsidP="0066644F">
            <w:pPr>
              <w:widowControl w:val="0"/>
              <w:ind w:right="-1"/>
              <w:rPr>
                <w:bCs/>
                <w:color w:val="000000" w:themeColor="text1"/>
                <w:spacing w:val="-6"/>
                <w:sz w:val="28"/>
                <w:szCs w:val="28"/>
              </w:rPr>
            </w:pPr>
          </w:p>
        </w:tc>
        <w:tc>
          <w:tcPr>
            <w:tcW w:w="1134" w:type="dxa"/>
            <w:vMerge/>
          </w:tcPr>
          <w:p w14:paraId="7ABE781D" w14:textId="77777777" w:rsidR="0066644F" w:rsidRPr="000905CC" w:rsidRDefault="0066644F" w:rsidP="0066644F">
            <w:pPr>
              <w:widowControl w:val="0"/>
              <w:ind w:right="-1"/>
              <w:jc w:val="both"/>
              <w:rPr>
                <w:color w:val="000000" w:themeColor="text1"/>
                <w:sz w:val="28"/>
                <w:szCs w:val="28"/>
              </w:rPr>
            </w:pPr>
          </w:p>
        </w:tc>
        <w:tc>
          <w:tcPr>
            <w:tcW w:w="2693" w:type="dxa"/>
            <w:vMerge/>
          </w:tcPr>
          <w:p w14:paraId="7812F54E" w14:textId="77777777" w:rsidR="0066644F" w:rsidRPr="000905CC" w:rsidRDefault="0066644F" w:rsidP="0066644F">
            <w:pPr>
              <w:spacing w:line="288" w:lineRule="atLeast"/>
              <w:rPr>
                <w:color w:val="000000" w:themeColor="text1"/>
                <w:sz w:val="28"/>
                <w:szCs w:val="28"/>
              </w:rPr>
            </w:pPr>
          </w:p>
        </w:tc>
        <w:tc>
          <w:tcPr>
            <w:tcW w:w="2551" w:type="dxa"/>
          </w:tcPr>
          <w:p w14:paraId="0A59AC72" w14:textId="0FC96D14" w:rsidR="0066644F" w:rsidRPr="000905CC" w:rsidRDefault="0066644F" w:rsidP="0066644F">
            <w:pPr>
              <w:widowControl w:val="0"/>
              <w:ind w:right="-1" w:firstLine="29"/>
              <w:jc w:val="both"/>
              <w:rPr>
                <w:color w:val="000000" w:themeColor="text1"/>
                <w:sz w:val="28"/>
                <w:szCs w:val="28"/>
              </w:rPr>
            </w:pPr>
            <w:r w:rsidRPr="000905CC">
              <w:rPr>
                <w:color w:val="000000" w:themeColor="text1"/>
                <w:sz w:val="28"/>
                <w:szCs w:val="28"/>
              </w:rPr>
              <w:t>посредством Единого портала</w:t>
            </w:r>
          </w:p>
        </w:tc>
        <w:tc>
          <w:tcPr>
            <w:tcW w:w="3550" w:type="dxa"/>
          </w:tcPr>
          <w:p w14:paraId="2D3955AD" w14:textId="77777777" w:rsidR="0066644F" w:rsidRPr="000905CC" w:rsidRDefault="0066644F" w:rsidP="0066644F">
            <w:pPr>
              <w:widowControl w:val="0"/>
              <w:ind w:right="-1"/>
              <w:jc w:val="both"/>
              <w:rPr>
                <w:color w:val="000000" w:themeColor="text1"/>
                <w:sz w:val="28"/>
                <w:szCs w:val="28"/>
              </w:rPr>
            </w:pPr>
          </w:p>
        </w:tc>
      </w:tr>
      <w:tr w:rsidR="000905CC" w:rsidRPr="000905CC" w14:paraId="5F9C7EE2" w14:textId="77777777" w:rsidTr="0066644F">
        <w:trPr>
          <w:trHeight w:val="2590"/>
        </w:trPr>
        <w:tc>
          <w:tcPr>
            <w:tcW w:w="704" w:type="dxa"/>
            <w:vMerge/>
          </w:tcPr>
          <w:p w14:paraId="77609F65" w14:textId="77777777" w:rsidR="0066644F" w:rsidRPr="000905CC" w:rsidRDefault="0066644F" w:rsidP="0066644F">
            <w:pPr>
              <w:widowControl w:val="0"/>
              <w:ind w:right="-1"/>
              <w:rPr>
                <w:bCs/>
                <w:color w:val="000000" w:themeColor="text1"/>
                <w:spacing w:val="-6"/>
                <w:sz w:val="28"/>
                <w:szCs w:val="28"/>
              </w:rPr>
            </w:pPr>
          </w:p>
        </w:tc>
        <w:tc>
          <w:tcPr>
            <w:tcW w:w="1134" w:type="dxa"/>
            <w:vMerge/>
          </w:tcPr>
          <w:p w14:paraId="50CFE179" w14:textId="77777777" w:rsidR="0066644F" w:rsidRPr="000905CC" w:rsidRDefault="0066644F" w:rsidP="0066644F">
            <w:pPr>
              <w:widowControl w:val="0"/>
              <w:ind w:right="-1"/>
              <w:jc w:val="both"/>
              <w:rPr>
                <w:color w:val="000000" w:themeColor="text1"/>
                <w:sz w:val="28"/>
                <w:szCs w:val="28"/>
              </w:rPr>
            </w:pPr>
          </w:p>
        </w:tc>
        <w:tc>
          <w:tcPr>
            <w:tcW w:w="2693" w:type="dxa"/>
            <w:vMerge/>
          </w:tcPr>
          <w:p w14:paraId="5209BB7E" w14:textId="77777777" w:rsidR="0066644F" w:rsidRPr="000905CC" w:rsidRDefault="0066644F" w:rsidP="0066644F">
            <w:pPr>
              <w:spacing w:line="288" w:lineRule="atLeast"/>
              <w:rPr>
                <w:color w:val="000000" w:themeColor="text1"/>
                <w:sz w:val="28"/>
                <w:szCs w:val="28"/>
              </w:rPr>
            </w:pPr>
          </w:p>
        </w:tc>
        <w:tc>
          <w:tcPr>
            <w:tcW w:w="2551" w:type="dxa"/>
          </w:tcPr>
          <w:p w14:paraId="5A6AB720" w14:textId="3D6A429A" w:rsidR="0066644F" w:rsidRPr="000905CC" w:rsidRDefault="0066644F" w:rsidP="0066644F">
            <w:pPr>
              <w:widowControl w:val="0"/>
              <w:ind w:right="-1" w:firstLine="29"/>
              <w:jc w:val="both"/>
              <w:rPr>
                <w:color w:val="000000" w:themeColor="text1"/>
                <w:sz w:val="28"/>
                <w:szCs w:val="28"/>
              </w:rPr>
            </w:pPr>
            <w:r w:rsidRPr="000905CC">
              <w:rPr>
                <w:color w:val="000000" w:themeColor="text1"/>
                <w:sz w:val="28"/>
                <w:szCs w:val="28"/>
              </w:rPr>
              <w:t>через МФЦ</w:t>
            </w:r>
          </w:p>
        </w:tc>
        <w:tc>
          <w:tcPr>
            <w:tcW w:w="3550" w:type="dxa"/>
          </w:tcPr>
          <w:p w14:paraId="4B00251C" w14:textId="6413ADC3" w:rsidR="0066644F" w:rsidRPr="000905CC" w:rsidRDefault="0066644F" w:rsidP="0066644F">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tc>
      </w:tr>
      <w:tr w:rsidR="000905CC" w:rsidRPr="000905CC" w14:paraId="6294684E" w14:textId="77777777" w:rsidTr="0066644F">
        <w:trPr>
          <w:trHeight w:val="2690"/>
        </w:trPr>
        <w:tc>
          <w:tcPr>
            <w:tcW w:w="704" w:type="dxa"/>
            <w:vMerge w:val="restart"/>
          </w:tcPr>
          <w:p w14:paraId="72ED0339" w14:textId="3C9129E0" w:rsidR="0066644F" w:rsidRPr="000905CC" w:rsidRDefault="0066644F" w:rsidP="0066644F">
            <w:pPr>
              <w:widowControl w:val="0"/>
              <w:ind w:right="-1"/>
              <w:rPr>
                <w:bCs/>
                <w:color w:val="000000" w:themeColor="text1"/>
                <w:spacing w:val="-6"/>
                <w:sz w:val="28"/>
                <w:szCs w:val="28"/>
              </w:rPr>
            </w:pPr>
            <w:r w:rsidRPr="000905CC">
              <w:rPr>
                <w:bCs/>
                <w:color w:val="000000" w:themeColor="text1"/>
                <w:spacing w:val="-6"/>
                <w:sz w:val="28"/>
                <w:szCs w:val="28"/>
              </w:rPr>
              <w:t>1.11</w:t>
            </w:r>
          </w:p>
        </w:tc>
        <w:tc>
          <w:tcPr>
            <w:tcW w:w="1134" w:type="dxa"/>
            <w:vMerge w:val="restart"/>
          </w:tcPr>
          <w:p w14:paraId="09A188D0" w14:textId="44743481" w:rsidR="0066644F" w:rsidRPr="000905CC" w:rsidRDefault="0066644F" w:rsidP="0066644F">
            <w:pPr>
              <w:widowControl w:val="0"/>
              <w:ind w:right="-1"/>
              <w:jc w:val="both"/>
              <w:rPr>
                <w:color w:val="000000" w:themeColor="text1"/>
                <w:sz w:val="28"/>
                <w:szCs w:val="28"/>
              </w:rPr>
            </w:pPr>
            <w:r w:rsidRPr="000905CC">
              <w:rPr>
                <w:color w:val="000000" w:themeColor="text1"/>
                <w:sz w:val="28"/>
                <w:szCs w:val="28"/>
              </w:rPr>
              <w:t>1А, 2А, 3А</w:t>
            </w:r>
          </w:p>
        </w:tc>
        <w:tc>
          <w:tcPr>
            <w:tcW w:w="2693" w:type="dxa"/>
            <w:vMerge w:val="restart"/>
          </w:tcPr>
          <w:p w14:paraId="150A44A5" w14:textId="741C6DE5" w:rsidR="0066644F" w:rsidRPr="000905CC" w:rsidRDefault="0066644F" w:rsidP="0066644F">
            <w:pPr>
              <w:spacing w:line="288" w:lineRule="atLeast"/>
              <w:rPr>
                <w:color w:val="000000" w:themeColor="text1"/>
                <w:sz w:val="28"/>
                <w:szCs w:val="28"/>
              </w:rPr>
            </w:pPr>
            <w:r w:rsidRPr="000905CC">
              <w:rPr>
                <w:color w:val="000000" w:themeColor="text1"/>
                <w:sz w:val="28"/>
                <w:szCs w:val="28"/>
              </w:rPr>
              <w:t xml:space="preserve">справка о зарегистрированном на заявителя или членов его семьи автотранспортном, </w:t>
            </w:r>
            <w:proofErr w:type="spellStart"/>
            <w:r w:rsidRPr="000905CC">
              <w:rPr>
                <w:color w:val="000000" w:themeColor="text1"/>
                <w:sz w:val="28"/>
                <w:szCs w:val="28"/>
              </w:rPr>
              <w:t>мототранспортном</w:t>
            </w:r>
            <w:proofErr w:type="spellEnd"/>
            <w:r w:rsidRPr="000905CC">
              <w:rPr>
                <w:color w:val="000000" w:themeColor="text1"/>
                <w:sz w:val="28"/>
                <w:szCs w:val="28"/>
              </w:rPr>
              <w:t xml:space="preserve"> средстве, самоходной машине </w:t>
            </w:r>
            <w:r w:rsidRPr="000905CC">
              <w:rPr>
                <w:color w:val="000000" w:themeColor="text1"/>
                <w:sz w:val="28"/>
                <w:szCs w:val="28"/>
              </w:rPr>
              <w:lastRenderedPageBreak/>
              <w:t>или другом виде техники, которые предоставлены уполномоченным органом субъекта Российской Федерации или муниципального образования в рамках государственной социальной поддержки или стоимость приобретения которых в полном объеме оплачена за счет денежных средств, предоставленных в рамках целевой государственной социальной поддержки на приобретение движимого имущества</w:t>
            </w:r>
          </w:p>
        </w:tc>
        <w:tc>
          <w:tcPr>
            <w:tcW w:w="2551" w:type="dxa"/>
          </w:tcPr>
          <w:p w14:paraId="45F82071" w14:textId="763054D6" w:rsidR="0066644F" w:rsidRPr="000905CC" w:rsidRDefault="0066644F" w:rsidP="0066644F">
            <w:pPr>
              <w:widowControl w:val="0"/>
              <w:ind w:right="-1" w:firstLine="29"/>
              <w:jc w:val="both"/>
              <w:rPr>
                <w:color w:val="000000" w:themeColor="text1"/>
                <w:sz w:val="28"/>
                <w:szCs w:val="28"/>
              </w:rPr>
            </w:pPr>
            <w:r w:rsidRPr="000905CC">
              <w:rPr>
                <w:color w:val="000000" w:themeColor="text1"/>
                <w:sz w:val="28"/>
                <w:szCs w:val="28"/>
              </w:rPr>
              <w:lastRenderedPageBreak/>
              <w:t>личное обращение в территориальный орган Социального фонда</w:t>
            </w:r>
          </w:p>
        </w:tc>
        <w:tc>
          <w:tcPr>
            <w:tcW w:w="3550" w:type="dxa"/>
          </w:tcPr>
          <w:p w14:paraId="5B017939" w14:textId="2CF0044E" w:rsidR="0066644F" w:rsidRPr="000905CC" w:rsidRDefault="0066644F" w:rsidP="0066644F">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tc>
      </w:tr>
      <w:tr w:rsidR="000905CC" w:rsidRPr="000905CC" w14:paraId="1369B1BC" w14:textId="77777777" w:rsidTr="0066644F">
        <w:trPr>
          <w:trHeight w:val="2690"/>
        </w:trPr>
        <w:tc>
          <w:tcPr>
            <w:tcW w:w="704" w:type="dxa"/>
            <w:vMerge/>
          </w:tcPr>
          <w:p w14:paraId="5D238CA7" w14:textId="77777777" w:rsidR="0066644F" w:rsidRPr="000905CC" w:rsidRDefault="0066644F" w:rsidP="0066644F">
            <w:pPr>
              <w:widowControl w:val="0"/>
              <w:ind w:right="-1"/>
              <w:rPr>
                <w:bCs/>
                <w:color w:val="000000" w:themeColor="text1"/>
                <w:spacing w:val="-6"/>
                <w:sz w:val="28"/>
                <w:szCs w:val="28"/>
              </w:rPr>
            </w:pPr>
          </w:p>
        </w:tc>
        <w:tc>
          <w:tcPr>
            <w:tcW w:w="1134" w:type="dxa"/>
            <w:vMerge/>
          </w:tcPr>
          <w:p w14:paraId="37D7D828" w14:textId="77777777" w:rsidR="0066644F" w:rsidRPr="000905CC" w:rsidRDefault="0066644F" w:rsidP="0066644F">
            <w:pPr>
              <w:widowControl w:val="0"/>
              <w:ind w:right="-1"/>
              <w:jc w:val="both"/>
              <w:rPr>
                <w:color w:val="000000" w:themeColor="text1"/>
                <w:sz w:val="28"/>
                <w:szCs w:val="28"/>
              </w:rPr>
            </w:pPr>
          </w:p>
        </w:tc>
        <w:tc>
          <w:tcPr>
            <w:tcW w:w="2693" w:type="dxa"/>
            <w:vMerge/>
          </w:tcPr>
          <w:p w14:paraId="6E8C492D" w14:textId="77777777" w:rsidR="0066644F" w:rsidRPr="000905CC" w:rsidRDefault="0066644F" w:rsidP="0066644F">
            <w:pPr>
              <w:spacing w:line="288" w:lineRule="atLeast"/>
              <w:rPr>
                <w:color w:val="000000" w:themeColor="text1"/>
                <w:sz w:val="28"/>
                <w:szCs w:val="28"/>
              </w:rPr>
            </w:pPr>
          </w:p>
        </w:tc>
        <w:tc>
          <w:tcPr>
            <w:tcW w:w="2551" w:type="dxa"/>
          </w:tcPr>
          <w:p w14:paraId="16E02A9A" w14:textId="37338EE7" w:rsidR="0066644F" w:rsidRPr="000905CC" w:rsidRDefault="0066644F" w:rsidP="0066644F">
            <w:pPr>
              <w:widowControl w:val="0"/>
              <w:ind w:right="-1" w:firstLine="29"/>
              <w:jc w:val="both"/>
              <w:rPr>
                <w:color w:val="000000" w:themeColor="text1"/>
                <w:sz w:val="28"/>
                <w:szCs w:val="28"/>
              </w:rPr>
            </w:pPr>
            <w:r w:rsidRPr="000905CC">
              <w:rPr>
                <w:color w:val="000000" w:themeColor="text1"/>
                <w:sz w:val="28"/>
                <w:szCs w:val="28"/>
              </w:rPr>
              <w:t>посредством Единого портала</w:t>
            </w:r>
          </w:p>
        </w:tc>
        <w:tc>
          <w:tcPr>
            <w:tcW w:w="3550" w:type="dxa"/>
          </w:tcPr>
          <w:p w14:paraId="30CF151C" w14:textId="77777777" w:rsidR="0066644F" w:rsidRPr="000905CC" w:rsidRDefault="0066644F" w:rsidP="0066644F">
            <w:pPr>
              <w:widowControl w:val="0"/>
              <w:ind w:right="-1"/>
              <w:jc w:val="both"/>
              <w:rPr>
                <w:color w:val="000000" w:themeColor="text1"/>
                <w:sz w:val="28"/>
                <w:szCs w:val="28"/>
              </w:rPr>
            </w:pPr>
          </w:p>
        </w:tc>
      </w:tr>
      <w:tr w:rsidR="000905CC" w:rsidRPr="000905CC" w14:paraId="7E61A744" w14:textId="77777777" w:rsidTr="0066644F">
        <w:trPr>
          <w:trHeight w:val="2690"/>
        </w:trPr>
        <w:tc>
          <w:tcPr>
            <w:tcW w:w="704" w:type="dxa"/>
            <w:vMerge/>
          </w:tcPr>
          <w:p w14:paraId="58D4359D" w14:textId="77777777" w:rsidR="0066644F" w:rsidRPr="000905CC" w:rsidRDefault="0066644F" w:rsidP="0066644F">
            <w:pPr>
              <w:widowControl w:val="0"/>
              <w:ind w:right="-1"/>
              <w:rPr>
                <w:bCs/>
                <w:color w:val="000000" w:themeColor="text1"/>
                <w:spacing w:val="-6"/>
                <w:sz w:val="28"/>
                <w:szCs w:val="28"/>
              </w:rPr>
            </w:pPr>
          </w:p>
        </w:tc>
        <w:tc>
          <w:tcPr>
            <w:tcW w:w="1134" w:type="dxa"/>
            <w:vMerge/>
          </w:tcPr>
          <w:p w14:paraId="6019AA57" w14:textId="77777777" w:rsidR="0066644F" w:rsidRPr="000905CC" w:rsidRDefault="0066644F" w:rsidP="0066644F">
            <w:pPr>
              <w:widowControl w:val="0"/>
              <w:ind w:right="-1"/>
              <w:jc w:val="both"/>
              <w:rPr>
                <w:color w:val="000000" w:themeColor="text1"/>
                <w:sz w:val="28"/>
                <w:szCs w:val="28"/>
              </w:rPr>
            </w:pPr>
          </w:p>
        </w:tc>
        <w:tc>
          <w:tcPr>
            <w:tcW w:w="2693" w:type="dxa"/>
            <w:vMerge/>
          </w:tcPr>
          <w:p w14:paraId="53A8B16F" w14:textId="77777777" w:rsidR="0066644F" w:rsidRPr="000905CC" w:rsidRDefault="0066644F" w:rsidP="0066644F">
            <w:pPr>
              <w:spacing w:line="288" w:lineRule="atLeast"/>
              <w:rPr>
                <w:color w:val="000000" w:themeColor="text1"/>
                <w:sz w:val="28"/>
                <w:szCs w:val="28"/>
              </w:rPr>
            </w:pPr>
          </w:p>
        </w:tc>
        <w:tc>
          <w:tcPr>
            <w:tcW w:w="2551" w:type="dxa"/>
          </w:tcPr>
          <w:p w14:paraId="09ABC366" w14:textId="4FFE02D1" w:rsidR="0066644F" w:rsidRPr="000905CC" w:rsidRDefault="0066644F" w:rsidP="0066644F">
            <w:pPr>
              <w:widowControl w:val="0"/>
              <w:ind w:right="-1" w:firstLine="29"/>
              <w:jc w:val="both"/>
              <w:rPr>
                <w:color w:val="000000" w:themeColor="text1"/>
                <w:sz w:val="28"/>
                <w:szCs w:val="28"/>
              </w:rPr>
            </w:pPr>
            <w:r w:rsidRPr="000905CC">
              <w:rPr>
                <w:color w:val="000000" w:themeColor="text1"/>
                <w:sz w:val="28"/>
                <w:szCs w:val="28"/>
              </w:rPr>
              <w:t>через МФЦ</w:t>
            </w:r>
          </w:p>
        </w:tc>
        <w:tc>
          <w:tcPr>
            <w:tcW w:w="3550" w:type="dxa"/>
          </w:tcPr>
          <w:p w14:paraId="1D73CBE4" w14:textId="6A6096BC" w:rsidR="0066644F" w:rsidRPr="000905CC" w:rsidRDefault="0066644F" w:rsidP="0066644F">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tc>
      </w:tr>
      <w:tr w:rsidR="000905CC" w:rsidRPr="000905CC" w14:paraId="67F21267" w14:textId="77777777" w:rsidTr="0066644F">
        <w:trPr>
          <w:trHeight w:val="1345"/>
        </w:trPr>
        <w:tc>
          <w:tcPr>
            <w:tcW w:w="704" w:type="dxa"/>
            <w:vMerge w:val="restart"/>
          </w:tcPr>
          <w:p w14:paraId="360BF23E" w14:textId="47230BFB" w:rsidR="0066644F" w:rsidRPr="000905CC" w:rsidRDefault="0066644F" w:rsidP="0066644F">
            <w:pPr>
              <w:widowControl w:val="0"/>
              <w:ind w:right="-1"/>
              <w:rPr>
                <w:bCs/>
                <w:color w:val="000000" w:themeColor="text1"/>
                <w:spacing w:val="-6"/>
                <w:sz w:val="28"/>
                <w:szCs w:val="28"/>
              </w:rPr>
            </w:pPr>
            <w:r w:rsidRPr="000905CC">
              <w:rPr>
                <w:bCs/>
                <w:color w:val="000000" w:themeColor="text1"/>
                <w:spacing w:val="-6"/>
                <w:sz w:val="28"/>
                <w:szCs w:val="28"/>
              </w:rPr>
              <w:t>1.12</w:t>
            </w:r>
          </w:p>
        </w:tc>
        <w:tc>
          <w:tcPr>
            <w:tcW w:w="1134" w:type="dxa"/>
            <w:vMerge w:val="restart"/>
          </w:tcPr>
          <w:p w14:paraId="03591436" w14:textId="410D091E" w:rsidR="0066644F" w:rsidRPr="000905CC" w:rsidRDefault="0066644F" w:rsidP="0066644F">
            <w:pPr>
              <w:widowControl w:val="0"/>
              <w:ind w:right="-1"/>
              <w:jc w:val="both"/>
              <w:rPr>
                <w:color w:val="000000" w:themeColor="text1"/>
                <w:sz w:val="28"/>
                <w:szCs w:val="28"/>
              </w:rPr>
            </w:pPr>
            <w:r w:rsidRPr="000905CC">
              <w:rPr>
                <w:color w:val="000000" w:themeColor="text1"/>
                <w:sz w:val="28"/>
                <w:szCs w:val="28"/>
              </w:rPr>
              <w:t>1А, 2А, 3А</w:t>
            </w:r>
          </w:p>
        </w:tc>
        <w:tc>
          <w:tcPr>
            <w:tcW w:w="2693" w:type="dxa"/>
            <w:vMerge w:val="restart"/>
          </w:tcPr>
          <w:p w14:paraId="2D7DD2DC" w14:textId="72A10C8F" w:rsidR="0066644F" w:rsidRPr="000905CC" w:rsidRDefault="0066644F" w:rsidP="0066644F">
            <w:pPr>
              <w:spacing w:line="288" w:lineRule="atLeast"/>
              <w:rPr>
                <w:color w:val="000000" w:themeColor="text1"/>
                <w:sz w:val="28"/>
                <w:szCs w:val="28"/>
              </w:rPr>
            </w:pPr>
            <w:r w:rsidRPr="000905CC">
              <w:rPr>
                <w:color w:val="000000" w:themeColor="text1"/>
                <w:sz w:val="28"/>
                <w:szCs w:val="28"/>
              </w:rPr>
              <w:t>справка о факте обучения заявителя и (или) членов его семьи в образовательной организации высшего образования по очной форме обучения и получении (отсутствии) стипендии, в том числе в период, за который рассчитывается среднедушевой доход семьи</w:t>
            </w:r>
          </w:p>
          <w:p w14:paraId="0B690D60" w14:textId="77777777" w:rsidR="0066644F" w:rsidRPr="000905CC" w:rsidRDefault="0066644F" w:rsidP="0066644F">
            <w:pPr>
              <w:spacing w:line="288" w:lineRule="atLeast"/>
              <w:rPr>
                <w:color w:val="000000" w:themeColor="text1"/>
                <w:sz w:val="28"/>
                <w:szCs w:val="28"/>
              </w:rPr>
            </w:pPr>
          </w:p>
        </w:tc>
        <w:tc>
          <w:tcPr>
            <w:tcW w:w="2551" w:type="dxa"/>
          </w:tcPr>
          <w:p w14:paraId="5832C05D" w14:textId="6D162E38" w:rsidR="0066644F" w:rsidRPr="000905CC" w:rsidRDefault="0066644F" w:rsidP="0066644F">
            <w:pPr>
              <w:widowControl w:val="0"/>
              <w:ind w:right="-1" w:firstLine="29"/>
              <w:jc w:val="both"/>
              <w:rPr>
                <w:color w:val="000000" w:themeColor="text1"/>
                <w:sz w:val="28"/>
                <w:szCs w:val="28"/>
              </w:rPr>
            </w:pPr>
            <w:r w:rsidRPr="000905CC">
              <w:rPr>
                <w:color w:val="000000" w:themeColor="text1"/>
                <w:sz w:val="28"/>
                <w:szCs w:val="28"/>
              </w:rPr>
              <w:lastRenderedPageBreak/>
              <w:t>личное обращение в территориальный орган Социального фонда</w:t>
            </w:r>
          </w:p>
        </w:tc>
        <w:tc>
          <w:tcPr>
            <w:tcW w:w="3550" w:type="dxa"/>
          </w:tcPr>
          <w:p w14:paraId="2E0A9B3C" w14:textId="4F98856C" w:rsidR="0066644F" w:rsidRPr="000905CC" w:rsidRDefault="0066644F" w:rsidP="0066644F">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tc>
      </w:tr>
      <w:tr w:rsidR="000905CC" w:rsidRPr="000905CC" w14:paraId="06980D6B" w14:textId="77777777" w:rsidTr="0066644F">
        <w:trPr>
          <w:trHeight w:val="1345"/>
        </w:trPr>
        <w:tc>
          <w:tcPr>
            <w:tcW w:w="704" w:type="dxa"/>
            <w:vMerge/>
          </w:tcPr>
          <w:p w14:paraId="69F8055F" w14:textId="77777777" w:rsidR="0066644F" w:rsidRPr="000905CC" w:rsidRDefault="0066644F" w:rsidP="0066644F">
            <w:pPr>
              <w:widowControl w:val="0"/>
              <w:ind w:right="-1"/>
              <w:rPr>
                <w:bCs/>
                <w:color w:val="000000" w:themeColor="text1"/>
                <w:spacing w:val="-6"/>
                <w:sz w:val="28"/>
                <w:szCs w:val="28"/>
              </w:rPr>
            </w:pPr>
          </w:p>
        </w:tc>
        <w:tc>
          <w:tcPr>
            <w:tcW w:w="1134" w:type="dxa"/>
            <w:vMerge/>
          </w:tcPr>
          <w:p w14:paraId="6AF306AB" w14:textId="77777777" w:rsidR="0066644F" w:rsidRPr="000905CC" w:rsidRDefault="0066644F" w:rsidP="0066644F">
            <w:pPr>
              <w:widowControl w:val="0"/>
              <w:ind w:right="-1"/>
              <w:jc w:val="both"/>
              <w:rPr>
                <w:color w:val="000000" w:themeColor="text1"/>
                <w:sz w:val="28"/>
                <w:szCs w:val="28"/>
              </w:rPr>
            </w:pPr>
          </w:p>
        </w:tc>
        <w:tc>
          <w:tcPr>
            <w:tcW w:w="2693" w:type="dxa"/>
            <w:vMerge/>
          </w:tcPr>
          <w:p w14:paraId="0853C350" w14:textId="77777777" w:rsidR="0066644F" w:rsidRPr="000905CC" w:rsidRDefault="0066644F" w:rsidP="0066644F">
            <w:pPr>
              <w:spacing w:line="288" w:lineRule="atLeast"/>
              <w:rPr>
                <w:color w:val="000000" w:themeColor="text1"/>
                <w:sz w:val="28"/>
                <w:szCs w:val="28"/>
              </w:rPr>
            </w:pPr>
          </w:p>
        </w:tc>
        <w:tc>
          <w:tcPr>
            <w:tcW w:w="2551" w:type="dxa"/>
          </w:tcPr>
          <w:p w14:paraId="10788AD7" w14:textId="06F7FF5A" w:rsidR="0066644F" w:rsidRPr="000905CC" w:rsidRDefault="0066644F" w:rsidP="0066644F">
            <w:pPr>
              <w:widowControl w:val="0"/>
              <w:ind w:right="-1" w:firstLine="29"/>
              <w:jc w:val="both"/>
              <w:rPr>
                <w:color w:val="000000" w:themeColor="text1"/>
                <w:sz w:val="28"/>
                <w:szCs w:val="28"/>
              </w:rPr>
            </w:pPr>
            <w:r w:rsidRPr="000905CC">
              <w:rPr>
                <w:color w:val="000000" w:themeColor="text1"/>
                <w:sz w:val="28"/>
                <w:szCs w:val="28"/>
              </w:rPr>
              <w:t>посредством Единого портала</w:t>
            </w:r>
          </w:p>
        </w:tc>
        <w:tc>
          <w:tcPr>
            <w:tcW w:w="3550" w:type="dxa"/>
          </w:tcPr>
          <w:p w14:paraId="7B73051C" w14:textId="77777777" w:rsidR="0066644F" w:rsidRPr="000905CC" w:rsidRDefault="0066644F" w:rsidP="0066644F">
            <w:pPr>
              <w:widowControl w:val="0"/>
              <w:ind w:right="-1"/>
              <w:jc w:val="both"/>
              <w:rPr>
                <w:color w:val="000000" w:themeColor="text1"/>
                <w:sz w:val="28"/>
                <w:szCs w:val="28"/>
              </w:rPr>
            </w:pPr>
          </w:p>
        </w:tc>
      </w:tr>
      <w:tr w:rsidR="000905CC" w:rsidRPr="000905CC" w14:paraId="498C3439" w14:textId="77777777" w:rsidTr="0066644F">
        <w:trPr>
          <w:trHeight w:val="1345"/>
        </w:trPr>
        <w:tc>
          <w:tcPr>
            <w:tcW w:w="704" w:type="dxa"/>
            <w:vMerge/>
          </w:tcPr>
          <w:p w14:paraId="12477A4C" w14:textId="77777777" w:rsidR="0066644F" w:rsidRPr="000905CC" w:rsidRDefault="0066644F" w:rsidP="0066644F">
            <w:pPr>
              <w:widowControl w:val="0"/>
              <w:ind w:right="-1"/>
              <w:rPr>
                <w:bCs/>
                <w:color w:val="000000" w:themeColor="text1"/>
                <w:spacing w:val="-6"/>
                <w:sz w:val="28"/>
                <w:szCs w:val="28"/>
              </w:rPr>
            </w:pPr>
          </w:p>
        </w:tc>
        <w:tc>
          <w:tcPr>
            <w:tcW w:w="1134" w:type="dxa"/>
            <w:vMerge/>
          </w:tcPr>
          <w:p w14:paraId="5B2B6078" w14:textId="77777777" w:rsidR="0066644F" w:rsidRPr="000905CC" w:rsidRDefault="0066644F" w:rsidP="0066644F">
            <w:pPr>
              <w:widowControl w:val="0"/>
              <w:ind w:right="-1"/>
              <w:jc w:val="both"/>
              <w:rPr>
                <w:color w:val="000000" w:themeColor="text1"/>
                <w:sz w:val="28"/>
                <w:szCs w:val="28"/>
              </w:rPr>
            </w:pPr>
          </w:p>
        </w:tc>
        <w:tc>
          <w:tcPr>
            <w:tcW w:w="2693" w:type="dxa"/>
            <w:vMerge/>
          </w:tcPr>
          <w:p w14:paraId="2A20B18A" w14:textId="77777777" w:rsidR="0066644F" w:rsidRPr="000905CC" w:rsidRDefault="0066644F" w:rsidP="0066644F">
            <w:pPr>
              <w:spacing w:line="288" w:lineRule="atLeast"/>
              <w:rPr>
                <w:color w:val="000000" w:themeColor="text1"/>
                <w:sz w:val="28"/>
                <w:szCs w:val="28"/>
              </w:rPr>
            </w:pPr>
          </w:p>
        </w:tc>
        <w:tc>
          <w:tcPr>
            <w:tcW w:w="2551" w:type="dxa"/>
          </w:tcPr>
          <w:p w14:paraId="4347BBB9" w14:textId="730BCD79" w:rsidR="0066644F" w:rsidRPr="000905CC" w:rsidRDefault="0066644F" w:rsidP="0066644F">
            <w:pPr>
              <w:widowControl w:val="0"/>
              <w:ind w:right="-1" w:firstLine="29"/>
              <w:jc w:val="both"/>
              <w:rPr>
                <w:color w:val="000000" w:themeColor="text1"/>
                <w:sz w:val="28"/>
                <w:szCs w:val="28"/>
              </w:rPr>
            </w:pPr>
            <w:r w:rsidRPr="000905CC">
              <w:rPr>
                <w:color w:val="000000" w:themeColor="text1"/>
                <w:sz w:val="28"/>
                <w:szCs w:val="28"/>
              </w:rPr>
              <w:t>через МФЦ</w:t>
            </w:r>
          </w:p>
        </w:tc>
        <w:tc>
          <w:tcPr>
            <w:tcW w:w="3550" w:type="dxa"/>
          </w:tcPr>
          <w:p w14:paraId="31F971B6" w14:textId="0D675EC4" w:rsidR="0066644F" w:rsidRPr="000905CC" w:rsidRDefault="0066644F" w:rsidP="0066644F">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tc>
      </w:tr>
      <w:tr w:rsidR="000905CC" w:rsidRPr="000905CC" w14:paraId="6C6CEE3C" w14:textId="77777777" w:rsidTr="00DE737F">
        <w:trPr>
          <w:trHeight w:val="865"/>
        </w:trPr>
        <w:tc>
          <w:tcPr>
            <w:tcW w:w="704" w:type="dxa"/>
            <w:vMerge w:val="restart"/>
          </w:tcPr>
          <w:p w14:paraId="2E7E4FA4" w14:textId="13D43EAB" w:rsidR="00DE737F" w:rsidRPr="000905CC" w:rsidRDefault="00DE737F" w:rsidP="00DE737F">
            <w:pPr>
              <w:widowControl w:val="0"/>
              <w:ind w:right="-1"/>
              <w:rPr>
                <w:bCs/>
                <w:color w:val="000000" w:themeColor="text1"/>
                <w:spacing w:val="-6"/>
                <w:sz w:val="28"/>
                <w:szCs w:val="28"/>
              </w:rPr>
            </w:pPr>
            <w:r w:rsidRPr="000905CC">
              <w:rPr>
                <w:bCs/>
                <w:color w:val="000000" w:themeColor="text1"/>
                <w:spacing w:val="-6"/>
                <w:sz w:val="28"/>
                <w:szCs w:val="28"/>
              </w:rPr>
              <w:lastRenderedPageBreak/>
              <w:t>1.13</w:t>
            </w:r>
          </w:p>
        </w:tc>
        <w:tc>
          <w:tcPr>
            <w:tcW w:w="1134" w:type="dxa"/>
            <w:vMerge w:val="restart"/>
          </w:tcPr>
          <w:p w14:paraId="3EC2084A" w14:textId="2284950E" w:rsidR="00DE737F" w:rsidRPr="000905CC" w:rsidRDefault="00DE737F" w:rsidP="00DE737F">
            <w:pPr>
              <w:widowControl w:val="0"/>
              <w:ind w:right="-1"/>
              <w:jc w:val="both"/>
              <w:rPr>
                <w:color w:val="000000" w:themeColor="text1"/>
                <w:sz w:val="28"/>
                <w:szCs w:val="28"/>
              </w:rPr>
            </w:pPr>
            <w:r w:rsidRPr="000905CC">
              <w:rPr>
                <w:color w:val="000000" w:themeColor="text1"/>
                <w:sz w:val="28"/>
                <w:szCs w:val="28"/>
              </w:rPr>
              <w:t>1А, 2А, 3А</w:t>
            </w:r>
          </w:p>
        </w:tc>
        <w:tc>
          <w:tcPr>
            <w:tcW w:w="2693" w:type="dxa"/>
            <w:vMerge w:val="restart"/>
          </w:tcPr>
          <w:p w14:paraId="1A4544C9" w14:textId="7CD46096" w:rsidR="00DE737F" w:rsidRPr="000905CC" w:rsidRDefault="00DE737F" w:rsidP="00DE737F">
            <w:pPr>
              <w:spacing w:line="288" w:lineRule="atLeast"/>
              <w:jc w:val="both"/>
              <w:rPr>
                <w:color w:val="000000" w:themeColor="text1"/>
                <w:sz w:val="28"/>
                <w:szCs w:val="28"/>
              </w:rPr>
            </w:pPr>
            <w:r w:rsidRPr="000905CC">
              <w:rPr>
                <w:color w:val="000000" w:themeColor="text1"/>
                <w:sz w:val="28"/>
                <w:szCs w:val="28"/>
              </w:rPr>
              <w:t>справка о прохождении заявителем или членами его семьи военной службы по призыву в период, за который рассчитывается среднедушевой доход семьи</w:t>
            </w:r>
          </w:p>
          <w:p w14:paraId="34C4E430" w14:textId="77777777" w:rsidR="00DE737F" w:rsidRPr="000905CC" w:rsidRDefault="00DE737F" w:rsidP="00DE737F">
            <w:pPr>
              <w:spacing w:line="288" w:lineRule="atLeast"/>
              <w:rPr>
                <w:color w:val="000000" w:themeColor="text1"/>
                <w:sz w:val="28"/>
                <w:szCs w:val="28"/>
              </w:rPr>
            </w:pPr>
          </w:p>
        </w:tc>
        <w:tc>
          <w:tcPr>
            <w:tcW w:w="2551" w:type="dxa"/>
          </w:tcPr>
          <w:p w14:paraId="0072CF19" w14:textId="4C971598" w:rsidR="00DE737F" w:rsidRPr="000905CC" w:rsidRDefault="00DE737F" w:rsidP="00DE737F">
            <w:pPr>
              <w:widowControl w:val="0"/>
              <w:ind w:right="-1" w:firstLine="29"/>
              <w:jc w:val="both"/>
              <w:rPr>
                <w:color w:val="000000" w:themeColor="text1"/>
                <w:sz w:val="28"/>
                <w:szCs w:val="28"/>
              </w:rPr>
            </w:pPr>
            <w:r w:rsidRPr="000905CC">
              <w:rPr>
                <w:color w:val="000000" w:themeColor="text1"/>
                <w:sz w:val="28"/>
                <w:szCs w:val="28"/>
              </w:rPr>
              <w:t>личное обращение в территориальный орган Социального фонда</w:t>
            </w:r>
          </w:p>
        </w:tc>
        <w:tc>
          <w:tcPr>
            <w:tcW w:w="3550" w:type="dxa"/>
          </w:tcPr>
          <w:p w14:paraId="4F7F9466" w14:textId="73CE6480" w:rsidR="00DE737F" w:rsidRPr="000905CC" w:rsidRDefault="00DE737F" w:rsidP="00DE737F">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tc>
      </w:tr>
      <w:tr w:rsidR="000905CC" w:rsidRPr="000905CC" w14:paraId="098B3AFE" w14:textId="77777777" w:rsidTr="0066644F">
        <w:trPr>
          <w:trHeight w:val="865"/>
        </w:trPr>
        <w:tc>
          <w:tcPr>
            <w:tcW w:w="704" w:type="dxa"/>
            <w:vMerge/>
          </w:tcPr>
          <w:p w14:paraId="1368D63B" w14:textId="77777777" w:rsidR="00DE737F" w:rsidRPr="000905CC" w:rsidRDefault="00DE737F" w:rsidP="00DE737F">
            <w:pPr>
              <w:widowControl w:val="0"/>
              <w:ind w:right="-1"/>
              <w:rPr>
                <w:bCs/>
                <w:color w:val="000000" w:themeColor="text1"/>
                <w:spacing w:val="-6"/>
                <w:sz w:val="28"/>
                <w:szCs w:val="28"/>
              </w:rPr>
            </w:pPr>
          </w:p>
        </w:tc>
        <w:tc>
          <w:tcPr>
            <w:tcW w:w="1134" w:type="dxa"/>
            <w:vMerge/>
          </w:tcPr>
          <w:p w14:paraId="37EF434A" w14:textId="77777777" w:rsidR="00DE737F" w:rsidRPr="000905CC" w:rsidRDefault="00DE737F" w:rsidP="00DE737F">
            <w:pPr>
              <w:widowControl w:val="0"/>
              <w:ind w:right="-1"/>
              <w:jc w:val="both"/>
              <w:rPr>
                <w:color w:val="000000" w:themeColor="text1"/>
                <w:sz w:val="28"/>
                <w:szCs w:val="28"/>
              </w:rPr>
            </w:pPr>
          </w:p>
        </w:tc>
        <w:tc>
          <w:tcPr>
            <w:tcW w:w="2693" w:type="dxa"/>
            <w:vMerge/>
          </w:tcPr>
          <w:p w14:paraId="70F54E03" w14:textId="77777777" w:rsidR="00DE737F" w:rsidRPr="000905CC" w:rsidRDefault="00DE737F" w:rsidP="00DE737F">
            <w:pPr>
              <w:spacing w:line="288" w:lineRule="atLeast"/>
              <w:jc w:val="both"/>
              <w:rPr>
                <w:color w:val="000000" w:themeColor="text1"/>
                <w:sz w:val="28"/>
                <w:szCs w:val="28"/>
              </w:rPr>
            </w:pPr>
          </w:p>
        </w:tc>
        <w:tc>
          <w:tcPr>
            <w:tcW w:w="2551" w:type="dxa"/>
          </w:tcPr>
          <w:p w14:paraId="0DBECB05" w14:textId="5B244A00" w:rsidR="00DE737F" w:rsidRPr="000905CC" w:rsidRDefault="00DE737F" w:rsidP="00DE737F">
            <w:pPr>
              <w:widowControl w:val="0"/>
              <w:ind w:right="-1" w:firstLine="29"/>
              <w:jc w:val="both"/>
              <w:rPr>
                <w:color w:val="000000" w:themeColor="text1"/>
                <w:sz w:val="28"/>
                <w:szCs w:val="28"/>
              </w:rPr>
            </w:pPr>
            <w:r w:rsidRPr="000905CC">
              <w:rPr>
                <w:color w:val="000000" w:themeColor="text1"/>
                <w:sz w:val="28"/>
                <w:szCs w:val="28"/>
              </w:rPr>
              <w:t>посредством Единого портала</w:t>
            </w:r>
          </w:p>
        </w:tc>
        <w:tc>
          <w:tcPr>
            <w:tcW w:w="3550" w:type="dxa"/>
          </w:tcPr>
          <w:p w14:paraId="6B7F3117" w14:textId="77777777" w:rsidR="00DE737F" w:rsidRPr="000905CC" w:rsidRDefault="00DE737F" w:rsidP="00DE737F">
            <w:pPr>
              <w:widowControl w:val="0"/>
              <w:ind w:right="-1"/>
              <w:jc w:val="both"/>
              <w:rPr>
                <w:color w:val="000000" w:themeColor="text1"/>
                <w:sz w:val="28"/>
                <w:szCs w:val="28"/>
              </w:rPr>
            </w:pPr>
          </w:p>
        </w:tc>
      </w:tr>
      <w:tr w:rsidR="000905CC" w:rsidRPr="000905CC" w14:paraId="74362999" w14:textId="77777777" w:rsidTr="0066644F">
        <w:trPr>
          <w:trHeight w:val="865"/>
        </w:trPr>
        <w:tc>
          <w:tcPr>
            <w:tcW w:w="704" w:type="dxa"/>
            <w:vMerge/>
          </w:tcPr>
          <w:p w14:paraId="3D62CAA9" w14:textId="77777777" w:rsidR="00DE737F" w:rsidRPr="000905CC" w:rsidRDefault="00DE737F" w:rsidP="00DE737F">
            <w:pPr>
              <w:widowControl w:val="0"/>
              <w:ind w:right="-1"/>
              <w:rPr>
                <w:bCs/>
                <w:color w:val="000000" w:themeColor="text1"/>
                <w:spacing w:val="-6"/>
                <w:sz w:val="28"/>
                <w:szCs w:val="28"/>
              </w:rPr>
            </w:pPr>
          </w:p>
        </w:tc>
        <w:tc>
          <w:tcPr>
            <w:tcW w:w="1134" w:type="dxa"/>
            <w:vMerge/>
          </w:tcPr>
          <w:p w14:paraId="12058B91" w14:textId="77777777" w:rsidR="00DE737F" w:rsidRPr="000905CC" w:rsidRDefault="00DE737F" w:rsidP="00DE737F">
            <w:pPr>
              <w:widowControl w:val="0"/>
              <w:ind w:right="-1"/>
              <w:jc w:val="both"/>
              <w:rPr>
                <w:color w:val="000000" w:themeColor="text1"/>
                <w:sz w:val="28"/>
                <w:szCs w:val="28"/>
              </w:rPr>
            </w:pPr>
          </w:p>
        </w:tc>
        <w:tc>
          <w:tcPr>
            <w:tcW w:w="2693" w:type="dxa"/>
            <w:vMerge/>
          </w:tcPr>
          <w:p w14:paraId="79C7E8CD" w14:textId="77777777" w:rsidR="00DE737F" w:rsidRPr="000905CC" w:rsidRDefault="00DE737F" w:rsidP="00DE737F">
            <w:pPr>
              <w:spacing w:line="288" w:lineRule="atLeast"/>
              <w:jc w:val="both"/>
              <w:rPr>
                <w:color w:val="000000" w:themeColor="text1"/>
                <w:sz w:val="28"/>
                <w:szCs w:val="28"/>
              </w:rPr>
            </w:pPr>
          </w:p>
        </w:tc>
        <w:tc>
          <w:tcPr>
            <w:tcW w:w="2551" w:type="dxa"/>
          </w:tcPr>
          <w:p w14:paraId="053B0A58" w14:textId="1A37BD6A" w:rsidR="00DE737F" w:rsidRPr="000905CC" w:rsidRDefault="00DE737F" w:rsidP="00DE737F">
            <w:pPr>
              <w:widowControl w:val="0"/>
              <w:ind w:right="-1" w:firstLine="29"/>
              <w:jc w:val="both"/>
              <w:rPr>
                <w:color w:val="000000" w:themeColor="text1"/>
                <w:sz w:val="28"/>
                <w:szCs w:val="28"/>
              </w:rPr>
            </w:pPr>
            <w:r w:rsidRPr="000905CC">
              <w:rPr>
                <w:color w:val="000000" w:themeColor="text1"/>
                <w:sz w:val="28"/>
                <w:szCs w:val="28"/>
              </w:rPr>
              <w:t>через МФЦ</w:t>
            </w:r>
          </w:p>
        </w:tc>
        <w:tc>
          <w:tcPr>
            <w:tcW w:w="3550" w:type="dxa"/>
          </w:tcPr>
          <w:p w14:paraId="45088DD6" w14:textId="59EAF703" w:rsidR="00DE737F" w:rsidRPr="000905CC" w:rsidRDefault="00DE737F" w:rsidP="00DE737F">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tc>
      </w:tr>
      <w:tr w:rsidR="000905CC" w:rsidRPr="000905CC" w14:paraId="0BBB8D2A" w14:textId="77777777" w:rsidTr="00DE737F">
        <w:trPr>
          <w:trHeight w:val="575"/>
        </w:trPr>
        <w:tc>
          <w:tcPr>
            <w:tcW w:w="704" w:type="dxa"/>
            <w:vMerge w:val="restart"/>
          </w:tcPr>
          <w:p w14:paraId="0AFC8C72" w14:textId="295C8A1E" w:rsidR="00DE737F" w:rsidRPr="000905CC" w:rsidRDefault="00DE737F" w:rsidP="00DE737F">
            <w:pPr>
              <w:widowControl w:val="0"/>
              <w:ind w:right="-1"/>
              <w:rPr>
                <w:bCs/>
                <w:color w:val="000000" w:themeColor="text1"/>
                <w:spacing w:val="-6"/>
                <w:sz w:val="28"/>
                <w:szCs w:val="28"/>
              </w:rPr>
            </w:pPr>
            <w:r w:rsidRPr="000905CC">
              <w:rPr>
                <w:bCs/>
                <w:color w:val="000000" w:themeColor="text1"/>
                <w:spacing w:val="-6"/>
                <w:sz w:val="28"/>
                <w:szCs w:val="28"/>
              </w:rPr>
              <w:t>1.14</w:t>
            </w:r>
          </w:p>
        </w:tc>
        <w:tc>
          <w:tcPr>
            <w:tcW w:w="1134" w:type="dxa"/>
            <w:vMerge w:val="restart"/>
          </w:tcPr>
          <w:p w14:paraId="15A4B394" w14:textId="72606E3B" w:rsidR="00DE737F" w:rsidRPr="000905CC" w:rsidRDefault="00DE737F" w:rsidP="00DE737F">
            <w:pPr>
              <w:widowControl w:val="0"/>
              <w:ind w:right="-1"/>
              <w:jc w:val="both"/>
              <w:rPr>
                <w:color w:val="000000" w:themeColor="text1"/>
                <w:sz w:val="28"/>
                <w:szCs w:val="28"/>
              </w:rPr>
            </w:pPr>
            <w:r w:rsidRPr="000905CC">
              <w:rPr>
                <w:color w:val="000000" w:themeColor="text1"/>
                <w:sz w:val="28"/>
                <w:szCs w:val="28"/>
              </w:rPr>
              <w:t>1А, 2А, 3А</w:t>
            </w:r>
          </w:p>
        </w:tc>
        <w:tc>
          <w:tcPr>
            <w:tcW w:w="2693" w:type="dxa"/>
            <w:vMerge w:val="restart"/>
          </w:tcPr>
          <w:p w14:paraId="6A89F726" w14:textId="1D704721" w:rsidR="00DE737F" w:rsidRPr="000905CC" w:rsidRDefault="00DE737F" w:rsidP="00DE737F">
            <w:pPr>
              <w:spacing w:line="288" w:lineRule="atLeast"/>
              <w:jc w:val="both"/>
              <w:rPr>
                <w:color w:val="000000" w:themeColor="text1"/>
                <w:sz w:val="28"/>
                <w:szCs w:val="28"/>
              </w:rPr>
            </w:pPr>
            <w:r w:rsidRPr="000905CC">
              <w:rPr>
                <w:color w:val="000000" w:themeColor="text1"/>
                <w:sz w:val="28"/>
                <w:szCs w:val="28"/>
              </w:rPr>
              <w:t>справка о нахождении заявителя и (или) членов его семьи на полном государственном обеспечении</w:t>
            </w:r>
          </w:p>
        </w:tc>
        <w:tc>
          <w:tcPr>
            <w:tcW w:w="2551" w:type="dxa"/>
          </w:tcPr>
          <w:p w14:paraId="49DB6A76" w14:textId="4FFCE1DE" w:rsidR="00DE737F" w:rsidRPr="000905CC" w:rsidRDefault="00DE737F" w:rsidP="00DE737F">
            <w:pPr>
              <w:widowControl w:val="0"/>
              <w:ind w:right="-1" w:firstLine="29"/>
              <w:jc w:val="both"/>
              <w:rPr>
                <w:color w:val="000000" w:themeColor="text1"/>
                <w:sz w:val="28"/>
                <w:szCs w:val="28"/>
              </w:rPr>
            </w:pPr>
            <w:r w:rsidRPr="000905CC">
              <w:rPr>
                <w:color w:val="000000" w:themeColor="text1"/>
                <w:sz w:val="28"/>
                <w:szCs w:val="28"/>
              </w:rPr>
              <w:t>личное обращение в территориальный орган Социального фонда</w:t>
            </w:r>
          </w:p>
        </w:tc>
        <w:tc>
          <w:tcPr>
            <w:tcW w:w="3550" w:type="dxa"/>
          </w:tcPr>
          <w:p w14:paraId="018FFBCD" w14:textId="2D6D0EC5" w:rsidR="00DE737F" w:rsidRPr="000905CC" w:rsidRDefault="00DE737F" w:rsidP="00DE737F">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tc>
      </w:tr>
      <w:tr w:rsidR="000905CC" w:rsidRPr="000905CC" w14:paraId="35FA4C00" w14:textId="77777777" w:rsidTr="0066644F">
        <w:trPr>
          <w:trHeight w:val="575"/>
        </w:trPr>
        <w:tc>
          <w:tcPr>
            <w:tcW w:w="704" w:type="dxa"/>
            <w:vMerge/>
          </w:tcPr>
          <w:p w14:paraId="32C00979" w14:textId="77777777" w:rsidR="00DE737F" w:rsidRPr="000905CC" w:rsidRDefault="00DE737F" w:rsidP="00DE737F">
            <w:pPr>
              <w:widowControl w:val="0"/>
              <w:ind w:right="-1"/>
              <w:rPr>
                <w:bCs/>
                <w:color w:val="000000" w:themeColor="text1"/>
                <w:spacing w:val="-6"/>
                <w:sz w:val="28"/>
                <w:szCs w:val="28"/>
              </w:rPr>
            </w:pPr>
          </w:p>
        </w:tc>
        <w:tc>
          <w:tcPr>
            <w:tcW w:w="1134" w:type="dxa"/>
            <w:vMerge/>
          </w:tcPr>
          <w:p w14:paraId="0C3827C6" w14:textId="77777777" w:rsidR="00DE737F" w:rsidRPr="000905CC" w:rsidRDefault="00DE737F" w:rsidP="00DE737F">
            <w:pPr>
              <w:widowControl w:val="0"/>
              <w:ind w:right="-1"/>
              <w:jc w:val="both"/>
              <w:rPr>
                <w:color w:val="000000" w:themeColor="text1"/>
                <w:sz w:val="28"/>
                <w:szCs w:val="28"/>
              </w:rPr>
            </w:pPr>
          </w:p>
        </w:tc>
        <w:tc>
          <w:tcPr>
            <w:tcW w:w="2693" w:type="dxa"/>
            <w:vMerge/>
          </w:tcPr>
          <w:p w14:paraId="615A8EF9" w14:textId="77777777" w:rsidR="00DE737F" w:rsidRPr="000905CC" w:rsidRDefault="00DE737F" w:rsidP="00DE737F">
            <w:pPr>
              <w:spacing w:line="288" w:lineRule="atLeast"/>
              <w:jc w:val="both"/>
              <w:rPr>
                <w:color w:val="000000" w:themeColor="text1"/>
                <w:sz w:val="28"/>
                <w:szCs w:val="28"/>
              </w:rPr>
            </w:pPr>
          </w:p>
        </w:tc>
        <w:tc>
          <w:tcPr>
            <w:tcW w:w="2551" w:type="dxa"/>
          </w:tcPr>
          <w:p w14:paraId="6A2BE190" w14:textId="3371D186" w:rsidR="00DE737F" w:rsidRPr="000905CC" w:rsidRDefault="00DE737F" w:rsidP="00DE737F">
            <w:pPr>
              <w:widowControl w:val="0"/>
              <w:ind w:right="-1" w:firstLine="29"/>
              <w:jc w:val="both"/>
              <w:rPr>
                <w:color w:val="000000" w:themeColor="text1"/>
                <w:sz w:val="28"/>
                <w:szCs w:val="28"/>
              </w:rPr>
            </w:pPr>
            <w:r w:rsidRPr="000905CC">
              <w:rPr>
                <w:color w:val="000000" w:themeColor="text1"/>
                <w:sz w:val="28"/>
                <w:szCs w:val="28"/>
              </w:rPr>
              <w:t>посредством Единого портала</w:t>
            </w:r>
          </w:p>
        </w:tc>
        <w:tc>
          <w:tcPr>
            <w:tcW w:w="3550" w:type="dxa"/>
          </w:tcPr>
          <w:p w14:paraId="30793BDD" w14:textId="77777777" w:rsidR="00DE737F" w:rsidRPr="000905CC" w:rsidRDefault="00DE737F" w:rsidP="00DE737F">
            <w:pPr>
              <w:widowControl w:val="0"/>
              <w:ind w:right="-1"/>
              <w:jc w:val="both"/>
              <w:rPr>
                <w:color w:val="000000" w:themeColor="text1"/>
                <w:sz w:val="28"/>
                <w:szCs w:val="28"/>
              </w:rPr>
            </w:pPr>
          </w:p>
        </w:tc>
      </w:tr>
      <w:tr w:rsidR="000905CC" w:rsidRPr="000905CC" w14:paraId="6D596274" w14:textId="77777777" w:rsidTr="0066644F">
        <w:trPr>
          <w:trHeight w:val="575"/>
        </w:trPr>
        <w:tc>
          <w:tcPr>
            <w:tcW w:w="704" w:type="dxa"/>
            <w:vMerge/>
          </w:tcPr>
          <w:p w14:paraId="5E42771C" w14:textId="77777777" w:rsidR="00DE737F" w:rsidRPr="000905CC" w:rsidRDefault="00DE737F" w:rsidP="00DE737F">
            <w:pPr>
              <w:widowControl w:val="0"/>
              <w:ind w:right="-1"/>
              <w:rPr>
                <w:bCs/>
                <w:color w:val="000000" w:themeColor="text1"/>
                <w:spacing w:val="-6"/>
                <w:sz w:val="28"/>
                <w:szCs w:val="28"/>
              </w:rPr>
            </w:pPr>
          </w:p>
        </w:tc>
        <w:tc>
          <w:tcPr>
            <w:tcW w:w="1134" w:type="dxa"/>
            <w:vMerge/>
          </w:tcPr>
          <w:p w14:paraId="36E06894" w14:textId="77777777" w:rsidR="00DE737F" w:rsidRPr="000905CC" w:rsidRDefault="00DE737F" w:rsidP="00DE737F">
            <w:pPr>
              <w:widowControl w:val="0"/>
              <w:ind w:right="-1"/>
              <w:jc w:val="both"/>
              <w:rPr>
                <w:color w:val="000000" w:themeColor="text1"/>
                <w:sz w:val="28"/>
                <w:szCs w:val="28"/>
              </w:rPr>
            </w:pPr>
          </w:p>
        </w:tc>
        <w:tc>
          <w:tcPr>
            <w:tcW w:w="2693" w:type="dxa"/>
            <w:vMerge/>
          </w:tcPr>
          <w:p w14:paraId="5A18D5D3" w14:textId="77777777" w:rsidR="00DE737F" w:rsidRPr="000905CC" w:rsidRDefault="00DE737F" w:rsidP="00DE737F">
            <w:pPr>
              <w:spacing w:line="288" w:lineRule="atLeast"/>
              <w:jc w:val="both"/>
              <w:rPr>
                <w:color w:val="000000" w:themeColor="text1"/>
                <w:sz w:val="28"/>
                <w:szCs w:val="28"/>
              </w:rPr>
            </w:pPr>
          </w:p>
        </w:tc>
        <w:tc>
          <w:tcPr>
            <w:tcW w:w="2551" w:type="dxa"/>
          </w:tcPr>
          <w:p w14:paraId="05CFD440" w14:textId="307FCD49" w:rsidR="00DE737F" w:rsidRPr="000905CC" w:rsidRDefault="00DE737F" w:rsidP="00DE737F">
            <w:pPr>
              <w:widowControl w:val="0"/>
              <w:ind w:right="-1" w:firstLine="29"/>
              <w:jc w:val="both"/>
              <w:rPr>
                <w:color w:val="000000" w:themeColor="text1"/>
                <w:sz w:val="28"/>
                <w:szCs w:val="28"/>
              </w:rPr>
            </w:pPr>
            <w:r w:rsidRPr="000905CC">
              <w:rPr>
                <w:color w:val="000000" w:themeColor="text1"/>
                <w:sz w:val="28"/>
                <w:szCs w:val="28"/>
              </w:rPr>
              <w:t>через МФЦ</w:t>
            </w:r>
          </w:p>
        </w:tc>
        <w:tc>
          <w:tcPr>
            <w:tcW w:w="3550" w:type="dxa"/>
          </w:tcPr>
          <w:p w14:paraId="110E5180" w14:textId="19A83860" w:rsidR="00DE737F" w:rsidRPr="000905CC" w:rsidRDefault="00DE737F" w:rsidP="00DE737F">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tc>
      </w:tr>
      <w:tr w:rsidR="000905CC" w:rsidRPr="000905CC" w14:paraId="556E3508" w14:textId="77777777" w:rsidTr="00DE737F">
        <w:trPr>
          <w:trHeight w:val="1825"/>
        </w:trPr>
        <w:tc>
          <w:tcPr>
            <w:tcW w:w="704" w:type="dxa"/>
            <w:vMerge w:val="restart"/>
          </w:tcPr>
          <w:p w14:paraId="4D0EB6F8" w14:textId="1AD8BE35" w:rsidR="00DE737F" w:rsidRPr="000905CC" w:rsidRDefault="00DE737F" w:rsidP="00DE737F">
            <w:pPr>
              <w:widowControl w:val="0"/>
              <w:ind w:right="-1"/>
              <w:rPr>
                <w:bCs/>
                <w:color w:val="000000" w:themeColor="text1"/>
                <w:spacing w:val="-6"/>
                <w:sz w:val="28"/>
                <w:szCs w:val="28"/>
              </w:rPr>
            </w:pPr>
            <w:r w:rsidRPr="000905CC">
              <w:rPr>
                <w:bCs/>
                <w:color w:val="000000" w:themeColor="text1"/>
                <w:spacing w:val="-6"/>
                <w:sz w:val="28"/>
                <w:szCs w:val="28"/>
              </w:rPr>
              <w:t>1.15</w:t>
            </w:r>
          </w:p>
        </w:tc>
        <w:tc>
          <w:tcPr>
            <w:tcW w:w="1134" w:type="dxa"/>
            <w:vMerge w:val="restart"/>
          </w:tcPr>
          <w:p w14:paraId="488E36B0" w14:textId="1513C772" w:rsidR="00DE737F" w:rsidRPr="000905CC" w:rsidRDefault="00DE737F" w:rsidP="00DE737F">
            <w:pPr>
              <w:widowControl w:val="0"/>
              <w:ind w:right="-1"/>
              <w:jc w:val="both"/>
              <w:rPr>
                <w:color w:val="000000" w:themeColor="text1"/>
                <w:sz w:val="28"/>
                <w:szCs w:val="28"/>
              </w:rPr>
            </w:pPr>
            <w:r w:rsidRPr="000905CC">
              <w:rPr>
                <w:color w:val="000000" w:themeColor="text1"/>
                <w:sz w:val="28"/>
                <w:szCs w:val="28"/>
              </w:rPr>
              <w:t>1А, 2А, 3А</w:t>
            </w:r>
          </w:p>
        </w:tc>
        <w:tc>
          <w:tcPr>
            <w:tcW w:w="2693" w:type="dxa"/>
            <w:vMerge w:val="restart"/>
          </w:tcPr>
          <w:p w14:paraId="2B789C47" w14:textId="77777777" w:rsidR="00DE737F" w:rsidRPr="000905CC" w:rsidRDefault="00DE737F" w:rsidP="00DE737F">
            <w:pPr>
              <w:pStyle w:val="af5"/>
              <w:spacing w:line="288" w:lineRule="atLeast"/>
              <w:jc w:val="both"/>
              <w:rPr>
                <w:rFonts w:eastAsia="Times New Roman"/>
                <w:color w:val="000000" w:themeColor="text1"/>
                <w:sz w:val="28"/>
                <w:szCs w:val="28"/>
              </w:rPr>
            </w:pPr>
            <w:r w:rsidRPr="000905CC">
              <w:rPr>
                <w:color w:val="000000" w:themeColor="text1"/>
                <w:sz w:val="28"/>
                <w:szCs w:val="28"/>
              </w:rPr>
              <w:t xml:space="preserve">справка </w:t>
            </w:r>
            <w:r w:rsidRPr="000905CC">
              <w:rPr>
                <w:rFonts w:eastAsia="Times New Roman"/>
                <w:color w:val="000000" w:themeColor="text1"/>
                <w:sz w:val="28"/>
                <w:szCs w:val="28"/>
              </w:rPr>
              <w:t xml:space="preserve">о прохождении заявителем и (или) членами его семьи военной службы по призыву, а также о статусе военнослужащего, обучающегося в военной профессиональной </w:t>
            </w:r>
            <w:r w:rsidRPr="000905CC">
              <w:rPr>
                <w:rFonts w:eastAsia="Times New Roman"/>
                <w:color w:val="000000" w:themeColor="text1"/>
                <w:sz w:val="28"/>
                <w:szCs w:val="28"/>
              </w:rPr>
              <w:lastRenderedPageBreak/>
              <w:t>образовательной организации и военной образовательной организации высшего образования и не заключившего контракт о прохождении военной службы</w:t>
            </w:r>
          </w:p>
          <w:p w14:paraId="12D4DBAD" w14:textId="4A995136" w:rsidR="00DE737F" w:rsidRPr="000905CC" w:rsidRDefault="00DE737F" w:rsidP="00DE737F">
            <w:pPr>
              <w:spacing w:line="288" w:lineRule="atLeast"/>
              <w:jc w:val="both"/>
              <w:rPr>
                <w:color w:val="000000" w:themeColor="text1"/>
                <w:sz w:val="28"/>
                <w:szCs w:val="28"/>
              </w:rPr>
            </w:pPr>
          </w:p>
        </w:tc>
        <w:tc>
          <w:tcPr>
            <w:tcW w:w="2551" w:type="dxa"/>
          </w:tcPr>
          <w:p w14:paraId="0AFC383E" w14:textId="20CD9235" w:rsidR="00DE737F" w:rsidRPr="000905CC" w:rsidRDefault="00DE737F" w:rsidP="00DE737F">
            <w:pPr>
              <w:widowControl w:val="0"/>
              <w:ind w:right="-1" w:firstLine="29"/>
              <w:jc w:val="both"/>
              <w:rPr>
                <w:color w:val="000000" w:themeColor="text1"/>
                <w:sz w:val="28"/>
                <w:szCs w:val="28"/>
              </w:rPr>
            </w:pPr>
            <w:r w:rsidRPr="000905CC">
              <w:rPr>
                <w:color w:val="000000" w:themeColor="text1"/>
                <w:sz w:val="28"/>
                <w:szCs w:val="28"/>
              </w:rPr>
              <w:lastRenderedPageBreak/>
              <w:t>личное обращение в территориальный орган Социального фонда</w:t>
            </w:r>
          </w:p>
        </w:tc>
        <w:tc>
          <w:tcPr>
            <w:tcW w:w="3550" w:type="dxa"/>
          </w:tcPr>
          <w:p w14:paraId="09066570" w14:textId="1ACCBFA5" w:rsidR="00DE737F" w:rsidRPr="000905CC" w:rsidRDefault="00DE737F" w:rsidP="00DE737F">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tc>
      </w:tr>
      <w:tr w:rsidR="000905CC" w:rsidRPr="000905CC" w14:paraId="5E473D42" w14:textId="77777777" w:rsidTr="0066644F">
        <w:trPr>
          <w:trHeight w:val="1825"/>
        </w:trPr>
        <w:tc>
          <w:tcPr>
            <w:tcW w:w="704" w:type="dxa"/>
            <w:vMerge/>
          </w:tcPr>
          <w:p w14:paraId="1D29BDCE" w14:textId="77777777" w:rsidR="00DE737F" w:rsidRPr="000905CC" w:rsidRDefault="00DE737F" w:rsidP="00DE737F">
            <w:pPr>
              <w:widowControl w:val="0"/>
              <w:ind w:right="-1"/>
              <w:rPr>
                <w:bCs/>
                <w:color w:val="000000" w:themeColor="text1"/>
                <w:spacing w:val="-6"/>
                <w:sz w:val="28"/>
                <w:szCs w:val="28"/>
              </w:rPr>
            </w:pPr>
          </w:p>
        </w:tc>
        <w:tc>
          <w:tcPr>
            <w:tcW w:w="1134" w:type="dxa"/>
            <w:vMerge/>
          </w:tcPr>
          <w:p w14:paraId="65634E0B" w14:textId="77777777" w:rsidR="00DE737F" w:rsidRPr="000905CC" w:rsidRDefault="00DE737F" w:rsidP="00DE737F">
            <w:pPr>
              <w:widowControl w:val="0"/>
              <w:ind w:right="-1"/>
              <w:jc w:val="both"/>
              <w:rPr>
                <w:color w:val="000000" w:themeColor="text1"/>
                <w:sz w:val="28"/>
                <w:szCs w:val="28"/>
              </w:rPr>
            </w:pPr>
          </w:p>
        </w:tc>
        <w:tc>
          <w:tcPr>
            <w:tcW w:w="2693" w:type="dxa"/>
            <w:vMerge/>
          </w:tcPr>
          <w:p w14:paraId="2DB5DD68" w14:textId="77777777" w:rsidR="00DE737F" w:rsidRPr="000905CC" w:rsidRDefault="00DE737F" w:rsidP="00DE737F">
            <w:pPr>
              <w:pStyle w:val="af5"/>
              <w:spacing w:line="288" w:lineRule="atLeast"/>
              <w:jc w:val="both"/>
              <w:rPr>
                <w:color w:val="000000" w:themeColor="text1"/>
                <w:sz w:val="28"/>
                <w:szCs w:val="28"/>
              </w:rPr>
            </w:pPr>
          </w:p>
        </w:tc>
        <w:tc>
          <w:tcPr>
            <w:tcW w:w="2551" w:type="dxa"/>
          </w:tcPr>
          <w:p w14:paraId="34FB975A" w14:textId="096EC570" w:rsidR="00DE737F" w:rsidRPr="000905CC" w:rsidRDefault="00DE737F" w:rsidP="00DE737F">
            <w:pPr>
              <w:widowControl w:val="0"/>
              <w:ind w:right="-1" w:firstLine="29"/>
              <w:jc w:val="both"/>
              <w:rPr>
                <w:color w:val="000000" w:themeColor="text1"/>
                <w:sz w:val="28"/>
                <w:szCs w:val="28"/>
              </w:rPr>
            </w:pPr>
            <w:r w:rsidRPr="000905CC">
              <w:rPr>
                <w:color w:val="000000" w:themeColor="text1"/>
                <w:sz w:val="28"/>
                <w:szCs w:val="28"/>
              </w:rPr>
              <w:t>посредством Единого портала</w:t>
            </w:r>
          </w:p>
        </w:tc>
        <w:tc>
          <w:tcPr>
            <w:tcW w:w="3550" w:type="dxa"/>
          </w:tcPr>
          <w:p w14:paraId="32EA36DB" w14:textId="77777777" w:rsidR="00DE737F" w:rsidRPr="000905CC" w:rsidRDefault="00DE737F" w:rsidP="00DE737F">
            <w:pPr>
              <w:widowControl w:val="0"/>
              <w:ind w:right="-1"/>
              <w:jc w:val="both"/>
              <w:rPr>
                <w:color w:val="000000" w:themeColor="text1"/>
                <w:sz w:val="28"/>
                <w:szCs w:val="28"/>
              </w:rPr>
            </w:pPr>
          </w:p>
        </w:tc>
      </w:tr>
      <w:tr w:rsidR="000905CC" w:rsidRPr="000905CC" w14:paraId="44DB3447" w14:textId="77777777" w:rsidTr="0066644F">
        <w:trPr>
          <w:trHeight w:val="1825"/>
        </w:trPr>
        <w:tc>
          <w:tcPr>
            <w:tcW w:w="704" w:type="dxa"/>
            <w:vMerge/>
          </w:tcPr>
          <w:p w14:paraId="6E05F4AD" w14:textId="77777777" w:rsidR="00DE737F" w:rsidRPr="000905CC" w:rsidRDefault="00DE737F" w:rsidP="00DE737F">
            <w:pPr>
              <w:widowControl w:val="0"/>
              <w:ind w:right="-1"/>
              <w:rPr>
                <w:bCs/>
                <w:color w:val="000000" w:themeColor="text1"/>
                <w:spacing w:val="-6"/>
                <w:sz w:val="28"/>
                <w:szCs w:val="28"/>
              </w:rPr>
            </w:pPr>
          </w:p>
        </w:tc>
        <w:tc>
          <w:tcPr>
            <w:tcW w:w="1134" w:type="dxa"/>
            <w:vMerge/>
          </w:tcPr>
          <w:p w14:paraId="758879AB" w14:textId="77777777" w:rsidR="00DE737F" w:rsidRPr="000905CC" w:rsidRDefault="00DE737F" w:rsidP="00DE737F">
            <w:pPr>
              <w:widowControl w:val="0"/>
              <w:ind w:right="-1"/>
              <w:jc w:val="both"/>
              <w:rPr>
                <w:color w:val="000000" w:themeColor="text1"/>
                <w:sz w:val="28"/>
                <w:szCs w:val="28"/>
              </w:rPr>
            </w:pPr>
          </w:p>
        </w:tc>
        <w:tc>
          <w:tcPr>
            <w:tcW w:w="2693" w:type="dxa"/>
            <w:vMerge/>
          </w:tcPr>
          <w:p w14:paraId="0FB099D3" w14:textId="77777777" w:rsidR="00DE737F" w:rsidRPr="000905CC" w:rsidRDefault="00DE737F" w:rsidP="00DE737F">
            <w:pPr>
              <w:pStyle w:val="af5"/>
              <w:spacing w:line="288" w:lineRule="atLeast"/>
              <w:jc w:val="both"/>
              <w:rPr>
                <w:color w:val="000000" w:themeColor="text1"/>
                <w:sz w:val="28"/>
                <w:szCs w:val="28"/>
              </w:rPr>
            </w:pPr>
          </w:p>
        </w:tc>
        <w:tc>
          <w:tcPr>
            <w:tcW w:w="2551" w:type="dxa"/>
          </w:tcPr>
          <w:p w14:paraId="0509DB25" w14:textId="7999066B" w:rsidR="00DE737F" w:rsidRPr="000905CC" w:rsidRDefault="00DE737F" w:rsidP="00DE737F">
            <w:pPr>
              <w:widowControl w:val="0"/>
              <w:ind w:right="-1" w:firstLine="29"/>
              <w:jc w:val="both"/>
              <w:rPr>
                <w:color w:val="000000" w:themeColor="text1"/>
                <w:sz w:val="28"/>
                <w:szCs w:val="28"/>
              </w:rPr>
            </w:pPr>
            <w:r w:rsidRPr="000905CC">
              <w:rPr>
                <w:color w:val="000000" w:themeColor="text1"/>
                <w:sz w:val="28"/>
                <w:szCs w:val="28"/>
              </w:rPr>
              <w:t>через МФЦ</w:t>
            </w:r>
          </w:p>
        </w:tc>
        <w:tc>
          <w:tcPr>
            <w:tcW w:w="3550" w:type="dxa"/>
          </w:tcPr>
          <w:p w14:paraId="6628C35A" w14:textId="3BE0EE64" w:rsidR="00DE737F" w:rsidRPr="000905CC" w:rsidRDefault="00DE737F" w:rsidP="00DE737F">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tc>
      </w:tr>
      <w:tr w:rsidR="000905CC" w:rsidRPr="000905CC" w14:paraId="7B74F66A" w14:textId="77777777" w:rsidTr="00DE737F">
        <w:trPr>
          <w:trHeight w:val="670"/>
        </w:trPr>
        <w:tc>
          <w:tcPr>
            <w:tcW w:w="704" w:type="dxa"/>
            <w:vMerge w:val="restart"/>
          </w:tcPr>
          <w:p w14:paraId="29AA9DD2" w14:textId="5CC4496C" w:rsidR="00667B3A" w:rsidRPr="000905CC" w:rsidRDefault="00667B3A" w:rsidP="00667B3A">
            <w:pPr>
              <w:widowControl w:val="0"/>
              <w:ind w:right="-1"/>
              <w:rPr>
                <w:bCs/>
                <w:color w:val="000000" w:themeColor="text1"/>
                <w:spacing w:val="-6"/>
                <w:sz w:val="28"/>
                <w:szCs w:val="28"/>
              </w:rPr>
            </w:pPr>
            <w:r w:rsidRPr="000905CC">
              <w:rPr>
                <w:bCs/>
                <w:color w:val="000000" w:themeColor="text1"/>
                <w:spacing w:val="-6"/>
                <w:sz w:val="28"/>
                <w:szCs w:val="28"/>
              </w:rPr>
              <w:lastRenderedPageBreak/>
              <w:t>1.16</w:t>
            </w:r>
          </w:p>
        </w:tc>
        <w:tc>
          <w:tcPr>
            <w:tcW w:w="1134" w:type="dxa"/>
            <w:vMerge w:val="restart"/>
          </w:tcPr>
          <w:p w14:paraId="117544F4" w14:textId="2D0E64CB" w:rsidR="00667B3A" w:rsidRPr="000905CC" w:rsidRDefault="00667B3A" w:rsidP="00667B3A">
            <w:pPr>
              <w:widowControl w:val="0"/>
              <w:ind w:right="-1"/>
              <w:jc w:val="both"/>
              <w:rPr>
                <w:color w:val="000000" w:themeColor="text1"/>
                <w:sz w:val="28"/>
                <w:szCs w:val="28"/>
              </w:rPr>
            </w:pPr>
            <w:r w:rsidRPr="000905CC">
              <w:rPr>
                <w:color w:val="000000" w:themeColor="text1"/>
                <w:sz w:val="28"/>
                <w:szCs w:val="28"/>
              </w:rPr>
              <w:t>1А, 2А, 3А</w:t>
            </w:r>
          </w:p>
        </w:tc>
        <w:tc>
          <w:tcPr>
            <w:tcW w:w="2693" w:type="dxa"/>
            <w:vMerge w:val="restart"/>
          </w:tcPr>
          <w:p w14:paraId="518C19FD" w14:textId="77777777" w:rsidR="00667B3A" w:rsidRPr="000905CC" w:rsidRDefault="00667B3A" w:rsidP="00667B3A">
            <w:pPr>
              <w:pStyle w:val="af5"/>
              <w:spacing w:line="288" w:lineRule="atLeast"/>
              <w:jc w:val="both"/>
              <w:rPr>
                <w:rFonts w:eastAsia="Times New Roman"/>
                <w:color w:val="000000" w:themeColor="text1"/>
                <w:sz w:val="28"/>
                <w:szCs w:val="28"/>
              </w:rPr>
            </w:pPr>
            <w:r w:rsidRPr="000905CC">
              <w:rPr>
                <w:color w:val="000000" w:themeColor="text1"/>
                <w:sz w:val="28"/>
                <w:szCs w:val="28"/>
              </w:rPr>
              <w:t xml:space="preserve">справка </w:t>
            </w:r>
            <w:r w:rsidRPr="000905CC">
              <w:rPr>
                <w:rFonts w:eastAsia="Times New Roman"/>
                <w:color w:val="000000" w:themeColor="text1"/>
                <w:sz w:val="28"/>
                <w:szCs w:val="28"/>
              </w:rPr>
              <w:t>о нахождении заявителя и (или) членов его семьи на принудительном лечении по решению суда</w:t>
            </w:r>
          </w:p>
          <w:p w14:paraId="5AE2F8F0" w14:textId="29A5811F" w:rsidR="00667B3A" w:rsidRPr="000905CC" w:rsidRDefault="00667B3A" w:rsidP="00667B3A">
            <w:pPr>
              <w:pStyle w:val="af5"/>
              <w:spacing w:line="288" w:lineRule="atLeast"/>
              <w:jc w:val="both"/>
              <w:rPr>
                <w:color w:val="000000" w:themeColor="text1"/>
                <w:sz w:val="28"/>
                <w:szCs w:val="28"/>
              </w:rPr>
            </w:pPr>
          </w:p>
        </w:tc>
        <w:tc>
          <w:tcPr>
            <w:tcW w:w="2551" w:type="dxa"/>
          </w:tcPr>
          <w:p w14:paraId="50750726" w14:textId="0A453C18" w:rsidR="00667B3A" w:rsidRPr="000905CC" w:rsidRDefault="00667B3A" w:rsidP="00667B3A">
            <w:pPr>
              <w:widowControl w:val="0"/>
              <w:ind w:right="-1" w:firstLine="29"/>
              <w:jc w:val="both"/>
              <w:rPr>
                <w:color w:val="000000" w:themeColor="text1"/>
                <w:sz w:val="28"/>
                <w:szCs w:val="28"/>
              </w:rPr>
            </w:pPr>
            <w:r w:rsidRPr="000905CC">
              <w:rPr>
                <w:color w:val="000000" w:themeColor="text1"/>
                <w:sz w:val="28"/>
                <w:szCs w:val="28"/>
              </w:rPr>
              <w:t>личное обращение в территориальный орган Социального фонда</w:t>
            </w:r>
          </w:p>
        </w:tc>
        <w:tc>
          <w:tcPr>
            <w:tcW w:w="3550" w:type="dxa"/>
          </w:tcPr>
          <w:p w14:paraId="34A00F3A" w14:textId="30B4356E" w:rsidR="00667B3A" w:rsidRPr="000905CC" w:rsidRDefault="00667B3A" w:rsidP="00667B3A">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tc>
      </w:tr>
      <w:tr w:rsidR="000905CC" w:rsidRPr="000905CC" w14:paraId="2FF1F772" w14:textId="77777777" w:rsidTr="0066644F">
        <w:trPr>
          <w:trHeight w:val="670"/>
        </w:trPr>
        <w:tc>
          <w:tcPr>
            <w:tcW w:w="704" w:type="dxa"/>
            <w:vMerge/>
          </w:tcPr>
          <w:p w14:paraId="563C2250" w14:textId="77777777" w:rsidR="00667B3A" w:rsidRPr="000905CC" w:rsidRDefault="00667B3A" w:rsidP="00667B3A">
            <w:pPr>
              <w:widowControl w:val="0"/>
              <w:ind w:right="-1"/>
              <w:rPr>
                <w:bCs/>
                <w:color w:val="000000" w:themeColor="text1"/>
                <w:spacing w:val="-6"/>
                <w:sz w:val="28"/>
                <w:szCs w:val="28"/>
              </w:rPr>
            </w:pPr>
          </w:p>
        </w:tc>
        <w:tc>
          <w:tcPr>
            <w:tcW w:w="1134" w:type="dxa"/>
            <w:vMerge/>
          </w:tcPr>
          <w:p w14:paraId="5BFD3087" w14:textId="77777777" w:rsidR="00667B3A" w:rsidRPr="000905CC" w:rsidRDefault="00667B3A" w:rsidP="00667B3A">
            <w:pPr>
              <w:widowControl w:val="0"/>
              <w:ind w:right="-1"/>
              <w:jc w:val="both"/>
              <w:rPr>
                <w:color w:val="000000" w:themeColor="text1"/>
                <w:sz w:val="28"/>
                <w:szCs w:val="28"/>
              </w:rPr>
            </w:pPr>
          </w:p>
        </w:tc>
        <w:tc>
          <w:tcPr>
            <w:tcW w:w="2693" w:type="dxa"/>
            <w:vMerge/>
          </w:tcPr>
          <w:p w14:paraId="1B3B803D" w14:textId="77777777" w:rsidR="00667B3A" w:rsidRPr="000905CC" w:rsidRDefault="00667B3A" w:rsidP="00667B3A">
            <w:pPr>
              <w:pStyle w:val="af5"/>
              <w:spacing w:line="288" w:lineRule="atLeast"/>
              <w:jc w:val="both"/>
              <w:rPr>
                <w:color w:val="000000" w:themeColor="text1"/>
                <w:sz w:val="28"/>
                <w:szCs w:val="28"/>
              </w:rPr>
            </w:pPr>
          </w:p>
        </w:tc>
        <w:tc>
          <w:tcPr>
            <w:tcW w:w="2551" w:type="dxa"/>
          </w:tcPr>
          <w:p w14:paraId="54B36BCA" w14:textId="1D1F08FD" w:rsidR="00667B3A" w:rsidRPr="000905CC" w:rsidRDefault="00667B3A" w:rsidP="00667B3A">
            <w:pPr>
              <w:widowControl w:val="0"/>
              <w:ind w:right="-1" w:firstLine="29"/>
              <w:jc w:val="both"/>
              <w:rPr>
                <w:color w:val="000000" w:themeColor="text1"/>
                <w:sz w:val="28"/>
                <w:szCs w:val="28"/>
              </w:rPr>
            </w:pPr>
            <w:r w:rsidRPr="000905CC">
              <w:rPr>
                <w:color w:val="000000" w:themeColor="text1"/>
                <w:sz w:val="28"/>
                <w:szCs w:val="28"/>
              </w:rPr>
              <w:t>посредством Единого портала</w:t>
            </w:r>
          </w:p>
        </w:tc>
        <w:tc>
          <w:tcPr>
            <w:tcW w:w="3550" w:type="dxa"/>
          </w:tcPr>
          <w:p w14:paraId="023B171A" w14:textId="77777777" w:rsidR="00667B3A" w:rsidRPr="000905CC" w:rsidRDefault="00667B3A" w:rsidP="00667B3A">
            <w:pPr>
              <w:widowControl w:val="0"/>
              <w:ind w:right="-1"/>
              <w:jc w:val="both"/>
              <w:rPr>
                <w:color w:val="000000" w:themeColor="text1"/>
                <w:sz w:val="28"/>
                <w:szCs w:val="28"/>
              </w:rPr>
            </w:pPr>
          </w:p>
        </w:tc>
      </w:tr>
      <w:tr w:rsidR="000905CC" w:rsidRPr="000905CC" w14:paraId="3783E1EE" w14:textId="77777777" w:rsidTr="0066644F">
        <w:trPr>
          <w:trHeight w:val="670"/>
        </w:trPr>
        <w:tc>
          <w:tcPr>
            <w:tcW w:w="704" w:type="dxa"/>
            <w:vMerge/>
          </w:tcPr>
          <w:p w14:paraId="70AE9054" w14:textId="77777777" w:rsidR="00667B3A" w:rsidRPr="000905CC" w:rsidRDefault="00667B3A" w:rsidP="00667B3A">
            <w:pPr>
              <w:widowControl w:val="0"/>
              <w:ind w:right="-1"/>
              <w:rPr>
                <w:bCs/>
                <w:color w:val="000000" w:themeColor="text1"/>
                <w:spacing w:val="-6"/>
                <w:sz w:val="28"/>
                <w:szCs w:val="28"/>
              </w:rPr>
            </w:pPr>
          </w:p>
        </w:tc>
        <w:tc>
          <w:tcPr>
            <w:tcW w:w="1134" w:type="dxa"/>
            <w:vMerge/>
          </w:tcPr>
          <w:p w14:paraId="73E3D508" w14:textId="77777777" w:rsidR="00667B3A" w:rsidRPr="000905CC" w:rsidRDefault="00667B3A" w:rsidP="00667B3A">
            <w:pPr>
              <w:widowControl w:val="0"/>
              <w:ind w:right="-1"/>
              <w:jc w:val="both"/>
              <w:rPr>
                <w:color w:val="000000" w:themeColor="text1"/>
                <w:sz w:val="28"/>
                <w:szCs w:val="28"/>
              </w:rPr>
            </w:pPr>
          </w:p>
        </w:tc>
        <w:tc>
          <w:tcPr>
            <w:tcW w:w="2693" w:type="dxa"/>
            <w:vMerge/>
          </w:tcPr>
          <w:p w14:paraId="0670911E" w14:textId="77777777" w:rsidR="00667B3A" w:rsidRPr="000905CC" w:rsidRDefault="00667B3A" w:rsidP="00667B3A">
            <w:pPr>
              <w:pStyle w:val="af5"/>
              <w:spacing w:line="288" w:lineRule="atLeast"/>
              <w:jc w:val="both"/>
              <w:rPr>
                <w:color w:val="000000" w:themeColor="text1"/>
                <w:sz w:val="28"/>
                <w:szCs w:val="28"/>
              </w:rPr>
            </w:pPr>
          </w:p>
        </w:tc>
        <w:tc>
          <w:tcPr>
            <w:tcW w:w="2551" w:type="dxa"/>
          </w:tcPr>
          <w:p w14:paraId="277BCD18" w14:textId="4AA88217" w:rsidR="00667B3A" w:rsidRPr="000905CC" w:rsidRDefault="00667B3A" w:rsidP="00667B3A">
            <w:pPr>
              <w:widowControl w:val="0"/>
              <w:ind w:right="-1" w:firstLine="29"/>
              <w:jc w:val="both"/>
              <w:rPr>
                <w:color w:val="000000" w:themeColor="text1"/>
                <w:sz w:val="28"/>
                <w:szCs w:val="28"/>
              </w:rPr>
            </w:pPr>
            <w:r w:rsidRPr="000905CC">
              <w:rPr>
                <w:color w:val="000000" w:themeColor="text1"/>
                <w:sz w:val="28"/>
                <w:szCs w:val="28"/>
              </w:rPr>
              <w:t>через МФЦ</w:t>
            </w:r>
          </w:p>
        </w:tc>
        <w:tc>
          <w:tcPr>
            <w:tcW w:w="3550" w:type="dxa"/>
          </w:tcPr>
          <w:p w14:paraId="5377D71A" w14:textId="325E2AB0" w:rsidR="00667B3A" w:rsidRPr="000905CC" w:rsidRDefault="00667B3A" w:rsidP="00667B3A">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tc>
      </w:tr>
      <w:tr w:rsidR="000905CC" w:rsidRPr="000905CC" w14:paraId="5D25E015" w14:textId="77777777" w:rsidTr="00A56A48">
        <w:trPr>
          <w:trHeight w:val="3070"/>
        </w:trPr>
        <w:tc>
          <w:tcPr>
            <w:tcW w:w="704" w:type="dxa"/>
            <w:vMerge w:val="restart"/>
          </w:tcPr>
          <w:p w14:paraId="10024954" w14:textId="466AED7C" w:rsidR="00A56A48" w:rsidRPr="000905CC" w:rsidRDefault="00A56A48" w:rsidP="00A56A48">
            <w:pPr>
              <w:widowControl w:val="0"/>
              <w:ind w:right="-1"/>
              <w:rPr>
                <w:bCs/>
                <w:color w:val="000000" w:themeColor="text1"/>
                <w:spacing w:val="-6"/>
                <w:sz w:val="28"/>
                <w:szCs w:val="28"/>
              </w:rPr>
            </w:pPr>
            <w:r w:rsidRPr="000905CC">
              <w:rPr>
                <w:bCs/>
                <w:color w:val="000000" w:themeColor="text1"/>
                <w:spacing w:val="-6"/>
                <w:sz w:val="28"/>
                <w:szCs w:val="28"/>
              </w:rPr>
              <w:t>1.</w:t>
            </w:r>
            <w:r w:rsidR="00B40253" w:rsidRPr="000905CC">
              <w:rPr>
                <w:bCs/>
                <w:color w:val="000000" w:themeColor="text1"/>
                <w:spacing w:val="-6"/>
                <w:sz w:val="28"/>
                <w:szCs w:val="28"/>
              </w:rPr>
              <w:t>1</w:t>
            </w:r>
            <w:r w:rsidRPr="000905CC">
              <w:rPr>
                <w:bCs/>
                <w:color w:val="000000" w:themeColor="text1"/>
                <w:spacing w:val="-6"/>
                <w:sz w:val="28"/>
                <w:szCs w:val="28"/>
              </w:rPr>
              <w:t>7</w:t>
            </w:r>
          </w:p>
        </w:tc>
        <w:tc>
          <w:tcPr>
            <w:tcW w:w="1134" w:type="dxa"/>
            <w:vMerge w:val="restart"/>
          </w:tcPr>
          <w:p w14:paraId="42C3C9F9" w14:textId="1439EAB9" w:rsidR="00A56A48" w:rsidRPr="000905CC" w:rsidRDefault="00A56A48" w:rsidP="00A56A48">
            <w:pPr>
              <w:widowControl w:val="0"/>
              <w:ind w:right="-1"/>
              <w:jc w:val="both"/>
              <w:rPr>
                <w:color w:val="000000" w:themeColor="text1"/>
                <w:sz w:val="28"/>
                <w:szCs w:val="28"/>
              </w:rPr>
            </w:pPr>
            <w:r w:rsidRPr="000905CC">
              <w:rPr>
                <w:color w:val="000000" w:themeColor="text1"/>
                <w:sz w:val="28"/>
                <w:szCs w:val="28"/>
              </w:rPr>
              <w:t>1А, 2А, 3А</w:t>
            </w:r>
          </w:p>
        </w:tc>
        <w:tc>
          <w:tcPr>
            <w:tcW w:w="2693" w:type="dxa"/>
            <w:vMerge w:val="restart"/>
          </w:tcPr>
          <w:p w14:paraId="2B7A6C19" w14:textId="77777777" w:rsidR="00A56A48" w:rsidRPr="000905CC" w:rsidRDefault="00A56A48" w:rsidP="00A56A48">
            <w:pPr>
              <w:pStyle w:val="af5"/>
              <w:spacing w:line="288" w:lineRule="atLeast"/>
              <w:jc w:val="both"/>
              <w:rPr>
                <w:rFonts w:eastAsia="Times New Roman"/>
                <w:color w:val="000000" w:themeColor="text1"/>
                <w:sz w:val="28"/>
                <w:szCs w:val="28"/>
              </w:rPr>
            </w:pPr>
            <w:r w:rsidRPr="000905CC">
              <w:rPr>
                <w:color w:val="000000" w:themeColor="text1"/>
                <w:sz w:val="28"/>
                <w:szCs w:val="28"/>
              </w:rPr>
              <w:t xml:space="preserve">справка </w:t>
            </w:r>
            <w:r w:rsidRPr="000905CC">
              <w:rPr>
                <w:rFonts w:eastAsia="Times New Roman"/>
                <w:color w:val="000000" w:themeColor="text1"/>
                <w:sz w:val="28"/>
                <w:szCs w:val="28"/>
              </w:rPr>
              <w:t xml:space="preserve">о размере стипендии и иных денежных выплат, предусмотренных законодательством Российской Федерации, выплачиваемых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w:t>
            </w:r>
            <w:r w:rsidRPr="000905CC">
              <w:rPr>
                <w:rFonts w:eastAsia="Times New Roman"/>
                <w:color w:val="000000" w:themeColor="text1"/>
                <w:sz w:val="28"/>
                <w:szCs w:val="28"/>
              </w:rPr>
              <w:lastRenderedPageBreak/>
              <w:t>программам подготовки научных и научно-педагогических кадров, лицам, обучающимся в духовных образовательных организациях, а также о размерах компенсационных выплат указанным категориям граждан в период их нахождения в академическом отпуске по медицинским показаниям</w:t>
            </w:r>
          </w:p>
          <w:p w14:paraId="6C28209C" w14:textId="3F402494" w:rsidR="00A56A48" w:rsidRPr="000905CC" w:rsidRDefault="00A56A48" w:rsidP="00A56A48">
            <w:pPr>
              <w:pStyle w:val="af5"/>
              <w:spacing w:line="288" w:lineRule="atLeast"/>
              <w:jc w:val="both"/>
              <w:rPr>
                <w:color w:val="000000" w:themeColor="text1"/>
                <w:sz w:val="28"/>
                <w:szCs w:val="28"/>
              </w:rPr>
            </w:pPr>
          </w:p>
        </w:tc>
        <w:tc>
          <w:tcPr>
            <w:tcW w:w="2551" w:type="dxa"/>
          </w:tcPr>
          <w:p w14:paraId="5A77E1A1" w14:textId="7B2208EB" w:rsidR="00A56A48" w:rsidRPr="000905CC" w:rsidRDefault="00A56A48" w:rsidP="00A56A48">
            <w:pPr>
              <w:widowControl w:val="0"/>
              <w:ind w:right="-1" w:firstLine="29"/>
              <w:jc w:val="both"/>
              <w:rPr>
                <w:color w:val="000000" w:themeColor="text1"/>
                <w:sz w:val="28"/>
                <w:szCs w:val="28"/>
              </w:rPr>
            </w:pPr>
            <w:r w:rsidRPr="000905CC">
              <w:rPr>
                <w:color w:val="000000" w:themeColor="text1"/>
                <w:sz w:val="28"/>
                <w:szCs w:val="28"/>
              </w:rPr>
              <w:lastRenderedPageBreak/>
              <w:t>личное обращение в территориальный орган Социального фонда</w:t>
            </w:r>
          </w:p>
        </w:tc>
        <w:tc>
          <w:tcPr>
            <w:tcW w:w="3550" w:type="dxa"/>
          </w:tcPr>
          <w:p w14:paraId="4417B920" w14:textId="7129ED44" w:rsidR="00A56A48" w:rsidRPr="000905CC" w:rsidRDefault="006B7687" w:rsidP="00A56A48">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tc>
      </w:tr>
      <w:tr w:rsidR="000905CC" w:rsidRPr="000905CC" w14:paraId="33150F68" w14:textId="77777777" w:rsidTr="0066644F">
        <w:trPr>
          <w:trHeight w:val="3070"/>
        </w:trPr>
        <w:tc>
          <w:tcPr>
            <w:tcW w:w="704" w:type="dxa"/>
            <w:vMerge/>
          </w:tcPr>
          <w:p w14:paraId="4C557B8D" w14:textId="77777777" w:rsidR="00A56A48" w:rsidRPr="000905CC" w:rsidRDefault="00A56A48" w:rsidP="00A56A48">
            <w:pPr>
              <w:widowControl w:val="0"/>
              <w:ind w:right="-1"/>
              <w:rPr>
                <w:bCs/>
                <w:color w:val="000000" w:themeColor="text1"/>
                <w:spacing w:val="-6"/>
                <w:sz w:val="28"/>
                <w:szCs w:val="28"/>
              </w:rPr>
            </w:pPr>
          </w:p>
        </w:tc>
        <w:tc>
          <w:tcPr>
            <w:tcW w:w="1134" w:type="dxa"/>
            <w:vMerge/>
          </w:tcPr>
          <w:p w14:paraId="0671A51F" w14:textId="77777777" w:rsidR="00A56A48" w:rsidRPr="000905CC" w:rsidRDefault="00A56A48" w:rsidP="00A56A48">
            <w:pPr>
              <w:widowControl w:val="0"/>
              <w:ind w:right="-1"/>
              <w:jc w:val="both"/>
              <w:rPr>
                <w:color w:val="000000" w:themeColor="text1"/>
                <w:sz w:val="28"/>
                <w:szCs w:val="28"/>
              </w:rPr>
            </w:pPr>
          </w:p>
        </w:tc>
        <w:tc>
          <w:tcPr>
            <w:tcW w:w="2693" w:type="dxa"/>
            <w:vMerge/>
          </w:tcPr>
          <w:p w14:paraId="50D84205" w14:textId="77777777" w:rsidR="00A56A48" w:rsidRPr="000905CC" w:rsidRDefault="00A56A48" w:rsidP="00A56A48">
            <w:pPr>
              <w:pStyle w:val="af5"/>
              <w:spacing w:line="288" w:lineRule="atLeast"/>
              <w:jc w:val="both"/>
              <w:rPr>
                <w:color w:val="000000" w:themeColor="text1"/>
                <w:sz w:val="28"/>
                <w:szCs w:val="28"/>
              </w:rPr>
            </w:pPr>
          </w:p>
        </w:tc>
        <w:tc>
          <w:tcPr>
            <w:tcW w:w="2551" w:type="dxa"/>
          </w:tcPr>
          <w:p w14:paraId="136996A8" w14:textId="63BD23C4" w:rsidR="00A56A48" w:rsidRPr="000905CC" w:rsidRDefault="00A56A48" w:rsidP="00A56A48">
            <w:pPr>
              <w:widowControl w:val="0"/>
              <w:ind w:right="-1" w:firstLine="29"/>
              <w:jc w:val="both"/>
              <w:rPr>
                <w:color w:val="000000" w:themeColor="text1"/>
                <w:sz w:val="28"/>
                <w:szCs w:val="28"/>
              </w:rPr>
            </w:pPr>
            <w:r w:rsidRPr="000905CC">
              <w:rPr>
                <w:color w:val="000000" w:themeColor="text1"/>
                <w:sz w:val="28"/>
                <w:szCs w:val="28"/>
              </w:rPr>
              <w:t>посредством Единого портала</w:t>
            </w:r>
          </w:p>
        </w:tc>
        <w:tc>
          <w:tcPr>
            <w:tcW w:w="3550" w:type="dxa"/>
          </w:tcPr>
          <w:p w14:paraId="54C56087" w14:textId="77777777" w:rsidR="00A56A48" w:rsidRPr="000905CC" w:rsidRDefault="00A56A48" w:rsidP="00A56A48">
            <w:pPr>
              <w:widowControl w:val="0"/>
              <w:ind w:right="-1"/>
              <w:jc w:val="both"/>
              <w:rPr>
                <w:color w:val="000000" w:themeColor="text1"/>
                <w:sz w:val="28"/>
                <w:szCs w:val="28"/>
              </w:rPr>
            </w:pPr>
          </w:p>
        </w:tc>
      </w:tr>
      <w:tr w:rsidR="000905CC" w:rsidRPr="000905CC" w14:paraId="33F248FF" w14:textId="77777777" w:rsidTr="0066644F">
        <w:trPr>
          <w:trHeight w:val="3070"/>
        </w:trPr>
        <w:tc>
          <w:tcPr>
            <w:tcW w:w="704" w:type="dxa"/>
            <w:vMerge/>
          </w:tcPr>
          <w:p w14:paraId="49FCE5FE" w14:textId="77777777" w:rsidR="00A56A48" w:rsidRPr="000905CC" w:rsidRDefault="00A56A48" w:rsidP="00A56A48">
            <w:pPr>
              <w:widowControl w:val="0"/>
              <w:ind w:right="-1"/>
              <w:rPr>
                <w:bCs/>
                <w:color w:val="000000" w:themeColor="text1"/>
                <w:spacing w:val="-6"/>
                <w:sz w:val="28"/>
                <w:szCs w:val="28"/>
              </w:rPr>
            </w:pPr>
          </w:p>
        </w:tc>
        <w:tc>
          <w:tcPr>
            <w:tcW w:w="1134" w:type="dxa"/>
            <w:vMerge/>
          </w:tcPr>
          <w:p w14:paraId="0610199E" w14:textId="77777777" w:rsidR="00A56A48" w:rsidRPr="000905CC" w:rsidRDefault="00A56A48" w:rsidP="00A56A48">
            <w:pPr>
              <w:widowControl w:val="0"/>
              <w:ind w:right="-1"/>
              <w:jc w:val="both"/>
              <w:rPr>
                <w:color w:val="000000" w:themeColor="text1"/>
                <w:sz w:val="28"/>
                <w:szCs w:val="28"/>
              </w:rPr>
            </w:pPr>
          </w:p>
        </w:tc>
        <w:tc>
          <w:tcPr>
            <w:tcW w:w="2693" w:type="dxa"/>
            <w:vMerge/>
          </w:tcPr>
          <w:p w14:paraId="32B37BCB" w14:textId="77777777" w:rsidR="00A56A48" w:rsidRPr="000905CC" w:rsidRDefault="00A56A48" w:rsidP="00A56A48">
            <w:pPr>
              <w:pStyle w:val="af5"/>
              <w:spacing w:line="288" w:lineRule="atLeast"/>
              <w:jc w:val="both"/>
              <w:rPr>
                <w:color w:val="000000" w:themeColor="text1"/>
                <w:sz w:val="28"/>
                <w:szCs w:val="28"/>
              </w:rPr>
            </w:pPr>
          </w:p>
        </w:tc>
        <w:tc>
          <w:tcPr>
            <w:tcW w:w="2551" w:type="dxa"/>
          </w:tcPr>
          <w:p w14:paraId="2AA0F9D5" w14:textId="6A1214E8" w:rsidR="00A56A48" w:rsidRPr="000905CC" w:rsidRDefault="00A56A48" w:rsidP="00A56A48">
            <w:pPr>
              <w:widowControl w:val="0"/>
              <w:ind w:right="-1" w:firstLine="29"/>
              <w:jc w:val="both"/>
              <w:rPr>
                <w:color w:val="000000" w:themeColor="text1"/>
                <w:sz w:val="28"/>
                <w:szCs w:val="28"/>
              </w:rPr>
            </w:pPr>
            <w:r w:rsidRPr="000905CC">
              <w:rPr>
                <w:color w:val="000000" w:themeColor="text1"/>
                <w:sz w:val="28"/>
                <w:szCs w:val="28"/>
              </w:rPr>
              <w:t>через МФЦ</w:t>
            </w:r>
          </w:p>
        </w:tc>
        <w:tc>
          <w:tcPr>
            <w:tcW w:w="3550" w:type="dxa"/>
          </w:tcPr>
          <w:p w14:paraId="7C9D271C" w14:textId="43F6619A" w:rsidR="00A56A48" w:rsidRPr="000905CC" w:rsidRDefault="006B7687" w:rsidP="00A56A48">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tc>
      </w:tr>
      <w:tr w:rsidR="000905CC" w:rsidRPr="000905CC" w14:paraId="4E65FA12" w14:textId="77777777" w:rsidTr="001114B6">
        <w:trPr>
          <w:trHeight w:val="1025"/>
        </w:trPr>
        <w:tc>
          <w:tcPr>
            <w:tcW w:w="704" w:type="dxa"/>
            <w:vMerge w:val="restart"/>
          </w:tcPr>
          <w:p w14:paraId="0071941C" w14:textId="7F41C50B" w:rsidR="001114B6" w:rsidRPr="000905CC" w:rsidRDefault="001114B6" w:rsidP="001114B6">
            <w:pPr>
              <w:widowControl w:val="0"/>
              <w:ind w:right="-1"/>
              <w:rPr>
                <w:bCs/>
                <w:color w:val="000000" w:themeColor="text1"/>
                <w:spacing w:val="-6"/>
                <w:sz w:val="28"/>
                <w:szCs w:val="28"/>
              </w:rPr>
            </w:pPr>
            <w:r w:rsidRPr="000905CC">
              <w:rPr>
                <w:bCs/>
                <w:color w:val="000000" w:themeColor="text1"/>
                <w:spacing w:val="-6"/>
                <w:sz w:val="28"/>
                <w:szCs w:val="28"/>
              </w:rPr>
              <w:lastRenderedPageBreak/>
              <w:t>1.</w:t>
            </w:r>
            <w:r w:rsidR="00B40253" w:rsidRPr="000905CC">
              <w:rPr>
                <w:bCs/>
                <w:color w:val="000000" w:themeColor="text1"/>
                <w:spacing w:val="-6"/>
                <w:sz w:val="28"/>
                <w:szCs w:val="28"/>
              </w:rPr>
              <w:t>1</w:t>
            </w:r>
            <w:r w:rsidRPr="000905CC">
              <w:rPr>
                <w:bCs/>
                <w:color w:val="000000" w:themeColor="text1"/>
                <w:spacing w:val="-6"/>
                <w:sz w:val="28"/>
                <w:szCs w:val="28"/>
              </w:rPr>
              <w:t>8</w:t>
            </w:r>
          </w:p>
        </w:tc>
        <w:tc>
          <w:tcPr>
            <w:tcW w:w="1134" w:type="dxa"/>
            <w:vMerge w:val="restart"/>
          </w:tcPr>
          <w:p w14:paraId="204B974B" w14:textId="060BDA8E" w:rsidR="001114B6" w:rsidRPr="000905CC" w:rsidRDefault="001114B6" w:rsidP="001114B6">
            <w:pPr>
              <w:widowControl w:val="0"/>
              <w:ind w:right="-1"/>
              <w:jc w:val="both"/>
              <w:rPr>
                <w:color w:val="000000" w:themeColor="text1"/>
                <w:sz w:val="28"/>
                <w:szCs w:val="28"/>
              </w:rPr>
            </w:pPr>
            <w:r w:rsidRPr="000905CC">
              <w:rPr>
                <w:color w:val="000000" w:themeColor="text1"/>
                <w:sz w:val="28"/>
                <w:szCs w:val="28"/>
              </w:rPr>
              <w:t>1А, 2А, 3А</w:t>
            </w:r>
          </w:p>
        </w:tc>
        <w:tc>
          <w:tcPr>
            <w:tcW w:w="2693" w:type="dxa"/>
            <w:vMerge w:val="restart"/>
          </w:tcPr>
          <w:p w14:paraId="0EF7D6AA" w14:textId="0FBF1034" w:rsidR="001114B6" w:rsidRPr="000905CC" w:rsidRDefault="001114B6" w:rsidP="001114B6">
            <w:pPr>
              <w:pStyle w:val="af5"/>
              <w:spacing w:line="288" w:lineRule="atLeast"/>
              <w:jc w:val="both"/>
              <w:rPr>
                <w:color w:val="000000" w:themeColor="text1"/>
                <w:sz w:val="28"/>
                <w:szCs w:val="28"/>
              </w:rPr>
            </w:pPr>
            <w:r w:rsidRPr="000905CC">
              <w:rPr>
                <w:color w:val="000000" w:themeColor="text1"/>
                <w:sz w:val="28"/>
                <w:szCs w:val="28"/>
              </w:rPr>
              <w:t>справка о суммах ежемесячного пожизненного содержания судей, вышедших в отставку</w:t>
            </w:r>
          </w:p>
        </w:tc>
        <w:tc>
          <w:tcPr>
            <w:tcW w:w="2551" w:type="dxa"/>
          </w:tcPr>
          <w:p w14:paraId="54F3027F" w14:textId="5E725348" w:rsidR="001114B6" w:rsidRPr="000905CC" w:rsidRDefault="001114B6" w:rsidP="001114B6">
            <w:pPr>
              <w:widowControl w:val="0"/>
              <w:ind w:right="-1" w:firstLine="29"/>
              <w:jc w:val="both"/>
              <w:rPr>
                <w:color w:val="000000" w:themeColor="text1"/>
                <w:sz w:val="28"/>
                <w:szCs w:val="28"/>
              </w:rPr>
            </w:pPr>
            <w:r w:rsidRPr="000905CC">
              <w:rPr>
                <w:color w:val="000000" w:themeColor="text1"/>
                <w:sz w:val="28"/>
                <w:szCs w:val="28"/>
              </w:rPr>
              <w:t>личное обращение в территориальный орган Социального фонда</w:t>
            </w:r>
          </w:p>
        </w:tc>
        <w:tc>
          <w:tcPr>
            <w:tcW w:w="3550" w:type="dxa"/>
          </w:tcPr>
          <w:p w14:paraId="09B3B651" w14:textId="3CB8B068" w:rsidR="001114B6" w:rsidRPr="000905CC" w:rsidRDefault="001114B6" w:rsidP="001114B6">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tc>
      </w:tr>
      <w:tr w:rsidR="000905CC" w:rsidRPr="000905CC" w14:paraId="6442C4CC" w14:textId="77777777" w:rsidTr="0066644F">
        <w:trPr>
          <w:trHeight w:val="1025"/>
        </w:trPr>
        <w:tc>
          <w:tcPr>
            <w:tcW w:w="704" w:type="dxa"/>
            <w:vMerge/>
          </w:tcPr>
          <w:p w14:paraId="647E4B50" w14:textId="77777777" w:rsidR="001114B6" w:rsidRPr="000905CC" w:rsidRDefault="001114B6" w:rsidP="001114B6">
            <w:pPr>
              <w:widowControl w:val="0"/>
              <w:ind w:right="-1"/>
              <w:rPr>
                <w:bCs/>
                <w:color w:val="000000" w:themeColor="text1"/>
                <w:spacing w:val="-6"/>
                <w:sz w:val="28"/>
                <w:szCs w:val="28"/>
              </w:rPr>
            </w:pPr>
          </w:p>
        </w:tc>
        <w:tc>
          <w:tcPr>
            <w:tcW w:w="1134" w:type="dxa"/>
            <w:vMerge/>
          </w:tcPr>
          <w:p w14:paraId="5C1C287B" w14:textId="77777777" w:rsidR="001114B6" w:rsidRPr="000905CC" w:rsidRDefault="001114B6" w:rsidP="001114B6">
            <w:pPr>
              <w:widowControl w:val="0"/>
              <w:ind w:right="-1"/>
              <w:jc w:val="both"/>
              <w:rPr>
                <w:color w:val="000000" w:themeColor="text1"/>
                <w:sz w:val="28"/>
                <w:szCs w:val="28"/>
              </w:rPr>
            </w:pPr>
          </w:p>
        </w:tc>
        <w:tc>
          <w:tcPr>
            <w:tcW w:w="2693" w:type="dxa"/>
            <w:vMerge/>
          </w:tcPr>
          <w:p w14:paraId="3F49F084" w14:textId="77777777" w:rsidR="001114B6" w:rsidRPr="000905CC" w:rsidRDefault="001114B6" w:rsidP="001114B6">
            <w:pPr>
              <w:pStyle w:val="af5"/>
              <w:spacing w:line="288" w:lineRule="atLeast"/>
              <w:jc w:val="both"/>
              <w:rPr>
                <w:color w:val="000000" w:themeColor="text1"/>
                <w:sz w:val="28"/>
                <w:szCs w:val="28"/>
              </w:rPr>
            </w:pPr>
          </w:p>
        </w:tc>
        <w:tc>
          <w:tcPr>
            <w:tcW w:w="2551" w:type="dxa"/>
          </w:tcPr>
          <w:p w14:paraId="129CDF22" w14:textId="62F1ECA3" w:rsidR="001114B6" w:rsidRPr="000905CC" w:rsidRDefault="001114B6" w:rsidP="001114B6">
            <w:pPr>
              <w:widowControl w:val="0"/>
              <w:ind w:right="-1" w:firstLine="29"/>
              <w:jc w:val="both"/>
              <w:rPr>
                <w:color w:val="000000" w:themeColor="text1"/>
                <w:sz w:val="28"/>
                <w:szCs w:val="28"/>
              </w:rPr>
            </w:pPr>
            <w:r w:rsidRPr="000905CC">
              <w:rPr>
                <w:color w:val="000000" w:themeColor="text1"/>
                <w:sz w:val="28"/>
                <w:szCs w:val="28"/>
              </w:rPr>
              <w:t>посредством Единого портала</w:t>
            </w:r>
          </w:p>
        </w:tc>
        <w:tc>
          <w:tcPr>
            <w:tcW w:w="3550" w:type="dxa"/>
          </w:tcPr>
          <w:p w14:paraId="2728D366" w14:textId="77777777" w:rsidR="001114B6" w:rsidRPr="000905CC" w:rsidRDefault="001114B6" w:rsidP="001114B6">
            <w:pPr>
              <w:widowControl w:val="0"/>
              <w:ind w:right="-1"/>
              <w:jc w:val="both"/>
              <w:rPr>
                <w:color w:val="000000" w:themeColor="text1"/>
                <w:sz w:val="28"/>
                <w:szCs w:val="28"/>
              </w:rPr>
            </w:pPr>
          </w:p>
        </w:tc>
      </w:tr>
      <w:tr w:rsidR="000905CC" w:rsidRPr="000905CC" w14:paraId="6C25154E" w14:textId="77777777" w:rsidTr="0066644F">
        <w:trPr>
          <w:trHeight w:val="1025"/>
        </w:trPr>
        <w:tc>
          <w:tcPr>
            <w:tcW w:w="704" w:type="dxa"/>
            <w:vMerge/>
          </w:tcPr>
          <w:p w14:paraId="7084B0A8" w14:textId="77777777" w:rsidR="001114B6" w:rsidRPr="000905CC" w:rsidRDefault="001114B6" w:rsidP="001114B6">
            <w:pPr>
              <w:widowControl w:val="0"/>
              <w:ind w:right="-1"/>
              <w:rPr>
                <w:bCs/>
                <w:color w:val="000000" w:themeColor="text1"/>
                <w:spacing w:val="-6"/>
                <w:sz w:val="28"/>
                <w:szCs w:val="28"/>
              </w:rPr>
            </w:pPr>
          </w:p>
        </w:tc>
        <w:tc>
          <w:tcPr>
            <w:tcW w:w="1134" w:type="dxa"/>
            <w:vMerge/>
          </w:tcPr>
          <w:p w14:paraId="2D7A021C" w14:textId="77777777" w:rsidR="001114B6" w:rsidRPr="000905CC" w:rsidRDefault="001114B6" w:rsidP="001114B6">
            <w:pPr>
              <w:widowControl w:val="0"/>
              <w:ind w:right="-1"/>
              <w:jc w:val="both"/>
              <w:rPr>
                <w:color w:val="000000" w:themeColor="text1"/>
                <w:sz w:val="28"/>
                <w:szCs w:val="28"/>
              </w:rPr>
            </w:pPr>
          </w:p>
        </w:tc>
        <w:tc>
          <w:tcPr>
            <w:tcW w:w="2693" w:type="dxa"/>
            <w:vMerge/>
          </w:tcPr>
          <w:p w14:paraId="3CAFC75C" w14:textId="77777777" w:rsidR="001114B6" w:rsidRPr="000905CC" w:rsidRDefault="001114B6" w:rsidP="001114B6">
            <w:pPr>
              <w:pStyle w:val="af5"/>
              <w:spacing w:line="288" w:lineRule="atLeast"/>
              <w:jc w:val="both"/>
              <w:rPr>
                <w:color w:val="000000" w:themeColor="text1"/>
                <w:sz w:val="28"/>
                <w:szCs w:val="28"/>
              </w:rPr>
            </w:pPr>
          </w:p>
        </w:tc>
        <w:tc>
          <w:tcPr>
            <w:tcW w:w="2551" w:type="dxa"/>
          </w:tcPr>
          <w:p w14:paraId="3E7FF06F" w14:textId="7610103D" w:rsidR="001114B6" w:rsidRPr="000905CC" w:rsidRDefault="001114B6" w:rsidP="001114B6">
            <w:pPr>
              <w:widowControl w:val="0"/>
              <w:ind w:right="-1" w:firstLine="29"/>
              <w:jc w:val="both"/>
              <w:rPr>
                <w:color w:val="000000" w:themeColor="text1"/>
                <w:sz w:val="28"/>
                <w:szCs w:val="28"/>
              </w:rPr>
            </w:pPr>
            <w:r w:rsidRPr="000905CC">
              <w:rPr>
                <w:color w:val="000000" w:themeColor="text1"/>
                <w:sz w:val="28"/>
                <w:szCs w:val="28"/>
              </w:rPr>
              <w:t>через МФЦ</w:t>
            </w:r>
          </w:p>
        </w:tc>
        <w:tc>
          <w:tcPr>
            <w:tcW w:w="3550" w:type="dxa"/>
          </w:tcPr>
          <w:p w14:paraId="4D37AE43" w14:textId="6ADBF752" w:rsidR="001114B6" w:rsidRPr="000905CC" w:rsidRDefault="001114B6" w:rsidP="001114B6">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tc>
      </w:tr>
      <w:tr w:rsidR="000905CC" w:rsidRPr="000905CC" w14:paraId="1F13E778" w14:textId="77777777" w:rsidTr="00B40253">
        <w:trPr>
          <w:trHeight w:val="1150"/>
        </w:trPr>
        <w:tc>
          <w:tcPr>
            <w:tcW w:w="704" w:type="dxa"/>
            <w:vMerge w:val="restart"/>
          </w:tcPr>
          <w:p w14:paraId="02C640C9" w14:textId="4AFF8511" w:rsidR="00B40253" w:rsidRPr="000905CC" w:rsidRDefault="00B40253" w:rsidP="00B40253">
            <w:pPr>
              <w:widowControl w:val="0"/>
              <w:ind w:right="-1"/>
              <w:rPr>
                <w:bCs/>
                <w:color w:val="000000" w:themeColor="text1"/>
                <w:spacing w:val="-6"/>
                <w:sz w:val="28"/>
                <w:szCs w:val="28"/>
              </w:rPr>
            </w:pPr>
            <w:r w:rsidRPr="000905CC">
              <w:rPr>
                <w:bCs/>
                <w:color w:val="000000" w:themeColor="text1"/>
                <w:spacing w:val="-6"/>
                <w:sz w:val="28"/>
                <w:szCs w:val="28"/>
              </w:rPr>
              <w:t>1.19</w:t>
            </w:r>
          </w:p>
        </w:tc>
        <w:tc>
          <w:tcPr>
            <w:tcW w:w="1134" w:type="dxa"/>
            <w:vMerge w:val="restart"/>
          </w:tcPr>
          <w:p w14:paraId="0AB007B6" w14:textId="5B71BF94" w:rsidR="00B40253" w:rsidRPr="000905CC" w:rsidRDefault="00B40253" w:rsidP="00B40253">
            <w:pPr>
              <w:widowControl w:val="0"/>
              <w:ind w:right="-1"/>
              <w:jc w:val="both"/>
              <w:rPr>
                <w:color w:val="000000" w:themeColor="text1"/>
                <w:sz w:val="28"/>
                <w:szCs w:val="28"/>
              </w:rPr>
            </w:pPr>
            <w:r w:rsidRPr="000905CC">
              <w:rPr>
                <w:color w:val="000000" w:themeColor="text1"/>
                <w:sz w:val="28"/>
                <w:szCs w:val="28"/>
              </w:rPr>
              <w:t>1А, 2А, 3А</w:t>
            </w:r>
          </w:p>
        </w:tc>
        <w:tc>
          <w:tcPr>
            <w:tcW w:w="2693" w:type="dxa"/>
            <w:vMerge w:val="restart"/>
          </w:tcPr>
          <w:p w14:paraId="1E247670" w14:textId="12E57C54" w:rsidR="00B40253" w:rsidRPr="000905CC" w:rsidRDefault="00B40253" w:rsidP="00B40253">
            <w:pPr>
              <w:pStyle w:val="af5"/>
              <w:spacing w:line="288" w:lineRule="atLeast"/>
              <w:jc w:val="both"/>
              <w:rPr>
                <w:color w:val="000000" w:themeColor="text1"/>
                <w:sz w:val="28"/>
                <w:szCs w:val="28"/>
              </w:rPr>
            </w:pPr>
            <w:r w:rsidRPr="000905CC">
              <w:rPr>
                <w:color w:val="000000" w:themeColor="text1"/>
                <w:sz w:val="28"/>
                <w:szCs w:val="28"/>
              </w:rPr>
              <w:t xml:space="preserve">справка о сумме полученной компенсации, выплачиваемой государственным органом или общественным объединением за время исполнения </w:t>
            </w:r>
            <w:r w:rsidRPr="000905CC">
              <w:rPr>
                <w:color w:val="000000" w:themeColor="text1"/>
                <w:sz w:val="28"/>
                <w:szCs w:val="28"/>
              </w:rPr>
              <w:lastRenderedPageBreak/>
              <w:t>государственных или общественных обязанностей</w:t>
            </w:r>
          </w:p>
        </w:tc>
        <w:tc>
          <w:tcPr>
            <w:tcW w:w="2551" w:type="dxa"/>
          </w:tcPr>
          <w:p w14:paraId="77E05C53" w14:textId="35D5062D" w:rsidR="00B40253" w:rsidRPr="000905CC" w:rsidRDefault="00B40253" w:rsidP="00B40253">
            <w:pPr>
              <w:widowControl w:val="0"/>
              <w:ind w:right="-1" w:firstLine="29"/>
              <w:jc w:val="both"/>
              <w:rPr>
                <w:color w:val="000000" w:themeColor="text1"/>
                <w:sz w:val="28"/>
                <w:szCs w:val="28"/>
              </w:rPr>
            </w:pPr>
            <w:r w:rsidRPr="000905CC">
              <w:rPr>
                <w:color w:val="000000" w:themeColor="text1"/>
                <w:sz w:val="28"/>
                <w:szCs w:val="28"/>
              </w:rPr>
              <w:lastRenderedPageBreak/>
              <w:t>личное обращение в территориальный орган Социального фонда</w:t>
            </w:r>
          </w:p>
        </w:tc>
        <w:tc>
          <w:tcPr>
            <w:tcW w:w="3550" w:type="dxa"/>
          </w:tcPr>
          <w:p w14:paraId="7542CF34" w14:textId="1D3D1BD4" w:rsidR="00B40253" w:rsidRPr="000905CC" w:rsidRDefault="00B40253" w:rsidP="00B40253">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tc>
      </w:tr>
      <w:tr w:rsidR="000905CC" w:rsidRPr="000905CC" w14:paraId="1682EF65" w14:textId="77777777" w:rsidTr="0066644F">
        <w:trPr>
          <w:trHeight w:val="1150"/>
        </w:trPr>
        <w:tc>
          <w:tcPr>
            <w:tcW w:w="704" w:type="dxa"/>
            <w:vMerge/>
          </w:tcPr>
          <w:p w14:paraId="4A390CAA" w14:textId="77777777" w:rsidR="00B40253" w:rsidRPr="000905CC" w:rsidRDefault="00B40253" w:rsidP="00B40253">
            <w:pPr>
              <w:widowControl w:val="0"/>
              <w:ind w:right="-1"/>
              <w:rPr>
                <w:bCs/>
                <w:color w:val="000000" w:themeColor="text1"/>
                <w:spacing w:val="-6"/>
                <w:sz w:val="28"/>
                <w:szCs w:val="28"/>
              </w:rPr>
            </w:pPr>
          </w:p>
        </w:tc>
        <w:tc>
          <w:tcPr>
            <w:tcW w:w="1134" w:type="dxa"/>
            <w:vMerge/>
          </w:tcPr>
          <w:p w14:paraId="09A7B572" w14:textId="77777777" w:rsidR="00B40253" w:rsidRPr="000905CC" w:rsidRDefault="00B40253" w:rsidP="00B40253">
            <w:pPr>
              <w:widowControl w:val="0"/>
              <w:ind w:right="-1"/>
              <w:jc w:val="both"/>
              <w:rPr>
                <w:color w:val="000000" w:themeColor="text1"/>
                <w:sz w:val="28"/>
                <w:szCs w:val="28"/>
              </w:rPr>
            </w:pPr>
          </w:p>
        </w:tc>
        <w:tc>
          <w:tcPr>
            <w:tcW w:w="2693" w:type="dxa"/>
            <w:vMerge/>
          </w:tcPr>
          <w:p w14:paraId="01E8882C" w14:textId="77777777" w:rsidR="00B40253" w:rsidRPr="000905CC" w:rsidRDefault="00B40253" w:rsidP="00B40253">
            <w:pPr>
              <w:pStyle w:val="af5"/>
              <w:spacing w:line="288" w:lineRule="atLeast"/>
              <w:jc w:val="both"/>
              <w:rPr>
                <w:color w:val="000000" w:themeColor="text1"/>
                <w:sz w:val="28"/>
                <w:szCs w:val="28"/>
              </w:rPr>
            </w:pPr>
          </w:p>
        </w:tc>
        <w:tc>
          <w:tcPr>
            <w:tcW w:w="2551" w:type="dxa"/>
          </w:tcPr>
          <w:p w14:paraId="50BCA479" w14:textId="485AB913" w:rsidR="00B40253" w:rsidRPr="000905CC" w:rsidRDefault="00B40253" w:rsidP="00B40253">
            <w:pPr>
              <w:widowControl w:val="0"/>
              <w:ind w:right="-1" w:firstLine="29"/>
              <w:jc w:val="both"/>
              <w:rPr>
                <w:color w:val="000000" w:themeColor="text1"/>
                <w:sz w:val="28"/>
                <w:szCs w:val="28"/>
              </w:rPr>
            </w:pPr>
            <w:r w:rsidRPr="000905CC">
              <w:rPr>
                <w:color w:val="000000" w:themeColor="text1"/>
                <w:sz w:val="28"/>
                <w:szCs w:val="28"/>
              </w:rPr>
              <w:t>посредством Единого портала</w:t>
            </w:r>
          </w:p>
        </w:tc>
        <w:tc>
          <w:tcPr>
            <w:tcW w:w="3550" w:type="dxa"/>
          </w:tcPr>
          <w:p w14:paraId="6FFEA167" w14:textId="77777777" w:rsidR="00B40253" w:rsidRPr="000905CC" w:rsidRDefault="00B40253" w:rsidP="00B40253">
            <w:pPr>
              <w:widowControl w:val="0"/>
              <w:ind w:right="-1"/>
              <w:jc w:val="both"/>
              <w:rPr>
                <w:color w:val="000000" w:themeColor="text1"/>
                <w:sz w:val="28"/>
                <w:szCs w:val="28"/>
              </w:rPr>
            </w:pPr>
          </w:p>
        </w:tc>
      </w:tr>
      <w:tr w:rsidR="000905CC" w:rsidRPr="000905CC" w14:paraId="2B781990" w14:textId="77777777" w:rsidTr="0066644F">
        <w:trPr>
          <w:trHeight w:val="1150"/>
        </w:trPr>
        <w:tc>
          <w:tcPr>
            <w:tcW w:w="704" w:type="dxa"/>
            <w:vMerge/>
          </w:tcPr>
          <w:p w14:paraId="3826BCA6" w14:textId="77777777" w:rsidR="00B40253" w:rsidRPr="000905CC" w:rsidRDefault="00B40253" w:rsidP="00B40253">
            <w:pPr>
              <w:widowControl w:val="0"/>
              <w:ind w:right="-1"/>
              <w:rPr>
                <w:bCs/>
                <w:color w:val="000000" w:themeColor="text1"/>
                <w:spacing w:val="-6"/>
                <w:sz w:val="28"/>
                <w:szCs w:val="28"/>
              </w:rPr>
            </w:pPr>
          </w:p>
        </w:tc>
        <w:tc>
          <w:tcPr>
            <w:tcW w:w="1134" w:type="dxa"/>
            <w:vMerge/>
          </w:tcPr>
          <w:p w14:paraId="412006AB" w14:textId="77777777" w:rsidR="00B40253" w:rsidRPr="000905CC" w:rsidRDefault="00B40253" w:rsidP="00B40253">
            <w:pPr>
              <w:widowControl w:val="0"/>
              <w:ind w:right="-1"/>
              <w:jc w:val="both"/>
              <w:rPr>
                <w:color w:val="000000" w:themeColor="text1"/>
                <w:sz w:val="28"/>
                <w:szCs w:val="28"/>
              </w:rPr>
            </w:pPr>
          </w:p>
        </w:tc>
        <w:tc>
          <w:tcPr>
            <w:tcW w:w="2693" w:type="dxa"/>
            <w:vMerge/>
          </w:tcPr>
          <w:p w14:paraId="04ACAA36" w14:textId="77777777" w:rsidR="00B40253" w:rsidRPr="000905CC" w:rsidRDefault="00B40253" w:rsidP="00B40253">
            <w:pPr>
              <w:pStyle w:val="af5"/>
              <w:spacing w:line="288" w:lineRule="atLeast"/>
              <w:jc w:val="both"/>
              <w:rPr>
                <w:color w:val="000000" w:themeColor="text1"/>
                <w:sz w:val="28"/>
                <w:szCs w:val="28"/>
              </w:rPr>
            </w:pPr>
          </w:p>
        </w:tc>
        <w:tc>
          <w:tcPr>
            <w:tcW w:w="2551" w:type="dxa"/>
          </w:tcPr>
          <w:p w14:paraId="6F0A9628" w14:textId="5B7AE7BD" w:rsidR="00B40253" w:rsidRPr="000905CC" w:rsidRDefault="00B40253" w:rsidP="00B40253">
            <w:pPr>
              <w:widowControl w:val="0"/>
              <w:ind w:right="-1" w:firstLine="29"/>
              <w:jc w:val="both"/>
              <w:rPr>
                <w:color w:val="000000" w:themeColor="text1"/>
                <w:sz w:val="28"/>
                <w:szCs w:val="28"/>
              </w:rPr>
            </w:pPr>
            <w:r w:rsidRPr="000905CC">
              <w:rPr>
                <w:color w:val="000000" w:themeColor="text1"/>
                <w:sz w:val="28"/>
                <w:szCs w:val="28"/>
              </w:rPr>
              <w:t>через МФЦ</w:t>
            </w:r>
          </w:p>
        </w:tc>
        <w:tc>
          <w:tcPr>
            <w:tcW w:w="3550" w:type="dxa"/>
          </w:tcPr>
          <w:p w14:paraId="042F73BF" w14:textId="01477358" w:rsidR="00B40253" w:rsidRPr="000905CC" w:rsidRDefault="00B40253" w:rsidP="00B40253">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tc>
      </w:tr>
      <w:tr w:rsidR="000905CC" w:rsidRPr="000905CC" w14:paraId="3B03F0A4" w14:textId="77777777" w:rsidTr="00B40253">
        <w:trPr>
          <w:trHeight w:val="480"/>
        </w:trPr>
        <w:tc>
          <w:tcPr>
            <w:tcW w:w="704" w:type="dxa"/>
            <w:vMerge w:val="restart"/>
          </w:tcPr>
          <w:p w14:paraId="5A716ED9" w14:textId="17FD38EA" w:rsidR="00B40253" w:rsidRPr="000905CC" w:rsidRDefault="00B40253" w:rsidP="00B40253">
            <w:pPr>
              <w:widowControl w:val="0"/>
              <w:ind w:right="-1"/>
              <w:rPr>
                <w:bCs/>
                <w:color w:val="000000" w:themeColor="text1"/>
                <w:spacing w:val="-6"/>
                <w:sz w:val="28"/>
                <w:szCs w:val="28"/>
              </w:rPr>
            </w:pPr>
            <w:r w:rsidRPr="000905CC">
              <w:rPr>
                <w:bCs/>
                <w:color w:val="000000" w:themeColor="text1"/>
                <w:spacing w:val="-6"/>
                <w:sz w:val="28"/>
                <w:szCs w:val="28"/>
              </w:rPr>
              <w:lastRenderedPageBreak/>
              <w:t>1.20</w:t>
            </w:r>
          </w:p>
        </w:tc>
        <w:tc>
          <w:tcPr>
            <w:tcW w:w="1134" w:type="dxa"/>
            <w:vMerge w:val="restart"/>
          </w:tcPr>
          <w:p w14:paraId="4CB65AAA" w14:textId="21D5EF5A" w:rsidR="00B40253" w:rsidRPr="000905CC" w:rsidRDefault="00B40253" w:rsidP="00B40253">
            <w:pPr>
              <w:widowControl w:val="0"/>
              <w:ind w:right="-1"/>
              <w:jc w:val="both"/>
              <w:rPr>
                <w:color w:val="000000" w:themeColor="text1"/>
                <w:sz w:val="28"/>
                <w:szCs w:val="28"/>
              </w:rPr>
            </w:pPr>
            <w:r w:rsidRPr="000905CC">
              <w:rPr>
                <w:color w:val="000000" w:themeColor="text1"/>
                <w:sz w:val="28"/>
                <w:szCs w:val="28"/>
              </w:rPr>
              <w:t>1А, 2А, 3А</w:t>
            </w:r>
          </w:p>
        </w:tc>
        <w:tc>
          <w:tcPr>
            <w:tcW w:w="2693" w:type="dxa"/>
            <w:vMerge w:val="restart"/>
          </w:tcPr>
          <w:p w14:paraId="0AC111D0" w14:textId="145F06FB" w:rsidR="00B40253" w:rsidRPr="000905CC" w:rsidRDefault="00B40253" w:rsidP="00B40253">
            <w:pPr>
              <w:pStyle w:val="af5"/>
              <w:spacing w:line="288" w:lineRule="atLeast"/>
              <w:jc w:val="both"/>
              <w:rPr>
                <w:color w:val="000000" w:themeColor="text1"/>
                <w:sz w:val="28"/>
                <w:szCs w:val="28"/>
              </w:rPr>
            </w:pPr>
            <w:r w:rsidRPr="000905CC">
              <w:rPr>
                <w:color w:val="000000" w:themeColor="text1"/>
                <w:sz w:val="28"/>
                <w:szCs w:val="28"/>
              </w:rPr>
              <w:t>справка о суммах дохода, полученного от источников за пределами Российской Федерации</w:t>
            </w:r>
          </w:p>
        </w:tc>
        <w:tc>
          <w:tcPr>
            <w:tcW w:w="2551" w:type="dxa"/>
          </w:tcPr>
          <w:p w14:paraId="2BD51B2D" w14:textId="16034D64" w:rsidR="00B40253" w:rsidRPr="000905CC" w:rsidRDefault="00B40253" w:rsidP="00B40253">
            <w:pPr>
              <w:widowControl w:val="0"/>
              <w:ind w:right="-1" w:firstLine="29"/>
              <w:jc w:val="both"/>
              <w:rPr>
                <w:color w:val="000000" w:themeColor="text1"/>
                <w:sz w:val="28"/>
                <w:szCs w:val="28"/>
              </w:rPr>
            </w:pPr>
            <w:r w:rsidRPr="000905CC">
              <w:rPr>
                <w:color w:val="000000" w:themeColor="text1"/>
                <w:sz w:val="28"/>
                <w:szCs w:val="28"/>
              </w:rPr>
              <w:t>личное обращение в территориальный орган Социального фонда</w:t>
            </w:r>
          </w:p>
        </w:tc>
        <w:tc>
          <w:tcPr>
            <w:tcW w:w="3550" w:type="dxa"/>
          </w:tcPr>
          <w:p w14:paraId="2980532F" w14:textId="2B185811" w:rsidR="00B40253" w:rsidRPr="000905CC" w:rsidRDefault="00B40253" w:rsidP="00B40253">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tc>
      </w:tr>
      <w:tr w:rsidR="000905CC" w:rsidRPr="000905CC" w14:paraId="51C82340" w14:textId="77777777" w:rsidTr="0066644F">
        <w:trPr>
          <w:trHeight w:val="480"/>
        </w:trPr>
        <w:tc>
          <w:tcPr>
            <w:tcW w:w="704" w:type="dxa"/>
            <w:vMerge/>
          </w:tcPr>
          <w:p w14:paraId="71976B37" w14:textId="77777777" w:rsidR="00B40253" w:rsidRPr="000905CC" w:rsidRDefault="00B40253" w:rsidP="00B40253">
            <w:pPr>
              <w:widowControl w:val="0"/>
              <w:ind w:right="-1"/>
              <w:rPr>
                <w:bCs/>
                <w:color w:val="000000" w:themeColor="text1"/>
                <w:spacing w:val="-6"/>
                <w:sz w:val="28"/>
                <w:szCs w:val="28"/>
              </w:rPr>
            </w:pPr>
          </w:p>
        </w:tc>
        <w:tc>
          <w:tcPr>
            <w:tcW w:w="1134" w:type="dxa"/>
            <w:vMerge/>
          </w:tcPr>
          <w:p w14:paraId="58F9195C" w14:textId="77777777" w:rsidR="00B40253" w:rsidRPr="000905CC" w:rsidRDefault="00B40253" w:rsidP="00B40253">
            <w:pPr>
              <w:widowControl w:val="0"/>
              <w:ind w:right="-1"/>
              <w:jc w:val="both"/>
              <w:rPr>
                <w:color w:val="000000" w:themeColor="text1"/>
                <w:sz w:val="28"/>
                <w:szCs w:val="28"/>
              </w:rPr>
            </w:pPr>
          </w:p>
        </w:tc>
        <w:tc>
          <w:tcPr>
            <w:tcW w:w="2693" w:type="dxa"/>
            <w:vMerge/>
          </w:tcPr>
          <w:p w14:paraId="674ECC57" w14:textId="77777777" w:rsidR="00B40253" w:rsidRPr="000905CC" w:rsidRDefault="00B40253" w:rsidP="00B40253">
            <w:pPr>
              <w:pStyle w:val="af5"/>
              <w:spacing w:line="288" w:lineRule="atLeast"/>
              <w:jc w:val="both"/>
              <w:rPr>
                <w:color w:val="000000" w:themeColor="text1"/>
                <w:sz w:val="28"/>
                <w:szCs w:val="28"/>
              </w:rPr>
            </w:pPr>
          </w:p>
        </w:tc>
        <w:tc>
          <w:tcPr>
            <w:tcW w:w="2551" w:type="dxa"/>
          </w:tcPr>
          <w:p w14:paraId="5502115A" w14:textId="17BCA822" w:rsidR="00B40253" w:rsidRPr="000905CC" w:rsidRDefault="00B40253" w:rsidP="00B40253">
            <w:pPr>
              <w:widowControl w:val="0"/>
              <w:ind w:right="-1" w:firstLine="29"/>
              <w:jc w:val="both"/>
              <w:rPr>
                <w:color w:val="000000" w:themeColor="text1"/>
                <w:sz w:val="28"/>
                <w:szCs w:val="28"/>
              </w:rPr>
            </w:pPr>
            <w:r w:rsidRPr="000905CC">
              <w:rPr>
                <w:color w:val="000000" w:themeColor="text1"/>
                <w:sz w:val="28"/>
                <w:szCs w:val="28"/>
              </w:rPr>
              <w:t>посредством Единого портала</w:t>
            </w:r>
          </w:p>
        </w:tc>
        <w:tc>
          <w:tcPr>
            <w:tcW w:w="3550" w:type="dxa"/>
          </w:tcPr>
          <w:p w14:paraId="4B608B2D" w14:textId="77777777" w:rsidR="00B40253" w:rsidRPr="000905CC" w:rsidRDefault="00B40253" w:rsidP="00B40253">
            <w:pPr>
              <w:widowControl w:val="0"/>
              <w:ind w:right="-1"/>
              <w:jc w:val="both"/>
              <w:rPr>
                <w:color w:val="000000" w:themeColor="text1"/>
                <w:sz w:val="28"/>
                <w:szCs w:val="28"/>
              </w:rPr>
            </w:pPr>
          </w:p>
        </w:tc>
      </w:tr>
      <w:tr w:rsidR="000905CC" w:rsidRPr="000905CC" w14:paraId="6F3124CC" w14:textId="77777777" w:rsidTr="0066644F">
        <w:trPr>
          <w:trHeight w:val="480"/>
        </w:trPr>
        <w:tc>
          <w:tcPr>
            <w:tcW w:w="704" w:type="dxa"/>
            <w:vMerge/>
          </w:tcPr>
          <w:p w14:paraId="05FD294B" w14:textId="77777777" w:rsidR="00B40253" w:rsidRPr="000905CC" w:rsidRDefault="00B40253" w:rsidP="00B40253">
            <w:pPr>
              <w:widowControl w:val="0"/>
              <w:ind w:right="-1"/>
              <w:rPr>
                <w:bCs/>
                <w:color w:val="000000" w:themeColor="text1"/>
                <w:spacing w:val="-6"/>
                <w:sz w:val="28"/>
                <w:szCs w:val="28"/>
              </w:rPr>
            </w:pPr>
          </w:p>
        </w:tc>
        <w:tc>
          <w:tcPr>
            <w:tcW w:w="1134" w:type="dxa"/>
            <w:vMerge/>
          </w:tcPr>
          <w:p w14:paraId="5C25C9F5" w14:textId="77777777" w:rsidR="00B40253" w:rsidRPr="000905CC" w:rsidRDefault="00B40253" w:rsidP="00B40253">
            <w:pPr>
              <w:widowControl w:val="0"/>
              <w:ind w:right="-1"/>
              <w:jc w:val="both"/>
              <w:rPr>
                <w:color w:val="000000" w:themeColor="text1"/>
                <w:sz w:val="28"/>
                <w:szCs w:val="28"/>
              </w:rPr>
            </w:pPr>
          </w:p>
        </w:tc>
        <w:tc>
          <w:tcPr>
            <w:tcW w:w="2693" w:type="dxa"/>
            <w:vMerge/>
          </w:tcPr>
          <w:p w14:paraId="30C1A02F" w14:textId="77777777" w:rsidR="00B40253" w:rsidRPr="000905CC" w:rsidRDefault="00B40253" w:rsidP="00B40253">
            <w:pPr>
              <w:pStyle w:val="af5"/>
              <w:spacing w:line="288" w:lineRule="atLeast"/>
              <w:jc w:val="both"/>
              <w:rPr>
                <w:color w:val="000000" w:themeColor="text1"/>
                <w:sz w:val="28"/>
                <w:szCs w:val="28"/>
              </w:rPr>
            </w:pPr>
          </w:p>
        </w:tc>
        <w:tc>
          <w:tcPr>
            <w:tcW w:w="2551" w:type="dxa"/>
          </w:tcPr>
          <w:p w14:paraId="0F2AFF4C" w14:textId="3B8AD9AC" w:rsidR="00B40253" w:rsidRPr="000905CC" w:rsidRDefault="00B40253" w:rsidP="00B40253">
            <w:pPr>
              <w:widowControl w:val="0"/>
              <w:ind w:right="-1" w:firstLine="29"/>
              <w:jc w:val="both"/>
              <w:rPr>
                <w:color w:val="000000" w:themeColor="text1"/>
                <w:sz w:val="28"/>
                <w:szCs w:val="28"/>
              </w:rPr>
            </w:pPr>
            <w:r w:rsidRPr="000905CC">
              <w:rPr>
                <w:color w:val="000000" w:themeColor="text1"/>
                <w:sz w:val="28"/>
                <w:szCs w:val="28"/>
              </w:rPr>
              <w:t>через МФЦ</w:t>
            </w:r>
          </w:p>
        </w:tc>
        <w:tc>
          <w:tcPr>
            <w:tcW w:w="3550" w:type="dxa"/>
          </w:tcPr>
          <w:p w14:paraId="7F90C060" w14:textId="1CA71CF5" w:rsidR="00B40253" w:rsidRPr="000905CC" w:rsidRDefault="00B40253" w:rsidP="00B40253">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tc>
      </w:tr>
      <w:tr w:rsidR="000905CC" w:rsidRPr="000905CC" w14:paraId="67B5A2CB" w14:textId="77777777" w:rsidTr="000A4F78">
        <w:trPr>
          <w:trHeight w:val="1730"/>
        </w:trPr>
        <w:tc>
          <w:tcPr>
            <w:tcW w:w="704" w:type="dxa"/>
            <w:vMerge w:val="restart"/>
          </w:tcPr>
          <w:p w14:paraId="19EEC3AC" w14:textId="1961F87D" w:rsidR="000A4F78" w:rsidRPr="000905CC" w:rsidRDefault="000A4F78" w:rsidP="000A4F78">
            <w:pPr>
              <w:widowControl w:val="0"/>
              <w:ind w:right="-1"/>
              <w:rPr>
                <w:bCs/>
                <w:color w:val="000000" w:themeColor="text1"/>
                <w:spacing w:val="-6"/>
                <w:sz w:val="28"/>
                <w:szCs w:val="28"/>
              </w:rPr>
            </w:pPr>
            <w:r w:rsidRPr="000905CC">
              <w:rPr>
                <w:bCs/>
                <w:color w:val="000000" w:themeColor="text1"/>
                <w:spacing w:val="-6"/>
                <w:sz w:val="28"/>
                <w:szCs w:val="28"/>
              </w:rPr>
              <w:t>1.21</w:t>
            </w:r>
          </w:p>
        </w:tc>
        <w:tc>
          <w:tcPr>
            <w:tcW w:w="1134" w:type="dxa"/>
            <w:vMerge w:val="restart"/>
          </w:tcPr>
          <w:p w14:paraId="77D55108" w14:textId="57C0EF13" w:rsidR="000A4F78" w:rsidRPr="000905CC" w:rsidRDefault="000A4F78" w:rsidP="000A4F78">
            <w:pPr>
              <w:widowControl w:val="0"/>
              <w:ind w:right="-1"/>
              <w:jc w:val="both"/>
              <w:rPr>
                <w:color w:val="000000" w:themeColor="text1"/>
                <w:sz w:val="28"/>
                <w:szCs w:val="28"/>
              </w:rPr>
            </w:pPr>
            <w:r w:rsidRPr="000905CC">
              <w:rPr>
                <w:color w:val="000000" w:themeColor="text1"/>
                <w:sz w:val="28"/>
                <w:szCs w:val="28"/>
              </w:rPr>
              <w:t>1А, 2А, 3А</w:t>
            </w:r>
          </w:p>
        </w:tc>
        <w:tc>
          <w:tcPr>
            <w:tcW w:w="2693" w:type="dxa"/>
            <w:vMerge w:val="restart"/>
          </w:tcPr>
          <w:p w14:paraId="4D929EE9" w14:textId="28C56863" w:rsidR="000A4F78" w:rsidRPr="000905CC" w:rsidRDefault="000A4F78" w:rsidP="00B96B43">
            <w:pPr>
              <w:pStyle w:val="af5"/>
              <w:spacing w:line="288" w:lineRule="atLeast"/>
              <w:jc w:val="both"/>
              <w:rPr>
                <w:color w:val="000000" w:themeColor="text1"/>
                <w:sz w:val="28"/>
                <w:szCs w:val="28"/>
              </w:rPr>
            </w:pPr>
            <w:r w:rsidRPr="000905CC">
              <w:rPr>
                <w:color w:val="000000" w:themeColor="text1"/>
                <w:sz w:val="28"/>
                <w:szCs w:val="28"/>
              </w:rPr>
              <w:t xml:space="preserve">справка о помещениях с назначением </w:t>
            </w:r>
            <w:r w:rsidR="00B96B43" w:rsidRPr="000905CC">
              <w:rPr>
                <w:color w:val="000000" w:themeColor="text1"/>
                <w:sz w:val="28"/>
                <w:szCs w:val="28"/>
              </w:rPr>
              <w:t>«</w:t>
            </w:r>
            <w:r w:rsidRPr="000905CC">
              <w:rPr>
                <w:color w:val="000000" w:themeColor="text1"/>
                <w:sz w:val="28"/>
                <w:szCs w:val="28"/>
              </w:rPr>
              <w:t>жилое</w:t>
            </w:r>
            <w:r w:rsidR="00B96B43" w:rsidRPr="000905CC">
              <w:rPr>
                <w:color w:val="000000" w:themeColor="text1"/>
                <w:sz w:val="28"/>
                <w:szCs w:val="28"/>
              </w:rPr>
              <w:t>!</w:t>
            </w:r>
            <w:r w:rsidRPr="000905CC">
              <w:rPr>
                <w:color w:val="000000" w:themeColor="text1"/>
                <w:sz w:val="28"/>
                <w:szCs w:val="28"/>
              </w:rPr>
              <w:t xml:space="preserve">, зданиях с назначением </w:t>
            </w:r>
            <w:r w:rsidR="00B96B43" w:rsidRPr="000905CC">
              <w:rPr>
                <w:color w:val="000000" w:themeColor="text1"/>
                <w:sz w:val="28"/>
                <w:szCs w:val="28"/>
              </w:rPr>
              <w:t>«</w:t>
            </w:r>
            <w:r w:rsidRPr="000905CC">
              <w:rPr>
                <w:color w:val="000000" w:themeColor="text1"/>
                <w:sz w:val="28"/>
                <w:szCs w:val="28"/>
              </w:rPr>
              <w:t>жилое</w:t>
            </w:r>
            <w:r w:rsidR="00B96B43" w:rsidRPr="000905CC">
              <w:rPr>
                <w:color w:val="000000" w:themeColor="text1"/>
                <w:sz w:val="28"/>
                <w:szCs w:val="28"/>
              </w:rPr>
              <w:t>»</w:t>
            </w:r>
            <w:r w:rsidRPr="000905CC">
              <w:rPr>
                <w:color w:val="000000" w:themeColor="text1"/>
                <w:sz w:val="28"/>
                <w:szCs w:val="28"/>
              </w:rPr>
              <w:t xml:space="preserve">, </w:t>
            </w:r>
            <w:r w:rsidR="00B96B43" w:rsidRPr="000905CC">
              <w:rPr>
                <w:color w:val="000000" w:themeColor="text1"/>
                <w:sz w:val="28"/>
                <w:szCs w:val="28"/>
              </w:rPr>
              <w:t>«</w:t>
            </w:r>
            <w:r w:rsidRPr="000905CC">
              <w:rPr>
                <w:color w:val="000000" w:themeColor="text1"/>
                <w:sz w:val="28"/>
                <w:szCs w:val="28"/>
              </w:rPr>
              <w:t>жилое строение</w:t>
            </w:r>
            <w:r w:rsidR="00B96B43" w:rsidRPr="000905CC">
              <w:rPr>
                <w:color w:val="000000" w:themeColor="text1"/>
                <w:sz w:val="28"/>
                <w:szCs w:val="28"/>
              </w:rPr>
              <w:t>»</w:t>
            </w:r>
            <w:r w:rsidRPr="000905CC">
              <w:rPr>
                <w:color w:val="000000" w:themeColor="text1"/>
                <w:sz w:val="28"/>
                <w:szCs w:val="28"/>
              </w:rPr>
              <w:t xml:space="preserve"> и </w:t>
            </w:r>
            <w:r w:rsidR="00B96B43" w:rsidRPr="000905CC">
              <w:rPr>
                <w:color w:val="000000" w:themeColor="text1"/>
                <w:sz w:val="28"/>
                <w:szCs w:val="28"/>
              </w:rPr>
              <w:t>«</w:t>
            </w:r>
            <w:r w:rsidRPr="000905CC">
              <w:rPr>
                <w:color w:val="000000" w:themeColor="text1"/>
                <w:sz w:val="28"/>
                <w:szCs w:val="28"/>
              </w:rPr>
              <w:t>жилой дом</w:t>
            </w:r>
            <w:r w:rsidR="00B96B43" w:rsidRPr="000905CC">
              <w:rPr>
                <w:color w:val="000000" w:themeColor="text1"/>
                <w:sz w:val="28"/>
                <w:szCs w:val="28"/>
              </w:rPr>
              <w:t>»</w:t>
            </w:r>
            <w:r w:rsidRPr="000905CC">
              <w:rPr>
                <w:color w:val="000000" w:themeColor="text1"/>
                <w:sz w:val="28"/>
                <w:szCs w:val="28"/>
              </w:rPr>
              <w:t xml:space="preserve">, земельном участке (земельных участках), которые предоставлены уполномоченным органом субъекта Российской Федерации или муниципального образования в рамках государственной социальной поддержки семьи, в том числе многодетной, или стоимость приобретения </w:t>
            </w:r>
            <w:r w:rsidRPr="000905CC">
              <w:rPr>
                <w:color w:val="000000" w:themeColor="text1"/>
                <w:sz w:val="28"/>
                <w:szCs w:val="28"/>
              </w:rPr>
              <w:lastRenderedPageBreak/>
              <w:t xml:space="preserve">которых в полном объеме оплачена за счет денежных средств, предоставленных в рамках такой целевой государственной социальной поддержки на приобретение недвижимого имущества, а также о земельном участке (земельных участках), предоставленных в соответствии с Федеральным законом </w:t>
            </w:r>
            <w:r w:rsidR="00B96B43" w:rsidRPr="000905CC">
              <w:rPr>
                <w:color w:val="000000" w:themeColor="text1"/>
                <w:sz w:val="28"/>
                <w:szCs w:val="28"/>
              </w:rPr>
              <w:t>«</w:t>
            </w:r>
            <w:r w:rsidRPr="000905CC">
              <w:rPr>
                <w:color w:val="000000" w:themeColor="text1"/>
                <w:sz w:val="28"/>
                <w:szCs w:val="28"/>
              </w:rPr>
              <w: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w:t>
            </w:r>
            <w:r w:rsidR="00640F2D" w:rsidRPr="000905CC">
              <w:rPr>
                <w:color w:val="000000" w:themeColor="text1"/>
                <w:sz w:val="28"/>
                <w:szCs w:val="28"/>
              </w:rPr>
              <w:t>льные акты Российской Федерации»</w:t>
            </w:r>
          </w:p>
        </w:tc>
        <w:tc>
          <w:tcPr>
            <w:tcW w:w="2551" w:type="dxa"/>
          </w:tcPr>
          <w:p w14:paraId="0CE725FE" w14:textId="56C28F2A" w:rsidR="000A4F78" w:rsidRPr="000905CC" w:rsidRDefault="000A4F78" w:rsidP="00B96B43">
            <w:pPr>
              <w:widowControl w:val="0"/>
              <w:ind w:right="-1"/>
              <w:jc w:val="both"/>
              <w:rPr>
                <w:color w:val="000000" w:themeColor="text1"/>
                <w:sz w:val="28"/>
                <w:szCs w:val="28"/>
              </w:rPr>
            </w:pPr>
            <w:r w:rsidRPr="000905CC">
              <w:rPr>
                <w:color w:val="000000" w:themeColor="text1"/>
                <w:sz w:val="28"/>
                <w:szCs w:val="28"/>
              </w:rPr>
              <w:lastRenderedPageBreak/>
              <w:t>личное обращение в территориальный орган Социального фонда</w:t>
            </w:r>
          </w:p>
        </w:tc>
        <w:tc>
          <w:tcPr>
            <w:tcW w:w="3550" w:type="dxa"/>
          </w:tcPr>
          <w:p w14:paraId="1AA9307B" w14:textId="21ED44A6" w:rsidR="000A4F78" w:rsidRPr="000905CC" w:rsidRDefault="000A4F78" w:rsidP="000A4F78">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tc>
      </w:tr>
      <w:tr w:rsidR="000905CC" w:rsidRPr="000905CC" w14:paraId="787F9B56" w14:textId="77777777" w:rsidTr="000A4F78">
        <w:trPr>
          <w:trHeight w:val="1730"/>
        </w:trPr>
        <w:tc>
          <w:tcPr>
            <w:tcW w:w="704" w:type="dxa"/>
            <w:vMerge/>
          </w:tcPr>
          <w:p w14:paraId="0F086F01" w14:textId="77777777" w:rsidR="000A4F78" w:rsidRPr="000905CC" w:rsidRDefault="000A4F78" w:rsidP="000A4F78">
            <w:pPr>
              <w:widowControl w:val="0"/>
              <w:ind w:right="-1"/>
              <w:rPr>
                <w:bCs/>
                <w:color w:val="000000" w:themeColor="text1"/>
                <w:spacing w:val="-6"/>
                <w:sz w:val="28"/>
                <w:szCs w:val="28"/>
              </w:rPr>
            </w:pPr>
          </w:p>
        </w:tc>
        <w:tc>
          <w:tcPr>
            <w:tcW w:w="1134" w:type="dxa"/>
            <w:vMerge/>
          </w:tcPr>
          <w:p w14:paraId="5197207A" w14:textId="77777777" w:rsidR="000A4F78" w:rsidRPr="000905CC" w:rsidRDefault="000A4F78" w:rsidP="000A4F78">
            <w:pPr>
              <w:widowControl w:val="0"/>
              <w:ind w:right="-1"/>
              <w:jc w:val="both"/>
              <w:rPr>
                <w:color w:val="000000" w:themeColor="text1"/>
                <w:sz w:val="28"/>
                <w:szCs w:val="28"/>
              </w:rPr>
            </w:pPr>
          </w:p>
        </w:tc>
        <w:tc>
          <w:tcPr>
            <w:tcW w:w="2693" w:type="dxa"/>
            <w:vMerge/>
          </w:tcPr>
          <w:p w14:paraId="2DC5BB1E" w14:textId="77777777" w:rsidR="000A4F78" w:rsidRPr="000905CC" w:rsidRDefault="000A4F78" w:rsidP="000A4F78">
            <w:pPr>
              <w:pStyle w:val="af5"/>
              <w:spacing w:line="288" w:lineRule="atLeast"/>
              <w:jc w:val="both"/>
              <w:rPr>
                <w:color w:val="000000" w:themeColor="text1"/>
                <w:sz w:val="28"/>
                <w:szCs w:val="28"/>
              </w:rPr>
            </w:pPr>
          </w:p>
        </w:tc>
        <w:tc>
          <w:tcPr>
            <w:tcW w:w="2551" w:type="dxa"/>
          </w:tcPr>
          <w:p w14:paraId="15A83CBA" w14:textId="00FB1B53" w:rsidR="000A4F78" w:rsidRPr="000905CC" w:rsidRDefault="000A4F78" w:rsidP="000A4F78">
            <w:pPr>
              <w:widowControl w:val="0"/>
              <w:ind w:right="-1" w:firstLine="29"/>
              <w:jc w:val="both"/>
              <w:rPr>
                <w:color w:val="000000" w:themeColor="text1"/>
                <w:sz w:val="28"/>
                <w:szCs w:val="28"/>
              </w:rPr>
            </w:pPr>
            <w:r w:rsidRPr="000905CC">
              <w:rPr>
                <w:color w:val="000000" w:themeColor="text1"/>
                <w:sz w:val="28"/>
                <w:szCs w:val="28"/>
              </w:rPr>
              <w:t>посредством Единого портала</w:t>
            </w:r>
          </w:p>
        </w:tc>
        <w:tc>
          <w:tcPr>
            <w:tcW w:w="3550" w:type="dxa"/>
          </w:tcPr>
          <w:p w14:paraId="722E6257" w14:textId="77777777" w:rsidR="000A4F78" w:rsidRPr="000905CC" w:rsidRDefault="000A4F78" w:rsidP="000A4F78">
            <w:pPr>
              <w:widowControl w:val="0"/>
              <w:ind w:right="-1"/>
              <w:jc w:val="both"/>
              <w:rPr>
                <w:color w:val="000000" w:themeColor="text1"/>
                <w:sz w:val="28"/>
                <w:szCs w:val="28"/>
              </w:rPr>
            </w:pPr>
          </w:p>
        </w:tc>
      </w:tr>
      <w:tr w:rsidR="000905CC" w:rsidRPr="000905CC" w14:paraId="7731C330" w14:textId="77777777" w:rsidTr="000A4F78">
        <w:trPr>
          <w:trHeight w:val="1730"/>
        </w:trPr>
        <w:tc>
          <w:tcPr>
            <w:tcW w:w="704" w:type="dxa"/>
            <w:vMerge/>
          </w:tcPr>
          <w:p w14:paraId="52773CA2" w14:textId="77777777" w:rsidR="000A4F78" w:rsidRPr="000905CC" w:rsidRDefault="000A4F78" w:rsidP="000A4F78">
            <w:pPr>
              <w:widowControl w:val="0"/>
              <w:ind w:right="-1"/>
              <w:rPr>
                <w:bCs/>
                <w:color w:val="000000" w:themeColor="text1"/>
                <w:spacing w:val="-6"/>
                <w:sz w:val="28"/>
                <w:szCs w:val="28"/>
              </w:rPr>
            </w:pPr>
          </w:p>
        </w:tc>
        <w:tc>
          <w:tcPr>
            <w:tcW w:w="1134" w:type="dxa"/>
            <w:vMerge/>
          </w:tcPr>
          <w:p w14:paraId="435DFF93" w14:textId="77777777" w:rsidR="000A4F78" w:rsidRPr="000905CC" w:rsidRDefault="000A4F78" w:rsidP="000A4F78">
            <w:pPr>
              <w:widowControl w:val="0"/>
              <w:ind w:right="-1"/>
              <w:jc w:val="both"/>
              <w:rPr>
                <w:color w:val="000000" w:themeColor="text1"/>
                <w:sz w:val="28"/>
                <w:szCs w:val="28"/>
              </w:rPr>
            </w:pPr>
          </w:p>
        </w:tc>
        <w:tc>
          <w:tcPr>
            <w:tcW w:w="2693" w:type="dxa"/>
            <w:vMerge/>
          </w:tcPr>
          <w:p w14:paraId="08227363" w14:textId="77777777" w:rsidR="000A4F78" w:rsidRPr="000905CC" w:rsidRDefault="000A4F78" w:rsidP="000A4F78">
            <w:pPr>
              <w:pStyle w:val="af5"/>
              <w:spacing w:line="288" w:lineRule="atLeast"/>
              <w:jc w:val="both"/>
              <w:rPr>
                <w:color w:val="000000" w:themeColor="text1"/>
                <w:sz w:val="28"/>
                <w:szCs w:val="28"/>
              </w:rPr>
            </w:pPr>
          </w:p>
        </w:tc>
        <w:tc>
          <w:tcPr>
            <w:tcW w:w="2551" w:type="dxa"/>
          </w:tcPr>
          <w:p w14:paraId="2CB14D4C" w14:textId="3C53E332" w:rsidR="000A4F78" w:rsidRPr="000905CC" w:rsidRDefault="000A4F78" w:rsidP="000A4F78">
            <w:pPr>
              <w:widowControl w:val="0"/>
              <w:ind w:right="-1" w:firstLine="29"/>
              <w:jc w:val="both"/>
              <w:rPr>
                <w:color w:val="000000" w:themeColor="text1"/>
                <w:sz w:val="28"/>
                <w:szCs w:val="28"/>
              </w:rPr>
            </w:pPr>
            <w:r w:rsidRPr="000905CC">
              <w:rPr>
                <w:color w:val="000000" w:themeColor="text1"/>
                <w:sz w:val="28"/>
                <w:szCs w:val="28"/>
              </w:rPr>
              <w:t>через МФЦ</w:t>
            </w:r>
          </w:p>
        </w:tc>
        <w:tc>
          <w:tcPr>
            <w:tcW w:w="3550" w:type="dxa"/>
          </w:tcPr>
          <w:p w14:paraId="28EF1628" w14:textId="42C69C50" w:rsidR="000A4F78" w:rsidRPr="000905CC" w:rsidRDefault="000A4F78" w:rsidP="000A4F78">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tc>
      </w:tr>
      <w:tr w:rsidR="000905CC" w:rsidRPr="000905CC" w14:paraId="61B62B45" w14:textId="77777777" w:rsidTr="000A4F78">
        <w:trPr>
          <w:trHeight w:val="1730"/>
        </w:trPr>
        <w:tc>
          <w:tcPr>
            <w:tcW w:w="704" w:type="dxa"/>
            <w:vMerge/>
          </w:tcPr>
          <w:p w14:paraId="649DDDCD" w14:textId="77777777" w:rsidR="00640F2D" w:rsidRPr="000905CC" w:rsidRDefault="00640F2D" w:rsidP="000A4F78">
            <w:pPr>
              <w:widowControl w:val="0"/>
              <w:ind w:right="-1"/>
              <w:rPr>
                <w:bCs/>
                <w:color w:val="000000" w:themeColor="text1"/>
                <w:spacing w:val="-6"/>
                <w:sz w:val="28"/>
                <w:szCs w:val="28"/>
              </w:rPr>
            </w:pPr>
          </w:p>
        </w:tc>
        <w:tc>
          <w:tcPr>
            <w:tcW w:w="1134" w:type="dxa"/>
            <w:vMerge/>
          </w:tcPr>
          <w:p w14:paraId="1752FD7B" w14:textId="77777777" w:rsidR="00640F2D" w:rsidRPr="000905CC" w:rsidRDefault="00640F2D" w:rsidP="000A4F78">
            <w:pPr>
              <w:widowControl w:val="0"/>
              <w:ind w:right="-1"/>
              <w:jc w:val="both"/>
              <w:rPr>
                <w:color w:val="000000" w:themeColor="text1"/>
                <w:sz w:val="28"/>
                <w:szCs w:val="28"/>
              </w:rPr>
            </w:pPr>
          </w:p>
        </w:tc>
        <w:tc>
          <w:tcPr>
            <w:tcW w:w="2693" w:type="dxa"/>
            <w:vMerge/>
          </w:tcPr>
          <w:p w14:paraId="65D322C2" w14:textId="77777777" w:rsidR="00640F2D" w:rsidRPr="000905CC" w:rsidRDefault="00640F2D" w:rsidP="000A4F78">
            <w:pPr>
              <w:pStyle w:val="af5"/>
              <w:spacing w:line="288" w:lineRule="atLeast"/>
              <w:jc w:val="both"/>
              <w:rPr>
                <w:color w:val="000000" w:themeColor="text1"/>
                <w:sz w:val="28"/>
                <w:szCs w:val="28"/>
              </w:rPr>
            </w:pPr>
          </w:p>
        </w:tc>
        <w:tc>
          <w:tcPr>
            <w:tcW w:w="2551" w:type="dxa"/>
          </w:tcPr>
          <w:p w14:paraId="6FE96CD3" w14:textId="77777777" w:rsidR="00640F2D" w:rsidRPr="000905CC" w:rsidRDefault="00640F2D" w:rsidP="000A4F78">
            <w:pPr>
              <w:widowControl w:val="0"/>
              <w:ind w:right="-1" w:firstLine="29"/>
              <w:jc w:val="both"/>
              <w:rPr>
                <w:color w:val="000000" w:themeColor="text1"/>
                <w:sz w:val="28"/>
                <w:szCs w:val="28"/>
              </w:rPr>
            </w:pPr>
          </w:p>
        </w:tc>
        <w:tc>
          <w:tcPr>
            <w:tcW w:w="3550" w:type="dxa"/>
          </w:tcPr>
          <w:p w14:paraId="6900E09F" w14:textId="77777777" w:rsidR="00640F2D" w:rsidRPr="000905CC" w:rsidRDefault="00640F2D" w:rsidP="000A4F78">
            <w:pPr>
              <w:widowControl w:val="0"/>
              <w:ind w:right="-1"/>
              <w:jc w:val="both"/>
              <w:rPr>
                <w:color w:val="000000" w:themeColor="text1"/>
                <w:sz w:val="28"/>
                <w:szCs w:val="28"/>
              </w:rPr>
            </w:pPr>
          </w:p>
        </w:tc>
      </w:tr>
      <w:tr w:rsidR="000905CC" w:rsidRPr="000905CC" w14:paraId="38C11CF8" w14:textId="77777777" w:rsidTr="00B96B43">
        <w:trPr>
          <w:trHeight w:val="3840"/>
        </w:trPr>
        <w:tc>
          <w:tcPr>
            <w:tcW w:w="704" w:type="dxa"/>
            <w:vMerge w:val="restart"/>
          </w:tcPr>
          <w:p w14:paraId="1F9A5908" w14:textId="392F5D97" w:rsidR="00B96B43" w:rsidRPr="000905CC" w:rsidRDefault="00B96B43" w:rsidP="00B96B43">
            <w:pPr>
              <w:widowControl w:val="0"/>
              <w:ind w:right="-1"/>
              <w:rPr>
                <w:bCs/>
                <w:color w:val="000000" w:themeColor="text1"/>
                <w:spacing w:val="-6"/>
                <w:sz w:val="28"/>
                <w:szCs w:val="28"/>
              </w:rPr>
            </w:pPr>
            <w:r w:rsidRPr="000905CC">
              <w:rPr>
                <w:bCs/>
                <w:color w:val="000000" w:themeColor="text1"/>
                <w:spacing w:val="-6"/>
                <w:sz w:val="28"/>
                <w:szCs w:val="28"/>
              </w:rPr>
              <w:lastRenderedPageBreak/>
              <w:t>1.22</w:t>
            </w:r>
          </w:p>
        </w:tc>
        <w:tc>
          <w:tcPr>
            <w:tcW w:w="1134" w:type="dxa"/>
            <w:vMerge w:val="restart"/>
          </w:tcPr>
          <w:p w14:paraId="7F56577A" w14:textId="6B455F93" w:rsidR="00B96B43" w:rsidRPr="000905CC" w:rsidRDefault="00B96B43" w:rsidP="00B96B43">
            <w:pPr>
              <w:widowControl w:val="0"/>
              <w:ind w:right="-1"/>
              <w:jc w:val="both"/>
              <w:rPr>
                <w:color w:val="000000" w:themeColor="text1"/>
                <w:sz w:val="28"/>
                <w:szCs w:val="28"/>
              </w:rPr>
            </w:pPr>
            <w:r w:rsidRPr="000905CC">
              <w:rPr>
                <w:color w:val="000000" w:themeColor="text1"/>
                <w:sz w:val="28"/>
                <w:szCs w:val="28"/>
              </w:rPr>
              <w:t>1А, 2А, 3А</w:t>
            </w:r>
          </w:p>
        </w:tc>
        <w:tc>
          <w:tcPr>
            <w:tcW w:w="2693" w:type="dxa"/>
            <w:vMerge w:val="restart"/>
          </w:tcPr>
          <w:p w14:paraId="2E66DFC7" w14:textId="6F4BC627" w:rsidR="00B96B43" w:rsidRPr="000905CC" w:rsidRDefault="00B96B43" w:rsidP="00B96B43">
            <w:pPr>
              <w:pStyle w:val="af5"/>
              <w:spacing w:line="288" w:lineRule="atLeast"/>
              <w:jc w:val="both"/>
              <w:rPr>
                <w:color w:val="000000" w:themeColor="text1"/>
                <w:sz w:val="28"/>
                <w:szCs w:val="28"/>
              </w:rPr>
            </w:pPr>
            <w:r w:rsidRPr="000905CC">
              <w:rPr>
                <w:color w:val="000000" w:themeColor="text1"/>
                <w:sz w:val="28"/>
                <w:szCs w:val="28"/>
              </w:rPr>
              <w:t xml:space="preserve">справка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w:t>
            </w:r>
            <w:r w:rsidRPr="000905CC">
              <w:rPr>
                <w:color w:val="000000" w:themeColor="text1"/>
                <w:sz w:val="28"/>
                <w:szCs w:val="28"/>
              </w:rPr>
              <w:lastRenderedPageBreak/>
              <w:t>государственной службы, связанной с правоохранительной деятельностью</w:t>
            </w:r>
          </w:p>
        </w:tc>
        <w:tc>
          <w:tcPr>
            <w:tcW w:w="2551" w:type="dxa"/>
          </w:tcPr>
          <w:p w14:paraId="3BA3A3E5" w14:textId="0842F7BF" w:rsidR="00B96B43" w:rsidRPr="000905CC" w:rsidRDefault="00B96B43" w:rsidP="00B96B43">
            <w:pPr>
              <w:widowControl w:val="0"/>
              <w:ind w:right="-1" w:firstLine="29"/>
              <w:jc w:val="both"/>
              <w:rPr>
                <w:color w:val="000000" w:themeColor="text1"/>
                <w:sz w:val="28"/>
                <w:szCs w:val="28"/>
              </w:rPr>
            </w:pPr>
            <w:r w:rsidRPr="000905CC">
              <w:rPr>
                <w:color w:val="000000" w:themeColor="text1"/>
                <w:sz w:val="28"/>
                <w:szCs w:val="28"/>
              </w:rPr>
              <w:lastRenderedPageBreak/>
              <w:t>личное обращение в территориальный орган Социального фонда</w:t>
            </w:r>
          </w:p>
        </w:tc>
        <w:tc>
          <w:tcPr>
            <w:tcW w:w="3550" w:type="dxa"/>
          </w:tcPr>
          <w:p w14:paraId="0FD3506D" w14:textId="5DC09DE1" w:rsidR="00B96B43" w:rsidRPr="000905CC" w:rsidRDefault="00B96B43" w:rsidP="00B96B43">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tc>
      </w:tr>
      <w:tr w:rsidR="000905CC" w:rsidRPr="000905CC" w14:paraId="798F4EE1" w14:textId="77777777" w:rsidTr="000A4F78">
        <w:trPr>
          <w:trHeight w:val="3840"/>
        </w:trPr>
        <w:tc>
          <w:tcPr>
            <w:tcW w:w="704" w:type="dxa"/>
            <w:vMerge/>
          </w:tcPr>
          <w:p w14:paraId="1F50F33A" w14:textId="77777777" w:rsidR="00B96B43" w:rsidRPr="000905CC" w:rsidRDefault="00B96B43" w:rsidP="00B96B43">
            <w:pPr>
              <w:widowControl w:val="0"/>
              <w:ind w:right="-1"/>
              <w:rPr>
                <w:bCs/>
                <w:color w:val="000000" w:themeColor="text1"/>
                <w:spacing w:val="-6"/>
                <w:sz w:val="28"/>
                <w:szCs w:val="28"/>
              </w:rPr>
            </w:pPr>
          </w:p>
        </w:tc>
        <w:tc>
          <w:tcPr>
            <w:tcW w:w="1134" w:type="dxa"/>
            <w:vMerge/>
          </w:tcPr>
          <w:p w14:paraId="7F8FABEB" w14:textId="77777777" w:rsidR="00B96B43" w:rsidRPr="000905CC" w:rsidRDefault="00B96B43" w:rsidP="00B96B43">
            <w:pPr>
              <w:widowControl w:val="0"/>
              <w:ind w:right="-1"/>
              <w:jc w:val="both"/>
              <w:rPr>
                <w:color w:val="000000" w:themeColor="text1"/>
                <w:sz w:val="28"/>
                <w:szCs w:val="28"/>
              </w:rPr>
            </w:pPr>
          </w:p>
        </w:tc>
        <w:tc>
          <w:tcPr>
            <w:tcW w:w="2693" w:type="dxa"/>
            <w:vMerge/>
          </w:tcPr>
          <w:p w14:paraId="45C34AE2" w14:textId="77777777" w:rsidR="00B96B43" w:rsidRPr="000905CC" w:rsidRDefault="00B96B43" w:rsidP="00B96B43">
            <w:pPr>
              <w:pStyle w:val="af5"/>
              <w:spacing w:line="288" w:lineRule="atLeast"/>
              <w:jc w:val="both"/>
              <w:rPr>
                <w:color w:val="000000" w:themeColor="text1"/>
                <w:sz w:val="28"/>
                <w:szCs w:val="28"/>
              </w:rPr>
            </w:pPr>
          </w:p>
        </w:tc>
        <w:tc>
          <w:tcPr>
            <w:tcW w:w="2551" w:type="dxa"/>
          </w:tcPr>
          <w:p w14:paraId="701CAB52" w14:textId="0C271A61" w:rsidR="00B96B43" w:rsidRPr="000905CC" w:rsidRDefault="00B96B43" w:rsidP="00B96B43">
            <w:pPr>
              <w:widowControl w:val="0"/>
              <w:ind w:right="-1" w:firstLine="29"/>
              <w:jc w:val="both"/>
              <w:rPr>
                <w:color w:val="000000" w:themeColor="text1"/>
                <w:sz w:val="28"/>
                <w:szCs w:val="28"/>
              </w:rPr>
            </w:pPr>
            <w:r w:rsidRPr="000905CC">
              <w:rPr>
                <w:color w:val="000000" w:themeColor="text1"/>
                <w:sz w:val="28"/>
                <w:szCs w:val="28"/>
              </w:rPr>
              <w:t>посредством Единого портала</w:t>
            </w:r>
          </w:p>
        </w:tc>
        <w:tc>
          <w:tcPr>
            <w:tcW w:w="3550" w:type="dxa"/>
          </w:tcPr>
          <w:p w14:paraId="16E56639" w14:textId="77777777" w:rsidR="00B96B43" w:rsidRPr="000905CC" w:rsidRDefault="00B96B43" w:rsidP="00B96B43">
            <w:pPr>
              <w:widowControl w:val="0"/>
              <w:ind w:right="-1"/>
              <w:jc w:val="both"/>
              <w:rPr>
                <w:color w:val="000000" w:themeColor="text1"/>
                <w:sz w:val="28"/>
                <w:szCs w:val="28"/>
              </w:rPr>
            </w:pPr>
          </w:p>
        </w:tc>
      </w:tr>
      <w:tr w:rsidR="000905CC" w:rsidRPr="000905CC" w14:paraId="5D4F5D22" w14:textId="77777777" w:rsidTr="000A4F78">
        <w:trPr>
          <w:trHeight w:val="3840"/>
        </w:trPr>
        <w:tc>
          <w:tcPr>
            <w:tcW w:w="704" w:type="dxa"/>
            <w:vMerge/>
          </w:tcPr>
          <w:p w14:paraId="09D1F418" w14:textId="77777777" w:rsidR="00B96B43" w:rsidRPr="000905CC" w:rsidRDefault="00B96B43" w:rsidP="00B96B43">
            <w:pPr>
              <w:widowControl w:val="0"/>
              <w:ind w:right="-1"/>
              <w:rPr>
                <w:bCs/>
                <w:color w:val="000000" w:themeColor="text1"/>
                <w:spacing w:val="-6"/>
                <w:sz w:val="28"/>
                <w:szCs w:val="28"/>
              </w:rPr>
            </w:pPr>
          </w:p>
        </w:tc>
        <w:tc>
          <w:tcPr>
            <w:tcW w:w="1134" w:type="dxa"/>
            <w:vMerge/>
          </w:tcPr>
          <w:p w14:paraId="568DF4FD" w14:textId="77777777" w:rsidR="00B96B43" w:rsidRPr="000905CC" w:rsidRDefault="00B96B43" w:rsidP="00B96B43">
            <w:pPr>
              <w:widowControl w:val="0"/>
              <w:ind w:right="-1"/>
              <w:jc w:val="both"/>
              <w:rPr>
                <w:color w:val="000000" w:themeColor="text1"/>
                <w:sz w:val="28"/>
                <w:szCs w:val="28"/>
              </w:rPr>
            </w:pPr>
          </w:p>
        </w:tc>
        <w:tc>
          <w:tcPr>
            <w:tcW w:w="2693" w:type="dxa"/>
            <w:vMerge/>
          </w:tcPr>
          <w:p w14:paraId="1EFC7790" w14:textId="77777777" w:rsidR="00B96B43" w:rsidRPr="000905CC" w:rsidRDefault="00B96B43" w:rsidP="00B96B43">
            <w:pPr>
              <w:pStyle w:val="af5"/>
              <w:spacing w:line="288" w:lineRule="atLeast"/>
              <w:jc w:val="both"/>
              <w:rPr>
                <w:color w:val="000000" w:themeColor="text1"/>
                <w:sz w:val="28"/>
                <w:szCs w:val="28"/>
              </w:rPr>
            </w:pPr>
          </w:p>
        </w:tc>
        <w:tc>
          <w:tcPr>
            <w:tcW w:w="2551" w:type="dxa"/>
          </w:tcPr>
          <w:p w14:paraId="56838722" w14:textId="532BB35C" w:rsidR="00B96B43" w:rsidRPr="000905CC" w:rsidRDefault="00B96B43" w:rsidP="00B96B43">
            <w:pPr>
              <w:widowControl w:val="0"/>
              <w:ind w:right="-1" w:firstLine="29"/>
              <w:jc w:val="both"/>
              <w:rPr>
                <w:color w:val="000000" w:themeColor="text1"/>
                <w:sz w:val="28"/>
                <w:szCs w:val="28"/>
              </w:rPr>
            </w:pPr>
            <w:r w:rsidRPr="000905CC">
              <w:rPr>
                <w:color w:val="000000" w:themeColor="text1"/>
                <w:sz w:val="28"/>
                <w:szCs w:val="28"/>
              </w:rPr>
              <w:t>через МФЦ</w:t>
            </w:r>
          </w:p>
        </w:tc>
        <w:tc>
          <w:tcPr>
            <w:tcW w:w="3550" w:type="dxa"/>
          </w:tcPr>
          <w:p w14:paraId="0EE4098F" w14:textId="4175981B" w:rsidR="00B96B43" w:rsidRPr="000905CC" w:rsidRDefault="00B96B43" w:rsidP="00B96B43">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tc>
      </w:tr>
      <w:tr w:rsidR="000905CC" w:rsidRPr="000905CC" w14:paraId="09818FB2" w14:textId="77777777" w:rsidTr="00B96B43">
        <w:trPr>
          <w:trHeight w:val="1250"/>
        </w:trPr>
        <w:tc>
          <w:tcPr>
            <w:tcW w:w="704" w:type="dxa"/>
            <w:vMerge w:val="restart"/>
          </w:tcPr>
          <w:p w14:paraId="1C2CE902" w14:textId="0EB0BE50" w:rsidR="00B96B43" w:rsidRPr="000905CC" w:rsidRDefault="00B96B43" w:rsidP="00B96B43">
            <w:pPr>
              <w:widowControl w:val="0"/>
              <w:ind w:right="-1"/>
              <w:rPr>
                <w:bCs/>
                <w:color w:val="000000" w:themeColor="text1"/>
                <w:spacing w:val="-6"/>
                <w:sz w:val="28"/>
                <w:szCs w:val="28"/>
              </w:rPr>
            </w:pPr>
            <w:r w:rsidRPr="000905CC">
              <w:rPr>
                <w:bCs/>
                <w:color w:val="000000" w:themeColor="text1"/>
                <w:spacing w:val="-6"/>
                <w:sz w:val="28"/>
                <w:szCs w:val="28"/>
              </w:rPr>
              <w:lastRenderedPageBreak/>
              <w:t>1.23</w:t>
            </w:r>
          </w:p>
        </w:tc>
        <w:tc>
          <w:tcPr>
            <w:tcW w:w="1134" w:type="dxa"/>
            <w:vMerge w:val="restart"/>
          </w:tcPr>
          <w:p w14:paraId="01F3BE3C" w14:textId="4EC2B0DE" w:rsidR="00B96B43" w:rsidRPr="000905CC" w:rsidRDefault="00B96B43" w:rsidP="00B96B43">
            <w:pPr>
              <w:widowControl w:val="0"/>
              <w:ind w:right="-1"/>
              <w:jc w:val="both"/>
              <w:rPr>
                <w:color w:val="000000" w:themeColor="text1"/>
                <w:sz w:val="28"/>
                <w:szCs w:val="28"/>
              </w:rPr>
            </w:pPr>
            <w:r w:rsidRPr="000905CC">
              <w:rPr>
                <w:color w:val="000000" w:themeColor="text1"/>
                <w:sz w:val="28"/>
                <w:szCs w:val="28"/>
              </w:rPr>
              <w:t>1А, 2А, 3А</w:t>
            </w:r>
          </w:p>
        </w:tc>
        <w:tc>
          <w:tcPr>
            <w:tcW w:w="2693" w:type="dxa"/>
            <w:vMerge w:val="restart"/>
          </w:tcPr>
          <w:p w14:paraId="7ED5A25D" w14:textId="2BA783D4" w:rsidR="00B96B43" w:rsidRPr="000905CC" w:rsidRDefault="00B96B43" w:rsidP="00B96B43">
            <w:pPr>
              <w:pStyle w:val="af5"/>
              <w:spacing w:line="288" w:lineRule="atLeast"/>
              <w:jc w:val="both"/>
              <w:rPr>
                <w:color w:val="000000" w:themeColor="text1"/>
                <w:sz w:val="28"/>
                <w:szCs w:val="28"/>
              </w:rPr>
            </w:pPr>
            <w:r w:rsidRPr="000905CC">
              <w:rPr>
                <w:color w:val="000000" w:themeColor="text1"/>
                <w:sz w:val="28"/>
                <w:szCs w:val="28"/>
              </w:rPr>
              <w:t xml:space="preserve">справка о нахождении автотранспортного, </w:t>
            </w:r>
            <w:proofErr w:type="spellStart"/>
            <w:r w:rsidRPr="000905CC">
              <w:rPr>
                <w:color w:val="000000" w:themeColor="text1"/>
                <w:sz w:val="28"/>
                <w:szCs w:val="28"/>
              </w:rPr>
              <w:t>мототранспортного</w:t>
            </w:r>
            <w:proofErr w:type="spellEnd"/>
            <w:r w:rsidRPr="000905CC">
              <w:rPr>
                <w:color w:val="000000" w:themeColor="text1"/>
                <w:sz w:val="28"/>
                <w:szCs w:val="28"/>
              </w:rPr>
              <w:t xml:space="preserve"> средства, маломерного судна, самоходной машины или другого вида техники под арестом и (или) в розыске, а также в отношении которых установлен запрет на регистрационные действия</w:t>
            </w:r>
          </w:p>
        </w:tc>
        <w:tc>
          <w:tcPr>
            <w:tcW w:w="2551" w:type="dxa"/>
          </w:tcPr>
          <w:p w14:paraId="64C2CE2F" w14:textId="6AF8C1FF" w:rsidR="00B96B43" w:rsidRPr="000905CC" w:rsidRDefault="00B96B43" w:rsidP="00B96B43">
            <w:pPr>
              <w:widowControl w:val="0"/>
              <w:ind w:right="-1" w:firstLine="29"/>
              <w:jc w:val="both"/>
              <w:rPr>
                <w:color w:val="000000" w:themeColor="text1"/>
                <w:sz w:val="28"/>
                <w:szCs w:val="28"/>
              </w:rPr>
            </w:pPr>
            <w:r w:rsidRPr="000905CC">
              <w:rPr>
                <w:color w:val="000000" w:themeColor="text1"/>
                <w:sz w:val="28"/>
                <w:szCs w:val="28"/>
              </w:rPr>
              <w:t>личное обращение в территориальный орган Социального фонда</w:t>
            </w:r>
          </w:p>
        </w:tc>
        <w:tc>
          <w:tcPr>
            <w:tcW w:w="3550" w:type="dxa"/>
          </w:tcPr>
          <w:p w14:paraId="206CD058" w14:textId="19CBE27E" w:rsidR="00B96B43" w:rsidRPr="000905CC" w:rsidRDefault="00B96B43" w:rsidP="00B96B43">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tc>
      </w:tr>
      <w:tr w:rsidR="000905CC" w:rsidRPr="000905CC" w14:paraId="7BF67EBF" w14:textId="77777777" w:rsidTr="000A4F78">
        <w:trPr>
          <w:trHeight w:val="1250"/>
        </w:trPr>
        <w:tc>
          <w:tcPr>
            <w:tcW w:w="704" w:type="dxa"/>
            <w:vMerge/>
          </w:tcPr>
          <w:p w14:paraId="7591D5E2" w14:textId="77777777" w:rsidR="00B96B43" w:rsidRPr="000905CC" w:rsidRDefault="00B96B43" w:rsidP="00B96B43">
            <w:pPr>
              <w:widowControl w:val="0"/>
              <w:ind w:right="-1"/>
              <w:rPr>
                <w:bCs/>
                <w:color w:val="000000" w:themeColor="text1"/>
                <w:spacing w:val="-6"/>
                <w:sz w:val="28"/>
                <w:szCs w:val="28"/>
              </w:rPr>
            </w:pPr>
          </w:p>
        </w:tc>
        <w:tc>
          <w:tcPr>
            <w:tcW w:w="1134" w:type="dxa"/>
            <w:vMerge/>
          </w:tcPr>
          <w:p w14:paraId="76C72500" w14:textId="77777777" w:rsidR="00B96B43" w:rsidRPr="000905CC" w:rsidRDefault="00B96B43" w:rsidP="00B96B43">
            <w:pPr>
              <w:widowControl w:val="0"/>
              <w:ind w:right="-1"/>
              <w:jc w:val="both"/>
              <w:rPr>
                <w:color w:val="000000" w:themeColor="text1"/>
                <w:sz w:val="28"/>
                <w:szCs w:val="28"/>
              </w:rPr>
            </w:pPr>
          </w:p>
        </w:tc>
        <w:tc>
          <w:tcPr>
            <w:tcW w:w="2693" w:type="dxa"/>
            <w:vMerge/>
          </w:tcPr>
          <w:p w14:paraId="50E37267" w14:textId="77777777" w:rsidR="00B96B43" w:rsidRPr="000905CC" w:rsidRDefault="00B96B43" w:rsidP="00B96B43">
            <w:pPr>
              <w:pStyle w:val="af5"/>
              <w:spacing w:line="288" w:lineRule="atLeast"/>
              <w:jc w:val="both"/>
              <w:rPr>
                <w:color w:val="000000" w:themeColor="text1"/>
                <w:sz w:val="28"/>
                <w:szCs w:val="28"/>
              </w:rPr>
            </w:pPr>
          </w:p>
        </w:tc>
        <w:tc>
          <w:tcPr>
            <w:tcW w:w="2551" w:type="dxa"/>
          </w:tcPr>
          <w:p w14:paraId="40A8A792" w14:textId="64373BB6" w:rsidR="00B96B43" w:rsidRPr="000905CC" w:rsidRDefault="00B96B43" w:rsidP="00B96B43">
            <w:pPr>
              <w:widowControl w:val="0"/>
              <w:ind w:right="-1" w:firstLine="29"/>
              <w:jc w:val="both"/>
              <w:rPr>
                <w:color w:val="000000" w:themeColor="text1"/>
                <w:sz w:val="28"/>
                <w:szCs w:val="28"/>
              </w:rPr>
            </w:pPr>
            <w:r w:rsidRPr="000905CC">
              <w:rPr>
                <w:color w:val="000000" w:themeColor="text1"/>
                <w:sz w:val="28"/>
                <w:szCs w:val="28"/>
              </w:rPr>
              <w:t>посредством Единого портала</w:t>
            </w:r>
          </w:p>
        </w:tc>
        <w:tc>
          <w:tcPr>
            <w:tcW w:w="3550" w:type="dxa"/>
          </w:tcPr>
          <w:p w14:paraId="213150D3" w14:textId="77777777" w:rsidR="00B96B43" w:rsidRPr="000905CC" w:rsidRDefault="00B96B43" w:rsidP="00B96B43">
            <w:pPr>
              <w:widowControl w:val="0"/>
              <w:ind w:right="-1"/>
              <w:jc w:val="both"/>
              <w:rPr>
                <w:color w:val="000000" w:themeColor="text1"/>
                <w:sz w:val="28"/>
                <w:szCs w:val="28"/>
              </w:rPr>
            </w:pPr>
          </w:p>
        </w:tc>
      </w:tr>
      <w:tr w:rsidR="000905CC" w:rsidRPr="000905CC" w14:paraId="4345FC41" w14:textId="77777777" w:rsidTr="000A4F78">
        <w:trPr>
          <w:trHeight w:val="1250"/>
        </w:trPr>
        <w:tc>
          <w:tcPr>
            <w:tcW w:w="704" w:type="dxa"/>
            <w:vMerge/>
          </w:tcPr>
          <w:p w14:paraId="3A696C42" w14:textId="77777777" w:rsidR="00B96B43" w:rsidRPr="000905CC" w:rsidRDefault="00B96B43" w:rsidP="00B96B43">
            <w:pPr>
              <w:widowControl w:val="0"/>
              <w:ind w:right="-1"/>
              <w:rPr>
                <w:bCs/>
                <w:color w:val="000000" w:themeColor="text1"/>
                <w:spacing w:val="-6"/>
                <w:sz w:val="28"/>
                <w:szCs w:val="28"/>
              </w:rPr>
            </w:pPr>
          </w:p>
        </w:tc>
        <w:tc>
          <w:tcPr>
            <w:tcW w:w="1134" w:type="dxa"/>
            <w:vMerge/>
          </w:tcPr>
          <w:p w14:paraId="796AF804" w14:textId="77777777" w:rsidR="00B96B43" w:rsidRPr="000905CC" w:rsidRDefault="00B96B43" w:rsidP="00B96B43">
            <w:pPr>
              <w:widowControl w:val="0"/>
              <w:ind w:right="-1"/>
              <w:jc w:val="both"/>
              <w:rPr>
                <w:color w:val="000000" w:themeColor="text1"/>
                <w:sz w:val="28"/>
                <w:szCs w:val="28"/>
              </w:rPr>
            </w:pPr>
          </w:p>
        </w:tc>
        <w:tc>
          <w:tcPr>
            <w:tcW w:w="2693" w:type="dxa"/>
            <w:vMerge/>
          </w:tcPr>
          <w:p w14:paraId="17B99BB4" w14:textId="77777777" w:rsidR="00B96B43" w:rsidRPr="000905CC" w:rsidRDefault="00B96B43" w:rsidP="00B96B43">
            <w:pPr>
              <w:pStyle w:val="af5"/>
              <w:spacing w:line="288" w:lineRule="atLeast"/>
              <w:jc w:val="both"/>
              <w:rPr>
                <w:color w:val="000000" w:themeColor="text1"/>
                <w:sz w:val="28"/>
                <w:szCs w:val="28"/>
              </w:rPr>
            </w:pPr>
          </w:p>
        </w:tc>
        <w:tc>
          <w:tcPr>
            <w:tcW w:w="2551" w:type="dxa"/>
          </w:tcPr>
          <w:p w14:paraId="469711BF" w14:textId="35FA9A7F" w:rsidR="00B96B43" w:rsidRPr="000905CC" w:rsidRDefault="00B96B43" w:rsidP="00B96B43">
            <w:pPr>
              <w:widowControl w:val="0"/>
              <w:ind w:right="-1" w:firstLine="29"/>
              <w:jc w:val="both"/>
              <w:rPr>
                <w:color w:val="000000" w:themeColor="text1"/>
                <w:sz w:val="28"/>
                <w:szCs w:val="28"/>
              </w:rPr>
            </w:pPr>
            <w:r w:rsidRPr="000905CC">
              <w:rPr>
                <w:color w:val="000000" w:themeColor="text1"/>
                <w:sz w:val="28"/>
                <w:szCs w:val="28"/>
              </w:rPr>
              <w:t>через МФЦ</w:t>
            </w:r>
          </w:p>
        </w:tc>
        <w:tc>
          <w:tcPr>
            <w:tcW w:w="3550" w:type="dxa"/>
          </w:tcPr>
          <w:p w14:paraId="2C909F8F" w14:textId="662B35CC" w:rsidR="00B96B43" w:rsidRPr="000905CC" w:rsidRDefault="00B96B43" w:rsidP="00B96B43">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tc>
      </w:tr>
      <w:tr w:rsidR="000905CC" w:rsidRPr="000905CC" w14:paraId="6976B790" w14:textId="77777777" w:rsidTr="00B96B43">
        <w:trPr>
          <w:trHeight w:val="1250"/>
        </w:trPr>
        <w:tc>
          <w:tcPr>
            <w:tcW w:w="704" w:type="dxa"/>
            <w:vMerge w:val="restart"/>
          </w:tcPr>
          <w:p w14:paraId="534C11C9" w14:textId="2EE84212" w:rsidR="00B96B43" w:rsidRPr="000905CC" w:rsidRDefault="00B96B43" w:rsidP="00B96B43">
            <w:pPr>
              <w:widowControl w:val="0"/>
              <w:ind w:right="-1"/>
              <w:rPr>
                <w:bCs/>
                <w:color w:val="000000" w:themeColor="text1"/>
                <w:spacing w:val="-6"/>
                <w:sz w:val="28"/>
                <w:szCs w:val="28"/>
              </w:rPr>
            </w:pPr>
            <w:r w:rsidRPr="000905CC">
              <w:rPr>
                <w:bCs/>
                <w:color w:val="000000" w:themeColor="text1"/>
                <w:spacing w:val="-6"/>
                <w:sz w:val="28"/>
                <w:szCs w:val="28"/>
              </w:rPr>
              <w:t>1.24</w:t>
            </w:r>
          </w:p>
        </w:tc>
        <w:tc>
          <w:tcPr>
            <w:tcW w:w="1134" w:type="dxa"/>
            <w:vMerge w:val="restart"/>
          </w:tcPr>
          <w:p w14:paraId="28532C01" w14:textId="544F9445" w:rsidR="00B96B43" w:rsidRPr="000905CC" w:rsidRDefault="00B96B43" w:rsidP="00B96B43">
            <w:pPr>
              <w:widowControl w:val="0"/>
              <w:ind w:right="-1"/>
              <w:jc w:val="both"/>
              <w:rPr>
                <w:color w:val="000000" w:themeColor="text1"/>
                <w:sz w:val="28"/>
                <w:szCs w:val="28"/>
              </w:rPr>
            </w:pPr>
            <w:r w:rsidRPr="000905CC">
              <w:rPr>
                <w:color w:val="000000" w:themeColor="text1"/>
                <w:sz w:val="28"/>
                <w:szCs w:val="28"/>
              </w:rPr>
              <w:t>1А, 2А, 3А</w:t>
            </w:r>
          </w:p>
        </w:tc>
        <w:tc>
          <w:tcPr>
            <w:tcW w:w="2693" w:type="dxa"/>
            <w:vMerge w:val="restart"/>
          </w:tcPr>
          <w:p w14:paraId="4371A088" w14:textId="4BCEE52F" w:rsidR="00B96B43" w:rsidRPr="000905CC" w:rsidRDefault="00B96B43" w:rsidP="00B96B43">
            <w:pPr>
              <w:spacing w:line="288" w:lineRule="atLeast"/>
              <w:rPr>
                <w:color w:val="000000" w:themeColor="text1"/>
                <w:sz w:val="28"/>
                <w:szCs w:val="28"/>
              </w:rPr>
            </w:pPr>
            <w:r w:rsidRPr="000905CC">
              <w:rPr>
                <w:color w:val="000000" w:themeColor="text1"/>
                <w:sz w:val="28"/>
                <w:szCs w:val="28"/>
              </w:rPr>
              <w:t xml:space="preserve">справка о постановке на учет в медицинской организации в связи с беременностью, а также о </w:t>
            </w:r>
            <w:proofErr w:type="spellStart"/>
            <w:r w:rsidRPr="000905CC">
              <w:rPr>
                <w:color w:val="000000" w:themeColor="text1"/>
                <w:sz w:val="28"/>
                <w:szCs w:val="28"/>
              </w:rPr>
              <w:t>родоразрешении</w:t>
            </w:r>
            <w:proofErr w:type="spellEnd"/>
            <w:r w:rsidRPr="000905CC">
              <w:rPr>
                <w:color w:val="000000" w:themeColor="text1"/>
                <w:sz w:val="28"/>
                <w:szCs w:val="28"/>
              </w:rPr>
              <w:t xml:space="preserve"> или прерывании беременности (при отсутствии родового сертификата в форме электронного документа)</w:t>
            </w:r>
          </w:p>
          <w:p w14:paraId="19CBEFFE" w14:textId="77777777" w:rsidR="00B96B43" w:rsidRPr="000905CC" w:rsidRDefault="00B96B43" w:rsidP="00B96B43">
            <w:pPr>
              <w:pStyle w:val="af5"/>
              <w:spacing w:line="288" w:lineRule="atLeast"/>
              <w:jc w:val="both"/>
              <w:rPr>
                <w:color w:val="000000" w:themeColor="text1"/>
                <w:sz w:val="28"/>
                <w:szCs w:val="28"/>
              </w:rPr>
            </w:pPr>
          </w:p>
        </w:tc>
        <w:tc>
          <w:tcPr>
            <w:tcW w:w="2551" w:type="dxa"/>
          </w:tcPr>
          <w:p w14:paraId="3FC29DA5" w14:textId="0DA96EDE" w:rsidR="00B96B43" w:rsidRPr="000905CC" w:rsidRDefault="00B96B43" w:rsidP="00B96B43">
            <w:pPr>
              <w:widowControl w:val="0"/>
              <w:ind w:right="-1" w:firstLine="29"/>
              <w:jc w:val="both"/>
              <w:rPr>
                <w:color w:val="000000" w:themeColor="text1"/>
                <w:sz w:val="28"/>
                <w:szCs w:val="28"/>
              </w:rPr>
            </w:pPr>
            <w:r w:rsidRPr="000905CC">
              <w:rPr>
                <w:color w:val="000000" w:themeColor="text1"/>
                <w:sz w:val="28"/>
                <w:szCs w:val="28"/>
              </w:rPr>
              <w:t>личное обращение в территориальный орган Социального фонда</w:t>
            </w:r>
          </w:p>
        </w:tc>
        <w:tc>
          <w:tcPr>
            <w:tcW w:w="3550" w:type="dxa"/>
          </w:tcPr>
          <w:p w14:paraId="28268987" w14:textId="42E5EE46" w:rsidR="00B96B43" w:rsidRPr="000905CC" w:rsidRDefault="00B96B43" w:rsidP="00B96B43">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tc>
      </w:tr>
      <w:tr w:rsidR="000905CC" w:rsidRPr="000905CC" w14:paraId="7E1AF56A" w14:textId="77777777" w:rsidTr="000A4F78">
        <w:trPr>
          <w:trHeight w:val="1250"/>
        </w:trPr>
        <w:tc>
          <w:tcPr>
            <w:tcW w:w="704" w:type="dxa"/>
            <w:vMerge/>
          </w:tcPr>
          <w:p w14:paraId="02A2DE99" w14:textId="77777777" w:rsidR="00B96B43" w:rsidRPr="000905CC" w:rsidRDefault="00B96B43" w:rsidP="00B96B43">
            <w:pPr>
              <w:widowControl w:val="0"/>
              <w:ind w:right="-1"/>
              <w:rPr>
                <w:bCs/>
                <w:color w:val="000000" w:themeColor="text1"/>
                <w:spacing w:val="-6"/>
                <w:sz w:val="28"/>
                <w:szCs w:val="28"/>
              </w:rPr>
            </w:pPr>
          </w:p>
        </w:tc>
        <w:tc>
          <w:tcPr>
            <w:tcW w:w="1134" w:type="dxa"/>
            <w:vMerge/>
          </w:tcPr>
          <w:p w14:paraId="3D423EBE" w14:textId="77777777" w:rsidR="00B96B43" w:rsidRPr="000905CC" w:rsidRDefault="00B96B43" w:rsidP="00B96B43">
            <w:pPr>
              <w:widowControl w:val="0"/>
              <w:ind w:right="-1"/>
              <w:jc w:val="both"/>
              <w:rPr>
                <w:color w:val="000000" w:themeColor="text1"/>
                <w:sz w:val="28"/>
                <w:szCs w:val="28"/>
              </w:rPr>
            </w:pPr>
          </w:p>
        </w:tc>
        <w:tc>
          <w:tcPr>
            <w:tcW w:w="2693" w:type="dxa"/>
            <w:vMerge/>
          </w:tcPr>
          <w:p w14:paraId="316DCA7B" w14:textId="77777777" w:rsidR="00B96B43" w:rsidRPr="000905CC" w:rsidRDefault="00B96B43" w:rsidP="00B96B43">
            <w:pPr>
              <w:spacing w:line="288" w:lineRule="atLeast"/>
              <w:rPr>
                <w:color w:val="000000" w:themeColor="text1"/>
                <w:sz w:val="28"/>
                <w:szCs w:val="28"/>
              </w:rPr>
            </w:pPr>
          </w:p>
        </w:tc>
        <w:tc>
          <w:tcPr>
            <w:tcW w:w="2551" w:type="dxa"/>
          </w:tcPr>
          <w:p w14:paraId="5BFD97CA" w14:textId="380EF731" w:rsidR="00B96B43" w:rsidRPr="000905CC" w:rsidRDefault="00B96B43" w:rsidP="00B96B43">
            <w:pPr>
              <w:widowControl w:val="0"/>
              <w:ind w:right="-1" w:firstLine="29"/>
              <w:jc w:val="both"/>
              <w:rPr>
                <w:color w:val="000000" w:themeColor="text1"/>
                <w:sz w:val="28"/>
                <w:szCs w:val="28"/>
              </w:rPr>
            </w:pPr>
            <w:r w:rsidRPr="000905CC">
              <w:rPr>
                <w:color w:val="000000" w:themeColor="text1"/>
                <w:sz w:val="28"/>
                <w:szCs w:val="28"/>
              </w:rPr>
              <w:t>посредством Единого портала</w:t>
            </w:r>
          </w:p>
        </w:tc>
        <w:tc>
          <w:tcPr>
            <w:tcW w:w="3550" w:type="dxa"/>
          </w:tcPr>
          <w:p w14:paraId="2AB508AF" w14:textId="77777777" w:rsidR="00B96B43" w:rsidRPr="000905CC" w:rsidRDefault="00B96B43" w:rsidP="00B96B43">
            <w:pPr>
              <w:widowControl w:val="0"/>
              <w:ind w:right="-1"/>
              <w:jc w:val="both"/>
              <w:rPr>
                <w:color w:val="000000" w:themeColor="text1"/>
                <w:sz w:val="28"/>
                <w:szCs w:val="28"/>
              </w:rPr>
            </w:pPr>
          </w:p>
        </w:tc>
      </w:tr>
      <w:tr w:rsidR="000905CC" w:rsidRPr="000905CC" w14:paraId="07261213" w14:textId="77777777" w:rsidTr="000A4F78">
        <w:trPr>
          <w:trHeight w:val="1250"/>
        </w:trPr>
        <w:tc>
          <w:tcPr>
            <w:tcW w:w="704" w:type="dxa"/>
            <w:vMerge/>
          </w:tcPr>
          <w:p w14:paraId="6B45ED86" w14:textId="77777777" w:rsidR="00B96B43" w:rsidRPr="000905CC" w:rsidRDefault="00B96B43" w:rsidP="00B96B43">
            <w:pPr>
              <w:widowControl w:val="0"/>
              <w:ind w:right="-1"/>
              <w:rPr>
                <w:bCs/>
                <w:color w:val="000000" w:themeColor="text1"/>
                <w:spacing w:val="-6"/>
                <w:sz w:val="28"/>
                <w:szCs w:val="28"/>
              </w:rPr>
            </w:pPr>
          </w:p>
        </w:tc>
        <w:tc>
          <w:tcPr>
            <w:tcW w:w="1134" w:type="dxa"/>
            <w:vMerge/>
          </w:tcPr>
          <w:p w14:paraId="74B61DFF" w14:textId="77777777" w:rsidR="00B96B43" w:rsidRPr="000905CC" w:rsidRDefault="00B96B43" w:rsidP="00B96B43">
            <w:pPr>
              <w:widowControl w:val="0"/>
              <w:ind w:right="-1"/>
              <w:jc w:val="both"/>
              <w:rPr>
                <w:color w:val="000000" w:themeColor="text1"/>
                <w:sz w:val="28"/>
                <w:szCs w:val="28"/>
              </w:rPr>
            </w:pPr>
          </w:p>
        </w:tc>
        <w:tc>
          <w:tcPr>
            <w:tcW w:w="2693" w:type="dxa"/>
            <w:vMerge/>
          </w:tcPr>
          <w:p w14:paraId="09A9A445" w14:textId="77777777" w:rsidR="00B96B43" w:rsidRPr="000905CC" w:rsidRDefault="00B96B43" w:rsidP="00B96B43">
            <w:pPr>
              <w:spacing w:line="288" w:lineRule="atLeast"/>
              <w:rPr>
                <w:color w:val="000000" w:themeColor="text1"/>
                <w:sz w:val="28"/>
                <w:szCs w:val="28"/>
              </w:rPr>
            </w:pPr>
          </w:p>
        </w:tc>
        <w:tc>
          <w:tcPr>
            <w:tcW w:w="2551" w:type="dxa"/>
          </w:tcPr>
          <w:p w14:paraId="4C0F9C72" w14:textId="312DE3A6" w:rsidR="00B96B43" w:rsidRPr="000905CC" w:rsidRDefault="00B96B43" w:rsidP="00B96B43">
            <w:pPr>
              <w:widowControl w:val="0"/>
              <w:ind w:right="-1" w:firstLine="29"/>
              <w:jc w:val="both"/>
              <w:rPr>
                <w:color w:val="000000" w:themeColor="text1"/>
                <w:sz w:val="28"/>
                <w:szCs w:val="28"/>
              </w:rPr>
            </w:pPr>
            <w:r w:rsidRPr="000905CC">
              <w:rPr>
                <w:color w:val="000000" w:themeColor="text1"/>
                <w:sz w:val="28"/>
                <w:szCs w:val="28"/>
              </w:rPr>
              <w:t>через МФЦ</w:t>
            </w:r>
          </w:p>
        </w:tc>
        <w:tc>
          <w:tcPr>
            <w:tcW w:w="3550" w:type="dxa"/>
          </w:tcPr>
          <w:p w14:paraId="0DF18FCB" w14:textId="356332E6" w:rsidR="00B96B43" w:rsidRPr="000905CC" w:rsidRDefault="00B96B43" w:rsidP="00B96B43">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tc>
      </w:tr>
      <w:tr w:rsidR="000905CC" w:rsidRPr="000905CC" w14:paraId="114E902B" w14:textId="77777777" w:rsidTr="00B96B43">
        <w:trPr>
          <w:trHeight w:val="770"/>
        </w:trPr>
        <w:tc>
          <w:tcPr>
            <w:tcW w:w="704" w:type="dxa"/>
            <w:vMerge w:val="restart"/>
          </w:tcPr>
          <w:p w14:paraId="1206897A" w14:textId="274F72B1" w:rsidR="00B96B43" w:rsidRPr="000905CC" w:rsidRDefault="00B96B43" w:rsidP="00B96B43">
            <w:pPr>
              <w:widowControl w:val="0"/>
              <w:ind w:right="-1"/>
              <w:rPr>
                <w:bCs/>
                <w:color w:val="000000" w:themeColor="text1"/>
                <w:spacing w:val="-6"/>
                <w:sz w:val="28"/>
                <w:szCs w:val="28"/>
              </w:rPr>
            </w:pPr>
            <w:r w:rsidRPr="000905CC">
              <w:rPr>
                <w:bCs/>
                <w:color w:val="000000" w:themeColor="text1"/>
                <w:spacing w:val="-6"/>
                <w:sz w:val="28"/>
                <w:szCs w:val="28"/>
              </w:rPr>
              <w:lastRenderedPageBreak/>
              <w:t>1.25</w:t>
            </w:r>
          </w:p>
        </w:tc>
        <w:tc>
          <w:tcPr>
            <w:tcW w:w="1134" w:type="dxa"/>
            <w:vMerge w:val="restart"/>
          </w:tcPr>
          <w:p w14:paraId="1FD4BD20" w14:textId="0B462BDC" w:rsidR="00B96B43" w:rsidRPr="000905CC" w:rsidRDefault="00B96B43" w:rsidP="00B96B43">
            <w:pPr>
              <w:widowControl w:val="0"/>
              <w:ind w:right="-1"/>
              <w:jc w:val="both"/>
              <w:rPr>
                <w:color w:val="000000" w:themeColor="text1"/>
                <w:sz w:val="28"/>
                <w:szCs w:val="28"/>
              </w:rPr>
            </w:pPr>
            <w:r w:rsidRPr="000905CC">
              <w:rPr>
                <w:color w:val="000000" w:themeColor="text1"/>
                <w:sz w:val="28"/>
                <w:szCs w:val="28"/>
              </w:rPr>
              <w:t>1А, 2А, 3А</w:t>
            </w:r>
          </w:p>
        </w:tc>
        <w:tc>
          <w:tcPr>
            <w:tcW w:w="2693" w:type="dxa"/>
            <w:vMerge w:val="restart"/>
          </w:tcPr>
          <w:p w14:paraId="3F684A1E" w14:textId="04DC1E5B" w:rsidR="00B96B43" w:rsidRPr="000905CC" w:rsidRDefault="00B96B43" w:rsidP="00B96B43">
            <w:pPr>
              <w:spacing w:line="288" w:lineRule="atLeast"/>
              <w:rPr>
                <w:color w:val="000000" w:themeColor="text1"/>
                <w:sz w:val="28"/>
                <w:szCs w:val="28"/>
              </w:rPr>
            </w:pPr>
            <w:r w:rsidRPr="000905CC">
              <w:rPr>
                <w:color w:val="000000" w:themeColor="text1"/>
                <w:sz w:val="28"/>
                <w:szCs w:val="28"/>
              </w:rPr>
              <w:t>справка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p>
        </w:tc>
        <w:tc>
          <w:tcPr>
            <w:tcW w:w="2551" w:type="dxa"/>
          </w:tcPr>
          <w:p w14:paraId="1EF04468" w14:textId="2979A6A2" w:rsidR="00B96B43" w:rsidRPr="000905CC" w:rsidRDefault="00B96B43" w:rsidP="00B96B43">
            <w:pPr>
              <w:widowControl w:val="0"/>
              <w:ind w:right="-1" w:firstLine="29"/>
              <w:jc w:val="both"/>
              <w:rPr>
                <w:color w:val="000000" w:themeColor="text1"/>
                <w:sz w:val="28"/>
                <w:szCs w:val="28"/>
              </w:rPr>
            </w:pPr>
            <w:r w:rsidRPr="000905CC">
              <w:rPr>
                <w:color w:val="000000" w:themeColor="text1"/>
                <w:sz w:val="28"/>
                <w:szCs w:val="28"/>
              </w:rPr>
              <w:t>личное обращение в территориальный орган Социального фонда</w:t>
            </w:r>
          </w:p>
        </w:tc>
        <w:tc>
          <w:tcPr>
            <w:tcW w:w="3550" w:type="dxa"/>
          </w:tcPr>
          <w:p w14:paraId="027D05A7" w14:textId="2CEC3291" w:rsidR="00B96B43" w:rsidRPr="000905CC" w:rsidRDefault="00B96B43" w:rsidP="00B96B43">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tc>
      </w:tr>
      <w:tr w:rsidR="000905CC" w:rsidRPr="000905CC" w14:paraId="0752A8FB" w14:textId="77777777" w:rsidTr="000A4F78">
        <w:trPr>
          <w:trHeight w:val="770"/>
        </w:trPr>
        <w:tc>
          <w:tcPr>
            <w:tcW w:w="704" w:type="dxa"/>
            <w:vMerge/>
          </w:tcPr>
          <w:p w14:paraId="71C8B0DF" w14:textId="77777777" w:rsidR="00B96B43" w:rsidRPr="000905CC" w:rsidRDefault="00B96B43" w:rsidP="00B96B43">
            <w:pPr>
              <w:widowControl w:val="0"/>
              <w:ind w:right="-1"/>
              <w:rPr>
                <w:bCs/>
                <w:color w:val="000000" w:themeColor="text1"/>
                <w:spacing w:val="-6"/>
                <w:sz w:val="28"/>
                <w:szCs w:val="28"/>
              </w:rPr>
            </w:pPr>
          </w:p>
        </w:tc>
        <w:tc>
          <w:tcPr>
            <w:tcW w:w="1134" w:type="dxa"/>
            <w:vMerge/>
          </w:tcPr>
          <w:p w14:paraId="3B364FAD" w14:textId="77777777" w:rsidR="00B96B43" w:rsidRPr="000905CC" w:rsidRDefault="00B96B43" w:rsidP="00B96B43">
            <w:pPr>
              <w:widowControl w:val="0"/>
              <w:ind w:right="-1"/>
              <w:jc w:val="both"/>
              <w:rPr>
                <w:color w:val="000000" w:themeColor="text1"/>
                <w:sz w:val="28"/>
                <w:szCs w:val="28"/>
              </w:rPr>
            </w:pPr>
          </w:p>
        </w:tc>
        <w:tc>
          <w:tcPr>
            <w:tcW w:w="2693" w:type="dxa"/>
            <w:vMerge/>
          </w:tcPr>
          <w:p w14:paraId="2D9B72A5" w14:textId="77777777" w:rsidR="00B96B43" w:rsidRPr="000905CC" w:rsidRDefault="00B96B43" w:rsidP="00B96B43">
            <w:pPr>
              <w:spacing w:line="288" w:lineRule="atLeast"/>
              <w:rPr>
                <w:color w:val="000000" w:themeColor="text1"/>
                <w:sz w:val="28"/>
                <w:szCs w:val="28"/>
              </w:rPr>
            </w:pPr>
          </w:p>
        </w:tc>
        <w:tc>
          <w:tcPr>
            <w:tcW w:w="2551" w:type="dxa"/>
          </w:tcPr>
          <w:p w14:paraId="3F89F2C4" w14:textId="3AFA5F7B" w:rsidR="00B96B43" w:rsidRPr="000905CC" w:rsidRDefault="00B96B43" w:rsidP="00B96B43">
            <w:pPr>
              <w:widowControl w:val="0"/>
              <w:ind w:right="-1" w:firstLine="29"/>
              <w:jc w:val="both"/>
              <w:rPr>
                <w:color w:val="000000" w:themeColor="text1"/>
                <w:sz w:val="28"/>
                <w:szCs w:val="28"/>
              </w:rPr>
            </w:pPr>
            <w:r w:rsidRPr="000905CC">
              <w:rPr>
                <w:color w:val="000000" w:themeColor="text1"/>
                <w:sz w:val="28"/>
                <w:szCs w:val="28"/>
              </w:rPr>
              <w:t>посредством Единого портала</w:t>
            </w:r>
          </w:p>
        </w:tc>
        <w:tc>
          <w:tcPr>
            <w:tcW w:w="3550" w:type="dxa"/>
          </w:tcPr>
          <w:p w14:paraId="2A332657" w14:textId="77777777" w:rsidR="00B96B43" w:rsidRPr="000905CC" w:rsidRDefault="00B96B43" w:rsidP="00B96B43">
            <w:pPr>
              <w:widowControl w:val="0"/>
              <w:ind w:right="-1"/>
              <w:jc w:val="both"/>
              <w:rPr>
                <w:color w:val="000000" w:themeColor="text1"/>
                <w:sz w:val="28"/>
                <w:szCs w:val="28"/>
              </w:rPr>
            </w:pPr>
          </w:p>
        </w:tc>
      </w:tr>
      <w:tr w:rsidR="000905CC" w:rsidRPr="000905CC" w14:paraId="47242AED" w14:textId="77777777" w:rsidTr="000A4F78">
        <w:trPr>
          <w:trHeight w:val="770"/>
        </w:trPr>
        <w:tc>
          <w:tcPr>
            <w:tcW w:w="704" w:type="dxa"/>
            <w:vMerge/>
          </w:tcPr>
          <w:p w14:paraId="092962B4" w14:textId="77777777" w:rsidR="00B96B43" w:rsidRPr="000905CC" w:rsidRDefault="00B96B43" w:rsidP="00B96B43">
            <w:pPr>
              <w:widowControl w:val="0"/>
              <w:ind w:right="-1"/>
              <w:rPr>
                <w:bCs/>
                <w:color w:val="000000" w:themeColor="text1"/>
                <w:spacing w:val="-6"/>
                <w:sz w:val="28"/>
                <w:szCs w:val="28"/>
              </w:rPr>
            </w:pPr>
          </w:p>
        </w:tc>
        <w:tc>
          <w:tcPr>
            <w:tcW w:w="1134" w:type="dxa"/>
            <w:vMerge/>
          </w:tcPr>
          <w:p w14:paraId="13BC4BBD" w14:textId="77777777" w:rsidR="00B96B43" w:rsidRPr="000905CC" w:rsidRDefault="00B96B43" w:rsidP="00B96B43">
            <w:pPr>
              <w:widowControl w:val="0"/>
              <w:ind w:right="-1"/>
              <w:jc w:val="both"/>
              <w:rPr>
                <w:color w:val="000000" w:themeColor="text1"/>
                <w:sz w:val="28"/>
                <w:szCs w:val="28"/>
              </w:rPr>
            </w:pPr>
          </w:p>
        </w:tc>
        <w:tc>
          <w:tcPr>
            <w:tcW w:w="2693" w:type="dxa"/>
            <w:vMerge/>
          </w:tcPr>
          <w:p w14:paraId="39B25BEA" w14:textId="77777777" w:rsidR="00B96B43" w:rsidRPr="000905CC" w:rsidRDefault="00B96B43" w:rsidP="00B96B43">
            <w:pPr>
              <w:spacing w:line="288" w:lineRule="atLeast"/>
              <w:rPr>
                <w:color w:val="000000" w:themeColor="text1"/>
                <w:sz w:val="28"/>
                <w:szCs w:val="28"/>
              </w:rPr>
            </w:pPr>
          </w:p>
        </w:tc>
        <w:tc>
          <w:tcPr>
            <w:tcW w:w="2551" w:type="dxa"/>
          </w:tcPr>
          <w:p w14:paraId="0A7CFA13" w14:textId="322DC83A" w:rsidR="00B96B43" w:rsidRPr="000905CC" w:rsidRDefault="00B96B43" w:rsidP="00B96B43">
            <w:pPr>
              <w:widowControl w:val="0"/>
              <w:ind w:right="-1" w:firstLine="29"/>
              <w:jc w:val="both"/>
              <w:rPr>
                <w:color w:val="000000" w:themeColor="text1"/>
                <w:sz w:val="28"/>
                <w:szCs w:val="28"/>
              </w:rPr>
            </w:pPr>
            <w:r w:rsidRPr="000905CC">
              <w:rPr>
                <w:color w:val="000000" w:themeColor="text1"/>
                <w:sz w:val="28"/>
                <w:szCs w:val="28"/>
              </w:rPr>
              <w:t>через МФЦ</w:t>
            </w:r>
          </w:p>
        </w:tc>
        <w:tc>
          <w:tcPr>
            <w:tcW w:w="3550" w:type="dxa"/>
          </w:tcPr>
          <w:p w14:paraId="77926B1D" w14:textId="7B0B05DA" w:rsidR="00B96B43" w:rsidRPr="000905CC" w:rsidRDefault="00B96B43" w:rsidP="00B96B43">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tc>
      </w:tr>
      <w:tr w:rsidR="000905CC" w:rsidRPr="000905CC" w14:paraId="643424B6" w14:textId="77777777" w:rsidTr="00440D9F">
        <w:trPr>
          <w:trHeight w:val="1250"/>
        </w:trPr>
        <w:tc>
          <w:tcPr>
            <w:tcW w:w="704" w:type="dxa"/>
            <w:vMerge w:val="restart"/>
          </w:tcPr>
          <w:p w14:paraId="4B46C86B" w14:textId="3B9C137D" w:rsidR="00440D9F" w:rsidRPr="000905CC" w:rsidRDefault="00440D9F" w:rsidP="00440D9F">
            <w:pPr>
              <w:widowControl w:val="0"/>
              <w:ind w:right="-1"/>
              <w:rPr>
                <w:bCs/>
                <w:color w:val="000000" w:themeColor="text1"/>
                <w:spacing w:val="-6"/>
                <w:sz w:val="28"/>
                <w:szCs w:val="28"/>
              </w:rPr>
            </w:pPr>
            <w:r w:rsidRPr="000905CC">
              <w:rPr>
                <w:bCs/>
                <w:color w:val="000000" w:themeColor="text1"/>
                <w:spacing w:val="-6"/>
                <w:sz w:val="28"/>
                <w:szCs w:val="28"/>
              </w:rPr>
              <w:t>1.26</w:t>
            </w:r>
          </w:p>
        </w:tc>
        <w:tc>
          <w:tcPr>
            <w:tcW w:w="1134" w:type="dxa"/>
            <w:vMerge w:val="restart"/>
          </w:tcPr>
          <w:p w14:paraId="7583858A" w14:textId="7DE30C49" w:rsidR="00440D9F" w:rsidRPr="000905CC" w:rsidRDefault="00440D9F" w:rsidP="00440D9F">
            <w:pPr>
              <w:widowControl w:val="0"/>
              <w:ind w:right="-1"/>
              <w:jc w:val="both"/>
              <w:rPr>
                <w:color w:val="000000" w:themeColor="text1"/>
                <w:sz w:val="28"/>
                <w:szCs w:val="28"/>
              </w:rPr>
            </w:pPr>
            <w:r w:rsidRPr="000905CC">
              <w:rPr>
                <w:color w:val="000000" w:themeColor="text1"/>
                <w:sz w:val="28"/>
                <w:szCs w:val="28"/>
              </w:rPr>
              <w:t>1А, 2А, 3А</w:t>
            </w:r>
          </w:p>
        </w:tc>
        <w:tc>
          <w:tcPr>
            <w:tcW w:w="2693" w:type="dxa"/>
            <w:vMerge w:val="restart"/>
          </w:tcPr>
          <w:p w14:paraId="34FB89B9" w14:textId="77777777" w:rsidR="00440D9F" w:rsidRPr="000905CC" w:rsidRDefault="00440D9F" w:rsidP="00440D9F">
            <w:pPr>
              <w:spacing w:line="288" w:lineRule="atLeast"/>
              <w:rPr>
                <w:color w:val="000000" w:themeColor="text1"/>
                <w:sz w:val="28"/>
                <w:szCs w:val="28"/>
              </w:rPr>
            </w:pPr>
            <w:r w:rsidRPr="000905CC">
              <w:rPr>
                <w:color w:val="000000" w:themeColor="text1"/>
                <w:sz w:val="28"/>
                <w:szCs w:val="28"/>
              </w:rPr>
              <w:t>справка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p>
          <w:p w14:paraId="51A6E2B6" w14:textId="30DF3D13" w:rsidR="00440D9F" w:rsidRPr="000905CC" w:rsidRDefault="00440D9F" w:rsidP="00440D9F">
            <w:pPr>
              <w:spacing w:line="288" w:lineRule="atLeast"/>
              <w:rPr>
                <w:color w:val="000000" w:themeColor="text1"/>
                <w:sz w:val="28"/>
                <w:szCs w:val="28"/>
              </w:rPr>
            </w:pPr>
            <w:r w:rsidRPr="000905CC">
              <w:rPr>
                <w:color w:val="000000" w:themeColor="text1"/>
                <w:sz w:val="28"/>
                <w:szCs w:val="28"/>
              </w:rPr>
              <w:t>о лицах, признанных безвестно отсутствующими или объявленных умершими</w:t>
            </w:r>
          </w:p>
        </w:tc>
        <w:tc>
          <w:tcPr>
            <w:tcW w:w="2551" w:type="dxa"/>
          </w:tcPr>
          <w:p w14:paraId="0A544965" w14:textId="0F2FADA1" w:rsidR="00440D9F" w:rsidRPr="000905CC" w:rsidRDefault="00440D9F" w:rsidP="00440D9F">
            <w:pPr>
              <w:widowControl w:val="0"/>
              <w:ind w:right="-1" w:firstLine="29"/>
              <w:jc w:val="both"/>
              <w:rPr>
                <w:color w:val="000000" w:themeColor="text1"/>
                <w:sz w:val="28"/>
                <w:szCs w:val="28"/>
              </w:rPr>
            </w:pPr>
            <w:r w:rsidRPr="000905CC">
              <w:rPr>
                <w:color w:val="000000" w:themeColor="text1"/>
                <w:sz w:val="28"/>
                <w:szCs w:val="28"/>
              </w:rPr>
              <w:t>личное обращение в территориальный орган Социального фонда</w:t>
            </w:r>
          </w:p>
        </w:tc>
        <w:tc>
          <w:tcPr>
            <w:tcW w:w="3550" w:type="dxa"/>
          </w:tcPr>
          <w:p w14:paraId="5E906308" w14:textId="191F3F04" w:rsidR="00440D9F" w:rsidRPr="000905CC" w:rsidRDefault="00440D9F" w:rsidP="00440D9F">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tc>
      </w:tr>
      <w:tr w:rsidR="000905CC" w:rsidRPr="000905CC" w14:paraId="3C17A76B" w14:textId="77777777" w:rsidTr="000A4F78">
        <w:trPr>
          <w:trHeight w:val="1250"/>
        </w:trPr>
        <w:tc>
          <w:tcPr>
            <w:tcW w:w="704" w:type="dxa"/>
            <w:vMerge/>
          </w:tcPr>
          <w:p w14:paraId="7F742B38" w14:textId="77777777" w:rsidR="00440D9F" w:rsidRPr="000905CC" w:rsidRDefault="00440D9F" w:rsidP="00440D9F">
            <w:pPr>
              <w:widowControl w:val="0"/>
              <w:ind w:right="-1"/>
              <w:rPr>
                <w:bCs/>
                <w:color w:val="000000" w:themeColor="text1"/>
                <w:spacing w:val="-6"/>
                <w:sz w:val="28"/>
                <w:szCs w:val="28"/>
              </w:rPr>
            </w:pPr>
          </w:p>
        </w:tc>
        <w:tc>
          <w:tcPr>
            <w:tcW w:w="1134" w:type="dxa"/>
            <w:vMerge/>
          </w:tcPr>
          <w:p w14:paraId="26AB01C0" w14:textId="77777777" w:rsidR="00440D9F" w:rsidRPr="000905CC" w:rsidRDefault="00440D9F" w:rsidP="00440D9F">
            <w:pPr>
              <w:widowControl w:val="0"/>
              <w:ind w:right="-1"/>
              <w:jc w:val="both"/>
              <w:rPr>
                <w:color w:val="000000" w:themeColor="text1"/>
                <w:sz w:val="28"/>
                <w:szCs w:val="28"/>
              </w:rPr>
            </w:pPr>
          </w:p>
        </w:tc>
        <w:tc>
          <w:tcPr>
            <w:tcW w:w="2693" w:type="dxa"/>
            <w:vMerge/>
          </w:tcPr>
          <w:p w14:paraId="096EE6B7" w14:textId="77777777" w:rsidR="00440D9F" w:rsidRPr="000905CC" w:rsidRDefault="00440D9F" w:rsidP="00440D9F">
            <w:pPr>
              <w:spacing w:line="288" w:lineRule="atLeast"/>
              <w:rPr>
                <w:color w:val="000000" w:themeColor="text1"/>
                <w:sz w:val="28"/>
                <w:szCs w:val="28"/>
              </w:rPr>
            </w:pPr>
          </w:p>
        </w:tc>
        <w:tc>
          <w:tcPr>
            <w:tcW w:w="2551" w:type="dxa"/>
          </w:tcPr>
          <w:p w14:paraId="7E95A449" w14:textId="3324BE33" w:rsidR="00440D9F" w:rsidRPr="000905CC" w:rsidRDefault="00440D9F" w:rsidP="00440D9F">
            <w:pPr>
              <w:widowControl w:val="0"/>
              <w:ind w:right="-1" w:firstLine="29"/>
              <w:jc w:val="both"/>
              <w:rPr>
                <w:color w:val="000000" w:themeColor="text1"/>
                <w:sz w:val="28"/>
                <w:szCs w:val="28"/>
              </w:rPr>
            </w:pPr>
            <w:r w:rsidRPr="000905CC">
              <w:rPr>
                <w:color w:val="000000" w:themeColor="text1"/>
                <w:sz w:val="28"/>
                <w:szCs w:val="28"/>
              </w:rPr>
              <w:t>посредством Единого портала</w:t>
            </w:r>
          </w:p>
        </w:tc>
        <w:tc>
          <w:tcPr>
            <w:tcW w:w="3550" w:type="dxa"/>
          </w:tcPr>
          <w:p w14:paraId="4DCC925C" w14:textId="77777777" w:rsidR="00440D9F" w:rsidRPr="000905CC" w:rsidRDefault="00440D9F" w:rsidP="00440D9F">
            <w:pPr>
              <w:widowControl w:val="0"/>
              <w:ind w:right="-1"/>
              <w:jc w:val="both"/>
              <w:rPr>
                <w:color w:val="000000" w:themeColor="text1"/>
                <w:sz w:val="28"/>
                <w:szCs w:val="28"/>
              </w:rPr>
            </w:pPr>
          </w:p>
        </w:tc>
      </w:tr>
      <w:tr w:rsidR="000905CC" w:rsidRPr="000905CC" w14:paraId="1FFB71B5" w14:textId="77777777" w:rsidTr="000A4F78">
        <w:trPr>
          <w:trHeight w:val="1250"/>
        </w:trPr>
        <w:tc>
          <w:tcPr>
            <w:tcW w:w="704" w:type="dxa"/>
            <w:vMerge/>
          </w:tcPr>
          <w:p w14:paraId="727E7F19" w14:textId="77777777" w:rsidR="00440D9F" w:rsidRPr="000905CC" w:rsidRDefault="00440D9F" w:rsidP="00440D9F">
            <w:pPr>
              <w:widowControl w:val="0"/>
              <w:ind w:right="-1"/>
              <w:rPr>
                <w:bCs/>
                <w:color w:val="000000" w:themeColor="text1"/>
                <w:spacing w:val="-6"/>
                <w:sz w:val="28"/>
                <w:szCs w:val="28"/>
              </w:rPr>
            </w:pPr>
          </w:p>
        </w:tc>
        <w:tc>
          <w:tcPr>
            <w:tcW w:w="1134" w:type="dxa"/>
            <w:vMerge/>
          </w:tcPr>
          <w:p w14:paraId="79DECA01" w14:textId="77777777" w:rsidR="00440D9F" w:rsidRPr="000905CC" w:rsidRDefault="00440D9F" w:rsidP="00440D9F">
            <w:pPr>
              <w:widowControl w:val="0"/>
              <w:ind w:right="-1"/>
              <w:jc w:val="both"/>
              <w:rPr>
                <w:color w:val="000000" w:themeColor="text1"/>
                <w:sz w:val="28"/>
                <w:szCs w:val="28"/>
              </w:rPr>
            </w:pPr>
          </w:p>
        </w:tc>
        <w:tc>
          <w:tcPr>
            <w:tcW w:w="2693" w:type="dxa"/>
            <w:vMerge/>
          </w:tcPr>
          <w:p w14:paraId="72F8862A" w14:textId="77777777" w:rsidR="00440D9F" w:rsidRPr="000905CC" w:rsidRDefault="00440D9F" w:rsidP="00440D9F">
            <w:pPr>
              <w:spacing w:line="288" w:lineRule="atLeast"/>
              <w:rPr>
                <w:color w:val="000000" w:themeColor="text1"/>
                <w:sz w:val="28"/>
                <w:szCs w:val="28"/>
              </w:rPr>
            </w:pPr>
          </w:p>
        </w:tc>
        <w:tc>
          <w:tcPr>
            <w:tcW w:w="2551" w:type="dxa"/>
          </w:tcPr>
          <w:p w14:paraId="433FF890" w14:textId="23A173A9" w:rsidR="00440D9F" w:rsidRPr="000905CC" w:rsidRDefault="00440D9F" w:rsidP="00440D9F">
            <w:pPr>
              <w:widowControl w:val="0"/>
              <w:ind w:right="-1" w:firstLine="29"/>
              <w:jc w:val="both"/>
              <w:rPr>
                <w:color w:val="000000" w:themeColor="text1"/>
                <w:sz w:val="28"/>
                <w:szCs w:val="28"/>
              </w:rPr>
            </w:pPr>
            <w:r w:rsidRPr="000905CC">
              <w:rPr>
                <w:color w:val="000000" w:themeColor="text1"/>
                <w:sz w:val="28"/>
                <w:szCs w:val="28"/>
              </w:rPr>
              <w:t>через МФЦ</w:t>
            </w:r>
          </w:p>
        </w:tc>
        <w:tc>
          <w:tcPr>
            <w:tcW w:w="3550" w:type="dxa"/>
          </w:tcPr>
          <w:p w14:paraId="082F772B" w14:textId="7BFC9BF8" w:rsidR="00440D9F" w:rsidRPr="000905CC" w:rsidRDefault="00440D9F" w:rsidP="00440D9F">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tc>
      </w:tr>
      <w:tr w:rsidR="000905CC" w:rsidRPr="000905CC" w14:paraId="42D0B200" w14:textId="77777777" w:rsidTr="00440D9F">
        <w:trPr>
          <w:trHeight w:val="415"/>
        </w:trPr>
        <w:tc>
          <w:tcPr>
            <w:tcW w:w="704" w:type="dxa"/>
            <w:vMerge w:val="restart"/>
          </w:tcPr>
          <w:p w14:paraId="11EEE775" w14:textId="3DCC9A13" w:rsidR="00440D9F" w:rsidRPr="000905CC" w:rsidRDefault="00440D9F" w:rsidP="00440D9F">
            <w:pPr>
              <w:widowControl w:val="0"/>
              <w:ind w:right="-1"/>
              <w:rPr>
                <w:bCs/>
                <w:color w:val="000000" w:themeColor="text1"/>
                <w:spacing w:val="-6"/>
                <w:sz w:val="28"/>
                <w:szCs w:val="28"/>
              </w:rPr>
            </w:pPr>
            <w:r w:rsidRPr="000905CC">
              <w:rPr>
                <w:bCs/>
                <w:color w:val="000000" w:themeColor="text1"/>
                <w:spacing w:val="-6"/>
                <w:sz w:val="28"/>
                <w:szCs w:val="28"/>
              </w:rPr>
              <w:t>1.27</w:t>
            </w:r>
          </w:p>
        </w:tc>
        <w:tc>
          <w:tcPr>
            <w:tcW w:w="1134" w:type="dxa"/>
            <w:vMerge w:val="restart"/>
          </w:tcPr>
          <w:p w14:paraId="15323A8A" w14:textId="2014F113" w:rsidR="00440D9F" w:rsidRPr="000905CC" w:rsidRDefault="00440D9F" w:rsidP="00440D9F">
            <w:pPr>
              <w:widowControl w:val="0"/>
              <w:ind w:right="-1"/>
              <w:jc w:val="both"/>
              <w:rPr>
                <w:color w:val="000000" w:themeColor="text1"/>
                <w:sz w:val="28"/>
                <w:szCs w:val="28"/>
              </w:rPr>
            </w:pPr>
            <w:r w:rsidRPr="000905CC">
              <w:rPr>
                <w:color w:val="000000" w:themeColor="text1"/>
                <w:sz w:val="28"/>
                <w:szCs w:val="28"/>
              </w:rPr>
              <w:t>1А, 2А, 3А</w:t>
            </w:r>
          </w:p>
        </w:tc>
        <w:tc>
          <w:tcPr>
            <w:tcW w:w="2693" w:type="dxa"/>
            <w:vMerge w:val="restart"/>
          </w:tcPr>
          <w:p w14:paraId="42FC7B1A" w14:textId="71401768" w:rsidR="00440D9F" w:rsidRPr="000905CC" w:rsidRDefault="00440D9F" w:rsidP="00440D9F">
            <w:pPr>
              <w:spacing w:line="288" w:lineRule="atLeast"/>
              <w:rPr>
                <w:color w:val="000000" w:themeColor="text1"/>
                <w:sz w:val="28"/>
                <w:szCs w:val="28"/>
              </w:rPr>
            </w:pPr>
            <w:r w:rsidRPr="000905CC">
              <w:rPr>
                <w:color w:val="000000" w:themeColor="text1"/>
                <w:sz w:val="28"/>
                <w:szCs w:val="28"/>
              </w:rPr>
              <w:t>справка о нахождении заявителя и (или) членов его семьи в розыске</w:t>
            </w:r>
          </w:p>
        </w:tc>
        <w:tc>
          <w:tcPr>
            <w:tcW w:w="2551" w:type="dxa"/>
          </w:tcPr>
          <w:p w14:paraId="6B0B6C69" w14:textId="1075BFB6" w:rsidR="00440D9F" w:rsidRPr="000905CC" w:rsidRDefault="00440D9F" w:rsidP="00440D9F">
            <w:pPr>
              <w:widowControl w:val="0"/>
              <w:ind w:right="-1" w:firstLine="29"/>
              <w:jc w:val="both"/>
              <w:rPr>
                <w:color w:val="000000" w:themeColor="text1"/>
                <w:sz w:val="28"/>
                <w:szCs w:val="28"/>
              </w:rPr>
            </w:pPr>
            <w:r w:rsidRPr="000905CC">
              <w:rPr>
                <w:color w:val="000000" w:themeColor="text1"/>
                <w:sz w:val="28"/>
                <w:szCs w:val="28"/>
              </w:rPr>
              <w:t>личное обращение в территориальный орган Социального фонда</w:t>
            </w:r>
          </w:p>
        </w:tc>
        <w:tc>
          <w:tcPr>
            <w:tcW w:w="3550" w:type="dxa"/>
          </w:tcPr>
          <w:p w14:paraId="304ADB6D" w14:textId="6FC80987" w:rsidR="00440D9F" w:rsidRPr="000905CC" w:rsidRDefault="00440D9F" w:rsidP="00440D9F">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tc>
      </w:tr>
      <w:tr w:rsidR="000905CC" w:rsidRPr="000905CC" w14:paraId="659D02A9" w14:textId="77777777" w:rsidTr="000A4F78">
        <w:trPr>
          <w:trHeight w:val="415"/>
        </w:trPr>
        <w:tc>
          <w:tcPr>
            <w:tcW w:w="704" w:type="dxa"/>
            <w:vMerge/>
          </w:tcPr>
          <w:p w14:paraId="522C192F" w14:textId="77777777" w:rsidR="00440D9F" w:rsidRPr="000905CC" w:rsidRDefault="00440D9F" w:rsidP="00440D9F">
            <w:pPr>
              <w:widowControl w:val="0"/>
              <w:ind w:right="-1"/>
              <w:rPr>
                <w:bCs/>
                <w:color w:val="000000" w:themeColor="text1"/>
                <w:spacing w:val="-6"/>
                <w:sz w:val="28"/>
                <w:szCs w:val="28"/>
              </w:rPr>
            </w:pPr>
          </w:p>
        </w:tc>
        <w:tc>
          <w:tcPr>
            <w:tcW w:w="1134" w:type="dxa"/>
            <w:vMerge/>
          </w:tcPr>
          <w:p w14:paraId="00CF060E" w14:textId="77777777" w:rsidR="00440D9F" w:rsidRPr="000905CC" w:rsidRDefault="00440D9F" w:rsidP="00440D9F">
            <w:pPr>
              <w:widowControl w:val="0"/>
              <w:ind w:right="-1"/>
              <w:jc w:val="both"/>
              <w:rPr>
                <w:color w:val="000000" w:themeColor="text1"/>
                <w:sz w:val="28"/>
                <w:szCs w:val="28"/>
              </w:rPr>
            </w:pPr>
          </w:p>
        </w:tc>
        <w:tc>
          <w:tcPr>
            <w:tcW w:w="2693" w:type="dxa"/>
            <w:vMerge/>
          </w:tcPr>
          <w:p w14:paraId="212802BB" w14:textId="77777777" w:rsidR="00440D9F" w:rsidRPr="000905CC" w:rsidRDefault="00440D9F" w:rsidP="00440D9F">
            <w:pPr>
              <w:spacing w:line="288" w:lineRule="atLeast"/>
              <w:rPr>
                <w:color w:val="000000" w:themeColor="text1"/>
                <w:sz w:val="28"/>
                <w:szCs w:val="28"/>
              </w:rPr>
            </w:pPr>
          </w:p>
        </w:tc>
        <w:tc>
          <w:tcPr>
            <w:tcW w:w="2551" w:type="dxa"/>
          </w:tcPr>
          <w:p w14:paraId="16FD89E4" w14:textId="10486776" w:rsidR="00440D9F" w:rsidRPr="000905CC" w:rsidRDefault="00440D9F" w:rsidP="00440D9F">
            <w:pPr>
              <w:widowControl w:val="0"/>
              <w:ind w:right="-1" w:firstLine="29"/>
              <w:jc w:val="both"/>
              <w:rPr>
                <w:color w:val="000000" w:themeColor="text1"/>
                <w:sz w:val="28"/>
                <w:szCs w:val="28"/>
              </w:rPr>
            </w:pPr>
            <w:r w:rsidRPr="000905CC">
              <w:rPr>
                <w:color w:val="000000" w:themeColor="text1"/>
                <w:sz w:val="28"/>
                <w:szCs w:val="28"/>
              </w:rPr>
              <w:t>посредством Единого портала</w:t>
            </w:r>
          </w:p>
        </w:tc>
        <w:tc>
          <w:tcPr>
            <w:tcW w:w="3550" w:type="dxa"/>
          </w:tcPr>
          <w:p w14:paraId="179FB986" w14:textId="77777777" w:rsidR="00440D9F" w:rsidRPr="000905CC" w:rsidRDefault="00440D9F" w:rsidP="00440D9F">
            <w:pPr>
              <w:widowControl w:val="0"/>
              <w:ind w:right="-1"/>
              <w:jc w:val="both"/>
              <w:rPr>
                <w:color w:val="000000" w:themeColor="text1"/>
                <w:sz w:val="28"/>
                <w:szCs w:val="28"/>
              </w:rPr>
            </w:pPr>
          </w:p>
        </w:tc>
      </w:tr>
      <w:tr w:rsidR="000905CC" w:rsidRPr="000905CC" w14:paraId="5EC500D2" w14:textId="77777777" w:rsidTr="000A4F78">
        <w:trPr>
          <w:trHeight w:val="415"/>
        </w:trPr>
        <w:tc>
          <w:tcPr>
            <w:tcW w:w="704" w:type="dxa"/>
            <w:vMerge/>
          </w:tcPr>
          <w:p w14:paraId="537BFFB2" w14:textId="77777777" w:rsidR="00440D9F" w:rsidRPr="000905CC" w:rsidRDefault="00440D9F" w:rsidP="00440D9F">
            <w:pPr>
              <w:widowControl w:val="0"/>
              <w:ind w:right="-1"/>
              <w:rPr>
                <w:bCs/>
                <w:color w:val="000000" w:themeColor="text1"/>
                <w:spacing w:val="-6"/>
                <w:sz w:val="28"/>
                <w:szCs w:val="28"/>
              </w:rPr>
            </w:pPr>
          </w:p>
        </w:tc>
        <w:tc>
          <w:tcPr>
            <w:tcW w:w="1134" w:type="dxa"/>
            <w:vMerge/>
          </w:tcPr>
          <w:p w14:paraId="570D4035" w14:textId="77777777" w:rsidR="00440D9F" w:rsidRPr="000905CC" w:rsidRDefault="00440D9F" w:rsidP="00440D9F">
            <w:pPr>
              <w:widowControl w:val="0"/>
              <w:ind w:right="-1"/>
              <w:jc w:val="both"/>
              <w:rPr>
                <w:color w:val="000000" w:themeColor="text1"/>
                <w:sz w:val="28"/>
                <w:szCs w:val="28"/>
              </w:rPr>
            </w:pPr>
          </w:p>
        </w:tc>
        <w:tc>
          <w:tcPr>
            <w:tcW w:w="2693" w:type="dxa"/>
            <w:vMerge/>
          </w:tcPr>
          <w:p w14:paraId="3265045A" w14:textId="77777777" w:rsidR="00440D9F" w:rsidRPr="000905CC" w:rsidRDefault="00440D9F" w:rsidP="00440D9F">
            <w:pPr>
              <w:spacing w:line="288" w:lineRule="atLeast"/>
              <w:rPr>
                <w:color w:val="000000" w:themeColor="text1"/>
                <w:sz w:val="28"/>
                <w:szCs w:val="28"/>
              </w:rPr>
            </w:pPr>
          </w:p>
        </w:tc>
        <w:tc>
          <w:tcPr>
            <w:tcW w:w="2551" w:type="dxa"/>
          </w:tcPr>
          <w:p w14:paraId="6864B507" w14:textId="44B5D223" w:rsidR="00440D9F" w:rsidRPr="000905CC" w:rsidRDefault="00440D9F" w:rsidP="00440D9F">
            <w:pPr>
              <w:widowControl w:val="0"/>
              <w:ind w:right="-1" w:firstLine="29"/>
              <w:jc w:val="both"/>
              <w:rPr>
                <w:color w:val="000000" w:themeColor="text1"/>
                <w:sz w:val="28"/>
                <w:szCs w:val="28"/>
              </w:rPr>
            </w:pPr>
            <w:r w:rsidRPr="000905CC">
              <w:rPr>
                <w:color w:val="000000" w:themeColor="text1"/>
                <w:sz w:val="28"/>
                <w:szCs w:val="28"/>
              </w:rPr>
              <w:t>через МФЦ</w:t>
            </w:r>
          </w:p>
        </w:tc>
        <w:tc>
          <w:tcPr>
            <w:tcW w:w="3550" w:type="dxa"/>
          </w:tcPr>
          <w:p w14:paraId="7A81C08E" w14:textId="06262383" w:rsidR="00440D9F" w:rsidRPr="000905CC" w:rsidRDefault="00440D9F" w:rsidP="00440D9F">
            <w:pPr>
              <w:widowControl w:val="0"/>
              <w:ind w:right="-1"/>
              <w:jc w:val="both"/>
              <w:rPr>
                <w:color w:val="000000" w:themeColor="text1"/>
                <w:sz w:val="28"/>
                <w:szCs w:val="28"/>
              </w:rPr>
            </w:pPr>
            <w:r w:rsidRPr="000905CC">
              <w:rPr>
                <w:color w:val="000000" w:themeColor="text1"/>
                <w:sz w:val="28"/>
                <w:szCs w:val="28"/>
              </w:rPr>
              <w:t xml:space="preserve">копия с предъявлением оригинала, если копии не заверены в установленном законодательством Российской Федерации </w:t>
            </w:r>
            <w:r w:rsidRPr="000905CC">
              <w:rPr>
                <w:color w:val="000000" w:themeColor="text1"/>
                <w:sz w:val="28"/>
                <w:szCs w:val="28"/>
              </w:rPr>
              <w:lastRenderedPageBreak/>
              <w:t>порядке</w:t>
            </w:r>
          </w:p>
        </w:tc>
      </w:tr>
      <w:tr w:rsidR="000905CC" w:rsidRPr="000905CC" w14:paraId="2EA41DD5" w14:textId="77777777" w:rsidTr="00A50449">
        <w:trPr>
          <w:trHeight w:val="385"/>
        </w:trPr>
        <w:tc>
          <w:tcPr>
            <w:tcW w:w="704" w:type="dxa"/>
            <w:vMerge w:val="restart"/>
          </w:tcPr>
          <w:p w14:paraId="7B00F73C" w14:textId="3E4E89FD" w:rsidR="00A50449" w:rsidRPr="000905CC" w:rsidRDefault="00A50449" w:rsidP="00A50449">
            <w:pPr>
              <w:widowControl w:val="0"/>
              <w:ind w:right="-1"/>
              <w:rPr>
                <w:bCs/>
                <w:color w:val="000000" w:themeColor="text1"/>
                <w:spacing w:val="-6"/>
                <w:sz w:val="28"/>
                <w:szCs w:val="28"/>
              </w:rPr>
            </w:pPr>
            <w:r w:rsidRPr="000905CC">
              <w:rPr>
                <w:bCs/>
                <w:color w:val="000000" w:themeColor="text1"/>
                <w:spacing w:val="-6"/>
                <w:sz w:val="28"/>
                <w:szCs w:val="28"/>
              </w:rPr>
              <w:lastRenderedPageBreak/>
              <w:t>1.28</w:t>
            </w:r>
          </w:p>
        </w:tc>
        <w:tc>
          <w:tcPr>
            <w:tcW w:w="1134" w:type="dxa"/>
            <w:vMerge w:val="restart"/>
          </w:tcPr>
          <w:p w14:paraId="6F19A1B2" w14:textId="277A8103" w:rsidR="00A50449" w:rsidRPr="000905CC" w:rsidRDefault="00A50449" w:rsidP="00A50449">
            <w:pPr>
              <w:widowControl w:val="0"/>
              <w:ind w:right="-1"/>
              <w:jc w:val="both"/>
              <w:rPr>
                <w:color w:val="000000" w:themeColor="text1"/>
                <w:sz w:val="28"/>
                <w:szCs w:val="28"/>
              </w:rPr>
            </w:pPr>
            <w:r w:rsidRPr="000905CC">
              <w:rPr>
                <w:color w:val="000000" w:themeColor="text1"/>
                <w:sz w:val="28"/>
                <w:szCs w:val="28"/>
              </w:rPr>
              <w:t>1А, 2А, 3А</w:t>
            </w:r>
          </w:p>
        </w:tc>
        <w:tc>
          <w:tcPr>
            <w:tcW w:w="2693" w:type="dxa"/>
            <w:vMerge w:val="restart"/>
          </w:tcPr>
          <w:p w14:paraId="455D0EE4" w14:textId="6FED0F29" w:rsidR="00A50449" w:rsidRPr="000905CC" w:rsidRDefault="00A50449" w:rsidP="00A50449">
            <w:pPr>
              <w:spacing w:line="288" w:lineRule="atLeast"/>
              <w:rPr>
                <w:color w:val="000000" w:themeColor="text1"/>
                <w:sz w:val="28"/>
                <w:szCs w:val="28"/>
              </w:rPr>
            </w:pPr>
            <w:r w:rsidRPr="000905CC">
              <w:rPr>
                <w:color w:val="000000" w:themeColor="text1"/>
                <w:sz w:val="28"/>
                <w:szCs w:val="28"/>
              </w:rPr>
              <w:t>нотариально удостоверенное соглашение об уплате алиментов</w:t>
            </w:r>
          </w:p>
        </w:tc>
        <w:tc>
          <w:tcPr>
            <w:tcW w:w="2551" w:type="dxa"/>
          </w:tcPr>
          <w:p w14:paraId="1E1129F4" w14:textId="3B1CC82A" w:rsidR="00A50449" w:rsidRPr="000905CC" w:rsidRDefault="00A50449" w:rsidP="00A50449">
            <w:pPr>
              <w:widowControl w:val="0"/>
              <w:ind w:right="-1" w:firstLine="29"/>
              <w:jc w:val="both"/>
              <w:rPr>
                <w:color w:val="000000" w:themeColor="text1"/>
                <w:sz w:val="28"/>
                <w:szCs w:val="28"/>
              </w:rPr>
            </w:pPr>
            <w:r w:rsidRPr="000905CC">
              <w:rPr>
                <w:color w:val="000000" w:themeColor="text1"/>
                <w:sz w:val="28"/>
                <w:szCs w:val="28"/>
              </w:rPr>
              <w:t>личное обращение в территориальный орган Социального фонда</w:t>
            </w:r>
          </w:p>
        </w:tc>
        <w:tc>
          <w:tcPr>
            <w:tcW w:w="3550" w:type="dxa"/>
          </w:tcPr>
          <w:p w14:paraId="1383496A" w14:textId="65738B29" w:rsidR="00A50449" w:rsidRPr="000905CC" w:rsidRDefault="00A50449" w:rsidP="00A50449">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tc>
      </w:tr>
      <w:tr w:rsidR="000905CC" w:rsidRPr="000905CC" w14:paraId="69139DE5" w14:textId="77777777" w:rsidTr="000A4F78">
        <w:trPr>
          <w:trHeight w:val="385"/>
        </w:trPr>
        <w:tc>
          <w:tcPr>
            <w:tcW w:w="704" w:type="dxa"/>
            <w:vMerge/>
          </w:tcPr>
          <w:p w14:paraId="67429B1A" w14:textId="77777777" w:rsidR="00A50449" w:rsidRPr="000905CC" w:rsidRDefault="00A50449" w:rsidP="00A50449">
            <w:pPr>
              <w:widowControl w:val="0"/>
              <w:ind w:right="-1"/>
              <w:rPr>
                <w:bCs/>
                <w:color w:val="000000" w:themeColor="text1"/>
                <w:spacing w:val="-6"/>
                <w:sz w:val="28"/>
                <w:szCs w:val="28"/>
              </w:rPr>
            </w:pPr>
          </w:p>
        </w:tc>
        <w:tc>
          <w:tcPr>
            <w:tcW w:w="1134" w:type="dxa"/>
            <w:vMerge/>
          </w:tcPr>
          <w:p w14:paraId="01451781" w14:textId="77777777" w:rsidR="00A50449" w:rsidRPr="000905CC" w:rsidRDefault="00A50449" w:rsidP="00A50449">
            <w:pPr>
              <w:widowControl w:val="0"/>
              <w:ind w:right="-1"/>
              <w:jc w:val="both"/>
              <w:rPr>
                <w:color w:val="000000" w:themeColor="text1"/>
                <w:sz w:val="28"/>
                <w:szCs w:val="28"/>
              </w:rPr>
            </w:pPr>
          </w:p>
        </w:tc>
        <w:tc>
          <w:tcPr>
            <w:tcW w:w="2693" w:type="dxa"/>
            <w:vMerge/>
          </w:tcPr>
          <w:p w14:paraId="52A36849" w14:textId="77777777" w:rsidR="00A50449" w:rsidRPr="000905CC" w:rsidRDefault="00A50449" w:rsidP="00A50449">
            <w:pPr>
              <w:spacing w:line="288" w:lineRule="atLeast"/>
              <w:rPr>
                <w:color w:val="000000" w:themeColor="text1"/>
                <w:sz w:val="28"/>
                <w:szCs w:val="28"/>
              </w:rPr>
            </w:pPr>
          </w:p>
        </w:tc>
        <w:tc>
          <w:tcPr>
            <w:tcW w:w="2551" w:type="dxa"/>
          </w:tcPr>
          <w:p w14:paraId="61E489BE" w14:textId="5A37CC92" w:rsidR="00A50449" w:rsidRPr="000905CC" w:rsidRDefault="00A50449" w:rsidP="00A50449">
            <w:pPr>
              <w:widowControl w:val="0"/>
              <w:ind w:right="-1" w:firstLine="29"/>
              <w:jc w:val="both"/>
              <w:rPr>
                <w:color w:val="000000" w:themeColor="text1"/>
                <w:sz w:val="28"/>
                <w:szCs w:val="28"/>
              </w:rPr>
            </w:pPr>
            <w:r w:rsidRPr="000905CC">
              <w:rPr>
                <w:color w:val="000000" w:themeColor="text1"/>
                <w:sz w:val="28"/>
                <w:szCs w:val="28"/>
              </w:rPr>
              <w:t>посредством Единого портала</w:t>
            </w:r>
          </w:p>
        </w:tc>
        <w:tc>
          <w:tcPr>
            <w:tcW w:w="3550" w:type="dxa"/>
          </w:tcPr>
          <w:p w14:paraId="17851F6F" w14:textId="77777777" w:rsidR="00A50449" w:rsidRPr="000905CC" w:rsidRDefault="00A50449" w:rsidP="00A50449">
            <w:pPr>
              <w:widowControl w:val="0"/>
              <w:ind w:right="-1"/>
              <w:jc w:val="both"/>
              <w:rPr>
                <w:color w:val="000000" w:themeColor="text1"/>
                <w:sz w:val="28"/>
                <w:szCs w:val="28"/>
              </w:rPr>
            </w:pPr>
          </w:p>
        </w:tc>
      </w:tr>
      <w:tr w:rsidR="000905CC" w:rsidRPr="000905CC" w14:paraId="4AE78EC5" w14:textId="77777777" w:rsidTr="000A4F78">
        <w:trPr>
          <w:trHeight w:val="385"/>
        </w:trPr>
        <w:tc>
          <w:tcPr>
            <w:tcW w:w="704" w:type="dxa"/>
            <w:vMerge/>
          </w:tcPr>
          <w:p w14:paraId="309D395A" w14:textId="77777777" w:rsidR="00A50449" w:rsidRPr="000905CC" w:rsidRDefault="00A50449" w:rsidP="00A50449">
            <w:pPr>
              <w:widowControl w:val="0"/>
              <w:ind w:right="-1"/>
              <w:rPr>
                <w:bCs/>
                <w:color w:val="000000" w:themeColor="text1"/>
                <w:spacing w:val="-6"/>
                <w:sz w:val="28"/>
                <w:szCs w:val="28"/>
              </w:rPr>
            </w:pPr>
          </w:p>
        </w:tc>
        <w:tc>
          <w:tcPr>
            <w:tcW w:w="1134" w:type="dxa"/>
            <w:vMerge/>
          </w:tcPr>
          <w:p w14:paraId="1AADFF66" w14:textId="77777777" w:rsidR="00A50449" w:rsidRPr="000905CC" w:rsidRDefault="00A50449" w:rsidP="00A50449">
            <w:pPr>
              <w:widowControl w:val="0"/>
              <w:ind w:right="-1"/>
              <w:jc w:val="both"/>
              <w:rPr>
                <w:color w:val="000000" w:themeColor="text1"/>
                <w:sz w:val="28"/>
                <w:szCs w:val="28"/>
              </w:rPr>
            </w:pPr>
          </w:p>
        </w:tc>
        <w:tc>
          <w:tcPr>
            <w:tcW w:w="2693" w:type="dxa"/>
            <w:vMerge/>
          </w:tcPr>
          <w:p w14:paraId="202BAD65" w14:textId="77777777" w:rsidR="00A50449" w:rsidRPr="000905CC" w:rsidRDefault="00A50449" w:rsidP="00A50449">
            <w:pPr>
              <w:spacing w:line="288" w:lineRule="atLeast"/>
              <w:rPr>
                <w:color w:val="000000" w:themeColor="text1"/>
                <w:sz w:val="28"/>
                <w:szCs w:val="28"/>
              </w:rPr>
            </w:pPr>
          </w:p>
        </w:tc>
        <w:tc>
          <w:tcPr>
            <w:tcW w:w="2551" w:type="dxa"/>
          </w:tcPr>
          <w:p w14:paraId="46A7BE27" w14:textId="29AFEAA9" w:rsidR="00A50449" w:rsidRPr="000905CC" w:rsidRDefault="00A50449" w:rsidP="00A50449">
            <w:pPr>
              <w:widowControl w:val="0"/>
              <w:ind w:right="-1" w:firstLine="29"/>
              <w:jc w:val="both"/>
              <w:rPr>
                <w:color w:val="000000" w:themeColor="text1"/>
                <w:sz w:val="28"/>
                <w:szCs w:val="28"/>
              </w:rPr>
            </w:pPr>
            <w:r w:rsidRPr="000905CC">
              <w:rPr>
                <w:color w:val="000000" w:themeColor="text1"/>
                <w:sz w:val="28"/>
                <w:szCs w:val="28"/>
              </w:rPr>
              <w:t>через МФЦ</w:t>
            </w:r>
          </w:p>
        </w:tc>
        <w:tc>
          <w:tcPr>
            <w:tcW w:w="3550" w:type="dxa"/>
          </w:tcPr>
          <w:p w14:paraId="2C36BC6E" w14:textId="3F9E2EF3" w:rsidR="00A50449" w:rsidRPr="000905CC" w:rsidRDefault="00A50449" w:rsidP="00A50449">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tc>
      </w:tr>
      <w:tr w:rsidR="000905CC" w:rsidRPr="000905CC" w14:paraId="39438406" w14:textId="77777777" w:rsidTr="00AF68DA">
        <w:trPr>
          <w:trHeight w:val="770"/>
        </w:trPr>
        <w:tc>
          <w:tcPr>
            <w:tcW w:w="704" w:type="dxa"/>
            <w:vMerge w:val="restart"/>
          </w:tcPr>
          <w:p w14:paraId="5DD19DCA" w14:textId="5D8E01A1" w:rsidR="00AF68DA" w:rsidRPr="000905CC" w:rsidRDefault="00AF68DA" w:rsidP="00AF68DA">
            <w:pPr>
              <w:widowControl w:val="0"/>
              <w:ind w:right="-1"/>
              <w:rPr>
                <w:bCs/>
                <w:color w:val="000000" w:themeColor="text1"/>
                <w:spacing w:val="-6"/>
                <w:sz w:val="28"/>
                <w:szCs w:val="28"/>
              </w:rPr>
            </w:pPr>
            <w:r w:rsidRPr="000905CC">
              <w:rPr>
                <w:bCs/>
                <w:color w:val="000000" w:themeColor="text1"/>
                <w:spacing w:val="-6"/>
                <w:sz w:val="28"/>
                <w:szCs w:val="28"/>
              </w:rPr>
              <w:t>1.29</w:t>
            </w:r>
          </w:p>
        </w:tc>
        <w:tc>
          <w:tcPr>
            <w:tcW w:w="1134" w:type="dxa"/>
            <w:vMerge w:val="restart"/>
          </w:tcPr>
          <w:p w14:paraId="4D9F3FF9" w14:textId="2544194B" w:rsidR="00AF68DA" w:rsidRPr="000905CC" w:rsidRDefault="00AF68DA" w:rsidP="00AF68DA">
            <w:pPr>
              <w:widowControl w:val="0"/>
              <w:ind w:right="-1"/>
              <w:jc w:val="both"/>
              <w:rPr>
                <w:color w:val="000000" w:themeColor="text1"/>
                <w:sz w:val="28"/>
                <w:szCs w:val="28"/>
              </w:rPr>
            </w:pPr>
            <w:r w:rsidRPr="000905CC">
              <w:rPr>
                <w:color w:val="000000" w:themeColor="text1"/>
                <w:sz w:val="28"/>
                <w:szCs w:val="28"/>
              </w:rPr>
              <w:t>1А, 2А, 3А</w:t>
            </w:r>
          </w:p>
        </w:tc>
        <w:tc>
          <w:tcPr>
            <w:tcW w:w="2693" w:type="dxa"/>
            <w:vMerge w:val="restart"/>
          </w:tcPr>
          <w:p w14:paraId="6D2303E8" w14:textId="3405910C" w:rsidR="00AF68DA" w:rsidRPr="000905CC" w:rsidRDefault="00AF68DA" w:rsidP="00AF68DA">
            <w:pPr>
              <w:spacing w:line="288" w:lineRule="atLeast"/>
              <w:rPr>
                <w:color w:val="000000" w:themeColor="text1"/>
                <w:sz w:val="28"/>
                <w:szCs w:val="28"/>
              </w:rPr>
            </w:pPr>
            <w:r w:rsidRPr="000905CC">
              <w:rPr>
                <w:color w:val="000000" w:themeColor="text1"/>
                <w:sz w:val="28"/>
                <w:szCs w:val="28"/>
              </w:rPr>
              <w:t>справка, подтверждающая проживание по адресу места пребывания (фактического проживания), указанному в запросе</w:t>
            </w:r>
          </w:p>
          <w:p w14:paraId="71661B61" w14:textId="77777777" w:rsidR="00AF68DA" w:rsidRPr="000905CC" w:rsidRDefault="00AF68DA" w:rsidP="00AF68DA">
            <w:pPr>
              <w:spacing w:line="288" w:lineRule="atLeast"/>
              <w:rPr>
                <w:color w:val="000000" w:themeColor="text1"/>
                <w:sz w:val="28"/>
                <w:szCs w:val="28"/>
              </w:rPr>
            </w:pPr>
          </w:p>
        </w:tc>
        <w:tc>
          <w:tcPr>
            <w:tcW w:w="2551" w:type="dxa"/>
          </w:tcPr>
          <w:p w14:paraId="753555F7" w14:textId="69DA0094" w:rsidR="00AF68DA" w:rsidRPr="000905CC" w:rsidRDefault="00AF68DA" w:rsidP="00AF68DA">
            <w:pPr>
              <w:widowControl w:val="0"/>
              <w:ind w:right="-1" w:firstLine="29"/>
              <w:jc w:val="both"/>
              <w:rPr>
                <w:color w:val="000000" w:themeColor="text1"/>
                <w:sz w:val="28"/>
                <w:szCs w:val="28"/>
              </w:rPr>
            </w:pPr>
            <w:r w:rsidRPr="000905CC">
              <w:rPr>
                <w:color w:val="000000" w:themeColor="text1"/>
                <w:sz w:val="28"/>
                <w:szCs w:val="28"/>
              </w:rPr>
              <w:t>личное обращение в территориальный орган Социального фонда</w:t>
            </w:r>
          </w:p>
        </w:tc>
        <w:tc>
          <w:tcPr>
            <w:tcW w:w="3550" w:type="dxa"/>
          </w:tcPr>
          <w:p w14:paraId="1A2FDD25" w14:textId="399B9F6F" w:rsidR="00AF68DA" w:rsidRPr="000905CC" w:rsidRDefault="00AF68DA" w:rsidP="00AF68DA">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tc>
      </w:tr>
      <w:tr w:rsidR="000905CC" w:rsidRPr="000905CC" w14:paraId="22595B14" w14:textId="77777777" w:rsidTr="000A4F78">
        <w:trPr>
          <w:trHeight w:val="770"/>
        </w:trPr>
        <w:tc>
          <w:tcPr>
            <w:tcW w:w="704" w:type="dxa"/>
            <w:vMerge/>
          </w:tcPr>
          <w:p w14:paraId="1830B640" w14:textId="77777777" w:rsidR="00AF68DA" w:rsidRPr="000905CC" w:rsidRDefault="00AF68DA" w:rsidP="00AF68DA">
            <w:pPr>
              <w:widowControl w:val="0"/>
              <w:ind w:right="-1"/>
              <w:rPr>
                <w:bCs/>
                <w:color w:val="000000" w:themeColor="text1"/>
                <w:spacing w:val="-6"/>
                <w:sz w:val="28"/>
                <w:szCs w:val="28"/>
              </w:rPr>
            </w:pPr>
          </w:p>
        </w:tc>
        <w:tc>
          <w:tcPr>
            <w:tcW w:w="1134" w:type="dxa"/>
            <w:vMerge/>
          </w:tcPr>
          <w:p w14:paraId="1FCC7CBC" w14:textId="77777777" w:rsidR="00AF68DA" w:rsidRPr="000905CC" w:rsidRDefault="00AF68DA" w:rsidP="00AF68DA">
            <w:pPr>
              <w:widowControl w:val="0"/>
              <w:ind w:right="-1"/>
              <w:jc w:val="both"/>
              <w:rPr>
                <w:color w:val="000000" w:themeColor="text1"/>
                <w:sz w:val="28"/>
                <w:szCs w:val="28"/>
              </w:rPr>
            </w:pPr>
          </w:p>
        </w:tc>
        <w:tc>
          <w:tcPr>
            <w:tcW w:w="2693" w:type="dxa"/>
            <w:vMerge/>
          </w:tcPr>
          <w:p w14:paraId="02D9F6B7" w14:textId="77777777" w:rsidR="00AF68DA" w:rsidRPr="000905CC" w:rsidRDefault="00AF68DA" w:rsidP="00AF68DA">
            <w:pPr>
              <w:spacing w:line="288" w:lineRule="atLeast"/>
              <w:rPr>
                <w:color w:val="000000" w:themeColor="text1"/>
                <w:sz w:val="28"/>
                <w:szCs w:val="28"/>
              </w:rPr>
            </w:pPr>
          </w:p>
        </w:tc>
        <w:tc>
          <w:tcPr>
            <w:tcW w:w="2551" w:type="dxa"/>
          </w:tcPr>
          <w:p w14:paraId="7EDA89B7" w14:textId="6B552ECA" w:rsidR="00AF68DA" w:rsidRPr="000905CC" w:rsidRDefault="00AF68DA" w:rsidP="00AF68DA">
            <w:pPr>
              <w:widowControl w:val="0"/>
              <w:ind w:right="-1" w:firstLine="29"/>
              <w:jc w:val="both"/>
              <w:rPr>
                <w:color w:val="000000" w:themeColor="text1"/>
                <w:sz w:val="28"/>
                <w:szCs w:val="28"/>
              </w:rPr>
            </w:pPr>
            <w:r w:rsidRPr="000905CC">
              <w:rPr>
                <w:color w:val="000000" w:themeColor="text1"/>
                <w:sz w:val="28"/>
                <w:szCs w:val="28"/>
              </w:rPr>
              <w:t>посредством Единого портала</w:t>
            </w:r>
          </w:p>
        </w:tc>
        <w:tc>
          <w:tcPr>
            <w:tcW w:w="3550" w:type="dxa"/>
          </w:tcPr>
          <w:p w14:paraId="20E23D60" w14:textId="77777777" w:rsidR="00AF68DA" w:rsidRPr="000905CC" w:rsidRDefault="00AF68DA" w:rsidP="00AF68DA">
            <w:pPr>
              <w:widowControl w:val="0"/>
              <w:ind w:right="-1"/>
              <w:jc w:val="both"/>
              <w:rPr>
                <w:color w:val="000000" w:themeColor="text1"/>
                <w:sz w:val="28"/>
                <w:szCs w:val="28"/>
              </w:rPr>
            </w:pPr>
          </w:p>
        </w:tc>
      </w:tr>
      <w:tr w:rsidR="000905CC" w:rsidRPr="000905CC" w14:paraId="0FC5F10F" w14:textId="77777777" w:rsidTr="000A4F78">
        <w:trPr>
          <w:trHeight w:val="770"/>
        </w:trPr>
        <w:tc>
          <w:tcPr>
            <w:tcW w:w="704" w:type="dxa"/>
            <w:vMerge/>
          </w:tcPr>
          <w:p w14:paraId="5907C184" w14:textId="77777777" w:rsidR="00AF68DA" w:rsidRPr="000905CC" w:rsidRDefault="00AF68DA" w:rsidP="00AF68DA">
            <w:pPr>
              <w:widowControl w:val="0"/>
              <w:ind w:right="-1"/>
              <w:rPr>
                <w:bCs/>
                <w:color w:val="000000" w:themeColor="text1"/>
                <w:spacing w:val="-6"/>
                <w:sz w:val="28"/>
                <w:szCs w:val="28"/>
              </w:rPr>
            </w:pPr>
          </w:p>
        </w:tc>
        <w:tc>
          <w:tcPr>
            <w:tcW w:w="1134" w:type="dxa"/>
            <w:vMerge/>
          </w:tcPr>
          <w:p w14:paraId="1997C816" w14:textId="77777777" w:rsidR="00AF68DA" w:rsidRPr="000905CC" w:rsidRDefault="00AF68DA" w:rsidP="00AF68DA">
            <w:pPr>
              <w:widowControl w:val="0"/>
              <w:ind w:right="-1"/>
              <w:jc w:val="both"/>
              <w:rPr>
                <w:color w:val="000000" w:themeColor="text1"/>
                <w:sz w:val="28"/>
                <w:szCs w:val="28"/>
              </w:rPr>
            </w:pPr>
          </w:p>
        </w:tc>
        <w:tc>
          <w:tcPr>
            <w:tcW w:w="2693" w:type="dxa"/>
            <w:vMerge/>
          </w:tcPr>
          <w:p w14:paraId="6EE3B361" w14:textId="77777777" w:rsidR="00AF68DA" w:rsidRPr="000905CC" w:rsidRDefault="00AF68DA" w:rsidP="00AF68DA">
            <w:pPr>
              <w:spacing w:line="288" w:lineRule="atLeast"/>
              <w:rPr>
                <w:color w:val="000000" w:themeColor="text1"/>
                <w:sz w:val="28"/>
                <w:szCs w:val="28"/>
              </w:rPr>
            </w:pPr>
          </w:p>
        </w:tc>
        <w:tc>
          <w:tcPr>
            <w:tcW w:w="2551" w:type="dxa"/>
          </w:tcPr>
          <w:p w14:paraId="306583B4" w14:textId="3DF0F358" w:rsidR="00AF68DA" w:rsidRPr="000905CC" w:rsidRDefault="00AF68DA" w:rsidP="00AF68DA">
            <w:pPr>
              <w:widowControl w:val="0"/>
              <w:ind w:right="-1" w:firstLine="29"/>
              <w:jc w:val="both"/>
              <w:rPr>
                <w:color w:val="000000" w:themeColor="text1"/>
                <w:sz w:val="28"/>
                <w:szCs w:val="28"/>
              </w:rPr>
            </w:pPr>
            <w:r w:rsidRPr="000905CC">
              <w:rPr>
                <w:color w:val="000000" w:themeColor="text1"/>
                <w:sz w:val="28"/>
                <w:szCs w:val="28"/>
              </w:rPr>
              <w:t>через МФЦ</w:t>
            </w:r>
          </w:p>
        </w:tc>
        <w:tc>
          <w:tcPr>
            <w:tcW w:w="3550" w:type="dxa"/>
          </w:tcPr>
          <w:p w14:paraId="417A66C8" w14:textId="6AC5B440" w:rsidR="00AF68DA" w:rsidRPr="000905CC" w:rsidRDefault="00AF68DA" w:rsidP="00AF68DA">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tc>
      </w:tr>
      <w:tr w:rsidR="000905CC" w:rsidRPr="000905CC" w14:paraId="2EE84962" w14:textId="77777777" w:rsidTr="003F155D">
        <w:trPr>
          <w:trHeight w:val="960"/>
        </w:trPr>
        <w:tc>
          <w:tcPr>
            <w:tcW w:w="704" w:type="dxa"/>
            <w:vMerge w:val="restart"/>
          </w:tcPr>
          <w:p w14:paraId="7DD65F27" w14:textId="6E4EFC25" w:rsidR="003F155D" w:rsidRPr="000905CC" w:rsidRDefault="003F155D" w:rsidP="003F155D">
            <w:pPr>
              <w:widowControl w:val="0"/>
              <w:ind w:right="-1"/>
              <w:rPr>
                <w:bCs/>
                <w:color w:val="000000" w:themeColor="text1"/>
                <w:spacing w:val="-6"/>
                <w:sz w:val="28"/>
                <w:szCs w:val="28"/>
              </w:rPr>
            </w:pPr>
            <w:r w:rsidRPr="000905CC">
              <w:rPr>
                <w:bCs/>
                <w:color w:val="000000" w:themeColor="text1"/>
                <w:spacing w:val="-6"/>
                <w:sz w:val="28"/>
                <w:szCs w:val="28"/>
              </w:rPr>
              <w:t>1.30</w:t>
            </w:r>
          </w:p>
        </w:tc>
        <w:tc>
          <w:tcPr>
            <w:tcW w:w="1134" w:type="dxa"/>
            <w:vMerge w:val="restart"/>
          </w:tcPr>
          <w:p w14:paraId="240D64BD" w14:textId="0C7B880F" w:rsidR="003F155D" w:rsidRPr="000905CC" w:rsidRDefault="003F155D" w:rsidP="003F155D">
            <w:pPr>
              <w:widowControl w:val="0"/>
              <w:ind w:right="-1"/>
              <w:jc w:val="both"/>
              <w:rPr>
                <w:color w:val="000000" w:themeColor="text1"/>
                <w:sz w:val="28"/>
                <w:szCs w:val="28"/>
              </w:rPr>
            </w:pPr>
            <w:r w:rsidRPr="000905CC">
              <w:rPr>
                <w:color w:val="000000" w:themeColor="text1"/>
                <w:sz w:val="28"/>
                <w:szCs w:val="28"/>
              </w:rPr>
              <w:t>1А, 2А, 3А</w:t>
            </w:r>
          </w:p>
        </w:tc>
        <w:tc>
          <w:tcPr>
            <w:tcW w:w="2693" w:type="dxa"/>
            <w:vMerge w:val="restart"/>
          </w:tcPr>
          <w:p w14:paraId="30DE6D05" w14:textId="44F527D9" w:rsidR="003F155D" w:rsidRPr="000905CC" w:rsidRDefault="003F155D" w:rsidP="003F155D">
            <w:pPr>
              <w:spacing w:line="288" w:lineRule="atLeast"/>
              <w:rPr>
                <w:color w:val="000000" w:themeColor="text1"/>
                <w:sz w:val="28"/>
                <w:szCs w:val="28"/>
              </w:rPr>
            </w:pPr>
            <w:r w:rsidRPr="000905CC">
              <w:rPr>
                <w:color w:val="000000" w:themeColor="text1"/>
                <w:sz w:val="28"/>
                <w:szCs w:val="28"/>
              </w:rPr>
              <w:t>Единовременная материальная помощь, выплачиваемая за счет средств федерального бюджета, бюджетов субъектов Российской Федерации, местных бюджетов и иных источников на лечение ребенка</w:t>
            </w:r>
          </w:p>
        </w:tc>
        <w:tc>
          <w:tcPr>
            <w:tcW w:w="2551" w:type="dxa"/>
          </w:tcPr>
          <w:p w14:paraId="600921CC" w14:textId="0BC59F73" w:rsidR="003F155D" w:rsidRPr="000905CC" w:rsidRDefault="003F155D" w:rsidP="003F155D">
            <w:pPr>
              <w:widowControl w:val="0"/>
              <w:ind w:right="-1" w:firstLine="29"/>
              <w:jc w:val="both"/>
              <w:rPr>
                <w:color w:val="000000" w:themeColor="text1"/>
                <w:sz w:val="28"/>
                <w:szCs w:val="28"/>
              </w:rPr>
            </w:pPr>
            <w:r w:rsidRPr="000905CC">
              <w:rPr>
                <w:color w:val="000000" w:themeColor="text1"/>
                <w:sz w:val="28"/>
                <w:szCs w:val="28"/>
              </w:rPr>
              <w:t>личное обращение в территориальный орган Социального фонда</w:t>
            </w:r>
          </w:p>
        </w:tc>
        <w:tc>
          <w:tcPr>
            <w:tcW w:w="3550" w:type="dxa"/>
          </w:tcPr>
          <w:p w14:paraId="596265CD" w14:textId="3220474F" w:rsidR="003F155D" w:rsidRPr="000905CC" w:rsidRDefault="003F155D" w:rsidP="003F155D">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tc>
      </w:tr>
      <w:tr w:rsidR="000905CC" w:rsidRPr="000905CC" w14:paraId="7955CCC6" w14:textId="77777777" w:rsidTr="000A4F78">
        <w:trPr>
          <w:trHeight w:val="960"/>
        </w:trPr>
        <w:tc>
          <w:tcPr>
            <w:tcW w:w="704" w:type="dxa"/>
            <w:vMerge/>
          </w:tcPr>
          <w:p w14:paraId="38DA56AA" w14:textId="77777777" w:rsidR="003F155D" w:rsidRPr="000905CC" w:rsidRDefault="003F155D" w:rsidP="003F155D">
            <w:pPr>
              <w:widowControl w:val="0"/>
              <w:ind w:right="-1"/>
              <w:rPr>
                <w:bCs/>
                <w:color w:val="000000" w:themeColor="text1"/>
                <w:spacing w:val="-6"/>
                <w:sz w:val="28"/>
                <w:szCs w:val="28"/>
              </w:rPr>
            </w:pPr>
          </w:p>
        </w:tc>
        <w:tc>
          <w:tcPr>
            <w:tcW w:w="1134" w:type="dxa"/>
            <w:vMerge/>
          </w:tcPr>
          <w:p w14:paraId="2B3B83F7" w14:textId="77777777" w:rsidR="003F155D" w:rsidRPr="000905CC" w:rsidRDefault="003F155D" w:rsidP="003F155D">
            <w:pPr>
              <w:widowControl w:val="0"/>
              <w:ind w:right="-1"/>
              <w:jc w:val="both"/>
              <w:rPr>
                <w:color w:val="000000" w:themeColor="text1"/>
                <w:sz w:val="28"/>
                <w:szCs w:val="28"/>
              </w:rPr>
            </w:pPr>
          </w:p>
        </w:tc>
        <w:tc>
          <w:tcPr>
            <w:tcW w:w="2693" w:type="dxa"/>
            <w:vMerge/>
          </w:tcPr>
          <w:p w14:paraId="25425ACC" w14:textId="77777777" w:rsidR="003F155D" w:rsidRPr="000905CC" w:rsidRDefault="003F155D" w:rsidP="003F155D">
            <w:pPr>
              <w:spacing w:line="288" w:lineRule="atLeast"/>
              <w:rPr>
                <w:color w:val="000000" w:themeColor="text1"/>
                <w:sz w:val="28"/>
                <w:szCs w:val="28"/>
              </w:rPr>
            </w:pPr>
          </w:p>
        </w:tc>
        <w:tc>
          <w:tcPr>
            <w:tcW w:w="2551" w:type="dxa"/>
          </w:tcPr>
          <w:p w14:paraId="7DA20332" w14:textId="3782C73C" w:rsidR="003F155D" w:rsidRPr="000905CC" w:rsidRDefault="003F155D" w:rsidP="003F155D">
            <w:pPr>
              <w:widowControl w:val="0"/>
              <w:ind w:right="-1" w:firstLine="29"/>
              <w:jc w:val="both"/>
              <w:rPr>
                <w:color w:val="000000" w:themeColor="text1"/>
                <w:sz w:val="28"/>
                <w:szCs w:val="28"/>
              </w:rPr>
            </w:pPr>
            <w:r w:rsidRPr="000905CC">
              <w:rPr>
                <w:color w:val="000000" w:themeColor="text1"/>
                <w:sz w:val="28"/>
                <w:szCs w:val="28"/>
              </w:rPr>
              <w:t>посредством Единого портала</w:t>
            </w:r>
          </w:p>
        </w:tc>
        <w:tc>
          <w:tcPr>
            <w:tcW w:w="3550" w:type="dxa"/>
          </w:tcPr>
          <w:p w14:paraId="4B61931E" w14:textId="77777777" w:rsidR="003F155D" w:rsidRPr="000905CC" w:rsidRDefault="003F155D" w:rsidP="003F155D">
            <w:pPr>
              <w:widowControl w:val="0"/>
              <w:ind w:right="-1"/>
              <w:jc w:val="both"/>
              <w:rPr>
                <w:color w:val="000000" w:themeColor="text1"/>
                <w:sz w:val="28"/>
                <w:szCs w:val="28"/>
              </w:rPr>
            </w:pPr>
          </w:p>
        </w:tc>
      </w:tr>
      <w:tr w:rsidR="000905CC" w:rsidRPr="000905CC" w14:paraId="15943CC9" w14:textId="77777777" w:rsidTr="000A4F78">
        <w:trPr>
          <w:trHeight w:val="960"/>
        </w:trPr>
        <w:tc>
          <w:tcPr>
            <w:tcW w:w="704" w:type="dxa"/>
            <w:vMerge/>
          </w:tcPr>
          <w:p w14:paraId="6B9DB0D4" w14:textId="77777777" w:rsidR="003F155D" w:rsidRPr="000905CC" w:rsidRDefault="003F155D" w:rsidP="003F155D">
            <w:pPr>
              <w:widowControl w:val="0"/>
              <w:ind w:right="-1"/>
              <w:rPr>
                <w:bCs/>
                <w:color w:val="000000" w:themeColor="text1"/>
                <w:spacing w:val="-6"/>
                <w:sz w:val="28"/>
                <w:szCs w:val="28"/>
              </w:rPr>
            </w:pPr>
          </w:p>
        </w:tc>
        <w:tc>
          <w:tcPr>
            <w:tcW w:w="1134" w:type="dxa"/>
            <w:vMerge/>
          </w:tcPr>
          <w:p w14:paraId="1B959A3F" w14:textId="77777777" w:rsidR="003F155D" w:rsidRPr="000905CC" w:rsidRDefault="003F155D" w:rsidP="003F155D">
            <w:pPr>
              <w:widowControl w:val="0"/>
              <w:ind w:right="-1"/>
              <w:jc w:val="both"/>
              <w:rPr>
                <w:color w:val="000000" w:themeColor="text1"/>
                <w:sz w:val="28"/>
                <w:szCs w:val="28"/>
              </w:rPr>
            </w:pPr>
          </w:p>
        </w:tc>
        <w:tc>
          <w:tcPr>
            <w:tcW w:w="2693" w:type="dxa"/>
            <w:vMerge/>
          </w:tcPr>
          <w:p w14:paraId="554B25A6" w14:textId="77777777" w:rsidR="003F155D" w:rsidRPr="000905CC" w:rsidRDefault="003F155D" w:rsidP="003F155D">
            <w:pPr>
              <w:spacing w:line="288" w:lineRule="atLeast"/>
              <w:rPr>
                <w:color w:val="000000" w:themeColor="text1"/>
                <w:sz w:val="28"/>
                <w:szCs w:val="28"/>
              </w:rPr>
            </w:pPr>
          </w:p>
        </w:tc>
        <w:tc>
          <w:tcPr>
            <w:tcW w:w="2551" w:type="dxa"/>
          </w:tcPr>
          <w:p w14:paraId="3EF02513" w14:textId="2F221513" w:rsidR="003F155D" w:rsidRPr="000905CC" w:rsidRDefault="003F155D" w:rsidP="003F155D">
            <w:pPr>
              <w:widowControl w:val="0"/>
              <w:ind w:right="-1" w:firstLine="29"/>
              <w:jc w:val="both"/>
              <w:rPr>
                <w:color w:val="000000" w:themeColor="text1"/>
                <w:sz w:val="28"/>
                <w:szCs w:val="28"/>
              </w:rPr>
            </w:pPr>
            <w:r w:rsidRPr="000905CC">
              <w:rPr>
                <w:color w:val="000000" w:themeColor="text1"/>
                <w:sz w:val="28"/>
                <w:szCs w:val="28"/>
              </w:rPr>
              <w:t>через МФЦ</w:t>
            </w:r>
          </w:p>
        </w:tc>
        <w:tc>
          <w:tcPr>
            <w:tcW w:w="3550" w:type="dxa"/>
          </w:tcPr>
          <w:p w14:paraId="1DCB2697" w14:textId="02F1E92F" w:rsidR="003F155D" w:rsidRPr="000905CC" w:rsidRDefault="003F155D" w:rsidP="003F155D">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tc>
      </w:tr>
      <w:tr w:rsidR="000905CC" w:rsidRPr="000905CC" w14:paraId="35C9C1F7" w14:textId="77777777" w:rsidTr="00325860">
        <w:trPr>
          <w:trHeight w:val="320"/>
        </w:trPr>
        <w:tc>
          <w:tcPr>
            <w:tcW w:w="704" w:type="dxa"/>
            <w:vMerge w:val="restart"/>
          </w:tcPr>
          <w:p w14:paraId="606EA315" w14:textId="2EECBDDC" w:rsidR="00325860" w:rsidRPr="000905CC" w:rsidRDefault="00325860" w:rsidP="00325860">
            <w:pPr>
              <w:widowControl w:val="0"/>
              <w:ind w:right="-1"/>
              <w:rPr>
                <w:bCs/>
                <w:color w:val="000000" w:themeColor="text1"/>
                <w:spacing w:val="-6"/>
                <w:sz w:val="28"/>
                <w:szCs w:val="28"/>
              </w:rPr>
            </w:pPr>
            <w:r w:rsidRPr="000905CC">
              <w:rPr>
                <w:bCs/>
                <w:color w:val="000000" w:themeColor="text1"/>
                <w:spacing w:val="-6"/>
                <w:sz w:val="28"/>
                <w:szCs w:val="28"/>
              </w:rPr>
              <w:lastRenderedPageBreak/>
              <w:t>1.31</w:t>
            </w:r>
          </w:p>
        </w:tc>
        <w:tc>
          <w:tcPr>
            <w:tcW w:w="1134" w:type="dxa"/>
            <w:vMerge w:val="restart"/>
          </w:tcPr>
          <w:p w14:paraId="0F733EA3" w14:textId="26844D86" w:rsidR="00325860" w:rsidRPr="000905CC" w:rsidRDefault="00325860" w:rsidP="00325860">
            <w:pPr>
              <w:widowControl w:val="0"/>
              <w:ind w:right="-1"/>
              <w:jc w:val="both"/>
              <w:rPr>
                <w:color w:val="000000" w:themeColor="text1"/>
                <w:sz w:val="28"/>
                <w:szCs w:val="28"/>
              </w:rPr>
            </w:pPr>
            <w:r w:rsidRPr="000905CC">
              <w:rPr>
                <w:color w:val="000000" w:themeColor="text1"/>
                <w:sz w:val="28"/>
                <w:szCs w:val="28"/>
              </w:rPr>
              <w:t>1А, 2А, 3А</w:t>
            </w:r>
          </w:p>
        </w:tc>
        <w:tc>
          <w:tcPr>
            <w:tcW w:w="2693" w:type="dxa"/>
            <w:vMerge w:val="restart"/>
          </w:tcPr>
          <w:p w14:paraId="5336BD2B" w14:textId="6BCBF1B7" w:rsidR="00325860" w:rsidRPr="000905CC" w:rsidRDefault="00325860" w:rsidP="00325860">
            <w:pPr>
              <w:spacing w:line="288" w:lineRule="atLeast"/>
              <w:rPr>
                <w:color w:val="000000" w:themeColor="text1"/>
                <w:sz w:val="28"/>
                <w:szCs w:val="28"/>
              </w:rPr>
            </w:pPr>
            <w:r w:rsidRPr="000905CC">
              <w:rPr>
                <w:color w:val="000000" w:themeColor="text1"/>
                <w:sz w:val="28"/>
                <w:szCs w:val="28"/>
              </w:rPr>
              <w:t>Сведения о наличии статуса ветерана боевых действий</w:t>
            </w:r>
          </w:p>
        </w:tc>
        <w:tc>
          <w:tcPr>
            <w:tcW w:w="2551" w:type="dxa"/>
          </w:tcPr>
          <w:p w14:paraId="7603FF2C" w14:textId="1E3FC4AA" w:rsidR="00325860" w:rsidRPr="000905CC" w:rsidRDefault="00325860" w:rsidP="00325860">
            <w:pPr>
              <w:widowControl w:val="0"/>
              <w:ind w:right="-1" w:firstLine="29"/>
              <w:jc w:val="both"/>
              <w:rPr>
                <w:color w:val="000000" w:themeColor="text1"/>
                <w:sz w:val="28"/>
                <w:szCs w:val="28"/>
              </w:rPr>
            </w:pPr>
            <w:r w:rsidRPr="000905CC">
              <w:rPr>
                <w:color w:val="000000" w:themeColor="text1"/>
                <w:sz w:val="28"/>
                <w:szCs w:val="28"/>
              </w:rPr>
              <w:t>личное обращение в территориальный орган Социального фонда</w:t>
            </w:r>
          </w:p>
        </w:tc>
        <w:tc>
          <w:tcPr>
            <w:tcW w:w="3550" w:type="dxa"/>
          </w:tcPr>
          <w:p w14:paraId="1261320C" w14:textId="21486DF4" w:rsidR="00325860" w:rsidRPr="000905CC" w:rsidRDefault="00325860" w:rsidP="00325860">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tc>
      </w:tr>
      <w:tr w:rsidR="000905CC" w:rsidRPr="000905CC" w14:paraId="0BA6DE76" w14:textId="77777777" w:rsidTr="000A4F78">
        <w:trPr>
          <w:trHeight w:val="320"/>
        </w:trPr>
        <w:tc>
          <w:tcPr>
            <w:tcW w:w="704" w:type="dxa"/>
            <w:vMerge/>
          </w:tcPr>
          <w:p w14:paraId="6009DE8E" w14:textId="77777777" w:rsidR="00325860" w:rsidRPr="000905CC" w:rsidRDefault="00325860" w:rsidP="00325860">
            <w:pPr>
              <w:widowControl w:val="0"/>
              <w:ind w:right="-1"/>
              <w:rPr>
                <w:bCs/>
                <w:color w:val="000000" w:themeColor="text1"/>
                <w:spacing w:val="-6"/>
                <w:sz w:val="28"/>
                <w:szCs w:val="28"/>
              </w:rPr>
            </w:pPr>
          </w:p>
        </w:tc>
        <w:tc>
          <w:tcPr>
            <w:tcW w:w="1134" w:type="dxa"/>
            <w:vMerge/>
          </w:tcPr>
          <w:p w14:paraId="75ABDA14" w14:textId="77777777" w:rsidR="00325860" w:rsidRPr="000905CC" w:rsidRDefault="00325860" w:rsidP="00325860">
            <w:pPr>
              <w:widowControl w:val="0"/>
              <w:ind w:right="-1"/>
              <w:jc w:val="both"/>
              <w:rPr>
                <w:color w:val="000000" w:themeColor="text1"/>
                <w:sz w:val="28"/>
                <w:szCs w:val="28"/>
              </w:rPr>
            </w:pPr>
          </w:p>
        </w:tc>
        <w:tc>
          <w:tcPr>
            <w:tcW w:w="2693" w:type="dxa"/>
            <w:vMerge/>
          </w:tcPr>
          <w:p w14:paraId="5CDA3211" w14:textId="77777777" w:rsidR="00325860" w:rsidRPr="000905CC" w:rsidRDefault="00325860" w:rsidP="00325860">
            <w:pPr>
              <w:spacing w:line="288" w:lineRule="atLeast"/>
              <w:rPr>
                <w:color w:val="000000" w:themeColor="text1"/>
                <w:sz w:val="28"/>
                <w:szCs w:val="28"/>
              </w:rPr>
            </w:pPr>
          </w:p>
        </w:tc>
        <w:tc>
          <w:tcPr>
            <w:tcW w:w="2551" w:type="dxa"/>
          </w:tcPr>
          <w:p w14:paraId="39BF994E" w14:textId="0F687C96" w:rsidR="00325860" w:rsidRPr="000905CC" w:rsidRDefault="00325860" w:rsidP="00325860">
            <w:pPr>
              <w:widowControl w:val="0"/>
              <w:ind w:right="-1" w:firstLine="29"/>
              <w:jc w:val="both"/>
              <w:rPr>
                <w:color w:val="000000" w:themeColor="text1"/>
                <w:sz w:val="28"/>
                <w:szCs w:val="28"/>
              </w:rPr>
            </w:pPr>
            <w:r w:rsidRPr="000905CC">
              <w:rPr>
                <w:color w:val="000000" w:themeColor="text1"/>
                <w:sz w:val="28"/>
                <w:szCs w:val="28"/>
              </w:rPr>
              <w:t>посредством Единого портала</w:t>
            </w:r>
          </w:p>
        </w:tc>
        <w:tc>
          <w:tcPr>
            <w:tcW w:w="3550" w:type="dxa"/>
          </w:tcPr>
          <w:p w14:paraId="06692B18" w14:textId="77777777" w:rsidR="00325860" w:rsidRPr="000905CC" w:rsidRDefault="00325860" w:rsidP="00325860">
            <w:pPr>
              <w:widowControl w:val="0"/>
              <w:ind w:right="-1"/>
              <w:jc w:val="both"/>
              <w:rPr>
                <w:color w:val="000000" w:themeColor="text1"/>
                <w:sz w:val="28"/>
                <w:szCs w:val="28"/>
              </w:rPr>
            </w:pPr>
          </w:p>
        </w:tc>
      </w:tr>
      <w:tr w:rsidR="000905CC" w:rsidRPr="000905CC" w14:paraId="17FAB987" w14:textId="77777777" w:rsidTr="000A4F78">
        <w:trPr>
          <w:trHeight w:val="320"/>
        </w:trPr>
        <w:tc>
          <w:tcPr>
            <w:tcW w:w="704" w:type="dxa"/>
            <w:vMerge/>
          </w:tcPr>
          <w:p w14:paraId="1BB104D3" w14:textId="77777777" w:rsidR="00325860" w:rsidRPr="000905CC" w:rsidRDefault="00325860" w:rsidP="00325860">
            <w:pPr>
              <w:widowControl w:val="0"/>
              <w:ind w:right="-1"/>
              <w:rPr>
                <w:bCs/>
                <w:color w:val="000000" w:themeColor="text1"/>
                <w:spacing w:val="-6"/>
                <w:sz w:val="28"/>
                <w:szCs w:val="28"/>
              </w:rPr>
            </w:pPr>
          </w:p>
        </w:tc>
        <w:tc>
          <w:tcPr>
            <w:tcW w:w="1134" w:type="dxa"/>
            <w:vMerge/>
          </w:tcPr>
          <w:p w14:paraId="7112CFB7" w14:textId="77777777" w:rsidR="00325860" w:rsidRPr="000905CC" w:rsidRDefault="00325860" w:rsidP="00325860">
            <w:pPr>
              <w:widowControl w:val="0"/>
              <w:ind w:right="-1"/>
              <w:jc w:val="both"/>
              <w:rPr>
                <w:color w:val="000000" w:themeColor="text1"/>
                <w:sz w:val="28"/>
                <w:szCs w:val="28"/>
              </w:rPr>
            </w:pPr>
          </w:p>
        </w:tc>
        <w:tc>
          <w:tcPr>
            <w:tcW w:w="2693" w:type="dxa"/>
            <w:vMerge/>
          </w:tcPr>
          <w:p w14:paraId="79B7A11A" w14:textId="77777777" w:rsidR="00325860" w:rsidRPr="000905CC" w:rsidRDefault="00325860" w:rsidP="00325860">
            <w:pPr>
              <w:spacing w:line="288" w:lineRule="atLeast"/>
              <w:rPr>
                <w:color w:val="000000" w:themeColor="text1"/>
                <w:sz w:val="28"/>
                <w:szCs w:val="28"/>
              </w:rPr>
            </w:pPr>
          </w:p>
        </w:tc>
        <w:tc>
          <w:tcPr>
            <w:tcW w:w="2551" w:type="dxa"/>
          </w:tcPr>
          <w:p w14:paraId="14AC6BF1" w14:textId="36803D44" w:rsidR="00325860" w:rsidRPr="000905CC" w:rsidRDefault="00325860" w:rsidP="00325860">
            <w:pPr>
              <w:widowControl w:val="0"/>
              <w:ind w:right="-1" w:firstLine="29"/>
              <w:jc w:val="both"/>
              <w:rPr>
                <w:color w:val="000000" w:themeColor="text1"/>
                <w:sz w:val="28"/>
                <w:szCs w:val="28"/>
              </w:rPr>
            </w:pPr>
            <w:r w:rsidRPr="000905CC">
              <w:rPr>
                <w:color w:val="000000" w:themeColor="text1"/>
                <w:sz w:val="28"/>
                <w:szCs w:val="28"/>
              </w:rPr>
              <w:t>через МФЦ</w:t>
            </w:r>
          </w:p>
        </w:tc>
        <w:tc>
          <w:tcPr>
            <w:tcW w:w="3550" w:type="dxa"/>
          </w:tcPr>
          <w:p w14:paraId="35B5BC04" w14:textId="16600E43" w:rsidR="00325860" w:rsidRPr="000905CC" w:rsidRDefault="00325860" w:rsidP="00325860">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tc>
      </w:tr>
      <w:tr w:rsidR="000905CC" w:rsidRPr="000905CC" w14:paraId="733AE9D9" w14:textId="77777777" w:rsidTr="00325860">
        <w:trPr>
          <w:trHeight w:val="1825"/>
        </w:trPr>
        <w:tc>
          <w:tcPr>
            <w:tcW w:w="704" w:type="dxa"/>
            <w:vMerge w:val="restart"/>
          </w:tcPr>
          <w:p w14:paraId="27B84377" w14:textId="3CC1EDA3" w:rsidR="00325860" w:rsidRPr="000905CC" w:rsidRDefault="00325860" w:rsidP="00325860">
            <w:pPr>
              <w:widowControl w:val="0"/>
              <w:ind w:right="-1"/>
              <w:rPr>
                <w:bCs/>
                <w:color w:val="000000" w:themeColor="text1"/>
                <w:spacing w:val="-6"/>
                <w:sz w:val="28"/>
                <w:szCs w:val="28"/>
              </w:rPr>
            </w:pPr>
            <w:r w:rsidRPr="000905CC">
              <w:rPr>
                <w:bCs/>
                <w:color w:val="000000" w:themeColor="text1"/>
                <w:spacing w:val="-6"/>
                <w:sz w:val="28"/>
                <w:szCs w:val="28"/>
              </w:rPr>
              <w:t>1.32</w:t>
            </w:r>
          </w:p>
        </w:tc>
        <w:tc>
          <w:tcPr>
            <w:tcW w:w="1134" w:type="dxa"/>
            <w:vMerge w:val="restart"/>
          </w:tcPr>
          <w:p w14:paraId="6300EF37" w14:textId="4178F764" w:rsidR="00325860" w:rsidRPr="000905CC" w:rsidRDefault="00325860" w:rsidP="00325860">
            <w:pPr>
              <w:widowControl w:val="0"/>
              <w:ind w:right="-1"/>
              <w:jc w:val="both"/>
              <w:rPr>
                <w:color w:val="000000" w:themeColor="text1"/>
                <w:sz w:val="28"/>
                <w:szCs w:val="28"/>
              </w:rPr>
            </w:pPr>
            <w:r w:rsidRPr="000905CC">
              <w:rPr>
                <w:color w:val="000000" w:themeColor="text1"/>
                <w:sz w:val="28"/>
                <w:szCs w:val="28"/>
              </w:rPr>
              <w:t>1А, 2А, 3А</w:t>
            </w:r>
          </w:p>
        </w:tc>
        <w:tc>
          <w:tcPr>
            <w:tcW w:w="2693" w:type="dxa"/>
            <w:vMerge w:val="restart"/>
          </w:tcPr>
          <w:p w14:paraId="5D6FCC4F" w14:textId="31B88CC6" w:rsidR="00325860" w:rsidRPr="000905CC" w:rsidRDefault="00325860" w:rsidP="00325860">
            <w:pPr>
              <w:pStyle w:val="af5"/>
              <w:spacing w:line="288" w:lineRule="atLeast"/>
              <w:rPr>
                <w:color w:val="000000" w:themeColor="text1"/>
                <w:sz w:val="28"/>
                <w:szCs w:val="28"/>
              </w:rPr>
            </w:pPr>
            <w:r w:rsidRPr="000905CC">
              <w:rPr>
                <w:color w:val="000000" w:themeColor="text1"/>
                <w:sz w:val="28"/>
                <w:szCs w:val="28"/>
              </w:rPr>
              <w:t xml:space="preserve">сведения об осуществлении ухода за инвалидом I группы или престарелым, нуждающимся по заключению лечебного учреждения в постоянном постороннем уходе либо достигшим возраста 80 лет, относящимися к членам семьи заявителя из числа категорий лиц, указанных в </w:t>
            </w:r>
            <w:hyperlink r:id="rId64" w:history="1">
              <w:r w:rsidRPr="000905CC">
                <w:rPr>
                  <w:rStyle w:val="a3"/>
                  <w:color w:val="000000" w:themeColor="text1"/>
                  <w:sz w:val="28"/>
                  <w:szCs w:val="28"/>
                </w:rPr>
                <w:t>части 2 статьи 10</w:t>
              </w:r>
            </w:hyperlink>
            <w:r w:rsidRPr="000905CC">
              <w:rPr>
                <w:color w:val="000000" w:themeColor="text1"/>
                <w:sz w:val="28"/>
                <w:szCs w:val="28"/>
              </w:rPr>
              <w:t xml:space="preserve"> Федерального закона "О страховых пенсиях"</w:t>
            </w:r>
            <w:r w:rsidR="008B48F3" w:rsidRPr="000905CC">
              <w:rPr>
                <w:color w:val="000000" w:themeColor="text1"/>
                <w:sz w:val="28"/>
                <w:szCs w:val="28"/>
              </w:rPr>
              <w:t xml:space="preserve"> (требования настоящего абзаца вступает в силу с 22 июля 2026 года)</w:t>
            </w:r>
          </w:p>
          <w:p w14:paraId="35E5F9A8" w14:textId="77777777" w:rsidR="00325860" w:rsidRPr="000905CC" w:rsidRDefault="00325860" w:rsidP="00325860">
            <w:pPr>
              <w:spacing w:line="288" w:lineRule="atLeast"/>
              <w:rPr>
                <w:color w:val="000000" w:themeColor="text1"/>
                <w:sz w:val="28"/>
                <w:szCs w:val="28"/>
              </w:rPr>
            </w:pPr>
          </w:p>
        </w:tc>
        <w:tc>
          <w:tcPr>
            <w:tcW w:w="2551" w:type="dxa"/>
          </w:tcPr>
          <w:p w14:paraId="52A7725B" w14:textId="44CCE67E" w:rsidR="00325860" w:rsidRPr="000905CC" w:rsidRDefault="00325860" w:rsidP="00325860">
            <w:pPr>
              <w:widowControl w:val="0"/>
              <w:ind w:right="-1" w:firstLine="29"/>
              <w:jc w:val="both"/>
              <w:rPr>
                <w:color w:val="000000" w:themeColor="text1"/>
                <w:sz w:val="28"/>
                <w:szCs w:val="28"/>
              </w:rPr>
            </w:pPr>
            <w:r w:rsidRPr="000905CC">
              <w:rPr>
                <w:color w:val="000000" w:themeColor="text1"/>
                <w:sz w:val="28"/>
                <w:szCs w:val="28"/>
              </w:rPr>
              <w:t>личное обращение в территориальный орган Социального фонда</w:t>
            </w:r>
          </w:p>
        </w:tc>
        <w:tc>
          <w:tcPr>
            <w:tcW w:w="3550" w:type="dxa"/>
          </w:tcPr>
          <w:p w14:paraId="7CDADC1B" w14:textId="10BC1852" w:rsidR="00325860" w:rsidRPr="000905CC" w:rsidRDefault="00325860" w:rsidP="00325860">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tc>
      </w:tr>
      <w:tr w:rsidR="000905CC" w:rsidRPr="000905CC" w14:paraId="3EEC7E89" w14:textId="77777777" w:rsidTr="000A4F78">
        <w:trPr>
          <w:trHeight w:val="1825"/>
        </w:trPr>
        <w:tc>
          <w:tcPr>
            <w:tcW w:w="704" w:type="dxa"/>
            <w:vMerge/>
          </w:tcPr>
          <w:p w14:paraId="4D2B6A8C" w14:textId="77777777" w:rsidR="00325860" w:rsidRPr="000905CC" w:rsidRDefault="00325860" w:rsidP="00325860">
            <w:pPr>
              <w:widowControl w:val="0"/>
              <w:ind w:right="-1"/>
              <w:rPr>
                <w:bCs/>
                <w:color w:val="000000" w:themeColor="text1"/>
                <w:spacing w:val="-6"/>
                <w:sz w:val="28"/>
                <w:szCs w:val="28"/>
              </w:rPr>
            </w:pPr>
          </w:p>
        </w:tc>
        <w:tc>
          <w:tcPr>
            <w:tcW w:w="1134" w:type="dxa"/>
            <w:vMerge/>
          </w:tcPr>
          <w:p w14:paraId="15A36D2E" w14:textId="77777777" w:rsidR="00325860" w:rsidRPr="000905CC" w:rsidRDefault="00325860" w:rsidP="00325860">
            <w:pPr>
              <w:widowControl w:val="0"/>
              <w:ind w:right="-1"/>
              <w:jc w:val="both"/>
              <w:rPr>
                <w:color w:val="000000" w:themeColor="text1"/>
                <w:sz w:val="28"/>
                <w:szCs w:val="28"/>
              </w:rPr>
            </w:pPr>
          </w:p>
        </w:tc>
        <w:tc>
          <w:tcPr>
            <w:tcW w:w="2693" w:type="dxa"/>
            <w:vMerge/>
          </w:tcPr>
          <w:p w14:paraId="39A03BE7" w14:textId="77777777" w:rsidR="00325860" w:rsidRPr="000905CC" w:rsidRDefault="00325860" w:rsidP="00325860">
            <w:pPr>
              <w:pStyle w:val="af5"/>
              <w:spacing w:line="288" w:lineRule="atLeast"/>
              <w:rPr>
                <w:color w:val="000000" w:themeColor="text1"/>
                <w:sz w:val="28"/>
                <w:szCs w:val="28"/>
              </w:rPr>
            </w:pPr>
          </w:p>
        </w:tc>
        <w:tc>
          <w:tcPr>
            <w:tcW w:w="2551" w:type="dxa"/>
          </w:tcPr>
          <w:p w14:paraId="5326DD9D" w14:textId="03B353BB" w:rsidR="00325860" w:rsidRPr="000905CC" w:rsidRDefault="00325860" w:rsidP="00325860">
            <w:pPr>
              <w:widowControl w:val="0"/>
              <w:ind w:right="-1" w:firstLine="29"/>
              <w:jc w:val="both"/>
              <w:rPr>
                <w:color w:val="000000" w:themeColor="text1"/>
                <w:sz w:val="28"/>
                <w:szCs w:val="28"/>
              </w:rPr>
            </w:pPr>
            <w:r w:rsidRPr="000905CC">
              <w:rPr>
                <w:color w:val="000000" w:themeColor="text1"/>
                <w:sz w:val="28"/>
                <w:szCs w:val="28"/>
              </w:rPr>
              <w:t>посредством Единого портала</w:t>
            </w:r>
          </w:p>
        </w:tc>
        <w:tc>
          <w:tcPr>
            <w:tcW w:w="3550" w:type="dxa"/>
          </w:tcPr>
          <w:p w14:paraId="71378692" w14:textId="77777777" w:rsidR="008B48F3" w:rsidRPr="000905CC" w:rsidRDefault="008B48F3" w:rsidP="008B48F3">
            <w:pPr>
              <w:widowControl w:val="0"/>
              <w:ind w:right="-1"/>
              <w:jc w:val="both"/>
              <w:rPr>
                <w:bCs/>
                <w:color w:val="000000" w:themeColor="text1"/>
                <w:spacing w:val="-6"/>
                <w:sz w:val="28"/>
                <w:szCs w:val="28"/>
              </w:rPr>
            </w:pPr>
            <w:r w:rsidRPr="000905CC">
              <w:rPr>
                <w:bCs/>
                <w:color w:val="000000" w:themeColor="text1"/>
                <w:spacing w:val="-6"/>
                <w:sz w:val="28"/>
                <w:szCs w:val="28"/>
              </w:rPr>
              <w:t xml:space="preserve">сканированная копия документа, </w:t>
            </w:r>
            <w:r w:rsidRPr="000905CC">
              <w:rPr>
                <w:color w:val="000000" w:themeColor="text1"/>
                <w:spacing w:val="-6"/>
                <w:sz w:val="28"/>
                <w:szCs w:val="28"/>
              </w:rPr>
              <w:t>заверенная в установленном законодательством Российской Федерации порядке</w:t>
            </w:r>
          </w:p>
          <w:p w14:paraId="1510C1EE" w14:textId="77777777" w:rsidR="00325860" w:rsidRPr="000905CC" w:rsidRDefault="00325860" w:rsidP="00325860">
            <w:pPr>
              <w:widowControl w:val="0"/>
              <w:ind w:right="-1"/>
              <w:jc w:val="both"/>
              <w:rPr>
                <w:color w:val="000000" w:themeColor="text1"/>
                <w:sz w:val="28"/>
                <w:szCs w:val="28"/>
              </w:rPr>
            </w:pPr>
          </w:p>
        </w:tc>
      </w:tr>
      <w:tr w:rsidR="000905CC" w:rsidRPr="000905CC" w14:paraId="2762281A" w14:textId="77777777" w:rsidTr="000A4F78">
        <w:trPr>
          <w:trHeight w:val="1825"/>
        </w:trPr>
        <w:tc>
          <w:tcPr>
            <w:tcW w:w="704" w:type="dxa"/>
            <w:vMerge/>
          </w:tcPr>
          <w:p w14:paraId="11BF14A8" w14:textId="77777777" w:rsidR="00325860" w:rsidRPr="000905CC" w:rsidRDefault="00325860" w:rsidP="00325860">
            <w:pPr>
              <w:widowControl w:val="0"/>
              <w:ind w:right="-1"/>
              <w:rPr>
                <w:bCs/>
                <w:color w:val="000000" w:themeColor="text1"/>
                <w:spacing w:val="-6"/>
                <w:sz w:val="28"/>
                <w:szCs w:val="28"/>
              </w:rPr>
            </w:pPr>
          </w:p>
        </w:tc>
        <w:tc>
          <w:tcPr>
            <w:tcW w:w="1134" w:type="dxa"/>
            <w:vMerge/>
          </w:tcPr>
          <w:p w14:paraId="6A881E10" w14:textId="77777777" w:rsidR="00325860" w:rsidRPr="000905CC" w:rsidRDefault="00325860" w:rsidP="00325860">
            <w:pPr>
              <w:widowControl w:val="0"/>
              <w:ind w:right="-1"/>
              <w:jc w:val="both"/>
              <w:rPr>
                <w:color w:val="000000" w:themeColor="text1"/>
                <w:sz w:val="28"/>
                <w:szCs w:val="28"/>
              </w:rPr>
            </w:pPr>
          </w:p>
        </w:tc>
        <w:tc>
          <w:tcPr>
            <w:tcW w:w="2693" w:type="dxa"/>
            <w:vMerge/>
          </w:tcPr>
          <w:p w14:paraId="02F62C06" w14:textId="77777777" w:rsidR="00325860" w:rsidRPr="000905CC" w:rsidRDefault="00325860" w:rsidP="00325860">
            <w:pPr>
              <w:pStyle w:val="af5"/>
              <w:spacing w:line="288" w:lineRule="atLeast"/>
              <w:rPr>
                <w:color w:val="000000" w:themeColor="text1"/>
                <w:sz w:val="28"/>
                <w:szCs w:val="28"/>
              </w:rPr>
            </w:pPr>
          </w:p>
        </w:tc>
        <w:tc>
          <w:tcPr>
            <w:tcW w:w="2551" w:type="dxa"/>
          </w:tcPr>
          <w:p w14:paraId="39039E59" w14:textId="119FEC40" w:rsidR="00325860" w:rsidRPr="000905CC" w:rsidRDefault="00325860" w:rsidP="00325860">
            <w:pPr>
              <w:widowControl w:val="0"/>
              <w:ind w:right="-1" w:firstLine="29"/>
              <w:jc w:val="both"/>
              <w:rPr>
                <w:color w:val="000000" w:themeColor="text1"/>
                <w:sz w:val="28"/>
                <w:szCs w:val="28"/>
              </w:rPr>
            </w:pPr>
            <w:r w:rsidRPr="000905CC">
              <w:rPr>
                <w:color w:val="000000" w:themeColor="text1"/>
                <w:sz w:val="28"/>
                <w:szCs w:val="28"/>
              </w:rPr>
              <w:t>через МФЦ</w:t>
            </w:r>
          </w:p>
        </w:tc>
        <w:tc>
          <w:tcPr>
            <w:tcW w:w="3550" w:type="dxa"/>
          </w:tcPr>
          <w:p w14:paraId="5ADE90B4" w14:textId="61531E51" w:rsidR="00325860" w:rsidRPr="000905CC" w:rsidRDefault="00325860" w:rsidP="00325860">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tc>
      </w:tr>
      <w:tr w:rsidR="000905CC" w:rsidRPr="000905CC" w14:paraId="15259045" w14:textId="77777777" w:rsidTr="008B48F3">
        <w:trPr>
          <w:trHeight w:val="466"/>
        </w:trPr>
        <w:tc>
          <w:tcPr>
            <w:tcW w:w="10632" w:type="dxa"/>
            <w:gridSpan w:val="5"/>
          </w:tcPr>
          <w:p w14:paraId="3C90AC0F" w14:textId="59D7C7E5" w:rsidR="008B48F3" w:rsidRPr="000905CC" w:rsidRDefault="008B48F3" w:rsidP="008B48F3">
            <w:pPr>
              <w:widowControl w:val="0"/>
              <w:tabs>
                <w:tab w:val="left" w:pos="0"/>
              </w:tabs>
              <w:ind w:right="-1"/>
              <w:jc w:val="center"/>
              <w:rPr>
                <w:color w:val="000000" w:themeColor="text1"/>
                <w:sz w:val="28"/>
                <w:szCs w:val="28"/>
              </w:rPr>
            </w:pPr>
            <w:r w:rsidRPr="000905CC">
              <w:rPr>
                <w:color w:val="000000" w:themeColor="text1"/>
                <w:sz w:val="28"/>
                <w:szCs w:val="28"/>
              </w:rPr>
              <w:t>2.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0905CC" w:rsidRPr="000905CC" w14:paraId="38DF3101" w14:textId="77777777" w:rsidTr="008B48F3">
        <w:trPr>
          <w:trHeight w:val="610"/>
        </w:trPr>
        <w:tc>
          <w:tcPr>
            <w:tcW w:w="704" w:type="dxa"/>
            <w:vMerge w:val="restart"/>
          </w:tcPr>
          <w:p w14:paraId="30E43968" w14:textId="5D8C47D6" w:rsidR="008B48F3" w:rsidRPr="000905CC" w:rsidRDefault="008B48F3" w:rsidP="008B48F3">
            <w:pPr>
              <w:widowControl w:val="0"/>
              <w:ind w:right="-1"/>
              <w:rPr>
                <w:bCs/>
                <w:color w:val="000000" w:themeColor="text1"/>
                <w:spacing w:val="-6"/>
                <w:sz w:val="28"/>
                <w:szCs w:val="28"/>
              </w:rPr>
            </w:pPr>
            <w:r w:rsidRPr="000905CC">
              <w:rPr>
                <w:bCs/>
                <w:color w:val="000000" w:themeColor="text1"/>
                <w:spacing w:val="-6"/>
                <w:sz w:val="28"/>
                <w:szCs w:val="28"/>
              </w:rPr>
              <w:lastRenderedPageBreak/>
              <w:t>2.1</w:t>
            </w:r>
          </w:p>
        </w:tc>
        <w:tc>
          <w:tcPr>
            <w:tcW w:w="1134" w:type="dxa"/>
            <w:vMerge w:val="restart"/>
          </w:tcPr>
          <w:p w14:paraId="3E7B19C2" w14:textId="3536D33E" w:rsidR="008B48F3" w:rsidRPr="000905CC" w:rsidRDefault="00891DBF" w:rsidP="008B48F3">
            <w:pPr>
              <w:widowControl w:val="0"/>
              <w:ind w:right="-1"/>
              <w:jc w:val="both"/>
              <w:rPr>
                <w:color w:val="000000" w:themeColor="text1"/>
                <w:sz w:val="28"/>
                <w:szCs w:val="28"/>
              </w:rPr>
            </w:pPr>
            <w:r w:rsidRPr="000905CC">
              <w:rPr>
                <w:color w:val="000000" w:themeColor="text1"/>
                <w:sz w:val="28"/>
                <w:szCs w:val="28"/>
              </w:rPr>
              <w:t xml:space="preserve">1А, </w:t>
            </w:r>
            <w:r w:rsidR="008B48F3" w:rsidRPr="000905CC">
              <w:rPr>
                <w:color w:val="000000" w:themeColor="text1"/>
                <w:sz w:val="28"/>
                <w:szCs w:val="28"/>
              </w:rPr>
              <w:t>2А, 3А</w:t>
            </w:r>
          </w:p>
        </w:tc>
        <w:tc>
          <w:tcPr>
            <w:tcW w:w="2693" w:type="dxa"/>
            <w:vMerge w:val="restart"/>
          </w:tcPr>
          <w:p w14:paraId="06785C46" w14:textId="77777777" w:rsidR="00E95043" w:rsidRPr="000905CC" w:rsidRDefault="00E95043" w:rsidP="00E95043">
            <w:pPr>
              <w:widowControl w:val="0"/>
              <w:ind w:right="-1"/>
              <w:jc w:val="both"/>
              <w:rPr>
                <w:color w:val="000000" w:themeColor="text1"/>
                <w:spacing w:val="-6"/>
                <w:sz w:val="28"/>
                <w:szCs w:val="28"/>
              </w:rPr>
            </w:pPr>
            <w:r w:rsidRPr="000905CC">
              <w:rPr>
                <w:color w:val="000000" w:themeColor="text1"/>
                <w:spacing w:val="-6"/>
                <w:sz w:val="28"/>
                <w:szCs w:val="28"/>
              </w:rPr>
              <w:t>документ о государственной регистрации рождения ребенка - с</w:t>
            </w:r>
            <w:r w:rsidRPr="000905CC">
              <w:rPr>
                <w:bCs/>
                <w:color w:val="000000" w:themeColor="text1"/>
                <w:spacing w:val="-6"/>
                <w:sz w:val="28"/>
                <w:szCs w:val="28"/>
              </w:rPr>
              <w:t>ведения получают из Федеральной налоговой службы</w:t>
            </w:r>
          </w:p>
          <w:p w14:paraId="1397EC30" w14:textId="77777777" w:rsidR="008B48F3" w:rsidRPr="000905CC" w:rsidRDefault="008B48F3" w:rsidP="008B48F3">
            <w:pPr>
              <w:pStyle w:val="af5"/>
              <w:spacing w:line="288" w:lineRule="atLeast"/>
              <w:rPr>
                <w:color w:val="000000" w:themeColor="text1"/>
                <w:sz w:val="28"/>
                <w:szCs w:val="28"/>
              </w:rPr>
            </w:pPr>
          </w:p>
        </w:tc>
        <w:tc>
          <w:tcPr>
            <w:tcW w:w="2551" w:type="dxa"/>
          </w:tcPr>
          <w:p w14:paraId="464CB691" w14:textId="386BC743" w:rsidR="008B48F3" w:rsidRPr="000905CC" w:rsidRDefault="008B48F3" w:rsidP="008B48F3">
            <w:pPr>
              <w:widowControl w:val="0"/>
              <w:ind w:right="-1" w:firstLine="29"/>
              <w:jc w:val="both"/>
              <w:rPr>
                <w:color w:val="000000" w:themeColor="text1"/>
                <w:sz w:val="28"/>
                <w:szCs w:val="28"/>
              </w:rPr>
            </w:pPr>
            <w:r w:rsidRPr="000905CC">
              <w:rPr>
                <w:color w:val="000000" w:themeColor="text1"/>
                <w:sz w:val="28"/>
                <w:szCs w:val="28"/>
              </w:rPr>
              <w:t>личное обращение в территориальный орган Социального фонда</w:t>
            </w:r>
          </w:p>
        </w:tc>
        <w:tc>
          <w:tcPr>
            <w:tcW w:w="3550" w:type="dxa"/>
          </w:tcPr>
          <w:p w14:paraId="0804BD4F" w14:textId="389BDA59" w:rsidR="008B48F3" w:rsidRPr="000905CC" w:rsidRDefault="008B48F3" w:rsidP="008B48F3">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tc>
      </w:tr>
      <w:tr w:rsidR="000905CC" w:rsidRPr="000905CC" w14:paraId="0AF77CB0" w14:textId="77777777" w:rsidTr="000A4F78">
        <w:trPr>
          <w:trHeight w:val="610"/>
        </w:trPr>
        <w:tc>
          <w:tcPr>
            <w:tcW w:w="704" w:type="dxa"/>
            <w:vMerge/>
          </w:tcPr>
          <w:p w14:paraId="677FCA68" w14:textId="77777777" w:rsidR="008B48F3" w:rsidRPr="000905CC" w:rsidRDefault="008B48F3" w:rsidP="008B48F3">
            <w:pPr>
              <w:widowControl w:val="0"/>
              <w:ind w:right="-1"/>
              <w:rPr>
                <w:bCs/>
                <w:color w:val="000000" w:themeColor="text1"/>
                <w:spacing w:val="-6"/>
                <w:sz w:val="28"/>
                <w:szCs w:val="28"/>
              </w:rPr>
            </w:pPr>
          </w:p>
        </w:tc>
        <w:tc>
          <w:tcPr>
            <w:tcW w:w="1134" w:type="dxa"/>
            <w:vMerge/>
          </w:tcPr>
          <w:p w14:paraId="2C84F669" w14:textId="77777777" w:rsidR="008B48F3" w:rsidRPr="000905CC" w:rsidRDefault="008B48F3" w:rsidP="008B48F3">
            <w:pPr>
              <w:widowControl w:val="0"/>
              <w:ind w:right="-1"/>
              <w:jc w:val="both"/>
              <w:rPr>
                <w:color w:val="000000" w:themeColor="text1"/>
                <w:sz w:val="28"/>
                <w:szCs w:val="28"/>
              </w:rPr>
            </w:pPr>
          </w:p>
        </w:tc>
        <w:tc>
          <w:tcPr>
            <w:tcW w:w="2693" w:type="dxa"/>
            <w:vMerge/>
          </w:tcPr>
          <w:p w14:paraId="03EDF2F0" w14:textId="77777777" w:rsidR="008B48F3" w:rsidRPr="000905CC" w:rsidRDefault="008B48F3" w:rsidP="008B48F3">
            <w:pPr>
              <w:pStyle w:val="af5"/>
              <w:spacing w:line="288" w:lineRule="atLeast"/>
              <w:rPr>
                <w:color w:val="000000" w:themeColor="text1"/>
                <w:sz w:val="28"/>
                <w:szCs w:val="28"/>
              </w:rPr>
            </w:pPr>
          </w:p>
        </w:tc>
        <w:tc>
          <w:tcPr>
            <w:tcW w:w="2551" w:type="dxa"/>
          </w:tcPr>
          <w:p w14:paraId="5A8D9E07" w14:textId="19C81DB9" w:rsidR="008B48F3" w:rsidRPr="000905CC" w:rsidRDefault="008B48F3" w:rsidP="008B48F3">
            <w:pPr>
              <w:widowControl w:val="0"/>
              <w:ind w:right="-1" w:firstLine="29"/>
              <w:jc w:val="both"/>
              <w:rPr>
                <w:color w:val="000000" w:themeColor="text1"/>
                <w:sz w:val="28"/>
                <w:szCs w:val="28"/>
              </w:rPr>
            </w:pPr>
            <w:r w:rsidRPr="000905CC">
              <w:rPr>
                <w:color w:val="000000" w:themeColor="text1"/>
                <w:sz w:val="28"/>
                <w:szCs w:val="28"/>
              </w:rPr>
              <w:t>посредством Единого портала</w:t>
            </w:r>
          </w:p>
        </w:tc>
        <w:tc>
          <w:tcPr>
            <w:tcW w:w="3550" w:type="dxa"/>
          </w:tcPr>
          <w:p w14:paraId="2EA1FF31" w14:textId="77777777" w:rsidR="008B48F3" w:rsidRPr="000905CC" w:rsidRDefault="008B48F3" w:rsidP="008B48F3">
            <w:pPr>
              <w:widowControl w:val="0"/>
              <w:ind w:right="-1"/>
              <w:jc w:val="both"/>
              <w:rPr>
                <w:bCs/>
                <w:color w:val="000000" w:themeColor="text1"/>
                <w:spacing w:val="-6"/>
                <w:sz w:val="28"/>
                <w:szCs w:val="28"/>
              </w:rPr>
            </w:pPr>
            <w:r w:rsidRPr="000905CC">
              <w:rPr>
                <w:bCs/>
                <w:color w:val="000000" w:themeColor="text1"/>
                <w:spacing w:val="-6"/>
                <w:sz w:val="28"/>
                <w:szCs w:val="28"/>
              </w:rPr>
              <w:t xml:space="preserve">сканированная копия документа, </w:t>
            </w:r>
            <w:r w:rsidRPr="000905CC">
              <w:rPr>
                <w:color w:val="000000" w:themeColor="text1"/>
                <w:spacing w:val="-6"/>
                <w:sz w:val="28"/>
                <w:szCs w:val="28"/>
              </w:rPr>
              <w:t>заверенная в установленном законодательством Российской Федерации порядке</w:t>
            </w:r>
          </w:p>
          <w:p w14:paraId="05F45F45" w14:textId="77777777" w:rsidR="008B48F3" w:rsidRPr="000905CC" w:rsidRDefault="008B48F3" w:rsidP="008B48F3">
            <w:pPr>
              <w:widowControl w:val="0"/>
              <w:ind w:right="-1"/>
              <w:jc w:val="both"/>
              <w:rPr>
                <w:color w:val="000000" w:themeColor="text1"/>
                <w:sz w:val="28"/>
                <w:szCs w:val="28"/>
              </w:rPr>
            </w:pPr>
          </w:p>
        </w:tc>
      </w:tr>
      <w:tr w:rsidR="000905CC" w:rsidRPr="000905CC" w14:paraId="00FAE812" w14:textId="77777777" w:rsidTr="000A4F78">
        <w:trPr>
          <w:trHeight w:val="610"/>
        </w:trPr>
        <w:tc>
          <w:tcPr>
            <w:tcW w:w="704" w:type="dxa"/>
            <w:vMerge/>
          </w:tcPr>
          <w:p w14:paraId="53771C44" w14:textId="77777777" w:rsidR="008B48F3" w:rsidRPr="000905CC" w:rsidRDefault="008B48F3" w:rsidP="008B48F3">
            <w:pPr>
              <w:widowControl w:val="0"/>
              <w:ind w:right="-1"/>
              <w:rPr>
                <w:bCs/>
                <w:color w:val="000000" w:themeColor="text1"/>
                <w:spacing w:val="-6"/>
                <w:sz w:val="28"/>
                <w:szCs w:val="28"/>
              </w:rPr>
            </w:pPr>
          </w:p>
        </w:tc>
        <w:tc>
          <w:tcPr>
            <w:tcW w:w="1134" w:type="dxa"/>
            <w:vMerge/>
          </w:tcPr>
          <w:p w14:paraId="1B843C9D" w14:textId="77777777" w:rsidR="008B48F3" w:rsidRPr="000905CC" w:rsidRDefault="008B48F3" w:rsidP="008B48F3">
            <w:pPr>
              <w:widowControl w:val="0"/>
              <w:ind w:right="-1"/>
              <w:jc w:val="both"/>
              <w:rPr>
                <w:color w:val="000000" w:themeColor="text1"/>
                <w:sz w:val="28"/>
                <w:szCs w:val="28"/>
              </w:rPr>
            </w:pPr>
          </w:p>
        </w:tc>
        <w:tc>
          <w:tcPr>
            <w:tcW w:w="2693" w:type="dxa"/>
            <w:vMerge/>
          </w:tcPr>
          <w:p w14:paraId="3B1619B1" w14:textId="77777777" w:rsidR="008B48F3" w:rsidRPr="000905CC" w:rsidRDefault="008B48F3" w:rsidP="008B48F3">
            <w:pPr>
              <w:pStyle w:val="af5"/>
              <w:spacing w:line="288" w:lineRule="atLeast"/>
              <w:rPr>
                <w:color w:val="000000" w:themeColor="text1"/>
                <w:sz w:val="28"/>
                <w:szCs w:val="28"/>
              </w:rPr>
            </w:pPr>
          </w:p>
        </w:tc>
        <w:tc>
          <w:tcPr>
            <w:tcW w:w="2551" w:type="dxa"/>
          </w:tcPr>
          <w:p w14:paraId="59E48027" w14:textId="2D290784" w:rsidR="008B48F3" w:rsidRPr="000905CC" w:rsidRDefault="008B48F3" w:rsidP="008B48F3">
            <w:pPr>
              <w:widowControl w:val="0"/>
              <w:ind w:right="-1" w:firstLine="29"/>
              <w:jc w:val="both"/>
              <w:rPr>
                <w:color w:val="000000" w:themeColor="text1"/>
                <w:sz w:val="28"/>
                <w:szCs w:val="28"/>
              </w:rPr>
            </w:pPr>
            <w:r w:rsidRPr="000905CC">
              <w:rPr>
                <w:color w:val="000000" w:themeColor="text1"/>
                <w:sz w:val="28"/>
                <w:szCs w:val="28"/>
              </w:rPr>
              <w:t>через МФЦ</w:t>
            </w:r>
          </w:p>
        </w:tc>
        <w:tc>
          <w:tcPr>
            <w:tcW w:w="3550" w:type="dxa"/>
          </w:tcPr>
          <w:p w14:paraId="2E1544BE" w14:textId="308F4BD1" w:rsidR="008B48F3" w:rsidRPr="000905CC" w:rsidRDefault="008B48F3" w:rsidP="008B48F3">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tc>
      </w:tr>
      <w:tr w:rsidR="000905CC" w:rsidRPr="000905CC" w14:paraId="2812242F" w14:textId="77777777" w:rsidTr="00E95043">
        <w:trPr>
          <w:trHeight w:val="740"/>
        </w:trPr>
        <w:tc>
          <w:tcPr>
            <w:tcW w:w="704" w:type="dxa"/>
            <w:vMerge w:val="restart"/>
          </w:tcPr>
          <w:p w14:paraId="06D060F2" w14:textId="1EE9D8F1" w:rsidR="00E95043" w:rsidRPr="000905CC" w:rsidRDefault="00E95043" w:rsidP="00E95043">
            <w:pPr>
              <w:widowControl w:val="0"/>
              <w:ind w:right="-1"/>
              <w:rPr>
                <w:bCs/>
                <w:color w:val="000000" w:themeColor="text1"/>
                <w:spacing w:val="-6"/>
                <w:sz w:val="28"/>
                <w:szCs w:val="28"/>
              </w:rPr>
            </w:pPr>
            <w:r w:rsidRPr="000905CC">
              <w:rPr>
                <w:bCs/>
                <w:color w:val="000000" w:themeColor="text1"/>
                <w:spacing w:val="-6"/>
                <w:sz w:val="28"/>
                <w:szCs w:val="28"/>
              </w:rPr>
              <w:t>2.2</w:t>
            </w:r>
          </w:p>
        </w:tc>
        <w:tc>
          <w:tcPr>
            <w:tcW w:w="1134" w:type="dxa"/>
            <w:vMerge w:val="restart"/>
          </w:tcPr>
          <w:p w14:paraId="0323CBEE" w14:textId="5D2B06F6" w:rsidR="00E95043" w:rsidRPr="000905CC" w:rsidRDefault="00891DBF" w:rsidP="00E95043">
            <w:pPr>
              <w:widowControl w:val="0"/>
              <w:ind w:right="-1"/>
              <w:jc w:val="both"/>
              <w:rPr>
                <w:color w:val="000000" w:themeColor="text1"/>
                <w:sz w:val="28"/>
                <w:szCs w:val="28"/>
              </w:rPr>
            </w:pPr>
            <w:r w:rsidRPr="000905CC">
              <w:rPr>
                <w:color w:val="000000" w:themeColor="text1"/>
                <w:sz w:val="28"/>
                <w:szCs w:val="28"/>
              </w:rPr>
              <w:t xml:space="preserve">1А, </w:t>
            </w:r>
            <w:r w:rsidR="00E95043" w:rsidRPr="000905CC">
              <w:rPr>
                <w:color w:val="000000" w:themeColor="text1"/>
                <w:sz w:val="28"/>
                <w:szCs w:val="28"/>
              </w:rPr>
              <w:t>2А, 3А</w:t>
            </w:r>
          </w:p>
        </w:tc>
        <w:tc>
          <w:tcPr>
            <w:tcW w:w="2693" w:type="dxa"/>
            <w:vMerge w:val="restart"/>
          </w:tcPr>
          <w:p w14:paraId="578B392A" w14:textId="1BB95B0F" w:rsidR="00E95043" w:rsidRPr="000905CC" w:rsidRDefault="00E95043" w:rsidP="00E95043">
            <w:pPr>
              <w:widowControl w:val="0"/>
              <w:ind w:right="-1"/>
              <w:jc w:val="both"/>
              <w:rPr>
                <w:color w:val="000000" w:themeColor="text1"/>
                <w:spacing w:val="-6"/>
                <w:sz w:val="28"/>
                <w:szCs w:val="28"/>
              </w:rPr>
            </w:pPr>
            <w:r w:rsidRPr="000905CC">
              <w:rPr>
                <w:color w:val="000000" w:themeColor="text1"/>
                <w:spacing w:val="-6"/>
                <w:sz w:val="28"/>
                <w:szCs w:val="28"/>
              </w:rPr>
              <w:t>документ о смерти - с</w:t>
            </w:r>
            <w:r w:rsidRPr="000905CC">
              <w:rPr>
                <w:bCs/>
                <w:color w:val="000000" w:themeColor="text1"/>
                <w:spacing w:val="-6"/>
                <w:sz w:val="28"/>
                <w:szCs w:val="28"/>
              </w:rPr>
              <w:t>ведения получают из Федеральной налоговой службы</w:t>
            </w:r>
          </w:p>
          <w:p w14:paraId="0F531CCA" w14:textId="77777777" w:rsidR="00E95043" w:rsidRPr="000905CC" w:rsidRDefault="00E95043" w:rsidP="00E95043">
            <w:pPr>
              <w:pStyle w:val="af5"/>
              <w:spacing w:line="288" w:lineRule="atLeast"/>
              <w:rPr>
                <w:color w:val="000000" w:themeColor="text1"/>
                <w:sz w:val="28"/>
                <w:szCs w:val="28"/>
              </w:rPr>
            </w:pPr>
          </w:p>
        </w:tc>
        <w:tc>
          <w:tcPr>
            <w:tcW w:w="2551" w:type="dxa"/>
          </w:tcPr>
          <w:p w14:paraId="02843520" w14:textId="012BDA2F" w:rsidR="00E95043" w:rsidRPr="000905CC" w:rsidRDefault="00E95043" w:rsidP="00E95043">
            <w:pPr>
              <w:widowControl w:val="0"/>
              <w:ind w:right="-1" w:firstLine="29"/>
              <w:jc w:val="both"/>
              <w:rPr>
                <w:color w:val="000000" w:themeColor="text1"/>
                <w:sz w:val="28"/>
                <w:szCs w:val="28"/>
              </w:rPr>
            </w:pPr>
            <w:r w:rsidRPr="000905CC">
              <w:rPr>
                <w:color w:val="000000" w:themeColor="text1"/>
                <w:sz w:val="28"/>
                <w:szCs w:val="28"/>
              </w:rPr>
              <w:t>личное обращение в территориальный орган Социального фонда</w:t>
            </w:r>
          </w:p>
        </w:tc>
        <w:tc>
          <w:tcPr>
            <w:tcW w:w="3550" w:type="dxa"/>
          </w:tcPr>
          <w:p w14:paraId="24F6B889" w14:textId="78A2561C" w:rsidR="00E95043" w:rsidRPr="000905CC" w:rsidRDefault="00E95043" w:rsidP="00E95043">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tc>
      </w:tr>
      <w:tr w:rsidR="000905CC" w:rsidRPr="000905CC" w14:paraId="44F67636" w14:textId="77777777" w:rsidTr="000A4F78">
        <w:trPr>
          <w:trHeight w:val="740"/>
        </w:trPr>
        <w:tc>
          <w:tcPr>
            <w:tcW w:w="704" w:type="dxa"/>
            <w:vMerge/>
          </w:tcPr>
          <w:p w14:paraId="20782CA8" w14:textId="77777777" w:rsidR="00E95043" w:rsidRPr="000905CC" w:rsidRDefault="00E95043" w:rsidP="00E95043">
            <w:pPr>
              <w:widowControl w:val="0"/>
              <w:ind w:right="-1"/>
              <w:rPr>
                <w:bCs/>
                <w:color w:val="000000" w:themeColor="text1"/>
                <w:spacing w:val="-6"/>
                <w:sz w:val="28"/>
                <w:szCs w:val="28"/>
              </w:rPr>
            </w:pPr>
          </w:p>
        </w:tc>
        <w:tc>
          <w:tcPr>
            <w:tcW w:w="1134" w:type="dxa"/>
            <w:vMerge/>
          </w:tcPr>
          <w:p w14:paraId="3D55DE02" w14:textId="77777777" w:rsidR="00E95043" w:rsidRPr="000905CC" w:rsidRDefault="00E95043" w:rsidP="00E95043">
            <w:pPr>
              <w:widowControl w:val="0"/>
              <w:ind w:right="-1"/>
              <w:jc w:val="both"/>
              <w:rPr>
                <w:color w:val="000000" w:themeColor="text1"/>
                <w:sz w:val="28"/>
                <w:szCs w:val="28"/>
              </w:rPr>
            </w:pPr>
          </w:p>
        </w:tc>
        <w:tc>
          <w:tcPr>
            <w:tcW w:w="2693" w:type="dxa"/>
            <w:vMerge/>
          </w:tcPr>
          <w:p w14:paraId="2232B650" w14:textId="77777777" w:rsidR="00E95043" w:rsidRPr="000905CC" w:rsidRDefault="00E95043" w:rsidP="00E95043">
            <w:pPr>
              <w:widowControl w:val="0"/>
              <w:ind w:right="-1"/>
              <w:jc w:val="both"/>
              <w:rPr>
                <w:color w:val="000000" w:themeColor="text1"/>
                <w:spacing w:val="-6"/>
                <w:sz w:val="28"/>
                <w:szCs w:val="28"/>
              </w:rPr>
            </w:pPr>
          </w:p>
        </w:tc>
        <w:tc>
          <w:tcPr>
            <w:tcW w:w="2551" w:type="dxa"/>
          </w:tcPr>
          <w:p w14:paraId="0E88EEC3" w14:textId="0A5DE311" w:rsidR="00E95043" w:rsidRPr="000905CC" w:rsidRDefault="00E95043" w:rsidP="00E95043">
            <w:pPr>
              <w:widowControl w:val="0"/>
              <w:ind w:right="-1" w:firstLine="29"/>
              <w:jc w:val="both"/>
              <w:rPr>
                <w:color w:val="000000" w:themeColor="text1"/>
                <w:sz w:val="28"/>
                <w:szCs w:val="28"/>
              </w:rPr>
            </w:pPr>
            <w:r w:rsidRPr="000905CC">
              <w:rPr>
                <w:color w:val="000000" w:themeColor="text1"/>
                <w:sz w:val="28"/>
                <w:szCs w:val="28"/>
              </w:rPr>
              <w:t>посредством Единого портала</w:t>
            </w:r>
          </w:p>
        </w:tc>
        <w:tc>
          <w:tcPr>
            <w:tcW w:w="3550" w:type="dxa"/>
          </w:tcPr>
          <w:p w14:paraId="06CE71F4" w14:textId="77777777" w:rsidR="00E95043" w:rsidRPr="000905CC" w:rsidRDefault="00E95043" w:rsidP="00E95043">
            <w:pPr>
              <w:widowControl w:val="0"/>
              <w:ind w:right="-1"/>
              <w:jc w:val="both"/>
              <w:rPr>
                <w:bCs/>
                <w:color w:val="000000" w:themeColor="text1"/>
                <w:spacing w:val="-6"/>
                <w:sz w:val="28"/>
                <w:szCs w:val="28"/>
              </w:rPr>
            </w:pPr>
            <w:r w:rsidRPr="000905CC">
              <w:rPr>
                <w:bCs/>
                <w:color w:val="000000" w:themeColor="text1"/>
                <w:spacing w:val="-6"/>
                <w:sz w:val="28"/>
                <w:szCs w:val="28"/>
              </w:rPr>
              <w:t xml:space="preserve">сканированная копия документа, </w:t>
            </w:r>
            <w:r w:rsidRPr="000905CC">
              <w:rPr>
                <w:color w:val="000000" w:themeColor="text1"/>
                <w:spacing w:val="-6"/>
                <w:sz w:val="28"/>
                <w:szCs w:val="28"/>
              </w:rPr>
              <w:t>заверенная в установленном законодательством Российской Федерации порядке</w:t>
            </w:r>
          </w:p>
          <w:p w14:paraId="363C5E32" w14:textId="77777777" w:rsidR="00E95043" w:rsidRPr="000905CC" w:rsidRDefault="00E95043" w:rsidP="00E95043">
            <w:pPr>
              <w:widowControl w:val="0"/>
              <w:ind w:right="-1"/>
              <w:jc w:val="both"/>
              <w:rPr>
                <w:color w:val="000000" w:themeColor="text1"/>
                <w:sz w:val="28"/>
                <w:szCs w:val="28"/>
              </w:rPr>
            </w:pPr>
          </w:p>
        </w:tc>
      </w:tr>
      <w:tr w:rsidR="000905CC" w:rsidRPr="000905CC" w14:paraId="705D1647" w14:textId="77777777" w:rsidTr="000A4F78">
        <w:trPr>
          <w:trHeight w:val="740"/>
        </w:trPr>
        <w:tc>
          <w:tcPr>
            <w:tcW w:w="704" w:type="dxa"/>
            <w:vMerge/>
          </w:tcPr>
          <w:p w14:paraId="3E21CB7C" w14:textId="77777777" w:rsidR="00E95043" w:rsidRPr="000905CC" w:rsidRDefault="00E95043" w:rsidP="00E95043">
            <w:pPr>
              <w:widowControl w:val="0"/>
              <w:ind w:right="-1"/>
              <w:rPr>
                <w:bCs/>
                <w:color w:val="000000" w:themeColor="text1"/>
                <w:spacing w:val="-6"/>
                <w:sz w:val="28"/>
                <w:szCs w:val="28"/>
              </w:rPr>
            </w:pPr>
          </w:p>
        </w:tc>
        <w:tc>
          <w:tcPr>
            <w:tcW w:w="1134" w:type="dxa"/>
            <w:vMerge/>
          </w:tcPr>
          <w:p w14:paraId="31883408" w14:textId="77777777" w:rsidR="00E95043" w:rsidRPr="000905CC" w:rsidRDefault="00E95043" w:rsidP="00E95043">
            <w:pPr>
              <w:widowControl w:val="0"/>
              <w:ind w:right="-1"/>
              <w:jc w:val="both"/>
              <w:rPr>
                <w:color w:val="000000" w:themeColor="text1"/>
                <w:sz w:val="28"/>
                <w:szCs w:val="28"/>
              </w:rPr>
            </w:pPr>
          </w:p>
        </w:tc>
        <w:tc>
          <w:tcPr>
            <w:tcW w:w="2693" w:type="dxa"/>
            <w:vMerge/>
          </w:tcPr>
          <w:p w14:paraId="5140E488" w14:textId="77777777" w:rsidR="00E95043" w:rsidRPr="000905CC" w:rsidRDefault="00E95043" w:rsidP="00E95043">
            <w:pPr>
              <w:widowControl w:val="0"/>
              <w:ind w:right="-1"/>
              <w:jc w:val="both"/>
              <w:rPr>
                <w:color w:val="000000" w:themeColor="text1"/>
                <w:spacing w:val="-6"/>
                <w:sz w:val="28"/>
                <w:szCs w:val="28"/>
              </w:rPr>
            </w:pPr>
          </w:p>
        </w:tc>
        <w:tc>
          <w:tcPr>
            <w:tcW w:w="2551" w:type="dxa"/>
          </w:tcPr>
          <w:p w14:paraId="418C1624" w14:textId="4EDCBA2C" w:rsidR="00E95043" w:rsidRPr="000905CC" w:rsidRDefault="00E95043" w:rsidP="00E95043">
            <w:pPr>
              <w:widowControl w:val="0"/>
              <w:ind w:right="-1" w:firstLine="29"/>
              <w:jc w:val="both"/>
              <w:rPr>
                <w:color w:val="000000" w:themeColor="text1"/>
                <w:sz w:val="28"/>
                <w:szCs w:val="28"/>
              </w:rPr>
            </w:pPr>
            <w:r w:rsidRPr="000905CC">
              <w:rPr>
                <w:color w:val="000000" w:themeColor="text1"/>
                <w:sz w:val="28"/>
                <w:szCs w:val="28"/>
              </w:rPr>
              <w:t>через МФЦ</w:t>
            </w:r>
          </w:p>
        </w:tc>
        <w:tc>
          <w:tcPr>
            <w:tcW w:w="3550" w:type="dxa"/>
          </w:tcPr>
          <w:p w14:paraId="363A29A9" w14:textId="38F641D5" w:rsidR="00E95043" w:rsidRPr="000905CC" w:rsidRDefault="00E95043" w:rsidP="00E95043">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tc>
      </w:tr>
      <w:tr w:rsidR="000905CC" w:rsidRPr="000905CC" w14:paraId="38B5CEA1" w14:textId="77777777" w:rsidTr="00891DBF">
        <w:trPr>
          <w:trHeight w:val="570"/>
        </w:trPr>
        <w:tc>
          <w:tcPr>
            <w:tcW w:w="704" w:type="dxa"/>
            <w:vMerge w:val="restart"/>
          </w:tcPr>
          <w:p w14:paraId="3CEE6D7B" w14:textId="48D07D8B" w:rsidR="00891DBF" w:rsidRPr="000905CC" w:rsidRDefault="00891DBF" w:rsidP="00891DBF">
            <w:pPr>
              <w:widowControl w:val="0"/>
              <w:ind w:right="-1"/>
              <w:rPr>
                <w:bCs/>
                <w:color w:val="000000" w:themeColor="text1"/>
                <w:spacing w:val="-6"/>
                <w:sz w:val="28"/>
                <w:szCs w:val="28"/>
              </w:rPr>
            </w:pPr>
            <w:r w:rsidRPr="000905CC">
              <w:rPr>
                <w:bCs/>
                <w:color w:val="000000" w:themeColor="text1"/>
                <w:spacing w:val="-6"/>
                <w:sz w:val="28"/>
                <w:szCs w:val="28"/>
              </w:rPr>
              <w:t>2.3</w:t>
            </w:r>
          </w:p>
        </w:tc>
        <w:tc>
          <w:tcPr>
            <w:tcW w:w="1134" w:type="dxa"/>
            <w:vMerge w:val="restart"/>
          </w:tcPr>
          <w:p w14:paraId="21EAE439" w14:textId="4B50A032" w:rsidR="00891DBF" w:rsidRPr="000905CC" w:rsidRDefault="00891DBF" w:rsidP="00891DBF">
            <w:pPr>
              <w:widowControl w:val="0"/>
              <w:ind w:right="-1"/>
              <w:jc w:val="both"/>
              <w:rPr>
                <w:color w:val="000000" w:themeColor="text1"/>
                <w:sz w:val="28"/>
                <w:szCs w:val="28"/>
              </w:rPr>
            </w:pPr>
            <w:r w:rsidRPr="000905CC">
              <w:rPr>
                <w:color w:val="000000" w:themeColor="text1"/>
                <w:sz w:val="28"/>
                <w:szCs w:val="28"/>
              </w:rPr>
              <w:t>1А, 2А, 3А</w:t>
            </w:r>
          </w:p>
        </w:tc>
        <w:tc>
          <w:tcPr>
            <w:tcW w:w="2693" w:type="dxa"/>
            <w:vMerge w:val="restart"/>
          </w:tcPr>
          <w:p w14:paraId="3FF108E8" w14:textId="6AFC82E7" w:rsidR="00891DBF" w:rsidRPr="000905CC" w:rsidRDefault="00891DBF" w:rsidP="00891DBF">
            <w:pPr>
              <w:spacing w:line="288" w:lineRule="atLeast"/>
              <w:rPr>
                <w:color w:val="000000" w:themeColor="text1"/>
                <w:sz w:val="28"/>
                <w:szCs w:val="28"/>
              </w:rPr>
            </w:pPr>
            <w:r w:rsidRPr="000905CC">
              <w:rPr>
                <w:color w:val="000000" w:themeColor="text1"/>
                <w:sz w:val="28"/>
                <w:szCs w:val="28"/>
              </w:rPr>
              <w:t>документ о заключении</w:t>
            </w:r>
          </w:p>
          <w:p w14:paraId="1CEF8ED0" w14:textId="5684703F" w:rsidR="00891DBF" w:rsidRPr="000905CC" w:rsidRDefault="00891DBF" w:rsidP="00891DBF">
            <w:pPr>
              <w:spacing w:line="288" w:lineRule="atLeast"/>
              <w:rPr>
                <w:color w:val="000000" w:themeColor="text1"/>
                <w:sz w:val="28"/>
                <w:szCs w:val="28"/>
              </w:rPr>
            </w:pPr>
            <w:r w:rsidRPr="000905CC">
              <w:rPr>
                <w:color w:val="000000" w:themeColor="text1"/>
                <w:sz w:val="28"/>
                <w:szCs w:val="28"/>
              </w:rPr>
              <w:t xml:space="preserve">(расторжении) брака </w:t>
            </w:r>
            <w:r w:rsidRPr="000905CC">
              <w:rPr>
                <w:color w:val="000000" w:themeColor="text1"/>
                <w:spacing w:val="-6"/>
                <w:sz w:val="28"/>
                <w:szCs w:val="28"/>
              </w:rPr>
              <w:t>с</w:t>
            </w:r>
            <w:r w:rsidRPr="000905CC">
              <w:rPr>
                <w:bCs/>
                <w:color w:val="000000" w:themeColor="text1"/>
                <w:spacing w:val="-6"/>
                <w:sz w:val="28"/>
                <w:szCs w:val="28"/>
              </w:rPr>
              <w:t xml:space="preserve">ведения получают из </w:t>
            </w:r>
            <w:r w:rsidRPr="000905CC">
              <w:rPr>
                <w:bCs/>
                <w:color w:val="000000" w:themeColor="text1"/>
                <w:spacing w:val="-6"/>
                <w:sz w:val="28"/>
                <w:szCs w:val="28"/>
              </w:rPr>
              <w:lastRenderedPageBreak/>
              <w:t>Федеральной налоговой службы</w:t>
            </w:r>
          </w:p>
          <w:p w14:paraId="4B4235B3" w14:textId="77777777" w:rsidR="00891DBF" w:rsidRPr="000905CC" w:rsidRDefault="00891DBF" w:rsidP="00891DBF">
            <w:pPr>
              <w:widowControl w:val="0"/>
              <w:ind w:right="-1"/>
              <w:jc w:val="both"/>
              <w:rPr>
                <w:color w:val="000000" w:themeColor="text1"/>
                <w:spacing w:val="-6"/>
                <w:sz w:val="28"/>
                <w:szCs w:val="28"/>
              </w:rPr>
            </w:pPr>
          </w:p>
        </w:tc>
        <w:tc>
          <w:tcPr>
            <w:tcW w:w="2551" w:type="dxa"/>
          </w:tcPr>
          <w:p w14:paraId="4612E972" w14:textId="11062289" w:rsidR="00891DBF" w:rsidRPr="000905CC" w:rsidRDefault="00891DBF" w:rsidP="00891DBF">
            <w:pPr>
              <w:widowControl w:val="0"/>
              <w:ind w:right="-1" w:firstLine="29"/>
              <w:jc w:val="both"/>
              <w:rPr>
                <w:color w:val="000000" w:themeColor="text1"/>
                <w:sz w:val="28"/>
                <w:szCs w:val="28"/>
              </w:rPr>
            </w:pPr>
            <w:r w:rsidRPr="000905CC">
              <w:rPr>
                <w:color w:val="000000" w:themeColor="text1"/>
                <w:sz w:val="28"/>
                <w:szCs w:val="28"/>
              </w:rPr>
              <w:lastRenderedPageBreak/>
              <w:t>личное обращение в территориальный орган Социального фонда</w:t>
            </w:r>
          </w:p>
        </w:tc>
        <w:tc>
          <w:tcPr>
            <w:tcW w:w="3550" w:type="dxa"/>
          </w:tcPr>
          <w:p w14:paraId="5E9296F3" w14:textId="336795EC" w:rsidR="00891DBF" w:rsidRPr="000905CC" w:rsidRDefault="00891DBF" w:rsidP="00891DBF">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tc>
      </w:tr>
      <w:tr w:rsidR="000905CC" w:rsidRPr="000905CC" w14:paraId="61802414" w14:textId="77777777" w:rsidTr="000A4F78">
        <w:trPr>
          <w:trHeight w:val="570"/>
        </w:trPr>
        <w:tc>
          <w:tcPr>
            <w:tcW w:w="704" w:type="dxa"/>
            <w:vMerge/>
          </w:tcPr>
          <w:p w14:paraId="3E9A27D3" w14:textId="77777777" w:rsidR="00891DBF" w:rsidRPr="000905CC" w:rsidRDefault="00891DBF" w:rsidP="00891DBF">
            <w:pPr>
              <w:widowControl w:val="0"/>
              <w:ind w:right="-1"/>
              <w:rPr>
                <w:bCs/>
                <w:color w:val="000000" w:themeColor="text1"/>
                <w:spacing w:val="-6"/>
                <w:sz w:val="28"/>
                <w:szCs w:val="28"/>
              </w:rPr>
            </w:pPr>
          </w:p>
        </w:tc>
        <w:tc>
          <w:tcPr>
            <w:tcW w:w="1134" w:type="dxa"/>
            <w:vMerge/>
          </w:tcPr>
          <w:p w14:paraId="3AF68D77" w14:textId="77777777" w:rsidR="00891DBF" w:rsidRPr="000905CC" w:rsidRDefault="00891DBF" w:rsidP="00891DBF">
            <w:pPr>
              <w:widowControl w:val="0"/>
              <w:ind w:right="-1"/>
              <w:jc w:val="both"/>
              <w:rPr>
                <w:color w:val="000000" w:themeColor="text1"/>
                <w:sz w:val="28"/>
                <w:szCs w:val="28"/>
              </w:rPr>
            </w:pPr>
          </w:p>
        </w:tc>
        <w:tc>
          <w:tcPr>
            <w:tcW w:w="2693" w:type="dxa"/>
            <w:vMerge/>
          </w:tcPr>
          <w:p w14:paraId="1F9DD078" w14:textId="77777777" w:rsidR="00891DBF" w:rsidRPr="000905CC" w:rsidRDefault="00891DBF" w:rsidP="00891DBF">
            <w:pPr>
              <w:spacing w:line="288" w:lineRule="atLeast"/>
              <w:rPr>
                <w:color w:val="000000" w:themeColor="text1"/>
                <w:sz w:val="28"/>
                <w:szCs w:val="28"/>
              </w:rPr>
            </w:pPr>
          </w:p>
        </w:tc>
        <w:tc>
          <w:tcPr>
            <w:tcW w:w="2551" w:type="dxa"/>
          </w:tcPr>
          <w:p w14:paraId="045354F4" w14:textId="46814D80" w:rsidR="00891DBF" w:rsidRPr="000905CC" w:rsidRDefault="00891DBF" w:rsidP="00891DBF">
            <w:pPr>
              <w:widowControl w:val="0"/>
              <w:ind w:right="-1" w:firstLine="29"/>
              <w:jc w:val="both"/>
              <w:rPr>
                <w:color w:val="000000" w:themeColor="text1"/>
                <w:sz w:val="28"/>
                <w:szCs w:val="28"/>
              </w:rPr>
            </w:pPr>
            <w:r w:rsidRPr="000905CC">
              <w:rPr>
                <w:color w:val="000000" w:themeColor="text1"/>
                <w:sz w:val="28"/>
                <w:szCs w:val="28"/>
              </w:rPr>
              <w:t>посредством Единого портала</w:t>
            </w:r>
          </w:p>
        </w:tc>
        <w:tc>
          <w:tcPr>
            <w:tcW w:w="3550" w:type="dxa"/>
          </w:tcPr>
          <w:p w14:paraId="27047655" w14:textId="77777777" w:rsidR="00891DBF" w:rsidRPr="000905CC" w:rsidRDefault="00891DBF" w:rsidP="00891DBF">
            <w:pPr>
              <w:widowControl w:val="0"/>
              <w:ind w:right="-1"/>
              <w:jc w:val="both"/>
              <w:rPr>
                <w:bCs/>
                <w:color w:val="000000" w:themeColor="text1"/>
                <w:spacing w:val="-6"/>
                <w:sz w:val="28"/>
                <w:szCs w:val="28"/>
              </w:rPr>
            </w:pPr>
            <w:r w:rsidRPr="000905CC">
              <w:rPr>
                <w:bCs/>
                <w:color w:val="000000" w:themeColor="text1"/>
                <w:spacing w:val="-6"/>
                <w:sz w:val="28"/>
                <w:szCs w:val="28"/>
              </w:rPr>
              <w:t xml:space="preserve">сканированная копия документа, </w:t>
            </w:r>
            <w:r w:rsidRPr="000905CC">
              <w:rPr>
                <w:color w:val="000000" w:themeColor="text1"/>
                <w:spacing w:val="-6"/>
                <w:sz w:val="28"/>
                <w:szCs w:val="28"/>
              </w:rPr>
              <w:t>заверенная в установленном законодательством Российской Федерации порядке</w:t>
            </w:r>
          </w:p>
          <w:p w14:paraId="0BEEC174" w14:textId="77777777" w:rsidR="00891DBF" w:rsidRPr="000905CC" w:rsidRDefault="00891DBF" w:rsidP="00891DBF">
            <w:pPr>
              <w:widowControl w:val="0"/>
              <w:ind w:right="-1"/>
              <w:jc w:val="both"/>
              <w:rPr>
                <w:color w:val="000000" w:themeColor="text1"/>
                <w:sz w:val="28"/>
                <w:szCs w:val="28"/>
              </w:rPr>
            </w:pPr>
          </w:p>
        </w:tc>
      </w:tr>
      <w:tr w:rsidR="000905CC" w:rsidRPr="000905CC" w14:paraId="48D4BBB6" w14:textId="77777777" w:rsidTr="000A4F78">
        <w:trPr>
          <w:trHeight w:val="570"/>
        </w:trPr>
        <w:tc>
          <w:tcPr>
            <w:tcW w:w="704" w:type="dxa"/>
            <w:vMerge/>
          </w:tcPr>
          <w:p w14:paraId="0BF5022A" w14:textId="77777777" w:rsidR="00891DBF" w:rsidRPr="000905CC" w:rsidRDefault="00891DBF" w:rsidP="00891DBF">
            <w:pPr>
              <w:widowControl w:val="0"/>
              <w:ind w:right="-1"/>
              <w:rPr>
                <w:bCs/>
                <w:color w:val="000000" w:themeColor="text1"/>
                <w:spacing w:val="-6"/>
                <w:sz w:val="28"/>
                <w:szCs w:val="28"/>
              </w:rPr>
            </w:pPr>
          </w:p>
        </w:tc>
        <w:tc>
          <w:tcPr>
            <w:tcW w:w="1134" w:type="dxa"/>
            <w:vMerge/>
          </w:tcPr>
          <w:p w14:paraId="5160B224" w14:textId="77777777" w:rsidR="00891DBF" w:rsidRPr="000905CC" w:rsidRDefault="00891DBF" w:rsidP="00891DBF">
            <w:pPr>
              <w:widowControl w:val="0"/>
              <w:ind w:right="-1"/>
              <w:jc w:val="both"/>
              <w:rPr>
                <w:color w:val="000000" w:themeColor="text1"/>
                <w:sz w:val="28"/>
                <w:szCs w:val="28"/>
              </w:rPr>
            </w:pPr>
          </w:p>
        </w:tc>
        <w:tc>
          <w:tcPr>
            <w:tcW w:w="2693" w:type="dxa"/>
            <w:vMerge/>
          </w:tcPr>
          <w:p w14:paraId="059EE15A" w14:textId="77777777" w:rsidR="00891DBF" w:rsidRPr="000905CC" w:rsidRDefault="00891DBF" w:rsidP="00891DBF">
            <w:pPr>
              <w:spacing w:line="288" w:lineRule="atLeast"/>
              <w:rPr>
                <w:color w:val="000000" w:themeColor="text1"/>
                <w:sz w:val="28"/>
                <w:szCs w:val="28"/>
              </w:rPr>
            </w:pPr>
          </w:p>
        </w:tc>
        <w:tc>
          <w:tcPr>
            <w:tcW w:w="2551" w:type="dxa"/>
          </w:tcPr>
          <w:p w14:paraId="3B37FE1B" w14:textId="69870E00" w:rsidR="00891DBF" w:rsidRPr="000905CC" w:rsidRDefault="00891DBF" w:rsidP="00891DBF">
            <w:pPr>
              <w:widowControl w:val="0"/>
              <w:ind w:right="-1" w:firstLine="29"/>
              <w:jc w:val="both"/>
              <w:rPr>
                <w:color w:val="000000" w:themeColor="text1"/>
                <w:sz w:val="28"/>
                <w:szCs w:val="28"/>
              </w:rPr>
            </w:pPr>
            <w:r w:rsidRPr="000905CC">
              <w:rPr>
                <w:color w:val="000000" w:themeColor="text1"/>
                <w:sz w:val="28"/>
                <w:szCs w:val="28"/>
              </w:rPr>
              <w:t>через МФЦ</w:t>
            </w:r>
          </w:p>
        </w:tc>
        <w:tc>
          <w:tcPr>
            <w:tcW w:w="3550" w:type="dxa"/>
          </w:tcPr>
          <w:p w14:paraId="6E1C256D" w14:textId="713C6BB9" w:rsidR="00891DBF" w:rsidRPr="000905CC" w:rsidRDefault="00891DBF" w:rsidP="00891DBF">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tc>
      </w:tr>
      <w:tr w:rsidR="000905CC" w:rsidRPr="000905CC" w14:paraId="42052C40" w14:textId="77777777" w:rsidTr="00891DBF">
        <w:trPr>
          <w:trHeight w:val="960"/>
        </w:trPr>
        <w:tc>
          <w:tcPr>
            <w:tcW w:w="704" w:type="dxa"/>
            <w:vMerge w:val="restart"/>
          </w:tcPr>
          <w:p w14:paraId="2B60FDAA" w14:textId="65C35A4F" w:rsidR="00891DBF" w:rsidRPr="000905CC" w:rsidRDefault="00891DBF" w:rsidP="00891DBF">
            <w:pPr>
              <w:widowControl w:val="0"/>
              <w:ind w:right="-1"/>
              <w:rPr>
                <w:bCs/>
                <w:color w:val="000000" w:themeColor="text1"/>
                <w:spacing w:val="-6"/>
                <w:sz w:val="28"/>
                <w:szCs w:val="28"/>
              </w:rPr>
            </w:pPr>
            <w:r w:rsidRPr="000905CC">
              <w:rPr>
                <w:bCs/>
                <w:color w:val="000000" w:themeColor="text1"/>
                <w:spacing w:val="-6"/>
                <w:sz w:val="28"/>
                <w:szCs w:val="28"/>
              </w:rPr>
              <w:t>2.4</w:t>
            </w:r>
          </w:p>
        </w:tc>
        <w:tc>
          <w:tcPr>
            <w:tcW w:w="1134" w:type="dxa"/>
            <w:vMerge w:val="restart"/>
          </w:tcPr>
          <w:p w14:paraId="42F01BA1" w14:textId="35688064" w:rsidR="00891DBF" w:rsidRPr="000905CC" w:rsidRDefault="00891DBF" w:rsidP="00891DBF">
            <w:pPr>
              <w:widowControl w:val="0"/>
              <w:ind w:right="-1"/>
              <w:jc w:val="both"/>
              <w:rPr>
                <w:color w:val="000000" w:themeColor="text1"/>
                <w:sz w:val="28"/>
                <w:szCs w:val="28"/>
              </w:rPr>
            </w:pPr>
            <w:r w:rsidRPr="000905CC">
              <w:rPr>
                <w:color w:val="000000" w:themeColor="text1"/>
                <w:sz w:val="28"/>
                <w:szCs w:val="28"/>
              </w:rPr>
              <w:t>2А, 3А</w:t>
            </w:r>
          </w:p>
        </w:tc>
        <w:tc>
          <w:tcPr>
            <w:tcW w:w="2693" w:type="dxa"/>
            <w:vMerge w:val="restart"/>
          </w:tcPr>
          <w:p w14:paraId="675C1AAC" w14:textId="4ABE2816" w:rsidR="00891DBF" w:rsidRPr="000905CC" w:rsidRDefault="00891DBF" w:rsidP="00891DBF">
            <w:pPr>
              <w:spacing w:line="288" w:lineRule="atLeast"/>
              <w:rPr>
                <w:color w:val="000000" w:themeColor="text1"/>
                <w:sz w:val="28"/>
                <w:szCs w:val="28"/>
              </w:rPr>
            </w:pPr>
            <w:r w:rsidRPr="000905CC">
              <w:rPr>
                <w:color w:val="000000" w:themeColor="text1"/>
                <w:sz w:val="28"/>
                <w:szCs w:val="28"/>
              </w:rPr>
              <w:t>Сведения, содержащиеся в решении органа опеки и попечительства об установлении опеки или попечительства над ребенком из Социального фонда России</w:t>
            </w:r>
          </w:p>
          <w:p w14:paraId="1060C429" w14:textId="77777777" w:rsidR="00891DBF" w:rsidRPr="000905CC" w:rsidRDefault="00891DBF" w:rsidP="00891DBF">
            <w:pPr>
              <w:spacing w:line="288" w:lineRule="atLeast"/>
              <w:rPr>
                <w:color w:val="000000" w:themeColor="text1"/>
                <w:sz w:val="28"/>
                <w:szCs w:val="28"/>
              </w:rPr>
            </w:pPr>
          </w:p>
        </w:tc>
        <w:tc>
          <w:tcPr>
            <w:tcW w:w="2551" w:type="dxa"/>
          </w:tcPr>
          <w:p w14:paraId="6B52161C" w14:textId="0747BAA8" w:rsidR="00891DBF" w:rsidRPr="000905CC" w:rsidRDefault="00891DBF" w:rsidP="00891DBF">
            <w:pPr>
              <w:widowControl w:val="0"/>
              <w:ind w:right="-1" w:firstLine="29"/>
              <w:jc w:val="both"/>
              <w:rPr>
                <w:color w:val="000000" w:themeColor="text1"/>
                <w:sz w:val="28"/>
                <w:szCs w:val="28"/>
              </w:rPr>
            </w:pPr>
            <w:r w:rsidRPr="000905CC">
              <w:rPr>
                <w:color w:val="000000" w:themeColor="text1"/>
                <w:sz w:val="28"/>
                <w:szCs w:val="28"/>
              </w:rPr>
              <w:t>личное обращение в территориальный орган Социального фонда</w:t>
            </w:r>
          </w:p>
        </w:tc>
        <w:tc>
          <w:tcPr>
            <w:tcW w:w="3550" w:type="dxa"/>
          </w:tcPr>
          <w:p w14:paraId="4727195F" w14:textId="31379469" w:rsidR="00891DBF" w:rsidRPr="000905CC" w:rsidRDefault="00891DBF" w:rsidP="00891DBF">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tc>
      </w:tr>
      <w:tr w:rsidR="000905CC" w:rsidRPr="000905CC" w14:paraId="4468CC22" w14:textId="77777777" w:rsidTr="000A4F78">
        <w:trPr>
          <w:trHeight w:val="960"/>
        </w:trPr>
        <w:tc>
          <w:tcPr>
            <w:tcW w:w="704" w:type="dxa"/>
            <w:vMerge/>
          </w:tcPr>
          <w:p w14:paraId="5516EED4" w14:textId="77777777" w:rsidR="00891DBF" w:rsidRPr="000905CC" w:rsidRDefault="00891DBF" w:rsidP="00891DBF">
            <w:pPr>
              <w:widowControl w:val="0"/>
              <w:ind w:right="-1"/>
              <w:rPr>
                <w:bCs/>
                <w:color w:val="000000" w:themeColor="text1"/>
                <w:spacing w:val="-6"/>
                <w:sz w:val="28"/>
                <w:szCs w:val="28"/>
              </w:rPr>
            </w:pPr>
          </w:p>
        </w:tc>
        <w:tc>
          <w:tcPr>
            <w:tcW w:w="1134" w:type="dxa"/>
            <w:vMerge/>
          </w:tcPr>
          <w:p w14:paraId="6BD5105B" w14:textId="77777777" w:rsidR="00891DBF" w:rsidRPr="000905CC" w:rsidRDefault="00891DBF" w:rsidP="00891DBF">
            <w:pPr>
              <w:widowControl w:val="0"/>
              <w:ind w:right="-1"/>
              <w:jc w:val="both"/>
              <w:rPr>
                <w:color w:val="000000" w:themeColor="text1"/>
                <w:sz w:val="28"/>
                <w:szCs w:val="28"/>
              </w:rPr>
            </w:pPr>
          </w:p>
        </w:tc>
        <w:tc>
          <w:tcPr>
            <w:tcW w:w="2693" w:type="dxa"/>
            <w:vMerge/>
          </w:tcPr>
          <w:p w14:paraId="67E16EFD" w14:textId="77777777" w:rsidR="00891DBF" w:rsidRPr="000905CC" w:rsidRDefault="00891DBF" w:rsidP="00891DBF">
            <w:pPr>
              <w:spacing w:line="288" w:lineRule="atLeast"/>
              <w:rPr>
                <w:color w:val="000000" w:themeColor="text1"/>
                <w:sz w:val="28"/>
                <w:szCs w:val="28"/>
              </w:rPr>
            </w:pPr>
          </w:p>
        </w:tc>
        <w:tc>
          <w:tcPr>
            <w:tcW w:w="2551" w:type="dxa"/>
          </w:tcPr>
          <w:p w14:paraId="4E6BCA88" w14:textId="65D06E3C" w:rsidR="00891DBF" w:rsidRPr="000905CC" w:rsidRDefault="00891DBF" w:rsidP="00891DBF">
            <w:pPr>
              <w:widowControl w:val="0"/>
              <w:ind w:right="-1" w:firstLine="29"/>
              <w:jc w:val="both"/>
              <w:rPr>
                <w:color w:val="000000" w:themeColor="text1"/>
                <w:sz w:val="28"/>
                <w:szCs w:val="28"/>
              </w:rPr>
            </w:pPr>
            <w:r w:rsidRPr="000905CC">
              <w:rPr>
                <w:color w:val="000000" w:themeColor="text1"/>
                <w:sz w:val="28"/>
                <w:szCs w:val="28"/>
              </w:rPr>
              <w:t>посредством Единого портала</w:t>
            </w:r>
          </w:p>
        </w:tc>
        <w:tc>
          <w:tcPr>
            <w:tcW w:w="3550" w:type="dxa"/>
          </w:tcPr>
          <w:p w14:paraId="3C45562A" w14:textId="77777777" w:rsidR="00891DBF" w:rsidRPr="000905CC" w:rsidRDefault="00891DBF" w:rsidP="00891DBF">
            <w:pPr>
              <w:widowControl w:val="0"/>
              <w:ind w:right="-1"/>
              <w:jc w:val="both"/>
              <w:rPr>
                <w:bCs/>
                <w:color w:val="000000" w:themeColor="text1"/>
                <w:spacing w:val="-6"/>
                <w:sz w:val="28"/>
                <w:szCs w:val="28"/>
              </w:rPr>
            </w:pPr>
            <w:r w:rsidRPr="000905CC">
              <w:rPr>
                <w:bCs/>
                <w:color w:val="000000" w:themeColor="text1"/>
                <w:spacing w:val="-6"/>
                <w:sz w:val="28"/>
                <w:szCs w:val="28"/>
              </w:rPr>
              <w:t xml:space="preserve">сканированная копия документа, </w:t>
            </w:r>
            <w:r w:rsidRPr="000905CC">
              <w:rPr>
                <w:color w:val="000000" w:themeColor="text1"/>
                <w:spacing w:val="-6"/>
                <w:sz w:val="28"/>
                <w:szCs w:val="28"/>
              </w:rPr>
              <w:t>заверенная в установленном законодательством Российской Федерации порядке</w:t>
            </w:r>
          </w:p>
          <w:p w14:paraId="1845AF75" w14:textId="77777777" w:rsidR="00891DBF" w:rsidRPr="000905CC" w:rsidRDefault="00891DBF" w:rsidP="00891DBF">
            <w:pPr>
              <w:widowControl w:val="0"/>
              <w:ind w:right="-1"/>
              <w:jc w:val="both"/>
              <w:rPr>
                <w:color w:val="000000" w:themeColor="text1"/>
                <w:sz w:val="28"/>
                <w:szCs w:val="28"/>
              </w:rPr>
            </w:pPr>
          </w:p>
        </w:tc>
      </w:tr>
      <w:tr w:rsidR="000905CC" w:rsidRPr="000905CC" w14:paraId="499088C2" w14:textId="77777777" w:rsidTr="000A4F78">
        <w:trPr>
          <w:trHeight w:val="960"/>
        </w:trPr>
        <w:tc>
          <w:tcPr>
            <w:tcW w:w="704" w:type="dxa"/>
            <w:vMerge/>
          </w:tcPr>
          <w:p w14:paraId="036C09C6" w14:textId="77777777" w:rsidR="00891DBF" w:rsidRPr="000905CC" w:rsidRDefault="00891DBF" w:rsidP="00891DBF">
            <w:pPr>
              <w:widowControl w:val="0"/>
              <w:ind w:right="-1"/>
              <w:rPr>
                <w:bCs/>
                <w:color w:val="000000" w:themeColor="text1"/>
                <w:spacing w:val="-6"/>
                <w:sz w:val="28"/>
                <w:szCs w:val="28"/>
              </w:rPr>
            </w:pPr>
          </w:p>
        </w:tc>
        <w:tc>
          <w:tcPr>
            <w:tcW w:w="1134" w:type="dxa"/>
            <w:vMerge/>
          </w:tcPr>
          <w:p w14:paraId="62BFA71A" w14:textId="77777777" w:rsidR="00891DBF" w:rsidRPr="000905CC" w:rsidRDefault="00891DBF" w:rsidP="00891DBF">
            <w:pPr>
              <w:widowControl w:val="0"/>
              <w:ind w:right="-1"/>
              <w:jc w:val="both"/>
              <w:rPr>
                <w:color w:val="000000" w:themeColor="text1"/>
                <w:sz w:val="28"/>
                <w:szCs w:val="28"/>
              </w:rPr>
            </w:pPr>
          </w:p>
        </w:tc>
        <w:tc>
          <w:tcPr>
            <w:tcW w:w="2693" w:type="dxa"/>
            <w:vMerge/>
          </w:tcPr>
          <w:p w14:paraId="6D7A76CB" w14:textId="77777777" w:rsidR="00891DBF" w:rsidRPr="000905CC" w:rsidRDefault="00891DBF" w:rsidP="00891DBF">
            <w:pPr>
              <w:spacing w:line="288" w:lineRule="atLeast"/>
              <w:rPr>
                <w:color w:val="000000" w:themeColor="text1"/>
                <w:sz w:val="28"/>
                <w:szCs w:val="28"/>
              </w:rPr>
            </w:pPr>
          </w:p>
        </w:tc>
        <w:tc>
          <w:tcPr>
            <w:tcW w:w="2551" w:type="dxa"/>
          </w:tcPr>
          <w:p w14:paraId="0E2C4E99" w14:textId="0821DE46" w:rsidR="00891DBF" w:rsidRPr="000905CC" w:rsidRDefault="00891DBF" w:rsidP="00891DBF">
            <w:pPr>
              <w:widowControl w:val="0"/>
              <w:ind w:right="-1" w:firstLine="29"/>
              <w:jc w:val="both"/>
              <w:rPr>
                <w:color w:val="000000" w:themeColor="text1"/>
                <w:sz w:val="28"/>
                <w:szCs w:val="28"/>
              </w:rPr>
            </w:pPr>
            <w:r w:rsidRPr="000905CC">
              <w:rPr>
                <w:color w:val="000000" w:themeColor="text1"/>
                <w:sz w:val="28"/>
                <w:szCs w:val="28"/>
              </w:rPr>
              <w:t>через МФЦ</w:t>
            </w:r>
          </w:p>
        </w:tc>
        <w:tc>
          <w:tcPr>
            <w:tcW w:w="3550" w:type="dxa"/>
          </w:tcPr>
          <w:p w14:paraId="54CFF901" w14:textId="4B0750D0" w:rsidR="00891DBF" w:rsidRPr="000905CC" w:rsidRDefault="00891DBF" w:rsidP="00891DBF">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tc>
      </w:tr>
      <w:tr w:rsidR="000905CC" w:rsidRPr="000905CC" w14:paraId="656D5B74" w14:textId="77777777" w:rsidTr="00891DBF">
        <w:trPr>
          <w:trHeight w:val="770"/>
        </w:trPr>
        <w:tc>
          <w:tcPr>
            <w:tcW w:w="704" w:type="dxa"/>
            <w:vMerge w:val="restart"/>
          </w:tcPr>
          <w:p w14:paraId="7D8DF267" w14:textId="38A1B704" w:rsidR="00891DBF" w:rsidRPr="000905CC" w:rsidRDefault="00891DBF" w:rsidP="00891DBF">
            <w:pPr>
              <w:widowControl w:val="0"/>
              <w:ind w:right="-1"/>
              <w:rPr>
                <w:bCs/>
                <w:color w:val="000000" w:themeColor="text1"/>
                <w:spacing w:val="-6"/>
                <w:sz w:val="28"/>
                <w:szCs w:val="28"/>
              </w:rPr>
            </w:pPr>
            <w:r w:rsidRPr="000905CC">
              <w:rPr>
                <w:bCs/>
                <w:color w:val="000000" w:themeColor="text1"/>
                <w:spacing w:val="-6"/>
                <w:sz w:val="28"/>
                <w:szCs w:val="28"/>
              </w:rPr>
              <w:t>2.5</w:t>
            </w:r>
          </w:p>
        </w:tc>
        <w:tc>
          <w:tcPr>
            <w:tcW w:w="1134" w:type="dxa"/>
            <w:vMerge w:val="restart"/>
          </w:tcPr>
          <w:p w14:paraId="49994E28" w14:textId="2861C5C0" w:rsidR="00891DBF" w:rsidRPr="000905CC" w:rsidRDefault="00891DBF" w:rsidP="00891DBF">
            <w:pPr>
              <w:widowControl w:val="0"/>
              <w:ind w:right="-1"/>
              <w:jc w:val="both"/>
              <w:rPr>
                <w:color w:val="000000" w:themeColor="text1"/>
                <w:sz w:val="28"/>
                <w:szCs w:val="28"/>
              </w:rPr>
            </w:pPr>
            <w:r w:rsidRPr="000905CC">
              <w:rPr>
                <w:color w:val="000000" w:themeColor="text1"/>
                <w:sz w:val="28"/>
                <w:szCs w:val="28"/>
              </w:rPr>
              <w:t>2А, 3А</w:t>
            </w:r>
          </w:p>
        </w:tc>
        <w:tc>
          <w:tcPr>
            <w:tcW w:w="2693" w:type="dxa"/>
            <w:vMerge w:val="restart"/>
          </w:tcPr>
          <w:p w14:paraId="180716A1" w14:textId="62FBDB68" w:rsidR="00891DBF" w:rsidRPr="000905CC" w:rsidRDefault="00891DBF" w:rsidP="00891DBF">
            <w:pPr>
              <w:spacing w:line="288" w:lineRule="atLeast"/>
              <w:rPr>
                <w:color w:val="000000" w:themeColor="text1"/>
                <w:sz w:val="28"/>
                <w:szCs w:val="28"/>
              </w:rPr>
            </w:pPr>
            <w:r w:rsidRPr="000905CC">
              <w:rPr>
                <w:color w:val="000000" w:themeColor="text1"/>
                <w:sz w:val="28"/>
                <w:szCs w:val="28"/>
              </w:rPr>
              <w:t>Сведения об опекуне (попечителе) ребенка (детей), в отношении которого (которых) подано заявление из Социального фонда России</w:t>
            </w:r>
          </w:p>
          <w:p w14:paraId="19582E5F" w14:textId="0AC5864C" w:rsidR="00891DBF" w:rsidRPr="000905CC" w:rsidRDefault="00891DBF" w:rsidP="00891DBF">
            <w:pPr>
              <w:spacing w:line="288" w:lineRule="atLeast"/>
              <w:rPr>
                <w:color w:val="000000" w:themeColor="text1"/>
                <w:sz w:val="28"/>
                <w:szCs w:val="28"/>
              </w:rPr>
            </w:pPr>
          </w:p>
        </w:tc>
        <w:tc>
          <w:tcPr>
            <w:tcW w:w="2551" w:type="dxa"/>
          </w:tcPr>
          <w:p w14:paraId="66F7C42E" w14:textId="7BE0E5FC" w:rsidR="00891DBF" w:rsidRPr="000905CC" w:rsidRDefault="00891DBF" w:rsidP="00891DBF">
            <w:pPr>
              <w:widowControl w:val="0"/>
              <w:ind w:right="-1" w:firstLine="29"/>
              <w:jc w:val="both"/>
              <w:rPr>
                <w:color w:val="000000" w:themeColor="text1"/>
                <w:sz w:val="28"/>
                <w:szCs w:val="28"/>
              </w:rPr>
            </w:pPr>
            <w:r w:rsidRPr="000905CC">
              <w:rPr>
                <w:color w:val="000000" w:themeColor="text1"/>
                <w:sz w:val="28"/>
                <w:szCs w:val="28"/>
              </w:rPr>
              <w:t>личное обращение в территориальный орган Социального фонда</w:t>
            </w:r>
          </w:p>
        </w:tc>
        <w:tc>
          <w:tcPr>
            <w:tcW w:w="3550" w:type="dxa"/>
          </w:tcPr>
          <w:p w14:paraId="4A2E1877" w14:textId="0471D00D" w:rsidR="00891DBF" w:rsidRPr="000905CC" w:rsidRDefault="00891DBF" w:rsidP="00891DBF">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tc>
      </w:tr>
      <w:tr w:rsidR="000905CC" w:rsidRPr="000905CC" w14:paraId="71BB9A4E" w14:textId="77777777" w:rsidTr="000A4F78">
        <w:trPr>
          <w:trHeight w:val="770"/>
        </w:trPr>
        <w:tc>
          <w:tcPr>
            <w:tcW w:w="704" w:type="dxa"/>
            <w:vMerge/>
          </w:tcPr>
          <w:p w14:paraId="0725DCD8" w14:textId="77777777" w:rsidR="00891DBF" w:rsidRPr="000905CC" w:rsidRDefault="00891DBF" w:rsidP="00891DBF">
            <w:pPr>
              <w:widowControl w:val="0"/>
              <w:ind w:right="-1"/>
              <w:rPr>
                <w:bCs/>
                <w:color w:val="000000" w:themeColor="text1"/>
                <w:spacing w:val="-6"/>
                <w:sz w:val="28"/>
                <w:szCs w:val="28"/>
              </w:rPr>
            </w:pPr>
          </w:p>
        </w:tc>
        <w:tc>
          <w:tcPr>
            <w:tcW w:w="1134" w:type="dxa"/>
            <w:vMerge/>
          </w:tcPr>
          <w:p w14:paraId="529609EF" w14:textId="77777777" w:rsidR="00891DBF" w:rsidRPr="000905CC" w:rsidRDefault="00891DBF" w:rsidP="00891DBF">
            <w:pPr>
              <w:widowControl w:val="0"/>
              <w:ind w:right="-1"/>
              <w:jc w:val="both"/>
              <w:rPr>
                <w:color w:val="000000" w:themeColor="text1"/>
                <w:sz w:val="28"/>
                <w:szCs w:val="28"/>
              </w:rPr>
            </w:pPr>
          </w:p>
        </w:tc>
        <w:tc>
          <w:tcPr>
            <w:tcW w:w="2693" w:type="dxa"/>
            <w:vMerge/>
          </w:tcPr>
          <w:p w14:paraId="6107E9E4" w14:textId="77777777" w:rsidR="00891DBF" w:rsidRPr="000905CC" w:rsidRDefault="00891DBF" w:rsidP="00891DBF">
            <w:pPr>
              <w:spacing w:line="288" w:lineRule="atLeast"/>
              <w:rPr>
                <w:color w:val="000000" w:themeColor="text1"/>
                <w:sz w:val="28"/>
                <w:szCs w:val="28"/>
              </w:rPr>
            </w:pPr>
          </w:p>
        </w:tc>
        <w:tc>
          <w:tcPr>
            <w:tcW w:w="2551" w:type="dxa"/>
          </w:tcPr>
          <w:p w14:paraId="07A4C864" w14:textId="7DE3E3BD" w:rsidR="00891DBF" w:rsidRPr="000905CC" w:rsidRDefault="00891DBF" w:rsidP="00891DBF">
            <w:pPr>
              <w:widowControl w:val="0"/>
              <w:ind w:right="-1" w:firstLine="29"/>
              <w:jc w:val="both"/>
              <w:rPr>
                <w:color w:val="000000" w:themeColor="text1"/>
                <w:sz w:val="28"/>
                <w:szCs w:val="28"/>
              </w:rPr>
            </w:pPr>
            <w:r w:rsidRPr="000905CC">
              <w:rPr>
                <w:color w:val="000000" w:themeColor="text1"/>
                <w:sz w:val="28"/>
                <w:szCs w:val="28"/>
              </w:rPr>
              <w:t>посредством Единого портала</w:t>
            </w:r>
          </w:p>
        </w:tc>
        <w:tc>
          <w:tcPr>
            <w:tcW w:w="3550" w:type="dxa"/>
          </w:tcPr>
          <w:p w14:paraId="1D47233E" w14:textId="77777777" w:rsidR="00891DBF" w:rsidRPr="000905CC" w:rsidRDefault="00891DBF" w:rsidP="00891DBF">
            <w:pPr>
              <w:widowControl w:val="0"/>
              <w:ind w:right="-1"/>
              <w:jc w:val="both"/>
              <w:rPr>
                <w:bCs/>
                <w:color w:val="000000" w:themeColor="text1"/>
                <w:spacing w:val="-6"/>
                <w:sz w:val="28"/>
                <w:szCs w:val="28"/>
              </w:rPr>
            </w:pPr>
            <w:r w:rsidRPr="000905CC">
              <w:rPr>
                <w:bCs/>
                <w:color w:val="000000" w:themeColor="text1"/>
                <w:spacing w:val="-6"/>
                <w:sz w:val="28"/>
                <w:szCs w:val="28"/>
              </w:rPr>
              <w:t xml:space="preserve">сканированная копия документа, </w:t>
            </w:r>
            <w:r w:rsidRPr="000905CC">
              <w:rPr>
                <w:color w:val="000000" w:themeColor="text1"/>
                <w:spacing w:val="-6"/>
                <w:sz w:val="28"/>
                <w:szCs w:val="28"/>
              </w:rPr>
              <w:t>заверенная в установленном законодательством Российской Федерации порядке</w:t>
            </w:r>
          </w:p>
          <w:p w14:paraId="57A861C5" w14:textId="77777777" w:rsidR="00891DBF" w:rsidRPr="000905CC" w:rsidRDefault="00891DBF" w:rsidP="00891DBF">
            <w:pPr>
              <w:widowControl w:val="0"/>
              <w:ind w:right="-1"/>
              <w:jc w:val="both"/>
              <w:rPr>
                <w:color w:val="000000" w:themeColor="text1"/>
                <w:sz w:val="28"/>
                <w:szCs w:val="28"/>
              </w:rPr>
            </w:pPr>
          </w:p>
        </w:tc>
      </w:tr>
      <w:tr w:rsidR="000905CC" w:rsidRPr="000905CC" w14:paraId="6F3E78D0" w14:textId="77777777" w:rsidTr="000A4F78">
        <w:trPr>
          <w:trHeight w:val="770"/>
        </w:trPr>
        <w:tc>
          <w:tcPr>
            <w:tcW w:w="704" w:type="dxa"/>
            <w:vMerge/>
          </w:tcPr>
          <w:p w14:paraId="451B9713" w14:textId="77777777" w:rsidR="00891DBF" w:rsidRPr="000905CC" w:rsidRDefault="00891DBF" w:rsidP="00891DBF">
            <w:pPr>
              <w:widowControl w:val="0"/>
              <w:ind w:right="-1"/>
              <w:rPr>
                <w:bCs/>
                <w:color w:val="000000" w:themeColor="text1"/>
                <w:spacing w:val="-6"/>
                <w:sz w:val="28"/>
                <w:szCs w:val="28"/>
              </w:rPr>
            </w:pPr>
          </w:p>
        </w:tc>
        <w:tc>
          <w:tcPr>
            <w:tcW w:w="1134" w:type="dxa"/>
            <w:vMerge/>
          </w:tcPr>
          <w:p w14:paraId="4E7F8DBE" w14:textId="77777777" w:rsidR="00891DBF" w:rsidRPr="000905CC" w:rsidRDefault="00891DBF" w:rsidP="00891DBF">
            <w:pPr>
              <w:widowControl w:val="0"/>
              <w:ind w:right="-1"/>
              <w:jc w:val="both"/>
              <w:rPr>
                <w:color w:val="000000" w:themeColor="text1"/>
                <w:sz w:val="28"/>
                <w:szCs w:val="28"/>
              </w:rPr>
            </w:pPr>
          </w:p>
        </w:tc>
        <w:tc>
          <w:tcPr>
            <w:tcW w:w="2693" w:type="dxa"/>
            <w:vMerge/>
          </w:tcPr>
          <w:p w14:paraId="0E6D83B3" w14:textId="77777777" w:rsidR="00891DBF" w:rsidRPr="000905CC" w:rsidRDefault="00891DBF" w:rsidP="00891DBF">
            <w:pPr>
              <w:spacing w:line="288" w:lineRule="atLeast"/>
              <w:rPr>
                <w:color w:val="000000" w:themeColor="text1"/>
                <w:sz w:val="28"/>
                <w:szCs w:val="28"/>
              </w:rPr>
            </w:pPr>
          </w:p>
        </w:tc>
        <w:tc>
          <w:tcPr>
            <w:tcW w:w="2551" w:type="dxa"/>
          </w:tcPr>
          <w:p w14:paraId="1A621D0E" w14:textId="2AA4B8C8" w:rsidR="00891DBF" w:rsidRPr="000905CC" w:rsidRDefault="00891DBF" w:rsidP="00891DBF">
            <w:pPr>
              <w:widowControl w:val="0"/>
              <w:ind w:right="-1" w:firstLine="29"/>
              <w:jc w:val="both"/>
              <w:rPr>
                <w:color w:val="000000" w:themeColor="text1"/>
                <w:sz w:val="28"/>
                <w:szCs w:val="28"/>
              </w:rPr>
            </w:pPr>
            <w:r w:rsidRPr="000905CC">
              <w:rPr>
                <w:color w:val="000000" w:themeColor="text1"/>
                <w:sz w:val="28"/>
                <w:szCs w:val="28"/>
              </w:rPr>
              <w:t>через МФЦ</w:t>
            </w:r>
          </w:p>
        </w:tc>
        <w:tc>
          <w:tcPr>
            <w:tcW w:w="3550" w:type="dxa"/>
          </w:tcPr>
          <w:p w14:paraId="41017050" w14:textId="4D1FD4EB" w:rsidR="00891DBF" w:rsidRPr="000905CC" w:rsidRDefault="00891DBF" w:rsidP="00891DBF">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tc>
      </w:tr>
      <w:tr w:rsidR="000905CC" w:rsidRPr="000905CC" w14:paraId="363CCC5F" w14:textId="77777777" w:rsidTr="00351306">
        <w:trPr>
          <w:trHeight w:val="1630"/>
        </w:trPr>
        <w:tc>
          <w:tcPr>
            <w:tcW w:w="704" w:type="dxa"/>
            <w:vMerge w:val="restart"/>
          </w:tcPr>
          <w:p w14:paraId="7C7E0A2A" w14:textId="5C9088A4" w:rsidR="00351306" w:rsidRPr="000905CC" w:rsidRDefault="00351306" w:rsidP="00351306">
            <w:pPr>
              <w:widowControl w:val="0"/>
              <w:ind w:right="-1"/>
              <w:rPr>
                <w:bCs/>
                <w:color w:val="000000" w:themeColor="text1"/>
                <w:spacing w:val="-6"/>
                <w:sz w:val="28"/>
                <w:szCs w:val="28"/>
              </w:rPr>
            </w:pPr>
            <w:r w:rsidRPr="000905CC">
              <w:rPr>
                <w:bCs/>
                <w:color w:val="000000" w:themeColor="text1"/>
                <w:spacing w:val="-6"/>
                <w:sz w:val="28"/>
                <w:szCs w:val="28"/>
              </w:rPr>
              <w:lastRenderedPageBreak/>
              <w:t>2.6</w:t>
            </w:r>
          </w:p>
        </w:tc>
        <w:tc>
          <w:tcPr>
            <w:tcW w:w="1134" w:type="dxa"/>
            <w:vMerge w:val="restart"/>
          </w:tcPr>
          <w:p w14:paraId="0A58D5F0" w14:textId="0E4B6D68" w:rsidR="00351306" w:rsidRPr="000905CC" w:rsidRDefault="00351306" w:rsidP="00351306">
            <w:pPr>
              <w:widowControl w:val="0"/>
              <w:ind w:right="-1"/>
              <w:jc w:val="both"/>
              <w:rPr>
                <w:color w:val="000000" w:themeColor="text1"/>
                <w:sz w:val="28"/>
                <w:szCs w:val="28"/>
              </w:rPr>
            </w:pPr>
            <w:r w:rsidRPr="000905CC">
              <w:rPr>
                <w:color w:val="000000" w:themeColor="text1"/>
                <w:sz w:val="28"/>
                <w:szCs w:val="28"/>
              </w:rPr>
              <w:t>2А, 3А</w:t>
            </w:r>
          </w:p>
        </w:tc>
        <w:tc>
          <w:tcPr>
            <w:tcW w:w="2693" w:type="dxa"/>
            <w:vMerge w:val="restart"/>
          </w:tcPr>
          <w:p w14:paraId="02C577A0" w14:textId="77777777" w:rsidR="00351306" w:rsidRPr="000905CC" w:rsidRDefault="00351306" w:rsidP="00351306">
            <w:pPr>
              <w:spacing w:line="288" w:lineRule="atLeast"/>
              <w:rPr>
                <w:color w:val="000000" w:themeColor="text1"/>
                <w:sz w:val="28"/>
                <w:szCs w:val="28"/>
              </w:rPr>
            </w:pPr>
            <w:r w:rsidRPr="000905CC">
              <w:rPr>
                <w:color w:val="000000" w:themeColor="text1"/>
                <w:sz w:val="28"/>
                <w:szCs w:val="28"/>
              </w:rPr>
              <w:t>Сведения об опекуне (попечителе) ребенка (детей), в отношении которого (которых) подано заявление</w:t>
            </w:r>
          </w:p>
          <w:p w14:paraId="6C8AD963" w14:textId="77777777" w:rsidR="00351306" w:rsidRPr="000905CC" w:rsidRDefault="00351306" w:rsidP="00351306">
            <w:pPr>
              <w:spacing w:line="288" w:lineRule="atLeast"/>
              <w:rPr>
                <w:color w:val="000000" w:themeColor="text1"/>
                <w:sz w:val="28"/>
                <w:szCs w:val="28"/>
              </w:rPr>
            </w:pPr>
            <w:r w:rsidRPr="000905CC">
              <w:rPr>
                <w:color w:val="000000" w:themeColor="text1"/>
                <w:sz w:val="28"/>
                <w:szCs w:val="28"/>
              </w:rPr>
              <w:t>Сведения о лишении</w:t>
            </w:r>
          </w:p>
          <w:p w14:paraId="0D14023A" w14:textId="05879E30" w:rsidR="00351306" w:rsidRPr="000905CC" w:rsidRDefault="00351306" w:rsidP="00351306">
            <w:pPr>
              <w:spacing w:line="288" w:lineRule="atLeast"/>
              <w:rPr>
                <w:color w:val="000000" w:themeColor="text1"/>
                <w:sz w:val="28"/>
                <w:szCs w:val="28"/>
              </w:rPr>
            </w:pPr>
            <w:r w:rsidRPr="000905CC">
              <w:rPr>
                <w:color w:val="000000" w:themeColor="text1"/>
                <w:sz w:val="28"/>
                <w:szCs w:val="28"/>
              </w:rPr>
              <w:t>(ограничении,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r w:rsidR="005B432E" w:rsidRPr="000905CC">
              <w:rPr>
                <w:color w:val="000000" w:themeColor="text1"/>
                <w:sz w:val="28"/>
                <w:szCs w:val="28"/>
              </w:rPr>
              <w:t xml:space="preserve"> из Социального фонда России</w:t>
            </w:r>
          </w:p>
        </w:tc>
        <w:tc>
          <w:tcPr>
            <w:tcW w:w="2551" w:type="dxa"/>
          </w:tcPr>
          <w:p w14:paraId="53A61AB9" w14:textId="79AA4BA8" w:rsidR="00351306" w:rsidRPr="000905CC" w:rsidRDefault="00351306" w:rsidP="00351306">
            <w:pPr>
              <w:widowControl w:val="0"/>
              <w:ind w:right="-1" w:firstLine="29"/>
              <w:jc w:val="both"/>
              <w:rPr>
                <w:color w:val="000000" w:themeColor="text1"/>
                <w:sz w:val="28"/>
                <w:szCs w:val="28"/>
              </w:rPr>
            </w:pPr>
            <w:r w:rsidRPr="000905CC">
              <w:rPr>
                <w:color w:val="000000" w:themeColor="text1"/>
                <w:sz w:val="28"/>
                <w:szCs w:val="28"/>
              </w:rPr>
              <w:t>личное обращение в территориальный орган Социального фонда</w:t>
            </w:r>
          </w:p>
        </w:tc>
        <w:tc>
          <w:tcPr>
            <w:tcW w:w="3550" w:type="dxa"/>
          </w:tcPr>
          <w:p w14:paraId="265C1921" w14:textId="4683D766" w:rsidR="00351306" w:rsidRPr="000905CC" w:rsidRDefault="00351306" w:rsidP="00351306">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tc>
      </w:tr>
      <w:tr w:rsidR="000905CC" w:rsidRPr="000905CC" w14:paraId="4D75C8A2" w14:textId="77777777" w:rsidTr="000A4F78">
        <w:trPr>
          <w:trHeight w:val="1630"/>
        </w:trPr>
        <w:tc>
          <w:tcPr>
            <w:tcW w:w="704" w:type="dxa"/>
            <w:vMerge/>
          </w:tcPr>
          <w:p w14:paraId="7597634A" w14:textId="77777777" w:rsidR="00351306" w:rsidRPr="000905CC" w:rsidRDefault="00351306" w:rsidP="00351306">
            <w:pPr>
              <w:widowControl w:val="0"/>
              <w:ind w:right="-1"/>
              <w:rPr>
                <w:bCs/>
                <w:color w:val="000000" w:themeColor="text1"/>
                <w:spacing w:val="-6"/>
                <w:sz w:val="28"/>
                <w:szCs w:val="28"/>
              </w:rPr>
            </w:pPr>
          </w:p>
        </w:tc>
        <w:tc>
          <w:tcPr>
            <w:tcW w:w="1134" w:type="dxa"/>
            <w:vMerge/>
          </w:tcPr>
          <w:p w14:paraId="4BC90864" w14:textId="77777777" w:rsidR="00351306" w:rsidRPr="000905CC" w:rsidRDefault="00351306" w:rsidP="00351306">
            <w:pPr>
              <w:widowControl w:val="0"/>
              <w:ind w:right="-1"/>
              <w:jc w:val="both"/>
              <w:rPr>
                <w:color w:val="000000" w:themeColor="text1"/>
                <w:sz w:val="28"/>
                <w:szCs w:val="28"/>
              </w:rPr>
            </w:pPr>
          </w:p>
        </w:tc>
        <w:tc>
          <w:tcPr>
            <w:tcW w:w="2693" w:type="dxa"/>
            <w:vMerge/>
          </w:tcPr>
          <w:p w14:paraId="7A53BD91" w14:textId="77777777" w:rsidR="00351306" w:rsidRPr="000905CC" w:rsidRDefault="00351306" w:rsidP="00351306">
            <w:pPr>
              <w:spacing w:line="288" w:lineRule="atLeast"/>
              <w:rPr>
                <w:color w:val="000000" w:themeColor="text1"/>
                <w:sz w:val="28"/>
                <w:szCs w:val="28"/>
              </w:rPr>
            </w:pPr>
          </w:p>
        </w:tc>
        <w:tc>
          <w:tcPr>
            <w:tcW w:w="2551" w:type="dxa"/>
          </w:tcPr>
          <w:p w14:paraId="799C4A53" w14:textId="15256EDC" w:rsidR="00351306" w:rsidRPr="000905CC" w:rsidRDefault="00351306" w:rsidP="00351306">
            <w:pPr>
              <w:widowControl w:val="0"/>
              <w:ind w:right="-1" w:firstLine="29"/>
              <w:jc w:val="both"/>
              <w:rPr>
                <w:color w:val="000000" w:themeColor="text1"/>
                <w:sz w:val="28"/>
                <w:szCs w:val="28"/>
              </w:rPr>
            </w:pPr>
            <w:r w:rsidRPr="000905CC">
              <w:rPr>
                <w:color w:val="000000" w:themeColor="text1"/>
                <w:sz w:val="28"/>
                <w:szCs w:val="28"/>
              </w:rPr>
              <w:t>посредством Единого портала</w:t>
            </w:r>
          </w:p>
        </w:tc>
        <w:tc>
          <w:tcPr>
            <w:tcW w:w="3550" w:type="dxa"/>
          </w:tcPr>
          <w:p w14:paraId="4AEB3D5E" w14:textId="77777777" w:rsidR="00351306" w:rsidRPr="000905CC" w:rsidRDefault="00351306" w:rsidP="00351306">
            <w:pPr>
              <w:widowControl w:val="0"/>
              <w:ind w:right="-1"/>
              <w:jc w:val="both"/>
              <w:rPr>
                <w:bCs/>
                <w:color w:val="000000" w:themeColor="text1"/>
                <w:spacing w:val="-6"/>
                <w:sz w:val="28"/>
                <w:szCs w:val="28"/>
              </w:rPr>
            </w:pPr>
            <w:r w:rsidRPr="000905CC">
              <w:rPr>
                <w:bCs/>
                <w:color w:val="000000" w:themeColor="text1"/>
                <w:spacing w:val="-6"/>
                <w:sz w:val="28"/>
                <w:szCs w:val="28"/>
              </w:rPr>
              <w:t xml:space="preserve">сканированная копия документа, </w:t>
            </w:r>
            <w:r w:rsidRPr="000905CC">
              <w:rPr>
                <w:color w:val="000000" w:themeColor="text1"/>
                <w:spacing w:val="-6"/>
                <w:sz w:val="28"/>
                <w:szCs w:val="28"/>
              </w:rPr>
              <w:t>заверенная в установленном законодательством Российской Федерации порядке</w:t>
            </w:r>
          </w:p>
          <w:p w14:paraId="7BDC4CA8" w14:textId="77777777" w:rsidR="00351306" w:rsidRPr="000905CC" w:rsidRDefault="00351306" w:rsidP="00351306">
            <w:pPr>
              <w:widowControl w:val="0"/>
              <w:ind w:right="-1"/>
              <w:jc w:val="both"/>
              <w:rPr>
                <w:color w:val="000000" w:themeColor="text1"/>
                <w:sz w:val="28"/>
                <w:szCs w:val="28"/>
              </w:rPr>
            </w:pPr>
          </w:p>
        </w:tc>
      </w:tr>
      <w:tr w:rsidR="000905CC" w:rsidRPr="000905CC" w14:paraId="2A071AAB" w14:textId="77777777" w:rsidTr="000A4F78">
        <w:trPr>
          <w:trHeight w:val="1630"/>
        </w:trPr>
        <w:tc>
          <w:tcPr>
            <w:tcW w:w="704" w:type="dxa"/>
            <w:vMerge/>
          </w:tcPr>
          <w:p w14:paraId="3A9ED594" w14:textId="77777777" w:rsidR="00351306" w:rsidRPr="000905CC" w:rsidRDefault="00351306" w:rsidP="00351306">
            <w:pPr>
              <w:widowControl w:val="0"/>
              <w:ind w:right="-1"/>
              <w:rPr>
                <w:bCs/>
                <w:color w:val="000000" w:themeColor="text1"/>
                <w:spacing w:val="-6"/>
                <w:sz w:val="28"/>
                <w:szCs w:val="28"/>
              </w:rPr>
            </w:pPr>
          </w:p>
        </w:tc>
        <w:tc>
          <w:tcPr>
            <w:tcW w:w="1134" w:type="dxa"/>
            <w:vMerge/>
          </w:tcPr>
          <w:p w14:paraId="7A7469BA" w14:textId="77777777" w:rsidR="00351306" w:rsidRPr="000905CC" w:rsidRDefault="00351306" w:rsidP="00351306">
            <w:pPr>
              <w:widowControl w:val="0"/>
              <w:ind w:right="-1"/>
              <w:jc w:val="both"/>
              <w:rPr>
                <w:color w:val="000000" w:themeColor="text1"/>
                <w:sz w:val="28"/>
                <w:szCs w:val="28"/>
              </w:rPr>
            </w:pPr>
          </w:p>
        </w:tc>
        <w:tc>
          <w:tcPr>
            <w:tcW w:w="2693" w:type="dxa"/>
            <w:vMerge/>
          </w:tcPr>
          <w:p w14:paraId="5F08F20A" w14:textId="77777777" w:rsidR="00351306" w:rsidRPr="000905CC" w:rsidRDefault="00351306" w:rsidP="00351306">
            <w:pPr>
              <w:spacing w:line="288" w:lineRule="atLeast"/>
              <w:rPr>
                <w:color w:val="000000" w:themeColor="text1"/>
                <w:sz w:val="28"/>
                <w:szCs w:val="28"/>
              </w:rPr>
            </w:pPr>
          </w:p>
        </w:tc>
        <w:tc>
          <w:tcPr>
            <w:tcW w:w="2551" w:type="dxa"/>
          </w:tcPr>
          <w:p w14:paraId="753A5201" w14:textId="581AA717" w:rsidR="00351306" w:rsidRPr="000905CC" w:rsidRDefault="00351306" w:rsidP="00351306">
            <w:pPr>
              <w:widowControl w:val="0"/>
              <w:ind w:right="-1" w:firstLine="29"/>
              <w:jc w:val="both"/>
              <w:rPr>
                <w:color w:val="000000" w:themeColor="text1"/>
                <w:sz w:val="28"/>
                <w:szCs w:val="28"/>
              </w:rPr>
            </w:pPr>
            <w:r w:rsidRPr="000905CC">
              <w:rPr>
                <w:color w:val="000000" w:themeColor="text1"/>
                <w:sz w:val="28"/>
                <w:szCs w:val="28"/>
              </w:rPr>
              <w:t>через МФЦ</w:t>
            </w:r>
          </w:p>
        </w:tc>
        <w:tc>
          <w:tcPr>
            <w:tcW w:w="3550" w:type="dxa"/>
          </w:tcPr>
          <w:p w14:paraId="5968F18A" w14:textId="3D9E2CC5" w:rsidR="00351306" w:rsidRPr="000905CC" w:rsidRDefault="00351306" w:rsidP="00351306">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tc>
      </w:tr>
      <w:tr w:rsidR="000905CC" w:rsidRPr="000905CC" w14:paraId="7DD54D3D" w14:textId="77777777" w:rsidTr="005B432E">
        <w:trPr>
          <w:trHeight w:val="960"/>
        </w:trPr>
        <w:tc>
          <w:tcPr>
            <w:tcW w:w="704" w:type="dxa"/>
            <w:vMerge w:val="restart"/>
          </w:tcPr>
          <w:p w14:paraId="64B48C51" w14:textId="0E5DB258" w:rsidR="005B432E" w:rsidRPr="000905CC" w:rsidRDefault="005B432E" w:rsidP="005B432E">
            <w:pPr>
              <w:widowControl w:val="0"/>
              <w:ind w:right="-1"/>
              <w:rPr>
                <w:bCs/>
                <w:color w:val="000000" w:themeColor="text1"/>
                <w:spacing w:val="-6"/>
                <w:sz w:val="28"/>
                <w:szCs w:val="28"/>
              </w:rPr>
            </w:pPr>
            <w:r w:rsidRPr="000905CC">
              <w:rPr>
                <w:bCs/>
                <w:color w:val="000000" w:themeColor="text1"/>
                <w:spacing w:val="-6"/>
                <w:sz w:val="28"/>
                <w:szCs w:val="28"/>
              </w:rPr>
              <w:t>2.7</w:t>
            </w:r>
          </w:p>
        </w:tc>
        <w:tc>
          <w:tcPr>
            <w:tcW w:w="1134" w:type="dxa"/>
            <w:vMerge w:val="restart"/>
          </w:tcPr>
          <w:p w14:paraId="7D77E0D4" w14:textId="33C02D43" w:rsidR="005B432E" w:rsidRPr="000905CC" w:rsidRDefault="005B432E" w:rsidP="005B432E">
            <w:pPr>
              <w:widowControl w:val="0"/>
              <w:ind w:right="-1"/>
              <w:jc w:val="both"/>
              <w:rPr>
                <w:color w:val="000000" w:themeColor="text1"/>
                <w:sz w:val="28"/>
                <w:szCs w:val="28"/>
              </w:rPr>
            </w:pPr>
            <w:r w:rsidRPr="000905CC">
              <w:rPr>
                <w:color w:val="000000" w:themeColor="text1"/>
                <w:sz w:val="28"/>
                <w:szCs w:val="28"/>
              </w:rPr>
              <w:t>2А, 3А</w:t>
            </w:r>
          </w:p>
        </w:tc>
        <w:tc>
          <w:tcPr>
            <w:tcW w:w="2693" w:type="dxa"/>
            <w:vMerge w:val="restart"/>
          </w:tcPr>
          <w:p w14:paraId="08377F2F" w14:textId="77777777" w:rsidR="005B432E" w:rsidRPr="000905CC" w:rsidRDefault="005B432E" w:rsidP="005B432E">
            <w:pPr>
              <w:spacing w:line="288" w:lineRule="atLeast"/>
              <w:rPr>
                <w:color w:val="000000" w:themeColor="text1"/>
                <w:sz w:val="28"/>
                <w:szCs w:val="28"/>
              </w:rPr>
            </w:pPr>
            <w:r w:rsidRPr="000905CC">
              <w:rPr>
                <w:color w:val="000000" w:themeColor="text1"/>
                <w:sz w:val="28"/>
                <w:szCs w:val="28"/>
              </w:rPr>
              <w:t>Сведения об ограничении дееспособности или признании родителя либо иного законного представителя ребенка недееспособным из Социального фонда России</w:t>
            </w:r>
          </w:p>
          <w:p w14:paraId="7AF92A4F" w14:textId="62F3DA92" w:rsidR="005B432E" w:rsidRPr="000905CC" w:rsidRDefault="005B432E" w:rsidP="005B432E">
            <w:pPr>
              <w:spacing w:line="288" w:lineRule="atLeast"/>
              <w:rPr>
                <w:color w:val="000000" w:themeColor="text1"/>
                <w:sz w:val="28"/>
                <w:szCs w:val="28"/>
              </w:rPr>
            </w:pPr>
          </w:p>
        </w:tc>
        <w:tc>
          <w:tcPr>
            <w:tcW w:w="2551" w:type="dxa"/>
          </w:tcPr>
          <w:p w14:paraId="43D91E4C" w14:textId="10AD489C" w:rsidR="005B432E" w:rsidRPr="000905CC" w:rsidRDefault="005B432E" w:rsidP="005B432E">
            <w:pPr>
              <w:widowControl w:val="0"/>
              <w:ind w:right="-1" w:firstLine="29"/>
              <w:jc w:val="both"/>
              <w:rPr>
                <w:color w:val="000000" w:themeColor="text1"/>
                <w:sz w:val="28"/>
                <w:szCs w:val="28"/>
              </w:rPr>
            </w:pPr>
            <w:r w:rsidRPr="000905CC">
              <w:rPr>
                <w:color w:val="000000" w:themeColor="text1"/>
                <w:sz w:val="28"/>
                <w:szCs w:val="28"/>
              </w:rPr>
              <w:t>личное обращение в территориальный орган Социального фонда</w:t>
            </w:r>
          </w:p>
        </w:tc>
        <w:tc>
          <w:tcPr>
            <w:tcW w:w="3550" w:type="dxa"/>
          </w:tcPr>
          <w:p w14:paraId="7B6C1E5A" w14:textId="7ACB2AA6" w:rsidR="005B432E" w:rsidRPr="000905CC" w:rsidRDefault="005B432E" w:rsidP="005B432E">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tc>
      </w:tr>
      <w:tr w:rsidR="000905CC" w:rsidRPr="000905CC" w14:paraId="07E914F8" w14:textId="77777777" w:rsidTr="005B432E">
        <w:trPr>
          <w:trHeight w:val="1072"/>
        </w:trPr>
        <w:tc>
          <w:tcPr>
            <w:tcW w:w="704" w:type="dxa"/>
            <w:vMerge/>
          </w:tcPr>
          <w:p w14:paraId="7FD48B3A" w14:textId="77777777" w:rsidR="005B432E" w:rsidRPr="000905CC" w:rsidRDefault="005B432E" w:rsidP="005B432E">
            <w:pPr>
              <w:widowControl w:val="0"/>
              <w:ind w:right="-1"/>
              <w:rPr>
                <w:bCs/>
                <w:color w:val="000000" w:themeColor="text1"/>
                <w:spacing w:val="-6"/>
                <w:sz w:val="28"/>
                <w:szCs w:val="28"/>
              </w:rPr>
            </w:pPr>
          </w:p>
        </w:tc>
        <w:tc>
          <w:tcPr>
            <w:tcW w:w="1134" w:type="dxa"/>
            <w:vMerge/>
          </w:tcPr>
          <w:p w14:paraId="17EE22A3" w14:textId="77777777" w:rsidR="005B432E" w:rsidRPr="000905CC" w:rsidRDefault="005B432E" w:rsidP="005B432E">
            <w:pPr>
              <w:widowControl w:val="0"/>
              <w:ind w:right="-1"/>
              <w:jc w:val="both"/>
              <w:rPr>
                <w:color w:val="000000" w:themeColor="text1"/>
                <w:sz w:val="28"/>
                <w:szCs w:val="28"/>
              </w:rPr>
            </w:pPr>
          </w:p>
        </w:tc>
        <w:tc>
          <w:tcPr>
            <w:tcW w:w="2693" w:type="dxa"/>
            <w:vMerge/>
          </w:tcPr>
          <w:p w14:paraId="25B396B7" w14:textId="77777777" w:rsidR="005B432E" w:rsidRPr="000905CC" w:rsidRDefault="005B432E" w:rsidP="005B432E">
            <w:pPr>
              <w:spacing w:line="288" w:lineRule="atLeast"/>
              <w:rPr>
                <w:color w:val="000000" w:themeColor="text1"/>
                <w:sz w:val="28"/>
                <w:szCs w:val="28"/>
              </w:rPr>
            </w:pPr>
          </w:p>
        </w:tc>
        <w:tc>
          <w:tcPr>
            <w:tcW w:w="2551" w:type="dxa"/>
          </w:tcPr>
          <w:p w14:paraId="75A9B99A" w14:textId="62C743DD" w:rsidR="005B432E" w:rsidRPr="000905CC" w:rsidRDefault="005B432E" w:rsidP="005B432E">
            <w:pPr>
              <w:widowControl w:val="0"/>
              <w:ind w:right="-1" w:firstLine="29"/>
              <w:jc w:val="both"/>
              <w:rPr>
                <w:color w:val="000000" w:themeColor="text1"/>
                <w:sz w:val="28"/>
                <w:szCs w:val="28"/>
              </w:rPr>
            </w:pPr>
            <w:r w:rsidRPr="000905CC">
              <w:rPr>
                <w:color w:val="000000" w:themeColor="text1"/>
                <w:sz w:val="28"/>
                <w:szCs w:val="28"/>
              </w:rPr>
              <w:t>посредством Единого портала</w:t>
            </w:r>
          </w:p>
        </w:tc>
        <w:tc>
          <w:tcPr>
            <w:tcW w:w="3550" w:type="dxa"/>
          </w:tcPr>
          <w:p w14:paraId="5F301252" w14:textId="77777777" w:rsidR="005B432E" w:rsidRPr="000905CC" w:rsidRDefault="005B432E" w:rsidP="005B432E">
            <w:pPr>
              <w:widowControl w:val="0"/>
              <w:ind w:right="-1"/>
              <w:jc w:val="both"/>
              <w:rPr>
                <w:bCs/>
                <w:color w:val="000000" w:themeColor="text1"/>
                <w:spacing w:val="-6"/>
                <w:sz w:val="28"/>
                <w:szCs w:val="28"/>
              </w:rPr>
            </w:pPr>
            <w:r w:rsidRPr="000905CC">
              <w:rPr>
                <w:bCs/>
                <w:color w:val="000000" w:themeColor="text1"/>
                <w:spacing w:val="-6"/>
                <w:sz w:val="28"/>
                <w:szCs w:val="28"/>
              </w:rPr>
              <w:t xml:space="preserve">сканированная копия документа, </w:t>
            </w:r>
            <w:r w:rsidRPr="000905CC">
              <w:rPr>
                <w:color w:val="000000" w:themeColor="text1"/>
                <w:spacing w:val="-6"/>
                <w:sz w:val="28"/>
                <w:szCs w:val="28"/>
              </w:rPr>
              <w:t>заверенная в установленном законодательством Российской Федерации порядке</w:t>
            </w:r>
          </w:p>
          <w:p w14:paraId="0B4241F5" w14:textId="77777777" w:rsidR="005B432E" w:rsidRPr="000905CC" w:rsidRDefault="005B432E" w:rsidP="005B432E">
            <w:pPr>
              <w:widowControl w:val="0"/>
              <w:ind w:right="-1"/>
              <w:jc w:val="both"/>
              <w:rPr>
                <w:color w:val="000000" w:themeColor="text1"/>
                <w:sz w:val="28"/>
                <w:szCs w:val="28"/>
              </w:rPr>
            </w:pPr>
          </w:p>
        </w:tc>
      </w:tr>
      <w:tr w:rsidR="000905CC" w:rsidRPr="000905CC" w14:paraId="3926CF0F" w14:textId="77777777" w:rsidTr="000A4F78">
        <w:trPr>
          <w:trHeight w:val="960"/>
        </w:trPr>
        <w:tc>
          <w:tcPr>
            <w:tcW w:w="704" w:type="dxa"/>
            <w:vMerge/>
          </w:tcPr>
          <w:p w14:paraId="13D63414" w14:textId="77777777" w:rsidR="005B432E" w:rsidRPr="000905CC" w:rsidRDefault="005B432E" w:rsidP="005B432E">
            <w:pPr>
              <w:widowControl w:val="0"/>
              <w:ind w:right="-1"/>
              <w:rPr>
                <w:bCs/>
                <w:color w:val="000000" w:themeColor="text1"/>
                <w:spacing w:val="-6"/>
                <w:sz w:val="28"/>
                <w:szCs w:val="28"/>
              </w:rPr>
            </w:pPr>
          </w:p>
        </w:tc>
        <w:tc>
          <w:tcPr>
            <w:tcW w:w="1134" w:type="dxa"/>
            <w:vMerge/>
          </w:tcPr>
          <w:p w14:paraId="1B98AFC5" w14:textId="77777777" w:rsidR="005B432E" w:rsidRPr="000905CC" w:rsidRDefault="005B432E" w:rsidP="005B432E">
            <w:pPr>
              <w:widowControl w:val="0"/>
              <w:ind w:right="-1"/>
              <w:jc w:val="both"/>
              <w:rPr>
                <w:color w:val="000000" w:themeColor="text1"/>
                <w:sz w:val="28"/>
                <w:szCs w:val="28"/>
              </w:rPr>
            </w:pPr>
          </w:p>
        </w:tc>
        <w:tc>
          <w:tcPr>
            <w:tcW w:w="2693" w:type="dxa"/>
            <w:vMerge/>
          </w:tcPr>
          <w:p w14:paraId="4B9BDD80" w14:textId="77777777" w:rsidR="005B432E" w:rsidRPr="000905CC" w:rsidRDefault="005B432E" w:rsidP="005B432E">
            <w:pPr>
              <w:spacing w:line="288" w:lineRule="atLeast"/>
              <w:rPr>
                <w:color w:val="000000" w:themeColor="text1"/>
                <w:sz w:val="28"/>
                <w:szCs w:val="28"/>
              </w:rPr>
            </w:pPr>
          </w:p>
        </w:tc>
        <w:tc>
          <w:tcPr>
            <w:tcW w:w="2551" w:type="dxa"/>
          </w:tcPr>
          <w:p w14:paraId="358D5589" w14:textId="11836229" w:rsidR="005B432E" w:rsidRPr="000905CC" w:rsidRDefault="005B432E" w:rsidP="005B432E">
            <w:pPr>
              <w:widowControl w:val="0"/>
              <w:ind w:right="-1" w:firstLine="29"/>
              <w:jc w:val="both"/>
              <w:rPr>
                <w:color w:val="000000" w:themeColor="text1"/>
                <w:sz w:val="28"/>
                <w:szCs w:val="28"/>
              </w:rPr>
            </w:pPr>
            <w:r w:rsidRPr="000905CC">
              <w:rPr>
                <w:color w:val="000000" w:themeColor="text1"/>
                <w:sz w:val="28"/>
                <w:szCs w:val="28"/>
              </w:rPr>
              <w:t>через МФЦ</w:t>
            </w:r>
          </w:p>
        </w:tc>
        <w:tc>
          <w:tcPr>
            <w:tcW w:w="3550" w:type="dxa"/>
          </w:tcPr>
          <w:p w14:paraId="0A17410A" w14:textId="523BC2E8" w:rsidR="005B432E" w:rsidRPr="000905CC" w:rsidRDefault="005B432E" w:rsidP="005B432E">
            <w:pPr>
              <w:widowControl w:val="0"/>
              <w:ind w:right="-1"/>
              <w:jc w:val="both"/>
              <w:rPr>
                <w:color w:val="000000" w:themeColor="text1"/>
                <w:sz w:val="28"/>
                <w:szCs w:val="28"/>
              </w:rPr>
            </w:pPr>
            <w:r w:rsidRPr="000905CC">
              <w:rPr>
                <w:color w:val="000000" w:themeColor="text1"/>
                <w:sz w:val="28"/>
                <w:szCs w:val="28"/>
              </w:rPr>
              <w:t xml:space="preserve">копия с предъявлением оригинала, если копии не заверены в установленном </w:t>
            </w:r>
            <w:r w:rsidRPr="000905CC">
              <w:rPr>
                <w:color w:val="000000" w:themeColor="text1"/>
                <w:sz w:val="28"/>
                <w:szCs w:val="28"/>
              </w:rPr>
              <w:lastRenderedPageBreak/>
              <w:t>законодательством Российской Федерации порядке</w:t>
            </w:r>
          </w:p>
        </w:tc>
      </w:tr>
      <w:tr w:rsidR="000905CC" w:rsidRPr="000905CC" w14:paraId="7E6194AA" w14:textId="77777777" w:rsidTr="005B432E">
        <w:trPr>
          <w:trHeight w:val="840"/>
        </w:trPr>
        <w:tc>
          <w:tcPr>
            <w:tcW w:w="704" w:type="dxa"/>
            <w:vMerge w:val="restart"/>
          </w:tcPr>
          <w:p w14:paraId="5FEA1F37" w14:textId="31C57FFF" w:rsidR="005B432E" w:rsidRPr="000905CC" w:rsidRDefault="005B432E" w:rsidP="005B432E">
            <w:pPr>
              <w:widowControl w:val="0"/>
              <w:ind w:right="-1"/>
              <w:rPr>
                <w:bCs/>
                <w:color w:val="000000" w:themeColor="text1"/>
                <w:spacing w:val="-6"/>
                <w:sz w:val="28"/>
                <w:szCs w:val="28"/>
              </w:rPr>
            </w:pPr>
            <w:r w:rsidRPr="000905CC">
              <w:rPr>
                <w:bCs/>
                <w:color w:val="000000" w:themeColor="text1"/>
                <w:spacing w:val="-6"/>
                <w:sz w:val="28"/>
                <w:szCs w:val="28"/>
              </w:rPr>
              <w:lastRenderedPageBreak/>
              <w:t>2.8</w:t>
            </w:r>
          </w:p>
        </w:tc>
        <w:tc>
          <w:tcPr>
            <w:tcW w:w="1134" w:type="dxa"/>
            <w:vMerge w:val="restart"/>
          </w:tcPr>
          <w:p w14:paraId="33BC5A85" w14:textId="28009C4C" w:rsidR="005B432E" w:rsidRPr="000905CC" w:rsidRDefault="005B432E" w:rsidP="005B432E">
            <w:pPr>
              <w:widowControl w:val="0"/>
              <w:ind w:right="-1"/>
              <w:jc w:val="both"/>
              <w:rPr>
                <w:color w:val="000000" w:themeColor="text1"/>
                <w:sz w:val="28"/>
                <w:szCs w:val="28"/>
              </w:rPr>
            </w:pPr>
            <w:r w:rsidRPr="000905CC">
              <w:rPr>
                <w:color w:val="000000" w:themeColor="text1"/>
                <w:sz w:val="28"/>
                <w:szCs w:val="28"/>
              </w:rPr>
              <w:t>1А, 2А, 3А</w:t>
            </w:r>
          </w:p>
        </w:tc>
        <w:tc>
          <w:tcPr>
            <w:tcW w:w="2693" w:type="dxa"/>
            <w:vMerge w:val="restart"/>
          </w:tcPr>
          <w:p w14:paraId="7CBAAF6E" w14:textId="77777777" w:rsidR="005B432E" w:rsidRPr="000905CC" w:rsidRDefault="005B432E" w:rsidP="005B432E">
            <w:pPr>
              <w:spacing w:line="288" w:lineRule="atLeast"/>
              <w:rPr>
                <w:color w:val="000000" w:themeColor="text1"/>
                <w:sz w:val="28"/>
                <w:szCs w:val="28"/>
              </w:rPr>
            </w:pPr>
            <w:r w:rsidRPr="000905CC">
              <w:rPr>
                <w:color w:val="000000" w:themeColor="text1"/>
                <w:sz w:val="28"/>
                <w:szCs w:val="28"/>
              </w:rPr>
              <w:t>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w:t>
            </w:r>
          </w:p>
          <w:p w14:paraId="5BE97C7A" w14:textId="1E8CCC41" w:rsidR="005B432E" w:rsidRPr="000905CC" w:rsidRDefault="005B432E" w:rsidP="005B432E">
            <w:pPr>
              <w:spacing w:line="288" w:lineRule="atLeast"/>
              <w:rPr>
                <w:color w:val="000000" w:themeColor="text1"/>
                <w:sz w:val="28"/>
                <w:szCs w:val="28"/>
              </w:rPr>
            </w:pPr>
            <w:r w:rsidRPr="000905CC">
              <w:rPr>
                <w:color w:val="000000" w:themeColor="text1"/>
                <w:sz w:val="28"/>
                <w:szCs w:val="28"/>
              </w:rPr>
              <w:t xml:space="preserve">(договору о приемной семье, договору о патронатной семье) </w:t>
            </w:r>
            <w:r w:rsidRPr="000905CC">
              <w:rPr>
                <w:bCs/>
                <w:color w:val="000000" w:themeColor="text1"/>
                <w:spacing w:val="-6"/>
                <w:sz w:val="28"/>
                <w:szCs w:val="28"/>
              </w:rPr>
              <w:t>из Федеральной налоговой службы</w:t>
            </w:r>
          </w:p>
        </w:tc>
        <w:tc>
          <w:tcPr>
            <w:tcW w:w="2551" w:type="dxa"/>
          </w:tcPr>
          <w:p w14:paraId="27593E32" w14:textId="04D7AB26" w:rsidR="005B432E" w:rsidRPr="000905CC" w:rsidRDefault="005B432E" w:rsidP="005B432E">
            <w:pPr>
              <w:widowControl w:val="0"/>
              <w:ind w:right="-1" w:firstLine="29"/>
              <w:jc w:val="both"/>
              <w:rPr>
                <w:color w:val="000000" w:themeColor="text1"/>
                <w:sz w:val="28"/>
                <w:szCs w:val="28"/>
              </w:rPr>
            </w:pPr>
            <w:r w:rsidRPr="000905CC">
              <w:rPr>
                <w:color w:val="000000" w:themeColor="text1"/>
                <w:sz w:val="28"/>
                <w:szCs w:val="28"/>
              </w:rPr>
              <w:t>личное обращение в территориальный орган Социального фонда</w:t>
            </w:r>
          </w:p>
        </w:tc>
        <w:tc>
          <w:tcPr>
            <w:tcW w:w="3550" w:type="dxa"/>
          </w:tcPr>
          <w:p w14:paraId="25B3D0E4" w14:textId="0B0473BC" w:rsidR="005B432E" w:rsidRPr="000905CC" w:rsidRDefault="005B432E" w:rsidP="005B432E">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tc>
      </w:tr>
      <w:tr w:rsidR="000905CC" w:rsidRPr="000905CC" w14:paraId="2A732279" w14:textId="77777777" w:rsidTr="005B432E">
        <w:trPr>
          <w:trHeight w:val="1262"/>
        </w:trPr>
        <w:tc>
          <w:tcPr>
            <w:tcW w:w="704" w:type="dxa"/>
            <w:vMerge/>
          </w:tcPr>
          <w:p w14:paraId="343BF258" w14:textId="77777777" w:rsidR="005B432E" w:rsidRPr="000905CC" w:rsidRDefault="005B432E" w:rsidP="005B432E">
            <w:pPr>
              <w:widowControl w:val="0"/>
              <w:ind w:right="-1"/>
              <w:rPr>
                <w:bCs/>
                <w:color w:val="000000" w:themeColor="text1"/>
                <w:spacing w:val="-6"/>
                <w:sz w:val="28"/>
                <w:szCs w:val="28"/>
              </w:rPr>
            </w:pPr>
          </w:p>
        </w:tc>
        <w:tc>
          <w:tcPr>
            <w:tcW w:w="1134" w:type="dxa"/>
            <w:vMerge/>
          </w:tcPr>
          <w:p w14:paraId="7ACCFA19" w14:textId="77777777" w:rsidR="005B432E" w:rsidRPr="000905CC" w:rsidRDefault="005B432E" w:rsidP="005B432E">
            <w:pPr>
              <w:widowControl w:val="0"/>
              <w:ind w:right="-1"/>
              <w:jc w:val="both"/>
              <w:rPr>
                <w:color w:val="000000" w:themeColor="text1"/>
                <w:sz w:val="28"/>
                <w:szCs w:val="28"/>
              </w:rPr>
            </w:pPr>
          </w:p>
        </w:tc>
        <w:tc>
          <w:tcPr>
            <w:tcW w:w="2693" w:type="dxa"/>
            <w:vMerge/>
          </w:tcPr>
          <w:p w14:paraId="24A39302" w14:textId="77777777" w:rsidR="005B432E" w:rsidRPr="000905CC" w:rsidRDefault="005B432E" w:rsidP="005B432E">
            <w:pPr>
              <w:spacing w:line="288" w:lineRule="atLeast"/>
              <w:rPr>
                <w:color w:val="000000" w:themeColor="text1"/>
                <w:sz w:val="28"/>
                <w:szCs w:val="28"/>
              </w:rPr>
            </w:pPr>
          </w:p>
        </w:tc>
        <w:tc>
          <w:tcPr>
            <w:tcW w:w="2551" w:type="dxa"/>
          </w:tcPr>
          <w:p w14:paraId="324B8C5E" w14:textId="60CD718A" w:rsidR="005B432E" w:rsidRPr="000905CC" w:rsidRDefault="005B432E" w:rsidP="005B432E">
            <w:pPr>
              <w:widowControl w:val="0"/>
              <w:ind w:right="-1" w:firstLine="29"/>
              <w:jc w:val="both"/>
              <w:rPr>
                <w:color w:val="000000" w:themeColor="text1"/>
                <w:sz w:val="28"/>
                <w:szCs w:val="28"/>
              </w:rPr>
            </w:pPr>
            <w:r w:rsidRPr="000905CC">
              <w:rPr>
                <w:color w:val="000000" w:themeColor="text1"/>
                <w:sz w:val="28"/>
                <w:szCs w:val="28"/>
              </w:rPr>
              <w:t>посредством Единого портала</w:t>
            </w:r>
          </w:p>
        </w:tc>
        <w:tc>
          <w:tcPr>
            <w:tcW w:w="3550" w:type="dxa"/>
          </w:tcPr>
          <w:p w14:paraId="44D8A6D9" w14:textId="77777777" w:rsidR="005B432E" w:rsidRPr="000905CC" w:rsidRDefault="005B432E" w:rsidP="005B432E">
            <w:pPr>
              <w:widowControl w:val="0"/>
              <w:ind w:right="-1"/>
              <w:jc w:val="both"/>
              <w:rPr>
                <w:bCs/>
                <w:color w:val="000000" w:themeColor="text1"/>
                <w:spacing w:val="-6"/>
                <w:sz w:val="28"/>
                <w:szCs w:val="28"/>
              </w:rPr>
            </w:pPr>
            <w:r w:rsidRPr="000905CC">
              <w:rPr>
                <w:bCs/>
                <w:color w:val="000000" w:themeColor="text1"/>
                <w:spacing w:val="-6"/>
                <w:sz w:val="28"/>
                <w:szCs w:val="28"/>
              </w:rPr>
              <w:t xml:space="preserve">сканированная копия документа, </w:t>
            </w:r>
            <w:r w:rsidRPr="000905CC">
              <w:rPr>
                <w:color w:val="000000" w:themeColor="text1"/>
                <w:spacing w:val="-6"/>
                <w:sz w:val="28"/>
                <w:szCs w:val="28"/>
              </w:rPr>
              <w:t>заверенная в установленном законодательством Российской Федерации порядке</w:t>
            </w:r>
          </w:p>
          <w:p w14:paraId="1754C76B" w14:textId="77777777" w:rsidR="005B432E" w:rsidRPr="000905CC" w:rsidRDefault="005B432E" w:rsidP="005B432E">
            <w:pPr>
              <w:widowControl w:val="0"/>
              <w:ind w:right="-1"/>
              <w:jc w:val="both"/>
              <w:rPr>
                <w:color w:val="000000" w:themeColor="text1"/>
                <w:sz w:val="28"/>
                <w:szCs w:val="28"/>
              </w:rPr>
            </w:pPr>
          </w:p>
        </w:tc>
      </w:tr>
      <w:tr w:rsidR="000905CC" w:rsidRPr="000905CC" w14:paraId="0F9EA7B9" w14:textId="77777777" w:rsidTr="000A4F78">
        <w:trPr>
          <w:trHeight w:val="2210"/>
        </w:trPr>
        <w:tc>
          <w:tcPr>
            <w:tcW w:w="704" w:type="dxa"/>
            <w:vMerge/>
          </w:tcPr>
          <w:p w14:paraId="1DFE4431" w14:textId="77777777" w:rsidR="005B432E" w:rsidRPr="000905CC" w:rsidRDefault="005B432E" w:rsidP="005B432E">
            <w:pPr>
              <w:widowControl w:val="0"/>
              <w:ind w:right="-1"/>
              <w:rPr>
                <w:bCs/>
                <w:color w:val="000000" w:themeColor="text1"/>
                <w:spacing w:val="-6"/>
                <w:sz w:val="28"/>
                <w:szCs w:val="28"/>
              </w:rPr>
            </w:pPr>
          </w:p>
        </w:tc>
        <w:tc>
          <w:tcPr>
            <w:tcW w:w="1134" w:type="dxa"/>
            <w:vMerge/>
          </w:tcPr>
          <w:p w14:paraId="3E8AC32C" w14:textId="77777777" w:rsidR="005B432E" w:rsidRPr="000905CC" w:rsidRDefault="005B432E" w:rsidP="005B432E">
            <w:pPr>
              <w:widowControl w:val="0"/>
              <w:ind w:right="-1"/>
              <w:jc w:val="both"/>
              <w:rPr>
                <w:color w:val="000000" w:themeColor="text1"/>
                <w:sz w:val="28"/>
                <w:szCs w:val="28"/>
              </w:rPr>
            </w:pPr>
          </w:p>
        </w:tc>
        <w:tc>
          <w:tcPr>
            <w:tcW w:w="2693" w:type="dxa"/>
            <w:vMerge/>
          </w:tcPr>
          <w:p w14:paraId="6C6E51BD" w14:textId="77777777" w:rsidR="005B432E" w:rsidRPr="000905CC" w:rsidRDefault="005B432E" w:rsidP="005B432E">
            <w:pPr>
              <w:spacing w:line="288" w:lineRule="atLeast"/>
              <w:rPr>
                <w:color w:val="000000" w:themeColor="text1"/>
                <w:sz w:val="28"/>
                <w:szCs w:val="28"/>
              </w:rPr>
            </w:pPr>
          </w:p>
        </w:tc>
        <w:tc>
          <w:tcPr>
            <w:tcW w:w="2551" w:type="dxa"/>
          </w:tcPr>
          <w:p w14:paraId="5F42A8EF" w14:textId="4489942D" w:rsidR="005B432E" w:rsidRPr="000905CC" w:rsidRDefault="005B432E" w:rsidP="005B432E">
            <w:pPr>
              <w:widowControl w:val="0"/>
              <w:ind w:right="-1" w:firstLine="29"/>
              <w:jc w:val="both"/>
              <w:rPr>
                <w:color w:val="000000" w:themeColor="text1"/>
                <w:sz w:val="28"/>
                <w:szCs w:val="28"/>
              </w:rPr>
            </w:pPr>
            <w:r w:rsidRPr="000905CC">
              <w:rPr>
                <w:color w:val="000000" w:themeColor="text1"/>
                <w:sz w:val="28"/>
                <w:szCs w:val="28"/>
              </w:rPr>
              <w:t>через МФЦ</w:t>
            </w:r>
          </w:p>
        </w:tc>
        <w:tc>
          <w:tcPr>
            <w:tcW w:w="3550" w:type="dxa"/>
          </w:tcPr>
          <w:p w14:paraId="1B57BA9C" w14:textId="4685AB79" w:rsidR="005B432E" w:rsidRPr="000905CC" w:rsidRDefault="005B432E" w:rsidP="005B432E">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tc>
      </w:tr>
      <w:tr w:rsidR="000905CC" w:rsidRPr="000905CC" w14:paraId="12B673FB" w14:textId="77777777" w:rsidTr="005B432E">
        <w:trPr>
          <w:trHeight w:val="2015"/>
        </w:trPr>
        <w:tc>
          <w:tcPr>
            <w:tcW w:w="704" w:type="dxa"/>
            <w:vMerge w:val="restart"/>
          </w:tcPr>
          <w:p w14:paraId="2C3738CF" w14:textId="22D30BF0" w:rsidR="005B432E" w:rsidRPr="000905CC" w:rsidRDefault="005B432E" w:rsidP="005B432E">
            <w:pPr>
              <w:widowControl w:val="0"/>
              <w:ind w:right="-1"/>
              <w:rPr>
                <w:bCs/>
                <w:color w:val="000000" w:themeColor="text1"/>
                <w:spacing w:val="-6"/>
                <w:sz w:val="28"/>
                <w:szCs w:val="28"/>
              </w:rPr>
            </w:pPr>
            <w:r w:rsidRPr="000905CC">
              <w:rPr>
                <w:bCs/>
                <w:color w:val="000000" w:themeColor="text1"/>
                <w:spacing w:val="-6"/>
                <w:sz w:val="28"/>
                <w:szCs w:val="28"/>
              </w:rPr>
              <w:t>2.9</w:t>
            </w:r>
          </w:p>
        </w:tc>
        <w:tc>
          <w:tcPr>
            <w:tcW w:w="1134" w:type="dxa"/>
            <w:vMerge w:val="restart"/>
          </w:tcPr>
          <w:p w14:paraId="5D8B2AAC" w14:textId="68535540" w:rsidR="005B432E" w:rsidRPr="000905CC" w:rsidRDefault="005B432E" w:rsidP="005B432E">
            <w:pPr>
              <w:widowControl w:val="0"/>
              <w:ind w:right="-1"/>
              <w:jc w:val="both"/>
              <w:rPr>
                <w:color w:val="000000" w:themeColor="text1"/>
                <w:sz w:val="28"/>
                <w:szCs w:val="28"/>
              </w:rPr>
            </w:pPr>
            <w:r w:rsidRPr="000905CC">
              <w:rPr>
                <w:color w:val="000000" w:themeColor="text1"/>
                <w:sz w:val="28"/>
                <w:szCs w:val="28"/>
              </w:rPr>
              <w:t>1А, 2А, 3А</w:t>
            </w:r>
          </w:p>
        </w:tc>
        <w:tc>
          <w:tcPr>
            <w:tcW w:w="2693" w:type="dxa"/>
            <w:vMerge w:val="restart"/>
          </w:tcPr>
          <w:p w14:paraId="3EF101A5" w14:textId="3D006FC3" w:rsidR="005B432E" w:rsidRPr="000905CC" w:rsidRDefault="005B432E" w:rsidP="005B432E">
            <w:pPr>
              <w:spacing w:line="288" w:lineRule="atLeast"/>
              <w:rPr>
                <w:color w:val="000000" w:themeColor="text1"/>
                <w:sz w:val="28"/>
                <w:szCs w:val="28"/>
              </w:rPr>
            </w:pPr>
            <w:r w:rsidRPr="000905CC">
              <w:rPr>
                <w:color w:val="000000" w:themeColor="text1"/>
                <w:sz w:val="28"/>
                <w:szCs w:val="28"/>
              </w:rPr>
              <w:t xml:space="preserve">Сведения о доходах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w:t>
            </w:r>
            <w:r w:rsidRPr="000905CC">
              <w:rPr>
                <w:color w:val="000000" w:themeColor="text1"/>
                <w:sz w:val="28"/>
                <w:szCs w:val="28"/>
              </w:rPr>
              <w:lastRenderedPageBreak/>
              <w:t xml:space="preserve">Федерации, таможенных органов Российской Федерации, Главного управления специальных программ Президента Российской Федерации </w:t>
            </w:r>
            <w:r w:rsidRPr="000905CC">
              <w:rPr>
                <w:bCs/>
                <w:color w:val="000000" w:themeColor="text1"/>
                <w:spacing w:val="-6"/>
                <w:sz w:val="28"/>
                <w:szCs w:val="28"/>
              </w:rPr>
              <w:t>из Федеральной налоговой службы</w:t>
            </w:r>
          </w:p>
        </w:tc>
        <w:tc>
          <w:tcPr>
            <w:tcW w:w="2551" w:type="dxa"/>
          </w:tcPr>
          <w:p w14:paraId="3ED8E5C4" w14:textId="53DDF796" w:rsidR="005B432E" w:rsidRPr="000905CC" w:rsidRDefault="005B432E" w:rsidP="005B432E">
            <w:pPr>
              <w:widowControl w:val="0"/>
              <w:ind w:right="-1" w:firstLine="29"/>
              <w:jc w:val="both"/>
              <w:rPr>
                <w:color w:val="000000" w:themeColor="text1"/>
                <w:sz w:val="28"/>
                <w:szCs w:val="28"/>
              </w:rPr>
            </w:pPr>
            <w:r w:rsidRPr="000905CC">
              <w:rPr>
                <w:color w:val="000000" w:themeColor="text1"/>
                <w:sz w:val="28"/>
                <w:szCs w:val="28"/>
              </w:rPr>
              <w:lastRenderedPageBreak/>
              <w:t>личное обращение в территориальный орган Социального фонда</w:t>
            </w:r>
          </w:p>
        </w:tc>
        <w:tc>
          <w:tcPr>
            <w:tcW w:w="3550" w:type="dxa"/>
          </w:tcPr>
          <w:p w14:paraId="21F36D57" w14:textId="30BD8DC4" w:rsidR="005B432E" w:rsidRPr="000905CC" w:rsidRDefault="005B432E" w:rsidP="005B432E">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tc>
      </w:tr>
      <w:tr w:rsidR="000905CC" w:rsidRPr="000905CC" w14:paraId="024C32E0" w14:textId="77777777" w:rsidTr="000A4F78">
        <w:trPr>
          <w:trHeight w:val="2015"/>
        </w:trPr>
        <w:tc>
          <w:tcPr>
            <w:tcW w:w="704" w:type="dxa"/>
            <w:vMerge/>
          </w:tcPr>
          <w:p w14:paraId="44D794EF" w14:textId="77777777" w:rsidR="005B432E" w:rsidRPr="000905CC" w:rsidRDefault="005B432E" w:rsidP="005B432E">
            <w:pPr>
              <w:widowControl w:val="0"/>
              <w:ind w:right="-1"/>
              <w:rPr>
                <w:bCs/>
                <w:color w:val="000000" w:themeColor="text1"/>
                <w:spacing w:val="-6"/>
                <w:sz w:val="28"/>
                <w:szCs w:val="28"/>
              </w:rPr>
            </w:pPr>
          </w:p>
        </w:tc>
        <w:tc>
          <w:tcPr>
            <w:tcW w:w="1134" w:type="dxa"/>
            <w:vMerge/>
          </w:tcPr>
          <w:p w14:paraId="1D797E2D" w14:textId="77777777" w:rsidR="005B432E" w:rsidRPr="000905CC" w:rsidRDefault="005B432E" w:rsidP="005B432E">
            <w:pPr>
              <w:widowControl w:val="0"/>
              <w:ind w:right="-1"/>
              <w:jc w:val="both"/>
              <w:rPr>
                <w:color w:val="000000" w:themeColor="text1"/>
                <w:sz w:val="28"/>
                <w:szCs w:val="28"/>
              </w:rPr>
            </w:pPr>
          </w:p>
        </w:tc>
        <w:tc>
          <w:tcPr>
            <w:tcW w:w="2693" w:type="dxa"/>
            <w:vMerge/>
          </w:tcPr>
          <w:p w14:paraId="58EA46A8" w14:textId="77777777" w:rsidR="005B432E" w:rsidRPr="000905CC" w:rsidRDefault="005B432E" w:rsidP="005B432E">
            <w:pPr>
              <w:spacing w:line="288" w:lineRule="atLeast"/>
              <w:rPr>
                <w:color w:val="000000" w:themeColor="text1"/>
                <w:sz w:val="28"/>
                <w:szCs w:val="28"/>
              </w:rPr>
            </w:pPr>
          </w:p>
        </w:tc>
        <w:tc>
          <w:tcPr>
            <w:tcW w:w="2551" w:type="dxa"/>
          </w:tcPr>
          <w:p w14:paraId="2EA591B8" w14:textId="05702883" w:rsidR="005B432E" w:rsidRPr="000905CC" w:rsidRDefault="005B432E" w:rsidP="005B432E">
            <w:pPr>
              <w:widowControl w:val="0"/>
              <w:ind w:right="-1" w:firstLine="29"/>
              <w:jc w:val="both"/>
              <w:rPr>
                <w:color w:val="000000" w:themeColor="text1"/>
                <w:sz w:val="28"/>
                <w:szCs w:val="28"/>
              </w:rPr>
            </w:pPr>
            <w:r w:rsidRPr="000905CC">
              <w:rPr>
                <w:color w:val="000000" w:themeColor="text1"/>
                <w:sz w:val="28"/>
                <w:szCs w:val="28"/>
              </w:rPr>
              <w:t>посредством Единого портала</w:t>
            </w:r>
          </w:p>
        </w:tc>
        <w:tc>
          <w:tcPr>
            <w:tcW w:w="3550" w:type="dxa"/>
          </w:tcPr>
          <w:p w14:paraId="72F463CE" w14:textId="77777777" w:rsidR="005B432E" w:rsidRPr="000905CC" w:rsidRDefault="005B432E" w:rsidP="005B432E">
            <w:pPr>
              <w:widowControl w:val="0"/>
              <w:ind w:right="-1"/>
              <w:jc w:val="both"/>
              <w:rPr>
                <w:bCs/>
                <w:color w:val="000000" w:themeColor="text1"/>
                <w:spacing w:val="-6"/>
                <w:sz w:val="28"/>
                <w:szCs w:val="28"/>
              </w:rPr>
            </w:pPr>
            <w:r w:rsidRPr="000905CC">
              <w:rPr>
                <w:bCs/>
                <w:color w:val="000000" w:themeColor="text1"/>
                <w:spacing w:val="-6"/>
                <w:sz w:val="28"/>
                <w:szCs w:val="28"/>
              </w:rPr>
              <w:t xml:space="preserve">сканированная копия документа, </w:t>
            </w:r>
            <w:r w:rsidRPr="000905CC">
              <w:rPr>
                <w:color w:val="000000" w:themeColor="text1"/>
                <w:spacing w:val="-6"/>
                <w:sz w:val="28"/>
                <w:szCs w:val="28"/>
              </w:rPr>
              <w:t>заверенная в установленном законодательством Российской Федерации порядке</w:t>
            </w:r>
          </w:p>
          <w:p w14:paraId="20D40EE5" w14:textId="77777777" w:rsidR="005B432E" w:rsidRPr="000905CC" w:rsidRDefault="005B432E" w:rsidP="005B432E">
            <w:pPr>
              <w:widowControl w:val="0"/>
              <w:ind w:right="-1"/>
              <w:jc w:val="both"/>
              <w:rPr>
                <w:color w:val="000000" w:themeColor="text1"/>
                <w:sz w:val="28"/>
                <w:szCs w:val="28"/>
              </w:rPr>
            </w:pPr>
          </w:p>
        </w:tc>
      </w:tr>
      <w:tr w:rsidR="000905CC" w:rsidRPr="000905CC" w14:paraId="197912F5" w14:textId="77777777" w:rsidTr="000A4F78">
        <w:trPr>
          <w:trHeight w:val="2015"/>
        </w:trPr>
        <w:tc>
          <w:tcPr>
            <w:tcW w:w="704" w:type="dxa"/>
            <w:vMerge/>
          </w:tcPr>
          <w:p w14:paraId="40485A05" w14:textId="77777777" w:rsidR="005B432E" w:rsidRPr="000905CC" w:rsidRDefault="005B432E" w:rsidP="005B432E">
            <w:pPr>
              <w:widowControl w:val="0"/>
              <w:ind w:right="-1"/>
              <w:rPr>
                <w:bCs/>
                <w:color w:val="000000" w:themeColor="text1"/>
                <w:spacing w:val="-6"/>
                <w:sz w:val="28"/>
                <w:szCs w:val="28"/>
              </w:rPr>
            </w:pPr>
          </w:p>
        </w:tc>
        <w:tc>
          <w:tcPr>
            <w:tcW w:w="1134" w:type="dxa"/>
            <w:vMerge/>
          </w:tcPr>
          <w:p w14:paraId="32B256D3" w14:textId="77777777" w:rsidR="005B432E" w:rsidRPr="000905CC" w:rsidRDefault="005B432E" w:rsidP="005B432E">
            <w:pPr>
              <w:widowControl w:val="0"/>
              <w:ind w:right="-1"/>
              <w:jc w:val="both"/>
              <w:rPr>
                <w:color w:val="000000" w:themeColor="text1"/>
                <w:sz w:val="28"/>
                <w:szCs w:val="28"/>
              </w:rPr>
            </w:pPr>
          </w:p>
        </w:tc>
        <w:tc>
          <w:tcPr>
            <w:tcW w:w="2693" w:type="dxa"/>
            <w:vMerge/>
          </w:tcPr>
          <w:p w14:paraId="7EB9A16F" w14:textId="77777777" w:rsidR="005B432E" w:rsidRPr="000905CC" w:rsidRDefault="005B432E" w:rsidP="005B432E">
            <w:pPr>
              <w:spacing w:line="288" w:lineRule="atLeast"/>
              <w:rPr>
                <w:color w:val="000000" w:themeColor="text1"/>
                <w:sz w:val="28"/>
                <w:szCs w:val="28"/>
              </w:rPr>
            </w:pPr>
          </w:p>
        </w:tc>
        <w:tc>
          <w:tcPr>
            <w:tcW w:w="2551" w:type="dxa"/>
          </w:tcPr>
          <w:p w14:paraId="327315C9" w14:textId="3ACED619" w:rsidR="005B432E" w:rsidRPr="000905CC" w:rsidRDefault="005B432E" w:rsidP="005B432E">
            <w:pPr>
              <w:widowControl w:val="0"/>
              <w:ind w:right="-1" w:firstLine="29"/>
              <w:jc w:val="both"/>
              <w:rPr>
                <w:color w:val="000000" w:themeColor="text1"/>
                <w:sz w:val="28"/>
                <w:szCs w:val="28"/>
              </w:rPr>
            </w:pPr>
            <w:r w:rsidRPr="000905CC">
              <w:rPr>
                <w:color w:val="000000" w:themeColor="text1"/>
                <w:sz w:val="28"/>
                <w:szCs w:val="28"/>
              </w:rPr>
              <w:t>через МФЦ</w:t>
            </w:r>
          </w:p>
        </w:tc>
        <w:tc>
          <w:tcPr>
            <w:tcW w:w="3550" w:type="dxa"/>
          </w:tcPr>
          <w:p w14:paraId="0417A09B" w14:textId="24A5BA3E" w:rsidR="005B432E" w:rsidRPr="000905CC" w:rsidRDefault="005B432E" w:rsidP="005B432E">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tc>
      </w:tr>
      <w:tr w:rsidR="000905CC" w:rsidRPr="000905CC" w14:paraId="6387ADB6" w14:textId="77777777" w:rsidTr="005B432E">
        <w:trPr>
          <w:trHeight w:val="1920"/>
        </w:trPr>
        <w:tc>
          <w:tcPr>
            <w:tcW w:w="704" w:type="dxa"/>
            <w:vMerge w:val="restart"/>
          </w:tcPr>
          <w:p w14:paraId="0DB69DC2" w14:textId="78EF33F7" w:rsidR="005B432E" w:rsidRPr="000905CC" w:rsidRDefault="005B432E" w:rsidP="005B432E">
            <w:pPr>
              <w:widowControl w:val="0"/>
              <w:ind w:right="-1"/>
              <w:rPr>
                <w:bCs/>
                <w:color w:val="000000" w:themeColor="text1"/>
                <w:spacing w:val="-6"/>
                <w:sz w:val="28"/>
                <w:szCs w:val="28"/>
              </w:rPr>
            </w:pPr>
            <w:r w:rsidRPr="000905CC">
              <w:rPr>
                <w:bCs/>
                <w:color w:val="000000" w:themeColor="text1"/>
                <w:spacing w:val="-6"/>
                <w:sz w:val="28"/>
                <w:szCs w:val="28"/>
              </w:rPr>
              <w:lastRenderedPageBreak/>
              <w:t>2.10</w:t>
            </w:r>
          </w:p>
        </w:tc>
        <w:tc>
          <w:tcPr>
            <w:tcW w:w="1134" w:type="dxa"/>
            <w:vMerge w:val="restart"/>
          </w:tcPr>
          <w:p w14:paraId="31CEDF5D" w14:textId="6AB312FF" w:rsidR="005B432E" w:rsidRPr="000905CC" w:rsidRDefault="005B432E" w:rsidP="005B432E">
            <w:pPr>
              <w:widowControl w:val="0"/>
              <w:ind w:right="-1"/>
              <w:jc w:val="both"/>
              <w:rPr>
                <w:color w:val="000000" w:themeColor="text1"/>
                <w:sz w:val="28"/>
                <w:szCs w:val="28"/>
              </w:rPr>
            </w:pPr>
            <w:r w:rsidRPr="000905CC">
              <w:rPr>
                <w:color w:val="000000" w:themeColor="text1"/>
                <w:sz w:val="28"/>
                <w:szCs w:val="28"/>
              </w:rPr>
              <w:t>1А, 2А, 3А</w:t>
            </w:r>
          </w:p>
        </w:tc>
        <w:tc>
          <w:tcPr>
            <w:tcW w:w="2693" w:type="dxa"/>
            <w:vMerge w:val="restart"/>
          </w:tcPr>
          <w:p w14:paraId="1EAD96AC" w14:textId="041EC7D7" w:rsidR="005B432E" w:rsidRPr="000905CC" w:rsidRDefault="005B432E" w:rsidP="005B432E">
            <w:pPr>
              <w:spacing w:line="288" w:lineRule="atLeast"/>
              <w:rPr>
                <w:color w:val="000000" w:themeColor="text1"/>
                <w:sz w:val="28"/>
                <w:szCs w:val="28"/>
              </w:rPr>
            </w:pPr>
            <w:r w:rsidRPr="000905CC">
              <w:rPr>
                <w:color w:val="000000" w:themeColor="text1"/>
                <w:sz w:val="28"/>
                <w:szCs w:val="28"/>
              </w:rPr>
              <w:t xml:space="preserve">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 </w:t>
            </w:r>
            <w:r w:rsidRPr="000905CC">
              <w:rPr>
                <w:bCs/>
                <w:color w:val="000000" w:themeColor="text1"/>
                <w:spacing w:val="-6"/>
                <w:sz w:val="28"/>
                <w:szCs w:val="28"/>
              </w:rPr>
              <w:t>из Федеральной налоговой службы</w:t>
            </w:r>
          </w:p>
          <w:p w14:paraId="685BBBFD" w14:textId="77777777" w:rsidR="005B432E" w:rsidRPr="000905CC" w:rsidRDefault="005B432E" w:rsidP="005B432E">
            <w:pPr>
              <w:spacing w:line="288" w:lineRule="atLeast"/>
              <w:rPr>
                <w:color w:val="000000" w:themeColor="text1"/>
                <w:sz w:val="28"/>
                <w:szCs w:val="28"/>
              </w:rPr>
            </w:pPr>
          </w:p>
        </w:tc>
        <w:tc>
          <w:tcPr>
            <w:tcW w:w="2551" w:type="dxa"/>
          </w:tcPr>
          <w:p w14:paraId="2247C482" w14:textId="0D16B236" w:rsidR="005B432E" w:rsidRPr="000905CC" w:rsidRDefault="005B432E" w:rsidP="005B432E">
            <w:pPr>
              <w:widowControl w:val="0"/>
              <w:ind w:right="-1" w:firstLine="29"/>
              <w:jc w:val="both"/>
              <w:rPr>
                <w:color w:val="000000" w:themeColor="text1"/>
                <w:sz w:val="28"/>
                <w:szCs w:val="28"/>
              </w:rPr>
            </w:pPr>
            <w:r w:rsidRPr="000905CC">
              <w:rPr>
                <w:color w:val="000000" w:themeColor="text1"/>
                <w:sz w:val="28"/>
                <w:szCs w:val="28"/>
              </w:rPr>
              <w:t>личное обращение в территориальный орган Социального фонда</w:t>
            </w:r>
          </w:p>
        </w:tc>
        <w:tc>
          <w:tcPr>
            <w:tcW w:w="3550" w:type="dxa"/>
          </w:tcPr>
          <w:p w14:paraId="364A82C6" w14:textId="7497CEA2" w:rsidR="005B432E" w:rsidRPr="000905CC" w:rsidRDefault="005B432E" w:rsidP="005B432E">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tc>
      </w:tr>
      <w:tr w:rsidR="000905CC" w:rsidRPr="000905CC" w14:paraId="29885147" w14:textId="77777777" w:rsidTr="000A4F78">
        <w:trPr>
          <w:trHeight w:val="1920"/>
        </w:trPr>
        <w:tc>
          <w:tcPr>
            <w:tcW w:w="704" w:type="dxa"/>
            <w:vMerge/>
          </w:tcPr>
          <w:p w14:paraId="021B7628" w14:textId="77777777" w:rsidR="005B432E" w:rsidRPr="000905CC" w:rsidRDefault="005B432E" w:rsidP="005B432E">
            <w:pPr>
              <w:widowControl w:val="0"/>
              <w:ind w:right="-1"/>
              <w:rPr>
                <w:bCs/>
                <w:color w:val="000000" w:themeColor="text1"/>
                <w:spacing w:val="-6"/>
                <w:sz w:val="28"/>
                <w:szCs w:val="28"/>
              </w:rPr>
            </w:pPr>
          </w:p>
        </w:tc>
        <w:tc>
          <w:tcPr>
            <w:tcW w:w="1134" w:type="dxa"/>
            <w:vMerge/>
          </w:tcPr>
          <w:p w14:paraId="72908E48" w14:textId="77777777" w:rsidR="005B432E" w:rsidRPr="000905CC" w:rsidRDefault="005B432E" w:rsidP="005B432E">
            <w:pPr>
              <w:widowControl w:val="0"/>
              <w:ind w:right="-1"/>
              <w:jc w:val="both"/>
              <w:rPr>
                <w:color w:val="000000" w:themeColor="text1"/>
                <w:sz w:val="28"/>
                <w:szCs w:val="28"/>
              </w:rPr>
            </w:pPr>
          </w:p>
        </w:tc>
        <w:tc>
          <w:tcPr>
            <w:tcW w:w="2693" w:type="dxa"/>
            <w:vMerge/>
          </w:tcPr>
          <w:p w14:paraId="2EAF5160" w14:textId="77777777" w:rsidR="005B432E" w:rsidRPr="000905CC" w:rsidRDefault="005B432E" w:rsidP="005B432E">
            <w:pPr>
              <w:spacing w:line="288" w:lineRule="atLeast"/>
              <w:rPr>
                <w:color w:val="000000" w:themeColor="text1"/>
                <w:sz w:val="28"/>
                <w:szCs w:val="28"/>
              </w:rPr>
            </w:pPr>
          </w:p>
        </w:tc>
        <w:tc>
          <w:tcPr>
            <w:tcW w:w="2551" w:type="dxa"/>
          </w:tcPr>
          <w:p w14:paraId="16D1ABF7" w14:textId="3ABF8295" w:rsidR="005B432E" w:rsidRPr="000905CC" w:rsidRDefault="005B432E" w:rsidP="005B432E">
            <w:pPr>
              <w:widowControl w:val="0"/>
              <w:ind w:right="-1" w:firstLine="29"/>
              <w:jc w:val="both"/>
              <w:rPr>
                <w:color w:val="000000" w:themeColor="text1"/>
                <w:sz w:val="28"/>
                <w:szCs w:val="28"/>
              </w:rPr>
            </w:pPr>
            <w:r w:rsidRPr="000905CC">
              <w:rPr>
                <w:color w:val="000000" w:themeColor="text1"/>
                <w:sz w:val="28"/>
                <w:szCs w:val="28"/>
              </w:rPr>
              <w:t>посредством Единого портала</w:t>
            </w:r>
          </w:p>
        </w:tc>
        <w:tc>
          <w:tcPr>
            <w:tcW w:w="3550" w:type="dxa"/>
          </w:tcPr>
          <w:p w14:paraId="7EDF1AA7" w14:textId="77777777" w:rsidR="005B432E" w:rsidRPr="000905CC" w:rsidRDefault="005B432E" w:rsidP="005B432E">
            <w:pPr>
              <w:widowControl w:val="0"/>
              <w:ind w:right="-1"/>
              <w:jc w:val="both"/>
              <w:rPr>
                <w:bCs/>
                <w:color w:val="000000" w:themeColor="text1"/>
                <w:spacing w:val="-6"/>
                <w:sz w:val="28"/>
                <w:szCs w:val="28"/>
              </w:rPr>
            </w:pPr>
            <w:r w:rsidRPr="000905CC">
              <w:rPr>
                <w:bCs/>
                <w:color w:val="000000" w:themeColor="text1"/>
                <w:spacing w:val="-6"/>
                <w:sz w:val="28"/>
                <w:szCs w:val="28"/>
              </w:rPr>
              <w:t xml:space="preserve">сканированная копия документа, </w:t>
            </w:r>
            <w:r w:rsidRPr="000905CC">
              <w:rPr>
                <w:color w:val="000000" w:themeColor="text1"/>
                <w:spacing w:val="-6"/>
                <w:sz w:val="28"/>
                <w:szCs w:val="28"/>
              </w:rPr>
              <w:t>заверенная в установленном законодательством Российской Федерации порядке</w:t>
            </w:r>
          </w:p>
          <w:p w14:paraId="04BEDF47" w14:textId="77777777" w:rsidR="005B432E" w:rsidRPr="000905CC" w:rsidRDefault="005B432E" w:rsidP="005B432E">
            <w:pPr>
              <w:widowControl w:val="0"/>
              <w:ind w:right="-1"/>
              <w:jc w:val="both"/>
              <w:rPr>
                <w:color w:val="000000" w:themeColor="text1"/>
                <w:sz w:val="28"/>
                <w:szCs w:val="28"/>
              </w:rPr>
            </w:pPr>
          </w:p>
        </w:tc>
      </w:tr>
      <w:tr w:rsidR="000905CC" w:rsidRPr="000905CC" w14:paraId="36E726A7" w14:textId="77777777" w:rsidTr="000A4F78">
        <w:trPr>
          <w:trHeight w:val="1920"/>
        </w:trPr>
        <w:tc>
          <w:tcPr>
            <w:tcW w:w="704" w:type="dxa"/>
            <w:vMerge/>
          </w:tcPr>
          <w:p w14:paraId="6DA2EA41" w14:textId="77777777" w:rsidR="005B432E" w:rsidRPr="000905CC" w:rsidRDefault="005B432E" w:rsidP="005B432E">
            <w:pPr>
              <w:widowControl w:val="0"/>
              <w:ind w:right="-1"/>
              <w:rPr>
                <w:bCs/>
                <w:color w:val="000000" w:themeColor="text1"/>
                <w:spacing w:val="-6"/>
                <w:sz w:val="28"/>
                <w:szCs w:val="28"/>
              </w:rPr>
            </w:pPr>
          </w:p>
        </w:tc>
        <w:tc>
          <w:tcPr>
            <w:tcW w:w="1134" w:type="dxa"/>
            <w:vMerge/>
          </w:tcPr>
          <w:p w14:paraId="1E01BB2C" w14:textId="77777777" w:rsidR="005B432E" w:rsidRPr="000905CC" w:rsidRDefault="005B432E" w:rsidP="005B432E">
            <w:pPr>
              <w:widowControl w:val="0"/>
              <w:ind w:right="-1"/>
              <w:jc w:val="both"/>
              <w:rPr>
                <w:color w:val="000000" w:themeColor="text1"/>
                <w:sz w:val="28"/>
                <w:szCs w:val="28"/>
              </w:rPr>
            </w:pPr>
          </w:p>
        </w:tc>
        <w:tc>
          <w:tcPr>
            <w:tcW w:w="2693" w:type="dxa"/>
            <w:vMerge/>
          </w:tcPr>
          <w:p w14:paraId="43764EB1" w14:textId="77777777" w:rsidR="005B432E" w:rsidRPr="000905CC" w:rsidRDefault="005B432E" w:rsidP="005B432E">
            <w:pPr>
              <w:spacing w:line="288" w:lineRule="atLeast"/>
              <w:rPr>
                <w:color w:val="000000" w:themeColor="text1"/>
                <w:sz w:val="28"/>
                <w:szCs w:val="28"/>
              </w:rPr>
            </w:pPr>
          </w:p>
        </w:tc>
        <w:tc>
          <w:tcPr>
            <w:tcW w:w="2551" w:type="dxa"/>
          </w:tcPr>
          <w:p w14:paraId="2CB5AF9F" w14:textId="6001541C" w:rsidR="005B432E" w:rsidRPr="000905CC" w:rsidRDefault="005B432E" w:rsidP="005B432E">
            <w:pPr>
              <w:widowControl w:val="0"/>
              <w:ind w:right="-1" w:firstLine="29"/>
              <w:jc w:val="both"/>
              <w:rPr>
                <w:color w:val="000000" w:themeColor="text1"/>
                <w:sz w:val="28"/>
                <w:szCs w:val="28"/>
              </w:rPr>
            </w:pPr>
            <w:r w:rsidRPr="000905CC">
              <w:rPr>
                <w:color w:val="000000" w:themeColor="text1"/>
                <w:sz w:val="28"/>
                <w:szCs w:val="28"/>
              </w:rPr>
              <w:t>через МФЦ</w:t>
            </w:r>
          </w:p>
        </w:tc>
        <w:tc>
          <w:tcPr>
            <w:tcW w:w="3550" w:type="dxa"/>
          </w:tcPr>
          <w:p w14:paraId="511F4000" w14:textId="500E77F8" w:rsidR="005B432E" w:rsidRPr="000905CC" w:rsidRDefault="005B432E" w:rsidP="005B432E">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tc>
      </w:tr>
      <w:tr w:rsidR="000905CC" w:rsidRPr="000905CC" w14:paraId="019C2D95" w14:textId="77777777" w:rsidTr="005B432E">
        <w:trPr>
          <w:trHeight w:val="1345"/>
        </w:trPr>
        <w:tc>
          <w:tcPr>
            <w:tcW w:w="704" w:type="dxa"/>
            <w:vMerge w:val="restart"/>
          </w:tcPr>
          <w:p w14:paraId="6267F973" w14:textId="58C0EC57" w:rsidR="005B432E" w:rsidRPr="000905CC" w:rsidRDefault="005B432E" w:rsidP="005B432E">
            <w:pPr>
              <w:widowControl w:val="0"/>
              <w:ind w:right="-1"/>
              <w:rPr>
                <w:bCs/>
                <w:color w:val="000000" w:themeColor="text1"/>
                <w:spacing w:val="-6"/>
                <w:sz w:val="28"/>
                <w:szCs w:val="28"/>
              </w:rPr>
            </w:pPr>
            <w:r w:rsidRPr="000905CC">
              <w:rPr>
                <w:bCs/>
                <w:color w:val="000000" w:themeColor="text1"/>
                <w:spacing w:val="-6"/>
                <w:sz w:val="28"/>
                <w:szCs w:val="28"/>
              </w:rPr>
              <w:t>2.11</w:t>
            </w:r>
          </w:p>
        </w:tc>
        <w:tc>
          <w:tcPr>
            <w:tcW w:w="1134" w:type="dxa"/>
            <w:vMerge w:val="restart"/>
          </w:tcPr>
          <w:p w14:paraId="49D9A4FE" w14:textId="559D9889" w:rsidR="005B432E" w:rsidRPr="000905CC" w:rsidRDefault="005B432E" w:rsidP="005B432E">
            <w:pPr>
              <w:widowControl w:val="0"/>
              <w:ind w:right="-1"/>
              <w:jc w:val="both"/>
              <w:rPr>
                <w:color w:val="000000" w:themeColor="text1"/>
                <w:sz w:val="28"/>
                <w:szCs w:val="28"/>
              </w:rPr>
            </w:pPr>
            <w:r w:rsidRPr="000905CC">
              <w:rPr>
                <w:color w:val="000000" w:themeColor="text1"/>
                <w:sz w:val="28"/>
                <w:szCs w:val="28"/>
              </w:rPr>
              <w:t>1А, 2А, 3А</w:t>
            </w:r>
          </w:p>
        </w:tc>
        <w:tc>
          <w:tcPr>
            <w:tcW w:w="2693" w:type="dxa"/>
            <w:vMerge w:val="restart"/>
          </w:tcPr>
          <w:p w14:paraId="2B73BFE9" w14:textId="65DE517C" w:rsidR="005B432E" w:rsidRPr="000905CC" w:rsidRDefault="005B432E" w:rsidP="005B432E">
            <w:pPr>
              <w:spacing w:line="288" w:lineRule="atLeast"/>
              <w:rPr>
                <w:color w:val="000000" w:themeColor="text1"/>
                <w:sz w:val="28"/>
                <w:szCs w:val="28"/>
              </w:rPr>
            </w:pPr>
            <w:r w:rsidRPr="000905CC">
              <w:rPr>
                <w:color w:val="000000" w:themeColor="text1"/>
                <w:sz w:val="28"/>
                <w:szCs w:val="28"/>
              </w:rPr>
              <w:t xml:space="preserve">Сведения о выплатах правопреемникам умерших застрахованных лиц в случаях, </w:t>
            </w:r>
            <w:r w:rsidRPr="000905CC">
              <w:rPr>
                <w:color w:val="000000" w:themeColor="text1"/>
                <w:sz w:val="28"/>
                <w:szCs w:val="28"/>
              </w:rPr>
              <w:lastRenderedPageBreak/>
              <w:t>предусмотренных законодательством Российской Федерации об обязательном пенсионном страховании из Социального фонда России</w:t>
            </w:r>
          </w:p>
          <w:p w14:paraId="3D9B738C" w14:textId="77777777" w:rsidR="005B432E" w:rsidRPr="000905CC" w:rsidRDefault="005B432E" w:rsidP="005B432E">
            <w:pPr>
              <w:spacing w:line="288" w:lineRule="atLeast"/>
              <w:rPr>
                <w:color w:val="000000" w:themeColor="text1"/>
                <w:sz w:val="28"/>
                <w:szCs w:val="28"/>
              </w:rPr>
            </w:pPr>
          </w:p>
        </w:tc>
        <w:tc>
          <w:tcPr>
            <w:tcW w:w="2551" w:type="dxa"/>
          </w:tcPr>
          <w:p w14:paraId="0FACA272" w14:textId="404AD87F" w:rsidR="005B432E" w:rsidRPr="000905CC" w:rsidRDefault="005B432E" w:rsidP="005B432E">
            <w:pPr>
              <w:widowControl w:val="0"/>
              <w:ind w:right="-1" w:firstLine="29"/>
              <w:jc w:val="both"/>
              <w:rPr>
                <w:color w:val="000000" w:themeColor="text1"/>
                <w:sz w:val="28"/>
                <w:szCs w:val="28"/>
              </w:rPr>
            </w:pPr>
            <w:r w:rsidRPr="000905CC">
              <w:rPr>
                <w:color w:val="000000" w:themeColor="text1"/>
                <w:sz w:val="28"/>
                <w:szCs w:val="28"/>
              </w:rPr>
              <w:lastRenderedPageBreak/>
              <w:t>личное обращение в территориальный орган Социального фонда</w:t>
            </w:r>
          </w:p>
        </w:tc>
        <w:tc>
          <w:tcPr>
            <w:tcW w:w="3550" w:type="dxa"/>
          </w:tcPr>
          <w:p w14:paraId="6CE0A80F" w14:textId="13D8F32C" w:rsidR="005B432E" w:rsidRPr="000905CC" w:rsidRDefault="005B432E" w:rsidP="005B432E">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tc>
      </w:tr>
      <w:tr w:rsidR="000905CC" w:rsidRPr="000905CC" w14:paraId="27F6206E" w14:textId="77777777" w:rsidTr="000A4F78">
        <w:trPr>
          <w:trHeight w:val="1345"/>
        </w:trPr>
        <w:tc>
          <w:tcPr>
            <w:tcW w:w="704" w:type="dxa"/>
            <w:vMerge/>
          </w:tcPr>
          <w:p w14:paraId="6A0E2659" w14:textId="77777777" w:rsidR="005B432E" w:rsidRPr="000905CC" w:rsidRDefault="005B432E" w:rsidP="005B432E">
            <w:pPr>
              <w:widowControl w:val="0"/>
              <w:ind w:right="-1"/>
              <w:rPr>
                <w:bCs/>
                <w:color w:val="000000" w:themeColor="text1"/>
                <w:spacing w:val="-6"/>
                <w:sz w:val="28"/>
                <w:szCs w:val="28"/>
              </w:rPr>
            </w:pPr>
          </w:p>
        </w:tc>
        <w:tc>
          <w:tcPr>
            <w:tcW w:w="1134" w:type="dxa"/>
            <w:vMerge/>
          </w:tcPr>
          <w:p w14:paraId="3BE211A7" w14:textId="77777777" w:rsidR="005B432E" w:rsidRPr="000905CC" w:rsidRDefault="005B432E" w:rsidP="005B432E">
            <w:pPr>
              <w:widowControl w:val="0"/>
              <w:ind w:right="-1"/>
              <w:jc w:val="both"/>
              <w:rPr>
                <w:color w:val="000000" w:themeColor="text1"/>
                <w:sz w:val="28"/>
                <w:szCs w:val="28"/>
              </w:rPr>
            </w:pPr>
          </w:p>
        </w:tc>
        <w:tc>
          <w:tcPr>
            <w:tcW w:w="2693" w:type="dxa"/>
            <w:vMerge/>
          </w:tcPr>
          <w:p w14:paraId="6ACC0E07" w14:textId="77777777" w:rsidR="005B432E" w:rsidRPr="000905CC" w:rsidRDefault="005B432E" w:rsidP="005B432E">
            <w:pPr>
              <w:spacing w:line="288" w:lineRule="atLeast"/>
              <w:rPr>
                <w:color w:val="000000" w:themeColor="text1"/>
                <w:sz w:val="28"/>
                <w:szCs w:val="28"/>
              </w:rPr>
            </w:pPr>
          </w:p>
        </w:tc>
        <w:tc>
          <w:tcPr>
            <w:tcW w:w="2551" w:type="dxa"/>
          </w:tcPr>
          <w:p w14:paraId="314324FF" w14:textId="1260600C" w:rsidR="005B432E" w:rsidRPr="000905CC" w:rsidRDefault="005B432E" w:rsidP="005B432E">
            <w:pPr>
              <w:widowControl w:val="0"/>
              <w:ind w:right="-1" w:firstLine="29"/>
              <w:jc w:val="both"/>
              <w:rPr>
                <w:color w:val="000000" w:themeColor="text1"/>
                <w:sz w:val="28"/>
                <w:szCs w:val="28"/>
              </w:rPr>
            </w:pPr>
            <w:r w:rsidRPr="000905CC">
              <w:rPr>
                <w:color w:val="000000" w:themeColor="text1"/>
                <w:sz w:val="28"/>
                <w:szCs w:val="28"/>
              </w:rPr>
              <w:t>посредством Единого портала</w:t>
            </w:r>
          </w:p>
        </w:tc>
        <w:tc>
          <w:tcPr>
            <w:tcW w:w="3550" w:type="dxa"/>
          </w:tcPr>
          <w:p w14:paraId="04F5AC0D" w14:textId="77777777" w:rsidR="005B432E" w:rsidRPr="000905CC" w:rsidRDefault="005B432E" w:rsidP="005B432E">
            <w:pPr>
              <w:widowControl w:val="0"/>
              <w:ind w:right="-1"/>
              <w:jc w:val="both"/>
              <w:rPr>
                <w:bCs/>
                <w:color w:val="000000" w:themeColor="text1"/>
                <w:spacing w:val="-6"/>
                <w:sz w:val="28"/>
                <w:szCs w:val="28"/>
              </w:rPr>
            </w:pPr>
            <w:r w:rsidRPr="000905CC">
              <w:rPr>
                <w:bCs/>
                <w:color w:val="000000" w:themeColor="text1"/>
                <w:spacing w:val="-6"/>
                <w:sz w:val="28"/>
                <w:szCs w:val="28"/>
              </w:rPr>
              <w:t xml:space="preserve">сканированная копия документа, </w:t>
            </w:r>
            <w:r w:rsidRPr="000905CC">
              <w:rPr>
                <w:color w:val="000000" w:themeColor="text1"/>
                <w:spacing w:val="-6"/>
                <w:sz w:val="28"/>
                <w:szCs w:val="28"/>
              </w:rPr>
              <w:t>заверенная в установленном законодательством Российской Федерации порядке</w:t>
            </w:r>
          </w:p>
          <w:p w14:paraId="77EF0740" w14:textId="77777777" w:rsidR="005B432E" w:rsidRPr="000905CC" w:rsidRDefault="005B432E" w:rsidP="005B432E">
            <w:pPr>
              <w:widowControl w:val="0"/>
              <w:ind w:right="-1"/>
              <w:jc w:val="both"/>
              <w:rPr>
                <w:color w:val="000000" w:themeColor="text1"/>
                <w:sz w:val="28"/>
                <w:szCs w:val="28"/>
              </w:rPr>
            </w:pPr>
          </w:p>
        </w:tc>
      </w:tr>
      <w:tr w:rsidR="000905CC" w:rsidRPr="000905CC" w14:paraId="69EE617A" w14:textId="77777777" w:rsidTr="000A4F78">
        <w:trPr>
          <w:trHeight w:val="1345"/>
        </w:trPr>
        <w:tc>
          <w:tcPr>
            <w:tcW w:w="704" w:type="dxa"/>
            <w:vMerge/>
          </w:tcPr>
          <w:p w14:paraId="2846F14E" w14:textId="77777777" w:rsidR="005B432E" w:rsidRPr="000905CC" w:rsidRDefault="005B432E" w:rsidP="005B432E">
            <w:pPr>
              <w:widowControl w:val="0"/>
              <w:ind w:right="-1"/>
              <w:rPr>
                <w:bCs/>
                <w:color w:val="000000" w:themeColor="text1"/>
                <w:spacing w:val="-6"/>
                <w:sz w:val="28"/>
                <w:szCs w:val="28"/>
              </w:rPr>
            </w:pPr>
          </w:p>
        </w:tc>
        <w:tc>
          <w:tcPr>
            <w:tcW w:w="1134" w:type="dxa"/>
            <w:vMerge/>
          </w:tcPr>
          <w:p w14:paraId="44A412E7" w14:textId="77777777" w:rsidR="005B432E" w:rsidRPr="000905CC" w:rsidRDefault="005B432E" w:rsidP="005B432E">
            <w:pPr>
              <w:widowControl w:val="0"/>
              <w:ind w:right="-1"/>
              <w:jc w:val="both"/>
              <w:rPr>
                <w:color w:val="000000" w:themeColor="text1"/>
                <w:sz w:val="28"/>
                <w:szCs w:val="28"/>
              </w:rPr>
            </w:pPr>
          </w:p>
        </w:tc>
        <w:tc>
          <w:tcPr>
            <w:tcW w:w="2693" w:type="dxa"/>
            <w:vMerge/>
          </w:tcPr>
          <w:p w14:paraId="65761264" w14:textId="77777777" w:rsidR="005B432E" w:rsidRPr="000905CC" w:rsidRDefault="005B432E" w:rsidP="005B432E">
            <w:pPr>
              <w:spacing w:line="288" w:lineRule="atLeast"/>
              <w:rPr>
                <w:color w:val="000000" w:themeColor="text1"/>
                <w:sz w:val="28"/>
                <w:szCs w:val="28"/>
              </w:rPr>
            </w:pPr>
          </w:p>
        </w:tc>
        <w:tc>
          <w:tcPr>
            <w:tcW w:w="2551" w:type="dxa"/>
          </w:tcPr>
          <w:p w14:paraId="7DAC646F" w14:textId="16517305" w:rsidR="005B432E" w:rsidRPr="000905CC" w:rsidRDefault="005B432E" w:rsidP="005B432E">
            <w:pPr>
              <w:widowControl w:val="0"/>
              <w:ind w:right="-1" w:firstLine="29"/>
              <w:jc w:val="both"/>
              <w:rPr>
                <w:color w:val="000000" w:themeColor="text1"/>
                <w:sz w:val="28"/>
                <w:szCs w:val="28"/>
              </w:rPr>
            </w:pPr>
            <w:r w:rsidRPr="000905CC">
              <w:rPr>
                <w:color w:val="000000" w:themeColor="text1"/>
                <w:sz w:val="28"/>
                <w:szCs w:val="28"/>
              </w:rPr>
              <w:t>через МФЦ</w:t>
            </w:r>
          </w:p>
        </w:tc>
        <w:tc>
          <w:tcPr>
            <w:tcW w:w="3550" w:type="dxa"/>
          </w:tcPr>
          <w:p w14:paraId="5995FBEC" w14:textId="5FD62E5F" w:rsidR="005B432E" w:rsidRPr="000905CC" w:rsidRDefault="005B432E" w:rsidP="005B432E">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tc>
      </w:tr>
      <w:tr w:rsidR="000905CC" w:rsidRPr="000905CC" w14:paraId="769158EC" w14:textId="77777777" w:rsidTr="005B432E">
        <w:trPr>
          <w:trHeight w:val="1345"/>
        </w:trPr>
        <w:tc>
          <w:tcPr>
            <w:tcW w:w="704" w:type="dxa"/>
            <w:vMerge w:val="restart"/>
          </w:tcPr>
          <w:p w14:paraId="1AA6B62C" w14:textId="2DF9BC15" w:rsidR="005B432E" w:rsidRPr="000905CC" w:rsidRDefault="005B432E" w:rsidP="005B432E">
            <w:pPr>
              <w:widowControl w:val="0"/>
              <w:ind w:right="-1"/>
              <w:rPr>
                <w:bCs/>
                <w:color w:val="000000" w:themeColor="text1"/>
                <w:spacing w:val="-6"/>
                <w:sz w:val="28"/>
                <w:szCs w:val="28"/>
              </w:rPr>
            </w:pPr>
            <w:r w:rsidRPr="000905CC">
              <w:rPr>
                <w:bCs/>
                <w:color w:val="000000" w:themeColor="text1"/>
                <w:spacing w:val="-6"/>
                <w:sz w:val="28"/>
                <w:szCs w:val="28"/>
              </w:rPr>
              <w:t>2.12</w:t>
            </w:r>
          </w:p>
        </w:tc>
        <w:tc>
          <w:tcPr>
            <w:tcW w:w="1134" w:type="dxa"/>
            <w:vMerge w:val="restart"/>
          </w:tcPr>
          <w:p w14:paraId="08A77D8B" w14:textId="716586DC" w:rsidR="005B432E" w:rsidRPr="000905CC" w:rsidRDefault="005B432E" w:rsidP="005B432E">
            <w:pPr>
              <w:widowControl w:val="0"/>
              <w:ind w:right="-1"/>
              <w:jc w:val="both"/>
              <w:rPr>
                <w:color w:val="000000" w:themeColor="text1"/>
                <w:sz w:val="28"/>
                <w:szCs w:val="28"/>
              </w:rPr>
            </w:pPr>
            <w:r w:rsidRPr="000905CC">
              <w:rPr>
                <w:color w:val="000000" w:themeColor="text1"/>
                <w:sz w:val="28"/>
                <w:szCs w:val="28"/>
              </w:rPr>
              <w:t>1А, 2А, 3А</w:t>
            </w:r>
          </w:p>
        </w:tc>
        <w:tc>
          <w:tcPr>
            <w:tcW w:w="2693" w:type="dxa"/>
            <w:vMerge w:val="restart"/>
          </w:tcPr>
          <w:p w14:paraId="541CF09A" w14:textId="75471FBB" w:rsidR="005B432E" w:rsidRPr="000905CC" w:rsidRDefault="005B432E" w:rsidP="005B432E">
            <w:pPr>
              <w:spacing w:line="288" w:lineRule="atLeast"/>
              <w:rPr>
                <w:color w:val="000000" w:themeColor="text1"/>
                <w:sz w:val="28"/>
                <w:szCs w:val="28"/>
              </w:rPr>
            </w:pPr>
            <w:r w:rsidRPr="000905CC">
              <w:rPr>
                <w:color w:val="000000" w:themeColor="text1"/>
                <w:sz w:val="28"/>
                <w:szCs w:val="28"/>
              </w:rPr>
              <w:t>Сведения об осуществлении оформленного в соответствии с законодательством Российской Федерации ухода за нетрудоспособными лицами в период расчета среднедушевого дохода из Социального фонда России</w:t>
            </w:r>
          </w:p>
          <w:p w14:paraId="1C8802E2" w14:textId="3AE8ABC9" w:rsidR="005B432E" w:rsidRPr="000905CC" w:rsidRDefault="005B432E" w:rsidP="005B432E">
            <w:pPr>
              <w:spacing w:line="288" w:lineRule="atLeast"/>
              <w:rPr>
                <w:color w:val="000000" w:themeColor="text1"/>
                <w:sz w:val="28"/>
                <w:szCs w:val="28"/>
              </w:rPr>
            </w:pPr>
          </w:p>
        </w:tc>
        <w:tc>
          <w:tcPr>
            <w:tcW w:w="2551" w:type="dxa"/>
          </w:tcPr>
          <w:p w14:paraId="28E35339" w14:textId="52FEB2CB" w:rsidR="005B432E" w:rsidRPr="000905CC" w:rsidRDefault="005B432E" w:rsidP="005B432E">
            <w:pPr>
              <w:widowControl w:val="0"/>
              <w:ind w:right="-1" w:firstLine="29"/>
              <w:jc w:val="both"/>
              <w:rPr>
                <w:color w:val="000000" w:themeColor="text1"/>
                <w:sz w:val="28"/>
                <w:szCs w:val="28"/>
              </w:rPr>
            </w:pPr>
            <w:r w:rsidRPr="000905CC">
              <w:rPr>
                <w:color w:val="000000" w:themeColor="text1"/>
                <w:sz w:val="28"/>
                <w:szCs w:val="28"/>
              </w:rPr>
              <w:t>личное обращение в территориальный орган Социального фонда</w:t>
            </w:r>
          </w:p>
        </w:tc>
        <w:tc>
          <w:tcPr>
            <w:tcW w:w="3550" w:type="dxa"/>
          </w:tcPr>
          <w:p w14:paraId="33FC713F" w14:textId="42AD5B62" w:rsidR="005B432E" w:rsidRPr="000905CC" w:rsidRDefault="005B432E" w:rsidP="005B432E">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tc>
      </w:tr>
      <w:tr w:rsidR="000905CC" w:rsidRPr="000905CC" w14:paraId="4F08CC2C" w14:textId="77777777" w:rsidTr="000A4F78">
        <w:trPr>
          <w:trHeight w:val="1345"/>
        </w:trPr>
        <w:tc>
          <w:tcPr>
            <w:tcW w:w="704" w:type="dxa"/>
            <w:vMerge/>
          </w:tcPr>
          <w:p w14:paraId="12B208CE" w14:textId="77777777" w:rsidR="005B432E" w:rsidRPr="000905CC" w:rsidRDefault="005B432E" w:rsidP="005B432E">
            <w:pPr>
              <w:widowControl w:val="0"/>
              <w:ind w:right="-1"/>
              <w:rPr>
                <w:bCs/>
                <w:color w:val="000000" w:themeColor="text1"/>
                <w:spacing w:val="-6"/>
                <w:sz w:val="28"/>
                <w:szCs w:val="28"/>
              </w:rPr>
            </w:pPr>
          </w:p>
        </w:tc>
        <w:tc>
          <w:tcPr>
            <w:tcW w:w="1134" w:type="dxa"/>
            <w:vMerge/>
          </w:tcPr>
          <w:p w14:paraId="530881A7" w14:textId="77777777" w:rsidR="005B432E" w:rsidRPr="000905CC" w:rsidRDefault="005B432E" w:rsidP="005B432E">
            <w:pPr>
              <w:widowControl w:val="0"/>
              <w:ind w:right="-1"/>
              <w:jc w:val="both"/>
              <w:rPr>
                <w:color w:val="000000" w:themeColor="text1"/>
                <w:sz w:val="28"/>
                <w:szCs w:val="28"/>
              </w:rPr>
            </w:pPr>
          </w:p>
        </w:tc>
        <w:tc>
          <w:tcPr>
            <w:tcW w:w="2693" w:type="dxa"/>
            <w:vMerge/>
          </w:tcPr>
          <w:p w14:paraId="0862D410" w14:textId="77777777" w:rsidR="005B432E" w:rsidRPr="000905CC" w:rsidRDefault="005B432E" w:rsidP="005B432E">
            <w:pPr>
              <w:spacing w:line="288" w:lineRule="atLeast"/>
              <w:rPr>
                <w:color w:val="000000" w:themeColor="text1"/>
                <w:sz w:val="28"/>
                <w:szCs w:val="28"/>
              </w:rPr>
            </w:pPr>
          </w:p>
        </w:tc>
        <w:tc>
          <w:tcPr>
            <w:tcW w:w="2551" w:type="dxa"/>
          </w:tcPr>
          <w:p w14:paraId="526E2EF8" w14:textId="101DF9DB" w:rsidR="005B432E" w:rsidRPr="000905CC" w:rsidRDefault="005B432E" w:rsidP="005B432E">
            <w:pPr>
              <w:widowControl w:val="0"/>
              <w:ind w:right="-1" w:firstLine="29"/>
              <w:jc w:val="both"/>
              <w:rPr>
                <w:color w:val="000000" w:themeColor="text1"/>
                <w:sz w:val="28"/>
                <w:szCs w:val="28"/>
              </w:rPr>
            </w:pPr>
            <w:r w:rsidRPr="000905CC">
              <w:rPr>
                <w:color w:val="000000" w:themeColor="text1"/>
                <w:sz w:val="28"/>
                <w:szCs w:val="28"/>
              </w:rPr>
              <w:t>посредством Единого портала</w:t>
            </w:r>
          </w:p>
        </w:tc>
        <w:tc>
          <w:tcPr>
            <w:tcW w:w="3550" w:type="dxa"/>
          </w:tcPr>
          <w:p w14:paraId="0F9793B9" w14:textId="77777777" w:rsidR="005B432E" w:rsidRPr="000905CC" w:rsidRDefault="005B432E" w:rsidP="005B432E">
            <w:pPr>
              <w:widowControl w:val="0"/>
              <w:ind w:right="-1"/>
              <w:jc w:val="both"/>
              <w:rPr>
                <w:bCs/>
                <w:color w:val="000000" w:themeColor="text1"/>
                <w:spacing w:val="-6"/>
                <w:sz w:val="28"/>
                <w:szCs w:val="28"/>
              </w:rPr>
            </w:pPr>
            <w:r w:rsidRPr="000905CC">
              <w:rPr>
                <w:bCs/>
                <w:color w:val="000000" w:themeColor="text1"/>
                <w:spacing w:val="-6"/>
                <w:sz w:val="28"/>
                <w:szCs w:val="28"/>
              </w:rPr>
              <w:t xml:space="preserve">сканированная копия документа, </w:t>
            </w:r>
            <w:r w:rsidRPr="000905CC">
              <w:rPr>
                <w:color w:val="000000" w:themeColor="text1"/>
                <w:spacing w:val="-6"/>
                <w:sz w:val="28"/>
                <w:szCs w:val="28"/>
              </w:rPr>
              <w:t>заверенная в установленном законодательством Российской Федерации порядке</w:t>
            </w:r>
          </w:p>
          <w:p w14:paraId="680CD308" w14:textId="77777777" w:rsidR="005B432E" w:rsidRPr="000905CC" w:rsidRDefault="005B432E" w:rsidP="005B432E">
            <w:pPr>
              <w:widowControl w:val="0"/>
              <w:ind w:right="-1"/>
              <w:jc w:val="both"/>
              <w:rPr>
                <w:color w:val="000000" w:themeColor="text1"/>
                <w:sz w:val="28"/>
                <w:szCs w:val="28"/>
              </w:rPr>
            </w:pPr>
          </w:p>
        </w:tc>
      </w:tr>
      <w:tr w:rsidR="000905CC" w:rsidRPr="000905CC" w14:paraId="4862581F" w14:textId="77777777" w:rsidTr="000A4F78">
        <w:trPr>
          <w:trHeight w:val="1345"/>
        </w:trPr>
        <w:tc>
          <w:tcPr>
            <w:tcW w:w="704" w:type="dxa"/>
            <w:vMerge/>
          </w:tcPr>
          <w:p w14:paraId="1F8D8DE7" w14:textId="77777777" w:rsidR="005B432E" w:rsidRPr="000905CC" w:rsidRDefault="005B432E" w:rsidP="005B432E">
            <w:pPr>
              <w:widowControl w:val="0"/>
              <w:ind w:right="-1"/>
              <w:rPr>
                <w:bCs/>
                <w:color w:val="000000" w:themeColor="text1"/>
                <w:spacing w:val="-6"/>
                <w:sz w:val="28"/>
                <w:szCs w:val="28"/>
              </w:rPr>
            </w:pPr>
          </w:p>
        </w:tc>
        <w:tc>
          <w:tcPr>
            <w:tcW w:w="1134" w:type="dxa"/>
            <w:vMerge/>
          </w:tcPr>
          <w:p w14:paraId="14898933" w14:textId="77777777" w:rsidR="005B432E" w:rsidRPr="000905CC" w:rsidRDefault="005B432E" w:rsidP="005B432E">
            <w:pPr>
              <w:widowControl w:val="0"/>
              <w:ind w:right="-1"/>
              <w:jc w:val="both"/>
              <w:rPr>
                <w:color w:val="000000" w:themeColor="text1"/>
                <w:sz w:val="28"/>
                <w:szCs w:val="28"/>
              </w:rPr>
            </w:pPr>
          </w:p>
        </w:tc>
        <w:tc>
          <w:tcPr>
            <w:tcW w:w="2693" w:type="dxa"/>
            <w:vMerge/>
          </w:tcPr>
          <w:p w14:paraId="7B61186E" w14:textId="77777777" w:rsidR="005B432E" w:rsidRPr="000905CC" w:rsidRDefault="005B432E" w:rsidP="005B432E">
            <w:pPr>
              <w:spacing w:line="288" w:lineRule="atLeast"/>
              <w:rPr>
                <w:color w:val="000000" w:themeColor="text1"/>
                <w:sz w:val="28"/>
                <w:szCs w:val="28"/>
              </w:rPr>
            </w:pPr>
          </w:p>
        </w:tc>
        <w:tc>
          <w:tcPr>
            <w:tcW w:w="2551" w:type="dxa"/>
          </w:tcPr>
          <w:p w14:paraId="56F328EC" w14:textId="6906ED72" w:rsidR="005B432E" w:rsidRPr="000905CC" w:rsidRDefault="005B432E" w:rsidP="005B432E">
            <w:pPr>
              <w:widowControl w:val="0"/>
              <w:ind w:right="-1" w:firstLine="29"/>
              <w:jc w:val="both"/>
              <w:rPr>
                <w:color w:val="000000" w:themeColor="text1"/>
                <w:sz w:val="28"/>
                <w:szCs w:val="28"/>
              </w:rPr>
            </w:pPr>
            <w:r w:rsidRPr="000905CC">
              <w:rPr>
                <w:color w:val="000000" w:themeColor="text1"/>
                <w:sz w:val="28"/>
                <w:szCs w:val="28"/>
              </w:rPr>
              <w:t>через МФЦ</w:t>
            </w:r>
          </w:p>
        </w:tc>
        <w:tc>
          <w:tcPr>
            <w:tcW w:w="3550" w:type="dxa"/>
          </w:tcPr>
          <w:p w14:paraId="4975D467" w14:textId="450AE0DF" w:rsidR="005B432E" w:rsidRPr="000905CC" w:rsidRDefault="005B432E" w:rsidP="005B432E">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tc>
      </w:tr>
      <w:tr w:rsidR="000905CC" w:rsidRPr="000905CC" w14:paraId="4346CCF4" w14:textId="77777777" w:rsidTr="005B432E">
        <w:trPr>
          <w:trHeight w:val="960"/>
        </w:trPr>
        <w:tc>
          <w:tcPr>
            <w:tcW w:w="704" w:type="dxa"/>
            <w:vMerge w:val="restart"/>
          </w:tcPr>
          <w:p w14:paraId="192C7386" w14:textId="02DA09B5" w:rsidR="005B432E" w:rsidRPr="000905CC" w:rsidRDefault="005B432E" w:rsidP="005B432E">
            <w:pPr>
              <w:widowControl w:val="0"/>
              <w:ind w:right="-1"/>
              <w:rPr>
                <w:bCs/>
                <w:color w:val="000000" w:themeColor="text1"/>
                <w:spacing w:val="-6"/>
                <w:sz w:val="28"/>
                <w:szCs w:val="28"/>
              </w:rPr>
            </w:pPr>
            <w:r w:rsidRPr="000905CC">
              <w:rPr>
                <w:bCs/>
                <w:color w:val="000000" w:themeColor="text1"/>
                <w:spacing w:val="-6"/>
                <w:sz w:val="28"/>
                <w:szCs w:val="28"/>
              </w:rPr>
              <w:t>2.13</w:t>
            </w:r>
          </w:p>
        </w:tc>
        <w:tc>
          <w:tcPr>
            <w:tcW w:w="1134" w:type="dxa"/>
            <w:vMerge w:val="restart"/>
          </w:tcPr>
          <w:p w14:paraId="595898D2" w14:textId="5230E790" w:rsidR="005B432E" w:rsidRPr="000905CC" w:rsidRDefault="005B432E" w:rsidP="005B432E">
            <w:pPr>
              <w:widowControl w:val="0"/>
              <w:ind w:right="-1"/>
              <w:jc w:val="both"/>
              <w:rPr>
                <w:color w:val="000000" w:themeColor="text1"/>
                <w:sz w:val="28"/>
                <w:szCs w:val="28"/>
              </w:rPr>
            </w:pPr>
            <w:r w:rsidRPr="000905CC">
              <w:rPr>
                <w:color w:val="000000" w:themeColor="text1"/>
                <w:sz w:val="28"/>
                <w:szCs w:val="28"/>
              </w:rPr>
              <w:t>1А, 2А, 3А</w:t>
            </w:r>
          </w:p>
        </w:tc>
        <w:tc>
          <w:tcPr>
            <w:tcW w:w="2693" w:type="dxa"/>
            <w:vMerge w:val="restart"/>
          </w:tcPr>
          <w:p w14:paraId="5C69F1D9" w14:textId="2B73B724" w:rsidR="005B432E" w:rsidRPr="000905CC" w:rsidRDefault="005B432E" w:rsidP="005B432E">
            <w:pPr>
              <w:spacing w:line="288" w:lineRule="atLeast"/>
              <w:rPr>
                <w:color w:val="000000" w:themeColor="text1"/>
                <w:sz w:val="28"/>
                <w:szCs w:val="28"/>
              </w:rPr>
            </w:pPr>
            <w:r w:rsidRPr="000905CC">
              <w:rPr>
                <w:color w:val="000000" w:themeColor="text1"/>
                <w:sz w:val="28"/>
                <w:szCs w:val="28"/>
              </w:rPr>
              <w:t xml:space="preserve">Сведения о наличии статуса безработного или ищущего работу на дату подачи заявления и (или) в период, за который рассчитывается среднедушевой доход семьи из </w:t>
            </w:r>
            <w:proofErr w:type="spellStart"/>
            <w:r w:rsidRPr="000905CC">
              <w:rPr>
                <w:color w:val="000000" w:themeColor="text1"/>
                <w:sz w:val="28"/>
                <w:szCs w:val="28"/>
              </w:rPr>
              <w:t>Роструда</w:t>
            </w:r>
            <w:proofErr w:type="spellEnd"/>
          </w:p>
          <w:p w14:paraId="36EB9285" w14:textId="77777777" w:rsidR="005B432E" w:rsidRPr="000905CC" w:rsidRDefault="005B432E" w:rsidP="005B432E">
            <w:pPr>
              <w:spacing w:line="288" w:lineRule="atLeast"/>
              <w:rPr>
                <w:color w:val="000000" w:themeColor="text1"/>
                <w:sz w:val="28"/>
                <w:szCs w:val="28"/>
              </w:rPr>
            </w:pPr>
          </w:p>
        </w:tc>
        <w:tc>
          <w:tcPr>
            <w:tcW w:w="2551" w:type="dxa"/>
          </w:tcPr>
          <w:p w14:paraId="0660D72E" w14:textId="3B37D5CA" w:rsidR="005B432E" w:rsidRPr="000905CC" w:rsidRDefault="005B432E" w:rsidP="005B432E">
            <w:pPr>
              <w:widowControl w:val="0"/>
              <w:ind w:right="-1" w:firstLine="29"/>
              <w:jc w:val="both"/>
              <w:rPr>
                <w:color w:val="000000" w:themeColor="text1"/>
                <w:sz w:val="28"/>
                <w:szCs w:val="28"/>
              </w:rPr>
            </w:pPr>
            <w:r w:rsidRPr="000905CC">
              <w:rPr>
                <w:color w:val="000000" w:themeColor="text1"/>
                <w:sz w:val="28"/>
                <w:szCs w:val="28"/>
              </w:rPr>
              <w:t>личное обращение в территориальный орган Социального фонда</w:t>
            </w:r>
          </w:p>
        </w:tc>
        <w:tc>
          <w:tcPr>
            <w:tcW w:w="3550" w:type="dxa"/>
          </w:tcPr>
          <w:p w14:paraId="4C2BB18A" w14:textId="0FEDCF6B" w:rsidR="005B432E" w:rsidRPr="000905CC" w:rsidRDefault="005B432E" w:rsidP="005B432E">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tc>
      </w:tr>
      <w:tr w:rsidR="000905CC" w:rsidRPr="000905CC" w14:paraId="6DE46617" w14:textId="77777777" w:rsidTr="000A4F78">
        <w:trPr>
          <w:trHeight w:val="960"/>
        </w:trPr>
        <w:tc>
          <w:tcPr>
            <w:tcW w:w="704" w:type="dxa"/>
            <w:vMerge/>
          </w:tcPr>
          <w:p w14:paraId="700B1EE7" w14:textId="77777777" w:rsidR="005B432E" w:rsidRPr="000905CC" w:rsidRDefault="005B432E" w:rsidP="005B432E">
            <w:pPr>
              <w:widowControl w:val="0"/>
              <w:ind w:right="-1"/>
              <w:rPr>
                <w:bCs/>
                <w:color w:val="000000" w:themeColor="text1"/>
                <w:spacing w:val="-6"/>
                <w:sz w:val="28"/>
                <w:szCs w:val="28"/>
              </w:rPr>
            </w:pPr>
          </w:p>
        </w:tc>
        <w:tc>
          <w:tcPr>
            <w:tcW w:w="1134" w:type="dxa"/>
            <w:vMerge/>
          </w:tcPr>
          <w:p w14:paraId="75AD6E63" w14:textId="77777777" w:rsidR="005B432E" w:rsidRPr="000905CC" w:rsidRDefault="005B432E" w:rsidP="005B432E">
            <w:pPr>
              <w:widowControl w:val="0"/>
              <w:ind w:right="-1"/>
              <w:jc w:val="both"/>
              <w:rPr>
                <w:color w:val="000000" w:themeColor="text1"/>
                <w:sz w:val="28"/>
                <w:szCs w:val="28"/>
              </w:rPr>
            </w:pPr>
          </w:p>
        </w:tc>
        <w:tc>
          <w:tcPr>
            <w:tcW w:w="2693" w:type="dxa"/>
            <w:vMerge/>
          </w:tcPr>
          <w:p w14:paraId="1970D084" w14:textId="77777777" w:rsidR="005B432E" w:rsidRPr="000905CC" w:rsidRDefault="005B432E" w:rsidP="005B432E">
            <w:pPr>
              <w:spacing w:line="288" w:lineRule="atLeast"/>
              <w:rPr>
                <w:color w:val="000000" w:themeColor="text1"/>
                <w:sz w:val="28"/>
                <w:szCs w:val="28"/>
              </w:rPr>
            </w:pPr>
          </w:p>
        </w:tc>
        <w:tc>
          <w:tcPr>
            <w:tcW w:w="2551" w:type="dxa"/>
          </w:tcPr>
          <w:p w14:paraId="17FC17DF" w14:textId="68118BAF" w:rsidR="005B432E" w:rsidRPr="000905CC" w:rsidRDefault="005B432E" w:rsidP="005B432E">
            <w:pPr>
              <w:widowControl w:val="0"/>
              <w:ind w:right="-1" w:firstLine="29"/>
              <w:jc w:val="both"/>
              <w:rPr>
                <w:color w:val="000000" w:themeColor="text1"/>
                <w:sz w:val="28"/>
                <w:szCs w:val="28"/>
              </w:rPr>
            </w:pPr>
            <w:r w:rsidRPr="000905CC">
              <w:rPr>
                <w:color w:val="000000" w:themeColor="text1"/>
                <w:sz w:val="28"/>
                <w:szCs w:val="28"/>
              </w:rPr>
              <w:t>посредством Единого портала</w:t>
            </w:r>
          </w:p>
        </w:tc>
        <w:tc>
          <w:tcPr>
            <w:tcW w:w="3550" w:type="dxa"/>
          </w:tcPr>
          <w:p w14:paraId="313AEF33" w14:textId="77777777" w:rsidR="005B432E" w:rsidRPr="000905CC" w:rsidRDefault="005B432E" w:rsidP="005B432E">
            <w:pPr>
              <w:widowControl w:val="0"/>
              <w:ind w:right="-1"/>
              <w:jc w:val="both"/>
              <w:rPr>
                <w:bCs/>
                <w:color w:val="000000" w:themeColor="text1"/>
                <w:spacing w:val="-6"/>
                <w:sz w:val="28"/>
                <w:szCs w:val="28"/>
              </w:rPr>
            </w:pPr>
            <w:r w:rsidRPr="000905CC">
              <w:rPr>
                <w:bCs/>
                <w:color w:val="000000" w:themeColor="text1"/>
                <w:spacing w:val="-6"/>
                <w:sz w:val="28"/>
                <w:szCs w:val="28"/>
              </w:rPr>
              <w:t xml:space="preserve">сканированная копия документа, </w:t>
            </w:r>
            <w:r w:rsidRPr="000905CC">
              <w:rPr>
                <w:color w:val="000000" w:themeColor="text1"/>
                <w:spacing w:val="-6"/>
                <w:sz w:val="28"/>
                <w:szCs w:val="28"/>
              </w:rPr>
              <w:t>заверенная в установленном законодательством Российской Федерации порядке</w:t>
            </w:r>
          </w:p>
          <w:p w14:paraId="3D2C772A" w14:textId="77777777" w:rsidR="005B432E" w:rsidRPr="000905CC" w:rsidRDefault="005B432E" w:rsidP="005B432E">
            <w:pPr>
              <w:widowControl w:val="0"/>
              <w:ind w:right="-1"/>
              <w:jc w:val="both"/>
              <w:rPr>
                <w:color w:val="000000" w:themeColor="text1"/>
                <w:sz w:val="28"/>
                <w:szCs w:val="28"/>
              </w:rPr>
            </w:pPr>
          </w:p>
        </w:tc>
      </w:tr>
      <w:tr w:rsidR="000905CC" w:rsidRPr="000905CC" w14:paraId="553BC5FC" w14:textId="77777777" w:rsidTr="000A4F78">
        <w:trPr>
          <w:trHeight w:val="960"/>
        </w:trPr>
        <w:tc>
          <w:tcPr>
            <w:tcW w:w="704" w:type="dxa"/>
            <w:vMerge/>
          </w:tcPr>
          <w:p w14:paraId="6E2D6668" w14:textId="77777777" w:rsidR="005B432E" w:rsidRPr="000905CC" w:rsidRDefault="005B432E" w:rsidP="005B432E">
            <w:pPr>
              <w:widowControl w:val="0"/>
              <w:ind w:right="-1"/>
              <w:rPr>
                <w:bCs/>
                <w:color w:val="000000" w:themeColor="text1"/>
                <w:spacing w:val="-6"/>
                <w:sz w:val="28"/>
                <w:szCs w:val="28"/>
              </w:rPr>
            </w:pPr>
          </w:p>
        </w:tc>
        <w:tc>
          <w:tcPr>
            <w:tcW w:w="1134" w:type="dxa"/>
            <w:vMerge/>
          </w:tcPr>
          <w:p w14:paraId="5EBE8CE7" w14:textId="77777777" w:rsidR="005B432E" w:rsidRPr="000905CC" w:rsidRDefault="005B432E" w:rsidP="005B432E">
            <w:pPr>
              <w:widowControl w:val="0"/>
              <w:ind w:right="-1"/>
              <w:jc w:val="both"/>
              <w:rPr>
                <w:color w:val="000000" w:themeColor="text1"/>
                <w:sz w:val="28"/>
                <w:szCs w:val="28"/>
              </w:rPr>
            </w:pPr>
          </w:p>
        </w:tc>
        <w:tc>
          <w:tcPr>
            <w:tcW w:w="2693" w:type="dxa"/>
            <w:vMerge/>
          </w:tcPr>
          <w:p w14:paraId="4F307420" w14:textId="77777777" w:rsidR="005B432E" w:rsidRPr="000905CC" w:rsidRDefault="005B432E" w:rsidP="005B432E">
            <w:pPr>
              <w:spacing w:line="288" w:lineRule="atLeast"/>
              <w:rPr>
                <w:color w:val="000000" w:themeColor="text1"/>
                <w:sz w:val="28"/>
                <w:szCs w:val="28"/>
              </w:rPr>
            </w:pPr>
          </w:p>
        </w:tc>
        <w:tc>
          <w:tcPr>
            <w:tcW w:w="2551" w:type="dxa"/>
          </w:tcPr>
          <w:p w14:paraId="10E3D348" w14:textId="0428A899" w:rsidR="005B432E" w:rsidRPr="000905CC" w:rsidRDefault="005B432E" w:rsidP="005B432E">
            <w:pPr>
              <w:widowControl w:val="0"/>
              <w:ind w:right="-1" w:firstLine="29"/>
              <w:jc w:val="both"/>
              <w:rPr>
                <w:color w:val="000000" w:themeColor="text1"/>
                <w:sz w:val="28"/>
                <w:szCs w:val="28"/>
              </w:rPr>
            </w:pPr>
            <w:r w:rsidRPr="000905CC">
              <w:rPr>
                <w:color w:val="000000" w:themeColor="text1"/>
                <w:sz w:val="28"/>
                <w:szCs w:val="28"/>
              </w:rPr>
              <w:t>через МФЦ</w:t>
            </w:r>
          </w:p>
        </w:tc>
        <w:tc>
          <w:tcPr>
            <w:tcW w:w="3550" w:type="dxa"/>
          </w:tcPr>
          <w:p w14:paraId="0F2D3AF7" w14:textId="3CF73B43" w:rsidR="005B432E" w:rsidRPr="000905CC" w:rsidRDefault="005B432E" w:rsidP="005B432E">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tc>
      </w:tr>
      <w:tr w:rsidR="000905CC" w:rsidRPr="000905CC" w14:paraId="5D30ED9E" w14:textId="77777777" w:rsidTr="00600E79">
        <w:trPr>
          <w:trHeight w:val="1440"/>
        </w:trPr>
        <w:tc>
          <w:tcPr>
            <w:tcW w:w="704" w:type="dxa"/>
            <w:vMerge w:val="restart"/>
          </w:tcPr>
          <w:p w14:paraId="59AE0189" w14:textId="0C32FF41" w:rsidR="00600E79" w:rsidRPr="000905CC" w:rsidRDefault="00600E79" w:rsidP="00600E79">
            <w:pPr>
              <w:widowControl w:val="0"/>
              <w:ind w:right="-1"/>
              <w:rPr>
                <w:bCs/>
                <w:color w:val="000000" w:themeColor="text1"/>
                <w:spacing w:val="-6"/>
                <w:sz w:val="28"/>
                <w:szCs w:val="28"/>
              </w:rPr>
            </w:pPr>
            <w:r w:rsidRPr="000905CC">
              <w:rPr>
                <w:bCs/>
                <w:color w:val="000000" w:themeColor="text1"/>
                <w:spacing w:val="-6"/>
                <w:sz w:val="28"/>
                <w:szCs w:val="28"/>
              </w:rPr>
              <w:lastRenderedPageBreak/>
              <w:t>2.14</w:t>
            </w:r>
          </w:p>
        </w:tc>
        <w:tc>
          <w:tcPr>
            <w:tcW w:w="1134" w:type="dxa"/>
            <w:vMerge w:val="restart"/>
          </w:tcPr>
          <w:p w14:paraId="037DCA4D" w14:textId="414CF1D7" w:rsidR="00600E79" w:rsidRPr="000905CC" w:rsidRDefault="00600E79" w:rsidP="00600E79">
            <w:pPr>
              <w:widowControl w:val="0"/>
              <w:ind w:right="-1"/>
              <w:jc w:val="both"/>
              <w:rPr>
                <w:color w:val="000000" w:themeColor="text1"/>
                <w:sz w:val="28"/>
                <w:szCs w:val="28"/>
              </w:rPr>
            </w:pPr>
            <w:r w:rsidRPr="000905CC">
              <w:rPr>
                <w:color w:val="000000" w:themeColor="text1"/>
                <w:sz w:val="28"/>
                <w:szCs w:val="28"/>
              </w:rPr>
              <w:t>1А, 2А, 3А</w:t>
            </w:r>
          </w:p>
        </w:tc>
        <w:tc>
          <w:tcPr>
            <w:tcW w:w="2693" w:type="dxa"/>
            <w:vMerge w:val="restart"/>
          </w:tcPr>
          <w:p w14:paraId="0BC6A42C" w14:textId="24B9910D" w:rsidR="00600E79" w:rsidRPr="000905CC" w:rsidRDefault="00600E79" w:rsidP="00600E79">
            <w:pPr>
              <w:spacing w:line="288" w:lineRule="atLeast"/>
              <w:rPr>
                <w:color w:val="000000" w:themeColor="text1"/>
                <w:sz w:val="28"/>
                <w:szCs w:val="28"/>
              </w:rPr>
            </w:pPr>
            <w:r w:rsidRPr="000905CC">
              <w:rPr>
                <w:color w:val="000000" w:themeColor="text1"/>
                <w:sz w:val="28"/>
                <w:szCs w:val="28"/>
              </w:rPr>
              <w:t>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 из Федеральной налоговой службы</w:t>
            </w:r>
          </w:p>
        </w:tc>
        <w:tc>
          <w:tcPr>
            <w:tcW w:w="2551" w:type="dxa"/>
          </w:tcPr>
          <w:p w14:paraId="5E94E84D" w14:textId="10C3B411" w:rsidR="00600E79" w:rsidRPr="000905CC" w:rsidRDefault="00600E79" w:rsidP="00600E79">
            <w:pPr>
              <w:widowControl w:val="0"/>
              <w:ind w:right="-1" w:firstLine="29"/>
              <w:jc w:val="both"/>
              <w:rPr>
                <w:color w:val="000000" w:themeColor="text1"/>
                <w:sz w:val="28"/>
                <w:szCs w:val="28"/>
              </w:rPr>
            </w:pPr>
            <w:r w:rsidRPr="000905CC">
              <w:rPr>
                <w:color w:val="000000" w:themeColor="text1"/>
                <w:sz w:val="28"/>
                <w:szCs w:val="28"/>
              </w:rPr>
              <w:t>личное обращение в территориальный орган Социального фонда</w:t>
            </w:r>
          </w:p>
        </w:tc>
        <w:tc>
          <w:tcPr>
            <w:tcW w:w="3550" w:type="dxa"/>
          </w:tcPr>
          <w:p w14:paraId="11A0B448" w14:textId="031283D3" w:rsidR="00600E79" w:rsidRPr="000905CC" w:rsidRDefault="00600E79" w:rsidP="00600E79">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tc>
      </w:tr>
      <w:tr w:rsidR="000905CC" w:rsidRPr="000905CC" w14:paraId="24B550C5" w14:textId="77777777" w:rsidTr="000A4F78">
        <w:trPr>
          <w:trHeight w:val="1440"/>
        </w:trPr>
        <w:tc>
          <w:tcPr>
            <w:tcW w:w="704" w:type="dxa"/>
            <w:vMerge/>
          </w:tcPr>
          <w:p w14:paraId="104909FF" w14:textId="77777777" w:rsidR="00600E79" w:rsidRPr="000905CC" w:rsidRDefault="00600E79" w:rsidP="00600E79">
            <w:pPr>
              <w:widowControl w:val="0"/>
              <w:ind w:right="-1"/>
              <w:rPr>
                <w:bCs/>
                <w:color w:val="000000" w:themeColor="text1"/>
                <w:spacing w:val="-6"/>
                <w:sz w:val="28"/>
                <w:szCs w:val="28"/>
              </w:rPr>
            </w:pPr>
          </w:p>
        </w:tc>
        <w:tc>
          <w:tcPr>
            <w:tcW w:w="1134" w:type="dxa"/>
            <w:vMerge/>
          </w:tcPr>
          <w:p w14:paraId="5D1131E2" w14:textId="77777777" w:rsidR="00600E79" w:rsidRPr="000905CC" w:rsidRDefault="00600E79" w:rsidP="00600E79">
            <w:pPr>
              <w:widowControl w:val="0"/>
              <w:ind w:right="-1"/>
              <w:jc w:val="both"/>
              <w:rPr>
                <w:color w:val="000000" w:themeColor="text1"/>
                <w:sz w:val="28"/>
                <w:szCs w:val="28"/>
              </w:rPr>
            </w:pPr>
          </w:p>
        </w:tc>
        <w:tc>
          <w:tcPr>
            <w:tcW w:w="2693" w:type="dxa"/>
            <w:vMerge/>
          </w:tcPr>
          <w:p w14:paraId="77B3986B" w14:textId="77777777" w:rsidR="00600E79" w:rsidRPr="000905CC" w:rsidRDefault="00600E79" w:rsidP="00600E79">
            <w:pPr>
              <w:spacing w:line="288" w:lineRule="atLeast"/>
              <w:rPr>
                <w:color w:val="000000" w:themeColor="text1"/>
                <w:sz w:val="28"/>
                <w:szCs w:val="28"/>
              </w:rPr>
            </w:pPr>
          </w:p>
        </w:tc>
        <w:tc>
          <w:tcPr>
            <w:tcW w:w="2551" w:type="dxa"/>
          </w:tcPr>
          <w:p w14:paraId="3FEB4199" w14:textId="3EDFB6C2" w:rsidR="00600E79" w:rsidRPr="000905CC" w:rsidRDefault="00600E79" w:rsidP="00600E79">
            <w:pPr>
              <w:widowControl w:val="0"/>
              <w:ind w:right="-1" w:firstLine="29"/>
              <w:jc w:val="both"/>
              <w:rPr>
                <w:color w:val="000000" w:themeColor="text1"/>
                <w:sz w:val="28"/>
                <w:szCs w:val="28"/>
              </w:rPr>
            </w:pPr>
            <w:r w:rsidRPr="000905CC">
              <w:rPr>
                <w:color w:val="000000" w:themeColor="text1"/>
                <w:sz w:val="28"/>
                <w:szCs w:val="28"/>
              </w:rPr>
              <w:t>посредством Единого портала</w:t>
            </w:r>
          </w:p>
        </w:tc>
        <w:tc>
          <w:tcPr>
            <w:tcW w:w="3550" w:type="dxa"/>
          </w:tcPr>
          <w:p w14:paraId="7857DC63" w14:textId="77777777" w:rsidR="00600E79" w:rsidRPr="000905CC" w:rsidRDefault="00600E79" w:rsidP="00600E79">
            <w:pPr>
              <w:widowControl w:val="0"/>
              <w:ind w:right="-1"/>
              <w:jc w:val="both"/>
              <w:rPr>
                <w:bCs/>
                <w:color w:val="000000" w:themeColor="text1"/>
                <w:spacing w:val="-6"/>
                <w:sz w:val="28"/>
                <w:szCs w:val="28"/>
              </w:rPr>
            </w:pPr>
            <w:r w:rsidRPr="000905CC">
              <w:rPr>
                <w:bCs/>
                <w:color w:val="000000" w:themeColor="text1"/>
                <w:spacing w:val="-6"/>
                <w:sz w:val="28"/>
                <w:szCs w:val="28"/>
              </w:rPr>
              <w:t xml:space="preserve">сканированная копия документа, </w:t>
            </w:r>
            <w:r w:rsidRPr="000905CC">
              <w:rPr>
                <w:color w:val="000000" w:themeColor="text1"/>
                <w:spacing w:val="-6"/>
                <w:sz w:val="28"/>
                <w:szCs w:val="28"/>
              </w:rPr>
              <w:t>заверенная в установленном законодательством Российской Федерации порядке</w:t>
            </w:r>
          </w:p>
          <w:p w14:paraId="3F4066D2" w14:textId="77777777" w:rsidR="00600E79" w:rsidRPr="000905CC" w:rsidRDefault="00600E79" w:rsidP="00600E79">
            <w:pPr>
              <w:widowControl w:val="0"/>
              <w:ind w:right="-1"/>
              <w:jc w:val="both"/>
              <w:rPr>
                <w:color w:val="000000" w:themeColor="text1"/>
                <w:sz w:val="28"/>
                <w:szCs w:val="28"/>
              </w:rPr>
            </w:pPr>
          </w:p>
        </w:tc>
      </w:tr>
      <w:tr w:rsidR="000905CC" w:rsidRPr="000905CC" w14:paraId="4D2B5BE1" w14:textId="77777777" w:rsidTr="000A4F78">
        <w:trPr>
          <w:trHeight w:val="1440"/>
        </w:trPr>
        <w:tc>
          <w:tcPr>
            <w:tcW w:w="704" w:type="dxa"/>
            <w:vMerge/>
          </w:tcPr>
          <w:p w14:paraId="5AE85E2C" w14:textId="77777777" w:rsidR="00600E79" w:rsidRPr="000905CC" w:rsidRDefault="00600E79" w:rsidP="00600E79">
            <w:pPr>
              <w:widowControl w:val="0"/>
              <w:ind w:right="-1"/>
              <w:rPr>
                <w:bCs/>
                <w:color w:val="000000" w:themeColor="text1"/>
                <w:spacing w:val="-6"/>
                <w:sz w:val="28"/>
                <w:szCs w:val="28"/>
              </w:rPr>
            </w:pPr>
          </w:p>
        </w:tc>
        <w:tc>
          <w:tcPr>
            <w:tcW w:w="1134" w:type="dxa"/>
            <w:vMerge/>
          </w:tcPr>
          <w:p w14:paraId="1F719833" w14:textId="77777777" w:rsidR="00600E79" w:rsidRPr="000905CC" w:rsidRDefault="00600E79" w:rsidP="00600E79">
            <w:pPr>
              <w:widowControl w:val="0"/>
              <w:ind w:right="-1"/>
              <w:jc w:val="both"/>
              <w:rPr>
                <w:color w:val="000000" w:themeColor="text1"/>
                <w:sz w:val="28"/>
                <w:szCs w:val="28"/>
              </w:rPr>
            </w:pPr>
          </w:p>
        </w:tc>
        <w:tc>
          <w:tcPr>
            <w:tcW w:w="2693" w:type="dxa"/>
            <w:vMerge/>
          </w:tcPr>
          <w:p w14:paraId="63E8AAAD" w14:textId="77777777" w:rsidR="00600E79" w:rsidRPr="000905CC" w:rsidRDefault="00600E79" w:rsidP="00600E79">
            <w:pPr>
              <w:spacing w:line="288" w:lineRule="atLeast"/>
              <w:rPr>
                <w:color w:val="000000" w:themeColor="text1"/>
                <w:sz w:val="28"/>
                <w:szCs w:val="28"/>
              </w:rPr>
            </w:pPr>
          </w:p>
        </w:tc>
        <w:tc>
          <w:tcPr>
            <w:tcW w:w="2551" w:type="dxa"/>
          </w:tcPr>
          <w:p w14:paraId="6FE899FE" w14:textId="27730E5D" w:rsidR="00600E79" w:rsidRPr="000905CC" w:rsidRDefault="00600E79" w:rsidP="00600E79">
            <w:pPr>
              <w:widowControl w:val="0"/>
              <w:ind w:right="-1" w:firstLine="29"/>
              <w:jc w:val="both"/>
              <w:rPr>
                <w:color w:val="000000" w:themeColor="text1"/>
                <w:sz w:val="28"/>
                <w:szCs w:val="28"/>
              </w:rPr>
            </w:pPr>
            <w:r w:rsidRPr="000905CC">
              <w:rPr>
                <w:color w:val="000000" w:themeColor="text1"/>
                <w:sz w:val="28"/>
                <w:szCs w:val="28"/>
              </w:rPr>
              <w:t>через МФЦ</w:t>
            </w:r>
          </w:p>
        </w:tc>
        <w:tc>
          <w:tcPr>
            <w:tcW w:w="3550" w:type="dxa"/>
          </w:tcPr>
          <w:p w14:paraId="49689BBC" w14:textId="5DAEBEA5" w:rsidR="00600E79" w:rsidRPr="000905CC" w:rsidRDefault="00600E79" w:rsidP="00600E79">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tc>
      </w:tr>
      <w:tr w:rsidR="000905CC" w:rsidRPr="000905CC" w14:paraId="204FA77B" w14:textId="77777777" w:rsidTr="00E5463B">
        <w:trPr>
          <w:trHeight w:val="480"/>
        </w:trPr>
        <w:tc>
          <w:tcPr>
            <w:tcW w:w="704" w:type="dxa"/>
            <w:vMerge w:val="restart"/>
          </w:tcPr>
          <w:p w14:paraId="72A280DB" w14:textId="2FE544D1" w:rsidR="00E5463B" w:rsidRPr="000905CC" w:rsidRDefault="00E5463B" w:rsidP="00E5463B">
            <w:pPr>
              <w:widowControl w:val="0"/>
              <w:ind w:right="-1"/>
              <w:rPr>
                <w:bCs/>
                <w:color w:val="000000" w:themeColor="text1"/>
                <w:spacing w:val="-6"/>
                <w:sz w:val="28"/>
                <w:szCs w:val="28"/>
              </w:rPr>
            </w:pPr>
            <w:r w:rsidRPr="000905CC">
              <w:rPr>
                <w:bCs/>
                <w:color w:val="000000" w:themeColor="text1"/>
                <w:spacing w:val="-6"/>
                <w:sz w:val="28"/>
                <w:szCs w:val="28"/>
              </w:rPr>
              <w:t>2.15</w:t>
            </w:r>
          </w:p>
        </w:tc>
        <w:tc>
          <w:tcPr>
            <w:tcW w:w="1134" w:type="dxa"/>
            <w:vMerge w:val="restart"/>
          </w:tcPr>
          <w:p w14:paraId="5F365342" w14:textId="021A2449" w:rsidR="00E5463B" w:rsidRPr="000905CC" w:rsidRDefault="00E5463B" w:rsidP="00E5463B">
            <w:pPr>
              <w:widowControl w:val="0"/>
              <w:ind w:right="-1"/>
              <w:jc w:val="both"/>
              <w:rPr>
                <w:color w:val="000000" w:themeColor="text1"/>
                <w:sz w:val="28"/>
                <w:szCs w:val="28"/>
              </w:rPr>
            </w:pPr>
            <w:r w:rsidRPr="000905CC">
              <w:rPr>
                <w:color w:val="000000" w:themeColor="text1"/>
                <w:sz w:val="28"/>
                <w:szCs w:val="28"/>
              </w:rPr>
              <w:t>1А, 2А, 3А</w:t>
            </w:r>
          </w:p>
        </w:tc>
        <w:tc>
          <w:tcPr>
            <w:tcW w:w="2693" w:type="dxa"/>
            <w:vMerge w:val="restart"/>
          </w:tcPr>
          <w:p w14:paraId="4224F500" w14:textId="3E9C7324" w:rsidR="00E5463B" w:rsidRPr="000905CC" w:rsidRDefault="00E5463B" w:rsidP="00E5463B">
            <w:pPr>
              <w:spacing w:line="288" w:lineRule="atLeast"/>
              <w:rPr>
                <w:color w:val="000000" w:themeColor="text1"/>
                <w:sz w:val="28"/>
                <w:szCs w:val="28"/>
              </w:rPr>
            </w:pPr>
            <w:r w:rsidRPr="000905CC">
              <w:rPr>
                <w:color w:val="000000" w:themeColor="text1"/>
                <w:sz w:val="28"/>
                <w:szCs w:val="28"/>
              </w:rPr>
              <w:t>Сведения о доходах в виде процентов по вкладам (остаткам на счетах) в банках из Федеральной налоговой службы</w:t>
            </w:r>
          </w:p>
        </w:tc>
        <w:tc>
          <w:tcPr>
            <w:tcW w:w="2551" w:type="dxa"/>
          </w:tcPr>
          <w:p w14:paraId="1ED7DBAA" w14:textId="0A7D51A0" w:rsidR="00E5463B" w:rsidRPr="000905CC" w:rsidRDefault="00E5463B" w:rsidP="00E5463B">
            <w:pPr>
              <w:widowControl w:val="0"/>
              <w:ind w:right="-1" w:firstLine="29"/>
              <w:jc w:val="both"/>
              <w:rPr>
                <w:color w:val="000000" w:themeColor="text1"/>
                <w:sz w:val="28"/>
                <w:szCs w:val="28"/>
              </w:rPr>
            </w:pPr>
            <w:r w:rsidRPr="000905CC">
              <w:rPr>
                <w:color w:val="000000" w:themeColor="text1"/>
                <w:sz w:val="28"/>
                <w:szCs w:val="28"/>
              </w:rPr>
              <w:t>личное обращение в территориальный орган Социального фонда</w:t>
            </w:r>
          </w:p>
        </w:tc>
        <w:tc>
          <w:tcPr>
            <w:tcW w:w="3550" w:type="dxa"/>
          </w:tcPr>
          <w:p w14:paraId="5A12DA5A" w14:textId="1B08159F" w:rsidR="00E5463B" w:rsidRPr="000905CC" w:rsidRDefault="00E5463B" w:rsidP="00E5463B">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tc>
      </w:tr>
      <w:tr w:rsidR="000905CC" w:rsidRPr="000905CC" w14:paraId="283F5AC6" w14:textId="77777777" w:rsidTr="000A4F78">
        <w:trPr>
          <w:trHeight w:val="480"/>
        </w:trPr>
        <w:tc>
          <w:tcPr>
            <w:tcW w:w="704" w:type="dxa"/>
            <w:vMerge/>
          </w:tcPr>
          <w:p w14:paraId="4C11E4B4" w14:textId="77777777" w:rsidR="00E5463B" w:rsidRPr="000905CC" w:rsidRDefault="00E5463B" w:rsidP="00E5463B">
            <w:pPr>
              <w:widowControl w:val="0"/>
              <w:ind w:right="-1"/>
              <w:rPr>
                <w:bCs/>
                <w:color w:val="000000" w:themeColor="text1"/>
                <w:spacing w:val="-6"/>
                <w:sz w:val="28"/>
                <w:szCs w:val="28"/>
              </w:rPr>
            </w:pPr>
          </w:p>
        </w:tc>
        <w:tc>
          <w:tcPr>
            <w:tcW w:w="1134" w:type="dxa"/>
            <w:vMerge/>
          </w:tcPr>
          <w:p w14:paraId="657FB670" w14:textId="77777777" w:rsidR="00E5463B" w:rsidRPr="000905CC" w:rsidRDefault="00E5463B" w:rsidP="00E5463B">
            <w:pPr>
              <w:widowControl w:val="0"/>
              <w:ind w:right="-1"/>
              <w:jc w:val="both"/>
              <w:rPr>
                <w:color w:val="000000" w:themeColor="text1"/>
                <w:sz w:val="28"/>
                <w:szCs w:val="28"/>
              </w:rPr>
            </w:pPr>
          </w:p>
        </w:tc>
        <w:tc>
          <w:tcPr>
            <w:tcW w:w="2693" w:type="dxa"/>
            <w:vMerge/>
          </w:tcPr>
          <w:p w14:paraId="6F86D9DA" w14:textId="77777777" w:rsidR="00E5463B" w:rsidRPr="000905CC" w:rsidRDefault="00E5463B" w:rsidP="00E5463B">
            <w:pPr>
              <w:spacing w:line="288" w:lineRule="atLeast"/>
              <w:rPr>
                <w:color w:val="000000" w:themeColor="text1"/>
                <w:sz w:val="28"/>
                <w:szCs w:val="28"/>
              </w:rPr>
            </w:pPr>
          </w:p>
        </w:tc>
        <w:tc>
          <w:tcPr>
            <w:tcW w:w="2551" w:type="dxa"/>
          </w:tcPr>
          <w:p w14:paraId="23606101" w14:textId="04B1308F" w:rsidR="00E5463B" w:rsidRPr="000905CC" w:rsidRDefault="00E5463B" w:rsidP="00E5463B">
            <w:pPr>
              <w:widowControl w:val="0"/>
              <w:ind w:right="-1" w:firstLine="29"/>
              <w:jc w:val="both"/>
              <w:rPr>
                <w:color w:val="000000" w:themeColor="text1"/>
                <w:sz w:val="28"/>
                <w:szCs w:val="28"/>
              </w:rPr>
            </w:pPr>
            <w:r w:rsidRPr="000905CC">
              <w:rPr>
                <w:color w:val="000000" w:themeColor="text1"/>
                <w:sz w:val="28"/>
                <w:szCs w:val="28"/>
              </w:rPr>
              <w:t>посредством Единого портала</w:t>
            </w:r>
          </w:p>
        </w:tc>
        <w:tc>
          <w:tcPr>
            <w:tcW w:w="3550" w:type="dxa"/>
          </w:tcPr>
          <w:p w14:paraId="20324636" w14:textId="77777777" w:rsidR="00E5463B" w:rsidRPr="000905CC" w:rsidRDefault="00E5463B" w:rsidP="00E5463B">
            <w:pPr>
              <w:widowControl w:val="0"/>
              <w:ind w:right="-1"/>
              <w:jc w:val="both"/>
              <w:rPr>
                <w:bCs/>
                <w:color w:val="000000" w:themeColor="text1"/>
                <w:spacing w:val="-6"/>
                <w:sz w:val="28"/>
                <w:szCs w:val="28"/>
              </w:rPr>
            </w:pPr>
            <w:r w:rsidRPr="000905CC">
              <w:rPr>
                <w:bCs/>
                <w:color w:val="000000" w:themeColor="text1"/>
                <w:spacing w:val="-6"/>
                <w:sz w:val="28"/>
                <w:szCs w:val="28"/>
              </w:rPr>
              <w:t xml:space="preserve">сканированная копия документа, </w:t>
            </w:r>
            <w:r w:rsidRPr="000905CC">
              <w:rPr>
                <w:color w:val="000000" w:themeColor="text1"/>
                <w:spacing w:val="-6"/>
                <w:sz w:val="28"/>
                <w:szCs w:val="28"/>
              </w:rPr>
              <w:t>заверенная в установленном законодательством Российской Федерации порядке</w:t>
            </w:r>
          </w:p>
          <w:p w14:paraId="437630EA" w14:textId="77777777" w:rsidR="00E5463B" w:rsidRPr="000905CC" w:rsidRDefault="00E5463B" w:rsidP="00E5463B">
            <w:pPr>
              <w:widowControl w:val="0"/>
              <w:ind w:right="-1"/>
              <w:jc w:val="both"/>
              <w:rPr>
                <w:color w:val="000000" w:themeColor="text1"/>
                <w:sz w:val="28"/>
                <w:szCs w:val="28"/>
              </w:rPr>
            </w:pPr>
          </w:p>
        </w:tc>
      </w:tr>
      <w:tr w:rsidR="000905CC" w:rsidRPr="000905CC" w14:paraId="377B7749" w14:textId="77777777" w:rsidTr="000A4F78">
        <w:trPr>
          <w:trHeight w:val="480"/>
        </w:trPr>
        <w:tc>
          <w:tcPr>
            <w:tcW w:w="704" w:type="dxa"/>
            <w:vMerge/>
          </w:tcPr>
          <w:p w14:paraId="218A28A3" w14:textId="77777777" w:rsidR="00E5463B" w:rsidRPr="000905CC" w:rsidRDefault="00E5463B" w:rsidP="00E5463B">
            <w:pPr>
              <w:widowControl w:val="0"/>
              <w:ind w:right="-1"/>
              <w:rPr>
                <w:bCs/>
                <w:color w:val="000000" w:themeColor="text1"/>
                <w:spacing w:val="-6"/>
                <w:sz w:val="28"/>
                <w:szCs w:val="28"/>
              </w:rPr>
            </w:pPr>
          </w:p>
        </w:tc>
        <w:tc>
          <w:tcPr>
            <w:tcW w:w="1134" w:type="dxa"/>
            <w:vMerge/>
          </w:tcPr>
          <w:p w14:paraId="4C45AC5D" w14:textId="77777777" w:rsidR="00E5463B" w:rsidRPr="000905CC" w:rsidRDefault="00E5463B" w:rsidP="00E5463B">
            <w:pPr>
              <w:widowControl w:val="0"/>
              <w:ind w:right="-1"/>
              <w:jc w:val="both"/>
              <w:rPr>
                <w:color w:val="000000" w:themeColor="text1"/>
                <w:sz w:val="28"/>
                <w:szCs w:val="28"/>
              </w:rPr>
            </w:pPr>
          </w:p>
        </w:tc>
        <w:tc>
          <w:tcPr>
            <w:tcW w:w="2693" w:type="dxa"/>
            <w:vMerge/>
          </w:tcPr>
          <w:p w14:paraId="27F239A3" w14:textId="77777777" w:rsidR="00E5463B" w:rsidRPr="000905CC" w:rsidRDefault="00E5463B" w:rsidP="00E5463B">
            <w:pPr>
              <w:spacing w:line="288" w:lineRule="atLeast"/>
              <w:rPr>
                <w:color w:val="000000" w:themeColor="text1"/>
                <w:sz w:val="28"/>
                <w:szCs w:val="28"/>
              </w:rPr>
            </w:pPr>
          </w:p>
        </w:tc>
        <w:tc>
          <w:tcPr>
            <w:tcW w:w="2551" w:type="dxa"/>
          </w:tcPr>
          <w:p w14:paraId="1299F17E" w14:textId="1CA091BA" w:rsidR="00E5463B" w:rsidRPr="000905CC" w:rsidRDefault="00E5463B" w:rsidP="00E5463B">
            <w:pPr>
              <w:widowControl w:val="0"/>
              <w:ind w:right="-1" w:firstLine="29"/>
              <w:jc w:val="both"/>
              <w:rPr>
                <w:color w:val="000000" w:themeColor="text1"/>
                <w:sz w:val="28"/>
                <w:szCs w:val="28"/>
              </w:rPr>
            </w:pPr>
            <w:r w:rsidRPr="000905CC">
              <w:rPr>
                <w:color w:val="000000" w:themeColor="text1"/>
                <w:sz w:val="28"/>
                <w:szCs w:val="28"/>
              </w:rPr>
              <w:t>через МФЦ</w:t>
            </w:r>
          </w:p>
        </w:tc>
        <w:tc>
          <w:tcPr>
            <w:tcW w:w="3550" w:type="dxa"/>
          </w:tcPr>
          <w:p w14:paraId="36D228FE" w14:textId="43BC4A1A" w:rsidR="00E5463B" w:rsidRPr="000905CC" w:rsidRDefault="00E5463B" w:rsidP="00E5463B">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tc>
      </w:tr>
      <w:tr w:rsidR="000905CC" w:rsidRPr="000905CC" w14:paraId="616EEA24" w14:textId="77777777" w:rsidTr="00E5463B">
        <w:trPr>
          <w:trHeight w:val="1730"/>
        </w:trPr>
        <w:tc>
          <w:tcPr>
            <w:tcW w:w="704" w:type="dxa"/>
            <w:vMerge w:val="restart"/>
          </w:tcPr>
          <w:p w14:paraId="6B9E6FCB" w14:textId="49C390CA" w:rsidR="00E5463B" w:rsidRPr="000905CC" w:rsidRDefault="00E5463B" w:rsidP="00E5463B">
            <w:pPr>
              <w:widowControl w:val="0"/>
              <w:ind w:right="-1"/>
              <w:rPr>
                <w:bCs/>
                <w:color w:val="000000" w:themeColor="text1"/>
                <w:spacing w:val="-6"/>
                <w:sz w:val="28"/>
                <w:szCs w:val="28"/>
              </w:rPr>
            </w:pPr>
            <w:r w:rsidRPr="000905CC">
              <w:rPr>
                <w:bCs/>
                <w:color w:val="000000" w:themeColor="text1"/>
                <w:spacing w:val="-6"/>
                <w:sz w:val="28"/>
                <w:szCs w:val="28"/>
              </w:rPr>
              <w:lastRenderedPageBreak/>
              <w:t>2.16</w:t>
            </w:r>
          </w:p>
        </w:tc>
        <w:tc>
          <w:tcPr>
            <w:tcW w:w="1134" w:type="dxa"/>
            <w:vMerge w:val="restart"/>
          </w:tcPr>
          <w:p w14:paraId="38339D75" w14:textId="44273A8E" w:rsidR="00E5463B" w:rsidRPr="000905CC" w:rsidRDefault="00E5463B" w:rsidP="00E5463B">
            <w:pPr>
              <w:widowControl w:val="0"/>
              <w:ind w:right="-1"/>
              <w:jc w:val="both"/>
              <w:rPr>
                <w:color w:val="000000" w:themeColor="text1"/>
                <w:sz w:val="28"/>
                <w:szCs w:val="28"/>
              </w:rPr>
            </w:pPr>
            <w:r w:rsidRPr="000905CC">
              <w:rPr>
                <w:color w:val="000000" w:themeColor="text1"/>
                <w:sz w:val="28"/>
                <w:szCs w:val="28"/>
              </w:rPr>
              <w:t>1А, 2А, 3А</w:t>
            </w:r>
          </w:p>
        </w:tc>
        <w:tc>
          <w:tcPr>
            <w:tcW w:w="2693" w:type="dxa"/>
            <w:vMerge w:val="restart"/>
          </w:tcPr>
          <w:p w14:paraId="2F2C5BC2" w14:textId="2D005796" w:rsidR="00E5463B" w:rsidRPr="000905CC" w:rsidRDefault="00E5463B" w:rsidP="00E5463B">
            <w:pPr>
              <w:spacing w:line="288" w:lineRule="atLeast"/>
              <w:rPr>
                <w:color w:val="000000" w:themeColor="text1"/>
                <w:sz w:val="28"/>
                <w:szCs w:val="28"/>
              </w:rPr>
            </w:pPr>
            <w:r w:rsidRPr="000905CC">
              <w:rPr>
                <w:color w:val="000000" w:themeColor="text1"/>
                <w:sz w:val="28"/>
                <w:szCs w:val="28"/>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 из Федеральной налоговой службы</w:t>
            </w:r>
          </w:p>
        </w:tc>
        <w:tc>
          <w:tcPr>
            <w:tcW w:w="2551" w:type="dxa"/>
          </w:tcPr>
          <w:p w14:paraId="53C8FB8A" w14:textId="6F9FAFB7" w:rsidR="00E5463B" w:rsidRPr="000905CC" w:rsidRDefault="00E5463B" w:rsidP="00E5463B">
            <w:pPr>
              <w:widowControl w:val="0"/>
              <w:ind w:right="-1"/>
              <w:jc w:val="both"/>
              <w:rPr>
                <w:color w:val="000000" w:themeColor="text1"/>
                <w:sz w:val="28"/>
                <w:szCs w:val="28"/>
              </w:rPr>
            </w:pPr>
            <w:r w:rsidRPr="000905CC">
              <w:rPr>
                <w:color w:val="000000" w:themeColor="text1"/>
                <w:sz w:val="28"/>
                <w:szCs w:val="28"/>
              </w:rPr>
              <w:t>личное обращение в территориальный орган Социального фонда</w:t>
            </w:r>
          </w:p>
        </w:tc>
        <w:tc>
          <w:tcPr>
            <w:tcW w:w="3550" w:type="dxa"/>
          </w:tcPr>
          <w:p w14:paraId="6066C3B5" w14:textId="67DE9DEC" w:rsidR="00E5463B" w:rsidRPr="000905CC" w:rsidRDefault="00E5463B" w:rsidP="00E5463B">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tc>
      </w:tr>
      <w:tr w:rsidR="000905CC" w:rsidRPr="000905CC" w14:paraId="7C6D9F6F" w14:textId="77777777" w:rsidTr="000A4F78">
        <w:trPr>
          <w:trHeight w:val="1730"/>
        </w:trPr>
        <w:tc>
          <w:tcPr>
            <w:tcW w:w="704" w:type="dxa"/>
            <w:vMerge/>
          </w:tcPr>
          <w:p w14:paraId="67C858A4" w14:textId="77777777" w:rsidR="00E5463B" w:rsidRPr="000905CC" w:rsidRDefault="00E5463B" w:rsidP="00E5463B">
            <w:pPr>
              <w:widowControl w:val="0"/>
              <w:ind w:right="-1"/>
              <w:rPr>
                <w:bCs/>
                <w:color w:val="000000" w:themeColor="text1"/>
                <w:spacing w:val="-6"/>
                <w:sz w:val="28"/>
                <w:szCs w:val="28"/>
              </w:rPr>
            </w:pPr>
          </w:p>
        </w:tc>
        <w:tc>
          <w:tcPr>
            <w:tcW w:w="1134" w:type="dxa"/>
            <w:vMerge/>
          </w:tcPr>
          <w:p w14:paraId="0BFD82F1" w14:textId="77777777" w:rsidR="00E5463B" w:rsidRPr="000905CC" w:rsidRDefault="00E5463B" w:rsidP="00E5463B">
            <w:pPr>
              <w:widowControl w:val="0"/>
              <w:ind w:right="-1"/>
              <w:jc w:val="both"/>
              <w:rPr>
                <w:color w:val="000000" w:themeColor="text1"/>
                <w:sz w:val="28"/>
                <w:szCs w:val="28"/>
              </w:rPr>
            </w:pPr>
          </w:p>
        </w:tc>
        <w:tc>
          <w:tcPr>
            <w:tcW w:w="2693" w:type="dxa"/>
            <w:vMerge/>
          </w:tcPr>
          <w:p w14:paraId="17951897" w14:textId="77777777" w:rsidR="00E5463B" w:rsidRPr="000905CC" w:rsidRDefault="00E5463B" w:rsidP="00E5463B">
            <w:pPr>
              <w:spacing w:line="288" w:lineRule="atLeast"/>
              <w:rPr>
                <w:color w:val="000000" w:themeColor="text1"/>
                <w:sz w:val="28"/>
                <w:szCs w:val="28"/>
              </w:rPr>
            </w:pPr>
          </w:p>
        </w:tc>
        <w:tc>
          <w:tcPr>
            <w:tcW w:w="2551" w:type="dxa"/>
          </w:tcPr>
          <w:p w14:paraId="4DDD25CE" w14:textId="5C24F1D2" w:rsidR="00E5463B" w:rsidRPr="000905CC" w:rsidRDefault="00E5463B" w:rsidP="00E5463B">
            <w:pPr>
              <w:widowControl w:val="0"/>
              <w:ind w:right="-1" w:firstLine="29"/>
              <w:jc w:val="both"/>
              <w:rPr>
                <w:color w:val="000000" w:themeColor="text1"/>
                <w:sz w:val="28"/>
                <w:szCs w:val="28"/>
              </w:rPr>
            </w:pPr>
            <w:r w:rsidRPr="000905CC">
              <w:rPr>
                <w:color w:val="000000" w:themeColor="text1"/>
                <w:sz w:val="28"/>
                <w:szCs w:val="28"/>
              </w:rPr>
              <w:t>посредством Единого портала</w:t>
            </w:r>
          </w:p>
        </w:tc>
        <w:tc>
          <w:tcPr>
            <w:tcW w:w="3550" w:type="dxa"/>
          </w:tcPr>
          <w:p w14:paraId="625D4C1C" w14:textId="77777777" w:rsidR="00E5463B" w:rsidRPr="000905CC" w:rsidRDefault="00E5463B" w:rsidP="00E5463B">
            <w:pPr>
              <w:widowControl w:val="0"/>
              <w:ind w:right="-1"/>
              <w:jc w:val="both"/>
              <w:rPr>
                <w:bCs/>
                <w:color w:val="000000" w:themeColor="text1"/>
                <w:spacing w:val="-6"/>
                <w:sz w:val="28"/>
                <w:szCs w:val="28"/>
              </w:rPr>
            </w:pPr>
            <w:r w:rsidRPr="000905CC">
              <w:rPr>
                <w:bCs/>
                <w:color w:val="000000" w:themeColor="text1"/>
                <w:spacing w:val="-6"/>
                <w:sz w:val="28"/>
                <w:szCs w:val="28"/>
              </w:rPr>
              <w:t xml:space="preserve">сканированная копия документа, </w:t>
            </w:r>
            <w:r w:rsidRPr="000905CC">
              <w:rPr>
                <w:color w:val="000000" w:themeColor="text1"/>
                <w:spacing w:val="-6"/>
                <w:sz w:val="28"/>
                <w:szCs w:val="28"/>
              </w:rPr>
              <w:t>заверенная в установленном законодательством Российской Федерации порядке</w:t>
            </w:r>
          </w:p>
          <w:p w14:paraId="38003E95" w14:textId="77777777" w:rsidR="00E5463B" w:rsidRPr="000905CC" w:rsidRDefault="00E5463B" w:rsidP="00E5463B">
            <w:pPr>
              <w:widowControl w:val="0"/>
              <w:ind w:right="-1"/>
              <w:jc w:val="both"/>
              <w:rPr>
                <w:color w:val="000000" w:themeColor="text1"/>
                <w:sz w:val="28"/>
                <w:szCs w:val="28"/>
              </w:rPr>
            </w:pPr>
          </w:p>
        </w:tc>
      </w:tr>
      <w:tr w:rsidR="000905CC" w:rsidRPr="000905CC" w14:paraId="58657124" w14:textId="77777777" w:rsidTr="000A4F78">
        <w:trPr>
          <w:trHeight w:val="1730"/>
        </w:trPr>
        <w:tc>
          <w:tcPr>
            <w:tcW w:w="704" w:type="dxa"/>
            <w:vMerge/>
          </w:tcPr>
          <w:p w14:paraId="148A6634" w14:textId="77777777" w:rsidR="00E5463B" w:rsidRPr="000905CC" w:rsidRDefault="00E5463B" w:rsidP="00E5463B">
            <w:pPr>
              <w:widowControl w:val="0"/>
              <w:ind w:right="-1"/>
              <w:rPr>
                <w:bCs/>
                <w:color w:val="000000" w:themeColor="text1"/>
                <w:spacing w:val="-6"/>
                <w:sz w:val="28"/>
                <w:szCs w:val="28"/>
              </w:rPr>
            </w:pPr>
          </w:p>
        </w:tc>
        <w:tc>
          <w:tcPr>
            <w:tcW w:w="1134" w:type="dxa"/>
            <w:vMerge/>
          </w:tcPr>
          <w:p w14:paraId="1C7F9C8E" w14:textId="77777777" w:rsidR="00E5463B" w:rsidRPr="000905CC" w:rsidRDefault="00E5463B" w:rsidP="00E5463B">
            <w:pPr>
              <w:widowControl w:val="0"/>
              <w:ind w:right="-1"/>
              <w:jc w:val="both"/>
              <w:rPr>
                <w:color w:val="000000" w:themeColor="text1"/>
                <w:sz w:val="28"/>
                <w:szCs w:val="28"/>
              </w:rPr>
            </w:pPr>
          </w:p>
        </w:tc>
        <w:tc>
          <w:tcPr>
            <w:tcW w:w="2693" w:type="dxa"/>
            <w:vMerge/>
          </w:tcPr>
          <w:p w14:paraId="66A5A7E2" w14:textId="77777777" w:rsidR="00E5463B" w:rsidRPr="000905CC" w:rsidRDefault="00E5463B" w:rsidP="00E5463B">
            <w:pPr>
              <w:spacing w:line="288" w:lineRule="atLeast"/>
              <w:rPr>
                <w:color w:val="000000" w:themeColor="text1"/>
                <w:sz w:val="28"/>
                <w:szCs w:val="28"/>
              </w:rPr>
            </w:pPr>
          </w:p>
        </w:tc>
        <w:tc>
          <w:tcPr>
            <w:tcW w:w="2551" w:type="dxa"/>
          </w:tcPr>
          <w:p w14:paraId="7C26810F" w14:textId="105DE653" w:rsidR="00E5463B" w:rsidRPr="000905CC" w:rsidRDefault="00E5463B" w:rsidP="00E5463B">
            <w:pPr>
              <w:widowControl w:val="0"/>
              <w:ind w:right="-1" w:firstLine="29"/>
              <w:jc w:val="both"/>
              <w:rPr>
                <w:color w:val="000000" w:themeColor="text1"/>
                <w:sz w:val="28"/>
                <w:szCs w:val="28"/>
              </w:rPr>
            </w:pPr>
            <w:r w:rsidRPr="000905CC">
              <w:rPr>
                <w:color w:val="000000" w:themeColor="text1"/>
                <w:sz w:val="28"/>
                <w:szCs w:val="28"/>
              </w:rPr>
              <w:t>через МФЦ</w:t>
            </w:r>
          </w:p>
        </w:tc>
        <w:tc>
          <w:tcPr>
            <w:tcW w:w="3550" w:type="dxa"/>
          </w:tcPr>
          <w:p w14:paraId="6C32153B" w14:textId="33E7BD11" w:rsidR="00E5463B" w:rsidRPr="000905CC" w:rsidRDefault="00E5463B" w:rsidP="00E5463B">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tc>
      </w:tr>
      <w:tr w:rsidR="000905CC" w:rsidRPr="000905CC" w14:paraId="331B494E" w14:textId="77777777" w:rsidTr="00E5463B">
        <w:trPr>
          <w:trHeight w:val="960"/>
        </w:trPr>
        <w:tc>
          <w:tcPr>
            <w:tcW w:w="704" w:type="dxa"/>
            <w:vMerge w:val="restart"/>
          </w:tcPr>
          <w:p w14:paraId="00C89D5A" w14:textId="202D7EA5" w:rsidR="00E5463B" w:rsidRPr="000905CC" w:rsidRDefault="00E5463B" w:rsidP="00E5463B">
            <w:pPr>
              <w:widowControl w:val="0"/>
              <w:ind w:right="-1"/>
              <w:rPr>
                <w:bCs/>
                <w:color w:val="000000" w:themeColor="text1"/>
                <w:spacing w:val="-6"/>
                <w:sz w:val="28"/>
                <w:szCs w:val="28"/>
              </w:rPr>
            </w:pPr>
            <w:r w:rsidRPr="000905CC">
              <w:rPr>
                <w:bCs/>
                <w:color w:val="000000" w:themeColor="text1"/>
                <w:spacing w:val="-6"/>
                <w:sz w:val="28"/>
                <w:szCs w:val="28"/>
              </w:rPr>
              <w:t>2.17</w:t>
            </w:r>
          </w:p>
        </w:tc>
        <w:tc>
          <w:tcPr>
            <w:tcW w:w="1134" w:type="dxa"/>
            <w:vMerge w:val="restart"/>
          </w:tcPr>
          <w:p w14:paraId="2B4925C4" w14:textId="749870A2" w:rsidR="00E5463B" w:rsidRPr="000905CC" w:rsidRDefault="00E5463B" w:rsidP="00E5463B">
            <w:pPr>
              <w:widowControl w:val="0"/>
              <w:ind w:right="-1"/>
              <w:jc w:val="both"/>
              <w:rPr>
                <w:color w:val="000000" w:themeColor="text1"/>
                <w:sz w:val="28"/>
                <w:szCs w:val="28"/>
              </w:rPr>
            </w:pPr>
            <w:r w:rsidRPr="000905CC">
              <w:rPr>
                <w:color w:val="000000" w:themeColor="text1"/>
                <w:sz w:val="28"/>
                <w:szCs w:val="28"/>
              </w:rPr>
              <w:t>1А, 2А, 3А</w:t>
            </w:r>
          </w:p>
        </w:tc>
        <w:tc>
          <w:tcPr>
            <w:tcW w:w="2693" w:type="dxa"/>
            <w:vMerge w:val="restart"/>
          </w:tcPr>
          <w:p w14:paraId="2796D661" w14:textId="77777777" w:rsidR="00E5463B" w:rsidRPr="000905CC" w:rsidRDefault="00E5463B" w:rsidP="00E5463B">
            <w:pPr>
              <w:spacing w:line="288" w:lineRule="atLeast"/>
              <w:rPr>
                <w:color w:val="000000" w:themeColor="text1"/>
                <w:sz w:val="28"/>
                <w:szCs w:val="28"/>
              </w:rPr>
            </w:pPr>
            <w:r w:rsidRPr="000905CC">
              <w:rPr>
                <w:color w:val="000000" w:themeColor="text1"/>
                <w:sz w:val="28"/>
                <w:szCs w:val="28"/>
              </w:rPr>
              <w:t>Сведения о доходах, полученных в рамках применения специального налогового режима «Налог на профессиональный доход» из Федеральной налоговой службы</w:t>
            </w:r>
          </w:p>
          <w:p w14:paraId="303AA027" w14:textId="23566A12" w:rsidR="00E5463B" w:rsidRPr="000905CC" w:rsidRDefault="00E5463B" w:rsidP="00E5463B">
            <w:pPr>
              <w:spacing w:line="288" w:lineRule="atLeast"/>
              <w:rPr>
                <w:color w:val="000000" w:themeColor="text1"/>
                <w:sz w:val="28"/>
                <w:szCs w:val="28"/>
              </w:rPr>
            </w:pPr>
          </w:p>
        </w:tc>
        <w:tc>
          <w:tcPr>
            <w:tcW w:w="2551" w:type="dxa"/>
          </w:tcPr>
          <w:p w14:paraId="541ED63D" w14:textId="45286C3F" w:rsidR="00E5463B" w:rsidRPr="000905CC" w:rsidRDefault="00E5463B" w:rsidP="00E5463B">
            <w:pPr>
              <w:widowControl w:val="0"/>
              <w:ind w:right="-1" w:firstLine="29"/>
              <w:jc w:val="both"/>
              <w:rPr>
                <w:color w:val="000000" w:themeColor="text1"/>
                <w:sz w:val="28"/>
                <w:szCs w:val="28"/>
              </w:rPr>
            </w:pPr>
            <w:r w:rsidRPr="000905CC">
              <w:rPr>
                <w:color w:val="000000" w:themeColor="text1"/>
                <w:sz w:val="28"/>
                <w:szCs w:val="28"/>
              </w:rPr>
              <w:t>личное обращение в территориальный орган Социального фонда</w:t>
            </w:r>
          </w:p>
        </w:tc>
        <w:tc>
          <w:tcPr>
            <w:tcW w:w="3550" w:type="dxa"/>
          </w:tcPr>
          <w:p w14:paraId="3E0DD118" w14:textId="42ED60E9" w:rsidR="00E5463B" w:rsidRPr="000905CC" w:rsidRDefault="00E5463B" w:rsidP="00E5463B">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tc>
      </w:tr>
      <w:tr w:rsidR="000905CC" w:rsidRPr="000905CC" w14:paraId="42432DAB" w14:textId="77777777" w:rsidTr="000A4F78">
        <w:trPr>
          <w:trHeight w:val="960"/>
        </w:trPr>
        <w:tc>
          <w:tcPr>
            <w:tcW w:w="704" w:type="dxa"/>
            <w:vMerge/>
          </w:tcPr>
          <w:p w14:paraId="63C04D42" w14:textId="77777777" w:rsidR="00E5463B" w:rsidRPr="000905CC" w:rsidRDefault="00E5463B" w:rsidP="00E5463B">
            <w:pPr>
              <w:widowControl w:val="0"/>
              <w:ind w:right="-1"/>
              <w:rPr>
                <w:bCs/>
                <w:color w:val="000000" w:themeColor="text1"/>
                <w:spacing w:val="-6"/>
                <w:sz w:val="28"/>
                <w:szCs w:val="28"/>
              </w:rPr>
            </w:pPr>
          </w:p>
        </w:tc>
        <w:tc>
          <w:tcPr>
            <w:tcW w:w="1134" w:type="dxa"/>
            <w:vMerge/>
          </w:tcPr>
          <w:p w14:paraId="6360CEA4" w14:textId="77777777" w:rsidR="00E5463B" w:rsidRPr="000905CC" w:rsidRDefault="00E5463B" w:rsidP="00E5463B">
            <w:pPr>
              <w:widowControl w:val="0"/>
              <w:ind w:right="-1"/>
              <w:jc w:val="both"/>
              <w:rPr>
                <w:color w:val="000000" w:themeColor="text1"/>
                <w:sz w:val="28"/>
                <w:szCs w:val="28"/>
              </w:rPr>
            </w:pPr>
          </w:p>
        </w:tc>
        <w:tc>
          <w:tcPr>
            <w:tcW w:w="2693" w:type="dxa"/>
            <w:vMerge/>
          </w:tcPr>
          <w:p w14:paraId="13E4587A" w14:textId="77777777" w:rsidR="00E5463B" w:rsidRPr="000905CC" w:rsidRDefault="00E5463B" w:rsidP="00E5463B">
            <w:pPr>
              <w:spacing w:line="288" w:lineRule="atLeast"/>
              <w:rPr>
                <w:color w:val="000000" w:themeColor="text1"/>
                <w:sz w:val="28"/>
                <w:szCs w:val="28"/>
              </w:rPr>
            </w:pPr>
          </w:p>
        </w:tc>
        <w:tc>
          <w:tcPr>
            <w:tcW w:w="2551" w:type="dxa"/>
          </w:tcPr>
          <w:p w14:paraId="3A22ED34" w14:textId="3ACD7378" w:rsidR="00E5463B" w:rsidRPr="000905CC" w:rsidRDefault="00E5463B" w:rsidP="00E5463B">
            <w:pPr>
              <w:widowControl w:val="0"/>
              <w:ind w:right="-1" w:firstLine="29"/>
              <w:jc w:val="both"/>
              <w:rPr>
                <w:color w:val="000000" w:themeColor="text1"/>
                <w:sz w:val="28"/>
                <w:szCs w:val="28"/>
              </w:rPr>
            </w:pPr>
            <w:r w:rsidRPr="000905CC">
              <w:rPr>
                <w:color w:val="000000" w:themeColor="text1"/>
                <w:sz w:val="28"/>
                <w:szCs w:val="28"/>
              </w:rPr>
              <w:t>посредством Единого портала</w:t>
            </w:r>
          </w:p>
        </w:tc>
        <w:tc>
          <w:tcPr>
            <w:tcW w:w="3550" w:type="dxa"/>
          </w:tcPr>
          <w:p w14:paraId="27AB9606" w14:textId="77777777" w:rsidR="00E5463B" w:rsidRPr="000905CC" w:rsidRDefault="00E5463B" w:rsidP="00E5463B">
            <w:pPr>
              <w:widowControl w:val="0"/>
              <w:ind w:right="-1"/>
              <w:jc w:val="both"/>
              <w:rPr>
                <w:bCs/>
                <w:color w:val="000000" w:themeColor="text1"/>
                <w:spacing w:val="-6"/>
                <w:sz w:val="28"/>
                <w:szCs w:val="28"/>
              </w:rPr>
            </w:pPr>
            <w:r w:rsidRPr="000905CC">
              <w:rPr>
                <w:bCs/>
                <w:color w:val="000000" w:themeColor="text1"/>
                <w:spacing w:val="-6"/>
                <w:sz w:val="28"/>
                <w:szCs w:val="28"/>
              </w:rPr>
              <w:t xml:space="preserve">сканированная копия документа, </w:t>
            </w:r>
            <w:r w:rsidRPr="000905CC">
              <w:rPr>
                <w:color w:val="000000" w:themeColor="text1"/>
                <w:spacing w:val="-6"/>
                <w:sz w:val="28"/>
                <w:szCs w:val="28"/>
              </w:rPr>
              <w:t>заверенная в установленном законодательством Российской Федерации порядке</w:t>
            </w:r>
          </w:p>
          <w:p w14:paraId="68F2B629" w14:textId="77777777" w:rsidR="00E5463B" w:rsidRPr="000905CC" w:rsidRDefault="00E5463B" w:rsidP="00E5463B">
            <w:pPr>
              <w:widowControl w:val="0"/>
              <w:ind w:right="-1"/>
              <w:jc w:val="both"/>
              <w:rPr>
                <w:color w:val="000000" w:themeColor="text1"/>
                <w:sz w:val="28"/>
                <w:szCs w:val="28"/>
              </w:rPr>
            </w:pPr>
          </w:p>
        </w:tc>
      </w:tr>
      <w:tr w:rsidR="000905CC" w:rsidRPr="000905CC" w14:paraId="11BA1963" w14:textId="77777777" w:rsidTr="000A4F78">
        <w:trPr>
          <w:trHeight w:val="960"/>
        </w:trPr>
        <w:tc>
          <w:tcPr>
            <w:tcW w:w="704" w:type="dxa"/>
            <w:vMerge/>
          </w:tcPr>
          <w:p w14:paraId="263BCCBE" w14:textId="77777777" w:rsidR="00E5463B" w:rsidRPr="000905CC" w:rsidRDefault="00E5463B" w:rsidP="00E5463B">
            <w:pPr>
              <w:widowControl w:val="0"/>
              <w:ind w:right="-1"/>
              <w:rPr>
                <w:bCs/>
                <w:color w:val="000000" w:themeColor="text1"/>
                <w:spacing w:val="-6"/>
                <w:sz w:val="28"/>
                <w:szCs w:val="28"/>
              </w:rPr>
            </w:pPr>
          </w:p>
        </w:tc>
        <w:tc>
          <w:tcPr>
            <w:tcW w:w="1134" w:type="dxa"/>
            <w:vMerge/>
          </w:tcPr>
          <w:p w14:paraId="5F2A63C6" w14:textId="77777777" w:rsidR="00E5463B" w:rsidRPr="000905CC" w:rsidRDefault="00E5463B" w:rsidP="00E5463B">
            <w:pPr>
              <w:widowControl w:val="0"/>
              <w:ind w:right="-1"/>
              <w:jc w:val="both"/>
              <w:rPr>
                <w:color w:val="000000" w:themeColor="text1"/>
                <w:sz w:val="28"/>
                <w:szCs w:val="28"/>
              </w:rPr>
            </w:pPr>
          </w:p>
        </w:tc>
        <w:tc>
          <w:tcPr>
            <w:tcW w:w="2693" w:type="dxa"/>
            <w:vMerge/>
          </w:tcPr>
          <w:p w14:paraId="78427918" w14:textId="77777777" w:rsidR="00E5463B" w:rsidRPr="000905CC" w:rsidRDefault="00E5463B" w:rsidP="00E5463B">
            <w:pPr>
              <w:spacing w:line="288" w:lineRule="atLeast"/>
              <w:rPr>
                <w:color w:val="000000" w:themeColor="text1"/>
                <w:sz w:val="28"/>
                <w:szCs w:val="28"/>
              </w:rPr>
            </w:pPr>
          </w:p>
        </w:tc>
        <w:tc>
          <w:tcPr>
            <w:tcW w:w="2551" w:type="dxa"/>
          </w:tcPr>
          <w:p w14:paraId="292C8994" w14:textId="76D3A07A" w:rsidR="00E5463B" w:rsidRPr="000905CC" w:rsidRDefault="00E5463B" w:rsidP="00E5463B">
            <w:pPr>
              <w:widowControl w:val="0"/>
              <w:ind w:right="-1" w:firstLine="29"/>
              <w:jc w:val="both"/>
              <w:rPr>
                <w:color w:val="000000" w:themeColor="text1"/>
                <w:sz w:val="28"/>
                <w:szCs w:val="28"/>
              </w:rPr>
            </w:pPr>
            <w:r w:rsidRPr="000905CC">
              <w:rPr>
                <w:color w:val="000000" w:themeColor="text1"/>
                <w:sz w:val="28"/>
                <w:szCs w:val="28"/>
              </w:rPr>
              <w:t>через МФЦ</w:t>
            </w:r>
          </w:p>
        </w:tc>
        <w:tc>
          <w:tcPr>
            <w:tcW w:w="3550" w:type="dxa"/>
          </w:tcPr>
          <w:p w14:paraId="2CA6AFFC" w14:textId="7CA73F24" w:rsidR="00E5463B" w:rsidRPr="000905CC" w:rsidRDefault="00E5463B" w:rsidP="00E5463B">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tc>
      </w:tr>
      <w:tr w:rsidR="000905CC" w:rsidRPr="000905CC" w14:paraId="0474389E" w14:textId="77777777" w:rsidTr="00E5463B">
        <w:trPr>
          <w:trHeight w:val="1150"/>
        </w:trPr>
        <w:tc>
          <w:tcPr>
            <w:tcW w:w="704" w:type="dxa"/>
            <w:vMerge w:val="restart"/>
          </w:tcPr>
          <w:p w14:paraId="3A8B9349" w14:textId="0F1F63C9" w:rsidR="00E5463B" w:rsidRPr="000905CC" w:rsidRDefault="00E5463B" w:rsidP="00E5463B">
            <w:pPr>
              <w:widowControl w:val="0"/>
              <w:ind w:right="-1"/>
              <w:rPr>
                <w:bCs/>
                <w:color w:val="000000" w:themeColor="text1"/>
                <w:spacing w:val="-6"/>
                <w:sz w:val="28"/>
                <w:szCs w:val="28"/>
              </w:rPr>
            </w:pPr>
            <w:r w:rsidRPr="000905CC">
              <w:rPr>
                <w:bCs/>
                <w:color w:val="000000" w:themeColor="text1"/>
                <w:spacing w:val="-6"/>
                <w:sz w:val="28"/>
                <w:szCs w:val="28"/>
              </w:rPr>
              <w:t>2.18</w:t>
            </w:r>
          </w:p>
        </w:tc>
        <w:tc>
          <w:tcPr>
            <w:tcW w:w="1134" w:type="dxa"/>
            <w:vMerge w:val="restart"/>
          </w:tcPr>
          <w:p w14:paraId="179E25BF" w14:textId="314AB7CF" w:rsidR="00E5463B" w:rsidRPr="000905CC" w:rsidRDefault="00E5463B" w:rsidP="00E5463B">
            <w:pPr>
              <w:widowControl w:val="0"/>
              <w:ind w:right="-1"/>
              <w:jc w:val="both"/>
              <w:rPr>
                <w:color w:val="000000" w:themeColor="text1"/>
                <w:sz w:val="28"/>
                <w:szCs w:val="28"/>
              </w:rPr>
            </w:pPr>
            <w:r w:rsidRPr="000905CC">
              <w:rPr>
                <w:color w:val="000000" w:themeColor="text1"/>
                <w:sz w:val="28"/>
                <w:szCs w:val="28"/>
              </w:rPr>
              <w:t>1А, 2А, 3А</w:t>
            </w:r>
          </w:p>
        </w:tc>
        <w:tc>
          <w:tcPr>
            <w:tcW w:w="2693" w:type="dxa"/>
            <w:vMerge w:val="restart"/>
          </w:tcPr>
          <w:p w14:paraId="2B686587" w14:textId="579929DE" w:rsidR="00E5463B" w:rsidRPr="000905CC" w:rsidRDefault="00E5463B" w:rsidP="00E5463B">
            <w:pPr>
              <w:spacing w:line="288" w:lineRule="atLeast"/>
              <w:rPr>
                <w:color w:val="000000" w:themeColor="text1"/>
                <w:sz w:val="28"/>
                <w:szCs w:val="28"/>
              </w:rPr>
            </w:pPr>
            <w:r w:rsidRPr="000905CC">
              <w:rPr>
                <w:color w:val="000000" w:themeColor="text1"/>
                <w:sz w:val="28"/>
                <w:szCs w:val="28"/>
              </w:rPr>
              <w:t xml:space="preserve">Сведения о доходах по договорам авторского заказа, об отчуждении исключительного права на результаты </w:t>
            </w:r>
            <w:r w:rsidRPr="000905CC">
              <w:rPr>
                <w:color w:val="000000" w:themeColor="text1"/>
                <w:sz w:val="28"/>
                <w:szCs w:val="28"/>
              </w:rPr>
              <w:lastRenderedPageBreak/>
              <w:t>интеллектуальной деятельности и лицензионным договорам из Федеральной налоговой службы</w:t>
            </w:r>
          </w:p>
          <w:p w14:paraId="291ADC24" w14:textId="77777777" w:rsidR="00E5463B" w:rsidRPr="000905CC" w:rsidRDefault="00E5463B" w:rsidP="00E5463B">
            <w:pPr>
              <w:spacing w:line="288" w:lineRule="atLeast"/>
              <w:rPr>
                <w:color w:val="000000" w:themeColor="text1"/>
                <w:sz w:val="28"/>
                <w:szCs w:val="28"/>
              </w:rPr>
            </w:pPr>
          </w:p>
        </w:tc>
        <w:tc>
          <w:tcPr>
            <w:tcW w:w="2551" w:type="dxa"/>
          </w:tcPr>
          <w:p w14:paraId="067C1D0F" w14:textId="7FE7DDE7" w:rsidR="00E5463B" w:rsidRPr="000905CC" w:rsidRDefault="00E5463B" w:rsidP="00E5463B">
            <w:pPr>
              <w:widowControl w:val="0"/>
              <w:ind w:right="-1" w:firstLine="29"/>
              <w:jc w:val="both"/>
              <w:rPr>
                <w:color w:val="000000" w:themeColor="text1"/>
                <w:sz w:val="28"/>
                <w:szCs w:val="28"/>
              </w:rPr>
            </w:pPr>
            <w:r w:rsidRPr="000905CC">
              <w:rPr>
                <w:color w:val="000000" w:themeColor="text1"/>
                <w:sz w:val="28"/>
                <w:szCs w:val="28"/>
              </w:rPr>
              <w:lastRenderedPageBreak/>
              <w:t>личное обращение в территориальный орган Социального фонда</w:t>
            </w:r>
          </w:p>
        </w:tc>
        <w:tc>
          <w:tcPr>
            <w:tcW w:w="3550" w:type="dxa"/>
          </w:tcPr>
          <w:p w14:paraId="627382F7" w14:textId="15DE80B6" w:rsidR="00E5463B" w:rsidRPr="000905CC" w:rsidRDefault="00E5463B" w:rsidP="00E5463B">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tc>
      </w:tr>
      <w:tr w:rsidR="000905CC" w:rsidRPr="000905CC" w14:paraId="5344C84C" w14:textId="77777777" w:rsidTr="000A4F78">
        <w:trPr>
          <w:trHeight w:val="1150"/>
        </w:trPr>
        <w:tc>
          <w:tcPr>
            <w:tcW w:w="704" w:type="dxa"/>
            <w:vMerge/>
          </w:tcPr>
          <w:p w14:paraId="34516ECB" w14:textId="77777777" w:rsidR="00E5463B" w:rsidRPr="000905CC" w:rsidRDefault="00E5463B" w:rsidP="00E5463B">
            <w:pPr>
              <w:widowControl w:val="0"/>
              <w:ind w:right="-1"/>
              <w:rPr>
                <w:bCs/>
                <w:color w:val="000000" w:themeColor="text1"/>
                <w:spacing w:val="-6"/>
                <w:sz w:val="28"/>
                <w:szCs w:val="28"/>
              </w:rPr>
            </w:pPr>
          </w:p>
        </w:tc>
        <w:tc>
          <w:tcPr>
            <w:tcW w:w="1134" w:type="dxa"/>
            <w:vMerge/>
          </w:tcPr>
          <w:p w14:paraId="33144015" w14:textId="77777777" w:rsidR="00E5463B" w:rsidRPr="000905CC" w:rsidRDefault="00E5463B" w:rsidP="00E5463B">
            <w:pPr>
              <w:widowControl w:val="0"/>
              <w:ind w:right="-1"/>
              <w:jc w:val="both"/>
              <w:rPr>
                <w:color w:val="000000" w:themeColor="text1"/>
                <w:sz w:val="28"/>
                <w:szCs w:val="28"/>
              </w:rPr>
            </w:pPr>
          </w:p>
        </w:tc>
        <w:tc>
          <w:tcPr>
            <w:tcW w:w="2693" w:type="dxa"/>
            <w:vMerge/>
          </w:tcPr>
          <w:p w14:paraId="2AEB3368" w14:textId="77777777" w:rsidR="00E5463B" w:rsidRPr="000905CC" w:rsidRDefault="00E5463B" w:rsidP="00E5463B">
            <w:pPr>
              <w:spacing w:line="288" w:lineRule="atLeast"/>
              <w:rPr>
                <w:color w:val="000000" w:themeColor="text1"/>
                <w:sz w:val="28"/>
                <w:szCs w:val="28"/>
              </w:rPr>
            </w:pPr>
          </w:p>
        </w:tc>
        <w:tc>
          <w:tcPr>
            <w:tcW w:w="2551" w:type="dxa"/>
          </w:tcPr>
          <w:p w14:paraId="1C1FE517" w14:textId="7D38F37B" w:rsidR="00E5463B" w:rsidRPr="000905CC" w:rsidRDefault="00E5463B" w:rsidP="00E5463B">
            <w:pPr>
              <w:widowControl w:val="0"/>
              <w:ind w:right="-1" w:firstLine="29"/>
              <w:jc w:val="both"/>
              <w:rPr>
                <w:color w:val="000000" w:themeColor="text1"/>
                <w:sz w:val="28"/>
                <w:szCs w:val="28"/>
              </w:rPr>
            </w:pPr>
            <w:r w:rsidRPr="000905CC">
              <w:rPr>
                <w:color w:val="000000" w:themeColor="text1"/>
                <w:sz w:val="28"/>
                <w:szCs w:val="28"/>
              </w:rPr>
              <w:t>посредством Единого портала</w:t>
            </w:r>
          </w:p>
        </w:tc>
        <w:tc>
          <w:tcPr>
            <w:tcW w:w="3550" w:type="dxa"/>
          </w:tcPr>
          <w:p w14:paraId="13FC850F" w14:textId="77777777" w:rsidR="00E5463B" w:rsidRPr="000905CC" w:rsidRDefault="00E5463B" w:rsidP="00E5463B">
            <w:pPr>
              <w:widowControl w:val="0"/>
              <w:ind w:right="-1"/>
              <w:jc w:val="both"/>
              <w:rPr>
                <w:bCs/>
                <w:color w:val="000000" w:themeColor="text1"/>
                <w:spacing w:val="-6"/>
                <w:sz w:val="28"/>
                <w:szCs w:val="28"/>
              </w:rPr>
            </w:pPr>
            <w:r w:rsidRPr="000905CC">
              <w:rPr>
                <w:bCs/>
                <w:color w:val="000000" w:themeColor="text1"/>
                <w:spacing w:val="-6"/>
                <w:sz w:val="28"/>
                <w:szCs w:val="28"/>
              </w:rPr>
              <w:t xml:space="preserve">сканированная копия документа, </w:t>
            </w:r>
            <w:r w:rsidRPr="000905CC">
              <w:rPr>
                <w:color w:val="000000" w:themeColor="text1"/>
                <w:spacing w:val="-6"/>
                <w:sz w:val="28"/>
                <w:szCs w:val="28"/>
              </w:rPr>
              <w:t>заверенная в установленном законодательством Российской Федерации порядке</w:t>
            </w:r>
          </w:p>
          <w:p w14:paraId="0EA461B3" w14:textId="77777777" w:rsidR="00E5463B" w:rsidRPr="000905CC" w:rsidRDefault="00E5463B" w:rsidP="00E5463B">
            <w:pPr>
              <w:widowControl w:val="0"/>
              <w:ind w:right="-1"/>
              <w:jc w:val="both"/>
              <w:rPr>
                <w:color w:val="000000" w:themeColor="text1"/>
                <w:sz w:val="28"/>
                <w:szCs w:val="28"/>
              </w:rPr>
            </w:pPr>
          </w:p>
        </w:tc>
      </w:tr>
      <w:tr w:rsidR="000905CC" w:rsidRPr="000905CC" w14:paraId="4F97F9BA" w14:textId="77777777" w:rsidTr="000A4F78">
        <w:trPr>
          <w:trHeight w:val="1150"/>
        </w:trPr>
        <w:tc>
          <w:tcPr>
            <w:tcW w:w="704" w:type="dxa"/>
            <w:vMerge/>
          </w:tcPr>
          <w:p w14:paraId="10C4F543" w14:textId="77777777" w:rsidR="00E5463B" w:rsidRPr="000905CC" w:rsidRDefault="00E5463B" w:rsidP="00E5463B">
            <w:pPr>
              <w:widowControl w:val="0"/>
              <w:ind w:right="-1"/>
              <w:rPr>
                <w:bCs/>
                <w:color w:val="000000" w:themeColor="text1"/>
                <w:spacing w:val="-6"/>
                <w:sz w:val="28"/>
                <w:szCs w:val="28"/>
              </w:rPr>
            </w:pPr>
          </w:p>
        </w:tc>
        <w:tc>
          <w:tcPr>
            <w:tcW w:w="1134" w:type="dxa"/>
            <w:vMerge/>
          </w:tcPr>
          <w:p w14:paraId="6F01C329" w14:textId="77777777" w:rsidR="00E5463B" w:rsidRPr="000905CC" w:rsidRDefault="00E5463B" w:rsidP="00E5463B">
            <w:pPr>
              <w:widowControl w:val="0"/>
              <w:ind w:right="-1"/>
              <w:jc w:val="both"/>
              <w:rPr>
                <w:color w:val="000000" w:themeColor="text1"/>
                <w:sz w:val="28"/>
                <w:szCs w:val="28"/>
              </w:rPr>
            </w:pPr>
          </w:p>
        </w:tc>
        <w:tc>
          <w:tcPr>
            <w:tcW w:w="2693" w:type="dxa"/>
            <w:vMerge/>
          </w:tcPr>
          <w:p w14:paraId="31A8E219" w14:textId="77777777" w:rsidR="00E5463B" w:rsidRPr="000905CC" w:rsidRDefault="00E5463B" w:rsidP="00E5463B">
            <w:pPr>
              <w:spacing w:line="288" w:lineRule="atLeast"/>
              <w:rPr>
                <w:color w:val="000000" w:themeColor="text1"/>
                <w:sz w:val="28"/>
                <w:szCs w:val="28"/>
              </w:rPr>
            </w:pPr>
          </w:p>
        </w:tc>
        <w:tc>
          <w:tcPr>
            <w:tcW w:w="2551" w:type="dxa"/>
          </w:tcPr>
          <w:p w14:paraId="36F6A9A1" w14:textId="0CE1AC99" w:rsidR="00E5463B" w:rsidRPr="000905CC" w:rsidRDefault="00E5463B" w:rsidP="00E5463B">
            <w:pPr>
              <w:widowControl w:val="0"/>
              <w:ind w:right="-1" w:firstLine="29"/>
              <w:jc w:val="both"/>
              <w:rPr>
                <w:color w:val="000000" w:themeColor="text1"/>
                <w:sz w:val="28"/>
                <w:szCs w:val="28"/>
              </w:rPr>
            </w:pPr>
            <w:r w:rsidRPr="000905CC">
              <w:rPr>
                <w:color w:val="000000" w:themeColor="text1"/>
                <w:sz w:val="28"/>
                <w:szCs w:val="28"/>
              </w:rPr>
              <w:t>через МФЦ</w:t>
            </w:r>
          </w:p>
        </w:tc>
        <w:tc>
          <w:tcPr>
            <w:tcW w:w="3550" w:type="dxa"/>
          </w:tcPr>
          <w:p w14:paraId="2FD66972" w14:textId="59895A1A" w:rsidR="00E5463B" w:rsidRPr="000905CC" w:rsidRDefault="00E5463B" w:rsidP="00E5463B">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tc>
      </w:tr>
      <w:tr w:rsidR="000905CC" w:rsidRPr="000905CC" w14:paraId="3B09BC5B" w14:textId="77777777" w:rsidTr="00E5463B">
        <w:trPr>
          <w:trHeight w:val="770"/>
        </w:trPr>
        <w:tc>
          <w:tcPr>
            <w:tcW w:w="704" w:type="dxa"/>
            <w:vMerge w:val="restart"/>
          </w:tcPr>
          <w:p w14:paraId="160266B4" w14:textId="3A82BA50" w:rsidR="00E5463B" w:rsidRPr="000905CC" w:rsidRDefault="00E5463B" w:rsidP="00E5463B">
            <w:pPr>
              <w:widowControl w:val="0"/>
              <w:ind w:right="-1"/>
              <w:rPr>
                <w:bCs/>
                <w:color w:val="000000" w:themeColor="text1"/>
                <w:spacing w:val="-6"/>
                <w:sz w:val="28"/>
                <w:szCs w:val="28"/>
              </w:rPr>
            </w:pPr>
            <w:r w:rsidRPr="000905CC">
              <w:rPr>
                <w:bCs/>
                <w:color w:val="000000" w:themeColor="text1"/>
                <w:spacing w:val="-6"/>
                <w:sz w:val="28"/>
                <w:szCs w:val="28"/>
              </w:rPr>
              <w:t>2.19</w:t>
            </w:r>
          </w:p>
        </w:tc>
        <w:tc>
          <w:tcPr>
            <w:tcW w:w="1134" w:type="dxa"/>
            <w:vMerge w:val="restart"/>
          </w:tcPr>
          <w:p w14:paraId="752AB29F" w14:textId="06C26FDD" w:rsidR="00E5463B" w:rsidRPr="000905CC" w:rsidRDefault="00E5463B" w:rsidP="00E5463B">
            <w:pPr>
              <w:widowControl w:val="0"/>
              <w:ind w:right="-1"/>
              <w:jc w:val="both"/>
              <w:rPr>
                <w:color w:val="000000" w:themeColor="text1"/>
                <w:sz w:val="28"/>
                <w:szCs w:val="28"/>
              </w:rPr>
            </w:pPr>
            <w:r w:rsidRPr="000905CC">
              <w:rPr>
                <w:color w:val="000000" w:themeColor="text1"/>
                <w:sz w:val="28"/>
                <w:szCs w:val="28"/>
              </w:rPr>
              <w:t>1А, 2А, 3А</w:t>
            </w:r>
          </w:p>
        </w:tc>
        <w:tc>
          <w:tcPr>
            <w:tcW w:w="2693" w:type="dxa"/>
            <w:vMerge w:val="restart"/>
          </w:tcPr>
          <w:p w14:paraId="0A562D80" w14:textId="271C4611" w:rsidR="00E5463B" w:rsidRPr="000905CC" w:rsidRDefault="00E5463B" w:rsidP="00E5463B">
            <w:pPr>
              <w:spacing w:line="288" w:lineRule="atLeast"/>
              <w:rPr>
                <w:color w:val="000000" w:themeColor="text1"/>
                <w:sz w:val="28"/>
                <w:szCs w:val="28"/>
              </w:rPr>
            </w:pPr>
            <w:r w:rsidRPr="000905CC">
              <w:rPr>
                <w:color w:val="000000" w:themeColor="text1"/>
                <w:sz w:val="28"/>
                <w:szCs w:val="28"/>
              </w:rPr>
              <w:t>Сведения о налогооблагаемых доходах от реализации имущества, а также доходах от сдачи в аренду (наем, поднаем) имущества из Федеральной налоговой службы</w:t>
            </w:r>
          </w:p>
          <w:p w14:paraId="3EA6461F" w14:textId="77777777" w:rsidR="00E5463B" w:rsidRPr="000905CC" w:rsidRDefault="00E5463B" w:rsidP="00E5463B">
            <w:pPr>
              <w:spacing w:line="288" w:lineRule="atLeast"/>
              <w:rPr>
                <w:color w:val="000000" w:themeColor="text1"/>
                <w:sz w:val="28"/>
                <w:szCs w:val="28"/>
              </w:rPr>
            </w:pPr>
          </w:p>
          <w:p w14:paraId="0213768D" w14:textId="77777777" w:rsidR="00E5463B" w:rsidRPr="000905CC" w:rsidRDefault="00E5463B" w:rsidP="00E5463B">
            <w:pPr>
              <w:spacing w:line="288" w:lineRule="atLeast"/>
              <w:rPr>
                <w:color w:val="000000" w:themeColor="text1"/>
                <w:sz w:val="28"/>
                <w:szCs w:val="28"/>
              </w:rPr>
            </w:pPr>
          </w:p>
        </w:tc>
        <w:tc>
          <w:tcPr>
            <w:tcW w:w="2551" w:type="dxa"/>
          </w:tcPr>
          <w:p w14:paraId="3FB7AB35" w14:textId="7A294097" w:rsidR="00E5463B" w:rsidRPr="000905CC" w:rsidRDefault="00E5463B" w:rsidP="00E5463B">
            <w:pPr>
              <w:widowControl w:val="0"/>
              <w:ind w:right="-1" w:firstLine="29"/>
              <w:jc w:val="both"/>
              <w:rPr>
                <w:color w:val="000000" w:themeColor="text1"/>
                <w:sz w:val="28"/>
                <w:szCs w:val="28"/>
              </w:rPr>
            </w:pPr>
            <w:r w:rsidRPr="000905CC">
              <w:rPr>
                <w:color w:val="000000" w:themeColor="text1"/>
                <w:sz w:val="28"/>
                <w:szCs w:val="28"/>
              </w:rPr>
              <w:t>личное обращение в территориальный орган Социального фонда</w:t>
            </w:r>
          </w:p>
        </w:tc>
        <w:tc>
          <w:tcPr>
            <w:tcW w:w="3550" w:type="dxa"/>
          </w:tcPr>
          <w:p w14:paraId="042FDBA3" w14:textId="4EC0DC4B" w:rsidR="00E5463B" w:rsidRPr="000905CC" w:rsidRDefault="00E5463B" w:rsidP="00E5463B">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tc>
      </w:tr>
      <w:tr w:rsidR="000905CC" w:rsidRPr="000905CC" w14:paraId="3D26233F" w14:textId="77777777" w:rsidTr="000A4F78">
        <w:trPr>
          <w:trHeight w:val="770"/>
        </w:trPr>
        <w:tc>
          <w:tcPr>
            <w:tcW w:w="704" w:type="dxa"/>
            <w:vMerge/>
          </w:tcPr>
          <w:p w14:paraId="6572C452" w14:textId="77777777" w:rsidR="00E5463B" w:rsidRPr="000905CC" w:rsidRDefault="00E5463B" w:rsidP="00E5463B">
            <w:pPr>
              <w:widowControl w:val="0"/>
              <w:ind w:right="-1"/>
              <w:rPr>
                <w:bCs/>
                <w:color w:val="000000" w:themeColor="text1"/>
                <w:spacing w:val="-6"/>
                <w:sz w:val="28"/>
                <w:szCs w:val="28"/>
              </w:rPr>
            </w:pPr>
          </w:p>
        </w:tc>
        <w:tc>
          <w:tcPr>
            <w:tcW w:w="1134" w:type="dxa"/>
            <w:vMerge/>
          </w:tcPr>
          <w:p w14:paraId="7EE26C28" w14:textId="77777777" w:rsidR="00E5463B" w:rsidRPr="000905CC" w:rsidRDefault="00E5463B" w:rsidP="00E5463B">
            <w:pPr>
              <w:widowControl w:val="0"/>
              <w:ind w:right="-1"/>
              <w:jc w:val="both"/>
              <w:rPr>
                <w:color w:val="000000" w:themeColor="text1"/>
                <w:sz w:val="28"/>
                <w:szCs w:val="28"/>
              </w:rPr>
            </w:pPr>
          </w:p>
        </w:tc>
        <w:tc>
          <w:tcPr>
            <w:tcW w:w="2693" w:type="dxa"/>
            <w:vMerge/>
          </w:tcPr>
          <w:p w14:paraId="4F5C29B9" w14:textId="77777777" w:rsidR="00E5463B" w:rsidRPr="000905CC" w:rsidRDefault="00E5463B" w:rsidP="00E5463B">
            <w:pPr>
              <w:spacing w:line="288" w:lineRule="atLeast"/>
              <w:rPr>
                <w:color w:val="000000" w:themeColor="text1"/>
                <w:sz w:val="28"/>
                <w:szCs w:val="28"/>
              </w:rPr>
            </w:pPr>
          </w:p>
        </w:tc>
        <w:tc>
          <w:tcPr>
            <w:tcW w:w="2551" w:type="dxa"/>
          </w:tcPr>
          <w:p w14:paraId="1DB98D54" w14:textId="1B9FCDA7" w:rsidR="00E5463B" w:rsidRPr="000905CC" w:rsidRDefault="00E5463B" w:rsidP="00E5463B">
            <w:pPr>
              <w:widowControl w:val="0"/>
              <w:ind w:right="-1" w:firstLine="29"/>
              <w:jc w:val="both"/>
              <w:rPr>
                <w:color w:val="000000" w:themeColor="text1"/>
                <w:sz w:val="28"/>
                <w:szCs w:val="28"/>
              </w:rPr>
            </w:pPr>
            <w:r w:rsidRPr="000905CC">
              <w:rPr>
                <w:color w:val="000000" w:themeColor="text1"/>
                <w:sz w:val="28"/>
                <w:szCs w:val="28"/>
              </w:rPr>
              <w:t>посредством Единого портала</w:t>
            </w:r>
          </w:p>
        </w:tc>
        <w:tc>
          <w:tcPr>
            <w:tcW w:w="3550" w:type="dxa"/>
          </w:tcPr>
          <w:p w14:paraId="57D00B2D" w14:textId="77777777" w:rsidR="00E5463B" w:rsidRPr="000905CC" w:rsidRDefault="00E5463B" w:rsidP="00E5463B">
            <w:pPr>
              <w:widowControl w:val="0"/>
              <w:ind w:right="-1"/>
              <w:jc w:val="both"/>
              <w:rPr>
                <w:bCs/>
                <w:color w:val="000000" w:themeColor="text1"/>
                <w:spacing w:val="-6"/>
                <w:sz w:val="28"/>
                <w:szCs w:val="28"/>
              </w:rPr>
            </w:pPr>
            <w:r w:rsidRPr="000905CC">
              <w:rPr>
                <w:bCs/>
                <w:color w:val="000000" w:themeColor="text1"/>
                <w:spacing w:val="-6"/>
                <w:sz w:val="28"/>
                <w:szCs w:val="28"/>
              </w:rPr>
              <w:t xml:space="preserve">сканированная копия документа, </w:t>
            </w:r>
            <w:r w:rsidRPr="000905CC">
              <w:rPr>
                <w:color w:val="000000" w:themeColor="text1"/>
                <w:spacing w:val="-6"/>
                <w:sz w:val="28"/>
                <w:szCs w:val="28"/>
              </w:rPr>
              <w:t>заверенная в установленном законодательством Российской Федерации порядке</w:t>
            </w:r>
          </w:p>
          <w:p w14:paraId="726F914D" w14:textId="77777777" w:rsidR="00E5463B" w:rsidRPr="000905CC" w:rsidRDefault="00E5463B" w:rsidP="00E5463B">
            <w:pPr>
              <w:widowControl w:val="0"/>
              <w:ind w:right="-1"/>
              <w:jc w:val="both"/>
              <w:rPr>
                <w:color w:val="000000" w:themeColor="text1"/>
                <w:sz w:val="28"/>
                <w:szCs w:val="28"/>
              </w:rPr>
            </w:pPr>
          </w:p>
        </w:tc>
      </w:tr>
      <w:tr w:rsidR="000905CC" w:rsidRPr="000905CC" w14:paraId="1CA05534" w14:textId="77777777" w:rsidTr="000A4F78">
        <w:trPr>
          <w:trHeight w:val="770"/>
        </w:trPr>
        <w:tc>
          <w:tcPr>
            <w:tcW w:w="704" w:type="dxa"/>
            <w:vMerge/>
          </w:tcPr>
          <w:p w14:paraId="7B22ED7E" w14:textId="77777777" w:rsidR="00E5463B" w:rsidRPr="000905CC" w:rsidRDefault="00E5463B" w:rsidP="00E5463B">
            <w:pPr>
              <w:widowControl w:val="0"/>
              <w:ind w:right="-1"/>
              <w:rPr>
                <w:bCs/>
                <w:color w:val="000000" w:themeColor="text1"/>
                <w:spacing w:val="-6"/>
                <w:sz w:val="28"/>
                <w:szCs w:val="28"/>
              </w:rPr>
            </w:pPr>
          </w:p>
        </w:tc>
        <w:tc>
          <w:tcPr>
            <w:tcW w:w="1134" w:type="dxa"/>
            <w:vMerge/>
          </w:tcPr>
          <w:p w14:paraId="05FDF12A" w14:textId="77777777" w:rsidR="00E5463B" w:rsidRPr="000905CC" w:rsidRDefault="00E5463B" w:rsidP="00E5463B">
            <w:pPr>
              <w:widowControl w:val="0"/>
              <w:ind w:right="-1"/>
              <w:jc w:val="both"/>
              <w:rPr>
                <w:color w:val="000000" w:themeColor="text1"/>
                <w:sz w:val="28"/>
                <w:szCs w:val="28"/>
              </w:rPr>
            </w:pPr>
          </w:p>
        </w:tc>
        <w:tc>
          <w:tcPr>
            <w:tcW w:w="2693" w:type="dxa"/>
            <w:vMerge/>
          </w:tcPr>
          <w:p w14:paraId="7A198B6E" w14:textId="77777777" w:rsidR="00E5463B" w:rsidRPr="000905CC" w:rsidRDefault="00E5463B" w:rsidP="00E5463B">
            <w:pPr>
              <w:spacing w:line="288" w:lineRule="atLeast"/>
              <w:rPr>
                <w:color w:val="000000" w:themeColor="text1"/>
                <w:sz w:val="28"/>
                <w:szCs w:val="28"/>
              </w:rPr>
            </w:pPr>
          </w:p>
        </w:tc>
        <w:tc>
          <w:tcPr>
            <w:tcW w:w="2551" w:type="dxa"/>
          </w:tcPr>
          <w:p w14:paraId="4106FD7C" w14:textId="5CA14F9D" w:rsidR="00E5463B" w:rsidRPr="000905CC" w:rsidRDefault="00E5463B" w:rsidP="00E5463B">
            <w:pPr>
              <w:widowControl w:val="0"/>
              <w:ind w:right="-1" w:firstLine="29"/>
              <w:jc w:val="both"/>
              <w:rPr>
                <w:color w:val="000000" w:themeColor="text1"/>
                <w:sz w:val="28"/>
                <w:szCs w:val="28"/>
              </w:rPr>
            </w:pPr>
            <w:r w:rsidRPr="000905CC">
              <w:rPr>
                <w:color w:val="000000" w:themeColor="text1"/>
                <w:sz w:val="28"/>
                <w:szCs w:val="28"/>
              </w:rPr>
              <w:t>через МФЦ</w:t>
            </w:r>
          </w:p>
        </w:tc>
        <w:tc>
          <w:tcPr>
            <w:tcW w:w="3550" w:type="dxa"/>
          </w:tcPr>
          <w:p w14:paraId="44376812" w14:textId="6349A6B2" w:rsidR="00E5463B" w:rsidRPr="000905CC" w:rsidRDefault="00E5463B" w:rsidP="00E5463B">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tc>
      </w:tr>
      <w:tr w:rsidR="000905CC" w:rsidRPr="000905CC" w14:paraId="2818DCAA" w14:textId="77777777" w:rsidTr="00E5463B">
        <w:trPr>
          <w:trHeight w:val="1440"/>
        </w:trPr>
        <w:tc>
          <w:tcPr>
            <w:tcW w:w="704" w:type="dxa"/>
            <w:vMerge w:val="restart"/>
          </w:tcPr>
          <w:p w14:paraId="015DD46C" w14:textId="30B3999E" w:rsidR="00E5463B" w:rsidRPr="000905CC" w:rsidRDefault="00E5463B" w:rsidP="00E5463B">
            <w:pPr>
              <w:widowControl w:val="0"/>
              <w:ind w:right="-1"/>
              <w:rPr>
                <w:bCs/>
                <w:color w:val="000000" w:themeColor="text1"/>
                <w:spacing w:val="-6"/>
                <w:sz w:val="28"/>
                <w:szCs w:val="28"/>
              </w:rPr>
            </w:pPr>
            <w:r w:rsidRPr="000905CC">
              <w:rPr>
                <w:bCs/>
                <w:color w:val="000000" w:themeColor="text1"/>
                <w:spacing w:val="-6"/>
                <w:sz w:val="28"/>
                <w:szCs w:val="28"/>
              </w:rPr>
              <w:t>2.20</w:t>
            </w:r>
          </w:p>
        </w:tc>
        <w:tc>
          <w:tcPr>
            <w:tcW w:w="1134" w:type="dxa"/>
            <w:vMerge w:val="restart"/>
          </w:tcPr>
          <w:p w14:paraId="07AAD448" w14:textId="04D56572" w:rsidR="00E5463B" w:rsidRPr="000905CC" w:rsidRDefault="00E5463B" w:rsidP="00E5463B">
            <w:pPr>
              <w:widowControl w:val="0"/>
              <w:ind w:right="-1"/>
              <w:jc w:val="both"/>
              <w:rPr>
                <w:color w:val="000000" w:themeColor="text1"/>
                <w:sz w:val="28"/>
                <w:szCs w:val="28"/>
              </w:rPr>
            </w:pPr>
            <w:r w:rsidRPr="000905CC">
              <w:rPr>
                <w:color w:val="000000" w:themeColor="text1"/>
                <w:sz w:val="28"/>
                <w:szCs w:val="28"/>
              </w:rPr>
              <w:t>1А, 2А, 3А</w:t>
            </w:r>
          </w:p>
        </w:tc>
        <w:tc>
          <w:tcPr>
            <w:tcW w:w="2693" w:type="dxa"/>
            <w:vMerge w:val="restart"/>
          </w:tcPr>
          <w:p w14:paraId="75ADC376" w14:textId="5AE41306" w:rsidR="00E5463B" w:rsidRPr="000905CC" w:rsidRDefault="00E5463B" w:rsidP="00E5463B">
            <w:pPr>
              <w:spacing w:line="288" w:lineRule="atLeast"/>
              <w:rPr>
                <w:color w:val="000000" w:themeColor="text1"/>
                <w:sz w:val="28"/>
                <w:szCs w:val="28"/>
              </w:rPr>
            </w:pPr>
            <w:r w:rsidRPr="000905CC">
              <w:rPr>
                <w:color w:val="000000" w:themeColor="text1"/>
                <w:sz w:val="28"/>
                <w:szCs w:val="28"/>
              </w:rPr>
              <w:t xml:space="preserve">Сведения о недвижимом имуществе, содержащиеся в Едином государственном реестре недвижимости (в том числе, находящемся под арестом и (или) в отношении которого </w:t>
            </w:r>
            <w:r w:rsidRPr="000905CC">
              <w:rPr>
                <w:color w:val="000000" w:themeColor="text1"/>
                <w:sz w:val="28"/>
                <w:szCs w:val="28"/>
              </w:rPr>
              <w:lastRenderedPageBreak/>
              <w:t xml:space="preserve">установлен запрет на регистрационные действия) из </w:t>
            </w:r>
            <w:proofErr w:type="spellStart"/>
            <w:r w:rsidRPr="000905CC">
              <w:rPr>
                <w:color w:val="000000" w:themeColor="text1"/>
                <w:sz w:val="28"/>
                <w:szCs w:val="28"/>
              </w:rPr>
              <w:t>Росреестра</w:t>
            </w:r>
            <w:proofErr w:type="spellEnd"/>
          </w:p>
          <w:p w14:paraId="3F9E859B" w14:textId="77777777" w:rsidR="00E5463B" w:rsidRPr="000905CC" w:rsidRDefault="00E5463B" w:rsidP="00E5463B">
            <w:pPr>
              <w:spacing w:line="288" w:lineRule="atLeast"/>
              <w:rPr>
                <w:color w:val="000000" w:themeColor="text1"/>
                <w:sz w:val="28"/>
                <w:szCs w:val="28"/>
              </w:rPr>
            </w:pPr>
          </w:p>
        </w:tc>
        <w:tc>
          <w:tcPr>
            <w:tcW w:w="2551" w:type="dxa"/>
          </w:tcPr>
          <w:p w14:paraId="3F785A2C" w14:textId="014AA293" w:rsidR="00E5463B" w:rsidRPr="000905CC" w:rsidRDefault="00E5463B" w:rsidP="00E5463B">
            <w:pPr>
              <w:widowControl w:val="0"/>
              <w:ind w:right="-1" w:firstLine="29"/>
              <w:jc w:val="both"/>
              <w:rPr>
                <w:color w:val="000000" w:themeColor="text1"/>
                <w:sz w:val="28"/>
                <w:szCs w:val="28"/>
              </w:rPr>
            </w:pPr>
            <w:r w:rsidRPr="000905CC">
              <w:rPr>
                <w:color w:val="000000" w:themeColor="text1"/>
                <w:sz w:val="28"/>
                <w:szCs w:val="28"/>
              </w:rPr>
              <w:lastRenderedPageBreak/>
              <w:t>личное обращение в территориальный орган Социального фонда</w:t>
            </w:r>
          </w:p>
        </w:tc>
        <w:tc>
          <w:tcPr>
            <w:tcW w:w="3550" w:type="dxa"/>
          </w:tcPr>
          <w:p w14:paraId="07281777" w14:textId="6884530E" w:rsidR="00E5463B" w:rsidRPr="000905CC" w:rsidRDefault="00E5463B" w:rsidP="00E5463B">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tc>
      </w:tr>
      <w:tr w:rsidR="000905CC" w:rsidRPr="000905CC" w14:paraId="2CA23C95" w14:textId="77777777" w:rsidTr="000A4F78">
        <w:trPr>
          <w:trHeight w:val="1440"/>
        </w:trPr>
        <w:tc>
          <w:tcPr>
            <w:tcW w:w="704" w:type="dxa"/>
            <w:vMerge/>
          </w:tcPr>
          <w:p w14:paraId="197FB853" w14:textId="77777777" w:rsidR="00E5463B" w:rsidRPr="000905CC" w:rsidRDefault="00E5463B" w:rsidP="00E5463B">
            <w:pPr>
              <w:widowControl w:val="0"/>
              <w:ind w:right="-1"/>
              <w:rPr>
                <w:bCs/>
                <w:color w:val="000000" w:themeColor="text1"/>
                <w:spacing w:val="-6"/>
                <w:sz w:val="28"/>
                <w:szCs w:val="28"/>
              </w:rPr>
            </w:pPr>
          </w:p>
        </w:tc>
        <w:tc>
          <w:tcPr>
            <w:tcW w:w="1134" w:type="dxa"/>
            <w:vMerge/>
          </w:tcPr>
          <w:p w14:paraId="53CF19F9" w14:textId="77777777" w:rsidR="00E5463B" w:rsidRPr="000905CC" w:rsidRDefault="00E5463B" w:rsidP="00E5463B">
            <w:pPr>
              <w:widowControl w:val="0"/>
              <w:ind w:right="-1"/>
              <w:jc w:val="both"/>
              <w:rPr>
                <w:color w:val="000000" w:themeColor="text1"/>
                <w:sz w:val="28"/>
                <w:szCs w:val="28"/>
              </w:rPr>
            </w:pPr>
          </w:p>
        </w:tc>
        <w:tc>
          <w:tcPr>
            <w:tcW w:w="2693" w:type="dxa"/>
            <w:vMerge/>
          </w:tcPr>
          <w:p w14:paraId="4B244CC8" w14:textId="77777777" w:rsidR="00E5463B" w:rsidRPr="000905CC" w:rsidRDefault="00E5463B" w:rsidP="00E5463B">
            <w:pPr>
              <w:spacing w:line="288" w:lineRule="atLeast"/>
              <w:rPr>
                <w:color w:val="000000" w:themeColor="text1"/>
                <w:sz w:val="28"/>
                <w:szCs w:val="28"/>
              </w:rPr>
            </w:pPr>
          </w:p>
        </w:tc>
        <w:tc>
          <w:tcPr>
            <w:tcW w:w="2551" w:type="dxa"/>
          </w:tcPr>
          <w:p w14:paraId="4AA28101" w14:textId="274B9DCC" w:rsidR="00E5463B" w:rsidRPr="000905CC" w:rsidRDefault="00E5463B" w:rsidP="00E5463B">
            <w:pPr>
              <w:widowControl w:val="0"/>
              <w:ind w:right="-1" w:firstLine="29"/>
              <w:jc w:val="both"/>
              <w:rPr>
                <w:color w:val="000000" w:themeColor="text1"/>
                <w:sz w:val="28"/>
                <w:szCs w:val="28"/>
              </w:rPr>
            </w:pPr>
            <w:r w:rsidRPr="000905CC">
              <w:rPr>
                <w:color w:val="000000" w:themeColor="text1"/>
                <w:sz w:val="28"/>
                <w:szCs w:val="28"/>
              </w:rPr>
              <w:t>посредством Единого портала</w:t>
            </w:r>
          </w:p>
        </w:tc>
        <w:tc>
          <w:tcPr>
            <w:tcW w:w="3550" w:type="dxa"/>
          </w:tcPr>
          <w:p w14:paraId="37732C35" w14:textId="77777777" w:rsidR="00E5463B" w:rsidRPr="000905CC" w:rsidRDefault="00E5463B" w:rsidP="00E5463B">
            <w:pPr>
              <w:widowControl w:val="0"/>
              <w:ind w:right="-1"/>
              <w:jc w:val="both"/>
              <w:rPr>
                <w:bCs/>
                <w:color w:val="000000" w:themeColor="text1"/>
                <w:spacing w:val="-6"/>
                <w:sz w:val="28"/>
                <w:szCs w:val="28"/>
              </w:rPr>
            </w:pPr>
            <w:r w:rsidRPr="000905CC">
              <w:rPr>
                <w:bCs/>
                <w:color w:val="000000" w:themeColor="text1"/>
                <w:spacing w:val="-6"/>
                <w:sz w:val="28"/>
                <w:szCs w:val="28"/>
              </w:rPr>
              <w:t xml:space="preserve">сканированная копия документа, </w:t>
            </w:r>
            <w:r w:rsidRPr="000905CC">
              <w:rPr>
                <w:color w:val="000000" w:themeColor="text1"/>
                <w:spacing w:val="-6"/>
                <w:sz w:val="28"/>
                <w:szCs w:val="28"/>
              </w:rPr>
              <w:t>заверенная в установленном законодательством Российской Федерации порядке</w:t>
            </w:r>
          </w:p>
          <w:p w14:paraId="573BCFDD" w14:textId="77777777" w:rsidR="00E5463B" w:rsidRPr="000905CC" w:rsidRDefault="00E5463B" w:rsidP="00E5463B">
            <w:pPr>
              <w:widowControl w:val="0"/>
              <w:ind w:right="-1"/>
              <w:jc w:val="both"/>
              <w:rPr>
                <w:color w:val="000000" w:themeColor="text1"/>
                <w:sz w:val="28"/>
                <w:szCs w:val="28"/>
              </w:rPr>
            </w:pPr>
          </w:p>
        </w:tc>
      </w:tr>
      <w:tr w:rsidR="000905CC" w:rsidRPr="000905CC" w14:paraId="3836225C" w14:textId="77777777" w:rsidTr="000A4F78">
        <w:trPr>
          <w:trHeight w:val="1440"/>
        </w:trPr>
        <w:tc>
          <w:tcPr>
            <w:tcW w:w="704" w:type="dxa"/>
            <w:vMerge/>
          </w:tcPr>
          <w:p w14:paraId="66FAFE29" w14:textId="77777777" w:rsidR="00E5463B" w:rsidRPr="000905CC" w:rsidRDefault="00E5463B" w:rsidP="00E5463B">
            <w:pPr>
              <w:widowControl w:val="0"/>
              <w:ind w:right="-1"/>
              <w:rPr>
                <w:bCs/>
                <w:color w:val="000000" w:themeColor="text1"/>
                <w:spacing w:val="-6"/>
                <w:sz w:val="28"/>
                <w:szCs w:val="28"/>
              </w:rPr>
            </w:pPr>
          </w:p>
        </w:tc>
        <w:tc>
          <w:tcPr>
            <w:tcW w:w="1134" w:type="dxa"/>
            <w:vMerge/>
          </w:tcPr>
          <w:p w14:paraId="45F56986" w14:textId="77777777" w:rsidR="00E5463B" w:rsidRPr="000905CC" w:rsidRDefault="00E5463B" w:rsidP="00E5463B">
            <w:pPr>
              <w:widowControl w:val="0"/>
              <w:ind w:right="-1"/>
              <w:jc w:val="both"/>
              <w:rPr>
                <w:color w:val="000000" w:themeColor="text1"/>
                <w:sz w:val="28"/>
                <w:szCs w:val="28"/>
              </w:rPr>
            </w:pPr>
          </w:p>
        </w:tc>
        <w:tc>
          <w:tcPr>
            <w:tcW w:w="2693" w:type="dxa"/>
            <w:vMerge/>
          </w:tcPr>
          <w:p w14:paraId="72DE1278" w14:textId="77777777" w:rsidR="00E5463B" w:rsidRPr="000905CC" w:rsidRDefault="00E5463B" w:rsidP="00E5463B">
            <w:pPr>
              <w:spacing w:line="288" w:lineRule="atLeast"/>
              <w:rPr>
                <w:color w:val="000000" w:themeColor="text1"/>
                <w:sz w:val="28"/>
                <w:szCs w:val="28"/>
              </w:rPr>
            </w:pPr>
          </w:p>
        </w:tc>
        <w:tc>
          <w:tcPr>
            <w:tcW w:w="2551" w:type="dxa"/>
          </w:tcPr>
          <w:p w14:paraId="4C7768CC" w14:textId="1AF15E06" w:rsidR="00E5463B" w:rsidRPr="000905CC" w:rsidRDefault="00E5463B" w:rsidP="00E5463B">
            <w:pPr>
              <w:widowControl w:val="0"/>
              <w:ind w:right="-1" w:firstLine="29"/>
              <w:jc w:val="both"/>
              <w:rPr>
                <w:color w:val="000000" w:themeColor="text1"/>
                <w:sz w:val="28"/>
                <w:szCs w:val="28"/>
              </w:rPr>
            </w:pPr>
            <w:r w:rsidRPr="000905CC">
              <w:rPr>
                <w:color w:val="000000" w:themeColor="text1"/>
                <w:sz w:val="28"/>
                <w:szCs w:val="28"/>
              </w:rPr>
              <w:t>через МФЦ</w:t>
            </w:r>
          </w:p>
        </w:tc>
        <w:tc>
          <w:tcPr>
            <w:tcW w:w="3550" w:type="dxa"/>
          </w:tcPr>
          <w:p w14:paraId="1BFC46D5" w14:textId="5873CB36" w:rsidR="00E5463B" w:rsidRPr="000905CC" w:rsidRDefault="00E5463B" w:rsidP="00E5463B">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tc>
      </w:tr>
      <w:tr w:rsidR="000905CC" w:rsidRPr="000905CC" w14:paraId="50410298" w14:textId="77777777" w:rsidTr="008051B9">
        <w:trPr>
          <w:trHeight w:val="865"/>
        </w:trPr>
        <w:tc>
          <w:tcPr>
            <w:tcW w:w="704" w:type="dxa"/>
            <w:vMerge w:val="restart"/>
          </w:tcPr>
          <w:p w14:paraId="09E5F8AD" w14:textId="0623D3F9" w:rsidR="008051B9" w:rsidRPr="000905CC" w:rsidRDefault="008051B9" w:rsidP="008051B9">
            <w:pPr>
              <w:widowControl w:val="0"/>
              <w:ind w:right="-1"/>
              <w:rPr>
                <w:bCs/>
                <w:color w:val="000000" w:themeColor="text1"/>
                <w:spacing w:val="-6"/>
                <w:sz w:val="28"/>
                <w:szCs w:val="28"/>
              </w:rPr>
            </w:pPr>
            <w:r w:rsidRPr="000905CC">
              <w:rPr>
                <w:bCs/>
                <w:color w:val="000000" w:themeColor="text1"/>
                <w:spacing w:val="-6"/>
                <w:sz w:val="28"/>
                <w:szCs w:val="28"/>
              </w:rPr>
              <w:lastRenderedPageBreak/>
              <w:t>2.21</w:t>
            </w:r>
          </w:p>
        </w:tc>
        <w:tc>
          <w:tcPr>
            <w:tcW w:w="1134" w:type="dxa"/>
            <w:vMerge w:val="restart"/>
          </w:tcPr>
          <w:p w14:paraId="5681B51A" w14:textId="45131BE5" w:rsidR="008051B9" w:rsidRPr="000905CC" w:rsidRDefault="008051B9" w:rsidP="008051B9">
            <w:pPr>
              <w:widowControl w:val="0"/>
              <w:ind w:right="-1"/>
              <w:jc w:val="both"/>
              <w:rPr>
                <w:color w:val="000000" w:themeColor="text1"/>
                <w:sz w:val="28"/>
                <w:szCs w:val="28"/>
              </w:rPr>
            </w:pPr>
            <w:r w:rsidRPr="000905CC">
              <w:rPr>
                <w:color w:val="000000" w:themeColor="text1"/>
                <w:sz w:val="28"/>
                <w:szCs w:val="28"/>
              </w:rPr>
              <w:t>1А, 2А, 3А</w:t>
            </w:r>
          </w:p>
        </w:tc>
        <w:tc>
          <w:tcPr>
            <w:tcW w:w="2693" w:type="dxa"/>
            <w:vMerge w:val="restart"/>
          </w:tcPr>
          <w:p w14:paraId="79596553" w14:textId="6374D1FE" w:rsidR="008051B9" w:rsidRPr="000905CC" w:rsidRDefault="008051B9" w:rsidP="008051B9">
            <w:pPr>
              <w:spacing w:line="288" w:lineRule="atLeast"/>
              <w:jc w:val="both"/>
              <w:rPr>
                <w:color w:val="000000" w:themeColor="text1"/>
                <w:sz w:val="28"/>
                <w:szCs w:val="28"/>
              </w:rPr>
            </w:pPr>
            <w:r w:rsidRPr="000905CC">
              <w:rPr>
                <w:color w:val="000000" w:themeColor="text1"/>
                <w:sz w:val="28"/>
                <w:szCs w:val="28"/>
              </w:rPr>
              <w:t>Сведения о регистрации по месту жительства и месту пребывания гражданина Российской Федерации в пределах Российской Федерации из МВД России</w:t>
            </w:r>
          </w:p>
          <w:p w14:paraId="490D7F63" w14:textId="77777777" w:rsidR="008051B9" w:rsidRPr="000905CC" w:rsidRDefault="008051B9" w:rsidP="008051B9">
            <w:pPr>
              <w:spacing w:line="288" w:lineRule="atLeast"/>
              <w:rPr>
                <w:color w:val="000000" w:themeColor="text1"/>
                <w:sz w:val="28"/>
                <w:szCs w:val="28"/>
              </w:rPr>
            </w:pPr>
          </w:p>
        </w:tc>
        <w:tc>
          <w:tcPr>
            <w:tcW w:w="2551" w:type="dxa"/>
          </w:tcPr>
          <w:p w14:paraId="25DCC3BF" w14:textId="11AE78E8" w:rsidR="008051B9" w:rsidRPr="000905CC" w:rsidRDefault="008051B9" w:rsidP="008051B9">
            <w:pPr>
              <w:widowControl w:val="0"/>
              <w:ind w:right="-1" w:firstLine="29"/>
              <w:jc w:val="both"/>
              <w:rPr>
                <w:color w:val="000000" w:themeColor="text1"/>
                <w:sz w:val="28"/>
                <w:szCs w:val="28"/>
              </w:rPr>
            </w:pPr>
            <w:r w:rsidRPr="000905CC">
              <w:rPr>
                <w:color w:val="000000" w:themeColor="text1"/>
                <w:sz w:val="28"/>
                <w:szCs w:val="28"/>
              </w:rPr>
              <w:t>личное обращение в территориальный орган Социального фонда</w:t>
            </w:r>
          </w:p>
        </w:tc>
        <w:tc>
          <w:tcPr>
            <w:tcW w:w="3550" w:type="dxa"/>
          </w:tcPr>
          <w:p w14:paraId="214E3481" w14:textId="7E1A9D21" w:rsidR="008051B9" w:rsidRPr="000905CC" w:rsidRDefault="008051B9" w:rsidP="008051B9">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tc>
      </w:tr>
      <w:tr w:rsidR="000905CC" w:rsidRPr="000905CC" w14:paraId="1000F95B" w14:textId="77777777" w:rsidTr="000A4F78">
        <w:trPr>
          <w:trHeight w:val="865"/>
        </w:trPr>
        <w:tc>
          <w:tcPr>
            <w:tcW w:w="704" w:type="dxa"/>
            <w:vMerge/>
          </w:tcPr>
          <w:p w14:paraId="4811EA49" w14:textId="77777777" w:rsidR="008051B9" w:rsidRPr="000905CC" w:rsidRDefault="008051B9" w:rsidP="008051B9">
            <w:pPr>
              <w:widowControl w:val="0"/>
              <w:ind w:right="-1"/>
              <w:rPr>
                <w:bCs/>
                <w:color w:val="000000" w:themeColor="text1"/>
                <w:spacing w:val="-6"/>
                <w:sz w:val="28"/>
                <w:szCs w:val="28"/>
              </w:rPr>
            </w:pPr>
          </w:p>
        </w:tc>
        <w:tc>
          <w:tcPr>
            <w:tcW w:w="1134" w:type="dxa"/>
            <w:vMerge/>
          </w:tcPr>
          <w:p w14:paraId="7255C90F" w14:textId="77777777" w:rsidR="008051B9" w:rsidRPr="000905CC" w:rsidRDefault="008051B9" w:rsidP="008051B9">
            <w:pPr>
              <w:widowControl w:val="0"/>
              <w:ind w:right="-1"/>
              <w:jc w:val="both"/>
              <w:rPr>
                <w:color w:val="000000" w:themeColor="text1"/>
                <w:sz w:val="28"/>
                <w:szCs w:val="28"/>
              </w:rPr>
            </w:pPr>
          </w:p>
        </w:tc>
        <w:tc>
          <w:tcPr>
            <w:tcW w:w="2693" w:type="dxa"/>
            <w:vMerge/>
          </w:tcPr>
          <w:p w14:paraId="600F3CC8" w14:textId="77777777" w:rsidR="008051B9" w:rsidRPr="000905CC" w:rsidRDefault="008051B9" w:rsidP="008051B9">
            <w:pPr>
              <w:spacing w:line="288" w:lineRule="atLeast"/>
              <w:rPr>
                <w:color w:val="000000" w:themeColor="text1"/>
                <w:sz w:val="28"/>
                <w:szCs w:val="28"/>
              </w:rPr>
            </w:pPr>
          </w:p>
        </w:tc>
        <w:tc>
          <w:tcPr>
            <w:tcW w:w="2551" w:type="dxa"/>
          </w:tcPr>
          <w:p w14:paraId="439BBA12" w14:textId="6D610A6F" w:rsidR="008051B9" w:rsidRPr="000905CC" w:rsidRDefault="008051B9" w:rsidP="008051B9">
            <w:pPr>
              <w:widowControl w:val="0"/>
              <w:ind w:right="-1" w:firstLine="29"/>
              <w:jc w:val="both"/>
              <w:rPr>
                <w:color w:val="000000" w:themeColor="text1"/>
                <w:sz w:val="28"/>
                <w:szCs w:val="28"/>
              </w:rPr>
            </w:pPr>
            <w:r w:rsidRPr="000905CC">
              <w:rPr>
                <w:color w:val="000000" w:themeColor="text1"/>
                <w:sz w:val="28"/>
                <w:szCs w:val="28"/>
              </w:rPr>
              <w:t>посредством Единого портала</w:t>
            </w:r>
          </w:p>
        </w:tc>
        <w:tc>
          <w:tcPr>
            <w:tcW w:w="3550" w:type="dxa"/>
          </w:tcPr>
          <w:p w14:paraId="5E0AE529" w14:textId="77777777" w:rsidR="008051B9" w:rsidRPr="000905CC" w:rsidRDefault="008051B9" w:rsidP="008051B9">
            <w:pPr>
              <w:widowControl w:val="0"/>
              <w:ind w:right="-1"/>
              <w:jc w:val="both"/>
              <w:rPr>
                <w:bCs/>
                <w:color w:val="000000" w:themeColor="text1"/>
                <w:spacing w:val="-6"/>
                <w:sz w:val="28"/>
                <w:szCs w:val="28"/>
              </w:rPr>
            </w:pPr>
            <w:r w:rsidRPr="000905CC">
              <w:rPr>
                <w:bCs/>
                <w:color w:val="000000" w:themeColor="text1"/>
                <w:spacing w:val="-6"/>
                <w:sz w:val="28"/>
                <w:szCs w:val="28"/>
              </w:rPr>
              <w:t xml:space="preserve">сканированная копия документа, </w:t>
            </w:r>
            <w:r w:rsidRPr="000905CC">
              <w:rPr>
                <w:color w:val="000000" w:themeColor="text1"/>
                <w:spacing w:val="-6"/>
                <w:sz w:val="28"/>
                <w:szCs w:val="28"/>
              </w:rPr>
              <w:t>заверенная в установленном законодательством Российской Федерации порядке</w:t>
            </w:r>
          </w:p>
          <w:p w14:paraId="483E1037" w14:textId="77777777" w:rsidR="008051B9" w:rsidRPr="000905CC" w:rsidRDefault="008051B9" w:rsidP="008051B9">
            <w:pPr>
              <w:widowControl w:val="0"/>
              <w:ind w:right="-1"/>
              <w:jc w:val="both"/>
              <w:rPr>
                <w:color w:val="000000" w:themeColor="text1"/>
                <w:sz w:val="28"/>
                <w:szCs w:val="28"/>
              </w:rPr>
            </w:pPr>
          </w:p>
        </w:tc>
      </w:tr>
      <w:tr w:rsidR="000905CC" w:rsidRPr="000905CC" w14:paraId="1DE2C3AE" w14:textId="77777777" w:rsidTr="000A4F78">
        <w:trPr>
          <w:trHeight w:val="865"/>
        </w:trPr>
        <w:tc>
          <w:tcPr>
            <w:tcW w:w="704" w:type="dxa"/>
            <w:vMerge/>
          </w:tcPr>
          <w:p w14:paraId="106AD6B4" w14:textId="77777777" w:rsidR="008051B9" w:rsidRPr="000905CC" w:rsidRDefault="008051B9" w:rsidP="008051B9">
            <w:pPr>
              <w:widowControl w:val="0"/>
              <w:ind w:right="-1"/>
              <w:rPr>
                <w:bCs/>
                <w:color w:val="000000" w:themeColor="text1"/>
                <w:spacing w:val="-6"/>
                <w:sz w:val="28"/>
                <w:szCs w:val="28"/>
              </w:rPr>
            </w:pPr>
          </w:p>
        </w:tc>
        <w:tc>
          <w:tcPr>
            <w:tcW w:w="1134" w:type="dxa"/>
            <w:vMerge/>
          </w:tcPr>
          <w:p w14:paraId="6DBB652B" w14:textId="77777777" w:rsidR="008051B9" w:rsidRPr="000905CC" w:rsidRDefault="008051B9" w:rsidP="008051B9">
            <w:pPr>
              <w:widowControl w:val="0"/>
              <w:ind w:right="-1"/>
              <w:jc w:val="both"/>
              <w:rPr>
                <w:color w:val="000000" w:themeColor="text1"/>
                <w:sz w:val="28"/>
                <w:szCs w:val="28"/>
              </w:rPr>
            </w:pPr>
          </w:p>
        </w:tc>
        <w:tc>
          <w:tcPr>
            <w:tcW w:w="2693" w:type="dxa"/>
            <w:vMerge/>
          </w:tcPr>
          <w:p w14:paraId="49252226" w14:textId="77777777" w:rsidR="008051B9" w:rsidRPr="000905CC" w:rsidRDefault="008051B9" w:rsidP="008051B9">
            <w:pPr>
              <w:spacing w:line="288" w:lineRule="atLeast"/>
              <w:rPr>
                <w:color w:val="000000" w:themeColor="text1"/>
                <w:sz w:val="28"/>
                <w:szCs w:val="28"/>
              </w:rPr>
            </w:pPr>
          </w:p>
        </w:tc>
        <w:tc>
          <w:tcPr>
            <w:tcW w:w="2551" w:type="dxa"/>
          </w:tcPr>
          <w:p w14:paraId="309BEBA4" w14:textId="3EDA4055" w:rsidR="008051B9" w:rsidRPr="000905CC" w:rsidRDefault="008051B9" w:rsidP="008051B9">
            <w:pPr>
              <w:widowControl w:val="0"/>
              <w:ind w:right="-1" w:firstLine="29"/>
              <w:jc w:val="both"/>
              <w:rPr>
                <w:color w:val="000000" w:themeColor="text1"/>
                <w:sz w:val="28"/>
                <w:szCs w:val="28"/>
              </w:rPr>
            </w:pPr>
            <w:r w:rsidRPr="000905CC">
              <w:rPr>
                <w:color w:val="000000" w:themeColor="text1"/>
                <w:sz w:val="28"/>
                <w:szCs w:val="28"/>
              </w:rPr>
              <w:t>через МФЦ</w:t>
            </w:r>
          </w:p>
        </w:tc>
        <w:tc>
          <w:tcPr>
            <w:tcW w:w="3550" w:type="dxa"/>
          </w:tcPr>
          <w:p w14:paraId="68ABB244" w14:textId="63063E91" w:rsidR="008051B9" w:rsidRPr="000905CC" w:rsidRDefault="008051B9" w:rsidP="008051B9">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tc>
      </w:tr>
      <w:tr w:rsidR="000905CC" w:rsidRPr="000905CC" w14:paraId="3E323DD6" w14:textId="77777777" w:rsidTr="00A62628">
        <w:trPr>
          <w:trHeight w:val="2966"/>
        </w:trPr>
        <w:tc>
          <w:tcPr>
            <w:tcW w:w="704" w:type="dxa"/>
            <w:vMerge w:val="restart"/>
          </w:tcPr>
          <w:p w14:paraId="4E7FB8D7" w14:textId="7DDE03FC" w:rsidR="008051B9" w:rsidRPr="000905CC" w:rsidRDefault="008051B9" w:rsidP="008051B9">
            <w:pPr>
              <w:widowControl w:val="0"/>
              <w:ind w:right="-1"/>
              <w:rPr>
                <w:bCs/>
                <w:color w:val="000000" w:themeColor="text1"/>
                <w:spacing w:val="-6"/>
                <w:sz w:val="28"/>
                <w:szCs w:val="28"/>
              </w:rPr>
            </w:pPr>
            <w:r w:rsidRPr="000905CC">
              <w:rPr>
                <w:bCs/>
                <w:color w:val="000000" w:themeColor="text1"/>
                <w:spacing w:val="-6"/>
                <w:sz w:val="28"/>
                <w:szCs w:val="28"/>
              </w:rPr>
              <w:t>2.22</w:t>
            </w:r>
          </w:p>
        </w:tc>
        <w:tc>
          <w:tcPr>
            <w:tcW w:w="1134" w:type="dxa"/>
            <w:vMerge w:val="restart"/>
          </w:tcPr>
          <w:p w14:paraId="14E2EF58" w14:textId="0D473F28" w:rsidR="008051B9" w:rsidRPr="000905CC" w:rsidRDefault="008051B9" w:rsidP="008051B9">
            <w:pPr>
              <w:widowControl w:val="0"/>
              <w:ind w:right="-1"/>
              <w:jc w:val="both"/>
              <w:rPr>
                <w:color w:val="000000" w:themeColor="text1"/>
                <w:sz w:val="28"/>
                <w:szCs w:val="28"/>
              </w:rPr>
            </w:pPr>
            <w:r w:rsidRPr="000905CC">
              <w:rPr>
                <w:color w:val="000000" w:themeColor="text1"/>
                <w:sz w:val="28"/>
                <w:szCs w:val="28"/>
              </w:rPr>
              <w:t>1А, 2А, 3А</w:t>
            </w:r>
          </w:p>
        </w:tc>
        <w:tc>
          <w:tcPr>
            <w:tcW w:w="2693" w:type="dxa"/>
            <w:vMerge w:val="restart"/>
          </w:tcPr>
          <w:p w14:paraId="6104B146" w14:textId="234DBCCC" w:rsidR="008051B9" w:rsidRPr="000905CC" w:rsidRDefault="008051B9" w:rsidP="008051B9">
            <w:pPr>
              <w:pStyle w:val="af5"/>
              <w:spacing w:line="288" w:lineRule="atLeast"/>
              <w:jc w:val="both"/>
              <w:rPr>
                <w:color w:val="000000" w:themeColor="text1"/>
                <w:sz w:val="28"/>
                <w:szCs w:val="28"/>
              </w:rPr>
            </w:pPr>
            <w:r w:rsidRPr="000905CC">
              <w:rPr>
                <w:color w:val="000000" w:themeColor="text1"/>
                <w:sz w:val="28"/>
                <w:szCs w:val="28"/>
              </w:rPr>
              <w:t xml:space="preserve">Сведения о снятии с регистрационного учета по месту пребывания и (или) по месту жительства в случае выявления факта фиктивной регистрации, а также </w:t>
            </w:r>
            <w:r w:rsidRPr="000905CC">
              <w:rPr>
                <w:color w:val="000000" w:themeColor="text1"/>
                <w:sz w:val="28"/>
                <w:szCs w:val="28"/>
              </w:rPr>
              <w:lastRenderedPageBreak/>
              <w:t xml:space="preserve">аннулирование регистрации по месту пребывания получателя ежемесячного пособия в субъекте Российской Федерации, в котором было назначено ежемесячное пособие, в соответствии с </w:t>
            </w:r>
            <w:hyperlink r:id="rId65" w:history="1">
              <w:r w:rsidRPr="000905CC">
                <w:rPr>
                  <w:rStyle w:val="a3"/>
                  <w:color w:val="000000" w:themeColor="text1"/>
                  <w:sz w:val="28"/>
                  <w:szCs w:val="28"/>
                </w:rPr>
                <w:t>Правилами</w:t>
              </w:r>
            </w:hyperlink>
            <w:r w:rsidRPr="000905CC">
              <w:rPr>
                <w:color w:val="000000" w:themeColor="text1"/>
                <w:sz w:val="28"/>
                <w:szCs w:val="28"/>
              </w:rPr>
              <w:t xml:space="preserve"> регистрации и снятия граждан Российской Федерации с регистрационного учета по месту пребывания и по месту жительства в пределах Российской Федерации, утвержденными постановлением Правительства Российской Федерации от 17 июля 1995 г. N 713 "Об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 ответственных за </w:t>
            </w:r>
            <w:r w:rsidRPr="000905CC">
              <w:rPr>
                <w:color w:val="000000" w:themeColor="text1"/>
                <w:sz w:val="28"/>
                <w:szCs w:val="28"/>
              </w:rPr>
              <w:lastRenderedPageBreak/>
              <w:t>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 из территориальных органов МВД России</w:t>
            </w:r>
          </w:p>
        </w:tc>
        <w:tc>
          <w:tcPr>
            <w:tcW w:w="2551" w:type="dxa"/>
          </w:tcPr>
          <w:p w14:paraId="0C11AE03" w14:textId="35A70DE3" w:rsidR="008051B9" w:rsidRPr="000905CC" w:rsidRDefault="008051B9" w:rsidP="008051B9">
            <w:pPr>
              <w:widowControl w:val="0"/>
              <w:ind w:right="-1" w:firstLine="29"/>
              <w:jc w:val="both"/>
              <w:rPr>
                <w:color w:val="000000" w:themeColor="text1"/>
                <w:sz w:val="28"/>
                <w:szCs w:val="28"/>
              </w:rPr>
            </w:pPr>
            <w:r w:rsidRPr="000905CC">
              <w:rPr>
                <w:color w:val="000000" w:themeColor="text1"/>
                <w:sz w:val="28"/>
                <w:szCs w:val="28"/>
              </w:rPr>
              <w:lastRenderedPageBreak/>
              <w:t>личное обращение в территориальный орган Социального фонда</w:t>
            </w:r>
          </w:p>
        </w:tc>
        <w:tc>
          <w:tcPr>
            <w:tcW w:w="3550" w:type="dxa"/>
          </w:tcPr>
          <w:p w14:paraId="1D4D6BEE" w14:textId="3762CCCC" w:rsidR="008051B9" w:rsidRPr="000905CC" w:rsidRDefault="008051B9" w:rsidP="008051B9">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tc>
      </w:tr>
      <w:tr w:rsidR="000905CC" w:rsidRPr="000905CC" w14:paraId="39283508" w14:textId="77777777" w:rsidTr="000A4F78">
        <w:trPr>
          <w:trHeight w:val="5280"/>
        </w:trPr>
        <w:tc>
          <w:tcPr>
            <w:tcW w:w="704" w:type="dxa"/>
            <w:vMerge/>
          </w:tcPr>
          <w:p w14:paraId="120E7942" w14:textId="77777777" w:rsidR="008051B9" w:rsidRPr="000905CC" w:rsidRDefault="008051B9" w:rsidP="008051B9">
            <w:pPr>
              <w:widowControl w:val="0"/>
              <w:ind w:right="-1"/>
              <w:rPr>
                <w:bCs/>
                <w:color w:val="000000" w:themeColor="text1"/>
                <w:spacing w:val="-6"/>
                <w:sz w:val="28"/>
                <w:szCs w:val="28"/>
              </w:rPr>
            </w:pPr>
          </w:p>
        </w:tc>
        <w:tc>
          <w:tcPr>
            <w:tcW w:w="1134" w:type="dxa"/>
            <w:vMerge/>
          </w:tcPr>
          <w:p w14:paraId="504E98D1" w14:textId="77777777" w:rsidR="008051B9" w:rsidRPr="000905CC" w:rsidRDefault="008051B9" w:rsidP="008051B9">
            <w:pPr>
              <w:widowControl w:val="0"/>
              <w:ind w:right="-1"/>
              <w:jc w:val="both"/>
              <w:rPr>
                <w:color w:val="000000" w:themeColor="text1"/>
                <w:sz w:val="28"/>
                <w:szCs w:val="28"/>
              </w:rPr>
            </w:pPr>
          </w:p>
        </w:tc>
        <w:tc>
          <w:tcPr>
            <w:tcW w:w="2693" w:type="dxa"/>
            <w:vMerge/>
          </w:tcPr>
          <w:p w14:paraId="72495A79" w14:textId="77777777" w:rsidR="008051B9" w:rsidRPr="000905CC" w:rsidRDefault="008051B9" w:rsidP="008051B9">
            <w:pPr>
              <w:pStyle w:val="af5"/>
              <w:spacing w:line="288" w:lineRule="atLeast"/>
              <w:rPr>
                <w:color w:val="000000" w:themeColor="text1"/>
                <w:sz w:val="28"/>
                <w:szCs w:val="28"/>
              </w:rPr>
            </w:pPr>
          </w:p>
        </w:tc>
        <w:tc>
          <w:tcPr>
            <w:tcW w:w="2551" w:type="dxa"/>
          </w:tcPr>
          <w:p w14:paraId="0320B7EA" w14:textId="64CC81B9" w:rsidR="008051B9" w:rsidRPr="000905CC" w:rsidRDefault="008051B9" w:rsidP="008051B9">
            <w:pPr>
              <w:widowControl w:val="0"/>
              <w:ind w:right="-1" w:firstLine="29"/>
              <w:jc w:val="both"/>
              <w:rPr>
                <w:color w:val="000000" w:themeColor="text1"/>
                <w:sz w:val="28"/>
                <w:szCs w:val="28"/>
              </w:rPr>
            </w:pPr>
            <w:r w:rsidRPr="000905CC">
              <w:rPr>
                <w:color w:val="000000" w:themeColor="text1"/>
                <w:sz w:val="28"/>
                <w:szCs w:val="28"/>
              </w:rPr>
              <w:t>посредством Единого портала</w:t>
            </w:r>
          </w:p>
        </w:tc>
        <w:tc>
          <w:tcPr>
            <w:tcW w:w="3550" w:type="dxa"/>
          </w:tcPr>
          <w:p w14:paraId="6457719E" w14:textId="77777777" w:rsidR="008051B9" w:rsidRPr="000905CC" w:rsidRDefault="008051B9" w:rsidP="008051B9">
            <w:pPr>
              <w:widowControl w:val="0"/>
              <w:ind w:right="-1"/>
              <w:jc w:val="both"/>
              <w:rPr>
                <w:bCs/>
                <w:color w:val="000000" w:themeColor="text1"/>
                <w:spacing w:val="-6"/>
                <w:sz w:val="28"/>
                <w:szCs w:val="28"/>
              </w:rPr>
            </w:pPr>
            <w:r w:rsidRPr="000905CC">
              <w:rPr>
                <w:bCs/>
                <w:color w:val="000000" w:themeColor="text1"/>
                <w:spacing w:val="-6"/>
                <w:sz w:val="28"/>
                <w:szCs w:val="28"/>
              </w:rPr>
              <w:t xml:space="preserve">сканированная копия документа, </w:t>
            </w:r>
            <w:r w:rsidRPr="000905CC">
              <w:rPr>
                <w:color w:val="000000" w:themeColor="text1"/>
                <w:spacing w:val="-6"/>
                <w:sz w:val="28"/>
                <w:szCs w:val="28"/>
              </w:rPr>
              <w:t>заверенная в установленном законодательством Российской Федерации порядке</w:t>
            </w:r>
          </w:p>
          <w:p w14:paraId="193C4B7A" w14:textId="77777777" w:rsidR="008051B9" w:rsidRPr="000905CC" w:rsidRDefault="008051B9" w:rsidP="008051B9">
            <w:pPr>
              <w:widowControl w:val="0"/>
              <w:ind w:right="-1"/>
              <w:jc w:val="both"/>
              <w:rPr>
                <w:color w:val="000000" w:themeColor="text1"/>
                <w:sz w:val="28"/>
                <w:szCs w:val="28"/>
              </w:rPr>
            </w:pPr>
          </w:p>
        </w:tc>
      </w:tr>
      <w:tr w:rsidR="000905CC" w:rsidRPr="000905CC" w14:paraId="59E6F68D" w14:textId="77777777" w:rsidTr="00A62628">
        <w:trPr>
          <w:trHeight w:val="4898"/>
        </w:trPr>
        <w:tc>
          <w:tcPr>
            <w:tcW w:w="704" w:type="dxa"/>
            <w:vMerge/>
          </w:tcPr>
          <w:p w14:paraId="568736BE" w14:textId="77777777" w:rsidR="008051B9" w:rsidRPr="000905CC" w:rsidRDefault="008051B9" w:rsidP="008051B9">
            <w:pPr>
              <w:widowControl w:val="0"/>
              <w:ind w:right="-1"/>
              <w:rPr>
                <w:bCs/>
                <w:color w:val="000000" w:themeColor="text1"/>
                <w:spacing w:val="-6"/>
                <w:sz w:val="28"/>
                <w:szCs w:val="28"/>
              </w:rPr>
            </w:pPr>
          </w:p>
        </w:tc>
        <w:tc>
          <w:tcPr>
            <w:tcW w:w="1134" w:type="dxa"/>
            <w:vMerge/>
          </w:tcPr>
          <w:p w14:paraId="1C4BF1C4" w14:textId="77777777" w:rsidR="008051B9" w:rsidRPr="000905CC" w:rsidRDefault="008051B9" w:rsidP="008051B9">
            <w:pPr>
              <w:widowControl w:val="0"/>
              <w:ind w:right="-1"/>
              <w:jc w:val="both"/>
              <w:rPr>
                <w:color w:val="000000" w:themeColor="text1"/>
                <w:sz w:val="28"/>
                <w:szCs w:val="28"/>
              </w:rPr>
            </w:pPr>
          </w:p>
        </w:tc>
        <w:tc>
          <w:tcPr>
            <w:tcW w:w="2693" w:type="dxa"/>
            <w:vMerge/>
          </w:tcPr>
          <w:p w14:paraId="28869E68" w14:textId="77777777" w:rsidR="008051B9" w:rsidRPr="000905CC" w:rsidRDefault="008051B9" w:rsidP="008051B9">
            <w:pPr>
              <w:pStyle w:val="af5"/>
              <w:spacing w:line="288" w:lineRule="atLeast"/>
              <w:rPr>
                <w:color w:val="000000" w:themeColor="text1"/>
                <w:sz w:val="28"/>
                <w:szCs w:val="28"/>
              </w:rPr>
            </w:pPr>
          </w:p>
        </w:tc>
        <w:tc>
          <w:tcPr>
            <w:tcW w:w="2551" w:type="dxa"/>
          </w:tcPr>
          <w:p w14:paraId="4F77CA15" w14:textId="14998242" w:rsidR="008051B9" w:rsidRPr="000905CC" w:rsidRDefault="008051B9" w:rsidP="008051B9">
            <w:pPr>
              <w:widowControl w:val="0"/>
              <w:ind w:right="-1" w:firstLine="29"/>
              <w:jc w:val="both"/>
              <w:rPr>
                <w:color w:val="000000" w:themeColor="text1"/>
                <w:sz w:val="28"/>
                <w:szCs w:val="28"/>
              </w:rPr>
            </w:pPr>
            <w:r w:rsidRPr="000905CC">
              <w:rPr>
                <w:color w:val="000000" w:themeColor="text1"/>
                <w:sz w:val="28"/>
                <w:szCs w:val="28"/>
              </w:rPr>
              <w:t>через МФЦ</w:t>
            </w:r>
          </w:p>
        </w:tc>
        <w:tc>
          <w:tcPr>
            <w:tcW w:w="3550" w:type="dxa"/>
          </w:tcPr>
          <w:p w14:paraId="41905A5A" w14:textId="09AEAD7E" w:rsidR="008051B9" w:rsidRPr="000905CC" w:rsidRDefault="008051B9" w:rsidP="008051B9">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tc>
      </w:tr>
      <w:tr w:rsidR="000905CC" w:rsidRPr="000905CC" w14:paraId="707AF542" w14:textId="77777777" w:rsidTr="00A62628">
        <w:trPr>
          <w:trHeight w:val="1457"/>
        </w:trPr>
        <w:tc>
          <w:tcPr>
            <w:tcW w:w="704" w:type="dxa"/>
            <w:vMerge w:val="restart"/>
          </w:tcPr>
          <w:p w14:paraId="410FE5BC" w14:textId="76ECB90D" w:rsidR="00DC51A0" w:rsidRPr="000905CC" w:rsidRDefault="00DC51A0" w:rsidP="00DC51A0">
            <w:pPr>
              <w:widowControl w:val="0"/>
              <w:ind w:right="-1"/>
              <w:rPr>
                <w:bCs/>
                <w:color w:val="000000" w:themeColor="text1"/>
                <w:spacing w:val="-6"/>
                <w:sz w:val="28"/>
                <w:szCs w:val="28"/>
              </w:rPr>
            </w:pPr>
            <w:r w:rsidRPr="000905CC">
              <w:rPr>
                <w:bCs/>
                <w:color w:val="000000" w:themeColor="text1"/>
                <w:spacing w:val="-6"/>
                <w:sz w:val="28"/>
                <w:szCs w:val="28"/>
              </w:rPr>
              <w:lastRenderedPageBreak/>
              <w:t>2.23</w:t>
            </w:r>
          </w:p>
        </w:tc>
        <w:tc>
          <w:tcPr>
            <w:tcW w:w="1134" w:type="dxa"/>
            <w:vMerge w:val="restart"/>
          </w:tcPr>
          <w:p w14:paraId="19ED2FCC" w14:textId="26140249" w:rsidR="00DC51A0" w:rsidRPr="000905CC" w:rsidRDefault="00DC51A0" w:rsidP="00DC51A0">
            <w:pPr>
              <w:widowControl w:val="0"/>
              <w:ind w:right="-1"/>
              <w:jc w:val="both"/>
              <w:rPr>
                <w:color w:val="000000" w:themeColor="text1"/>
                <w:sz w:val="28"/>
                <w:szCs w:val="28"/>
              </w:rPr>
            </w:pPr>
            <w:r w:rsidRPr="000905CC">
              <w:rPr>
                <w:color w:val="000000" w:themeColor="text1"/>
                <w:sz w:val="28"/>
                <w:szCs w:val="28"/>
              </w:rPr>
              <w:t>1А, 2А, 3А</w:t>
            </w:r>
          </w:p>
        </w:tc>
        <w:tc>
          <w:tcPr>
            <w:tcW w:w="2693" w:type="dxa"/>
            <w:vMerge w:val="restart"/>
          </w:tcPr>
          <w:p w14:paraId="7D9A809A" w14:textId="77777777" w:rsidR="00DC51A0" w:rsidRPr="000905CC" w:rsidRDefault="00DC51A0" w:rsidP="00DC51A0">
            <w:pPr>
              <w:spacing w:line="288" w:lineRule="atLeast"/>
              <w:rPr>
                <w:color w:val="000000" w:themeColor="text1"/>
                <w:sz w:val="28"/>
                <w:szCs w:val="28"/>
              </w:rPr>
            </w:pPr>
            <w:r w:rsidRPr="000905CC">
              <w:rPr>
                <w:color w:val="000000" w:themeColor="text1"/>
                <w:sz w:val="28"/>
                <w:szCs w:val="28"/>
              </w:rPr>
              <w:t>Сведения о дате и основании приема в гражданство Российской Федерации</w:t>
            </w:r>
          </w:p>
          <w:p w14:paraId="3B4F5810" w14:textId="1DE0E98F" w:rsidR="00DC51A0" w:rsidRPr="000905CC" w:rsidRDefault="00DC51A0" w:rsidP="00DC51A0">
            <w:pPr>
              <w:pStyle w:val="af5"/>
              <w:spacing w:line="288" w:lineRule="atLeast"/>
              <w:rPr>
                <w:color w:val="000000" w:themeColor="text1"/>
                <w:sz w:val="28"/>
                <w:szCs w:val="28"/>
              </w:rPr>
            </w:pPr>
            <w:r w:rsidRPr="000905CC">
              <w:rPr>
                <w:color w:val="000000" w:themeColor="text1"/>
                <w:sz w:val="28"/>
                <w:szCs w:val="28"/>
              </w:rPr>
              <w:t>из МВД России (требования настоящего пункта вступают в силу с 1 апреля 2027 года)</w:t>
            </w:r>
          </w:p>
        </w:tc>
        <w:tc>
          <w:tcPr>
            <w:tcW w:w="2551" w:type="dxa"/>
          </w:tcPr>
          <w:p w14:paraId="6DF22511" w14:textId="531E4BDA" w:rsidR="00DC51A0" w:rsidRPr="000905CC" w:rsidRDefault="00DC51A0" w:rsidP="00DC51A0">
            <w:pPr>
              <w:widowControl w:val="0"/>
              <w:ind w:right="-1" w:firstLine="29"/>
              <w:jc w:val="both"/>
              <w:rPr>
                <w:color w:val="000000" w:themeColor="text1"/>
                <w:sz w:val="28"/>
                <w:szCs w:val="28"/>
              </w:rPr>
            </w:pPr>
            <w:r w:rsidRPr="000905CC">
              <w:rPr>
                <w:color w:val="000000" w:themeColor="text1"/>
                <w:sz w:val="28"/>
                <w:szCs w:val="28"/>
              </w:rPr>
              <w:t>личное обращение в территориальный орган Социального фонда</w:t>
            </w:r>
          </w:p>
        </w:tc>
        <w:tc>
          <w:tcPr>
            <w:tcW w:w="3550" w:type="dxa"/>
          </w:tcPr>
          <w:p w14:paraId="7D84F369" w14:textId="4722966A" w:rsidR="00DC51A0" w:rsidRPr="000905CC" w:rsidRDefault="00DC51A0" w:rsidP="00DC51A0">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tc>
      </w:tr>
      <w:tr w:rsidR="000905CC" w:rsidRPr="000905CC" w14:paraId="26D09C48" w14:textId="77777777" w:rsidTr="000A4F78">
        <w:trPr>
          <w:trHeight w:val="1760"/>
        </w:trPr>
        <w:tc>
          <w:tcPr>
            <w:tcW w:w="704" w:type="dxa"/>
            <w:vMerge/>
          </w:tcPr>
          <w:p w14:paraId="1FFB6E2A" w14:textId="77777777" w:rsidR="00DC51A0" w:rsidRPr="000905CC" w:rsidRDefault="00DC51A0" w:rsidP="00DC51A0">
            <w:pPr>
              <w:widowControl w:val="0"/>
              <w:ind w:right="-1"/>
              <w:rPr>
                <w:bCs/>
                <w:color w:val="000000" w:themeColor="text1"/>
                <w:spacing w:val="-6"/>
                <w:sz w:val="28"/>
                <w:szCs w:val="28"/>
              </w:rPr>
            </w:pPr>
          </w:p>
        </w:tc>
        <w:tc>
          <w:tcPr>
            <w:tcW w:w="1134" w:type="dxa"/>
            <w:vMerge/>
          </w:tcPr>
          <w:p w14:paraId="0BBE018D" w14:textId="77777777" w:rsidR="00DC51A0" w:rsidRPr="000905CC" w:rsidRDefault="00DC51A0" w:rsidP="00DC51A0">
            <w:pPr>
              <w:widowControl w:val="0"/>
              <w:ind w:right="-1"/>
              <w:jc w:val="both"/>
              <w:rPr>
                <w:color w:val="000000" w:themeColor="text1"/>
                <w:sz w:val="28"/>
                <w:szCs w:val="28"/>
              </w:rPr>
            </w:pPr>
          </w:p>
        </w:tc>
        <w:tc>
          <w:tcPr>
            <w:tcW w:w="2693" w:type="dxa"/>
            <w:vMerge/>
          </w:tcPr>
          <w:p w14:paraId="134E2BDB" w14:textId="77777777" w:rsidR="00DC51A0" w:rsidRPr="000905CC" w:rsidRDefault="00DC51A0" w:rsidP="00DC51A0">
            <w:pPr>
              <w:spacing w:line="288" w:lineRule="atLeast"/>
              <w:rPr>
                <w:color w:val="000000" w:themeColor="text1"/>
                <w:sz w:val="28"/>
                <w:szCs w:val="28"/>
              </w:rPr>
            </w:pPr>
          </w:p>
        </w:tc>
        <w:tc>
          <w:tcPr>
            <w:tcW w:w="2551" w:type="dxa"/>
          </w:tcPr>
          <w:p w14:paraId="38F53BCA" w14:textId="4C50C814" w:rsidR="00DC51A0" w:rsidRPr="000905CC" w:rsidRDefault="00DC51A0" w:rsidP="00DC51A0">
            <w:pPr>
              <w:widowControl w:val="0"/>
              <w:ind w:right="-1" w:firstLine="29"/>
              <w:jc w:val="both"/>
              <w:rPr>
                <w:color w:val="000000" w:themeColor="text1"/>
                <w:sz w:val="28"/>
                <w:szCs w:val="28"/>
              </w:rPr>
            </w:pPr>
            <w:r w:rsidRPr="000905CC">
              <w:rPr>
                <w:color w:val="000000" w:themeColor="text1"/>
                <w:sz w:val="28"/>
                <w:szCs w:val="28"/>
              </w:rPr>
              <w:t>посредством Единого портала</w:t>
            </w:r>
          </w:p>
        </w:tc>
        <w:tc>
          <w:tcPr>
            <w:tcW w:w="3550" w:type="dxa"/>
          </w:tcPr>
          <w:p w14:paraId="330375F2" w14:textId="14F13781" w:rsidR="00DC51A0" w:rsidRPr="000905CC" w:rsidRDefault="00DC51A0" w:rsidP="00DC51A0">
            <w:pPr>
              <w:widowControl w:val="0"/>
              <w:ind w:right="-1"/>
              <w:jc w:val="both"/>
              <w:rPr>
                <w:color w:val="000000" w:themeColor="text1"/>
                <w:sz w:val="28"/>
                <w:szCs w:val="28"/>
              </w:rPr>
            </w:pPr>
            <w:r w:rsidRPr="000905CC">
              <w:rPr>
                <w:bCs/>
                <w:color w:val="000000" w:themeColor="text1"/>
                <w:spacing w:val="-6"/>
                <w:sz w:val="28"/>
                <w:szCs w:val="28"/>
              </w:rPr>
              <w:t xml:space="preserve">сканированная копия документа, </w:t>
            </w:r>
            <w:r w:rsidRPr="000905CC">
              <w:rPr>
                <w:color w:val="000000" w:themeColor="text1"/>
                <w:spacing w:val="-6"/>
                <w:sz w:val="28"/>
                <w:szCs w:val="28"/>
              </w:rPr>
              <w:t>заверенная в установленном законодательством Российской Федерации порядке</w:t>
            </w:r>
          </w:p>
        </w:tc>
      </w:tr>
      <w:tr w:rsidR="000905CC" w:rsidRPr="000905CC" w14:paraId="5FC793FF" w14:textId="77777777" w:rsidTr="00A62628">
        <w:trPr>
          <w:trHeight w:val="1407"/>
        </w:trPr>
        <w:tc>
          <w:tcPr>
            <w:tcW w:w="704" w:type="dxa"/>
            <w:vMerge/>
          </w:tcPr>
          <w:p w14:paraId="2C08480E" w14:textId="77777777" w:rsidR="00DC51A0" w:rsidRPr="000905CC" w:rsidRDefault="00DC51A0" w:rsidP="00DC51A0">
            <w:pPr>
              <w:widowControl w:val="0"/>
              <w:ind w:right="-1"/>
              <w:rPr>
                <w:bCs/>
                <w:color w:val="000000" w:themeColor="text1"/>
                <w:spacing w:val="-6"/>
                <w:sz w:val="28"/>
                <w:szCs w:val="28"/>
              </w:rPr>
            </w:pPr>
          </w:p>
        </w:tc>
        <w:tc>
          <w:tcPr>
            <w:tcW w:w="1134" w:type="dxa"/>
            <w:vMerge/>
          </w:tcPr>
          <w:p w14:paraId="54C10904" w14:textId="77777777" w:rsidR="00DC51A0" w:rsidRPr="000905CC" w:rsidRDefault="00DC51A0" w:rsidP="00DC51A0">
            <w:pPr>
              <w:widowControl w:val="0"/>
              <w:ind w:right="-1"/>
              <w:jc w:val="both"/>
              <w:rPr>
                <w:color w:val="000000" w:themeColor="text1"/>
                <w:sz w:val="28"/>
                <w:szCs w:val="28"/>
              </w:rPr>
            </w:pPr>
          </w:p>
        </w:tc>
        <w:tc>
          <w:tcPr>
            <w:tcW w:w="2693" w:type="dxa"/>
            <w:vMerge/>
          </w:tcPr>
          <w:p w14:paraId="0C83C6AF" w14:textId="77777777" w:rsidR="00DC51A0" w:rsidRPr="000905CC" w:rsidRDefault="00DC51A0" w:rsidP="00DC51A0">
            <w:pPr>
              <w:spacing w:line="288" w:lineRule="atLeast"/>
              <w:rPr>
                <w:color w:val="000000" w:themeColor="text1"/>
                <w:sz w:val="28"/>
                <w:szCs w:val="28"/>
              </w:rPr>
            </w:pPr>
          </w:p>
        </w:tc>
        <w:tc>
          <w:tcPr>
            <w:tcW w:w="2551" w:type="dxa"/>
          </w:tcPr>
          <w:p w14:paraId="3669CE17" w14:textId="521897F5" w:rsidR="00DC51A0" w:rsidRPr="000905CC" w:rsidRDefault="00DC51A0" w:rsidP="00DC51A0">
            <w:pPr>
              <w:widowControl w:val="0"/>
              <w:ind w:right="-1" w:firstLine="29"/>
              <w:jc w:val="both"/>
              <w:rPr>
                <w:color w:val="000000" w:themeColor="text1"/>
                <w:sz w:val="28"/>
                <w:szCs w:val="28"/>
              </w:rPr>
            </w:pPr>
            <w:r w:rsidRPr="000905CC">
              <w:rPr>
                <w:color w:val="000000" w:themeColor="text1"/>
                <w:sz w:val="28"/>
                <w:szCs w:val="28"/>
              </w:rPr>
              <w:t>через МФЦ</w:t>
            </w:r>
          </w:p>
        </w:tc>
        <w:tc>
          <w:tcPr>
            <w:tcW w:w="3550" w:type="dxa"/>
          </w:tcPr>
          <w:p w14:paraId="141409C5" w14:textId="04EAFEEC" w:rsidR="00DC51A0" w:rsidRPr="000905CC" w:rsidRDefault="00DC51A0" w:rsidP="00DC51A0">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порядку</w:t>
            </w:r>
          </w:p>
        </w:tc>
      </w:tr>
      <w:tr w:rsidR="000905CC" w:rsidRPr="000905CC" w14:paraId="11275E41" w14:textId="77777777" w:rsidTr="00A62628">
        <w:trPr>
          <w:trHeight w:val="1757"/>
        </w:trPr>
        <w:tc>
          <w:tcPr>
            <w:tcW w:w="704" w:type="dxa"/>
            <w:vMerge w:val="restart"/>
          </w:tcPr>
          <w:p w14:paraId="429D9CFE" w14:textId="022EC616" w:rsidR="00A62628" w:rsidRPr="000905CC" w:rsidRDefault="00A62628" w:rsidP="00A62628">
            <w:pPr>
              <w:widowControl w:val="0"/>
              <w:ind w:right="-1"/>
              <w:rPr>
                <w:bCs/>
                <w:color w:val="000000" w:themeColor="text1"/>
                <w:spacing w:val="-6"/>
                <w:sz w:val="28"/>
                <w:szCs w:val="28"/>
              </w:rPr>
            </w:pPr>
            <w:r w:rsidRPr="000905CC">
              <w:rPr>
                <w:bCs/>
                <w:color w:val="000000" w:themeColor="text1"/>
                <w:spacing w:val="-6"/>
                <w:sz w:val="28"/>
                <w:szCs w:val="28"/>
              </w:rPr>
              <w:t>2.24</w:t>
            </w:r>
          </w:p>
        </w:tc>
        <w:tc>
          <w:tcPr>
            <w:tcW w:w="1134" w:type="dxa"/>
            <w:vMerge w:val="restart"/>
          </w:tcPr>
          <w:p w14:paraId="339C8CBF" w14:textId="1DFB19F1" w:rsidR="00A62628" w:rsidRPr="000905CC" w:rsidRDefault="00A62628" w:rsidP="00A62628">
            <w:pPr>
              <w:widowControl w:val="0"/>
              <w:ind w:right="-1"/>
              <w:jc w:val="both"/>
              <w:rPr>
                <w:color w:val="000000" w:themeColor="text1"/>
                <w:sz w:val="28"/>
                <w:szCs w:val="28"/>
              </w:rPr>
            </w:pPr>
            <w:r w:rsidRPr="000905CC">
              <w:rPr>
                <w:color w:val="000000" w:themeColor="text1"/>
                <w:sz w:val="28"/>
                <w:szCs w:val="28"/>
              </w:rPr>
              <w:t>1А, 2А, 3А</w:t>
            </w:r>
          </w:p>
        </w:tc>
        <w:tc>
          <w:tcPr>
            <w:tcW w:w="2693" w:type="dxa"/>
            <w:vMerge w:val="restart"/>
          </w:tcPr>
          <w:p w14:paraId="17D05860" w14:textId="08CB265C" w:rsidR="00A62628" w:rsidRPr="000905CC" w:rsidRDefault="00A62628" w:rsidP="00A62628">
            <w:pPr>
              <w:pStyle w:val="af5"/>
              <w:spacing w:line="288" w:lineRule="atLeast"/>
              <w:jc w:val="both"/>
              <w:rPr>
                <w:color w:val="000000" w:themeColor="text1"/>
                <w:sz w:val="28"/>
                <w:szCs w:val="28"/>
              </w:rPr>
            </w:pPr>
            <w:r w:rsidRPr="000905CC">
              <w:rPr>
                <w:color w:val="000000" w:themeColor="text1"/>
                <w:sz w:val="28"/>
                <w:szCs w:val="28"/>
              </w:rPr>
              <w:t xml:space="preserve">Сведения о наличии статуса участника Государственной </w:t>
            </w:r>
            <w:hyperlink r:id="rId66" w:history="1">
              <w:r w:rsidRPr="000905CC">
                <w:rPr>
                  <w:color w:val="000000" w:themeColor="text1"/>
                  <w:sz w:val="28"/>
                  <w:szCs w:val="28"/>
                </w:rPr>
                <w:t>программы</w:t>
              </w:r>
            </w:hyperlink>
            <w:r w:rsidRPr="000905CC">
              <w:rPr>
                <w:color w:val="000000" w:themeColor="text1"/>
                <w:sz w:val="28"/>
                <w:szCs w:val="28"/>
              </w:rPr>
              <w:t xml:space="preserve"> по оказанию содействия </w:t>
            </w:r>
            <w:r w:rsidRPr="000905CC">
              <w:rPr>
                <w:color w:val="000000" w:themeColor="text1"/>
                <w:sz w:val="28"/>
                <w:szCs w:val="28"/>
              </w:rPr>
              <w:lastRenderedPageBreak/>
              <w:t xml:space="preserve">добровольному переселению в Российскую Федерацию соотечественников, проживающих за рубежом, утвержденной Указом Президента Российской Федерации от 22 июня 2006 г. N 637 "О мерах по оказанию содействия добровольному переселению в Российскую Федерацию соотечественников, проживающих за рубежом", или статуса члена семьи участника указанной Государственной </w:t>
            </w:r>
            <w:hyperlink r:id="rId67" w:history="1">
              <w:r w:rsidRPr="000905CC">
                <w:rPr>
                  <w:color w:val="000000" w:themeColor="text1"/>
                  <w:sz w:val="28"/>
                  <w:szCs w:val="28"/>
                </w:rPr>
                <w:t>программы из МВД России(требования настоящего пункта вступают в силу с 1 апреля 2027 года)</w:t>
              </w:r>
            </w:hyperlink>
          </w:p>
        </w:tc>
        <w:tc>
          <w:tcPr>
            <w:tcW w:w="2551" w:type="dxa"/>
          </w:tcPr>
          <w:p w14:paraId="2EDB1E50" w14:textId="11017939" w:rsidR="00A62628" w:rsidRPr="000905CC" w:rsidRDefault="00A62628" w:rsidP="00A62628">
            <w:pPr>
              <w:widowControl w:val="0"/>
              <w:ind w:right="-1" w:firstLine="29"/>
              <w:jc w:val="both"/>
              <w:rPr>
                <w:color w:val="000000" w:themeColor="text1"/>
                <w:sz w:val="28"/>
                <w:szCs w:val="28"/>
              </w:rPr>
            </w:pPr>
            <w:r w:rsidRPr="000905CC">
              <w:rPr>
                <w:color w:val="000000" w:themeColor="text1"/>
                <w:sz w:val="28"/>
                <w:szCs w:val="28"/>
              </w:rPr>
              <w:lastRenderedPageBreak/>
              <w:t>личное обращение в территориальный орган Социального фонда</w:t>
            </w:r>
          </w:p>
        </w:tc>
        <w:tc>
          <w:tcPr>
            <w:tcW w:w="3550" w:type="dxa"/>
          </w:tcPr>
          <w:p w14:paraId="2726A8D3" w14:textId="2C1F953E" w:rsidR="00A62628" w:rsidRPr="000905CC" w:rsidRDefault="00A62628" w:rsidP="00A62628">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tc>
      </w:tr>
      <w:tr w:rsidR="000905CC" w:rsidRPr="000905CC" w14:paraId="20E09D65" w14:textId="77777777" w:rsidTr="00A62628">
        <w:trPr>
          <w:trHeight w:val="1459"/>
        </w:trPr>
        <w:tc>
          <w:tcPr>
            <w:tcW w:w="704" w:type="dxa"/>
            <w:vMerge/>
          </w:tcPr>
          <w:p w14:paraId="5F0FB120" w14:textId="77777777" w:rsidR="00A62628" w:rsidRPr="000905CC" w:rsidRDefault="00A62628" w:rsidP="00A62628">
            <w:pPr>
              <w:widowControl w:val="0"/>
              <w:ind w:right="-1"/>
              <w:rPr>
                <w:bCs/>
                <w:color w:val="000000" w:themeColor="text1"/>
                <w:spacing w:val="-6"/>
                <w:sz w:val="28"/>
                <w:szCs w:val="28"/>
              </w:rPr>
            </w:pPr>
          </w:p>
        </w:tc>
        <w:tc>
          <w:tcPr>
            <w:tcW w:w="1134" w:type="dxa"/>
            <w:vMerge/>
          </w:tcPr>
          <w:p w14:paraId="780AF575" w14:textId="77777777" w:rsidR="00A62628" w:rsidRPr="000905CC" w:rsidRDefault="00A62628" w:rsidP="00A62628">
            <w:pPr>
              <w:widowControl w:val="0"/>
              <w:ind w:right="-1"/>
              <w:jc w:val="both"/>
              <w:rPr>
                <w:color w:val="000000" w:themeColor="text1"/>
                <w:sz w:val="28"/>
                <w:szCs w:val="28"/>
              </w:rPr>
            </w:pPr>
          </w:p>
        </w:tc>
        <w:tc>
          <w:tcPr>
            <w:tcW w:w="2693" w:type="dxa"/>
            <w:vMerge/>
          </w:tcPr>
          <w:p w14:paraId="57778BBA" w14:textId="77777777" w:rsidR="00A62628" w:rsidRPr="000905CC" w:rsidRDefault="00A62628" w:rsidP="00A62628">
            <w:pPr>
              <w:pStyle w:val="af5"/>
              <w:spacing w:line="288" w:lineRule="atLeast"/>
              <w:jc w:val="both"/>
              <w:rPr>
                <w:color w:val="000000" w:themeColor="text1"/>
                <w:sz w:val="28"/>
                <w:szCs w:val="28"/>
              </w:rPr>
            </w:pPr>
          </w:p>
        </w:tc>
        <w:tc>
          <w:tcPr>
            <w:tcW w:w="2551" w:type="dxa"/>
          </w:tcPr>
          <w:p w14:paraId="20385316" w14:textId="009431D7" w:rsidR="00A62628" w:rsidRPr="000905CC" w:rsidRDefault="00A62628" w:rsidP="00A62628">
            <w:pPr>
              <w:widowControl w:val="0"/>
              <w:ind w:right="-1" w:firstLine="29"/>
              <w:jc w:val="both"/>
              <w:rPr>
                <w:color w:val="000000" w:themeColor="text1"/>
                <w:sz w:val="28"/>
                <w:szCs w:val="28"/>
              </w:rPr>
            </w:pPr>
            <w:r w:rsidRPr="000905CC">
              <w:rPr>
                <w:color w:val="000000" w:themeColor="text1"/>
                <w:sz w:val="28"/>
                <w:szCs w:val="28"/>
              </w:rPr>
              <w:t>посредством Единого портала</w:t>
            </w:r>
          </w:p>
        </w:tc>
        <w:tc>
          <w:tcPr>
            <w:tcW w:w="3550" w:type="dxa"/>
          </w:tcPr>
          <w:p w14:paraId="2BD837C7" w14:textId="52AD425D" w:rsidR="00A62628" w:rsidRPr="000905CC" w:rsidRDefault="00A62628" w:rsidP="00A62628">
            <w:pPr>
              <w:widowControl w:val="0"/>
              <w:ind w:right="-1"/>
              <w:jc w:val="both"/>
              <w:rPr>
                <w:color w:val="000000" w:themeColor="text1"/>
                <w:sz w:val="28"/>
                <w:szCs w:val="28"/>
              </w:rPr>
            </w:pPr>
            <w:r w:rsidRPr="000905CC">
              <w:rPr>
                <w:bCs/>
                <w:color w:val="000000" w:themeColor="text1"/>
                <w:spacing w:val="-6"/>
                <w:sz w:val="28"/>
                <w:szCs w:val="28"/>
              </w:rPr>
              <w:t xml:space="preserve">сканированная копия документа, </w:t>
            </w:r>
            <w:r w:rsidRPr="000905CC">
              <w:rPr>
                <w:color w:val="000000" w:themeColor="text1"/>
                <w:spacing w:val="-6"/>
                <w:sz w:val="28"/>
                <w:szCs w:val="28"/>
              </w:rPr>
              <w:t>заверенная в установленном законодательством Российской Федерации порядке</w:t>
            </w:r>
          </w:p>
        </w:tc>
      </w:tr>
      <w:tr w:rsidR="000905CC" w:rsidRPr="000905CC" w14:paraId="55AF667C" w14:textId="77777777" w:rsidTr="000A4F78">
        <w:trPr>
          <w:trHeight w:val="2975"/>
        </w:trPr>
        <w:tc>
          <w:tcPr>
            <w:tcW w:w="704" w:type="dxa"/>
            <w:vMerge/>
          </w:tcPr>
          <w:p w14:paraId="6402E5D5" w14:textId="77777777" w:rsidR="00A62628" w:rsidRPr="000905CC" w:rsidRDefault="00A62628" w:rsidP="00A62628">
            <w:pPr>
              <w:widowControl w:val="0"/>
              <w:ind w:right="-1"/>
              <w:rPr>
                <w:bCs/>
                <w:color w:val="000000" w:themeColor="text1"/>
                <w:spacing w:val="-6"/>
                <w:sz w:val="28"/>
                <w:szCs w:val="28"/>
              </w:rPr>
            </w:pPr>
          </w:p>
        </w:tc>
        <w:tc>
          <w:tcPr>
            <w:tcW w:w="1134" w:type="dxa"/>
            <w:vMerge/>
          </w:tcPr>
          <w:p w14:paraId="5E381AC8" w14:textId="77777777" w:rsidR="00A62628" w:rsidRPr="000905CC" w:rsidRDefault="00A62628" w:rsidP="00A62628">
            <w:pPr>
              <w:widowControl w:val="0"/>
              <w:ind w:right="-1"/>
              <w:jc w:val="both"/>
              <w:rPr>
                <w:color w:val="000000" w:themeColor="text1"/>
                <w:sz w:val="28"/>
                <w:szCs w:val="28"/>
              </w:rPr>
            </w:pPr>
          </w:p>
        </w:tc>
        <w:tc>
          <w:tcPr>
            <w:tcW w:w="2693" w:type="dxa"/>
            <w:vMerge/>
          </w:tcPr>
          <w:p w14:paraId="296854E8" w14:textId="77777777" w:rsidR="00A62628" w:rsidRPr="000905CC" w:rsidRDefault="00A62628" w:rsidP="00A62628">
            <w:pPr>
              <w:pStyle w:val="af5"/>
              <w:spacing w:line="288" w:lineRule="atLeast"/>
              <w:jc w:val="both"/>
              <w:rPr>
                <w:color w:val="000000" w:themeColor="text1"/>
                <w:sz w:val="28"/>
                <w:szCs w:val="28"/>
              </w:rPr>
            </w:pPr>
          </w:p>
        </w:tc>
        <w:tc>
          <w:tcPr>
            <w:tcW w:w="2551" w:type="dxa"/>
          </w:tcPr>
          <w:p w14:paraId="228E117D" w14:textId="5048A613" w:rsidR="00A62628" w:rsidRPr="000905CC" w:rsidRDefault="00A62628" w:rsidP="00A62628">
            <w:pPr>
              <w:widowControl w:val="0"/>
              <w:ind w:right="-1" w:firstLine="29"/>
              <w:jc w:val="both"/>
              <w:rPr>
                <w:color w:val="000000" w:themeColor="text1"/>
                <w:sz w:val="28"/>
                <w:szCs w:val="28"/>
              </w:rPr>
            </w:pPr>
            <w:r w:rsidRPr="000905CC">
              <w:rPr>
                <w:color w:val="000000" w:themeColor="text1"/>
                <w:sz w:val="28"/>
                <w:szCs w:val="28"/>
              </w:rPr>
              <w:t>через МФЦ</w:t>
            </w:r>
          </w:p>
        </w:tc>
        <w:tc>
          <w:tcPr>
            <w:tcW w:w="3550" w:type="dxa"/>
          </w:tcPr>
          <w:p w14:paraId="3F41ADA5" w14:textId="5BD7D7A1" w:rsidR="00A62628" w:rsidRPr="000905CC" w:rsidRDefault="00A62628" w:rsidP="00A62628">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порядку</w:t>
            </w:r>
          </w:p>
        </w:tc>
      </w:tr>
      <w:tr w:rsidR="000905CC" w:rsidRPr="000905CC" w14:paraId="62747196" w14:textId="77777777" w:rsidTr="00986167">
        <w:trPr>
          <w:trHeight w:val="1457"/>
        </w:trPr>
        <w:tc>
          <w:tcPr>
            <w:tcW w:w="704" w:type="dxa"/>
            <w:vMerge w:val="restart"/>
          </w:tcPr>
          <w:p w14:paraId="7C3AE7F4" w14:textId="60B7C55E" w:rsidR="00A62628" w:rsidRPr="000905CC" w:rsidRDefault="00A62628" w:rsidP="00A62628">
            <w:pPr>
              <w:widowControl w:val="0"/>
              <w:ind w:right="-1"/>
              <w:rPr>
                <w:bCs/>
                <w:color w:val="000000" w:themeColor="text1"/>
                <w:spacing w:val="-6"/>
                <w:sz w:val="28"/>
                <w:szCs w:val="28"/>
              </w:rPr>
            </w:pPr>
            <w:r w:rsidRPr="000905CC">
              <w:rPr>
                <w:bCs/>
                <w:color w:val="000000" w:themeColor="text1"/>
                <w:spacing w:val="-6"/>
                <w:sz w:val="28"/>
                <w:szCs w:val="28"/>
              </w:rPr>
              <w:t>2.25</w:t>
            </w:r>
          </w:p>
        </w:tc>
        <w:tc>
          <w:tcPr>
            <w:tcW w:w="1134" w:type="dxa"/>
            <w:vMerge w:val="restart"/>
          </w:tcPr>
          <w:p w14:paraId="7AE1794B" w14:textId="58BE01F9" w:rsidR="00A62628" w:rsidRPr="000905CC" w:rsidRDefault="00A62628" w:rsidP="00A62628">
            <w:pPr>
              <w:widowControl w:val="0"/>
              <w:ind w:right="-1"/>
              <w:jc w:val="both"/>
              <w:rPr>
                <w:color w:val="000000" w:themeColor="text1"/>
                <w:sz w:val="28"/>
                <w:szCs w:val="28"/>
              </w:rPr>
            </w:pPr>
            <w:r w:rsidRPr="000905CC">
              <w:rPr>
                <w:color w:val="000000" w:themeColor="text1"/>
                <w:sz w:val="28"/>
                <w:szCs w:val="28"/>
              </w:rPr>
              <w:t>1А, 2А, 3А</w:t>
            </w:r>
          </w:p>
        </w:tc>
        <w:tc>
          <w:tcPr>
            <w:tcW w:w="2693" w:type="dxa"/>
            <w:vMerge w:val="restart"/>
          </w:tcPr>
          <w:p w14:paraId="64B2E7DB" w14:textId="77777777" w:rsidR="00A62628" w:rsidRPr="000905CC" w:rsidRDefault="00A62628" w:rsidP="00A62628">
            <w:pPr>
              <w:spacing w:line="288" w:lineRule="atLeast"/>
              <w:jc w:val="both"/>
              <w:rPr>
                <w:color w:val="000000" w:themeColor="text1"/>
                <w:sz w:val="28"/>
                <w:szCs w:val="28"/>
              </w:rPr>
            </w:pPr>
            <w:r w:rsidRPr="000905CC">
              <w:rPr>
                <w:color w:val="000000" w:themeColor="text1"/>
                <w:sz w:val="28"/>
                <w:szCs w:val="28"/>
              </w:rPr>
              <w:t>Сведения о ранее выданных паспортах, удостоверяющих личность гражданина на территории Российской Федерации</w:t>
            </w:r>
          </w:p>
          <w:p w14:paraId="36F7239D" w14:textId="0D021D98" w:rsidR="00A62628" w:rsidRPr="000905CC" w:rsidRDefault="00A62628" w:rsidP="00A62628">
            <w:pPr>
              <w:pStyle w:val="af5"/>
              <w:spacing w:line="288" w:lineRule="atLeast"/>
              <w:jc w:val="both"/>
              <w:rPr>
                <w:color w:val="000000" w:themeColor="text1"/>
                <w:sz w:val="28"/>
                <w:szCs w:val="28"/>
              </w:rPr>
            </w:pPr>
            <w:r w:rsidRPr="000905CC">
              <w:rPr>
                <w:color w:val="000000" w:themeColor="text1"/>
                <w:sz w:val="28"/>
                <w:szCs w:val="28"/>
              </w:rPr>
              <w:t>из МВД России</w:t>
            </w:r>
          </w:p>
        </w:tc>
        <w:tc>
          <w:tcPr>
            <w:tcW w:w="2551" w:type="dxa"/>
          </w:tcPr>
          <w:p w14:paraId="421E1121" w14:textId="2B15F85F" w:rsidR="00A62628" w:rsidRPr="000905CC" w:rsidRDefault="00A62628" w:rsidP="00A62628">
            <w:pPr>
              <w:widowControl w:val="0"/>
              <w:ind w:right="-1" w:firstLine="29"/>
              <w:jc w:val="both"/>
              <w:rPr>
                <w:color w:val="000000" w:themeColor="text1"/>
                <w:sz w:val="28"/>
                <w:szCs w:val="28"/>
              </w:rPr>
            </w:pPr>
            <w:r w:rsidRPr="000905CC">
              <w:rPr>
                <w:color w:val="000000" w:themeColor="text1"/>
                <w:sz w:val="28"/>
                <w:szCs w:val="28"/>
              </w:rPr>
              <w:t>личное обращение в территориальный орган Социального фонда</w:t>
            </w:r>
          </w:p>
        </w:tc>
        <w:tc>
          <w:tcPr>
            <w:tcW w:w="3550" w:type="dxa"/>
          </w:tcPr>
          <w:p w14:paraId="168409B0" w14:textId="4164F5D8" w:rsidR="00A62628" w:rsidRPr="000905CC" w:rsidRDefault="00A62628" w:rsidP="00A62628">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tc>
      </w:tr>
      <w:tr w:rsidR="000905CC" w:rsidRPr="000905CC" w14:paraId="580A2718" w14:textId="77777777" w:rsidTr="000A4F78">
        <w:trPr>
          <w:trHeight w:val="1760"/>
        </w:trPr>
        <w:tc>
          <w:tcPr>
            <w:tcW w:w="704" w:type="dxa"/>
            <w:vMerge/>
          </w:tcPr>
          <w:p w14:paraId="7C0B07C9" w14:textId="77777777" w:rsidR="00A62628" w:rsidRPr="000905CC" w:rsidRDefault="00A62628" w:rsidP="00A62628">
            <w:pPr>
              <w:widowControl w:val="0"/>
              <w:ind w:right="-1"/>
              <w:rPr>
                <w:bCs/>
                <w:color w:val="000000" w:themeColor="text1"/>
                <w:spacing w:val="-6"/>
                <w:sz w:val="28"/>
                <w:szCs w:val="28"/>
              </w:rPr>
            </w:pPr>
          </w:p>
        </w:tc>
        <w:tc>
          <w:tcPr>
            <w:tcW w:w="1134" w:type="dxa"/>
            <w:vMerge/>
          </w:tcPr>
          <w:p w14:paraId="4E36B649" w14:textId="77777777" w:rsidR="00A62628" w:rsidRPr="000905CC" w:rsidRDefault="00A62628" w:rsidP="00A62628">
            <w:pPr>
              <w:widowControl w:val="0"/>
              <w:ind w:right="-1"/>
              <w:jc w:val="both"/>
              <w:rPr>
                <w:color w:val="000000" w:themeColor="text1"/>
                <w:sz w:val="28"/>
                <w:szCs w:val="28"/>
              </w:rPr>
            </w:pPr>
          </w:p>
        </w:tc>
        <w:tc>
          <w:tcPr>
            <w:tcW w:w="2693" w:type="dxa"/>
            <w:vMerge/>
          </w:tcPr>
          <w:p w14:paraId="23FC00A3" w14:textId="77777777" w:rsidR="00A62628" w:rsidRPr="000905CC" w:rsidRDefault="00A62628" w:rsidP="00A62628">
            <w:pPr>
              <w:spacing w:line="288" w:lineRule="atLeast"/>
              <w:jc w:val="both"/>
              <w:rPr>
                <w:color w:val="000000" w:themeColor="text1"/>
                <w:sz w:val="28"/>
                <w:szCs w:val="28"/>
              </w:rPr>
            </w:pPr>
          </w:p>
        </w:tc>
        <w:tc>
          <w:tcPr>
            <w:tcW w:w="2551" w:type="dxa"/>
          </w:tcPr>
          <w:p w14:paraId="15B13932" w14:textId="04E619C0" w:rsidR="00A62628" w:rsidRPr="000905CC" w:rsidRDefault="00A62628" w:rsidP="00A62628">
            <w:pPr>
              <w:widowControl w:val="0"/>
              <w:ind w:right="-1" w:firstLine="29"/>
              <w:jc w:val="both"/>
              <w:rPr>
                <w:color w:val="000000" w:themeColor="text1"/>
                <w:sz w:val="28"/>
                <w:szCs w:val="28"/>
              </w:rPr>
            </w:pPr>
            <w:r w:rsidRPr="000905CC">
              <w:rPr>
                <w:color w:val="000000" w:themeColor="text1"/>
                <w:sz w:val="28"/>
                <w:szCs w:val="28"/>
              </w:rPr>
              <w:t>посредством Единого портала</w:t>
            </w:r>
          </w:p>
        </w:tc>
        <w:tc>
          <w:tcPr>
            <w:tcW w:w="3550" w:type="dxa"/>
          </w:tcPr>
          <w:p w14:paraId="4AEBEDAF" w14:textId="16603688" w:rsidR="00A62628" w:rsidRPr="000905CC" w:rsidRDefault="00A62628" w:rsidP="00A62628">
            <w:pPr>
              <w:widowControl w:val="0"/>
              <w:ind w:right="-1"/>
              <w:jc w:val="both"/>
              <w:rPr>
                <w:bCs/>
                <w:color w:val="000000" w:themeColor="text1"/>
                <w:spacing w:val="-6"/>
                <w:sz w:val="28"/>
                <w:szCs w:val="28"/>
              </w:rPr>
            </w:pPr>
            <w:r w:rsidRPr="000905CC">
              <w:rPr>
                <w:bCs/>
                <w:color w:val="000000" w:themeColor="text1"/>
                <w:spacing w:val="-6"/>
                <w:sz w:val="28"/>
                <w:szCs w:val="28"/>
              </w:rPr>
              <w:t xml:space="preserve">сканированная копия документа, </w:t>
            </w:r>
            <w:r w:rsidRPr="000905CC">
              <w:rPr>
                <w:color w:val="000000" w:themeColor="text1"/>
                <w:spacing w:val="-6"/>
                <w:sz w:val="28"/>
                <w:szCs w:val="28"/>
              </w:rPr>
              <w:t>заверенная в установленном законодательством Российской Федерации порядке</w:t>
            </w:r>
          </w:p>
        </w:tc>
      </w:tr>
      <w:tr w:rsidR="000905CC" w:rsidRPr="000905CC" w14:paraId="713833B4" w14:textId="77777777" w:rsidTr="00986167">
        <w:trPr>
          <w:trHeight w:val="1407"/>
        </w:trPr>
        <w:tc>
          <w:tcPr>
            <w:tcW w:w="704" w:type="dxa"/>
            <w:vMerge/>
          </w:tcPr>
          <w:p w14:paraId="188A995D" w14:textId="77777777" w:rsidR="00A62628" w:rsidRPr="000905CC" w:rsidRDefault="00A62628" w:rsidP="00A62628">
            <w:pPr>
              <w:widowControl w:val="0"/>
              <w:ind w:right="-1"/>
              <w:rPr>
                <w:bCs/>
                <w:color w:val="000000" w:themeColor="text1"/>
                <w:spacing w:val="-6"/>
                <w:sz w:val="28"/>
                <w:szCs w:val="28"/>
              </w:rPr>
            </w:pPr>
          </w:p>
        </w:tc>
        <w:tc>
          <w:tcPr>
            <w:tcW w:w="1134" w:type="dxa"/>
            <w:vMerge/>
          </w:tcPr>
          <w:p w14:paraId="182A4FDE" w14:textId="77777777" w:rsidR="00A62628" w:rsidRPr="000905CC" w:rsidRDefault="00A62628" w:rsidP="00A62628">
            <w:pPr>
              <w:widowControl w:val="0"/>
              <w:ind w:right="-1"/>
              <w:jc w:val="both"/>
              <w:rPr>
                <w:color w:val="000000" w:themeColor="text1"/>
                <w:sz w:val="28"/>
                <w:szCs w:val="28"/>
              </w:rPr>
            </w:pPr>
          </w:p>
        </w:tc>
        <w:tc>
          <w:tcPr>
            <w:tcW w:w="2693" w:type="dxa"/>
            <w:vMerge/>
          </w:tcPr>
          <w:p w14:paraId="2A46AB47" w14:textId="77777777" w:rsidR="00A62628" w:rsidRPr="000905CC" w:rsidRDefault="00A62628" w:rsidP="00A62628">
            <w:pPr>
              <w:spacing w:line="288" w:lineRule="atLeast"/>
              <w:jc w:val="both"/>
              <w:rPr>
                <w:color w:val="000000" w:themeColor="text1"/>
                <w:sz w:val="28"/>
                <w:szCs w:val="28"/>
              </w:rPr>
            </w:pPr>
          </w:p>
        </w:tc>
        <w:tc>
          <w:tcPr>
            <w:tcW w:w="2551" w:type="dxa"/>
          </w:tcPr>
          <w:p w14:paraId="74257C09" w14:textId="0A7687EF" w:rsidR="00A62628" w:rsidRPr="000905CC" w:rsidRDefault="00A62628" w:rsidP="00A62628">
            <w:pPr>
              <w:widowControl w:val="0"/>
              <w:ind w:right="-1" w:firstLine="29"/>
              <w:jc w:val="both"/>
              <w:rPr>
                <w:color w:val="000000" w:themeColor="text1"/>
                <w:sz w:val="28"/>
                <w:szCs w:val="28"/>
              </w:rPr>
            </w:pPr>
            <w:r w:rsidRPr="000905CC">
              <w:rPr>
                <w:color w:val="000000" w:themeColor="text1"/>
                <w:sz w:val="28"/>
                <w:szCs w:val="28"/>
              </w:rPr>
              <w:t>через МФЦ</w:t>
            </w:r>
          </w:p>
        </w:tc>
        <w:tc>
          <w:tcPr>
            <w:tcW w:w="3550" w:type="dxa"/>
          </w:tcPr>
          <w:p w14:paraId="5D145CC7" w14:textId="6506AEB7" w:rsidR="00A62628" w:rsidRPr="000905CC" w:rsidRDefault="00A62628" w:rsidP="00A62628">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порядку</w:t>
            </w:r>
          </w:p>
        </w:tc>
      </w:tr>
      <w:tr w:rsidR="000905CC" w:rsidRPr="000905CC" w14:paraId="47DCE457" w14:textId="77777777" w:rsidTr="00986167">
        <w:trPr>
          <w:trHeight w:val="1345"/>
        </w:trPr>
        <w:tc>
          <w:tcPr>
            <w:tcW w:w="704" w:type="dxa"/>
            <w:vMerge w:val="restart"/>
          </w:tcPr>
          <w:p w14:paraId="692CC090" w14:textId="035B71F7" w:rsidR="00A62628" w:rsidRPr="000905CC" w:rsidRDefault="00A62628" w:rsidP="00A62628">
            <w:pPr>
              <w:widowControl w:val="0"/>
              <w:ind w:right="-1"/>
              <w:rPr>
                <w:bCs/>
                <w:color w:val="000000" w:themeColor="text1"/>
                <w:spacing w:val="-6"/>
                <w:sz w:val="28"/>
                <w:szCs w:val="28"/>
              </w:rPr>
            </w:pPr>
            <w:r w:rsidRPr="000905CC">
              <w:rPr>
                <w:bCs/>
                <w:color w:val="000000" w:themeColor="text1"/>
                <w:spacing w:val="-6"/>
                <w:sz w:val="28"/>
                <w:szCs w:val="28"/>
              </w:rPr>
              <w:lastRenderedPageBreak/>
              <w:t>2.26</w:t>
            </w:r>
          </w:p>
        </w:tc>
        <w:tc>
          <w:tcPr>
            <w:tcW w:w="1134" w:type="dxa"/>
            <w:vMerge w:val="restart"/>
          </w:tcPr>
          <w:p w14:paraId="74E44826" w14:textId="2B17FE6A" w:rsidR="00A62628" w:rsidRPr="000905CC" w:rsidRDefault="00A62628" w:rsidP="00A62628">
            <w:pPr>
              <w:widowControl w:val="0"/>
              <w:ind w:right="-1"/>
              <w:jc w:val="both"/>
              <w:rPr>
                <w:color w:val="000000" w:themeColor="text1"/>
                <w:sz w:val="28"/>
                <w:szCs w:val="28"/>
              </w:rPr>
            </w:pPr>
            <w:r w:rsidRPr="000905CC">
              <w:rPr>
                <w:color w:val="000000" w:themeColor="text1"/>
                <w:sz w:val="28"/>
                <w:szCs w:val="28"/>
              </w:rPr>
              <w:t>1А, 2А, 3А</w:t>
            </w:r>
          </w:p>
        </w:tc>
        <w:tc>
          <w:tcPr>
            <w:tcW w:w="2693" w:type="dxa"/>
            <w:vMerge w:val="restart"/>
          </w:tcPr>
          <w:p w14:paraId="74B0D2F6" w14:textId="53AF7696" w:rsidR="00A62628" w:rsidRPr="000905CC" w:rsidRDefault="00A62628" w:rsidP="00A62628">
            <w:pPr>
              <w:spacing w:line="288" w:lineRule="atLeast"/>
              <w:jc w:val="both"/>
              <w:rPr>
                <w:color w:val="000000" w:themeColor="text1"/>
                <w:sz w:val="28"/>
                <w:szCs w:val="28"/>
              </w:rPr>
            </w:pPr>
            <w:r w:rsidRPr="000905CC">
              <w:rPr>
                <w:color w:val="000000" w:themeColor="text1"/>
                <w:sz w:val="28"/>
                <w:szCs w:val="28"/>
              </w:rPr>
              <w:t>Сведения о получаемых алиментах (в случае если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 из ФССП России</w:t>
            </w:r>
          </w:p>
        </w:tc>
        <w:tc>
          <w:tcPr>
            <w:tcW w:w="2551" w:type="dxa"/>
          </w:tcPr>
          <w:p w14:paraId="3E9A1CA1" w14:textId="0B661FED" w:rsidR="00A62628" w:rsidRPr="000905CC" w:rsidRDefault="00A62628" w:rsidP="00A62628">
            <w:pPr>
              <w:widowControl w:val="0"/>
              <w:ind w:right="-1" w:firstLine="29"/>
              <w:jc w:val="both"/>
              <w:rPr>
                <w:color w:val="000000" w:themeColor="text1"/>
                <w:sz w:val="28"/>
                <w:szCs w:val="28"/>
              </w:rPr>
            </w:pPr>
            <w:r w:rsidRPr="000905CC">
              <w:rPr>
                <w:color w:val="000000" w:themeColor="text1"/>
                <w:sz w:val="28"/>
                <w:szCs w:val="28"/>
              </w:rPr>
              <w:t>личное обращение в территориальный орган Социального фонда</w:t>
            </w:r>
          </w:p>
        </w:tc>
        <w:tc>
          <w:tcPr>
            <w:tcW w:w="3550" w:type="dxa"/>
          </w:tcPr>
          <w:p w14:paraId="394930AB" w14:textId="45DFBDF9" w:rsidR="00A62628" w:rsidRPr="000905CC" w:rsidRDefault="00A62628" w:rsidP="00A62628">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tc>
      </w:tr>
      <w:tr w:rsidR="000905CC" w:rsidRPr="000905CC" w14:paraId="1D961D4B" w14:textId="77777777" w:rsidTr="000A4F78">
        <w:trPr>
          <w:trHeight w:val="1345"/>
        </w:trPr>
        <w:tc>
          <w:tcPr>
            <w:tcW w:w="704" w:type="dxa"/>
            <w:vMerge/>
          </w:tcPr>
          <w:p w14:paraId="43F1B549" w14:textId="77777777" w:rsidR="00A62628" w:rsidRPr="000905CC" w:rsidRDefault="00A62628" w:rsidP="00A62628">
            <w:pPr>
              <w:widowControl w:val="0"/>
              <w:ind w:right="-1"/>
              <w:rPr>
                <w:bCs/>
                <w:color w:val="000000" w:themeColor="text1"/>
                <w:spacing w:val="-6"/>
                <w:sz w:val="28"/>
                <w:szCs w:val="28"/>
              </w:rPr>
            </w:pPr>
          </w:p>
        </w:tc>
        <w:tc>
          <w:tcPr>
            <w:tcW w:w="1134" w:type="dxa"/>
            <w:vMerge/>
          </w:tcPr>
          <w:p w14:paraId="2AC49361" w14:textId="77777777" w:rsidR="00A62628" w:rsidRPr="000905CC" w:rsidRDefault="00A62628" w:rsidP="00A62628">
            <w:pPr>
              <w:widowControl w:val="0"/>
              <w:ind w:right="-1"/>
              <w:jc w:val="both"/>
              <w:rPr>
                <w:color w:val="000000" w:themeColor="text1"/>
                <w:sz w:val="28"/>
                <w:szCs w:val="28"/>
              </w:rPr>
            </w:pPr>
          </w:p>
        </w:tc>
        <w:tc>
          <w:tcPr>
            <w:tcW w:w="2693" w:type="dxa"/>
            <w:vMerge/>
          </w:tcPr>
          <w:p w14:paraId="5256AC41" w14:textId="77777777" w:rsidR="00A62628" w:rsidRPr="000905CC" w:rsidRDefault="00A62628" w:rsidP="00A62628">
            <w:pPr>
              <w:spacing w:line="288" w:lineRule="atLeast"/>
              <w:jc w:val="both"/>
              <w:rPr>
                <w:color w:val="000000" w:themeColor="text1"/>
                <w:sz w:val="28"/>
                <w:szCs w:val="28"/>
              </w:rPr>
            </w:pPr>
          </w:p>
        </w:tc>
        <w:tc>
          <w:tcPr>
            <w:tcW w:w="2551" w:type="dxa"/>
          </w:tcPr>
          <w:p w14:paraId="621B2668" w14:textId="67E370D5" w:rsidR="00A62628" w:rsidRPr="000905CC" w:rsidRDefault="00A62628" w:rsidP="00A62628">
            <w:pPr>
              <w:widowControl w:val="0"/>
              <w:ind w:right="-1" w:firstLine="29"/>
              <w:jc w:val="both"/>
              <w:rPr>
                <w:color w:val="000000" w:themeColor="text1"/>
                <w:sz w:val="28"/>
                <w:szCs w:val="28"/>
              </w:rPr>
            </w:pPr>
            <w:r w:rsidRPr="000905CC">
              <w:rPr>
                <w:color w:val="000000" w:themeColor="text1"/>
                <w:sz w:val="28"/>
                <w:szCs w:val="28"/>
              </w:rPr>
              <w:t>посредством Единого портала</w:t>
            </w:r>
          </w:p>
        </w:tc>
        <w:tc>
          <w:tcPr>
            <w:tcW w:w="3550" w:type="dxa"/>
          </w:tcPr>
          <w:p w14:paraId="3387E31B" w14:textId="77777777" w:rsidR="00A62628" w:rsidRPr="000905CC" w:rsidRDefault="00A62628" w:rsidP="00A62628">
            <w:pPr>
              <w:widowControl w:val="0"/>
              <w:ind w:right="-1"/>
              <w:jc w:val="both"/>
              <w:rPr>
                <w:bCs/>
                <w:color w:val="000000" w:themeColor="text1"/>
                <w:spacing w:val="-6"/>
                <w:sz w:val="28"/>
                <w:szCs w:val="28"/>
              </w:rPr>
            </w:pPr>
            <w:r w:rsidRPr="000905CC">
              <w:rPr>
                <w:bCs/>
                <w:color w:val="000000" w:themeColor="text1"/>
                <w:spacing w:val="-6"/>
                <w:sz w:val="28"/>
                <w:szCs w:val="28"/>
              </w:rPr>
              <w:t xml:space="preserve">сканированная копия документа, </w:t>
            </w:r>
            <w:r w:rsidRPr="000905CC">
              <w:rPr>
                <w:color w:val="000000" w:themeColor="text1"/>
                <w:spacing w:val="-6"/>
                <w:sz w:val="28"/>
                <w:szCs w:val="28"/>
              </w:rPr>
              <w:t>заверенная в установленном законодательством Российской Федерации порядке</w:t>
            </w:r>
          </w:p>
          <w:p w14:paraId="469D5A18" w14:textId="77777777" w:rsidR="00A62628" w:rsidRPr="000905CC" w:rsidRDefault="00A62628" w:rsidP="00A62628">
            <w:pPr>
              <w:widowControl w:val="0"/>
              <w:ind w:right="-1"/>
              <w:jc w:val="both"/>
              <w:rPr>
                <w:color w:val="000000" w:themeColor="text1"/>
                <w:sz w:val="28"/>
                <w:szCs w:val="28"/>
              </w:rPr>
            </w:pPr>
          </w:p>
        </w:tc>
      </w:tr>
      <w:tr w:rsidR="000905CC" w:rsidRPr="000905CC" w14:paraId="5C9EFB4D" w14:textId="77777777" w:rsidTr="000A4F78">
        <w:trPr>
          <w:trHeight w:val="1345"/>
        </w:trPr>
        <w:tc>
          <w:tcPr>
            <w:tcW w:w="704" w:type="dxa"/>
            <w:vMerge/>
          </w:tcPr>
          <w:p w14:paraId="22EE802B" w14:textId="77777777" w:rsidR="00A62628" w:rsidRPr="000905CC" w:rsidRDefault="00A62628" w:rsidP="00A62628">
            <w:pPr>
              <w:widowControl w:val="0"/>
              <w:ind w:right="-1"/>
              <w:rPr>
                <w:bCs/>
                <w:color w:val="000000" w:themeColor="text1"/>
                <w:spacing w:val="-6"/>
                <w:sz w:val="28"/>
                <w:szCs w:val="28"/>
              </w:rPr>
            </w:pPr>
          </w:p>
        </w:tc>
        <w:tc>
          <w:tcPr>
            <w:tcW w:w="1134" w:type="dxa"/>
            <w:vMerge/>
          </w:tcPr>
          <w:p w14:paraId="32B7B4C2" w14:textId="77777777" w:rsidR="00A62628" w:rsidRPr="000905CC" w:rsidRDefault="00A62628" w:rsidP="00A62628">
            <w:pPr>
              <w:widowControl w:val="0"/>
              <w:ind w:right="-1"/>
              <w:jc w:val="both"/>
              <w:rPr>
                <w:color w:val="000000" w:themeColor="text1"/>
                <w:sz w:val="28"/>
                <w:szCs w:val="28"/>
              </w:rPr>
            </w:pPr>
          </w:p>
        </w:tc>
        <w:tc>
          <w:tcPr>
            <w:tcW w:w="2693" w:type="dxa"/>
            <w:vMerge/>
          </w:tcPr>
          <w:p w14:paraId="4C9E46B9" w14:textId="77777777" w:rsidR="00A62628" w:rsidRPr="000905CC" w:rsidRDefault="00A62628" w:rsidP="00A62628">
            <w:pPr>
              <w:spacing w:line="288" w:lineRule="atLeast"/>
              <w:jc w:val="both"/>
              <w:rPr>
                <w:color w:val="000000" w:themeColor="text1"/>
                <w:sz w:val="28"/>
                <w:szCs w:val="28"/>
              </w:rPr>
            </w:pPr>
          </w:p>
        </w:tc>
        <w:tc>
          <w:tcPr>
            <w:tcW w:w="2551" w:type="dxa"/>
          </w:tcPr>
          <w:p w14:paraId="6F0C15A6" w14:textId="1B6C7BE4" w:rsidR="00A62628" w:rsidRPr="000905CC" w:rsidRDefault="00A62628" w:rsidP="00A62628">
            <w:pPr>
              <w:widowControl w:val="0"/>
              <w:ind w:right="-1" w:firstLine="29"/>
              <w:jc w:val="both"/>
              <w:rPr>
                <w:color w:val="000000" w:themeColor="text1"/>
                <w:sz w:val="28"/>
                <w:szCs w:val="28"/>
              </w:rPr>
            </w:pPr>
            <w:r w:rsidRPr="000905CC">
              <w:rPr>
                <w:color w:val="000000" w:themeColor="text1"/>
                <w:sz w:val="28"/>
                <w:szCs w:val="28"/>
              </w:rPr>
              <w:t>через МФЦ</w:t>
            </w:r>
          </w:p>
        </w:tc>
        <w:tc>
          <w:tcPr>
            <w:tcW w:w="3550" w:type="dxa"/>
          </w:tcPr>
          <w:p w14:paraId="3DA77778" w14:textId="7F2060FD" w:rsidR="00A62628" w:rsidRPr="000905CC" w:rsidRDefault="00A62628" w:rsidP="00A62628">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порядку</w:t>
            </w:r>
          </w:p>
        </w:tc>
      </w:tr>
      <w:tr w:rsidR="000905CC" w:rsidRPr="000905CC" w14:paraId="50420419" w14:textId="77777777" w:rsidTr="00986167">
        <w:trPr>
          <w:trHeight w:val="575"/>
        </w:trPr>
        <w:tc>
          <w:tcPr>
            <w:tcW w:w="704" w:type="dxa"/>
            <w:vMerge w:val="restart"/>
          </w:tcPr>
          <w:p w14:paraId="49CE9935" w14:textId="7D3E638D" w:rsidR="00A62628" w:rsidRPr="000905CC" w:rsidRDefault="00A62628" w:rsidP="00A62628">
            <w:pPr>
              <w:widowControl w:val="0"/>
              <w:ind w:right="-1"/>
              <w:rPr>
                <w:bCs/>
                <w:color w:val="000000" w:themeColor="text1"/>
                <w:spacing w:val="-6"/>
                <w:sz w:val="28"/>
                <w:szCs w:val="28"/>
              </w:rPr>
            </w:pPr>
            <w:r w:rsidRPr="000905CC">
              <w:rPr>
                <w:bCs/>
                <w:color w:val="000000" w:themeColor="text1"/>
                <w:spacing w:val="-6"/>
                <w:sz w:val="28"/>
                <w:szCs w:val="28"/>
              </w:rPr>
              <w:t>2.27</w:t>
            </w:r>
          </w:p>
        </w:tc>
        <w:tc>
          <w:tcPr>
            <w:tcW w:w="1134" w:type="dxa"/>
            <w:vMerge w:val="restart"/>
          </w:tcPr>
          <w:p w14:paraId="15D8547B" w14:textId="1D7A9500" w:rsidR="00A62628" w:rsidRPr="000905CC" w:rsidRDefault="00A62628" w:rsidP="00A62628">
            <w:pPr>
              <w:widowControl w:val="0"/>
              <w:ind w:right="-1"/>
              <w:jc w:val="both"/>
              <w:rPr>
                <w:color w:val="000000" w:themeColor="text1"/>
                <w:sz w:val="28"/>
                <w:szCs w:val="28"/>
              </w:rPr>
            </w:pPr>
            <w:r w:rsidRPr="000905CC">
              <w:rPr>
                <w:color w:val="000000" w:themeColor="text1"/>
                <w:sz w:val="28"/>
                <w:szCs w:val="28"/>
              </w:rPr>
              <w:t>1А, 2А, 3А</w:t>
            </w:r>
          </w:p>
        </w:tc>
        <w:tc>
          <w:tcPr>
            <w:tcW w:w="2693" w:type="dxa"/>
            <w:vMerge w:val="restart"/>
          </w:tcPr>
          <w:p w14:paraId="55A1E240" w14:textId="5D3FF10A" w:rsidR="00A62628" w:rsidRPr="000905CC" w:rsidRDefault="00A62628" w:rsidP="00A62628">
            <w:pPr>
              <w:spacing w:line="288" w:lineRule="atLeast"/>
              <w:jc w:val="both"/>
              <w:rPr>
                <w:color w:val="000000" w:themeColor="text1"/>
                <w:sz w:val="28"/>
                <w:szCs w:val="28"/>
              </w:rPr>
            </w:pPr>
            <w:r w:rsidRPr="000905CC">
              <w:rPr>
                <w:color w:val="000000" w:themeColor="text1"/>
                <w:sz w:val="28"/>
                <w:szCs w:val="28"/>
              </w:rPr>
              <w:t xml:space="preserve">Сведения об автотранспортных или </w:t>
            </w:r>
            <w:proofErr w:type="spellStart"/>
            <w:r w:rsidRPr="000905CC">
              <w:rPr>
                <w:color w:val="000000" w:themeColor="text1"/>
                <w:sz w:val="28"/>
                <w:szCs w:val="28"/>
              </w:rPr>
              <w:t>мототранспортных</w:t>
            </w:r>
            <w:proofErr w:type="spellEnd"/>
            <w:r w:rsidRPr="000905CC">
              <w:rPr>
                <w:color w:val="000000" w:themeColor="text1"/>
                <w:sz w:val="28"/>
                <w:szCs w:val="28"/>
              </w:rPr>
              <w:t xml:space="preserve"> средствах из МВД России</w:t>
            </w:r>
          </w:p>
          <w:p w14:paraId="272DBE70" w14:textId="77777777" w:rsidR="00A62628" w:rsidRPr="000905CC" w:rsidRDefault="00A62628" w:rsidP="00A62628">
            <w:pPr>
              <w:spacing w:line="288" w:lineRule="atLeast"/>
              <w:jc w:val="both"/>
              <w:rPr>
                <w:color w:val="000000" w:themeColor="text1"/>
                <w:sz w:val="28"/>
                <w:szCs w:val="28"/>
              </w:rPr>
            </w:pPr>
          </w:p>
        </w:tc>
        <w:tc>
          <w:tcPr>
            <w:tcW w:w="2551" w:type="dxa"/>
          </w:tcPr>
          <w:p w14:paraId="20EF9AAB" w14:textId="46224C65" w:rsidR="00A62628" w:rsidRPr="000905CC" w:rsidRDefault="00A62628" w:rsidP="00A62628">
            <w:pPr>
              <w:widowControl w:val="0"/>
              <w:ind w:right="-1" w:firstLine="29"/>
              <w:jc w:val="both"/>
              <w:rPr>
                <w:color w:val="000000" w:themeColor="text1"/>
                <w:sz w:val="28"/>
                <w:szCs w:val="28"/>
              </w:rPr>
            </w:pPr>
            <w:r w:rsidRPr="000905CC">
              <w:rPr>
                <w:color w:val="000000" w:themeColor="text1"/>
                <w:sz w:val="28"/>
                <w:szCs w:val="28"/>
              </w:rPr>
              <w:t>личное обращение в территориальный орган Социального фонда</w:t>
            </w:r>
          </w:p>
        </w:tc>
        <w:tc>
          <w:tcPr>
            <w:tcW w:w="3550" w:type="dxa"/>
          </w:tcPr>
          <w:p w14:paraId="230D4CA4" w14:textId="7EC42BE4" w:rsidR="00A62628" w:rsidRPr="000905CC" w:rsidRDefault="00A62628" w:rsidP="00A62628">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tc>
      </w:tr>
      <w:tr w:rsidR="000905CC" w:rsidRPr="000905CC" w14:paraId="0A59A90F" w14:textId="77777777" w:rsidTr="000A4F78">
        <w:trPr>
          <w:trHeight w:val="575"/>
        </w:trPr>
        <w:tc>
          <w:tcPr>
            <w:tcW w:w="704" w:type="dxa"/>
            <w:vMerge/>
          </w:tcPr>
          <w:p w14:paraId="49DFFB6F" w14:textId="77777777" w:rsidR="00A62628" w:rsidRPr="000905CC" w:rsidRDefault="00A62628" w:rsidP="00A62628">
            <w:pPr>
              <w:widowControl w:val="0"/>
              <w:ind w:right="-1"/>
              <w:rPr>
                <w:bCs/>
                <w:color w:val="000000" w:themeColor="text1"/>
                <w:spacing w:val="-6"/>
                <w:sz w:val="28"/>
                <w:szCs w:val="28"/>
              </w:rPr>
            </w:pPr>
          </w:p>
        </w:tc>
        <w:tc>
          <w:tcPr>
            <w:tcW w:w="1134" w:type="dxa"/>
            <w:vMerge/>
          </w:tcPr>
          <w:p w14:paraId="30BDA685" w14:textId="77777777" w:rsidR="00A62628" w:rsidRPr="000905CC" w:rsidRDefault="00A62628" w:rsidP="00A62628">
            <w:pPr>
              <w:widowControl w:val="0"/>
              <w:ind w:right="-1"/>
              <w:jc w:val="both"/>
              <w:rPr>
                <w:color w:val="000000" w:themeColor="text1"/>
                <w:sz w:val="28"/>
                <w:szCs w:val="28"/>
              </w:rPr>
            </w:pPr>
          </w:p>
        </w:tc>
        <w:tc>
          <w:tcPr>
            <w:tcW w:w="2693" w:type="dxa"/>
            <w:vMerge/>
          </w:tcPr>
          <w:p w14:paraId="76AA03F2" w14:textId="77777777" w:rsidR="00A62628" w:rsidRPr="000905CC" w:rsidRDefault="00A62628" w:rsidP="00A62628">
            <w:pPr>
              <w:spacing w:line="288" w:lineRule="atLeast"/>
              <w:jc w:val="both"/>
              <w:rPr>
                <w:color w:val="000000" w:themeColor="text1"/>
                <w:sz w:val="28"/>
                <w:szCs w:val="28"/>
              </w:rPr>
            </w:pPr>
          </w:p>
        </w:tc>
        <w:tc>
          <w:tcPr>
            <w:tcW w:w="2551" w:type="dxa"/>
          </w:tcPr>
          <w:p w14:paraId="73664DA0" w14:textId="2CD9A0C6" w:rsidR="00A62628" w:rsidRPr="000905CC" w:rsidRDefault="00A62628" w:rsidP="00A62628">
            <w:pPr>
              <w:widowControl w:val="0"/>
              <w:ind w:right="-1" w:firstLine="29"/>
              <w:jc w:val="both"/>
              <w:rPr>
                <w:color w:val="000000" w:themeColor="text1"/>
                <w:sz w:val="28"/>
                <w:szCs w:val="28"/>
              </w:rPr>
            </w:pPr>
            <w:r w:rsidRPr="000905CC">
              <w:rPr>
                <w:color w:val="000000" w:themeColor="text1"/>
                <w:sz w:val="28"/>
                <w:szCs w:val="28"/>
              </w:rPr>
              <w:t>посредством Единого портала</w:t>
            </w:r>
          </w:p>
        </w:tc>
        <w:tc>
          <w:tcPr>
            <w:tcW w:w="3550" w:type="dxa"/>
          </w:tcPr>
          <w:p w14:paraId="46D4D711" w14:textId="77777777" w:rsidR="00A62628" w:rsidRPr="000905CC" w:rsidRDefault="00A62628" w:rsidP="00A62628">
            <w:pPr>
              <w:widowControl w:val="0"/>
              <w:ind w:right="-1"/>
              <w:jc w:val="both"/>
              <w:rPr>
                <w:bCs/>
                <w:color w:val="000000" w:themeColor="text1"/>
                <w:spacing w:val="-6"/>
                <w:sz w:val="28"/>
                <w:szCs w:val="28"/>
              </w:rPr>
            </w:pPr>
            <w:r w:rsidRPr="000905CC">
              <w:rPr>
                <w:bCs/>
                <w:color w:val="000000" w:themeColor="text1"/>
                <w:spacing w:val="-6"/>
                <w:sz w:val="28"/>
                <w:szCs w:val="28"/>
              </w:rPr>
              <w:t xml:space="preserve">сканированная копия документа, </w:t>
            </w:r>
            <w:r w:rsidRPr="000905CC">
              <w:rPr>
                <w:color w:val="000000" w:themeColor="text1"/>
                <w:spacing w:val="-6"/>
                <w:sz w:val="28"/>
                <w:szCs w:val="28"/>
              </w:rPr>
              <w:t>заверенная в установленном законодательством Российской Федерации порядке</w:t>
            </w:r>
          </w:p>
          <w:p w14:paraId="36BCF6ED" w14:textId="77777777" w:rsidR="00A62628" w:rsidRPr="000905CC" w:rsidRDefault="00A62628" w:rsidP="00A62628">
            <w:pPr>
              <w:widowControl w:val="0"/>
              <w:ind w:right="-1"/>
              <w:jc w:val="both"/>
              <w:rPr>
                <w:color w:val="000000" w:themeColor="text1"/>
                <w:sz w:val="28"/>
                <w:szCs w:val="28"/>
              </w:rPr>
            </w:pPr>
          </w:p>
        </w:tc>
      </w:tr>
      <w:tr w:rsidR="000905CC" w:rsidRPr="000905CC" w14:paraId="528C3BC2" w14:textId="77777777" w:rsidTr="000A4F78">
        <w:trPr>
          <w:trHeight w:val="575"/>
        </w:trPr>
        <w:tc>
          <w:tcPr>
            <w:tcW w:w="704" w:type="dxa"/>
            <w:vMerge/>
          </w:tcPr>
          <w:p w14:paraId="2CB75873" w14:textId="77777777" w:rsidR="00A62628" w:rsidRPr="000905CC" w:rsidRDefault="00A62628" w:rsidP="00A62628">
            <w:pPr>
              <w:widowControl w:val="0"/>
              <w:ind w:right="-1"/>
              <w:rPr>
                <w:bCs/>
                <w:color w:val="000000" w:themeColor="text1"/>
                <w:spacing w:val="-6"/>
                <w:sz w:val="28"/>
                <w:szCs w:val="28"/>
              </w:rPr>
            </w:pPr>
          </w:p>
        </w:tc>
        <w:tc>
          <w:tcPr>
            <w:tcW w:w="1134" w:type="dxa"/>
            <w:vMerge/>
          </w:tcPr>
          <w:p w14:paraId="10C90FDE" w14:textId="77777777" w:rsidR="00A62628" w:rsidRPr="000905CC" w:rsidRDefault="00A62628" w:rsidP="00A62628">
            <w:pPr>
              <w:widowControl w:val="0"/>
              <w:ind w:right="-1"/>
              <w:jc w:val="both"/>
              <w:rPr>
                <w:color w:val="000000" w:themeColor="text1"/>
                <w:sz w:val="28"/>
                <w:szCs w:val="28"/>
              </w:rPr>
            </w:pPr>
          </w:p>
        </w:tc>
        <w:tc>
          <w:tcPr>
            <w:tcW w:w="2693" w:type="dxa"/>
            <w:vMerge/>
          </w:tcPr>
          <w:p w14:paraId="0C727432" w14:textId="77777777" w:rsidR="00A62628" w:rsidRPr="000905CC" w:rsidRDefault="00A62628" w:rsidP="00A62628">
            <w:pPr>
              <w:spacing w:line="288" w:lineRule="atLeast"/>
              <w:jc w:val="both"/>
              <w:rPr>
                <w:color w:val="000000" w:themeColor="text1"/>
                <w:sz w:val="28"/>
                <w:szCs w:val="28"/>
              </w:rPr>
            </w:pPr>
          </w:p>
        </w:tc>
        <w:tc>
          <w:tcPr>
            <w:tcW w:w="2551" w:type="dxa"/>
          </w:tcPr>
          <w:p w14:paraId="1DE04CA7" w14:textId="33F99CDA" w:rsidR="00A62628" w:rsidRPr="000905CC" w:rsidRDefault="00A62628" w:rsidP="00A62628">
            <w:pPr>
              <w:widowControl w:val="0"/>
              <w:ind w:right="-1" w:firstLine="29"/>
              <w:jc w:val="both"/>
              <w:rPr>
                <w:color w:val="000000" w:themeColor="text1"/>
                <w:sz w:val="28"/>
                <w:szCs w:val="28"/>
              </w:rPr>
            </w:pPr>
            <w:r w:rsidRPr="000905CC">
              <w:rPr>
                <w:color w:val="000000" w:themeColor="text1"/>
                <w:sz w:val="28"/>
                <w:szCs w:val="28"/>
              </w:rPr>
              <w:t>через МФЦ</w:t>
            </w:r>
          </w:p>
        </w:tc>
        <w:tc>
          <w:tcPr>
            <w:tcW w:w="3550" w:type="dxa"/>
          </w:tcPr>
          <w:p w14:paraId="40E955C5" w14:textId="6E4B9026" w:rsidR="00A62628" w:rsidRPr="000905CC" w:rsidRDefault="00A62628" w:rsidP="00A62628">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порядку</w:t>
            </w:r>
          </w:p>
        </w:tc>
      </w:tr>
      <w:tr w:rsidR="000905CC" w:rsidRPr="000905CC" w14:paraId="304FCE75" w14:textId="77777777" w:rsidTr="00DC51A0">
        <w:trPr>
          <w:trHeight w:val="190"/>
        </w:trPr>
        <w:tc>
          <w:tcPr>
            <w:tcW w:w="704" w:type="dxa"/>
            <w:vMerge w:val="restart"/>
          </w:tcPr>
          <w:p w14:paraId="10B14022" w14:textId="6739A0F8" w:rsidR="00A62628" w:rsidRPr="000905CC" w:rsidRDefault="00A62628" w:rsidP="00A62628">
            <w:pPr>
              <w:widowControl w:val="0"/>
              <w:ind w:right="-1"/>
              <w:rPr>
                <w:bCs/>
                <w:color w:val="000000" w:themeColor="text1"/>
                <w:spacing w:val="-6"/>
                <w:sz w:val="28"/>
                <w:szCs w:val="28"/>
              </w:rPr>
            </w:pPr>
            <w:r w:rsidRPr="000905CC">
              <w:rPr>
                <w:bCs/>
                <w:color w:val="000000" w:themeColor="text1"/>
                <w:spacing w:val="-6"/>
                <w:sz w:val="28"/>
                <w:szCs w:val="28"/>
              </w:rPr>
              <w:t>2.28</w:t>
            </w:r>
          </w:p>
        </w:tc>
        <w:tc>
          <w:tcPr>
            <w:tcW w:w="1134" w:type="dxa"/>
            <w:vMerge w:val="restart"/>
          </w:tcPr>
          <w:p w14:paraId="7AF6217A" w14:textId="4A06B70C" w:rsidR="00A62628" w:rsidRPr="000905CC" w:rsidRDefault="00A62628" w:rsidP="00A62628">
            <w:pPr>
              <w:widowControl w:val="0"/>
              <w:ind w:right="-1"/>
              <w:jc w:val="both"/>
              <w:rPr>
                <w:color w:val="000000" w:themeColor="text1"/>
                <w:sz w:val="28"/>
                <w:szCs w:val="28"/>
              </w:rPr>
            </w:pPr>
            <w:r w:rsidRPr="000905CC">
              <w:rPr>
                <w:color w:val="000000" w:themeColor="text1"/>
                <w:sz w:val="28"/>
                <w:szCs w:val="28"/>
              </w:rPr>
              <w:t xml:space="preserve">1А, 2А, </w:t>
            </w:r>
            <w:r w:rsidRPr="000905CC">
              <w:rPr>
                <w:color w:val="000000" w:themeColor="text1"/>
                <w:sz w:val="28"/>
                <w:szCs w:val="28"/>
              </w:rPr>
              <w:lastRenderedPageBreak/>
              <w:t>3А</w:t>
            </w:r>
          </w:p>
        </w:tc>
        <w:tc>
          <w:tcPr>
            <w:tcW w:w="2693" w:type="dxa"/>
            <w:vMerge w:val="restart"/>
          </w:tcPr>
          <w:p w14:paraId="4F6F5050" w14:textId="24DC4E97" w:rsidR="00A62628" w:rsidRPr="000905CC" w:rsidRDefault="00A62628" w:rsidP="00A62628">
            <w:pPr>
              <w:spacing w:line="288" w:lineRule="atLeast"/>
              <w:jc w:val="both"/>
              <w:rPr>
                <w:color w:val="000000" w:themeColor="text1"/>
                <w:sz w:val="28"/>
                <w:szCs w:val="28"/>
              </w:rPr>
            </w:pPr>
            <w:r w:rsidRPr="000905CC">
              <w:rPr>
                <w:color w:val="000000" w:themeColor="text1"/>
                <w:sz w:val="28"/>
                <w:szCs w:val="28"/>
              </w:rPr>
              <w:lastRenderedPageBreak/>
              <w:t>Сведения о маломерных водных судах, год выпуска которых не превышает 5 лет из МЧС России</w:t>
            </w:r>
          </w:p>
        </w:tc>
        <w:tc>
          <w:tcPr>
            <w:tcW w:w="2551" w:type="dxa"/>
          </w:tcPr>
          <w:p w14:paraId="7C68E4CD" w14:textId="408F7C90" w:rsidR="00A62628" w:rsidRPr="000905CC" w:rsidRDefault="00A62628" w:rsidP="00A62628">
            <w:pPr>
              <w:widowControl w:val="0"/>
              <w:ind w:right="-1" w:firstLine="29"/>
              <w:jc w:val="both"/>
              <w:rPr>
                <w:color w:val="000000" w:themeColor="text1"/>
                <w:sz w:val="28"/>
                <w:szCs w:val="28"/>
              </w:rPr>
            </w:pPr>
            <w:r w:rsidRPr="000905CC">
              <w:rPr>
                <w:color w:val="000000" w:themeColor="text1"/>
                <w:sz w:val="28"/>
                <w:szCs w:val="28"/>
              </w:rPr>
              <w:t xml:space="preserve">личное обращение </w:t>
            </w:r>
            <w:r w:rsidRPr="000905CC">
              <w:rPr>
                <w:color w:val="000000" w:themeColor="text1"/>
                <w:sz w:val="28"/>
                <w:szCs w:val="28"/>
              </w:rPr>
              <w:lastRenderedPageBreak/>
              <w:t>в территориальный орган Социального фонда</w:t>
            </w:r>
          </w:p>
        </w:tc>
        <w:tc>
          <w:tcPr>
            <w:tcW w:w="3550" w:type="dxa"/>
          </w:tcPr>
          <w:p w14:paraId="5F1E8136" w14:textId="16FFDB23" w:rsidR="00A62628" w:rsidRPr="000905CC" w:rsidRDefault="00A62628" w:rsidP="00A62628">
            <w:pPr>
              <w:widowControl w:val="0"/>
              <w:ind w:right="-1"/>
              <w:jc w:val="both"/>
              <w:rPr>
                <w:color w:val="000000" w:themeColor="text1"/>
                <w:sz w:val="28"/>
                <w:szCs w:val="28"/>
              </w:rPr>
            </w:pPr>
            <w:r w:rsidRPr="000905CC">
              <w:rPr>
                <w:color w:val="000000" w:themeColor="text1"/>
                <w:sz w:val="28"/>
                <w:szCs w:val="28"/>
              </w:rPr>
              <w:lastRenderedPageBreak/>
              <w:t xml:space="preserve">копия с предъявлением </w:t>
            </w:r>
            <w:r w:rsidRPr="000905CC">
              <w:rPr>
                <w:color w:val="000000" w:themeColor="text1"/>
                <w:sz w:val="28"/>
                <w:szCs w:val="28"/>
              </w:rPr>
              <w:lastRenderedPageBreak/>
              <w:t>оригинала, если копии не заверены в установленном законодательством Российской Федерации порядке</w:t>
            </w:r>
          </w:p>
        </w:tc>
      </w:tr>
      <w:tr w:rsidR="000905CC" w:rsidRPr="000905CC" w14:paraId="4BACB415" w14:textId="77777777" w:rsidTr="000A4F78">
        <w:trPr>
          <w:trHeight w:val="190"/>
        </w:trPr>
        <w:tc>
          <w:tcPr>
            <w:tcW w:w="704" w:type="dxa"/>
            <w:vMerge/>
          </w:tcPr>
          <w:p w14:paraId="6E4E1A13" w14:textId="77777777" w:rsidR="00A62628" w:rsidRPr="000905CC" w:rsidRDefault="00A62628" w:rsidP="00A62628">
            <w:pPr>
              <w:widowControl w:val="0"/>
              <w:ind w:right="-1"/>
              <w:rPr>
                <w:bCs/>
                <w:color w:val="000000" w:themeColor="text1"/>
                <w:spacing w:val="-6"/>
                <w:sz w:val="28"/>
                <w:szCs w:val="28"/>
              </w:rPr>
            </w:pPr>
          </w:p>
        </w:tc>
        <w:tc>
          <w:tcPr>
            <w:tcW w:w="1134" w:type="dxa"/>
            <w:vMerge/>
          </w:tcPr>
          <w:p w14:paraId="454B336D" w14:textId="77777777" w:rsidR="00A62628" w:rsidRPr="000905CC" w:rsidRDefault="00A62628" w:rsidP="00A62628">
            <w:pPr>
              <w:widowControl w:val="0"/>
              <w:ind w:right="-1"/>
              <w:jc w:val="both"/>
              <w:rPr>
                <w:color w:val="000000" w:themeColor="text1"/>
                <w:sz w:val="28"/>
                <w:szCs w:val="28"/>
              </w:rPr>
            </w:pPr>
          </w:p>
        </w:tc>
        <w:tc>
          <w:tcPr>
            <w:tcW w:w="2693" w:type="dxa"/>
            <w:vMerge/>
          </w:tcPr>
          <w:p w14:paraId="7100C56B" w14:textId="77777777" w:rsidR="00A62628" w:rsidRPr="000905CC" w:rsidRDefault="00A62628" w:rsidP="00A62628">
            <w:pPr>
              <w:spacing w:line="288" w:lineRule="atLeast"/>
              <w:jc w:val="both"/>
              <w:rPr>
                <w:color w:val="000000" w:themeColor="text1"/>
                <w:sz w:val="28"/>
                <w:szCs w:val="28"/>
              </w:rPr>
            </w:pPr>
          </w:p>
        </w:tc>
        <w:tc>
          <w:tcPr>
            <w:tcW w:w="2551" w:type="dxa"/>
          </w:tcPr>
          <w:p w14:paraId="45A29E7F" w14:textId="5BAA6FE3" w:rsidR="00A62628" w:rsidRPr="000905CC" w:rsidRDefault="00A62628" w:rsidP="00A62628">
            <w:pPr>
              <w:widowControl w:val="0"/>
              <w:ind w:right="-1" w:firstLine="29"/>
              <w:jc w:val="both"/>
              <w:rPr>
                <w:color w:val="000000" w:themeColor="text1"/>
                <w:sz w:val="28"/>
                <w:szCs w:val="28"/>
              </w:rPr>
            </w:pPr>
            <w:r w:rsidRPr="000905CC">
              <w:rPr>
                <w:color w:val="000000" w:themeColor="text1"/>
                <w:sz w:val="28"/>
                <w:szCs w:val="28"/>
              </w:rPr>
              <w:t>посредством Единого портала</w:t>
            </w:r>
          </w:p>
        </w:tc>
        <w:tc>
          <w:tcPr>
            <w:tcW w:w="3550" w:type="dxa"/>
          </w:tcPr>
          <w:p w14:paraId="70869BCA" w14:textId="77777777" w:rsidR="00A62628" w:rsidRPr="000905CC" w:rsidRDefault="00A62628" w:rsidP="00A62628">
            <w:pPr>
              <w:widowControl w:val="0"/>
              <w:ind w:right="-1"/>
              <w:jc w:val="both"/>
              <w:rPr>
                <w:bCs/>
                <w:color w:val="000000" w:themeColor="text1"/>
                <w:spacing w:val="-6"/>
                <w:sz w:val="28"/>
                <w:szCs w:val="28"/>
              </w:rPr>
            </w:pPr>
            <w:r w:rsidRPr="000905CC">
              <w:rPr>
                <w:bCs/>
                <w:color w:val="000000" w:themeColor="text1"/>
                <w:spacing w:val="-6"/>
                <w:sz w:val="28"/>
                <w:szCs w:val="28"/>
              </w:rPr>
              <w:t xml:space="preserve">сканированная копия документа, </w:t>
            </w:r>
            <w:r w:rsidRPr="000905CC">
              <w:rPr>
                <w:color w:val="000000" w:themeColor="text1"/>
                <w:spacing w:val="-6"/>
                <w:sz w:val="28"/>
                <w:szCs w:val="28"/>
              </w:rPr>
              <w:t>заверенная в установленном законодательством Российской Федерации порядке</w:t>
            </w:r>
          </w:p>
          <w:p w14:paraId="0AA73519" w14:textId="77777777" w:rsidR="00A62628" w:rsidRPr="000905CC" w:rsidRDefault="00A62628" w:rsidP="00A62628">
            <w:pPr>
              <w:widowControl w:val="0"/>
              <w:ind w:right="-1"/>
              <w:jc w:val="both"/>
              <w:rPr>
                <w:color w:val="000000" w:themeColor="text1"/>
                <w:sz w:val="28"/>
                <w:szCs w:val="28"/>
              </w:rPr>
            </w:pPr>
          </w:p>
        </w:tc>
      </w:tr>
      <w:tr w:rsidR="000905CC" w:rsidRPr="000905CC" w14:paraId="7C71024A" w14:textId="77777777" w:rsidTr="000A4F78">
        <w:trPr>
          <w:trHeight w:val="190"/>
        </w:trPr>
        <w:tc>
          <w:tcPr>
            <w:tcW w:w="704" w:type="dxa"/>
            <w:vMerge/>
          </w:tcPr>
          <w:p w14:paraId="3B8565B7" w14:textId="77777777" w:rsidR="00A62628" w:rsidRPr="000905CC" w:rsidRDefault="00A62628" w:rsidP="00A62628">
            <w:pPr>
              <w:widowControl w:val="0"/>
              <w:ind w:right="-1"/>
              <w:rPr>
                <w:bCs/>
                <w:color w:val="000000" w:themeColor="text1"/>
                <w:spacing w:val="-6"/>
                <w:sz w:val="28"/>
                <w:szCs w:val="28"/>
              </w:rPr>
            </w:pPr>
          </w:p>
        </w:tc>
        <w:tc>
          <w:tcPr>
            <w:tcW w:w="1134" w:type="dxa"/>
            <w:vMerge/>
          </w:tcPr>
          <w:p w14:paraId="079C0064" w14:textId="77777777" w:rsidR="00A62628" w:rsidRPr="000905CC" w:rsidRDefault="00A62628" w:rsidP="00A62628">
            <w:pPr>
              <w:widowControl w:val="0"/>
              <w:ind w:right="-1"/>
              <w:jc w:val="both"/>
              <w:rPr>
                <w:color w:val="000000" w:themeColor="text1"/>
                <w:sz w:val="28"/>
                <w:szCs w:val="28"/>
              </w:rPr>
            </w:pPr>
          </w:p>
        </w:tc>
        <w:tc>
          <w:tcPr>
            <w:tcW w:w="2693" w:type="dxa"/>
            <w:vMerge/>
          </w:tcPr>
          <w:p w14:paraId="06C7A6D1" w14:textId="77777777" w:rsidR="00A62628" w:rsidRPr="000905CC" w:rsidRDefault="00A62628" w:rsidP="00A62628">
            <w:pPr>
              <w:spacing w:line="288" w:lineRule="atLeast"/>
              <w:jc w:val="both"/>
              <w:rPr>
                <w:color w:val="000000" w:themeColor="text1"/>
                <w:sz w:val="28"/>
                <w:szCs w:val="28"/>
              </w:rPr>
            </w:pPr>
          </w:p>
        </w:tc>
        <w:tc>
          <w:tcPr>
            <w:tcW w:w="2551" w:type="dxa"/>
          </w:tcPr>
          <w:p w14:paraId="34575307" w14:textId="34932D8F" w:rsidR="00A62628" w:rsidRPr="000905CC" w:rsidRDefault="00A62628" w:rsidP="00A62628">
            <w:pPr>
              <w:widowControl w:val="0"/>
              <w:ind w:right="-1" w:firstLine="29"/>
              <w:jc w:val="both"/>
              <w:rPr>
                <w:color w:val="000000" w:themeColor="text1"/>
                <w:sz w:val="28"/>
                <w:szCs w:val="28"/>
              </w:rPr>
            </w:pPr>
            <w:r w:rsidRPr="000905CC">
              <w:rPr>
                <w:color w:val="000000" w:themeColor="text1"/>
                <w:sz w:val="28"/>
                <w:szCs w:val="28"/>
              </w:rPr>
              <w:t>через МФЦ</w:t>
            </w:r>
          </w:p>
        </w:tc>
        <w:tc>
          <w:tcPr>
            <w:tcW w:w="3550" w:type="dxa"/>
          </w:tcPr>
          <w:p w14:paraId="151908BD" w14:textId="7713788F" w:rsidR="00A62628" w:rsidRPr="000905CC" w:rsidRDefault="00A62628" w:rsidP="00A62628">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порядку</w:t>
            </w:r>
          </w:p>
        </w:tc>
      </w:tr>
      <w:tr w:rsidR="000905CC" w:rsidRPr="000905CC" w14:paraId="4A3545B1" w14:textId="77777777" w:rsidTr="00A62628">
        <w:trPr>
          <w:trHeight w:val="960"/>
        </w:trPr>
        <w:tc>
          <w:tcPr>
            <w:tcW w:w="704" w:type="dxa"/>
            <w:vMerge w:val="restart"/>
          </w:tcPr>
          <w:p w14:paraId="1A101F7C" w14:textId="255529F3" w:rsidR="00A62628" w:rsidRPr="000905CC" w:rsidRDefault="00A62628" w:rsidP="00A62628">
            <w:pPr>
              <w:widowControl w:val="0"/>
              <w:ind w:right="-1"/>
              <w:rPr>
                <w:bCs/>
                <w:color w:val="000000" w:themeColor="text1"/>
                <w:spacing w:val="-6"/>
                <w:sz w:val="28"/>
                <w:szCs w:val="28"/>
              </w:rPr>
            </w:pPr>
            <w:r w:rsidRPr="000905CC">
              <w:rPr>
                <w:bCs/>
                <w:color w:val="000000" w:themeColor="text1"/>
                <w:spacing w:val="-6"/>
                <w:sz w:val="28"/>
                <w:szCs w:val="28"/>
              </w:rPr>
              <w:t>2.29</w:t>
            </w:r>
          </w:p>
        </w:tc>
        <w:tc>
          <w:tcPr>
            <w:tcW w:w="1134" w:type="dxa"/>
            <w:vMerge w:val="restart"/>
          </w:tcPr>
          <w:p w14:paraId="77948766" w14:textId="617B8D34" w:rsidR="00A62628" w:rsidRPr="000905CC" w:rsidRDefault="00A62628" w:rsidP="00A62628">
            <w:pPr>
              <w:widowControl w:val="0"/>
              <w:ind w:right="-1"/>
              <w:jc w:val="both"/>
              <w:rPr>
                <w:color w:val="000000" w:themeColor="text1"/>
                <w:sz w:val="28"/>
                <w:szCs w:val="28"/>
              </w:rPr>
            </w:pPr>
            <w:r w:rsidRPr="000905CC">
              <w:rPr>
                <w:color w:val="000000" w:themeColor="text1"/>
                <w:sz w:val="28"/>
                <w:szCs w:val="28"/>
              </w:rPr>
              <w:t>1А, 2А, 3А</w:t>
            </w:r>
          </w:p>
        </w:tc>
        <w:tc>
          <w:tcPr>
            <w:tcW w:w="2693" w:type="dxa"/>
            <w:vMerge w:val="restart"/>
          </w:tcPr>
          <w:p w14:paraId="1D9CC1F2" w14:textId="16AA8614" w:rsidR="00A62628" w:rsidRPr="000905CC" w:rsidRDefault="00A62628" w:rsidP="00A62628">
            <w:pPr>
              <w:spacing w:line="288" w:lineRule="atLeast"/>
              <w:jc w:val="both"/>
              <w:rPr>
                <w:color w:val="000000" w:themeColor="text1"/>
                <w:sz w:val="28"/>
                <w:szCs w:val="28"/>
              </w:rPr>
            </w:pPr>
            <w:r w:rsidRPr="000905CC">
              <w:rPr>
                <w:color w:val="000000" w:themeColor="text1"/>
                <w:sz w:val="28"/>
                <w:szCs w:val="28"/>
              </w:rPr>
              <w:t>Сведения об освобождении из мест лишения свободы заявителя и (или) членов его семьи в период, за который рассчитывается среднедушевой доход семьи из ФСИН России</w:t>
            </w:r>
          </w:p>
          <w:p w14:paraId="181B4C78" w14:textId="77777777" w:rsidR="00A62628" w:rsidRPr="000905CC" w:rsidRDefault="00A62628" w:rsidP="00A62628">
            <w:pPr>
              <w:spacing w:line="288" w:lineRule="atLeast"/>
              <w:jc w:val="both"/>
              <w:rPr>
                <w:color w:val="000000" w:themeColor="text1"/>
                <w:sz w:val="28"/>
                <w:szCs w:val="28"/>
              </w:rPr>
            </w:pPr>
          </w:p>
        </w:tc>
        <w:tc>
          <w:tcPr>
            <w:tcW w:w="2551" w:type="dxa"/>
          </w:tcPr>
          <w:p w14:paraId="6A51472C" w14:textId="3309909F" w:rsidR="00A62628" w:rsidRPr="000905CC" w:rsidRDefault="00A62628" w:rsidP="00A62628">
            <w:pPr>
              <w:widowControl w:val="0"/>
              <w:ind w:right="-1" w:firstLine="29"/>
              <w:jc w:val="both"/>
              <w:rPr>
                <w:color w:val="000000" w:themeColor="text1"/>
                <w:sz w:val="28"/>
                <w:szCs w:val="28"/>
              </w:rPr>
            </w:pPr>
            <w:r w:rsidRPr="000905CC">
              <w:rPr>
                <w:color w:val="000000" w:themeColor="text1"/>
                <w:sz w:val="28"/>
                <w:szCs w:val="28"/>
              </w:rPr>
              <w:t>личное обращение в территориальный орган Социального фонда</w:t>
            </w:r>
          </w:p>
        </w:tc>
        <w:tc>
          <w:tcPr>
            <w:tcW w:w="3550" w:type="dxa"/>
          </w:tcPr>
          <w:p w14:paraId="4B2449EF" w14:textId="67EC7BF5" w:rsidR="00A62628" w:rsidRPr="000905CC" w:rsidRDefault="00A62628" w:rsidP="00A62628">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tc>
      </w:tr>
      <w:tr w:rsidR="000905CC" w:rsidRPr="000905CC" w14:paraId="34278810" w14:textId="77777777" w:rsidTr="000A4F78">
        <w:trPr>
          <w:trHeight w:val="960"/>
        </w:trPr>
        <w:tc>
          <w:tcPr>
            <w:tcW w:w="704" w:type="dxa"/>
            <w:vMerge/>
          </w:tcPr>
          <w:p w14:paraId="76451D9B" w14:textId="77777777" w:rsidR="00A62628" w:rsidRPr="000905CC" w:rsidRDefault="00A62628" w:rsidP="00A62628">
            <w:pPr>
              <w:widowControl w:val="0"/>
              <w:ind w:right="-1"/>
              <w:rPr>
                <w:bCs/>
                <w:color w:val="000000" w:themeColor="text1"/>
                <w:spacing w:val="-6"/>
                <w:sz w:val="28"/>
                <w:szCs w:val="28"/>
              </w:rPr>
            </w:pPr>
          </w:p>
        </w:tc>
        <w:tc>
          <w:tcPr>
            <w:tcW w:w="1134" w:type="dxa"/>
            <w:vMerge/>
          </w:tcPr>
          <w:p w14:paraId="548DAB02" w14:textId="77777777" w:rsidR="00A62628" w:rsidRPr="000905CC" w:rsidRDefault="00A62628" w:rsidP="00A62628">
            <w:pPr>
              <w:widowControl w:val="0"/>
              <w:ind w:right="-1"/>
              <w:jc w:val="both"/>
              <w:rPr>
                <w:color w:val="000000" w:themeColor="text1"/>
                <w:sz w:val="28"/>
                <w:szCs w:val="28"/>
              </w:rPr>
            </w:pPr>
          </w:p>
        </w:tc>
        <w:tc>
          <w:tcPr>
            <w:tcW w:w="2693" w:type="dxa"/>
            <w:vMerge/>
          </w:tcPr>
          <w:p w14:paraId="59E6548D" w14:textId="77777777" w:rsidR="00A62628" w:rsidRPr="000905CC" w:rsidRDefault="00A62628" w:rsidP="00A62628">
            <w:pPr>
              <w:spacing w:line="288" w:lineRule="atLeast"/>
              <w:jc w:val="both"/>
              <w:rPr>
                <w:color w:val="000000" w:themeColor="text1"/>
                <w:sz w:val="28"/>
                <w:szCs w:val="28"/>
              </w:rPr>
            </w:pPr>
          </w:p>
        </w:tc>
        <w:tc>
          <w:tcPr>
            <w:tcW w:w="2551" w:type="dxa"/>
          </w:tcPr>
          <w:p w14:paraId="7446837B" w14:textId="10FDE5C7" w:rsidR="00A62628" w:rsidRPr="000905CC" w:rsidRDefault="00A62628" w:rsidP="00A62628">
            <w:pPr>
              <w:widowControl w:val="0"/>
              <w:ind w:right="-1" w:firstLine="29"/>
              <w:jc w:val="both"/>
              <w:rPr>
                <w:color w:val="000000" w:themeColor="text1"/>
                <w:sz w:val="28"/>
                <w:szCs w:val="28"/>
              </w:rPr>
            </w:pPr>
            <w:r w:rsidRPr="000905CC">
              <w:rPr>
                <w:color w:val="000000" w:themeColor="text1"/>
                <w:sz w:val="28"/>
                <w:szCs w:val="28"/>
              </w:rPr>
              <w:t>посредством Единого портала</w:t>
            </w:r>
          </w:p>
        </w:tc>
        <w:tc>
          <w:tcPr>
            <w:tcW w:w="3550" w:type="dxa"/>
          </w:tcPr>
          <w:p w14:paraId="765C484F" w14:textId="77777777" w:rsidR="00A62628" w:rsidRPr="000905CC" w:rsidRDefault="00A62628" w:rsidP="00A62628">
            <w:pPr>
              <w:widowControl w:val="0"/>
              <w:ind w:right="-1"/>
              <w:jc w:val="both"/>
              <w:rPr>
                <w:bCs/>
                <w:color w:val="000000" w:themeColor="text1"/>
                <w:spacing w:val="-6"/>
                <w:sz w:val="28"/>
                <w:szCs w:val="28"/>
              </w:rPr>
            </w:pPr>
            <w:r w:rsidRPr="000905CC">
              <w:rPr>
                <w:bCs/>
                <w:color w:val="000000" w:themeColor="text1"/>
                <w:spacing w:val="-6"/>
                <w:sz w:val="28"/>
                <w:szCs w:val="28"/>
              </w:rPr>
              <w:t xml:space="preserve">сканированная копия документа, </w:t>
            </w:r>
            <w:r w:rsidRPr="000905CC">
              <w:rPr>
                <w:color w:val="000000" w:themeColor="text1"/>
                <w:spacing w:val="-6"/>
                <w:sz w:val="28"/>
                <w:szCs w:val="28"/>
              </w:rPr>
              <w:t>заверенная в установленном законодательством Российской Федерации порядке</w:t>
            </w:r>
          </w:p>
          <w:p w14:paraId="502EF2DA" w14:textId="77777777" w:rsidR="00A62628" w:rsidRPr="000905CC" w:rsidRDefault="00A62628" w:rsidP="00A62628">
            <w:pPr>
              <w:widowControl w:val="0"/>
              <w:ind w:right="-1"/>
              <w:jc w:val="both"/>
              <w:rPr>
                <w:color w:val="000000" w:themeColor="text1"/>
                <w:sz w:val="28"/>
                <w:szCs w:val="28"/>
              </w:rPr>
            </w:pPr>
          </w:p>
        </w:tc>
      </w:tr>
      <w:tr w:rsidR="000905CC" w:rsidRPr="000905CC" w14:paraId="41F033FE" w14:textId="77777777" w:rsidTr="000A4F78">
        <w:trPr>
          <w:trHeight w:val="960"/>
        </w:trPr>
        <w:tc>
          <w:tcPr>
            <w:tcW w:w="704" w:type="dxa"/>
            <w:vMerge/>
          </w:tcPr>
          <w:p w14:paraId="6B9B92BF" w14:textId="77777777" w:rsidR="00A62628" w:rsidRPr="000905CC" w:rsidRDefault="00A62628" w:rsidP="00A62628">
            <w:pPr>
              <w:widowControl w:val="0"/>
              <w:ind w:right="-1"/>
              <w:rPr>
                <w:bCs/>
                <w:color w:val="000000" w:themeColor="text1"/>
                <w:spacing w:val="-6"/>
                <w:sz w:val="28"/>
                <w:szCs w:val="28"/>
              </w:rPr>
            </w:pPr>
          </w:p>
        </w:tc>
        <w:tc>
          <w:tcPr>
            <w:tcW w:w="1134" w:type="dxa"/>
            <w:vMerge/>
          </w:tcPr>
          <w:p w14:paraId="4A59876C" w14:textId="77777777" w:rsidR="00A62628" w:rsidRPr="000905CC" w:rsidRDefault="00A62628" w:rsidP="00A62628">
            <w:pPr>
              <w:widowControl w:val="0"/>
              <w:ind w:right="-1"/>
              <w:jc w:val="both"/>
              <w:rPr>
                <w:color w:val="000000" w:themeColor="text1"/>
                <w:sz w:val="28"/>
                <w:szCs w:val="28"/>
              </w:rPr>
            </w:pPr>
          </w:p>
        </w:tc>
        <w:tc>
          <w:tcPr>
            <w:tcW w:w="2693" w:type="dxa"/>
            <w:vMerge/>
          </w:tcPr>
          <w:p w14:paraId="67AD1293" w14:textId="77777777" w:rsidR="00A62628" w:rsidRPr="000905CC" w:rsidRDefault="00A62628" w:rsidP="00A62628">
            <w:pPr>
              <w:spacing w:line="288" w:lineRule="atLeast"/>
              <w:jc w:val="both"/>
              <w:rPr>
                <w:color w:val="000000" w:themeColor="text1"/>
                <w:sz w:val="28"/>
                <w:szCs w:val="28"/>
              </w:rPr>
            </w:pPr>
          </w:p>
        </w:tc>
        <w:tc>
          <w:tcPr>
            <w:tcW w:w="2551" w:type="dxa"/>
          </w:tcPr>
          <w:p w14:paraId="75AE7128" w14:textId="7764B7BD" w:rsidR="00A62628" w:rsidRPr="000905CC" w:rsidRDefault="00A62628" w:rsidP="00A62628">
            <w:pPr>
              <w:widowControl w:val="0"/>
              <w:ind w:right="-1" w:firstLine="29"/>
              <w:jc w:val="both"/>
              <w:rPr>
                <w:color w:val="000000" w:themeColor="text1"/>
                <w:sz w:val="28"/>
                <w:szCs w:val="28"/>
              </w:rPr>
            </w:pPr>
            <w:r w:rsidRPr="000905CC">
              <w:rPr>
                <w:color w:val="000000" w:themeColor="text1"/>
                <w:sz w:val="28"/>
                <w:szCs w:val="28"/>
              </w:rPr>
              <w:t>через МФЦ</w:t>
            </w:r>
          </w:p>
        </w:tc>
        <w:tc>
          <w:tcPr>
            <w:tcW w:w="3550" w:type="dxa"/>
          </w:tcPr>
          <w:p w14:paraId="403810FB" w14:textId="4D4EE487" w:rsidR="00A62628" w:rsidRPr="000905CC" w:rsidRDefault="00A62628" w:rsidP="00A62628">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порядку</w:t>
            </w:r>
          </w:p>
        </w:tc>
      </w:tr>
      <w:tr w:rsidR="000905CC" w:rsidRPr="000905CC" w14:paraId="2B71BF78" w14:textId="77777777" w:rsidTr="00A62628">
        <w:trPr>
          <w:trHeight w:val="575"/>
        </w:trPr>
        <w:tc>
          <w:tcPr>
            <w:tcW w:w="704" w:type="dxa"/>
            <w:vMerge w:val="restart"/>
          </w:tcPr>
          <w:p w14:paraId="1340E328" w14:textId="4C840253" w:rsidR="00A62628" w:rsidRPr="000905CC" w:rsidRDefault="00A62628" w:rsidP="00A62628">
            <w:pPr>
              <w:widowControl w:val="0"/>
              <w:ind w:right="-1"/>
              <w:rPr>
                <w:bCs/>
                <w:color w:val="000000" w:themeColor="text1"/>
                <w:spacing w:val="-6"/>
                <w:sz w:val="28"/>
                <w:szCs w:val="28"/>
              </w:rPr>
            </w:pPr>
            <w:r w:rsidRPr="000905CC">
              <w:rPr>
                <w:bCs/>
                <w:color w:val="000000" w:themeColor="text1"/>
                <w:spacing w:val="-6"/>
                <w:sz w:val="28"/>
                <w:szCs w:val="28"/>
              </w:rPr>
              <w:t>2.30</w:t>
            </w:r>
          </w:p>
        </w:tc>
        <w:tc>
          <w:tcPr>
            <w:tcW w:w="1134" w:type="dxa"/>
            <w:vMerge w:val="restart"/>
          </w:tcPr>
          <w:p w14:paraId="3B571F7E" w14:textId="53B8945A" w:rsidR="00A62628" w:rsidRPr="000905CC" w:rsidRDefault="00A62628" w:rsidP="00A62628">
            <w:pPr>
              <w:widowControl w:val="0"/>
              <w:ind w:right="-1"/>
              <w:jc w:val="both"/>
              <w:rPr>
                <w:color w:val="000000" w:themeColor="text1"/>
                <w:sz w:val="28"/>
                <w:szCs w:val="28"/>
              </w:rPr>
            </w:pPr>
            <w:r w:rsidRPr="000905CC">
              <w:rPr>
                <w:color w:val="000000" w:themeColor="text1"/>
                <w:sz w:val="28"/>
                <w:szCs w:val="28"/>
              </w:rPr>
              <w:t>1А, 2А, 3А</w:t>
            </w:r>
          </w:p>
        </w:tc>
        <w:tc>
          <w:tcPr>
            <w:tcW w:w="2693" w:type="dxa"/>
            <w:vMerge w:val="restart"/>
          </w:tcPr>
          <w:p w14:paraId="2D8C9C45" w14:textId="0CD0D316" w:rsidR="00A62628" w:rsidRPr="000905CC" w:rsidRDefault="00A62628" w:rsidP="00A62628">
            <w:pPr>
              <w:spacing w:line="288" w:lineRule="atLeast"/>
              <w:rPr>
                <w:color w:val="000000" w:themeColor="text1"/>
                <w:sz w:val="28"/>
                <w:szCs w:val="28"/>
              </w:rPr>
            </w:pPr>
            <w:r w:rsidRPr="000905CC">
              <w:rPr>
                <w:color w:val="000000" w:themeColor="text1"/>
                <w:sz w:val="28"/>
                <w:szCs w:val="28"/>
              </w:rPr>
              <w:t>Сведения о пребывании в местах лишения свободы членов семьи заявителя из ФСИН России</w:t>
            </w:r>
          </w:p>
          <w:p w14:paraId="185FF3D3" w14:textId="77777777" w:rsidR="00A62628" w:rsidRPr="000905CC" w:rsidRDefault="00A62628" w:rsidP="00A62628">
            <w:pPr>
              <w:spacing w:line="288" w:lineRule="atLeast"/>
              <w:jc w:val="both"/>
              <w:rPr>
                <w:color w:val="000000" w:themeColor="text1"/>
                <w:sz w:val="28"/>
                <w:szCs w:val="28"/>
              </w:rPr>
            </w:pPr>
          </w:p>
        </w:tc>
        <w:tc>
          <w:tcPr>
            <w:tcW w:w="2551" w:type="dxa"/>
          </w:tcPr>
          <w:p w14:paraId="3419B155" w14:textId="2B6DBF04" w:rsidR="00A62628" w:rsidRPr="000905CC" w:rsidRDefault="00A62628" w:rsidP="00A62628">
            <w:pPr>
              <w:widowControl w:val="0"/>
              <w:ind w:right="-1" w:firstLine="29"/>
              <w:jc w:val="both"/>
              <w:rPr>
                <w:color w:val="000000" w:themeColor="text1"/>
                <w:sz w:val="28"/>
                <w:szCs w:val="28"/>
              </w:rPr>
            </w:pPr>
            <w:r w:rsidRPr="000905CC">
              <w:rPr>
                <w:color w:val="000000" w:themeColor="text1"/>
                <w:sz w:val="28"/>
                <w:szCs w:val="28"/>
              </w:rPr>
              <w:t>личное обращение в территориальный орган Социального фонда</w:t>
            </w:r>
          </w:p>
        </w:tc>
        <w:tc>
          <w:tcPr>
            <w:tcW w:w="3550" w:type="dxa"/>
          </w:tcPr>
          <w:p w14:paraId="58B4CEE3" w14:textId="25462EDA" w:rsidR="00A62628" w:rsidRPr="000905CC" w:rsidRDefault="00A62628" w:rsidP="00A62628">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tc>
      </w:tr>
      <w:tr w:rsidR="000905CC" w:rsidRPr="000905CC" w14:paraId="664E4F09" w14:textId="77777777" w:rsidTr="000A4F78">
        <w:trPr>
          <w:trHeight w:val="575"/>
        </w:trPr>
        <w:tc>
          <w:tcPr>
            <w:tcW w:w="704" w:type="dxa"/>
            <w:vMerge/>
          </w:tcPr>
          <w:p w14:paraId="46C2764F" w14:textId="77777777" w:rsidR="00A62628" w:rsidRPr="000905CC" w:rsidRDefault="00A62628" w:rsidP="00A62628">
            <w:pPr>
              <w:widowControl w:val="0"/>
              <w:ind w:right="-1"/>
              <w:rPr>
                <w:bCs/>
                <w:color w:val="000000" w:themeColor="text1"/>
                <w:spacing w:val="-6"/>
                <w:sz w:val="28"/>
                <w:szCs w:val="28"/>
              </w:rPr>
            </w:pPr>
          </w:p>
        </w:tc>
        <w:tc>
          <w:tcPr>
            <w:tcW w:w="1134" w:type="dxa"/>
            <w:vMerge/>
          </w:tcPr>
          <w:p w14:paraId="2D417FDB" w14:textId="77777777" w:rsidR="00A62628" w:rsidRPr="000905CC" w:rsidRDefault="00A62628" w:rsidP="00A62628">
            <w:pPr>
              <w:widowControl w:val="0"/>
              <w:ind w:right="-1"/>
              <w:jc w:val="both"/>
              <w:rPr>
                <w:color w:val="000000" w:themeColor="text1"/>
                <w:sz w:val="28"/>
                <w:szCs w:val="28"/>
              </w:rPr>
            </w:pPr>
          </w:p>
        </w:tc>
        <w:tc>
          <w:tcPr>
            <w:tcW w:w="2693" w:type="dxa"/>
            <w:vMerge/>
          </w:tcPr>
          <w:p w14:paraId="44D2AF27" w14:textId="77777777" w:rsidR="00A62628" w:rsidRPr="000905CC" w:rsidRDefault="00A62628" w:rsidP="00A62628">
            <w:pPr>
              <w:spacing w:line="288" w:lineRule="atLeast"/>
              <w:rPr>
                <w:color w:val="000000" w:themeColor="text1"/>
                <w:sz w:val="28"/>
                <w:szCs w:val="28"/>
              </w:rPr>
            </w:pPr>
          </w:p>
        </w:tc>
        <w:tc>
          <w:tcPr>
            <w:tcW w:w="2551" w:type="dxa"/>
          </w:tcPr>
          <w:p w14:paraId="619646A7" w14:textId="2C45BA1F" w:rsidR="00A62628" w:rsidRPr="000905CC" w:rsidRDefault="00A62628" w:rsidP="00A62628">
            <w:pPr>
              <w:widowControl w:val="0"/>
              <w:ind w:right="-1" w:firstLine="29"/>
              <w:jc w:val="both"/>
              <w:rPr>
                <w:color w:val="000000" w:themeColor="text1"/>
                <w:sz w:val="28"/>
                <w:szCs w:val="28"/>
              </w:rPr>
            </w:pPr>
            <w:r w:rsidRPr="000905CC">
              <w:rPr>
                <w:color w:val="000000" w:themeColor="text1"/>
                <w:sz w:val="28"/>
                <w:szCs w:val="28"/>
              </w:rPr>
              <w:t>посредством Единого портала</w:t>
            </w:r>
          </w:p>
        </w:tc>
        <w:tc>
          <w:tcPr>
            <w:tcW w:w="3550" w:type="dxa"/>
          </w:tcPr>
          <w:p w14:paraId="10801F04" w14:textId="77777777" w:rsidR="00A62628" w:rsidRPr="000905CC" w:rsidRDefault="00A62628" w:rsidP="00A62628">
            <w:pPr>
              <w:widowControl w:val="0"/>
              <w:ind w:right="-1"/>
              <w:jc w:val="both"/>
              <w:rPr>
                <w:bCs/>
                <w:color w:val="000000" w:themeColor="text1"/>
                <w:spacing w:val="-6"/>
                <w:sz w:val="28"/>
                <w:szCs w:val="28"/>
              </w:rPr>
            </w:pPr>
            <w:r w:rsidRPr="000905CC">
              <w:rPr>
                <w:bCs/>
                <w:color w:val="000000" w:themeColor="text1"/>
                <w:spacing w:val="-6"/>
                <w:sz w:val="28"/>
                <w:szCs w:val="28"/>
              </w:rPr>
              <w:t xml:space="preserve">сканированная копия документа, </w:t>
            </w:r>
            <w:r w:rsidRPr="000905CC">
              <w:rPr>
                <w:color w:val="000000" w:themeColor="text1"/>
                <w:spacing w:val="-6"/>
                <w:sz w:val="28"/>
                <w:szCs w:val="28"/>
              </w:rPr>
              <w:t xml:space="preserve">заверенная в </w:t>
            </w:r>
            <w:r w:rsidRPr="000905CC">
              <w:rPr>
                <w:color w:val="000000" w:themeColor="text1"/>
                <w:spacing w:val="-6"/>
                <w:sz w:val="28"/>
                <w:szCs w:val="28"/>
              </w:rPr>
              <w:lastRenderedPageBreak/>
              <w:t>установленном законодательством Российской Федерации порядке</w:t>
            </w:r>
          </w:p>
          <w:p w14:paraId="5D216C8D" w14:textId="77777777" w:rsidR="00A62628" w:rsidRPr="000905CC" w:rsidRDefault="00A62628" w:rsidP="00A62628">
            <w:pPr>
              <w:widowControl w:val="0"/>
              <w:ind w:right="-1"/>
              <w:jc w:val="both"/>
              <w:rPr>
                <w:color w:val="000000" w:themeColor="text1"/>
                <w:sz w:val="28"/>
                <w:szCs w:val="28"/>
              </w:rPr>
            </w:pPr>
          </w:p>
        </w:tc>
      </w:tr>
      <w:tr w:rsidR="000905CC" w:rsidRPr="000905CC" w14:paraId="6B739A3B" w14:textId="77777777" w:rsidTr="000A4F78">
        <w:trPr>
          <w:trHeight w:val="575"/>
        </w:trPr>
        <w:tc>
          <w:tcPr>
            <w:tcW w:w="704" w:type="dxa"/>
            <w:vMerge/>
          </w:tcPr>
          <w:p w14:paraId="653B0919" w14:textId="77777777" w:rsidR="00A62628" w:rsidRPr="000905CC" w:rsidRDefault="00A62628" w:rsidP="00A62628">
            <w:pPr>
              <w:widowControl w:val="0"/>
              <w:ind w:right="-1"/>
              <w:rPr>
                <w:bCs/>
                <w:color w:val="000000" w:themeColor="text1"/>
                <w:spacing w:val="-6"/>
                <w:sz w:val="28"/>
                <w:szCs w:val="28"/>
              </w:rPr>
            </w:pPr>
          </w:p>
        </w:tc>
        <w:tc>
          <w:tcPr>
            <w:tcW w:w="1134" w:type="dxa"/>
            <w:vMerge/>
          </w:tcPr>
          <w:p w14:paraId="24D8F573" w14:textId="77777777" w:rsidR="00A62628" w:rsidRPr="000905CC" w:rsidRDefault="00A62628" w:rsidP="00A62628">
            <w:pPr>
              <w:widowControl w:val="0"/>
              <w:ind w:right="-1"/>
              <w:jc w:val="both"/>
              <w:rPr>
                <w:color w:val="000000" w:themeColor="text1"/>
                <w:sz w:val="28"/>
                <w:szCs w:val="28"/>
              </w:rPr>
            </w:pPr>
          </w:p>
        </w:tc>
        <w:tc>
          <w:tcPr>
            <w:tcW w:w="2693" w:type="dxa"/>
            <w:vMerge/>
          </w:tcPr>
          <w:p w14:paraId="324D0FCD" w14:textId="77777777" w:rsidR="00A62628" w:rsidRPr="000905CC" w:rsidRDefault="00A62628" w:rsidP="00A62628">
            <w:pPr>
              <w:spacing w:line="288" w:lineRule="atLeast"/>
              <w:rPr>
                <w:color w:val="000000" w:themeColor="text1"/>
                <w:sz w:val="28"/>
                <w:szCs w:val="28"/>
              </w:rPr>
            </w:pPr>
          </w:p>
        </w:tc>
        <w:tc>
          <w:tcPr>
            <w:tcW w:w="2551" w:type="dxa"/>
          </w:tcPr>
          <w:p w14:paraId="5163E8D7" w14:textId="0A01FD8C" w:rsidR="00A62628" w:rsidRPr="000905CC" w:rsidRDefault="00A62628" w:rsidP="00A62628">
            <w:pPr>
              <w:widowControl w:val="0"/>
              <w:ind w:right="-1" w:firstLine="29"/>
              <w:jc w:val="both"/>
              <w:rPr>
                <w:color w:val="000000" w:themeColor="text1"/>
                <w:sz w:val="28"/>
                <w:szCs w:val="28"/>
              </w:rPr>
            </w:pPr>
            <w:r w:rsidRPr="000905CC">
              <w:rPr>
                <w:color w:val="000000" w:themeColor="text1"/>
                <w:sz w:val="28"/>
                <w:szCs w:val="28"/>
              </w:rPr>
              <w:t>через МФЦ</w:t>
            </w:r>
          </w:p>
        </w:tc>
        <w:tc>
          <w:tcPr>
            <w:tcW w:w="3550" w:type="dxa"/>
          </w:tcPr>
          <w:p w14:paraId="00E850E2" w14:textId="1E328A50" w:rsidR="00A62628" w:rsidRPr="000905CC" w:rsidRDefault="00A62628" w:rsidP="00A62628">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порядку</w:t>
            </w:r>
          </w:p>
        </w:tc>
      </w:tr>
      <w:tr w:rsidR="000905CC" w:rsidRPr="000905CC" w14:paraId="2F2E0C04" w14:textId="77777777" w:rsidTr="00A62628">
        <w:trPr>
          <w:trHeight w:val="575"/>
        </w:trPr>
        <w:tc>
          <w:tcPr>
            <w:tcW w:w="704" w:type="dxa"/>
            <w:vMerge w:val="restart"/>
          </w:tcPr>
          <w:p w14:paraId="6216BB55" w14:textId="19F15005" w:rsidR="00A62628" w:rsidRPr="000905CC" w:rsidRDefault="00A62628" w:rsidP="00A62628">
            <w:pPr>
              <w:widowControl w:val="0"/>
              <w:ind w:right="-1"/>
              <w:rPr>
                <w:bCs/>
                <w:color w:val="000000" w:themeColor="text1"/>
                <w:spacing w:val="-6"/>
                <w:sz w:val="28"/>
                <w:szCs w:val="28"/>
              </w:rPr>
            </w:pPr>
            <w:r w:rsidRPr="000905CC">
              <w:rPr>
                <w:bCs/>
                <w:color w:val="000000" w:themeColor="text1"/>
                <w:spacing w:val="-6"/>
                <w:sz w:val="28"/>
                <w:szCs w:val="28"/>
              </w:rPr>
              <w:t>2.31</w:t>
            </w:r>
          </w:p>
        </w:tc>
        <w:tc>
          <w:tcPr>
            <w:tcW w:w="1134" w:type="dxa"/>
            <w:vMerge w:val="restart"/>
          </w:tcPr>
          <w:p w14:paraId="1D1D8486" w14:textId="0573D74D" w:rsidR="00A62628" w:rsidRPr="000905CC" w:rsidRDefault="00A62628" w:rsidP="00A62628">
            <w:pPr>
              <w:widowControl w:val="0"/>
              <w:ind w:right="-1"/>
              <w:jc w:val="both"/>
              <w:rPr>
                <w:color w:val="000000" w:themeColor="text1"/>
                <w:sz w:val="28"/>
                <w:szCs w:val="28"/>
              </w:rPr>
            </w:pPr>
            <w:r w:rsidRPr="000905CC">
              <w:rPr>
                <w:color w:val="000000" w:themeColor="text1"/>
                <w:sz w:val="28"/>
                <w:szCs w:val="28"/>
              </w:rPr>
              <w:t>1А, 2А, 3А</w:t>
            </w:r>
          </w:p>
        </w:tc>
        <w:tc>
          <w:tcPr>
            <w:tcW w:w="2693" w:type="dxa"/>
            <w:vMerge w:val="restart"/>
          </w:tcPr>
          <w:p w14:paraId="71940F2C" w14:textId="18ABAA35" w:rsidR="00A62628" w:rsidRPr="000905CC" w:rsidRDefault="00A62628" w:rsidP="00A62628">
            <w:pPr>
              <w:spacing w:line="288" w:lineRule="atLeast"/>
              <w:jc w:val="both"/>
              <w:rPr>
                <w:color w:val="000000" w:themeColor="text1"/>
                <w:sz w:val="28"/>
                <w:szCs w:val="28"/>
              </w:rPr>
            </w:pPr>
            <w:r w:rsidRPr="000905CC">
              <w:rPr>
                <w:color w:val="000000" w:themeColor="text1"/>
                <w:sz w:val="28"/>
                <w:szCs w:val="28"/>
              </w:rPr>
              <w:t>Сведения о наличии инвалидности и ее группе (при наличии) из Социального фонда России</w:t>
            </w:r>
          </w:p>
          <w:p w14:paraId="1071B797" w14:textId="77777777" w:rsidR="00A62628" w:rsidRPr="000905CC" w:rsidRDefault="00A62628" w:rsidP="00A62628">
            <w:pPr>
              <w:spacing w:line="288" w:lineRule="atLeast"/>
              <w:rPr>
                <w:color w:val="000000" w:themeColor="text1"/>
                <w:sz w:val="28"/>
                <w:szCs w:val="28"/>
              </w:rPr>
            </w:pPr>
          </w:p>
        </w:tc>
        <w:tc>
          <w:tcPr>
            <w:tcW w:w="2551" w:type="dxa"/>
          </w:tcPr>
          <w:p w14:paraId="759CC417" w14:textId="78A1D8AE" w:rsidR="00A62628" w:rsidRPr="000905CC" w:rsidRDefault="00A62628" w:rsidP="00A62628">
            <w:pPr>
              <w:widowControl w:val="0"/>
              <w:ind w:right="-1" w:firstLine="29"/>
              <w:jc w:val="both"/>
              <w:rPr>
                <w:color w:val="000000" w:themeColor="text1"/>
                <w:sz w:val="28"/>
                <w:szCs w:val="28"/>
              </w:rPr>
            </w:pPr>
            <w:r w:rsidRPr="000905CC">
              <w:rPr>
                <w:color w:val="000000" w:themeColor="text1"/>
                <w:sz w:val="28"/>
                <w:szCs w:val="28"/>
              </w:rPr>
              <w:t>личное обращение в территориальный орган Социального фонда</w:t>
            </w:r>
          </w:p>
        </w:tc>
        <w:tc>
          <w:tcPr>
            <w:tcW w:w="3550" w:type="dxa"/>
          </w:tcPr>
          <w:p w14:paraId="1A1B94F4" w14:textId="7ABDD28A" w:rsidR="00A62628" w:rsidRPr="000905CC" w:rsidRDefault="00A62628" w:rsidP="00A62628">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tc>
      </w:tr>
      <w:tr w:rsidR="000905CC" w:rsidRPr="000905CC" w14:paraId="70495B61" w14:textId="77777777" w:rsidTr="000A4F78">
        <w:trPr>
          <w:trHeight w:val="575"/>
        </w:trPr>
        <w:tc>
          <w:tcPr>
            <w:tcW w:w="704" w:type="dxa"/>
            <w:vMerge/>
          </w:tcPr>
          <w:p w14:paraId="772021A1" w14:textId="77777777" w:rsidR="00A62628" w:rsidRPr="000905CC" w:rsidRDefault="00A62628" w:rsidP="00A62628">
            <w:pPr>
              <w:widowControl w:val="0"/>
              <w:ind w:right="-1"/>
              <w:rPr>
                <w:bCs/>
                <w:color w:val="000000" w:themeColor="text1"/>
                <w:spacing w:val="-6"/>
                <w:sz w:val="28"/>
                <w:szCs w:val="28"/>
              </w:rPr>
            </w:pPr>
          </w:p>
        </w:tc>
        <w:tc>
          <w:tcPr>
            <w:tcW w:w="1134" w:type="dxa"/>
            <w:vMerge/>
          </w:tcPr>
          <w:p w14:paraId="26B71BD2" w14:textId="77777777" w:rsidR="00A62628" w:rsidRPr="000905CC" w:rsidRDefault="00A62628" w:rsidP="00A62628">
            <w:pPr>
              <w:widowControl w:val="0"/>
              <w:ind w:right="-1"/>
              <w:jc w:val="both"/>
              <w:rPr>
                <w:color w:val="000000" w:themeColor="text1"/>
                <w:sz w:val="28"/>
                <w:szCs w:val="28"/>
              </w:rPr>
            </w:pPr>
          </w:p>
        </w:tc>
        <w:tc>
          <w:tcPr>
            <w:tcW w:w="2693" w:type="dxa"/>
            <w:vMerge/>
          </w:tcPr>
          <w:p w14:paraId="59B3045B" w14:textId="77777777" w:rsidR="00A62628" w:rsidRPr="000905CC" w:rsidRDefault="00A62628" w:rsidP="00A62628">
            <w:pPr>
              <w:spacing w:line="288" w:lineRule="atLeast"/>
              <w:jc w:val="both"/>
              <w:rPr>
                <w:color w:val="000000" w:themeColor="text1"/>
                <w:sz w:val="28"/>
                <w:szCs w:val="28"/>
              </w:rPr>
            </w:pPr>
          </w:p>
        </w:tc>
        <w:tc>
          <w:tcPr>
            <w:tcW w:w="2551" w:type="dxa"/>
          </w:tcPr>
          <w:p w14:paraId="43BAF252" w14:textId="740291EE" w:rsidR="00A62628" w:rsidRPr="000905CC" w:rsidRDefault="00A62628" w:rsidP="00A62628">
            <w:pPr>
              <w:widowControl w:val="0"/>
              <w:ind w:right="-1" w:firstLine="29"/>
              <w:jc w:val="both"/>
              <w:rPr>
                <w:color w:val="000000" w:themeColor="text1"/>
                <w:sz w:val="28"/>
                <w:szCs w:val="28"/>
              </w:rPr>
            </w:pPr>
            <w:r w:rsidRPr="000905CC">
              <w:rPr>
                <w:color w:val="000000" w:themeColor="text1"/>
                <w:sz w:val="28"/>
                <w:szCs w:val="28"/>
              </w:rPr>
              <w:t>посредством Единого портала</w:t>
            </w:r>
          </w:p>
        </w:tc>
        <w:tc>
          <w:tcPr>
            <w:tcW w:w="3550" w:type="dxa"/>
          </w:tcPr>
          <w:p w14:paraId="5F42E7D9" w14:textId="77777777" w:rsidR="00A62628" w:rsidRPr="000905CC" w:rsidRDefault="00A62628" w:rsidP="00A62628">
            <w:pPr>
              <w:widowControl w:val="0"/>
              <w:ind w:right="-1"/>
              <w:jc w:val="both"/>
              <w:rPr>
                <w:bCs/>
                <w:color w:val="000000" w:themeColor="text1"/>
                <w:spacing w:val="-6"/>
                <w:sz w:val="28"/>
                <w:szCs w:val="28"/>
              </w:rPr>
            </w:pPr>
            <w:r w:rsidRPr="000905CC">
              <w:rPr>
                <w:bCs/>
                <w:color w:val="000000" w:themeColor="text1"/>
                <w:spacing w:val="-6"/>
                <w:sz w:val="28"/>
                <w:szCs w:val="28"/>
              </w:rPr>
              <w:t xml:space="preserve">сканированная копия документа, </w:t>
            </w:r>
            <w:r w:rsidRPr="000905CC">
              <w:rPr>
                <w:color w:val="000000" w:themeColor="text1"/>
                <w:spacing w:val="-6"/>
                <w:sz w:val="28"/>
                <w:szCs w:val="28"/>
              </w:rPr>
              <w:t>заверенная в установленном законодательством Российской Федерации порядке</w:t>
            </w:r>
          </w:p>
          <w:p w14:paraId="75EF16C4" w14:textId="77777777" w:rsidR="00A62628" w:rsidRPr="000905CC" w:rsidRDefault="00A62628" w:rsidP="00A62628">
            <w:pPr>
              <w:widowControl w:val="0"/>
              <w:ind w:right="-1"/>
              <w:jc w:val="both"/>
              <w:rPr>
                <w:color w:val="000000" w:themeColor="text1"/>
                <w:sz w:val="28"/>
                <w:szCs w:val="28"/>
              </w:rPr>
            </w:pPr>
          </w:p>
        </w:tc>
      </w:tr>
      <w:tr w:rsidR="000905CC" w:rsidRPr="000905CC" w14:paraId="315A3A9A" w14:textId="77777777" w:rsidTr="000A4F78">
        <w:trPr>
          <w:trHeight w:val="575"/>
        </w:trPr>
        <w:tc>
          <w:tcPr>
            <w:tcW w:w="704" w:type="dxa"/>
            <w:vMerge/>
          </w:tcPr>
          <w:p w14:paraId="494393F2" w14:textId="77777777" w:rsidR="00A62628" w:rsidRPr="000905CC" w:rsidRDefault="00A62628" w:rsidP="00A62628">
            <w:pPr>
              <w:widowControl w:val="0"/>
              <w:ind w:right="-1"/>
              <w:rPr>
                <w:bCs/>
                <w:color w:val="000000" w:themeColor="text1"/>
                <w:spacing w:val="-6"/>
                <w:sz w:val="28"/>
                <w:szCs w:val="28"/>
              </w:rPr>
            </w:pPr>
          </w:p>
        </w:tc>
        <w:tc>
          <w:tcPr>
            <w:tcW w:w="1134" w:type="dxa"/>
            <w:vMerge/>
          </w:tcPr>
          <w:p w14:paraId="408F808F" w14:textId="77777777" w:rsidR="00A62628" w:rsidRPr="000905CC" w:rsidRDefault="00A62628" w:rsidP="00A62628">
            <w:pPr>
              <w:widowControl w:val="0"/>
              <w:ind w:right="-1"/>
              <w:jc w:val="both"/>
              <w:rPr>
                <w:color w:val="000000" w:themeColor="text1"/>
                <w:sz w:val="28"/>
                <w:szCs w:val="28"/>
              </w:rPr>
            </w:pPr>
          </w:p>
        </w:tc>
        <w:tc>
          <w:tcPr>
            <w:tcW w:w="2693" w:type="dxa"/>
            <w:vMerge/>
          </w:tcPr>
          <w:p w14:paraId="5C43B907" w14:textId="77777777" w:rsidR="00A62628" w:rsidRPr="000905CC" w:rsidRDefault="00A62628" w:rsidP="00A62628">
            <w:pPr>
              <w:spacing w:line="288" w:lineRule="atLeast"/>
              <w:jc w:val="both"/>
              <w:rPr>
                <w:color w:val="000000" w:themeColor="text1"/>
                <w:sz w:val="28"/>
                <w:szCs w:val="28"/>
              </w:rPr>
            </w:pPr>
          </w:p>
        </w:tc>
        <w:tc>
          <w:tcPr>
            <w:tcW w:w="2551" w:type="dxa"/>
          </w:tcPr>
          <w:p w14:paraId="2D1E1B89" w14:textId="21A54815" w:rsidR="00A62628" w:rsidRPr="000905CC" w:rsidRDefault="00A62628" w:rsidP="00A62628">
            <w:pPr>
              <w:widowControl w:val="0"/>
              <w:ind w:right="-1" w:firstLine="29"/>
              <w:jc w:val="both"/>
              <w:rPr>
                <w:color w:val="000000" w:themeColor="text1"/>
                <w:sz w:val="28"/>
                <w:szCs w:val="28"/>
              </w:rPr>
            </w:pPr>
            <w:r w:rsidRPr="000905CC">
              <w:rPr>
                <w:color w:val="000000" w:themeColor="text1"/>
                <w:sz w:val="28"/>
                <w:szCs w:val="28"/>
              </w:rPr>
              <w:t>через МФЦ</w:t>
            </w:r>
          </w:p>
        </w:tc>
        <w:tc>
          <w:tcPr>
            <w:tcW w:w="3550" w:type="dxa"/>
          </w:tcPr>
          <w:p w14:paraId="77131003" w14:textId="24C56971" w:rsidR="00A62628" w:rsidRPr="000905CC" w:rsidRDefault="00A62628" w:rsidP="00A62628">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порядку</w:t>
            </w:r>
          </w:p>
        </w:tc>
      </w:tr>
      <w:tr w:rsidR="000905CC" w:rsidRPr="000905CC" w14:paraId="75B9E10A" w14:textId="77777777" w:rsidTr="002F75DF">
        <w:trPr>
          <w:trHeight w:val="2210"/>
        </w:trPr>
        <w:tc>
          <w:tcPr>
            <w:tcW w:w="704" w:type="dxa"/>
            <w:vMerge w:val="restart"/>
          </w:tcPr>
          <w:p w14:paraId="7B2A01DC" w14:textId="6B830C67" w:rsidR="002F75DF" w:rsidRPr="000905CC" w:rsidRDefault="002F75DF" w:rsidP="002F75DF">
            <w:pPr>
              <w:widowControl w:val="0"/>
              <w:ind w:right="-1"/>
              <w:rPr>
                <w:bCs/>
                <w:color w:val="000000" w:themeColor="text1"/>
                <w:spacing w:val="-6"/>
                <w:sz w:val="28"/>
                <w:szCs w:val="28"/>
              </w:rPr>
            </w:pPr>
            <w:r w:rsidRPr="000905CC">
              <w:rPr>
                <w:bCs/>
                <w:color w:val="000000" w:themeColor="text1"/>
                <w:spacing w:val="-6"/>
                <w:sz w:val="28"/>
                <w:szCs w:val="28"/>
              </w:rPr>
              <w:t>2.32</w:t>
            </w:r>
          </w:p>
        </w:tc>
        <w:tc>
          <w:tcPr>
            <w:tcW w:w="1134" w:type="dxa"/>
            <w:vMerge w:val="restart"/>
          </w:tcPr>
          <w:p w14:paraId="15965F3E" w14:textId="246DDE3E" w:rsidR="002F75DF" w:rsidRPr="000905CC" w:rsidRDefault="002F75DF" w:rsidP="002F75DF">
            <w:pPr>
              <w:widowControl w:val="0"/>
              <w:ind w:right="-1"/>
              <w:jc w:val="both"/>
              <w:rPr>
                <w:color w:val="000000" w:themeColor="text1"/>
                <w:sz w:val="28"/>
                <w:szCs w:val="28"/>
              </w:rPr>
            </w:pPr>
            <w:r w:rsidRPr="000905CC">
              <w:rPr>
                <w:color w:val="000000" w:themeColor="text1"/>
                <w:sz w:val="28"/>
                <w:szCs w:val="28"/>
              </w:rPr>
              <w:t>1А, 2А, 3А</w:t>
            </w:r>
          </w:p>
        </w:tc>
        <w:tc>
          <w:tcPr>
            <w:tcW w:w="2693" w:type="dxa"/>
            <w:vMerge w:val="restart"/>
          </w:tcPr>
          <w:p w14:paraId="318A193E" w14:textId="6201003B" w:rsidR="002F75DF" w:rsidRPr="000905CC" w:rsidRDefault="002F75DF" w:rsidP="002F75DF">
            <w:pPr>
              <w:pStyle w:val="af5"/>
              <w:spacing w:line="288" w:lineRule="atLeast"/>
              <w:jc w:val="both"/>
              <w:rPr>
                <w:color w:val="000000" w:themeColor="text1"/>
                <w:sz w:val="28"/>
                <w:szCs w:val="28"/>
              </w:rPr>
            </w:pPr>
            <w:r w:rsidRPr="000905CC">
              <w:rPr>
                <w:color w:val="000000" w:themeColor="text1"/>
                <w:sz w:val="28"/>
                <w:szCs w:val="28"/>
              </w:rPr>
              <w:t xml:space="preserve">Сведения о самоходных машинах и других видах техники, зарегистрированных в соответствии с </w:t>
            </w:r>
            <w:hyperlink r:id="rId68" w:history="1">
              <w:r w:rsidRPr="000905CC">
                <w:rPr>
                  <w:rStyle w:val="a3"/>
                  <w:color w:val="000000" w:themeColor="text1"/>
                  <w:sz w:val="28"/>
                  <w:szCs w:val="28"/>
                </w:rPr>
                <w:t>Правилами</w:t>
              </w:r>
            </w:hyperlink>
            <w:r w:rsidRPr="000905CC">
              <w:rPr>
                <w:color w:val="000000" w:themeColor="text1"/>
                <w:sz w:val="28"/>
                <w:szCs w:val="28"/>
              </w:rPr>
              <w:t xml:space="preserve"> государственной регистрации самоходных машин и других видов техники, утвержденными </w:t>
            </w:r>
            <w:r w:rsidRPr="000905CC">
              <w:rPr>
                <w:color w:val="000000" w:themeColor="text1"/>
                <w:sz w:val="28"/>
                <w:szCs w:val="28"/>
              </w:rPr>
              <w:lastRenderedPageBreak/>
              <w:t>постановлением Правительства Российской Федерации от 21 сентября 2020 г. № 1507 «Об утверждении Правил государственной регистрации самоходных машин и других видов техники» из Минсельхоза России</w:t>
            </w:r>
          </w:p>
          <w:p w14:paraId="44D08CFD" w14:textId="77777777" w:rsidR="002F75DF" w:rsidRPr="000905CC" w:rsidRDefault="002F75DF" w:rsidP="002F75DF">
            <w:pPr>
              <w:spacing w:line="288" w:lineRule="atLeast"/>
              <w:jc w:val="both"/>
              <w:rPr>
                <w:color w:val="000000" w:themeColor="text1"/>
                <w:sz w:val="28"/>
                <w:szCs w:val="28"/>
              </w:rPr>
            </w:pPr>
          </w:p>
        </w:tc>
        <w:tc>
          <w:tcPr>
            <w:tcW w:w="2551" w:type="dxa"/>
          </w:tcPr>
          <w:p w14:paraId="0FBD99FC" w14:textId="4E8D0F1D" w:rsidR="002F75DF" w:rsidRPr="000905CC" w:rsidRDefault="002F75DF" w:rsidP="002F75DF">
            <w:pPr>
              <w:widowControl w:val="0"/>
              <w:ind w:right="-1" w:firstLine="29"/>
              <w:jc w:val="both"/>
              <w:rPr>
                <w:color w:val="000000" w:themeColor="text1"/>
                <w:sz w:val="28"/>
                <w:szCs w:val="28"/>
              </w:rPr>
            </w:pPr>
            <w:r w:rsidRPr="000905CC">
              <w:rPr>
                <w:color w:val="000000" w:themeColor="text1"/>
                <w:sz w:val="28"/>
                <w:szCs w:val="28"/>
              </w:rPr>
              <w:lastRenderedPageBreak/>
              <w:t>личное обращение в территориальный орган Социального фонда</w:t>
            </w:r>
          </w:p>
        </w:tc>
        <w:tc>
          <w:tcPr>
            <w:tcW w:w="3550" w:type="dxa"/>
          </w:tcPr>
          <w:p w14:paraId="77C90460" w14:textId="0F827715" w:rsidR="002F75DF" w:rsidRPr="000905CC" w:rsidRDefault="002F75DF" w:rsidP="002F75DF">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tc>
      </w:tr>
      <w:tr w:rsidR="000905CC" w:rsidRPr="000905CC" w14:paraId="4D50A4B1" w14:textId="77777777" w:rsidTr="000A4F78">
        <w:trPr>
          <w:trHeight w:val="2210"/>
        </w:trPr>
        <w:tc>
          <w:tcPr>
            <w:tcW w:w="704" w:type="dxa"/>
            <w:vMerge/>
          </w:tcPr>
          <w:p w14:paraId="6BC82E45" w14:textId="77777777" w:rsidR="002F75DF" w:rsidRPr="000905CC" w:rsidRDefault="002F75DF" w:rsidP="002F75DF">
            <w:pPr>
              <w:widowControl w:val="0"/>
              <w:ind w:right="-1"/>
              <w:rPr>
                <w:bCs/>
                <w:color w:val="000000" w:themeColor="text1"/>
                <w:spacing w:val="-6"/>
                <w:sz w:val="28"/>
                <w:szCs w:val="28"/>
              </w:rPr>
            </w:pPr>
          </w:p>
        </w:tc>
        <w:tc>
          <w:tcPr>
            <w:tcW w:w="1134" w:type="dxa"/>
            <w:vMerge/>
          </w:tcPr>
          <w:p w14:paraId="79A3EF5E" w14:textId="77777777" w:rsidR="002F75DF" w:rsidRPr="000905CC" w:rsidRDefault="002F75DF" w:rsidP="002F75DF">
            <w:pPr>
              <w:widowControl w:val="0"/>
              <w:ind w:right="-1"/>
              <w:jc w:val="both"/>
              <w:rPr>
                <w:color w:val="000000" w:themeColor="text1"/>
                <w:sz w:val="28"/>
                <w:szCs w:val="28"/>
              </w:rPr>
            </w:pPr>
          </w:p>
        </w:tc>
        <w:tc>
          <w:tcPr>
            <w:tcW w:w="2693" w:type="dxa"/>
            <w:vMerge/>
          </w:tcPr>
          <w:p w14:paraId="2122F557" w14:textId="77777777" w:rsidR="002F75DF" w:rsidRPr="000905CC" w:rsidRDefault="002F75DF" w:rsidP="002F75DF">
            <w:pPr>
              <w:pStyle w:val="af5"/>
              <w:spacing w:line="288" w:lineRule="atLeast"/>
              <w:jc w:val="both"/>
              <w:rPr>
                <w:color w:val="000000" w:themeColor="text1"/>
                <w:sz w:val="28"/>
                <w:szCs w:val="28"/>
              </w:rPr>
            </w:pPr>
          </w:p>
        </w:tc>
        <w:tc>
          <w:tcPr>
            <w:tcW w:w="2551" w:type="dxa"/>
          </w:tcPr>
          <w:p w14:paraId="552ADEC0" w14:textId="1489B4BD" w:rsidR="002F75DF" w:rsidRPr="000905CC" w:rsidRDefault="002F75DF" w:rsidP="002F75DF">
            <w:pPr>
              <w:widowControl w:val="0"/>
              <w:ind w:right="-1" w:firstLine="29"/>
              <w:jc w:val="both"/>
              <w:rPr>
                <w:color w:val="000000" w:themeColor="text1"/>
                <w:sz w:val="28"/>
                <w:szCs w:val="28"/>
              </w:rPr>
            </w:pPr>
            <w:r w:rsidRPr="000905CC">
              <w:rPr>
                <w:color w:val="000000" w:themeColor="text1"/>
                <w:sz w:val="28"/>
                <w:szCs w:val="28"/>
              </w:rPr>
              <w:t>посредством Единого портала</w:t>
            </w:r>
          </w:p>
        </w:tc>
        <w:tc>
          <w:tcPr>
            <w:tcW w:w="3550" w:type="dxa"/>
          </w:tcPr>
          <w:p w14:paraId="1B1F147B" w14:textId="77777777" w:rsidR="002F75DF" w:rsidRPr="000905CC" w:rsidRDefault="002F75DF" w:rsidP="002F75DF">
            <w:pPr>
              <w:widowControl w:val="0"/>
              <w:ind w:right="-1"/>
              <w:jc w:val="both"/>
              <w:rPr>
                <w:bCs/>
                <w:color w:val="000000" w:themeColor="text1"/>
                <w:spacing w:val="-6"/>
                <w:sz w:val="28"/>
                <w:szCs w:val="28"/>
              </w:rPr>
            </w:pPr>
            <w:r w:rsidRPr="000905CC">
              <w:rPr>
                <w:bCs/>
                <w:color w:val="000000" w:themeColor="text1"/>
                <w:spacing w:val="-6"/>
                <w:sz w:val="28"/>
                <w:szCs w:val="28"/>
              </w:rPr>
              <w:t xml:space="preserve">сканированная копия документа, </w:t>
            </w:r>
            <w:r w:rsidRPr="000905CC">
              <w:rPr>
                <w:color w:val="000000" w:themeColor="text1"/>
                <w:spacing w:val="-6"/>
                <w:sz w:val="28"/>
                <w:szCs w:val="28"/>
              </w:rPr>
              <w:t>заверенная в установленном законодательством Российской Федерации порядке</w:t>
            </w:r>
          </w:p>
          <w:p w14:paraId="68B044EA" w14:textId="77777777" w:rsidR="002F75DF" w:rsidRPr="000905CC" w:rsidRDefault="002F75DF" w:rsidP="002F75DF">
            <w:pPr>
              <w:widowControl w:val="0"/>
              <w:ind w:right="-1"/>
              <w:jc w:val="both"/>
              <w:rPr>
                <w:color w:val="000000" w:themeColor="text1"/>
                <w:sz w:val="28"/>
                <w:szCs w:val="28"/>
              </w:rPr>
            </w:pPr>
          </w:p>
        </w:tc>
      </w:tr>
      <w:tr w:rsidR="000905CC" w:rsidRPr="000905CC" w14:paraId="2CD5475B" w14:textId="77777777" w:rsidTr="000A4F78">
        <w:trPr>
          <w:trHeight w:val="2210"/>
        </w:trPr>
        <w:tc>
          <w:tcPr>
            <w:tcW w:w="704" w:type="dxa"/>
            <w:vMerge/>
          </w:tcPr>
          <w:p w14:paraId="29CAF26B" w14:textId="77777777" w:rsidR="002F75DF" w:rsidRPr="000905CC" w:rsidRDefault="002F75DF" w:rsidP="002F75DF">
            <w:pPr>
              <w:widowControl w:val="0"/>
              <w:ind w:right="-1"/>
              <w:rPr>
                <w:bCs/>
                <w:color w:val="000000" w:themeColor="text1"/>
                <w:spacing w:val="-6"/>
                <w:sz w:val="28"/>
                <w:szCs w:val="28"/>
              </w:rPr>
            </w:pPr>
          </w:p>
        </w:tc>
        <w:tc>
          <w:tcPr>
            <w:tcW w:w="1134" w:type="dxa"/>
            <w:vMerge/>
          </w:tcPr>
          <w:p w14:paraId="69C2BDB9" w14:textId="77777777" w:rsidR="002F75DF" w:rsidRPr="000905CC" w:rsidRDefault="002F75DF" w:rsidP="002F75DF">
            <w:pPr>
              <w:widowControl w:val="0"/>
              <w:ind w:right="-1"/>
              <w:jc w:val="both"/>
              <w:rPr>
                <w:color w:val="000000" w:themeColor="text1"/>
                <w:sz w:val="28"/>
                <w:szCs w:val="28"/>
              </w:rPr>
            </w:pPr>
          </w:p>
        </w:tc>
        <w:tc>
          <w:tcPr>
            <w:tcW w:w="2693" w:type="dxa"/>
            <w:vMerge/>
          </w:tcPr>
          <w:p w14:paraId="6EF54DA7" w14:textId="77777777" w:rsidR="002F75DF" w:rsidRPr="000905CC" w:rsidRDefault="002F75DF" w:rsidP="002F75DF">
            <w:pPr>
              <w:pStyle w:val="af5"/>
              <w:spacing w:line="288" w:lineRule="atLeast"/>
              <w:jc w:val="both"/>
              <w:rPr>
                <w:color w:val="000000" w:themeColor="text1"/>
                <w:sz w:val="28"/>
                <w:szCs w:val="28"/>
              </w:rPr>
            </w:pPr>
          </w:p>
        </w:tc>
        <w:tc>
          <w:tcPr>
            <w:tcW w:w="2551" w:type="dxa"/>
          </w:tcPr>
          <w:p w14:paraId="53B0EBA4" w14:textId="01E76B0A" w:rsidR="002F75DF" w:rsidRPr="000905CC" w:rsidRDefault="002F75DF" w:rsidP="002F75DF">
            <w:pPr>
              <w:widowControl w:val="0"/>
              <w:ind w:right="-1" w:firstLine="29"/>
              <w:jc w:val="both"/>
              <w:rPr>
                <w:color w:val="000000" w:themeColor="text1"/>
                <w:sz w:val="28"/>
                <w:szCs w:val="28"/>
              </w:rPr>
            </w:pPr>
            <w:r w:rsidRPr="000905CC">
              <w:rPr>
                <w:color w:val="000000" w:themeColor="text1"/>
                <w:sz w:val="28"/>
                <w:szCs w:val="28"/>
              </w:rPr>
              <w:t>через МФЦ</w:t>
            </w:r>
          </w:p>
        </w:tc>
        <w:tc>
          <w:tcPr>
            <w:tcW w:w="3550" w:type="dxa"/>
          </w:tcPr>
          <w:p w14:paraId="454CC2AD" w14:textId="126180D6" w:rsidR="002F75DF" w:rsidRPr="000905CC" w:rsidRDefault="002F75DF" w:rsidP="002F75DF">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порядку</w:t>
            </w:r>
          </w:p>
        </w:tc>
      </w:tr>
      <w:tr w:rsidR="000905CC" w:rsidRPr="000905CC" w14:paraId="6B97A773" w14:textId="77777777" w:rsidTr="00055128">
        <w:trPr>
          <w:trHeight w:val="1630"/>
        </w:trPr>
        <w:tc>
          <w:tcPr>
            <w:tcW w:w="704" w:type="dxa"/>
            <w:vMerge w:val="restart"/>
          </w:tcPr>
          <w:p w14:paraId="037DEAC3" w14:textId="04C9FC29" w:rsidR="00055128" w:rsidRPr="000905CC" w:rsidRDefault="00055128" w:rsidP="00055128">
            <w:pPr>
              <w:widowControl w:val="0"/>
              <w:ind w:right="-1"/>
              <w:rPr>
                <w:bCs/>
                <w:color w:val="000000" w:themeColor="text1"/>
                <w:spacing w:val="-6"/>
                <w:sz w:val="28"/>
                <w:szCs w:val="28"/>
              </w:rPr>
            </w:pPr>
            <w:r w:rsidRPr="000905CC">
              <w:rPr>
                <w:bCs/>
                <w:color w:val="000000" w:themeColor="text1"/>
                <w:spacing w:val="-6"/>
                <w:sz w:val="28"/>
                <w:szCs w:val="28"/>
              </w:rPr>
              <w:lastRenderedPageBreak/>
              <w:t>2.33</w:t>
            </w:r>
          </w:p>
        </w:tc>
        <w:tc>
          <w:tcPr>
            <w:tcW w:w="1134" w:type="dxa"/>
            <w:vMerge w:val="restart"/>
          </w:tcPr>
          <w:p w14:paraId="10A3F79C" w14:textId="01F0013A" w:rsidR="00055128" w:rsidRPr="000905CC" w:rsidRDefault="00055128" w:rsidP="00055128">
            <w:pPr>
              <w:widowControl w:val="0"/>
              <w:ind w:right="-1"/>
              <w:jc w:val="both"/>
              <w:rPr>
                <w:color w:val="000000" w:themeColor="text1"/>
                <w:sz w:val="28"/>
                <w:szCs w:val="28"/>
              </w:rPr>
            </w:pPr>
            <w:r w:rsidRPr="000905CC">
              <w:rPr>
                <w:color w:val="000000" w:themeColor="text1"/>
                <w:sz w:val="28"/>
                <w:szCs w:val="28"/>
              </w:rPr>
              <w:t>1А, 2А, 3А</w:t>
            </w:r>
          </w:p>
        </w:tc>
        <w:tc>
          <w:tcPr>
            <w:tcW w:w="2693" w:type="dxa"/>
            <w:vMerge w:val="restart"/>
          </w:tcPr>
          <w:p w14:paraId="7D5EDB0F" w14:textId="57D48434" w:rsidR="00055128" w:rsidRPr="000905CC" w:rsidRDefault="00055128" w:rsidP="00055128">
            <w:pPr>
              <w:spacing w:line="288" w:lineRule="atLeast"/>
              <w:rPr>
                <w:color w:val="000000" w:themeColor="text1"/>
                <w:sz w:val="28"/>
                <w:szCs w:val="28"/>
              </w:rPr>
            </w:pPr>
            <w:r w:rsidRPr="000905CC">
              <w:rPr>
                <w:color w:val="000000" w:themeColor="text1"/>
                <w:sz w:val="28"/>
                <w:szCs w:val="28"/>
              </w:rPr>
              <w:t>Сведения о факте обучения заявителя и (или) членов его семьи в общеобразовательной организации и профессиональной образовательной организации по очной форме обучения и получении (отсутствии) стипендии, в том числе в период, за который рассчитывается среднедушевой доход семьи из Социального фонда России (государственная информационная система «Единая централизованная цифровая платформа в социальной сфере»)</w:t>
            </w:r>
          </w:p>
        </w:tc>
        <w:tc>
          <w:tcPr>
            <w:tcW w:w="2551" w:type="dxa"/>
          </w:tcPr>
          <w:p w14:paraId="3B06C1EA" w14:textId="6BC0DF54" w:rsidR="00055128" w:rsidRPr="000905CC" w:rsidRDefault="00055128" w:rsidP="00055128">
            <w:pPr>
              <w:widowControl w:val="0"/>
              <w:ind w:right="-1" w:firstLine="29"/>
              <w:jc w:val="both"/>
              <w:rPr>
                <w:color w:val="000000" w:themeColor="text1"/>
                <w:sz w:val="28"/>
                <w:szCs w:val="28"/>
              </w:rPr>
            </w:pPr>
            <w:r w:rsidRPr="000905CC">
              <w:rPr>
                <w:color w:val="000000" w:themeColor="text1"/>
                <w:sz w:val="28"/>
                <w:szCs w:val="28"/>
              </w:rPr>
              <w:t>личное обращение в территориальный орган Социального фонда</w:t>
            </w:r>
          </w:p>
        </w:tc>
        <w:tc>
          <w:tcPr>
            <w:tcW w:w="3550" w:type="dxa"/>
          </w:tcPr>
          <w:p w14:paraId="0D4A0467" w14:textId="2D4B0B9E" w:rsidR="00055128" w:rsidRPr="000905CC" w:rsidRDefault="00055128" w:rsidP="00055128">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tc>
      </w:tr>
      <w:tr w:rsidR="000905CC" w:rsidRPr="000905CC" w14:paraId="185F7A02" w14:textId="77777777" w:rsidTr="000A4F78">
        <w:trPr>
          <w:trHeight w:val="1630"/>
        </w:trPr>
        <w:tc>
          <w:tcPr>
            <w:tcW w:w="704" w:type="dxa"/>
            <w:vMerge/>
          </w:tcPr>
          <w:p w14:paraId="2020E542" w14:textId="77777777" w:rsidR="00055128" w:rsidRPr="000905CC" w:rsidRDefault="00055128" w:rsidP="00055128">
            <w:pPr>
              <w:widowControl w:val="0"/>
              <w:ind w:right="-1"/>
              <w:rPr>
                <w:bCs/>
                <w:color w:val="000000" w:themeColor="text1"/>
                <w:spacing w:val="-6"/>
                <w:sz w:val="28"/>
                <w:szCs w:val="28"/>
              </w:rPr>
            </w:pPr>
          </w:p>
        </w:tc>
        <w:tc>
          <w:tcPr>
            <w:tcW w:w="1134" w:type="dxa"/>
            <w:vMerge/>
          </w:tcPr>
          <w:p w14:paraId="2907E022" w14:textId="77777777" w:rsidR="00055128" w:rsidRPr="000905CC" w:rsidRDefault="00055128" w:rsidP="00055128">
            <w:pPr>
              <w:widowControl w:val="0"/>
              <w:ind w:right="-1"/>
              <w:jc w:val="both"/>
              <w:rPr>
                <w:color w:val="000000" w:themeColor="text1"/>
                <w:sz w:val="28"/>
                <w:szCs w:val="28"/>
              </w:rPr>
            </w:pPr>
          </w:p>
        </w:tc>
        <w:tc>
          <w:tcPr>
            <w:tcW w:w="2693" w:type="dxa"/>
            <w:vMerge/>
          </w:tcPr>
          <w:p w14:paraId="2E2E32F2" w14:textId="77777777" w:rsidR="00055128" w:rsidRPr="000905CC" w:rsidRDefault="00055128" w:rsidP="00055128">
            <w:pPr>
              <w:spacing w:line="288" w:lineRule="atLeast"/>
              <w:jc w:val="both"/>
              <w:rPr>
                <w:color w:val="000000" w:themeColor="text1"/>
                <w:sz w:val="28"/>
                <w:szCs w:val="28"/>
              </w:rPr>
            </w:pPr>
          </w:p>
        </w:tc>
        <w:tc>
          <w:tcPr>
            <w:tcW w:w="2551" w:type="dxa"/>
          </w:tcPr>
          <w:p w14:paraId="3D654967" w14:textId="61449D2A" w:rsidR="00055128" w:rsidRPr="000905CC" w:rsidRDefault="00055128" w:rsidP="00055128">
            <w:pPr>
              <w:widowControl w:val="0"/>
              <w:ind w:right="-1" w:firstLine="29"/>
              <w:jc w:val="both"/>
              <w:rPr>
                <w:color w:val="000000" w:themeColor="text1"/>
                <w:sz w:val="28"/>
                <w:szCs w:val="28"/>
              </w:rPr>
            </w:pPr>
            <w:r w:rsidRPr="000905CC">
              <w:rPr>
                <w:color w:val="000000" w:themeColor="text1"/>
                <w:sz w:val="28"/>
                <w:szCs w:val="28"/>
              </w:rPr>
              <w:t>посредством Единого портала</w:t>
            </w:r>
          </w:p>
        </w:tc>
        <w:tc>
          <w:tcPr>
            <w:tcW w:w="3550" w:type="dxa"/>
          </w:tcPr>
          <w:p w14:paraId="33098A23" w14:textId="77777777" w:rsidR="00055128" w:rsidRPr="000905CC" w:rsidRDefault="00055128" w:rsidP="00055128">
            <w:pPr>
              <w:widowControl w:val="0"/>
              <w:ind w:right="-1"/>
              <w:jc w:val="both"/>
              <w:rPr>
                <w:bCs/>
                <w:color w:val="000000" w:themeColor="text1"/>
                <w:spacing w:val="-6"/>
                <w:sz w:val="28"/>
                <w:szCs w:val="28"/>
              </w:rPr>
            </w:pPr>
            <w:r w:rsidRPr="000905CC">
              <w:rPr>
                <w:bCs/>
                <w:color w:val="000000" w:themeColor="text1"/>
                <w:spacing w:val="-6"/>
                <w:sz w:val="28"/>
                <w:szCs w:val="28"/>
              </w:rPr>
              <w:t xml:space="preserve">сканированная копия документа, </w:t>
            </w:r>
            <w:r w:rsidRPr="000905CC">
              <w:rPr>
                <w:color w:val="000000" w:themeColor="text1"/>
                <w:spacing w:val="-6"/>
                <w:sz w:val="28"/>
                <w:szCs w:val="28"/>
              </w:rPr>
              <w:t>заверенная в установленном законодательством Российской Федерации порядке</w:t>
            </w:r>
          </w:p>
          <w:p w14:paraId="71BDC5F0" w14:textId="77777777" w:rsidR="00055128" w:rsidRPr="000905CC" w:rsidRDefault="00055128" w:rsidP="00055128">
            <w:pPr>
              <w:widowControl w:val="0"/>
              <w:ind w:right="-1"/>
              <w:jc w:val="both"/>
              <w:rPr>
                <w:color w:val="000000" w:themeColor="text1"/>
                <w:sz w:val="28"/>
                <w:szCs w:val="28"/>
              </w:rPr>
            </w:pPr>
          </w:p>
        </w:tc>
      </w:tr>
      <w:tr w:rsidR="000905CC" w:rsidRPr="000905CC" w14:paraId="3435098E" w14:textId="77777777" w:rsidTr="000A4F78">
        <w:trPr>
          <w:trHeight w:val="1630"/>
        </w:trPr>
        <w:tc>
          <w:tcPr>
            <w:tcW w:w="704" w:type="dxa"/>
            <w:vMerge/>
          </w:tcPr>
          <w:p w14:paraId="21D84EE8" w14:textId="77777777" w:rsidR="00055128" w:rsidRPr="000905CC" w:rsidRDefault="00055128" w:rsidP="00055128">
            <w:pPr>
              <w:widowControl w:val="0"/>
              <w:ind w:right="-1"/>
              <w:rPr>
                <w:bCs/>
                <w:color w:val="000000" w:themeColor="text1"/>
                <w:spacing w:val="-6"/>
                <w:sz w:val="28"/>
                <w:szCs w:val="28"/>
              </w:rPr>
            </w:pPr>
          </w:p>
        </w:tc>
        <w:tc>
          <w:tcPr>
            <w:tcW w:w="1134" w:type="dxa"/>
            <w:vMerge/>
          </w:tcPr>
          <w:p w14:paraId="0257EC42" w14:textId="77777777" w:rsidR="00055128" w:rsidRPr="000905CC" w:rsidRDefault="00055128" w:rsidP="00055128">
            <w:pPr>
              <w:widowControl w:val="0"/>
              <w:ind w:right="-1"/>
              <w:jc w:val="both"/>
              <w:rPr>
                <w:color w:val="000000" w:themeColor="text1"/>
                <w:sz w:val="28"/>
                <w:szCs w:val="28"/>
              </w:rPr>
            </w:pPr>
          </w:p>
        </w:tc>
        <w:tc>
          <w:tcPr>
            <w:tcW w:w="2693" w:type="dxa"/>
            <w:vMerge/>
          </w:tcPr>
          <w:p w14:paraId="020F4884" w14:textId="77777777" w:rsidR="00055128" w:rsidRPr="000905CC" w:rsidRDefault="00055128" w:rsidP="00055128">
            <w:pPr>
              <w:spacing w:line="288" w:lineRule="atLeast"/>
              <w:jc w:val="both"/>
              <w:rPr>
                <w:color w:val="000000" w:themeColor="text1"/>
                <w:sz w:val="28"/>
                <w:szCs w:val="28"/>
              </w:rPr>
            </w:pPr>
          </w:p>
        </w:tc>
        <w:tc>
          <w:tcPr>
            <w:tcW w:w="2551" w:type="dxa"/>
          </w:tcPr>
          <w:p w14:paraId="1F5DADB3" w14:textId="204E33A5" w:rsidR="00055128" w:rsidRPr="000905CC" w:rsidRDefault="00055128" w:rsidP="00055128">
            <w:pPr>
              <w:widowControl w:val="0"/>
              <w:ind w:right="-1" w:firstLine="29"/>
              <w:jc w:val="both"/>
              <w:rPr>
                <w:color w:val="000000" w:themeColor="text1"/>
                <w:sz w:val="28"/>
                <w:szCs w:val="28"/>
              </w:rPr>
            </w:pPr>
            <w:r w:rsidRPr="000905CC">
              <w:rPr>
                <w:color w:val="000000" w:themeColor="text1"/>
                <w:sz w:val="28"/>
                <w:szCs w:val="28"/>
              </w:rPr>
              <w:t>через МФЦ</w:t>
            </w:r>
          </w:p>
        </w:tc>
        <w:tc>
          <w:tcPr>
            <w:tcW w:w="3550" w:type="dxa"/>
          </w:tcPr>
          <w:p w14:paraId="67DD69E9" w14:textId="10051D1C" w:rsidR="00055128" w:rsidRPr="000905CC" w:rsidRDefault="00055128" w:rsidP="00055128">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порядку</w:t>
            </w:r>
          </w:p>
        </w:tc>
      </w:tr>
      <w:tr w:rsidR="000905CC" w:rsidRPr="000905CC" w14:paraId="2DB46A25" w14:textId="77777777" w:rsidTr="00055128">
        <w:trPr>
          <w:trHeight w:val="2210"/>
        </w:trPr>
        <w:tc>
          <w:tcPr>
            <w:tcW w:w="704" w:type="dxa"/>
            <w:vMerge w:val="restart"/>
          </w:tcPr>
          <w:p w14:paraId="2BB0FCA9" w14:textId="4754641B" w:rsidR="00055128" w:rsidRPr="000905CC" w:rsidRDefault="00055128" w:rsidP="00055128">
            <w:pPr>
              <w:widowControl w:val="0"/>
              <w:ind w:right="-1"/>
              <w:rPr>
                <w:bCs/>
                <w:color w:val="000000" w:themeColor="text1"/>
                <w:spacing w:val="-6"/>
                <w:sz w:val="28"/>
                <w:szCs w:val="28"/>
              </w:rPr>
            </w:pPr>
            <w:r w:rsidRPr="000905CC">
              <w:rPr>
                <w:bCs/>
                <w:color w:val="000000" w:themeColor="text1"/>
                <w:spacing w:val="-6"/>
                <w:sz w:val="28"/>
                <w:szCs w:val="28"/>
              </w:rPr>
              <w:lastRenderedPageBreak/>
              <w:t>2.34</w:t>
            </w:r>
          </w:p>
        </w:tc>
        <w:tc>
          <w:tcPr>
            <w:tcW w:w="1134" w:type="dxa"/>
            <w:vMerge w:val="restart"/>
          </w:tcPr>
          <w:p w14:paraId="3FD99C16" w14:textId="1E0EFA53" w:rsidR="00055128" w:rsidRPr="000905CC" w:rsidRDefault="00055128" w:rsidP="00055128">
            <w:pPr>
              <w:widowControl w:val="0"/>
              <w:ind w:right="-1"/>
              <w:jc w:val="both"/>
              <w:rPr>
                <w:color w:val="000000" w:themeColor="text1"/>
                <w:sz w:val="28"/>
                <w:szCs w:val="28"/>
              </w:rPr>
            </w:pPr>
            <w:r w:rsidRPr="000905CC">
              <w:rPr>
                <w:color w:val="000000" w:themeColor="text1"/>
                <w:sz w:val="28"/>
                <w:szCs w:val="28"/>
              </w:rPr>
              <w:t>1А, 2А, 3А</w:t>
            </w:r>
          </w:p>
        </w:tc>
        <w:tc>
          <w:tcPr>
            <w:tcW w:w="2693" w:type="dxa"/>
            <w:vMerge w:val="restart"/>
          </w:tcPr>
          <w:p w14:paraId="2B98771A" w14:textId="2BF011E8" w:rsidR="00055128" w:rsidRPr="000905CC" w:rsidRDefault="00055128" w:rsidP="00055128">
            <w:pPr>
              <w:spacing w:line="288" w:lineRule="atLeast"/>
              <w:rPr>
                <w:color w:val="000000" w:themeColor="text1"/>
                <w:sz w:val="28"/>
                <w:szCs w:val="28"/>
              </w:rPr>
            </w:pPr>
            <w:r w:rsidRPr="000905CC">
              <w:rPr>
                <w:color w:val="000000" w:themeColor="text1"/>
                <w:sz w:val="28"/>
                <w:szCs w:val="28"/>
              </w:rPr>
              <w:t>Сведения о факте прохождения заявителем или членами его семьи непрерывного лечения длительностью свыше 3 месяцев, вследствие чего временно невозможно осуществлять трудовую деятельность, в период, за который рассчитывается среднедушевой доход семьи из Социального фонда России (государственная информационная система «Единая централизованная цифровая платформа в социальной сфере»)</w:t>
            </w:r>
          </w:p>
          <w:p w14:paraId="1A45D6C7" w14:textId="77777777" w:rsidR="00055128" w:rsidRPr="000905CC" w:rsidRDefault="00055128" w:rsidP="00055128">
            <w:pPr>
              <w:spacing w:line="288" w:lineRule="atLeast"/>
              <w:jc w:val="both"/>
              <w:rPr>
                <w:color w:val="000000" w:themeColor="text1"/>
                <w:sz w:val="28"/>
                <w:szCs w:val="28"/>
              </w:rPr>
            </w:pPr>
          </w:p>
        </w:tc>
        <w:tc>
          <w:tcPr>
            <w:tcW w:w="2551" w:type="dxa"/>
          </w:tcPr>
          <w:p w14:paraId="044D6185" w14:textId="10E2E3E1" w:rsidR="00055128" w:rsidRPr="000905CC" w:rsidRDefault="00055128" w:rsidP="00055128">
            <w:pPr>
              <w:widowControl w:val="0"/>
              <w:ind w:right="-1"/>
              <w:jc w:val="both"/>
              <w:rPr>
                <w:color w:val="000000" w:themeColor="text1"/>
                <w:sz w:val="28"/>
                <w:szCs w:val="28"/>
              </w:rPr>
            </w:pPr>
            <w:r w:rsidRPr="000905CC">
              <w:rPr>
                <w:color w:val="000000" w:themeColor="text1"/>
                <w:sz w:val="28"/>
                <w:szCs w:val="28"/>
              </w:rPr>
              <w:t>личное обращение в территориальный орган Социального фонда</w:t>
            </w:r>
          </w:p>
        </w:tc>
        <w:tc>
          <w:tcPr>
            <w:tcW w:w="3550" w:type="dxa"/>
          </w:tcPr>
          <w:p w14:paraId="27A2DAE6" w14:textId="78883475" w:rsidR="00055128" w:rsidRPr="000905CC" w:rsidRDefault="00055128" w:rsidP="00055128">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tc>
      </w:tr>
      <w:tr w:rsidR="000905CC" w:rsidRPr="000905CC" w14:paraId="2CFF66DB" w14:textId="77777777" w:rsidTr="000A4F78">
        <w:trPr>
          <w:trHeight w:val="2210"/>
        </w:trPr>
        <w:tc>
          <w:tcPr>
            <w:tcW w:w="704" w:type="dxa"/>
            <w:vMerge/>
          </w:tcPr>
          <w:p w14:paraId="6C28BD73" w14:textId="77777777" w:rsidR="00055128" w:rsidRPr="000905CC" w:rsidRDefault="00055128" w:rsidP="00055128">
            <w:pPr>
              <w:widowControl w:val="0"/>
              <w:ind w:right="-1"/>
              <w:rPr>
                <w:bCs/>
                <w:color w:val="000000" w:themeColor="text1"/>
                <w:spacing w:val="-6"/>
                <w:sz w:val="28"/>
                <w:szCs w:val="28"/>
              </w:rPr>
            </w:pPr>
          </w:p>
        </w:tc>
        <w:tc>
          <w:tcPr>
            <w:tcW w:w="1134" w:type="dxa"/>
            <w:vMerge/>
          </w:tcPr>
          <w:p w14:paraId="71F8D2EB" w14:textId="77777777" w:rsidR="00055128" w:rsidRPr="000905CC" w:rsidRDefault="00055128" w:rsidP="00055128">
            <w:pPr>
              <w:widowControl w:val="0"/>
              <w:ind w:right="-1"/>
              <w:jc w:val="both"/>
              <w:rPr>
                <w:color w:val="000000" w:themeColor="text1"/>
                <w:sz w:val="28"/>
                <w:szCs w:val="28"/>
              </w:rPr>
            </w:pPr>
          </w:p>
        </w:tc>
        <w:tc>
          <w:tcPr>
            <w:tcW w:w="2693" w:type="dxa"/>
            <w:vMerge/>
          </w:tcPr>
          <w:p w14:paraId="71C0822C" w14:textId="77777777" w:rsidR="00055128" w:rsidRPr="000905CC" w:rsidRDefault="00055128" w:rsidP="00055128">
            <w:pPr>
              <w:spacing w:line="288" w:lineRule="atLeast"/>
              <w:rPr>
                <w:color w:val="000000" w:themeColor="text1"/>
                <w:sz w:val="28"/>
                <w:szCs w:val="28"/>
              </w:rPr>
            </w:pPr>
          </w:p>
        </w:tc>
        <w:tc>
          <w:tcPr>
            <w:tcW w:w="2551" w:type="dxa"/>
          </w:tcPr>
          <w:p w14:paraId="014EB51E" w14:textId="6B4CF16C" w:rsidR="00055128" w:rsidRPr="000905CC" w:rsidRDefault="00055128" w:rsidP="00055128">
            <w:pPr>
              <w:widowControl w:val="0"/>
              <w:ind w:right="-1" w:firstLine="29"/>
              <w:jc w:val="both"/>
              <w:rPr>
                <w:color w:val="000000" w:themeColor="text1"/>
                <w:sz w:val="28"/>
                <w:szCs w:val="28"/>
              </w:rPr>
            </w:pPr>
            <w:r w:rsidRPr="000905CC">
              <w:rPr>
                <w:color w:val="000000" w:themeColor="text1"/>
                <w:sz w:val="28"/>
                <w:szCs w:val="28"/>
              </w:rPr>
              <w:t>посредством Единого портала</w:t>
            </w:r>
          </w:p>
        </w:tc>
        <w:tc>
          <w:tcPr>
            <w:tcW w:w="3550" w:type="dxa"/>
          </w:tcPr>
          <w:p w14:paraId="1C517733" w14:textId="77777777" w:rsidR="00055128" w:rsidRPr="000905CC" w:rsidRDefault="00055128" w:rsidP="00055128">
            <w:pPr>
              <w:widowControl w:val="0"/>
              <w:ind w:right="-1"/>
              <w:jc w:val="both"/>
              <w:rPr>
                <w:bCs/>
                <w:color w:val="000000" w:themeColor="text1"/>
                <w:spacing w:val="-6"/>
                <w:sz w:val="28"/>
                <w:szCs w:val="28"/>
              </w:rPr>
            </w:pPr>
            <w:r w:rsidRPr="000905CC">
              <w:rPr>
                <w:bCs/>
                <w:color w:val="000000" w:themeColor="text1"/>
                <w:spacing w:val="-6"/>
                <w:sz w:val="28"/>
                <w:szCs w:val="28"/>
              </w:rPr>
              <w:t xml:space="preserve">сканированная копия документа, </w:t>
            </w:r>
            <w:r w:rsidRPr="000905CC">
              <w:rPr>
                <w:color w:val="000000" w:themeColor="text1"/>
                <w:spacing w:val="-6"/>
                <w:sz w:val="28"/>
                <w:szCs w:val="28"/>
              </w:rPr>
              <w:t>заверенная в установленном законодательством Российской Федерации порядке</w:t>
            </w:r>
          </w:p>
          <w:p w14:paraId="4386FF5D" w14:textId="77777777" w:rsidR="00055128" w:rsidRPr="000905CC" w:rsidRDefault="00055128" w:rsidP="00055128">
            <w:pPr>
              <w:widowControl w:val="0"/>
              <w:ind w:right="-1"/>
              <w:jc w:val="both"/>
              <w:rPr>
                <w:color w:val="000000" w:themeColor="text1"/>
                <w:sz w:val="28"/>
                <w:szCs w:val="28"/>
              </w:rPr>
            </w:pPr>
          </w:p>
        </w:tc>
      </w:tr>
      <w:tr w:rsidR="000905CC" w:rsidRPr="000905CC" w14:paraId="4806D4D0" w14:textId="77777777" w:rsidTr="000A4F78">
        <w:trPr>
          <w:trHeight w:val="2210"/>
        </w:trPr>
        <w:tc>
          <w:tcPr>
            <w:tcW w:w="704" w:type="dxa"/>
            <w:vMerge/>
          </w:tcPr>
          <w:p w14:paraId="5D19BD38" w14:textId="77777777" w:rsidR="00055128" w:rsidRPr="000905CC" w:rsidRDefault="00055128" w:rsidP="00055128">
            <w:pPr>
              <w:widowControl w:val="0"/>
              <w:ind w:right="-1"/>
              <w:rPr>
                <w:bCs/>
                <w:color w:val="000000" w:themeColor="text1"/>
                <w:spacing w:val="-6"/>
                <w:sz w:val="28"/>
                <w:szCs w:val="28"/>
              </w:rPr>
            </w:pPr>
          </w:p>
        </w:tc>
        <w:tc>
          <w:tcPr>
            <w:tcW w:w="1134" w:type="dxa"/>
            <w:vMerge/>
          </w:tcPr>
          <w:p w14:paraId="3F7CE922" w14:textId="77777777" w:rsidR="00055128" w:rsidRPr="000905CC" w:rsidRDefault="00055128" w:rsidP="00055128">
            <w:pPr>
              <w:widowControl w:val="0"/>
              <w:ind w:right="-1"/>
              <w:jc w:val="both"/>
              <w:rPr>
                <w:color w:val="000000" w:themeColor="text1"/>
                <w:sz w:val="28"/>
                <w:szCs w:val="28"/>
              </w:rPr>
            </w:pPr>
          </w:p>
        </w:tc>
        <w:tc>
          <w:tcPr>
            <w:tcW w:w="2693" w:type="dxa"/>
            <w:vMerge/>
          </w:tcPr>
          <w:p w14:paraId="36088462" w14:textId="77777777" w:rsidR="00055128" w:rsidRPr="000905CC" w:rsidRDefault="00055128" w:rsidP="00055128">
            <w:pPr>
              <w:spacing w:line="288" w:lineRule="atLeast"/>
              <w:rPr>
                <w:color w:val="000000" w:themeColor="text1"/>
                <w:sz w:val="28"/>
                <w:szCs w:val="28"/>
              </w:rPr>
            </w:pPr>
          </w:p>
        </w:tc>
        <w:tc>
          <w:tcPr>
            <w:tcW w:w="2551" w:type="dxa"/>
          </w:tcPr>
          <w:p w14:paraId="7FCB84EE" w14:textId="01D6AF67" w:rsidR="00055128" w:rsidRPr="000905CC" w:rsidRDefault="00055128" w:rsidP="00055128">
            <w:pPr>
              <w:widowControl w:val="0"/>
              <w:ind w:right="-1" w:firstLine="29"/>
              <w:jc w:val="both"/>
              <w:rPr>
                <w:color w:val="000000" w:themeColor="text1"/>
                <w:sz w:val="28"/>
                <w:szCs w:val="28"/>
              </w:rPr>
            </w:pPr>
            <w:r w:rsidRPr="000905CC">
              <w:rPr>
                <w:color w:val="000000" w:themeColor="text1"/>
                <w:sz w:val="28"/>
                <w:szCs w:val="28"/>
              </w:rPr>
              <w:t>через МФЦ</w:t>
            </w:r>
          </w:p>
        </w:tc>
        <w:tc>
          <w:tcPr>
            <w:tcW w:w="3550" w:type="dxa"/>
          </w:tcPr>
          <w:p w14:paraId="3DB79CCA" w14:textId="7C569B64" w:rsidR="00055128" w:rsidRPr="000905CC" w:rsidRDefault="00055128" w:rsidP="00055128">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порядку</w:t>
            </w:r>
          </w:p>
        </w:tc>
      </w:tr>
      <w:tr w:rsidR="000905CC" w:rsidRPr="000905CC" w14:paraId="569BEAB5" w14:textId="77777777" w:rsidTr="00055128">
        <w:trPr>
          <w:trHeight w:val="770"/>
        </w:trPr>
        <w:tc>
          <w:tcPr>
            <w:tcW w:w="704" w:type="dxa"/>
            <w:vMerge w:val="restart"/>
          </w:tcPr>
          <w:p w14:paraId="1F1432C3" w14:textId="1695B48B" w:rsidR="00055128" w:rsidRPr="000905CC" w:rsidRDefault="00055128" w:rsidP="00055128">
            <w:pPr>
              <w:widowControl w:val="0"/>
              <w:ind w:right="-1"/>
              <w:rPr>
                <w:bCs/>
                <w:color w:val="000000" w:themeColor="text1"/>
                <w:spacing w:val="-6"/>
                <w:sz w:val="28"/>
                <w:szCs w:val="28"/>
              </w:rPr>
            </w:pPr>
            <w:r w:rsidRPr="000905CC">
              <w:rPr>
                <w:bCs/>
                <w:color w:val="000000" w:themeColor="text1"/>
                <w:spacing w:val="-6"/>
                <w:sz w:val="28"/>
                <w:szCs w:val="28"/>
              </w:rPr>
              <w:t>2.35</w:t>
            </w:r>
          </w:p>
        </w:tc>
        <w:tc>
          <w:tcPr>
            <w:tcW w:w="1134" w:type="dxa"/>
            <w:vMerge w:val="restart"/>
          </w:tcPr>
          <w:p w14:paraId="64EC36FB" w14:textId="018FED0E" w:rsidR="00055128" w:rsidRPr="000905CC" w:rsidRDefault="00055128" w:rsidP="00055128">
            <w:pPr>
              <w:widowControl w:val="0"/>
              <w:ind w:right="-1"/>
              <w:jc w:val="both"/>
              <w:rPr>
                <w:color w:val="000000" w:themeColor="text1"/>
                <w:sz w:val="28"/>
                <w:szCs w:val="28"/>
              </w:rPr>
            </w:pPr>
            <w:r w:rsidRPr="000905CC">
              <w:rPr>
                <w:color w:val="000000" w:themeColor="text1"/>
                <w:sz w:val="28"/>
                <w:szCs w:val="28"/>
              </w:rPr>
              <w:t>1А, 2А, 3А</w:t>
            </w:r>
          </w:p>
        </w:tc>
        <w:tc>
          <w:tcPr>
            <w:tcW w:w="2693" w:type="dxa"/>
            <w:vMerge w:val="restart"/>
          </w:tcPr>
          <w:p w14:paraId="5479B6EE" w14:textId="289087C7" w:rsidR="00055128" w:rsidRPr="000905CC" w:rsidRDefault="00055128" w:rsidP="00055128">
            <w:pPr>
              <w:spacing w:line="288" w:lineRule="atLeast"/>
              <w:jc w:val="both"/>
              <w:rPr>
                <w:color w:val="000000" w:themeColor="text1"/>
                <w:sz w:val="28"/>
                <w:szCs w:val="28"/>
              </w:rPr>
            </w:pPr>
            <w:r w:rsidRPr="000905CC">
              <w:rPr>
                <w:color w:val="000000" w:themeColor="text1"/>
                <w:sz w:val="28"/>
                <w:szCs w:val="28"/>
              </w:rPr>
              <w:t>Сведения о применении в отношении заявителя и (или) членов его семьи меры пресечения в виде заключения под стражу или домашнего ареста из ФСИН России</w:t>
            </w:r>
          </w:p>
          <w:p w14:paraId="55063AB6" w14:textId="77777777" w:rsidR="00055128" w:rsidRPr="000905CC" w:rsidRDefault="00055128" w:rsidP="00055128">
            <w:pPr>
              <w:spacing w:line="288" w:lineRule="atLeast"/>
              <w:jc w:val="both"/>
              <w:rPr>
                <w:color w:val="000000" w:themeColor="text1"/>
                <w:sz w:val="28"/>
                <w:szCs w:val="28"/>
              </w:rPr>
            </w:pPr>
          </w:p>
        </w:tc>
        <w:tc>
          <w:tcPr>
            <w:tcW w:w="2551" w:type="dxa"/>
          </w:tcPr>
          <w:p w14:paraId="6B0737CC" w14:textId="1CAC6A8E" w:rsidR="00055128" w:rsidRPr="000905CC" w:rsidRDefault="00055128" w:rsidP="00055128">
            <w:pPr>
              <w:widowControl w:val="0"/>
              <w:ind w:right="-1" w:firstLine="29"/>
              <w:jc w:val="both"/>
              <w:rPr>
                <w:color w:val="000000" w:themeColor="text1"/>
                <w:sz w:val="28"/>
                <w:szCs w:val="28"/>
              </w:rPr>
            </w:pPr>
            <w:r w:rsidRPr="000905CC">
              <w:rPr>
                <w:color w:val="000000" w:themeColor="text1"/>
                <w:sz w:val="28"/>
                <w:szCs w:val="28"/>
              </w:rPr>
              <w:t>личное обращение в территориальный орган Социального фонда</w:t>
            </w:r>
          </w:p>
        </w:tc>
        <w:tc>
          <w:tcPr>
            <w:tcW w:w="3550" w:type="dxa"/>
          </w:tcPr>
          <w:p w14:paraId="0EF48B97" w14:textId="6D4F593A" w:rsidR="00055128" w:rsidRPr="000905CC" w:rsidRDefault="00055128" w:rsidP="00055128">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tc>
      </w:tr>
      <w:tr w:rsidR="000905CC" w:rsidRPr="000905CC" w14:paraId="27739FBE" w14:textId="77777777" w:rsidTr="000A4F78">
        <w:trPr>
          <w:trHeight w:val="770"/>
        </w:trPr>
        <w:tc>
          <w:tcPr>
            <w:tcW w:w="704" w:type="dxa"/>
            <w:vMerge/>
          </w:tcPr>
          <w:p w14:paraId="4F6F85C6" w14:textId="77777777" w:rsidR="00055128" w:rsidRPr="000905CC" w:rsidRDefault="00055128" w:rsidP="00055128">
            <w:pPr>
              <w:widowControl w:val="0"/>
              <w:ind w:right="-1"/>
              <w:rPr>
                <w:bCs/>
                <w:color w:val="000000" w:themeColor="text1"/>
                <w:spacing w:val="-6"/>
                <w:sz w:val="28"/>
                <w:szCs w:val="28"/>
              </w:rPr>
            </w:pPr>
          </w:p>
        </w:tc>
        <w:tc>
          <w:tcPr>
            <w:tcW w:w="1134" w:type="dxa"/>
            <w:vMerge/>
          </w:tcPr>
          <w:p w14:paraId="046BDD84" w14:textId="77777777" w:rsidR="00055128" w:rsidRPr="000905CC" w:rsidRDefault="00055128" w:rsidP="00055128">
            <w:pPr>
              <w:widowControl w:val="0"/>
              <w:ind w:right="-1"/>
              <w:jc w:val="both"/>
              <w:rPr>
                <w:color w:val="000000" w:themeColor="text1"/>
                <w:sz w:val="28"/>
                <w:szCs w:val="28"/>
              </w:rPr>
            </w:pPr>
          </w:p>
        </w:tc>
        <w:tc>
          <w:tcPr>
            <w:tcW w:w="2693" w:type="dxa"/>
            <w:vMerge/>
          </w:tcPr>
          <w:p w14:paraId="391DC99A" w14:textId="77777777" w:rsidR="00055128" w:rsidRPr="000905CC" w:rsidRDefault="00055128" w:rsidP="00055128">
            <w:pPr>
              <w:spacing w:line="288" w:lineRule="atLeast"/>
              <w:jc w:val="both"/>
              <w:rPr>
                <w:color w:val="000000" w:themeColor="text1"/>
                <w:sz w:val="28"/>
                <w:szCs w:val="28"/>
              </w:rPr>
            </w:pPr>
          </w:p>
        </w:tc>
        <w:tc>
          <w:tcPr>
            <w:tcW w:w="2551" w:type="dxa"/>
          </w:tcPr>
          <w:p w14:paraId="46CBD8B6" w14:textId="1D809A96" w:rsidR="00055128" w:rsidRPr="000905CC" w:rsidRDefault="00055128" w:rsidP="00055128">
            <w:pPr>
              <w:widowControl w:val="0"/>
              <w:ind w:right="-1" w:firstLine="29"/>
              <w:jc w:val="both"/>
              <w:rPr>
                <w:color w:val="000000" w:themeColor="text1"/>
                <w:sz w:val="28"/>
                <w:szCs w:val="28"/>
              </w:rPr>
            </w:pPr>
            <w:r w:rsidRPr="000905CC">
              <w:rPr>
                <w:color w:val="000000" w:themeColor="text1"/>
                <w:sz w:val="28"/>
                <w:szCs w:val="28"/>
              </w:rPr>
              <w:t>посредством Единого портала</w:t>
            </w:r>
          </w:p>
        </w:tc>
        <w:tc>
          <w:tcPr>
            <w:tcW w:w="3550" w:type="dxa"/>
          </w:tcPr>
          <w:p w14:paraId="181EE8D5" w14:textId="77777777" w:rsidR="00055128" w:rsidRPr="000905CC" w:rsidRDefault="00055128" w:rsidP="00055128">
            <w:pPr>
              <w:widowControl w:val="0"/>
              <w:ind w:right="-1"/>
              <w:jc w:val="both"/>
              <w:rPr>
                <w:bCs/>
                <w:color w:val="000000" w:themeColor="text1"/>
                <w:spacing w:val="-6"/>
                <w:sz w:val="28"/>
                <w:szCs w:val="28"/>
              </w:rPr>
            </w:pPr>
            <w:r w:rsidRPr="000905CC">
              <w:rPr>
                <w:bCs/>
                <w:color w:val="000000" w:themeColor="text1"/>
                <w:spacing w:val="-6"/>
                <w:sz w:val="28"/>
                <w:szCs w:val="28"/>
              </w:rPr>
              <w:t xml:space="preserve">сканированная копия документа, </w:t>
            </w:r>
            <w:r w:rsidRPr="000905CC">
              <w:rPr>
                <w:color w:val="000000" w:themeColor="text1"/>
                <w:spacing w:val="-6"/>
                <w:sz w:val="28"/>
                <w:szCs w:val="28"/>
              </w:rPr>
              <w:t>заверенная в установленном законодательством Российской Федерации порядке</w:t>
            </w:r>
          </w:p>
          <w:p w14:paraId="154587B3" w14:textId="77777777" w:rsidR="00055128" w:rsidRPr="000905CC" w:rsidRDefault="00055128" w:rsidP="00055128">
            <w:pPr>
              <w:widowControl w:val="0"/>
              <w:ind w:right="-1"/>
              <w:jc w:val="both"/>
              <w:rPr>
                <w:color w:val="000000" w:themeColor="text1"/>
                <w:sz w:val="28"/>
                <w:szCs w:val="28"/>
              </w:rPr>
            </w:pPr>
          </w:p>
        </w:tc>
      </w:tr>
      <w:tr w:rsidR="000905CC" w:rsidRPr="000905CC" w14:paraId="29C0AB31" w14:textId="77777777" w:rsidTr="000A4F78">
        <w:trPr>
          <w:trHeight w:val="770"/>
        </w:trPr>
        <w:tc>
          <w:tcPr>
            <w:tcW w:w="704" w:type="dxa"/>
            <w:vMerge/>
          </w:tcPr>
          <w:p w14:paraId="19C3FAF7" w14:textId="77777777" w:rsidR="00055128" w:rsidRPr="000905CC" w:rsidRDefault="00055128" w:rsidP="00055128">
            <w:pPr>
              <w:widowControl w:val="0"/>
              <w:ind w:right="-1"/>
              <w:rPr>
                <w:bCs/>
                <w:color w:val="000000" w:themeColor="text1"/>
                <w:spacing w:val="-6"/>
                <w:sz w:val="28"/>
                <w:szCs w:val="28"/>
              </w:rPr>
            </w:pPr>
          </w:p>
        </w:tc>
        <w:tc>
          <w:tcPr>
            <w:tcW w:w="1134" w:type="dxa"/>
            <w:vMerge/>
          </w:tcPr>
          <w:p w14:paraId="0E7F9F63" w14:textId="77777777" w:rsidR="00055128" w:rsidRPr="000905CC" w:rsidRDefault="00055128" w:rsidP="00055128">
            <w:pPr>
              <w:widowControl w:val="0"/>
              <w:ind w:right="-1"/>
              <w:jc w:val="both"/>
              <w:rPr>
                <w:color w:val="000000" w:themeColor="text1"/>
                <w:sz w:val="28"/>
                <w:szCs w:val="28"/>
              </w:rPr>
            </w:pPr>
          </w:p>
        </w:tc>
        <w:tc>
          <w:tcPr>
            <w:tcW w:w="2693" w:type="dxa"/>
            <w:vMerge/>
          </w:tcPr>
          <w:p w14:paraId="511261A5" w14:textId="77777777" w:rsidR="00055128" w:rsidRPr="000905CC" w:rsidRDefault="00055128" w:rsidP="00055128">
            <w:pPr>
              <w:spacing w:line="288" w:lineRule="atLeast"/>
              <w:jc w:val="both"/>
              <w:rPr>
                <w:color w:val="000000" w:themeColor="text1"/>
                <w:sz w:val="28"/>
                <w:szCs w:val="28"/>
              </w:rPr>
            </w:pPr>
          </w:p>
        </w:tc>
        <w:tc>
          <w:tcPr>
            <w:tcW w:w="2551" w:type="dxa"/>
          </w:tcPr>
          <w:p w14:paraId="4938D820" w14:textId="69B72D87" w:rsidR="00055128" w:rsidRPr="000905CC" w:rsidRDefault="00055128" w:rsidP="00055128">
            <w:pPr>
              <w:widowControl w:val="0"/>
              <w:ind w:right="-1" w:firstLine="29"/>
              <w:jc w:val="both"/>
              <w:rPr>
                <w:color w:val="000000" w:themeColor="text1"/>
                <w:sz w:val="28"/>
                <w:szCs w:val="28"/>
              </w:rPr>
            </w:pPr>
            <w:r w:rsidRPr="000905CC">
              <w:rPr>
                <w:color w:val="000000" w:themeColor="text1"/>
                <w:sz w:val="28"/>
                <w:szCs w:val="28"/>
              </w:rPr>
              <w:t>через МФЦ</w:t>
            </w:r>
          </w:p>
        </w:tc>
        <w:tc>
          <w:tcPr>
            <w:tcW w:w="3550" w:type="dxa"/>
          </w:tcPr>
          <w:p w14:paraId="24C80DA8" w14:textId="74D6E700" w:rsidR="00055128" w:rsidRPr="000905CC" w:rsidRDefault="00055128" w:rsidP="00055128">
            <w:pPr>
              <w:widowControl w:val="0"/>
              <w:ind w:right="-1"/>
              <w:jc w:val="both"/>
              <w:rPr>
                <w:color w:val="000000" w:themeColor="text1"/>
                <w:sz w:val="28"/>
                <w:szCs w:val="28"/>
              </w:rPr>
            </w:pPr>
            <w:r w:rsidRPr="000905CC">
              <w:rPr>
                <w:color w:val="000000" w:themeColor="text1"/>
                <w:sz w:val="28"/>
                <w:szCs w:val="28"/>
              </w:rPr>
              <w:t xml:space="preserve">копия с предъявлением оригинала, если копии не заверены в установленном законодательством </w:t>
            </w:r>
            <w:r w:rsidRPr="000905CC">
              <w:rPr>
                <w:color w:val="000000" w:themeColor="text1"/>
                <w:sz w:val="28"/>
                <w:szCs w:val="28"/>
              </w:rPr>
              <w:lastRenderedPageBreak/>
              <w:t>Российской Федерации порядку</w:t>
            </w:r>
          </w:p>
        </w:tc>
      </w:tr>
      <w:tr w:rsidR="000905CC" w:rsidRPr="000905CC" w14:paraId="59AC7C20" w14:textId="77777777" w:rsidTr="00E16DBF">
        <w:trPr>
          <w:trHeight w:val="3455"/>
        </w:trPr>
        <w:tc>
          <w:tcPr>
            <w:tcW w:w="704" w:type="dxa"/>
            <w:vMerge w:val="restart"/>
          </w:tcPr>
          <w:p w14:paraId="25019F7F" w14:textId="09FDC634" w:rsidR="00E16DBF" w:rsidRPr="000905CC" w:rsidRDefault="00E16DBF" w:rsidP="00E16DBF">
            <w:pPr>
              <w:widowControl w:val="0"/>
              <w:ind w:right="-1"/>
              <w:rPr>
                <w:bCs/>
                <w:color w:val="000000" w:themeColor="text1"/>
                <w:spacing w:val="-6"/>
                <w:sz w:val="28"/>
                <w:szCs w:val="28"/>
              </w:rPr>
            </w:pPr>
            <w:r w:rsidRPr="000905CC">
              <w:rPr>
                <w:bCs/>
                <w:color w:val="000000" w:themeColor="text1"/>
                <w:spacing w:val="-6"/>
                <w:sz w:val="28"/>
                <w:szCs w:val="28"/>
              </w:rPr>
              <w:lastRenderedPageBreak/>
              <w:t>2.36</w:t>
            </w:r>
          </w:p>
        </w:tc>
        <w:tc>
          <w:tcPr>
            <w:tcW w:w="1134" w:type="dxa"/>
            <w:vMerge w:val="restart"/>
          </w:tcPr>
          <w:p w14:paraId="4A509F5B" w14:textId="6B98F319" w:rsidR="00E16DBF" w:rsidRPr="000905CC" w:rsidRDefault="00E16DBF" w:rsidP="00E16DBF">
            <w:pPr>
              <w:widowControl w:val="0"/>
              <w:ind w:right="-1"/>
              <w:jc w:val="both"/>
              <w:rPr>
                <w:color w:val="000000" w:themeColor="text1"/>
                <w:sz w:val="28"/>
                <w:szCs w:val="28"/>
              </w:rPr>
            </w:pPr>
            <w:r w:rsidRPr="000905CC">
              <w:rPr>
                <w:color w:val="000000" w:themeColor="text1"/>
                <w:sz w:val="28"/>
                <w:szCs w:val="28"/>
              </w:rPr>
              <w:t>1А, 2А, 3А</w:t>
            </w:r>
          </w:p>
        </w:tc>
        <w:tc>
          <w:tcPr>
            <w:tcW w:w="2693" w:type="dxa"/>
            <w:vMerge w:val="restart"/>
          </w:tcPr>
          <w:p w14:paraId="06FB97DD" w14:textId="00111765" w:rsidR="00E16DBF" w:rsidRPr="000905CC" w:rsidRDefault="00E16DBF" w:rsidP="00E16DBF">
            <w:pPr>
              <w:spacing w:line="288" w:lineRule="atLeast"/>
              <w:jc w:val="both"/>
              <w:rPr>
                <w:color w:val="000000" w:themeColor="text1"/>
                <w:sz w:val="28"/>
                <w:szCs w:val="28"/>
              </w:rPr>
            </w:pPr>
            <w:r w:rsidRPr="000905CC">
              <w:rPr>
                <w:color w:val="000000" w:themeColor="text1"/>
                <w:sz w:val="28"/>
                <w:szCs w:val="28"/>
              </w:rPr>
              <w:t xml:space="preserve">Сведения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 из исполнительного органа субъекта Российской Федерации, уполномоченного на осуществление таких выплат/по решению территориального органа Социального фонда России соответствующего субъекта Российской Федерации или исполнительного органа субъекта Российской Федерации, уполномоченного на осуществление </w:t>
            </w:r>
            <w:r w:rsidRPr="000905CC">
              <w:rPr>
                <w:color w:val="000000" w:themeColor="text1"/>
                <w:sz w:val="28"/>
                <w:szCs w:val="28"/>
              </w:rPr>
              <w:lastRenderedPageBreak/>
              <w:t>ежемесячного пособия</w:t>
            </w:r>
          </w:p>
          <w:p w14:paraId="11FE4632" w14:textId="77777777" w:rsidR="00E16DBF" w:rsidRPr="000905CC" w:rsidRDefault="00E16DBF" w:rsidP="00E16DBF">
            <w:pPr>
              <w:spacing w:line="288" w:lineRule="atLeast"/>
              <w:jc w:val="both"/>
              <w:rPr>
                <w:color w:val="000000" w:themeColor="text1"/>
                <w:sz w:val="28"/>
                <w:szCs w:val="28"/>
              </w:rPr>
            </w:pPr>
          </w:p>
        </w:tc>
        <w:tc>
          <w:tcPr>
            <w:tcW w:w="2551" w:type="dxa"/>
          </w:tcPr>
          <w:p w14:paraId="62D7A15D" w14:textId="3BB76DD3" w:rsidR="00E16DBF" w:rsidRPr="000905CC" w:rsidRDefault="00E16DBF" w:rsidP="00E16DBF">
            <w:pPr>
              <w:widowControl w:val="0"/>
              <w:ind w:right="-1"/>
              <w:jc w:val="both"/>
              <w:rPr>
                <w:color w:val="000000" w:themeColor="text1"/>
                <w:sz w:val="28"/>
                <w:szCs w:val="28"/>
              </w:rPr>
            </w:pPr>
            <w:r w:rsidRPr="000905CC">
              <w:rPr>
                <w:color w:val="000000" w:themeColor="text1"/>
                <w:sz w:val="28"/>
                <w:szCs w:val="28"/>
              </w:rPr>
              <w:lastRenderedPageBreak/>
              <w:t>личное обращение в территориальный орган Социального фонда</w:t>
            </w:r>
          </w:p>
        </w:tc>
        <w:tc>
          <w:tcPr>
            <w:tcW w:w="3550" w:type="dxa"/>
          </w:tcPr>
          <w:p w14:paraId="05564548" w14:textId="4EFD9750" w:rsidR="00E16DBF" w:rsidRPr="000905CC" w:rsidRDefault="00E16DBF" w:rsidP="00E16DBF">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tc>
      </w:tr>
      <w:tr w:rsidR="000905CC" w:rsidRPr="000905CC" w14:paraId="4E60290F" w14:textId="77777777" w:rsidTr="000A4F78">
        <w:trPr>
          <w:trHeight w:val="3455"/>
        </w:trPr>
        <w:tc>
          <w:tcPr>
            <w:tcW w:w="704" w:type="dxa"/>
            <w:vMerge/>
          </w:tcPr>
          <w:p w14:paraId="030A89DE" w14:textId="77777777" w:rsidR="00E16DBF" w:rsidRPr="000905CC" w:rsidRDefault="00E16DBF" w:rsidP="00E16DBF">
            <w:pPr>
              <w:widowControl w:val="0"/>
              <w:ind w:right="-1"/>
              <w:rPr>
                <w:bCs/>
                <w:color w:val="000000" w:themeColor="text1"/>
                <w:spacing w:val="-6"/>
                <w:sz w:val="28"/>
                <w:szCs w:val="28"/>
              </w:rPr>
            </w:pPr>
          </w:p>
        </w:tc>
        <w:tc>
          <w:tcPr>
            <w:tcW w:w="1134" w:type="dxa"/>
            <w:vMerge/>
          </w:tcPr>
          <w:p w14:paraId="4657C5D1" w14:textId="77777777" w:rsidR="00E16DBF" w:rsidRPr="000905CC" w:rsidRDefault="00E16DBF" w:rsidP="00E16DBF">
            <w:pPr>
              <w:widowControl w:val="0"/>
              <w:ind w:right="-1"/>
              <w:jc w:val="both"/>
              <w:rPr>
                <w:color w:val="000000" w:themeColor="text1"/>
                <w:sz w:val="28"/>
                <w:szCs w:val="28"/>
              </w:rPr>
            </w:pPr>
          </w:p>
        </w:tc>
        <w:tc>
          <w:tcPr>
            <w:tcW w:w="2693" w:type="dxa"/>
            <w:vMerge/>
          </w:tcPr>
          <w:p w14:paraId="304CB74C" w14:textId="77777777" w:rsidR="00E16DBF" w:rsidRPr="000905CC" w:rsidRDefault="00E16DBF" w:rsidP="00E16DBF">
            <w:pPr>
              <w:spacing w:line="288" w:lineRule="atLeast"/>
              <w:jc w:val="both"/>
              <w:rPr>
                <w:color w:val="000000" w:themeColor="text1"/>
                <w:sz w:val="28"/>
                <w:szCs w:val="28"/>
              </w:rPr>
            </w:pPr>
          </w:p>
        </w:tc>
        <w:tc>
          <w:tcPr>
            <w:tcW w:w="2551" w:type="dxa"/>
          </w:tcPr>
          <w:p w14:paraId="0A20BD53" w14:textId="06FD0FB2" w:rsidR="00E16DBF" w:rsidRPr="000905CC" w:rsidRDefault="00E16DBF" w:rsidP="00E16DBF">
            <w:pPr>
              <w:widowControl w:val="0"/>
              <w:ind w:right="-1" w:firstLine="29"/>
              <w:jc w:val="both"/>
              <w:rPr>
                <w:color w:val="000000" w:themeColor="text1"/>
                <w:sz w:val="28"/>
                <w:szCs w:val="28"/>
              </w:rPr>
            </w:pPr>
            <w:r w:rsidRPr="000905CC">
              <w:rPr>
                <w:color w:val="000000" w:themeColor="text1"/>
                <w:sz w:val="28"/>
                <w:szCs w:val="28"/>
              </w:rPr>
              <w:t>посредством Единого портала</w:t>
            </w:r>
          </w:p>
        </w:tc>
        <w:tc>
          <w:tcPr>
            <w:tcW w:w="3550" w:type="dxa"/>
          </w:tcPr>
          <w:p w14:paraId="71A2C8D4" w14:textId="77777777" w:rsidR="00E16DBF" w:rsidRPr="000905CC" w:rsidRDefault="00E16DBF" w:rsidP="00E16DBF">
            <w:pPr>
              <w:widowControl w:val="0"/>
              <w:ind w:right="-1"/>
              <w:jc w:val="both"/>
              <w:rPr>
                <w:bCs/>
                <w:color w:val="000000" w:themeColor="text1"/>
                <w:spacing w:val="-6"/>
                <w:sz w:val="28"/>
                <w:szCs w:val="28"/>
              </w:rPr>
            </w:pPr>
            <w:r w:rsidRPr="000905CC">
              <w:rPr>
                <w:bCs/>
                <w:color w:val="000000" w:themeColor="text1"/>
                <w:spacing w:val="-6"/>
                <w:sz w:val="28"/>
                <w:szCs w:val="28"/>
              </w:rPr>
              <w:t xml:space="preserve">сканированная копия документа, </w:t>
            </w:r>
            <w:r w:rsidRPr="000905CC">
              <w:rPr>
                <w:color w:val="000000" w:themeColor="text1"/>
                <w:spacing w:val="-6"/>
                <w:sz w:val="28"/>
                <w:szCs w:val="28"/>
              </w:rPr>
              <w:t>заверенная в установленном законодательством Российской Федерации порядке</w:t>
            </w:r>
          </w:p>
          <w:p w14:paraId="250BBD0C" w14:textId="77777777" w:rsidR="00E16DBF" w:rsidRPr="000905CC" w:rsidRDefault="00E16DBF" w:rsidP="00E16DBF">
            <w:pPr>
              <w:widowControl w:val="0"/>
              <w:ind w:right="-1"/>
              <w:jc w:val="both"/>
              <w:rPr>
                <w:color w:val="000000" w:themeColor="text1"/>
                <w:sz w:val="28"/>
                <w:szCs w:val="28"/>
              </w:rPr>
            </w:pPr>
          </w:p>
        </w:tc>
      </w:tr>
      <w:tr w:rsidR="000905CC" w:rsidRPr="000905CC" w14:paraId="24D125AF" w14:textId="77777777" w:rsidTr="000A4F78">
        <w:trPr>
          <w:trHeight w:val="3455"/>
        </w:trPr>
        <w:tc>
          <w:tcPr>
            <w:tcW w:w="704" w:type="dxa"/>
            <w:vMerge/>
          </w:tcPr>
          <w:p w14:paraId="5A140B06" w14:textId="77777777" w:rsidR="00E16DBF" w:rsidRPr="000905CC" w:rsidRDefault="00E16DBF" w:rsidP="00E16DBF">
            <w:pPr>
              <w:widowControl w:val="0"/>
              <w:ind w:right="-1"/>
              <w:rPr>
                <w:bCs/>
                <w:color w:val="000000" w:themeColor="text1"/>
                <w:spacing w:val="-6"/>
                <w:sz w:val="28"/>
                <w:szCs w:val="28"/>
              </w:rPr>
            </w:pPr>
          </w:p>
        </w:tc>
        <w:tc>
          <w:tcPr>
            <w:tcW w:w="1134" w:type="dxa"/>
            <w:vMerge/>
          </w:tcPr>
          <w:p w14:paraId="4DF7D892" w14:textId="77777777" w:rsidR="00E16DBF" w:rsidRPr="000905CC" w:rsidRDefault="00E16DBF" w:rsidP="00E16DBF">
            <w:pPr>
              <w:widowControl w:val="0"/>
              <w:ind w:right="-1"/>
              <w:jc w:val="both"/>
              <w:rPr>
                <w:color w:val="000000" w:themeColor="text1"/>
                <w:sz w:val="28"/>
                <w:szCs w:val="28"/>
              </w:rPr>
            </w:pPr>
          </w:p>
        </w:tc>
        <w:tc>
          <w:tcPr>
            <w:tcW w:w="2693" w:type="dxa"/>
            <w:vMerge/>
          </w:tcPr>
          <w:p w14:paraId="383C2864" w14:textId="77777777" w:rsidR="00E16DBF" w:rsidRPr="000905CC" w:rsidRDefault="00E16DBF" w:rsidP="00E16DBF">
            <w:pPr>
              <w:spacing w:line="288" w:lineRule="atLeast"/>
              <w:jc w:val="both"/>
              <w:rPr>
                <w:color w:val="000000" w:themeColor="text1"/>
                <w:sz w:val="28"/>
                <w:szCs w:val="28"/>
              </w:rPr>
            </w:pPr>
          </w:p>
        </w:tc>
        <w:tc>
          <w:tcPr>
            <w:tcW w:w="2551" w:type="dxa"/>
          </w:tcPr>
          <w:p w14:paraId="76E64583" w14:textId="354FE38D" w:rsidR="00E16DBF" w:rsidRPr="000905CC" w:rsidRDefault="00E16DBF" w:rsidP="00E16DBF">
            <w:pPr>
              <w:widowControl w:val="0"/>
              <w:ind w:right="-1" w:firstLine="29"/>
              <w:jc w:val="both"/>
              <w:rPr>
                <w:color w:val="000000" w:themeColor="text1"/>
                <w:sz w:val="28"/>
                <w:szCs w:val="28"/>
              </w:rPr>
            </w:pPr>
            <w:r w:rsidRPr="000905CC">
              <w:rPr>
                <w:color w:val="000000" w:themeColor="text1"/>
                <w:sz w:val="28"/>
                <w:szCs w:val="28"/>
              </w:rPr>
              <w:t>через МФЦ</w:t>
            </w:r>
          </w:p>
        </w:tc>
        <w:tc>
          <w:tcPr>
            <w:tcW w:w="3550" w:type="dxa"/>
          </w:tcPr>
          <w:p w14:paraId="7B05B3D6" w14:textId="0CFF5505" w:rsidR="00E16DBF" w:rsidRPr="000905CC" w:rsidRDefault="00E16DBF" w:rsidP="00E16DBF">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порядку</w:t>
            </w:r>
          </w:p>
        </w:tc>
      </w:tr>
      <w:tr w:rsidR="000905CC" w:rsidRPr="000905CC" w14:paraId="01F7675D" w14:textId="77777777" w:rsidTr="00E16DBF">
        <w:trPr>
          <w:trHeight w:val="2690"/>
        </w:trPr>
        <w:tc>
          <w:tcPr>
            <w:tcW w:w="704" w:type="dxa"/>
            <w:vMerge w:val="restart"/>
          </w:tcPr>
          <w:p w14:paraId="0C375C3A" w14:textId="4599CBEE" w:rsidR="00E16DBF" w:rsidRPr="000905CC" w:rsidRDefault="00E16DBF" w:rsidP="00E16DBF">
            <w:pPr>
              <w:widowControl w:val="0"/>
              <w:ind w:right="-1"/>
              <w:rPr>
                <w:bCs/>
                <w:color w:val="000000" w:themeColor="text1"/>
                <w:spacing w:val="-6"/>
                <w:sz w:val="28"/>
                <w:szCs w:val="28"/>
              </w:rPr>
            </w:pPr>
            <w:r w:rsidRPr="000905CC">
              <w:rPr>
                <w:bCs/>
                <w:color w:val="000000" w:themeColor="text1"/>
                <w:spacing w:val="-6"/>
                <w:sz w:val="28"/>
                <w:szCs w:val="28"/>
              </w:rPr>
              <w:lastRenderedPageBreak/>
              <w:t xml:space="preserve">2.37 </w:t>
            </w:r>
          </w:p>
        </w:tc>
        <w:tc>
          <w:tcPr>
            <w:tcW w:w="1134" w:type="dxa"/>
            <w:vMerge w:val="restart"/>
          </w:tcPr>
          <w:p w14:paraId="42D9D6EA" w14:textId="4122AA04" w:rsidR="00E16DBF" w:rsidRPr="000905CC" w:rsidRDefault="00E16DBF" w:rsidP="00E16DBF">
            <w:pPr>
              <w:widowControl w:val="0"/>
              <w:ind w:right="-1"/>
              <w:jc w:val="both"/>
              <w:rPr>
                <w:color w:val="000000" w:themeColor="text1"/>
                <w:sz w:val="28"/>
                <w:szCs w:val="28"/>
              </w:rPr>
            </w:pPr>
            <w:r w:rsidRPr="000905CC">
              <w:rPr>
                <w:color w:val="000000" w:themeColor="text1"/>
                <w:sz w:val="28"/>
                <w:szCs w:val="28"/>
              </w:rPr>
              <w:t>1А</w:t>
            </w:r>
          </w:p>
        </w:tc>
        <w:tc>
          <w:tcPr>
            <w:tcW w:w="2693" w:type="dxa"/>
            <w:vMerge w:val="restart"/>
          </w:tcPr>
          <w:p w14:paraId="3A16B18A" w14:textId="53A0D1EB" w:rsidR="00E16DBF" w:rsidRPr="000905CC" w:rsidRDefault="00E16DBF" w:rsidP="00E16DBF">
            <w:pPr>
              <w:pStyle w:val="af5"/>
              <w:spacing w:line="288" w:lineRule="atLeast"/>
              <w:jc w:val="both"/>
              <w:rPr>
                <w:rFonts w:eastAsia="Times New Roman"/>
                <w:color w:val="000000" w:themeColor="text1"/>
                <w:sz w:val="28"/>
                <w:szCs w:val="28"/>
              </w:rPr>
            </w:pPr>
            <w:r w:rsidRPr="000905CC">
              <w:rPr>
                <w:color w:val="000000" w:themeColor="text1"/>
                <w:sz w:val="28"/>
                <w:szCs w:val="28"/>
              </w:rPr>
              <w:t xml:space="preserve">Сведения о постановке на учет в медицинской организации в связи с беременностью, о посещении женщиной медицинской организации, оказывающей медицинскую помощь в период беременности, а также о </w:t>
            </w:r>
            <w:proofErr w:type="spellStart"/>
            <w:r w:rsidRPr="000905CC">
              <w:rPr>
                <w:color w:val="000000" w:themeColor="text1"/>
                <w:sz w:val="28"/>
                <w:szCs w:val="28"/>
              </w:rPr>
              <w:t>родоразрешении</w:t>
            </w:r>
            <w:proofErr w:type="spellEnd"/>
            <w:r w:rsidRPr="000905CC">
              <w:rPr>
                <w:color w:val="000000" w:themeColor="text1"/>
                <w:sz w:val="28"/>
                <w:szCs w:val="28"/>
              </w:rPr>
              <w:t xml:space="preserve"> или прерывании беременности (при наличии родового сертификата в форме электронного документа) из </w:t>
            </w:r>
            <w:r w:rsidRPr="000905CC">
              <w:rPr>
                <w:rFonts w:eastAsia="Times New Roman"/>
                <w:color w:val="000000" w:themeColor="text1"/>
                <w:sz w:val="28"/>
                <w:szCs w:val="28"/>
              </w:rPr>
              <w:t>Социального фонда России (государственная информационная система «Единая централизованная цифровая платформа в социальной сфере»</w:t>
            </w:r>
          </w:p>
        </w:tc>
        <w:tc>
          <w:tcPr>
            <w:tcW w:w="2551" w:type="dxa"/>
          </w:tcPr>
          <w:p w14:paraId="13A5CF81" w14:textId="06650253" w:rsidR="00E16DBF" w:rsidRPr="000905CC" w:rsidRDefault="00E16DBF" w:rsidP="00E16DBF">
            <w:pPr>
              <w:widowControl w:val="0"/>
              <w:ind w:right="-1" w:firstLine="29"/>
              <w:jc w:val="both"/>
              <w:rPr>
                <w:color w:val="000000" w:themeColor="text1"/>
                <w:sz w:val="28"/>
                <w:szCs w:val="28"/>
              </w:rPr>
            </w:pPr>
            <w:r w:rsidRPr="000905CC">
              <w:rPr>
                <w:color w:val="000000" w:themeColor="text1"/>
                <w:sz w:val="28"/>
                <w:szCs w:val="28"/>
              </w:rPr>
              <w:t>личное обращение в территориальный орган Социального фонда</w:t>
            </w:r>
          </w:p>
        </w:tc>
        <w:tc>
          <w:tcPr>
            <w:tcW w:w="3550" w:type="dxa"/>
          </w:tcPr>
          <w:p w14:paraId="5B164F91" w14:textId="7FE02F1A" w:rsidR="00E16DBF" w:rsidRPr="000905CC" w:rsidRDefault="00E16DBF" w:rsidP="00E16DBF">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tc>
      </w:tr>
      <w:tr w:rsidR="000905CC" w:rsidRPr="000905CC" w14:paraId="470E8A5D" w14:textId="77777777" w:rsidTr="000A4F78">
        <w:trPr>
          <w:trHeight w:val="2690"/>
        </w:trPr>
        <w:tc>
          <w:tcPr>
            <w:tcW w:w="704" w:type="dxa"/>
            <w:vMerge/>
          </w:tcPr>
          <w:p w14:paraId="5DCAA407" w14:textId="77777777" w:rsidR="00E16DBF" w:rsidRPr="000905CC" w:rsidRDefault="00E16DBF" w:rsidP="00E16DBF">
            <w:pPr>
              <w:widowControl w:val="0"/>
              <w:ind w:right="-1"/>
              <w:rPr>
                <w:bCs/>
                <w:color w:val="000000" w:themeColor="text1"/>
                <w:spacing w:val="-6"/>
                <w:sz w:val="28"/>
                <w:szCs w:val="28"/>
              </w:rPr>
            </w:pPr>
          </w:p>
        </w:tc>
        <w:tc>
          <w:tcPr>
            <w:tcW w:w="1134" w:type="dxa"/>
            <w:vMerge/>
          </w:tcPr>
          <w:p w14:paraId="42037AE8" w14:textId="77777777" w:rsidR="00E16DBF" w:rsidRPr="000905CC" w:rsidRDefault="00E16DBF" w:rsidP="00E16DBF">
            <w:pPr>
              <w:widowControl w:val="0"/>
              <w:ind w:right="-1"/>
              <w:jc w:val="both"/>
              <w:rPr>
                <w:color w:val="000000" w:themeColor="text1"/>
                <w:sz w:val="28"/>
                <w:szCs w:val="28"/>
              </w:rPr>
            </w:pPr>
          </w:p>
        </w:tc>
        <w:tc>
          <w:tcPr>
            <w:tcW w:w="2693" w:type="dxa"/>
            <w:vMerge/>
          </w:tcPr>
          <w:p w14:paraId="1A8EF25F" w14:textId="77777777" w:rsidR="00E16DBF" w:rsidRPr="000905CC" w:rsidRDefault="00E16DBF" w:rsidP="00E16DBF">
            <w:pPr>
              <w:pStyle w:val="af5"/>
              <w:spacing w:line="288" w:lineRule="atLeast"/>
              <w:jc w:val="both"/>
              <w:rPr>
                <w:color w:val="000000" w:themeColor="text1"/>
                <w:sz w:val="28"/>
                <w:szCs w:val="28"/>
              </w:rPr>
            </w:pPr>
          </w:p>
        </w:tc>
        <w:tc>
          <w:tcPr>
            <w:tcW w:w="2551" w:type="dxa"/>
          </w:tcPr>
          <w:p w14:paraId="78F4E30D" w14:textId="6C16EDF6" w:rsidR="00E16DBF" w:rsidRPr="000905CC" w:rsidRDefault="00E16DBF" w:rsidP="00E16DBF">
            <w:pPr>
              <w:widowControl w:val="0"/>
              <w:ind w:right="-1" w:firstLine="29"/>
              <w:jc w:val="both"/>
              <w:rPr>
                <w:color w:val="000000" w:themeColor="text1"/>
                <w:sz w:val="28"/>
                <w:szCs w:val="28"/>
              </w:rPr>
            </w:pPr>
            <w:r w:rsidRPr="000905CC">
              <w:rPr>
                <w:color w:val="000000" w:themeColor="text1"/>
                <w:sz w:val="28"/>
                <w:szCs w:val="28"/>
              </w:rPr>
              <w:t>посредством Единого портала</w:t>
            </w:r>
          </w:p>
        </w:tc>
        <w:tc>
          <w:tcPr>
            <w:tcW w:w="3550" w:type="dxa"/>
          </w:tcPr>
          <w:p w14:paraId="567BEDDB" w14:textId="77777777" w:rsidR="00E16DBF" w:rsidRPr="000905CC" w:rsidRDefault="00E16DBF" w:rsidP="00E16DBF">
            <w:pPr>
              <w:widowControl w:val="0"/>
              <w:ind w:right="-1"/>
              <w:jc w:val="both"/>
              <w:rPr>
                <w:bCs/>
                <w:color w:val="000000" w:themeColor="text1"/>
                <w:spacing w:val="-6"/>
                <w:sz w:val="28"/>
                <w:szCs w:val="28"/>
              </w:rPr>
            </w:pPr>
            <w:r w:rsidRPr="000905CC">
              <w:rPr>
                <w:bCs/>
                <w:color w:val="000000" w:themeColor="text1"/>
                <w:spacing w:val="-6"/>
                <w:sz w:val="28"/>
                <w:szCs w:val="28"/>
              </w:rPr>
              <w:t xml:space="preserve">сканированная копия документа, </w:t>
            </w:r>
            <w:r w:rsidRPr="000905CC">
              <w:rPr>
                <w:color w:val="000000" w:themeColor="text1"/>
                <w:spacing w:val="-6"/>
                <w:sz w:val="28"/>
                <w:szCs w:val="28"/>
              </w:rPr>
              <w:t>заверенная в установленном законодательством Российской Федерации порядке</w:t>
            </w:r>
          </w:p>
          <w:p w14:paraId="65B760EE" w14:textId="77777777" w:rsidR="00E16DBF" w:rsidRPr="000905CC" w:rsidRDefault="00E16DBF" w:rsidP="00E16DBF">
            <w:pPr>
              <w:widowControl w:val="0"/>
              <w:ind w:right="-1"/>
              <w:jc w:val="both"/>
              <w:rPr>
                <w:color w:val="000000" w:themeColor="text1"/>
                <w:sz w:val="28"/>
                <w:szCs w:val="28"/>
              </w:rPr>
            </w:pPr>
          </w:p>
        </w:tc>
      </w:tr>
      <w:tr w:rsidR="000905CC" w:rsidRPr="000905CC" w14:paraId="02E7B262" w14:textId="77777777" w:rsidTr="00E16DBF">
        <w:trPr>
          <w:trHeight w:val="2170"/>
        </w:trPr>
        <w:tc>
          <w:tcPr>
            <w:tcW w:w="704" w:type="dxa"/>
            <w:vMerge/>
          </w:tcPr>
          <w:p w14:paraId="13DEEDF3" w14:textId="77777777" w:rsidR="00E16DBF" w:rsidRPr="000905CC" w:rsidRDefault="00E16DBF" w:rsidP="00E16DBF">
            <w:pPr>
              <w:widowControl w:val="0"/>
              <w:ind w:right="-1"/>
              <w:rPr>
                <w:bCs/>
                <w:color w:val="000000" w:themeColor="text1"/>
                <w:spacing w:val="-6"/>
                <w:sz w:val="28"/>
                <w:szCs w:val="28"/>
              </w:rPr>
            </w:pPr>
          </w:p>
        </w:tc>
        <w:tc>
          <w:tcPr>
            <w:tcW w:w="1134" w:type="dxa"/>
            <w:vMerge/>
          </w:tcPr>
          <w:p w14:paraId="6A5B46C9" w14:textId="77777777" w:rsidR="00E16DBF" w:rsidRPr="000905CC" w:rsidRDefault="00E16DBF" w:rsidP="00E16DBF">
            <w:pPr>
              <w:widowControl w:val="0"/>
              <w:ind w:right="-1"/>
              <w:jc w:val="both"/>
              <w:rPr>
                <w:color w:val="000000" w:themeColor="text1"/>
                <w:sz w:val="28"/>
                <w:szCs w:val="28"/>
              </w:rPr>
            </w:pPr>
          </w:p>
        </w:tc>
        <w:tc>
          <w:tcPr>
            <w:tcW w:w="2693" w:type="dxa"/>
            <w:vMerge/>
          </w:tcPr>
          <w:p w14:paraId="4AB7801C" w14:textId="77777777" w:rsidR="00E16DBF" w:rsidRPr="000905CC" w:rsidRDefault="00E16DBF" w:rsidP="00E16DBF">
            <w:pPr>
              <w:pStyle w:val="af5"/>
              <w:spacing w:line="288" w:lineRule="atLeast"/>
              <w:jc w:val="both"/>
              <w:rPr>
                <w:color w:val="000000" w:themeColor="text1"/>
                <w:sz w:val="28"/>
                <w:szCs w:val="28"/>
              </w:rPr>
            </w:pPr>
          </w:p>
        </w:tc>
        <w:tc>
          <w:tcPr>
            <w:tcW w:w="2551" w:type="dxa"/>
          </w:tcPr>
          <w:p w14:paraId="7CBA8C02" w14:textId="46B3DEF8" w:rsidR="00E16DBF" w:rsidRPr="000905CC" w:rsidRDefault="00E16DBF" w:rsidP="00E16DBF">
            <w:pPr>
              <w:widowControl w:val="0"/>
              <w:ind w:right="-1" w:firstLine="29"/>
              <w:jc w:val="both"/>
              <w:rPr>
                <w:color w:val="000000" w:themeColor="text1"/>
                <w:sz w:val="28"/>
                <w:szCs w:val="28"/>
              </w:rPr>
            </w:pPr>
            <w:r w:rsidRPr="000905CC">
              <w:rPr>
                <w:color w:val="000000" w:themeColor="text1"/>
                <w:sz w:val="28"/>
                <w:szCs w:val="28"/>
              </w:rPr>
              <w:t>через МФЦ</w:t>
            </w:r>
          </w:p>
        </w:tc>
        <w:tc>
          <w:tcPr>
            <w:tcW w:w="3550" w:type="dxa"/>
          </w:tcPr>
          <w:p w14:paraId="1B9A20C4" w14:textId="6B60DCAC" w:rsidR="00E16DBF" w:rsidRPr="000905CC" w:rsidRDefault="00E16DBF" w:rsidP="00E16DBF">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порядку</w:t>
            </w:r>
          </w:p>
        </w:tc>
      </w:tr>
      <w:tr w:rsidR="000905CC" w:rsidRPr="000905CC" w14:paraId="191D88B5" w14:textId="77777777" w:rsidTr="00E16DBF">
        <w:trPr>
          <w:trHeight w:val="1150"/>
        </w:trPr>
        <w:tc>
          <w:tcPr>
            <w:tcW w:w="704" w:type="dxa"/>
            <w:vMerge w:val="restart"/>
          </w:tcPr>
          <w:p w14:paraId="596B4C97" w14:textId="6AB135AB" w:rsidR="00E16DBF" w:rsidRPr="000905CC" w:rsidRDefault="00E16DBF" w:rsidP="00E16DBF">
            <w:pPr>
              <w:widowControl w:val="0"/>
              <w:ind w:right="-1"/>
              <w:rPr>
                <w:bCs/>
                <w:color w:val="000000" w:themeColor="text1"/>
                <w:spacing w:val="-6"/>
                <w:sz w:val="28"/>
                <w:szCs w:val="28"/>
              </w:rPr>
            </w:pPr>
            <w:r w:rsidRPr="000905CC">
              <w:rPr>
                <w:bCs/>
                <w:color w:val="000000" w:themeColor="text1"/>
                <w:spacing w:val="-6"/>
                <w:sz w:val="28"/>
                <w:szCs w:val="28"/>
              </w:rPr>
              <w:t>2.38</w:t>
            </w:r>
          </w:p>
        </w:tc>
        <w:tc>
          <w:tcPr>
            <w:tcW w:w="1134" w:type="dxa"/>
            <w:vMerge w:val="restart"/>
          </w:tcPr>
          <w:p w14:paraId="04661DBE" w14:textId="4F7AFF6D" w:rsidR="00E16DBF" w:rsidRPr="000905CC" w:rsidRDefault="00E16DBF" w:rsidP="00E16DBF">
            <w:pPr>
              <w:widowControl w:val="0"/>
              <w:ind w:right="-1"/>
              <w:jc w:val="both"/>
              <w:rPr>
                <w:color w:val="000000" w:themeColor="text1"/>
                <w:sz w:val="28"/>
                <w:szCs w:val="28"/>
              </w:rPr>
            </w:pPr>
            <w:r w:rsidRPr="000905CC">
              <w:rPr>
                <w:color w:val="000000" w:themeColor="text1"/>
                <w:sz w:val="28"/>
                <w:szCs w:val="28"/>
              </w:rPr>
              <w:t>1А, 2А, 3А</w:t>
            </w:r>
          </w:p>
        </w:tc>
        <w:tc>
          <w:tcPr>
            <w:tcW w:w="2693" w:type="dxa"/>
            <w:vMerge w:val="restart"/>
          </w:tcPr>
          <w:p w14:paraId="3D8A745A" w14:textId="7FE0C0E7" w:rsidR="00E16DBF" w:rsidRPr="000905CC" w:rsidRDefault="00E16DBF" w:rsidP="00E16DBF">
            <w:pPr>
              <w:pStyle w:val="af5"/>
              <w:spacing w:line="288" w:lineRule="atLeast"/>
              <w:jc w:val="both"/>
              <w:rPr>
                <w:rFonts w:eastAsia="Times New Roman"/>
                <w:color w:val="000000" w:themeColor="text1"/>
                <w:sz w:val="28"/>
                <w:szCs w:val="28"/>
              </w:rPr>
            </w:pPr>
            <w:r w:rsidRPr="000905CC">
              <w:rPr>
                <w:color w:val="000000" w:themeColor="text1"/>
                <w:sz w:val="28"/>
                <w:szCs w:val="28"/>
              </w:rPr>
              <w:t xml:space="preserve">Сведения о статусе семьи «многодетная» из </w:t>
            </w:r>
            <w:r w:rsidRPr="000905CC">
              <w:rPr>
                <w:rFonts w:eastAsia="Times New Roman"/>
                <w:color w:val="000000" w:themeColor="text1"/>
                <w:sz w:val="28"/>
                <w:szCs w:val="28"/>
              </w:rPr>
              <w:t xml:space="preserve">Социального фонда </w:t>
            </w:r>
            <w:r w:rsidRPr="000905CC">
              <w:rPr>
                <w:rFonts w:eastAsia="Times New Roman"/>
                <w:color w:val="000000" w:themeColor="text1"/>
                <w:sz w:val="28"/>
                <w:szCs w:val="28"/>
              </w:rPr>
              <w:lastRenderedPageBreak/>
              <w:t>России (государственная информационная система «Единая централизованная цифровая платформа в социальной сфере»</w:t>
            </w:r>
            <w:r w:rsidR="001E3CD1" w:rsidRPr="000905CC">
              <w:rPr>
                <w:rFonts w:eastAsia="Times New Roman"/>
                <w:color w:val="000000" w:themeColor="text1"/>
                <w:sz w:val="28"/>
                <w:szCs w:val="28"/>
              </w:rPr>
              <w:t>)</w:t>
            </w:r>
          </w:p>
          <w:p w14:paraId="6F576A2B" w14:textId="5F1573D0" w:rsidR="00E16DBF" w:rsidRPr="000905CC" w:rsidRDefault="00E16DBF" w:rsidP="00E16DBF">
            <w:pPr>
              <w:spacing w:line="288" w:lineRule="atLeast"/>
              <w:rPr>
                <w:color w:val="000000" w:themeColor="text1"/>
                <w:sz w:val="28"/>
                <w:szCs w:val="28"/>
              </w:rPr>
            </w:pPr>
          </w:p>
          <w:p w14:paraId="5C8FB02E" w14:textId="77777777" w:rsidR="00E16DBF" w:rsidRPr="000905CC" w:rsidRDefault="00E16DBF" w:rsidP="00E16DBF">
            <w:pPr>
              <w:pStyle w:val="af5"/>
              <w:spacing w:line="288" w:lineRule="atLeast"/>
              <w:jc w:val="both"/>
              <w:rPr>
                <w:color w:val="000000" w:themeColor="text1"/>
                <w:sz w:val="28"/>
                <w:szCs w:val="28"/>
              </w:rPr>
            </w:pPr>
          </w:p>
        </w:tc>
        <w:tc>
          <w:tcPr>
            <w:tcW w:w="2551" w:type="dxa"/>
          </w:tcPr>
          <w:p w14:paraId="0F66AA5B" w14:textId="12CE26E1" w:rsidR="00E16DBF" w:rsidRPr="000905CC" w:rsidRDefault="00E16DBF" w:rsidP="00E16DBF">
            <w:pPr>
              <w:widowControl w:val="0"/>
              <w:ind w:right="-1" w:firstLine="29"/>
              <w:jc w:val="both"/>
              <w:rPr>
                <w:color w:val="000000" w:themeColor="text1"/>
                <w:sz w:val="28"/>
                <w:szCs w:val="28"/>
              </w:rPr>
            </w:pPr>
            <w:r w:rsidRPr="000905CC">
              <w:rPr>
                <w:color w:val="000000" w:themeColor="text1"/>
                <w:sz w:val="28"/>
                <w:szCs w:val="28"/>
              </w:rPr>
              <w:lastRenderedPageBreak/>
              <w:t>личное обращение в территориальный орган Социального фонда</w:t>
            </w:r>
          </w:p>
        </w:tc>
        <w:tc>
          <w:tcPr>
            <w:tcW w:w="3550" w:type="dxa"/>
          </w:tcPr>
          <w:p w14:paraId="70A23022" w14:textId="35FF7696" w:rsidR="00E16DBF" w:rsidRPr="000905CC" w:rsidRDefault="00E16DBF" w:rsidP="00E16DBF">
            <w:pPr>
              <w:widowControl w:val="0"/>
              <w:ind w:right="-1"/>
              <w:jc w:val="both"/>
              <w:rPr>
                <w:color w:val="000000" w:themeColor="text1"/>
                <w:sz w:val="28"/>
                <w:szCs w:val="28"/>
              </w:rPr>
            </w:pPr>
            <w:r w:rsidRPr="000905CC">
              <w:rPr>
                <w:color w:val="000000" w:themeColor="text1"/>
                <w:sz w:val="28"/>
                <w:szCs w:val="28"/>
              </w:rPr>
              <w:t xml:space="preserve">копия с предъявлением оригинала, если копии не заверены в установленном законодательством </w:t>
            </w:r>
            <w:r w:rsidRPr="000905CC">
              <w:rPr>
                <w:color w:val="000000" w:themeColor="text1"/>
                <w:sz w:val="28"/>
                <w:szCs w:val="28"/>
              </w:rPr>
              <w:lastRenderedPageBreak/>
              <w:t>Российской Федерации порядке</w:t>
            </w:r>
          </w:p>
        </w:tc>
      </w:tr>
      <w:tr w:rsidR="000905CC" w:rsidRPr="000905CC" w14:paraId="1AE316E1" w14:textId="77777777" w:rsidTr="000A4F78">
        <w:trPr>
          <w:trHeight w:val="1150"/>
        </w:trPr>
        <w:tc>
          <w:tcPr>
            <w:tcW w:w="704" w:type="dxa"/>
            <w:vMerge/>
          </w:tcPr>
          <w:p w14:paraId="5D88044A" w14:textId="77777777" w:rsidR="00E16DBF" w:rsidRPr="000905CC" w:rsidRDefault="00E16DBF" w:rsidP="00E16DBF">
            <w:pPr>
              <w:widowControl w:val="0"/>
              <w:ind w:right="-1"/>
              <w:rPr>
                <w:bCs/>
                <w:color w:val="000000" w:themeColor="text1"/>
                <w:spacing w:val="-6"/>
                <w:sz w:val="28"/>
                <w:szCs w:val="28"/>
              </w:rPr>
            </w:pPr>
          </w:p>
        </w:tc>
        <w:tc>
          <w:tcPr>
            <w:tcW w:w="1134" w:type="dxa"/>
            <w:vMerge/>
          </w:tcPr>
          <w:p w14:paraId="4619853E" w14:textId="77777777" w:rsidR="00E16DBF" w:rsidRPr="000905CC" w:rsidRDefault="00E16DBF" w:rsidP="00E16DBF">
            <w:pPr>
              <w:widowControl w:val="0"/>
              <w:ind w:right="-1"/>
              <w:jc w:val="both"/>
              <w:rPr>
                <w:color w:val="000000" w:themeColor="text1"/>
                <w:sz w:val="28"/>
                <w:szCs w:val="28"/>
              </w:rPr>
            </w:pPr>
          </w:p>
        </w:tc>
        <w:tc>
          <w:tcPr>
            <w:tcW w:w="2693" w:type="dxa"/>
            <w:vMerge/>
          </w:tcPr>
          <w:p w14:paraId="5C1966C0" w14:textId="77777777" w:rsidR="00E16DBF" w:rsidRPr="000905CC" w:rsidRDefault="00E16DBF" w:rsidP="00E16DBF">
            <w:pPr>
              <w:pStyle w:val="af5"/>
              <w:spacing w:line="288" w:lineRule="atLeast"/>
              <w:jc w:val="both"/>
              <w:rPr>
                <w:color w:val="000000" w:themeColor="text1"/>
                <w:sz w:val="28"/>
                <w:szCs w:val="28"/>
              </w:rPr>
            </w:pPr>
          </w:p>
        </w:tc>
        <w:tc>
          <w:tcPr>
            <w:tcW w:w="2551" w:type="dxa"/>
          </w:tcPr>
          <w:p w14:paraId="5587BBAD" w14:textId="09B64488" w:rsidR="00E16DBF" w:rsidRPr="000905CC" w:rsidRDefault="00E16DBF" w:rsidP="00E16DBF">
            <w:pPr>
              <w:widowControl w:val="0"/>
              <w:ind w:right="-1" w:firstLine="29"/>
              <w:jc w:val="both"/>
              <w:rPr>
                <w:color w:val="000000" w:themeColor="text1"/>
                <w:sz w:val="28"/>
                <w:szCs w:val="28"/>
              </w:rPr>
            </w:pPr>
            <w:r w:rsidRPr="000905CC">
              <w:rPr>
                <w:color w:val="000000" w:themeColor="text1"/>
                <w:sz w:val="28"/>
                <w:szCs w:val="28"/>
              </w:rPr>
              <w:t>посредством Единого портала</w:t>
            </w:r>
          </w:p>
        </w:tc>
        <w:tc>
          <w:tcPr>
            <w:tcW w:w="3550" w:type="dxa"/>
          </w:tcPr>
          <w:p w14:paraId="24753BD9" w14:textId="77777777" w:rsidR="00E16DBF" w:rsidRPr="000905CC" w:rsidRDefault="00E16DBF" w:rsidP="00E16DBF">
            <w:pPr>
              <w:widowControl w:val="0"/>
              <w:ind w:right="-1"/>
              <w:jc w:val="both"/>
              <w:rPr>
                <w:bCs/>
                <w:color w:val="000000" w:themeColor="text1"/>
                <w:spacing w:val="-6"/>
                <w:sz w:val="28"/>
                <w:szCs w:val="28"/>
              </w:rPr>
            </w:pPr>
            <w:r w:rsidRPr="000905CC">
              <w:rPr>
                <w:bCs/>
                <w:color w:val="000000" w:themeColor="text1"/>
                <w:spacing w:val="-6"/>
                <w:sz w:val="28"/>
                <w:szCs w:val="28"/>
              </w:rPr>
              <w:t xml:space="preserve">сканированная копия документа, </w:t>
            </w:r>
            <w:r w:rsidRPr="000905CC">
              <w:rPr>
                <w:color w:val="000000" w:themeColor="text1"/>
                <w:spacing w:val="-6"/>
                <w:sz w:val="28"/>
                <w:szCs w:val="28"/>
              </w:rPr>
              <w:t>заверенная в установленном законодательством Российской Федерации порядке</w:t>
            </w:r>
          </w:p>
          <w:p w14:paraId="5337B337" w14:textId="77777777" w:rsidR="00E16DBF" w:rsidRPr="000905CC" w:rsidRDefault="00E16DBF" w:rsidP="00E16DBF">
            <w:pPr>
              <w:widowControl w:val="0"/>
              <w:ind w:right="-1"/>
              <w:jc w:val="both"/>
              <w:rPr>
                <w:color w:val="000000" w:themeColor="text1"/>
                <w:sz w:val="28"/>
                <w:szCs w:val="28"/>
              </w:rPr>
            </w:pPr>
          </w:p>
        </w:tc>
      </w:tr>
      <w:tr w:rsidR="000905CC" w:rsidRPr="000905CC" w14:paraId="398E1A62" w14:textId="77777777" w:rsidTr="000A4F78">
        <w:trPr>
          <w:trHeight w:val="1150"/>
        </w:trPr>
        <w:tc>
          <w:tcPr>
            <w:tcW w:w="704" w:type="dxa"/>
            <w:vMerge/>
          </w:tcPr>
          <w:p w14:paraId="14F17DAC" w14:textId="77777777" w:rsidR="00E16DBF" w:rsidRPr="000905CC" w:rsidRDefault="00E16DBF" w:rsidP="00E16DBF">
            <w:pPr>
              <w:widowControl w:val="0"/>
              <w:ind w:right="-1"/>
              <w:rPr>
                <w:bCs/>
                <w:color w:val="000000" w:themeColor="text1"/>
                <w:spacing w:val="-6"/>
                <w:sz w:val="28"/>
                <w:szCs w:val="28"/>
              </w:rPr>
            </w:pPr>
          </w:p>
        </w:tc>
        <w:tc>
          <w:tcPr>
            <w:tcW w:w="1134" w:type="dxa"/>
            <w:vMerge/>
          </w:tcPr>
          <w:p w14:paraId="0F6EF15A" w14:textId="77777777" w:rsidR="00E16DBF" w:rsidRPr="000905CC" w:rsidRDefault="00E16DBF" w:rsidP="00E16DBF">
            <w:pPr>
              <w:widowControl w:val="0"/>
              <w:ind w:right="-1"/>
              <w:jc w:val="both"/>
              <w:rPr>
                <w:color w:val="000000" w:themeColor="text1"/>
                <w:sz w:val="28"/>
                <w:szCs w:val="28"/>
              </w:rPr>
            </w:pPr>
          </w:p>
        </w:tc>
        <w:tc>
          <w:tcPr>
            <w:tcW w:w="2693" w:type="dxa"/>
            <w:vMerge/>
          </w:tcPr>
          <w:p w14:paraId="2E2DB036" w14:textId="77777777" w:rsidR="00E16DBF" w:rsidRPr="000905CC" w:rsidRDefault="00E16DBF" w:rsidP="00E16DBF">
            <w:pPr>
              <w:pStyle w:val="af5"/>
              <w:spacing w:line="288" w:lineRule="atLeast"/>
              <w:jc w:val="both"/>
              <w:rPr>
                <w:color w:val="000000" w:themeColor="text1"/>
                <w:sz w:val="28"/>
                <w:szCs w:val="28"/>
              </w:rPr>
            </w:pPr>
          </w:p>
        </w:tc>
        <w:tc>
          <w:tcPr>
            <w:tcW w:w="2551" w:type="dxa"/>
          </w:tcPr>
          <w:p w14:paraId="29CDC908" w14:textId="306FD120" w:rsidR="00E16DBF" w:rsidRPr="000905CC" w:rsidRDefault="00E16DBF" w:rsidP="00E16DBF">
            <w:pPr>
              <w:widowControl w:val="0"/>
              <w:ind w:right="-1" w:firstLine="29"/>
              <w:jc w:val="both"/>
              <w:rPr>
                <w:color w:val="000000" w:themeColor="text1"/>
                <w:sz w:val="28"/>
                <w:szCs w:val="28"/>
              </w:rPr>
            </w:pPr>
            <w:r w:rsidRPr="000905CC">
              <w:rPr>
                <w:color w:val="000000" w:themeColor="text1"/>
                <w:sz w:val="28"/>
                <w:szCs w:val="28"/>
              </w:rPr>
              <w:t>через МФЦ</w:t>
            </w:r>
          </w:p>
        </w:tc>
        <w:tc>
          <w:tcPr>
            <w:tcW w:w="3550" w:type="dxa"/>
          </w:tcPr>
          <w:p w14:paraId="56A60156" w14:textId="4085C820" w:rsidR="00E16DBF" w:rsidRPr="000905CC" w:rsidRDefault="00E16DBF" w:rsidP="00E16DBF">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порядку</w:t>
            </w:r>
          </w:p>
        </w:tc>
      </w:tr>
      <w:tr w:rsidR="000905CC" w:rsidRPr="000905CC" w14:paraId="26CDCFEE" w14:textId="77777777" w:rsidTr="00E16DBF">
        <w:trPr>
          <w:trHeight w:val="1055"/>
        </w:trPr>
        <w:tc>
          <w:tcPr>
            <w:tcW w:w="704" w:type="dxa"/>
            <w:vMerge w:val="restart"/>
          </w:tcPr>
          <w:p w14:paraId="754F9EAF" w14:textId="055E1CFB" w:rsidR="00E16DBF" w:rsidRPr="000905CC" w:rsidRDefault="00E16DBF" w:rsidP="00E16DBF">
            <w:pPr>
              <w:widowControl w:val="0"/>
              <w:ind w:right="-1"/>
              <w:rPr>
                <w:bCs/>
                <w:color w:val="000000" w:themeColor="text1"/>
                <w:spacing w:val="-6"/>
                <w:sz w:val="28"/>
                <w:szCs w:val="28"/>
              </w:rPr>
            </w:pPr>
            <w:r w:rsidRPr="000905CC">
              <w:rPr>
                <w:bCs/>
                <w:color w:val="000000" w:themeColor="text1"/>
                <w:spacing w:val="-6"/>
                <w:sz w:val="28"/>
                <w:szCs w:val="28"/>
              </w:rPr>
              <w:t>2.39</w:t>
            </w:r>
          </w:p>
        </w:tc>
        <w:tc>
          <w:tcPr>
            <w:tcW w:w="1134" w:type="dxa"/>
            <w:vMerge w:val="restart"/>
          </w:tcPr>
          <w:p w14:paraId="0A87882D" w14:textId="0396B812" w:rsidR="00E16DBF" w:rsidRPr="000905CC" w:rsidRDefault="00E16DBF" w:rsidP="00E16DBF">
            <w:pPr>
              <w:widowControl w:val="0"/>
              <w:ind w:right="-1"/>
              <w:jc w:val="both"/>
              <w:rPr>
                <w:color w:val="000000" w:themeColor="text1"/>
                <w:sz w:val="28"/>
                <w:szCs w:val="28"/>
              </w:rPr>
            </w:pPr>
            <w:r w:rsidRPr="000905CC">
              <w:rPr>
                <w:color w:val="000000" w:themeColor="text1"/>
                <w:sz w:val="28"/>
                <w:szCs w:val="28"/>
              </w:rPr>
              <w:t>1А, 2А, 3А</w:t>
            </w:r>
          </w:p>
        </w:tc>
        <w:tc>
          <w:tcPr>
            <w:tcW w:w="2693" w:type="dxa"/>
            <w:vMerge w:val="restart"/>
          </w:tcPr>
          <w:p w14:paraId="67DA8586" w14:textId="5034AB8B" w:rsidR="00E16DBF" w:rsidRPr="000905CC" w:rsidRDefault="00E16DBF" w:rsidP="00E16DBF">
            <w:pPr>
              <w:spacing w:line="288" w:lineRule="atLeast"/>
              <w:jc w:val="both"/>
              <w:rPr>
                <w:color w:val="000000" w:themeColor="text1"/>
                <w:sz w:val="28"/>
                <w:szCs w:val="28"/>
              </w:rPr>
            </w:pPr>
            <w:r w:rsidRPr="000905CC">
              <w:rPr>
                <w:color w:val="000000" w:themeColor="text1"/>
                <w:sz w:val="28"/>
                <w:szCs w:val="28"/>
              </w:rPr>
              <w:t>Сведения о доходах, полученных в результате выигрышей, выплачиваемых организаторами лотерей, тотализаторов и других основанных на риске игр из Федеральной налоговой службы</w:t>
            </w:r>
          </w:p>
          <w:p w14:paraId="0C7FEFB5" w14:textId="77777777" w:rsidR="00E16DBF" w:rsidRPr="000905CC" w:rsidRDefault="00E16DBF" w:rsidP="00E16DBF">
            <w:pPr>
              <w:pStyle w:val="af5"/>
              <w:spacing w:line="288" w:lineRule="atLeast"/>
              <w:jc w:val="both"/>
              <w:rPr>
                <w:color w:val="000000" w:themeColor="text1"/>
                <w:sz w:val="28"/>
                <w:szCs w:val="28"/>
              </w:rPr>
            </w:pPr>
          </w:p>
        </w:tc>
        <w:tc>
          <w:tcPr>
            <w:tcW w:w="2551" w:type="dxa"/>
          </w:tcPr>
          <w:p w14:paraId="231B9F90" w14:textId="5A7B2B31" w:rsidR="00E16DBF" w:rsidRPr="000905CC" w:rsidRDefault="00E16DBF" w:rsidP="00E16DBF">
            <w:pPr>
              <w:widowControl w:val="0"/>
              <w:ind w:right="-1" w:firstLine="29"/>
              <w:jc w:val="both"/>
              <w:rPr>
                <w:color w:val="000000" w:themeColor="text1"/>
                <w:sz w:val="28"/>
                <w:szCs w:val="28"/>
              </w:rPr>
            </w:pPr>
            <w:r w:rsidRPr="000905CC">
              <w:rPr>
                <w:color w:val="000000" w:themeColor="text1"/>
                <w:sz w:val="28"/>
                <w:szCs w:val="28"/>
              </w:rPr>
              <w:t>личное обращение в территориальный орган Социального фонда</w:t>
            </w:r>
          </w:p>
        </w:tc>
        <w:tc>
          <w:tcPr>
            <w:tcW w:w="3550" w:type="dxa"/>
          </w:tcPr>
          <w:p w14:paraId="75C5229D" w14:textId="00563B60" w:rsidR="00E16DBF" w:rsidRPr="000905CC" w:rsidRDefault="00E16DBF" w:rsidP="00E16DBF">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tc>
      </w:tr>
      <w:tr w:rsidR="000905CC" w:rsidRPr="000905CC" w14:paraId="396B1217" w14:textId="77777777" w:rsidTr="000A4F78">
        <w:trPr>
          <w:trHeight w:val="1055"/>
        </w:trPr>
        <w:tc>
          <w:tcPr>
            <w:tcW w:w="704" w:type="dxa"/>
            <w:vMerge/>
          </w:tcPr>
          <w:p w14:paraId="2F93A186" w14:textId="77777777" w:rsidR="00E16DBF" w:rsidRPr="000905CC" w:rsidRDefault="00E16DBF" w:rsidP="00E16DBF">
            <w:pPr>
              <w:widowControl w:val="0"/>
              <w:ind w:right="-1"/>
              <w:rPr>
                <w:bCs/>
                <w:color w:val="000000" w:themeColor="text1"/>
                <w:spacing w:val="-6"/>
                <w:sz w:val="28"/>
                <w:szCs w:val="28"/>
              </w:rPr>
            </w:pPr>
          </w:p>
        </w:tc>
        <w:tc>
          <w:tcPr>
            <w:tcW w:w="1134" w:type="dxa"/>
            <w:vMerge/>
          </w:tcPr>
          <w:p w14:paraId="4DA853B1" w14:textId="77777777" w:rsidR="00E16DBF" w:rsidRPr="000905CC" w:rsidRDefault="00E16DBF" w:rsidP="00E16DBF">
            <w:pPr>
              <w:widowControl w:val="0"/>
              <w:ind w:right="-1"/>
              <w:jc w:val="both"/>
              <w:rPr>
                <w:color w:val="000000" w:themeColor="text1"/>
                <w:sz w:val="28"/>
                <w:szCs w:val="28"/>
              </w:rPr>
            </w:pPr>
          </w:p>
        </w:tc>
        <w:tc>
          <w:tcPr>
            <w:tcW w:w="2693" w:type="dxa"/>
            <w:vMerge/>
          </w:tcPr>
          <w:p w14:paraId="4D9F881D" w14:textId="77777777" w:rsidR="00E16DBF" w:rsidRPr="000905CC" w:rsidRDefault="00E16DBF" w:rsidP="00E16DBF">
            <w:pPr>
              <w:spacing w:line="288" w:lineRule="atLeast"/>
              <w:jc w:val="both"/>
              <w:rPr>
                <w:color w:val="000000" w:themeColor="text1"/>
                <w:sz w:val="28"/>
                <w:szCs w:val="28"/>
              </w:rPr>
            </w:pPr>
          </w:p>
        </w:tc>
        <w:tc>
          <w:tcPr>
            <w:tcW w:w="2551" w:type="dxa"/>
          </w:tcPr>
          <w:p w14:paraId="7C35A011" w14:textId="4234E76B" w:rsidR="00E16DBF" w:rsidRPr="000905CC" w:rsidRDefault="00E16DBF" w:rsidP="00E16DBF">
            <w:pPr>
              <w:widowControl w:val="0"/>
              <w:ind w:right="-1" w:firstLine="29"/>
              <w:jc w:val="both"/>
              <w:rPr>
                <w:color w:val="000000" w:themeColor="text1"/>
                <w:sz w:val="28"/>
                <w:szCs w:val="28"/>
              </w:rPr>
            </w:pPr>
            <w:r w:rsidRPr="000905CC">
              <w:rPr>
                <w:color w:val="000000" w:themeColor="text1"/>
                <w:sz w:val="28"/>
                <w:szCs w:val="28"/>
              </w:rPr>
              <w:t>посредством Единого портала</w:t>
            </w:r>
          </w:p>
        </w:tc>
        <w:tc>
          <w:tcPr>
            <w:tcW w:w="3550" w:type="dxa"/>
          </w:tcPr>
          <w:p w14:paraId="073090F8" w14:textId="77777777" w:rsidR="00E16DBF" w:rsidRPr="000905CC" w:rsidRDefault="00E16DBF" w:rsidP="00E16DBF">
            <w:pPr>
              <w:widowControl w:val="0"/>
              <w:ind w:right="-1"/>
              <w:jc w:val="both"/>
              <w:rPr>
                <w:bCs/>
                <w:color w:val="000000" w:themeColor="text1"/>
                <w:spacing w:val="-6"/>
                <w:sz w:val="28"/>
                <w:szCs w:val="28"/>
              </w:rPr>
            </w:pPr>
            <w:r w:rsidRPr="000905CC">
              <w:rPr>
                <w:bCs/>
                <w:color w:val="000000" w:themeColor="text1"/>
                <w:spacing w:val="-6"/>
                <w:sz w:val="28"/>
                <w:szCs w:val="28"/>
              </w:rPr>
              <w:t xml:space="preserve">сканированная копия документа, </w:t>
            </w:r>
            <w:r w:rsidRPr="000905CC">
              <w:rPr>
                <w:color w:val="000000" w:themeColor="text1"/>
                <w:spacing w:val="-6"/>
                <w:sz w:val="28"/>
                <w:szCs w:val="28"/>
              </w:rPr>
              <w:t>заверенная в установленном законодательством Российской Федерации порядке</w:t>
            </w:r>
          </w:p>
          <w:p w14:paraId="304A9CB8" w14:textId="77777777" w:rsidR="00E16DBF" w:rsidRPr="000905CC" w:rsidRDefault="00E16DBF" w:rsidP="00E16DBF">
            <w:pPr>
              <w:widowControl w:val="0"/>
              <w:ind w:right="-1"/>
              <w:jc w:val="both"/>
              <w:rPr>
                <w:color w:val="000000" w:themeColor="text1"/>
                <w:sz w:val="28"/>
                <w:szCs w:val="28"/>
              </w:rPr>
            </w:pPr>
          </w:p>
        </w:tc>
      </w:tr>
      <w:tr w:rsidR="000905CC" w:rsidRPr="000905CC" w14:paraId="431F93BE" w14:textId="77777777" w:rsidTr="000A4F78">
        <w:trPr>
          <w:trHeight w:val="1055"/>
        </w:trPr>
        <w:tc>
          <w:tcPr>
            <w:tcW w:w="704" w:type="dxa"/>
            <w:vMerge/>
          </w:tcPr>
          <w:p w14:paraId="5BA1CEA0" w14:textId="77777777" w:rsidR="00E16DBF" w:rsidRPr="000905CC" w:rsidRDefault="00E16DBF" w:rsidP="00E16DBF">
            <w:pPr>
              <w:widowControl w:val="0"/>
              <w:ind w:right="-1"/>
              <w:rPr>
                <w:bCs/>
                <w:color w:val="000000" w:themeColor="text1"/>
                <w:spacing w:val="-6"/>
                <w:sz w:val="28"/>
                <w:szCs w:val="28"/>
              </w:rPr>
            </w:pPr>
          </w:p>
        </w:tc>
        <w:tc>
          <w:tcPr>
            <w:tcW w:w="1134" w:type="dxa"/>
            <w:vMerge/>
          </w:tcPr>
          <w:p w14:paraId="6980BAE5" w14:textId="77777777" w:rsidR="00E16DBF" w:rsidRPr="000905CC" w:rsidRDefault="00E16DBF" w:rsidP="00E16DBF">
            <w:pPr>
              <w:widowControl w:val="0"/>
              <w:ind w:right="-1"/>
              <w:jc w:val="both"/>
              <w:rPr>
                <w:color w:val="000000" w:themeColor="text1"/>
                <w:sz w:val="28"/>
                <w:szCs w:val="28"/>
              </w:rPr>
            </w:pPr>
          </w:p>
        </w:tc>
        <w:tc>
          <w:tcPr>
            <w:tcW w:w="2693" w:type="dxa"/>
            <w:vMerge/>
          </w:tcPr>
          <w:p w14:paraId="0A8EDD2E" w14:textId="77777777" w:rsidR="00E16DBF" w:rsidRPr="000905CC" w:rsidRDefault="00E16DBF" w:rsidP="00E16DBF">
            <w:pPr>
              <w:spacing w:line="288" w:lineRule="atLeast"/>
              <w:jc w:val="both"/>
              <w:rPr>
                <w:color w:val="000000" w:themeColor="text1"/>
                <w:sz w:val="28"/>
                <w:szCs w:val="28"/>
              </w:rPr>
            </w:pPr>
          </w:p>
        </w:tc>
        <w:tc>
          <w:tcPr>
            <w:tcW w:w="2551" w:type="dxa"/>
          </w:tcPr>
          <w:p w14:paraId="25C7D619" w14:textId="029ECDF0" w:rsidR="00E16DBF" w:rsidRPr="000905CC" w:rsidRDefault="00E16DBF" w:rsidP="00E16DBF">
            <w:pPr>
              <w:widowControl w:val="0"/>
              <w:ind w:right="-1" w:firstLine="29"/>
              <w:jc w:val="both"/>
              <w:rPr>
                <w:color w:val="000000" w:themeColor="text1"/>
                <w:sz w:val="28"/>
                <w:szCs w:val="28"/>
              </w:rPr>
            </w:pPr>
            <w:r w:rsidRPr="000905CC">
              <w:rPr>
                <w:color w:val="000000" w:themeColor="text1"/>
                <w:sz w:val="28"/>
                <w:szCs w:val="28"/>
              </w:rPr>
              <w:t>через МФЦ</w:t>
            </w:r>
          </w:p>
        </w:tc>
        <w:tc>
          <w:tcPr>
            <w:tcW w:w="3550" w:type="dxa"/>
          </w:tcPr>
          <w:p w14:paraId="7E6D533F" w14:textId="6D362B52" w:rsidR="00E16DBF" w:rsidRPr="000905CC" w:rsidRDefault="00E16DBF" w:rsidP="00E16DBF">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порядку</w:t>
            </w:r>
          </w:p>
        </w:tc>
      </w:tr>
      <w:tr w:rsidR="000905CC" w:rsidRPr="000905CC" w14:paraId="52333046" w14:textId="77777777" w:rsidTr="002E5810">
        <w:trPr>
          <w:trHeight w:val="1535"/>
        </w:trPr>
        <w:tc>
          <w:tcPr>
            <w:tcW w:w="704" w:type="dxa"/>
            <w:vMerge w:val="restart"/>
          </w:tcPr>
          <w:p w14:paraId="5AEC6392" w14:textId="05BAF8E5" w:rsidR="002E5810" w:rsidRPr="000905CC" w:rsidRDefault="002E5810" w:rsidP="002E5810">
            <w:pPr>
              <w:widowControl w:val="0"/>
              <w:ind w:right="-1"/>
              <w:rPr>
                <w:bCs/>
                <w:color w:val="000000" w:themeColor="text1"/>
                <w:spacing w:val="-6"/>
                <w:sz w:val="28"/>
                <w:szCs w:val="28"/>
              </w:rPr>
            </w:pPr>
            <w:r w:rsidRPr="000905CC">
              <w:rPr>
                <w:bCs/>
                <w:color w:val="000000" w:themeColor="text1"/>
                <w:spacing w:val="-6"/>
                <w:sz w:val="28"/>
                <w:szCs w:val="28"/>
              </w:rPr>
              <w:t>2.40</w:t>
            </w:r>
          </w:p>
        </w:tc>
        <w:tc>
          <w:tcPr>
            <w:tcW w:w="1134" w:type="dxa"/>
            <w:vMerge w:val="restart"/>
          </w:tcPr>
          <w:p w14:paraId="39B4CC41" w14:textId="03C56AE6" w:rsidR="002E5810" w:rsidRPr="000905CC" w:rsidRDefault="002E5810" w:rsidP="002E5810">
            <w:pPr>
              <w:widowControl w:val="0"/>
              <w:ind w:right="-1"/>
              <w:jc w:val="both"/>
              <w:rPr>
                <w:color w:val="000000" w:themeColor="text1"/>
                <w:sz w:val="28"/>
                <w:szCs w:val="28"/>
              </w:rPr>
            </w:pPr>
            <w:r w:rsidRPr="000905CC">
              <w:rPr>
                <w:color w:val="000000" w:themeColor="text1"/>
                <w:sz w:val="28"/>
                <w:szCs w:val="28"/>
              </w:rPr>
              <w:t>1А, 2А, 3А</w:t>
            </w:r>
          </w:p>
        </w:tc>
        <w:tc>
          <w:tcPr>
            <w:tcW w:w="2693" w:type="dxa"/>
            <w:vMerge w:val="restart"/>
          </w:tcPr>
          <w:p w14:paraId="16E43C28" w14:textId="7AD8E70C" w:rsidR="002E5810" w:rsidRPr="000905CC" w:rsidRDefault="002E5810" w:rsidP="002E5810">
            <w:pPr>
              <w:pStyle w:val="af5"/>
              <w:spacing w:line="288" w:lineRule="atLeast"/>
              <w:jc w:val="both"/>
              <w:rPr>
                <w:rFonts w:eastAsia="Times New Roman"/>
                <w:color w:val="000000" w:themeColor="text1"/>
                <w:sz w:val="28"/>
                <w:szCs w:val="28"/>
              </w:rPr>
            </w:pPr>
            <w:r w:rsidRPr="000905CC">
              <w:rPr>
                <w:color w:val="000000" w:themeColor="text1"/>
                <w:sz w:val="28"/>
                <w:szCs w:val="28"/>
              </w:rPr>
              <w:t xml:space="preserve">Сведения об отнесении заявителя и (или) членов его семьи к коренным малочисленным народам Севера, </w:t>
            </w:r>
            <w:r w:rsidRPr="000905CC">
              <w:rPr>
                <w:color w:val="000000" w:themeColor="text1"/>
                <w:sz w:val="28"/>
                <w:szCs w:val="28"/>
              </w:rPr>
              <w:lastRenderedPageBreak/>
              <w:t xml:space="preserve">Сибири и Дальнего Востока Российской Федерации и о ведении традиционного образа жизни и традиционной хозяйственной деятельности из </w:t>
            </w:r>
            <w:r w:rsidRPr="000905CC">
              <w:rPr>
                <w:rFonts w:eastAsia="Times New Roman"/>
                <w:color w:val="000000" w:themeColor="text1"/>
                <w:sz w:val="28"/>
                <w:szCs w:val="28"/>
              </w:rPr>
              <w:t>ФАДН России</w:t>
            </w:r>
          </w:p>
          <w:p w14:paraId="4B3B0CD6" w14:textId="77777777" w:rsidR="002E5810" w:rsidRPr="000905CC" w:rsidRDefault="002E5810" w:rsidP="002E5810">
            <w:pPr>
              <w:spacing w:line="288" w:lineRule="atLeast"/>
              <w:jc w:val="both"/>
              <w:rPr>
                <w:color w:val="000000" w:themeColor="text1"/>
                <w:sz w:val="28"/>
                <w:szCs w:val="28"/>
              </w:rPr>
            </w:pPr>
          </w:p>
          <w:p w14:paraId="680CA8E3" w14:textId="77777777" w:rsidR="002E5810" w:rsidRPr="000905CC" w:rsidRDefault="002E5810" w:rsidP="002E5810">
            <w:pPr>
              <w:spacing w:line="288" w:lineRule="atLeast"/>
              <w:jc w:val="both"/>
              <w:rPr>
                <w:color w:val="000000" w:themeColor="text1"/>
                <w:sz w:val="28"/>
                <w:szCs w:val="28"/>
              </w:rPr>
            </w:pPr>
          </w:p>
        </w:tc>
        <w:tc>
          <w:tcPr>
            <w:tcW w:w="2551" w:type="dxa"/>
          </w:tcPr>
          <w:p w14:paraId="48B7ED0C" w14:textId="46C75717" w:rsidR="002E5810" w:rsidRPr="000905CC" w:rsidRDefault="002E5810" w:rsidP="002E5810">
            <w:pPr>
              <w:widowControl w:val="0"/>
              <w:ind w:right="-1" w:firstLine="29"/>
              <w:jc w:val="both"/>
              <w:rPr>
                <w:color w:val="000000" w:themeColor="text1"/>
                <w:sz w:val="28"/>
                <w:szCs w:val="28"/>
              </w:rPr>
            </w:pPr>
            <w:r w:rsidRPr="000905CC">
              <w:rPr>
                <w:color w:val="000000" w:themeColor="text1"/>
                <w:sz w:val="28"/>
                <w:szCs w:val="28"/>
              </w:rPr>
              <w:lastRenderedPageBreak/>
              <w:t>личное обращение в территориальный орган Социального фонда</w:t>
            </w:r>
          </w:p>
        </w:tc>
        <w:tc>
          <w:tcPr>
            <w:tcW w:w="3550" w:type="dxa"/>
          </w:tcPr>
          <w:p w14:paraId="530DC45E" w14:textId="151FDFF0" w:rsidR="002E5810" w:rsidRPr="000905CC" w:rsidRDefault="002E5810" w:rsidP="002E5810">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tc>
      </w:tr>
      <w:tr w:rsidR="000905CC" w:rsidRPr="000905CC" w14:paraId="3F874925" w14:textId="77777777" w:rsidTr="000A4F78">
        <w:trPr>
          <w:trHeight w:val="1535"/>
        </w:trPr>
        <w:tc>
          <w:tcPr>
            <w:tcW w:w="704" w:type="dxa"/>
            <w:vMerge/>
          </w:tcPr>
          <w:p w14:paraId="0BC5C835" w14:textId="77777777" w:rsidR="002E5810" w:rsidRPr="000905CC" w:rsidRDefault="002E5810" w:rsidP="002E5810">
            <w:pPr>
              <w:widowControl w:val="0"/>
              <w:ind w:right="-1"/>
              <w:rPr>
                <w:bCs/>
                <w:color w:val="000000" w:themeColor="text1"/>
                <w:spacing w:val="-6"/>
                <w:sz w:val="28"/>
                <w:szCs w:val="28"/>
              </w:rPr>
            </w:pPr>
          </w:p>
        </w:tc>
        <w:tc>
          <w:tcPr>
            <w:tcW w:w="1134" w:type="dxa"/>
            <w:vMerge/>
          </w:tcPr>
          <w:p w14:paraId="3D9E4BAE" w14:textId="77777777" w:rsidR="002E5810" w:rsidRPr="000905CC" w:rsidRDefault="002E5810" w:rsidP="002E5810">
            <w:pPr>
              <w:widowControl w:val="0"/>
              <w:ind w:right="-1"/>
              <w:jc w:val="both"/>
              <w:rPr>
                <w:color w:val="000000" w:themeColor="text1"/>
                <w:sz w:val="28"/>
                <w:szCs w:val="28"/>
              </w:rPr>
            </w:pPr>
          </w:p>
        </w:tc>
        <w:tc>
          <w:tcPr>
            <w:tcW w:w="2693" w:type="dxa"/>
            <w:vMerge/>
          </w:tcPr>
          <w:p w14:paraId="7CCA356A" w14:textId="77777777" w:rsidR="002E5810" w:rsidRPr="000905CC" w:rsidRDefault="002E5810" w:rsidP="002E5810">
            <w:pPr>
              <w:pStyle w:val="af5"/>
              <w:spacing w:line="288" w:lineRule="atLeast"/>
              <w:jc w:val="both"/>
              <w:rPr>
                <w:color w:val="000000" w:themeColor="text1"/>
                <w:sz w:val="28"/>
                <w:szCs w:val="28"/>
              </w:rPr>
            </w:pPr>
          </w:p>
        </w:tc>
        <w:tc>
          <w:tcPr>
            <w:tcW w:w="2551" w:type="dxa"/>
          </w:tcPr>
          <w:p w14:paraId="7470103A" w14:textId="6864F940" w:rsidR="002E5810" w:rsidRPr="000905CC" w:rsidRDefault="002E5810" w:rsidP="002E5810">
            <w:pPr>
              <w:widowControl w:val="0"/>
              <w:ind w:right="-1" w:firstLine="29"/>
              <w:jc w:val="both"/>
              <w:rPr>
                <w:color w:val="000000" w:themeColor="text1"/>
                <w:sz w:val="28"/>
                <w:szCs w:val="28"/>
              </w:rPr>
            </w:pPr>
            <w:r w:rsidRPr="000905CC">
              <w:rPr>
                <w:color w:val="000000" w:themeColor="text1"/>
                <w:sz w:val="28"/>
                <w:szCs w:val="28"/>
              </w:rPr>
              <w:t>посредством Единого портала</w:t>
            </w:r>
          </w:p>
        </w:tc>
        <w:tc>
          <w:tcPr>
            <w:tcW w:w="3550" w:type="dxa"/>
          </w:tcPr>
          <w:p w14:paraId="02DEA93F" w14:textId="77777777" w:rsidR="002E5810" w:rsidRPr="000905CC" w:rsidRDefault="002E5810" w:rsidP="002E5810">
            <w:pPr>
              <w:widowControl w:val="0"/>
              <w:ind w:right="-1"/>
              <w:jc w:val="both"/>
              <w:rPr>
                <w:bCs/>
                <w:color w:val="000000" w:themeColor="text1"/>
                <w:spacing w:val="-6"/>
                <w:sz w:val="28"/>
                <w:szCs w:val="28"/>
              </w:rPr>
            </w:pPr>
            <w:r w:rsidRPr="000905CC">
              <w:rPr>
                <w:bCs/>
                <w:color w:val="000000" w:themeColor="text1"/>
                <w:spacing w:val="-6"/>
                <w:sz w:val="28"/>
                <w:szCs w:val="28"/>
              </w:rPr>
              <w:t xml:space="preserve">сканированная копия документа, </w:t>
            </w:r>
            <w:r w:rsidRPr="000905CC">
              <w:rPr>
                <w:color w:val="000000" w:themeColor="text1"/>
                <w:spacing w:val="-6"/>
                <w:sz w:val="28"/>
                <w:szCs w:val="28"/>
              </w:rPr>
              <w:t>заверенная в установленном законодательством Российской Федерации порядке</w:t>
            </w:r>
          </w:p>
          <w:p w14:paraId="0A2B707E" w14:textId="77777777" w:rsidR="002E5810" w:rsidRPr="000905CC" w:rsidRDefault="002E5810" w:rsidP="002E5810">
            <w:pPr>
              <w:widowControl w:val="0"/>
              <w:ind w:right="-1"/>
              <w:jc w:val="both"/>
              <w:rPr>
                <w:color w:val="000000" w:themeColor="text1"/>
                <w:sz w:val="28"/>
                <w:szCs w:val="28"/>
              </w:rPr>
            </w:pPr>
          </w:p>
        </w:tc>
      </w:tr>
      <w:tr w:rsidR="000905CC" w:rsidRPr="000905CC" w14:paraId="42C3DF07" w14:textId="77777777" w:rsidTr="000A4F78">
        <w:trPr>
          <w:trHeight w:val="1535"/>
        </w:trPr>
        <w:tc>
          <w:tcPr>
            <w:tcW w:w="704" w:type="dxa"/>
            <w:vMerge/>
          </w:tcPr>
          <w:p w14:paraId="440DF332" w14:textId="77777777" w:rsidR="002E5810" w:rsidRPr="000905CC" w:rsidRDefault="002E5810" w:rsidP="002E5810">
            <w:pPr>
              <w:widowControl w:val="0"/>
              <w:ind w:right="-1"/>
              <w:rPr>
                <w:bCs/>
                <w:color w:val="000000" w:themeColor="text1"/>
                <w:spacing w:val="-6"/>
                <w:sz w:val="28"/>
                <w:szCs w:val="28"/>
              </w:rPr>
            </w:pPr>
          </w:p>
        </w:tc>
        <w:tc>
          <w:tcPr>
            <w:tcW w:w="1134" w:type="dxa"/>
            <w:vMerge/>
          </w:tcPr>
          <w:p w14:paraId="6637AE70" w14:textId="77777777" w:rsidR="002E5810" w:rsidRPr="000905CC" w:rsidRDefault="002E5810" w:rsidP="002E5810">
            <w:pPr>
              <w:widowControl w:val="0"/>
              <w:ind w:right="-1"/>
              <w:jc w:val="both"/>
              <w:rPr>
                <w:color w:val="000000" w:themeColor="text1"/>
                <w:sz w:val="28"/>
                <w:szCs w:val="28"/>
              </w:rPr>
            </w:pPr>
          </w:p>
        </w:tc>
        <w:tc>
          <w:tcPr>
            <w:tcW w:w="2693" w:type="dxa"/>
            <w:vMerge/>
          </w:tcPr>
          <w:p w14:paraId="012BE066" w14:textId="77777777" w:rsidR="002E5810" w:rsidRPr="000905CC" w:rsidRDefault="002E5810" w:rsidP="002E5810">
            <w:pPr>
              <w:pStyle w:val="af5"/>
              <w:spacing w:line="288" w:lineRule="atLeast"/>
              <w:jc w:val="both"/>
              <w:rPr>
                <w:color w:val="000000" w:themeColor="text1"/>
                <w:sz w:val="28"/>
                <w:szCs w:val="28"/>
              </w:rPr>
            </w:pPr>
          </w:p>
        </w:tc>
        <w:tc>
          <w:tcPr>
            <w:tcW w:w="2551" w:type="dxa"/>
          </w:tcPr>
          <w:p w14:paraId="0B4C5724" w14:textId="04BAFBAC" w:rsidR="002E5810" w:rsidRPr="000905CC" w:rsidRDefault="002E5810" w:rsidP="002E5810">
            <w:pPr>
              <w:widowControl w:val="0"/>
              <w:ind w:right="-1" w:firstLine="29"/>
              <w:jc w:val="both"/>
              <w:rPr>
                <w:color w:val="000000" w:themeColor="text1"/>
                <w:sz w:val="28"/>
                <w:szCs w:val="28"/>
              </w:rPr>
            </w:pPr>
            <w:r w:rsidRPr="000905CC">
              <w:rPr>
                <w:color w:val="000000" w:themeColor="text1"/>
                <w:sz w:val="28"/>
                <w:szCs w:val="28"/>
              </w:rPr>
              <w:t>через МФЦ</w:t>
            </w:r>
          </w:p>
        </w:tc>
        <w:tc>
          <w:tcPr>
            <w:tcW w:w="3550" w:type="dxa"/>
          </w:tcPr>
          <w:p w14:paraId="0AB7A865" w14:textId="330F8C10" w:rsidR="002E5810" w:rsidRPr="000905CC" w:rsidRDefault="002E5810" w:rsidP="002E5810">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порядку</w:t>
            </w:r>
          </w:p>
        </w:tc>
      </w:tr>
      <w:tr w:rsidR="000905CC" w:rsidRPr="000905CC" w14:paraId="174B9C9A" w14:textId="77777777" w:rsidTr="001E3CD1">
        <w:trPr>
          <w:trHeight w:val="1150"/>
        </w:trPr>
        <w:tc>
          <w:tcPr>
            <w:tcW w:w="704" w:type="dxa"/>
            <w:vMerge w:val="restart"/>
          </w:tcPr>
          <w:p w14:paraId="4EAB1E27" w14:textId="486F9301" w:rsidR="001E3CD1" w:rsidRPr="000905CC" w:rsidRDefault="001E3CD1" w:rsidP="001E3CD1">
            <w:pPr>
              <w:widowControl w:val="0"/>
              <w:ind w:right="-1"/>
              <w:rPr>
                <w:bCs/>
                <w:color w:val="000000" w:themeColor="text1"/>
                <w:spacing w:val="-6"/>
                <w:sz w:val="28"/>
                <w:szCs w:val="28"/>
              </w:rPr>
            </w:pPr>
            <w:r w:rsidRPr="000905CC">
              <w:rPr>
                <w:bCs/>
                <w:color w:val="000000" w:themeColor="text1"/>
                <w:spacing w:val="-6"/>
                <w:sz w:val="28"/>
                <w:szCs w:val="28"/>
              </w:rPr>
              <w:t>2.41</w:t>
            </w:r>
          </w:p>
        </w:tc>
        <w:tc>
          <w:tcPr>
            <w:tcW w:w="1134" w:type="dxa"/>
            <w:vMerge w:val="restart"/>
          </w:tcPr>
          <w:p w14:paraId="15B0A3A0" w14:textId="5D1AD387" w:rsidR="001E3CD1" w:rsidRPr="000905CC" w:rsidRDefault="001E3CD1" w:rsidP="001E3CD1">
            <w:pPr>
              <w:widowControl w:val="0"/>
              <w:ind w:right="-1"/>
              <w:jc w:val="both"/>
              <w:rPr>
                <w:color w:val="000000" w:themeColor="text1"/>
                <w:sz w:val="28"/>
                <w:szCs w:val="28"/>
              </w:rPr>
            </w:pPr>
            <w:r w:rsidRPr="000905CC">
              <w:rPr>
                <w:color w:val="000000" w:themeColor="text1"/>
                <w:sz w:val="28"/>
                <w:szCs w:val="28"/>
              </w:rPr>
              <w:t>1А, 2А, 3А</w:t>
            </w:r>
          </w:p>
        </w:tc>
        <w:tc>
          <w:tcPr>
            <w:tcW w:w="2693" w:type="dxa"/>
            <w:vMerge w:val="restart"/>
          </w:tcPr>
          <w:p w14:paraId="3F337B3E" w14:textId="05A0C68B" w:rsidR="001E3CD1" w:rsidRPr="000905CC" w:rsidRDefault="001E3CD1" w:rsidP="001E3CD1">
            <w:pPr>
              <w:pStyle w:val="af5"/>
              <w:spacing w:line="288" w:lineRule="atLeast"/>
              <w:jc w:val="both"/>
              <w:rPr>
                <w:rFonts w:eastAsia="Times New Roman"/>
                <w:color w:val="000000" w:themeColor="text1"/>
                <w:sz w:val="28"/>
                <w:szCs w:val="28"/>
              </w:rPr>
            </w:pPr>
            <w:r w:rsidRPr="000905CC">
              <w:rPr>
                <w:color w:val="000000" w:themeColor="text1"/>
                <w:sz w:val="28"/>
                <w:szCs w:val="28"/>
              </w:rPr>
              <w:t xml:space="preserve">Сведения о трудовой деятельности из </w:t>
            </w:r>
            <w:r w:rsidRPr="000905CC">
              <w:rPr>
                <w:rFonts w:eastAsia="Times New Roman"/>
                <w:color w:val="000000" w:themeColor="text1"/>
                <w:sz w:val="28"/>
                <w:szCs w:val="28"/>
              </w:rPr>
              <w:t>Социального фонда России (государственная информационная система «Единая централизованная цифровая платформа в социальной сфере»)</w:t>
            </w:r>
          </w:p>
          <w:p w14:paraId="03EAECC7" w14:textId="77777777" w:rsidR="001E3CD1" w:rsidRPr="000905CC" w:rsidRDefault="001E3CD1" w:rsidP="001E3CD1">
            <w:pPr>
              <w:spacing w:line="288" w:lineRule="atLeast"/>
              <w:rPr>
                <w:color w:val="000000" w:themeColor="text1"/>
                <w:sz w:val="28"/>
                <w:szCs w:val="28"/>
              </w:rPr>
            </w:pPr>
          </w:p>
          <w:p w14:paraId="3481E25B" w14:textId="77777777" w:rsidR="001E3CD1" w:rsidRPr="000905CC" w:rsidRDefault="001E3CD1" w:rsidP="001E3CD1">
            <w:pPr>
              <w:pStyle w:val="af5"/>
              <w:spacing w:line="288" w:lineRule="atLeast"/>
              <w:jc w:val="both"/>
              <w:rPr>
                <w:color w:val="000000" w:themeColor="text1"/>
                <w:sz w:val="28"/>
                <w:szCs w:val="28"/>
              </w:rPr>
            </w:pPr>
          </w:p>
        </w:tc>
        <w:tc>
          <w:tcPr>
            <w:tcW w:w="2551" w:type="dxa"/>
          </w:tcPr>
          <w:p w14:paraId="75D57D7E" w14:textId="36E5F2EC" w:rsidR="001E3CD1" w:rsidRPr="000905CC" w:rsidRDefault="001E3CD1" w:rsidP="001E3CD1">
            <w:pPr>
              <w:widowControl w:val="0"/>
              <w:ind w:right="-1" w:firstLine="29"/>
              <w:jc w:val="both"/>
              <w:rPr>
                <w:color w:val="000000" w:themeColor="text1"/>
                <w:sz w:val="28"/>
                <w:szCs w:val="28"/>
              </w:rPr>
            </w:pPr>
            <w:r w:rsidRPr="000905CC">
              <w:rPr>
                <w:color w:val="000000" w:themeColor="text1"/>
                <w:sz w:val="28"/>
                <w:szCs w:val="28"/>
              </w:rPr>
              <w:t>личное обращение в территориальный орган Социального фонда</w:t>
            </w:r>
          </w:p>
        </w:tc>
        <w:tc>
          <w:tcPr>
            <w:tcW w:w="3550" w:type="dxa"/>
          </w:tcPr>
          <w:p w14:paraId="1A3C5312" w14:textId="4FC304ED" w:rsidR="001E3CD1" w:rsidRPr="000905CC" w:rsidRDefault="001E3CD1" w:rsidP="001E3CD1">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порядке</w:t>
            </w:r>
          </w:p>
        </w:tc>
      </w:tr>
      <w:tr w:rsidR="000905CC" w:rsidRPr="000905CC" w14:paraId="5AA3A0F3" w14:textId="77777777" w:rsidTr="000A4F78">
        <w:trPr>
          <w:trHeight w:val="1150"/>
        </w:trPr>
        <w:tc>
          <w:tcPr>
            <w:tcW w:w="704" w:type="dxa"/>
            <w:vMerge/>
          </w:tcPr>
          <w:p w14:paraId="4C1098C0" w14:textId="77777777" w:rsidR="001E3CD1" w:rsidRPr="000905CC" w:rsidRDefault="001E3CD1" w:rsidP="001E3CD1">
            <w:pPr>
              <w:widowControl w:val="0"/>
              <w:ind w:right="-1"/>
              <w:rPr>
                <w:bCs/>
                <w:color w:val="000000" w:themeColor="text1"/>
                <w:spacing w:val="-6"/>
                <w:sz w:val="28"/>
                <w:szCs w:val="28"/>
              </w:rPr>
            </w:pPr>
          </w:p>
        </w:tc>
        <w:tc>
          <w:tcPr>
            <w:tcW w:w="1134" w:type="dxa"/>
            <w:vMerge/>
          </w:tcPr>
          <w:p w14:paraId="33C0E321" w14:textId="77777777" w:rsidR="001E3CD1" w:rsidRPr="000905CC" w:rsidRDefault="001E3CD1" w:rsidP="001E3CD1">
            <w:pPr>
              <w:widowControl w:val="0"/>
              <w:ind w:right="-1"/>
              <w:jc w:val="both"/>
              <w:rPr>
                <w:color w:val="000000" w:themeColor="text1"/>
                <w:sz w:val="28"/>
                <w:szCs w:val="28"/>
              </w:rPr>
            </w:pPr>
          </w:p>
        </w:tc>
        <w:tc>
          <w:tcPr>
            <w:tcW w:w="2693" w:type="dxa"/>
            <w:vMerge/>
          </w:tcPr>
          <w:p w14:paraId="09D6399D" w14:textId="77777777" w:rsidR="001E3CD1" w:rsidRPr="000905CC" w:rsidRDefault="001E3CD1" w:rsidP="001E3CD1">
            <w:pPr>
              <w:pStyle w:val="af5"/>
              <w:spacing w:line="288" w:lineRule="atLeast"/>
              <w:jc w:val="both"/>
              <w:rPr>
                <w:color w:val="000000" w:themeColor="text1"/>
                <w:sz w:val="28"/>
                <w:szCs w:val="28"/>
              </w:rPr>
            </w:pPr>
          </w:p>
        </w:tc>
        <w:tc>
          <w:tcPr>
            <w:tcW w:w="2551" w:type="dxa"/>
          </w:tcPr>
          <w:p w14:paraId="7A6D0097" w14:textId="2EA51F2D" w:rsidR="001E3CD1" w:rsidRPr="000905CC" w:rsidRDefault="001E3CD1" w:rsidP="001E3CD1">
            <w:pPr>
              <w:widowControl w:val="0"/>
              <w:ind w:right="-1" w:firstLine="29"/>
              <w:jc w:val="both"/>
              <w:rPr>
                <w:color w:val="000000" w:themeColor="text1"/>
                <w:sz w:val="28"/>
                <w:szCs w:val="28"/>
              </w:rPr>
            </w:pPr>
            <w:r w:rsidRPr="000905CC">
              <w:rPr>
                <w:color w:val="000000" w:themeColor="text1"/>
                <w:sz w:val="28"/>
                <w:szCs w:val="28"/>
              </w:rPr>
              <w:t>посредством Единого портала</w:t>
            </w:r>
          </w:p>
        </w:tc>
        <w:tc>
          <w:tcPr>
            <w:tcW w:w="3550" w:type="dxa"/>
          </w:tcPr>
          <w:p w14:paraId="07A0E559" w14:textId="77777777" w:rsidR="001E3CD1" w:rsidRPr="000905CC" w:rsidRDefault="001E3CD1" w:rsidP="001E3CD1">
            <w:pPr>
              <w:widowControl w:val="0"/>
              <w:ind w:right="-1"/>
              <w:jc w:val="both"/>
              <w:rPr>
                <w:bCs/>
                <w:color w:val="000000" w:themeColor="text1"/>
                <w:spacing w:val="-6"/>
                <w:sz w:val="28"/>
                <w:szCs w:val="28"/>
              </w:rPr>
            </w:pPr>
            <w:r w:rsidRPr="000905CC">
              <w:rPr>
                <w:bCs/>
                <w:color w:val="000000" w:themeColor="text1"/>
                <w:spacing w:val="-6"/>
                <w:sz w:val="28"/>
                <w:szCs w:val="28"/>
              </w:rPr>
              <w:t xml:space="preserve">сканированная копия документа, </w:t>
            </w:r>
            <w:r w:rsidRPr="000905CC">
              <w:rPr>
                <w:color w:val="000000" w:themeColor="text1"/>
                <w:spacing w:val="-6"/>
                <w:sz w:val="28"/>
                <w:szCs w:val="28"/>
              </w:rPr>
              <w:t>заверенная в установленном законодательством Российской Федерации порядке</w:t>
            </w:r>
          </w:p>
          <w:p w14:paraId="42BCA8C7" w14:textId="77777777" w:rsidR="001E3CD1" w:rsidRPr="000905CC" w:rsidRDefault="001E3CD1" w:rsidP="001E3CD1">
            <w:pPr>
              <w:widowControl w:val="0"/>
              <w:ind w:right="-1"/>
              <w:jc w:val="both"/>
              <w:rPr>
                <w:color w:val="000000" w:themeColor="text1"/>
                <w:sz w:val="28"/>
                <w:szCs w:val="28"/>
              </w:rPr>
            </w:pPr>
          </w:p>
        </w:tc>
      </w:tr>
      <w:tr w:rsidR="001E3CD1" w:rsidRPr="000905CC" w14:paraId="21151807" w14:textId="77777777" w:rsidTr="000A4F78">
        <w:trPr>
          <w:trHeight w:val="1150"/>
        </w:trPr>
        <w:tc>
          <w:tcPr>
            <w:tcW w:w="704" w:type="dxa"/>
            <w:vMerge/>
          </w:tcPr>
          <w:p w14:paraId="52626F21" w14:textId="77777777" w:rsidR="001E3CD1" w:rsidRPr="000905CC" w:rsidRDefault="001E3CD1" w:rsidP="001E3CD1">
            <w:pPr>
              <w:widowControl w:val="0"/>
              <w:ind w:right="-1"/>
              <w:rPr>
                <w:bCs/>
                <w:color w:val="000000" w:themeColor="text1"/>
                <w:spacing w:val="-6"/>
                <w:sz w:val="28"/>
                <w:szCs w:val="28"/>
              </w:rPr>
            </w:pPr>
          </w:p>
        </w:tc>
        <w:tc>
          <w:tcPr>
            <w:tcW w:w="1134" w:type="dxa"/>
            <w:vMerge/>
          </w:tcPr>
          <w:p w14:paraId="254E3190" w14:textId="77777777" w:rsidR="001E3CD1" w:rsidRPr="000905CC" w:rsidRDefault="001E3CD1" w:rsidP="001E3CD1">
            <w:pPr>
              <w:widowControl w:val="0"/>
              <w:ind w:right="-1"/>
              <w:jc w:val="both"/>
              <w:rPr>
                <w:color w:val="000000" w:themeColor="text1"/>
                <w:sz w:val="28"/>
                <w:szCs w:val="28"/>
              </w:rPr>
            </w:pPr>
          </w:p>
        </w:tc>
        <w:tc>
          <w:tcPr>
            <w:tcW w:w="2693" w:type="dxa"/>
            <w:vMerge/>
          </w:tcPr>
          <w:p w14:paraId="43D01C5B" w14:textId="77777777" w:rsidR="001E3CD1" w:rsidRPr="000905CC" w:rsidRDefault="001E3CD1" w:rsidP="001E3CD1">
            <w:pPr>
              <w:pStyle w:val="af5"/>
              <w:spacing w:line="288" w:lineRule="atLeast"/>
              <w:jc w:val="both"/>
              <w:rPr>
                <w:color w:val="000000" w:themeColor="text1"/>
                <w:sz w:val="28"/>
                <w:szCs w:val="28"/>
              </w:rPr>
            </w:pPr>
          </w:p>
        </w:tc>
        <w:tc>
          <w:tcPr>
            <w:tcW w:w="2551" w:type="dxa"/>
          </w:tcPr>
          <w:p w14:paraId="21DCADFF" w14:textId="0FA9DA37" w:rsidR="001E3CD1" w:rsidRPr="000905CC" w:rsidRDefault="001E3CD1" w:rsidP="001E3CD1">
            <w:pPr>
              <w:widowControl w:val="0"/>
              <w:ind w:right="-1" w:firstLine="29"/>
              <w:jc w:val="both"/>
              <w:rPr>
                <w:color w:val="000000" w:themeColor="text1"/>
                <w:sz w:val="28"/>
                <w:szCs w:val="28"/>
              </w:rPr>
            </w:pPr>
            <w:r w:rsidRPr="000905CC">
              <w:rPr>
                <w:color w:val="000000" w:themeColor="text1"/>
                <w:sz w:val="28"/>
                <w:szCs w:val="28"/>
              </w:rPr>
              <w:t>через МФЦ</w:t>
            </w:r>
          </w:p>
        </w:tc>
        <w:tc>
          <w:tcPr>
            <w:tcW w:w="3550" w:type="dxa"/>
          </w:tcPr>
          <w:p w14:paraId="2A0BC86F" w14:textId="428B345D" w:rsidR="001E3CD1" w:rsidRPr="000905CC" w:rsidRDefault="001E3CD1" w:rsidP="001E3CD1">
            <w:pPr>
              <w:widowControl w:val="0"/>
              <w:ind w:right="-1"/>
              <w:jc w:val="both"/>
              <w:rPr>
                <w:color w:val="000000" w:themeColor="text1"/>
                <w:sz w:val="28"/>
                <w:szCs w:val="28"/>
              </w:rPr>
            </w:pPr>
            <w:r w:rsidRPr="000905CC">
              <w:rPr>
                <w:color w:val="000000" w:themeColor="text1"/>
                <w:sz w:val="28"/>
                <w:szCs w:val="28"/>
              </w:rPr>
              <w:t>копия с предъявлением оригинала, если копии не заверены в установленном законодательством Российской Федерации порядку</w:t>
            </w:r>
          </w:p>
        </w:tc>
      </w:tr>
    </w:tbl>
    <w:p w14:paraId="4E1FEE83" w14:textId="77777777" w:rsidR="007E4AFF" w:rsidRPr="000905CC" w:rsidRDefault="007E4AFF" w:rsidP="00813A51">
      <w:pPr>
        <w:pStyle w:val="ConsPlusNormal"/>
        <w:jc w:val="both"/>
        <w:rPr>
          <w:rFonts w:ascii="Times New Roman" w:hAnsi="Times New Roman" w:cs="Times New Roman"/>
          <w:color w:val="000000" w:themeColor="text1"/>
          <w:sz w:val="28"/>
          <w:szCs w:val="28"/>
        </w:rPr>
      </w:pPr>
    </w:p>
    <w:p w14:paraId="78F2EF0B" w14:textId="6B05564D" w:rsidR="00813A51" w:rsidRPr="000905CC" w:rsidRDefault="00813A51" w:rsidP="007E4AFF">
      <w:pPr>
        <w:pStyle w:val="ConsPlusNormal"/>
        <w:jc w:val="right"/>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Приложение № 4</w:t>
      </w:r>
    </w:p>
    <w:p w14:paraId="1AC976A7" w14:textId="77777777" w:rsidR="00813A51" w:rsidRPr="000905CC" w:rsidRDefault="00813A51" w:rsidP="007E4AFF">
      <w:pPr>
        <w:pStyle w:val="ConsPlusNormal"/>
        <w:jc w:val="right"/>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к Административному регламенту</w:t>
      </w:r>
    </w:p>
    <w:p w14:paraId="3DD9AFAC" w14:textId="77777777" w:rsidR="00813A51" w:rsidRPr="000905CC" w:rsidRDefault="00813A51" w:rsidP="007E4AFF">
      <w:pPr>
        <w:pStyle w:val="ConsPlusNormal"/>
        <w:jc w:val="right"/>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предоставления государственной услуги</w:t>
      </w:r>
    </w:p>
    <w:p w14:paraId="71A37268" w14:textId="3A81A08A" w:rsidR="00813A51" w:rsidRPr="000905CC" w:rsidRDefault="0049658A" w:rsidP="0049658A">
      <w:pPr>
        <w:pStyle w:val="ConsPlusNormal"/>
        <w:ind w:left="4956" w:firstLine="708"/>
        <w:jc w:val="right"/>
        <w:rPr>
          <w:rFonts w:ascii="Times New Roman" w:hAnsi="Times New Roman" w:cs="Times New Roman"/>
          <w:color w:val="000000" w:themeColor="text1"/>
          <w:sz w:val="28"/>
          <w:szCs w:val="28"/>
        </w:rPr>
      </w:pPr>
      <w:r w:rsidRPr="000905CC">
        <w:rPr>
          <w:rFonts w:ascii="Times New Roman" w:hAnsi="Times New Roman" w:cs="Times New Roman"/>
          <w:color w:val="000000" w:themeColor="text1"/>
          <w:sz w:val="28"/>
          <w:szCs w:val="28"/>
        </w:rPr>
        <w:t>по предоставлению ежемесячного пособия в связи с рождением и воспитанием ребенка</w:t>
      </w:r>
    </w:p>
    <w:p w14:paraId="2668E41D" w14:textId="77777777" w:rsidR="00813A51" w:rsidRPr="000905CC" w:rsidRDefault="00813A51" w:rsidP="00813A51">
      <w:pPr>
        <w:pStyle w:val="ConsPlusNormal"/>
        <w:jc w:val="both"/>
        <w:rPr>
          <w:rFonts w:ascii="Times New Roman" w:hAnsi="Times New Roman" w:cs="Times New Roman"/>
          <w:color w:val="000000" w:themeColor="text1"/>
          <w:sz w:val="28"/>
          <w:szCs w:val="28"/>
        </w:rPr>
      </w:pPr>
    </w:p>
    <w:p w14:paraId="2103E868" w14:textId="77777777" w:rsidR="00813A51" w:rsidRPr="000905CC" w:rsidRDefault="00813A51" w:rsidP="00813A51">
      <w:pPr>
        <w:pStyle w:val="ConsPlusNormal"/>
        <w:jc w:val="both"/>
        <w:rPr>
          <w:rFonts w:ascii="Times New Roman" w:hAnsi="Times New Roman" w:cs="Times New Roman"/>
          <w:color w:val="000000" w:themeColor="text1"/>
          <w:sz w:val="28"/>
          <w:szCs w:val="28"/>
        </w:rPr>
      </w:pPr>
    </w:p>
    <w:p w14:paraId="4E201593" w14:textId="77777777" w:rsidR="007E4AFF" w:rsidRPr="000905CC" w:rsidRDefault="007E4AFF" w:rsidP="007E4AFF">
      <w:pPr>
        <w:widowControl w:val="0"/>
        <w:autoSpaceDE w:val="0"/>
        <w:autoSpaceDN w:val="0"/>
        <w:ind w:right="57" w:firstLine="709"/>
        <w:jc w:val="center"/>
        <w:rPr>
          <w:bCs/>
          <w:color w:val="000000" w:themeColor="text1"/>
          <w:sz w:val="28"/>
          <w:szCs w:val="28"/>
        </w:rPr>
      </w:pPr>
      <w:r w:rsidRPr="000905CC">
        <w:rPr>
          <w:bCs/>
          <w:color w:val="000000" w:themeColor="text1"/>
          <w:sz w:val="28"/>
          <w:szCs w:val="28"/>
        </w:rPr>
        <w:t>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а также исчерпывающий перечень оснований для отказа в предоставлении государственной услуги</w:t>
      </w:r>
    </w:p>
    <w:p w14:paraId="3FE87474" w14:textId="77777777" w:rsidR="007E4AFF" w:rsidRPr="000905CC" w:rsidRDefault="007E4AFF" w:rsidP="007E4AFF">
      <w:pPr>
        <w:pStyle w:val="ConsPlusNormal"/>
        <w:jc w:val="both"/>
        <w:rPr>
          <w:color w:val="000000" w:themeColor="text1"/>
          <w:sz w:val="28"/>
          <w:szCs w:val="28"/>
        </w:rPr>
      </w:pPr>
    </w:p>
    <w:tbl>
      <w:tblPr>
        <w:tblStyle w:val="af8"/>
        <w:tblW w:w="0" w:type="auto"/>
        <w:tblLayout w:type="fixed"/>
        <w:tblLook w:val="04A0" w:firstRow="1" w:lastRow="0" w:firstColumn="1" w:lastColumn="0" w:noHBand="0" w:noVBand="1"/>
      </w:tblPr>
      <w:tblGrid>
        <w:gridCol w:w="704"/>
        <w:gridCol w:w="6658"/>
        <w:gridCol w:w="2693"/>
        <w:gridCol w:w="10"/>
      </w:tblGrid>
      <w:tr w:rsidR="000905CC" w:rsidRPr="000905CC" w14:paraId="4CB2C96B" w14:textId="77777777" w:rsidTr="00895729">
        <w:trPr>
          <w:gridAfter w:val="1"/>
          <w:wAfter w:w="10" w:type="dxa"/>
        </w:trPr>
        <w:tc>
          <w:tcPr>
            <w:tcW w:w="704" w:type="dxa"/>
          </w:tcPr>
          <w:p w14:paraId="53C86DFE" w14:textId="77777777" w:rsidR="007E4AFF" w:rsidRPr="000905CC" w:rsidRDefault="007E4AFF" w:rsidP="007E4AFF">
            <w:pPr>
              <w:pStyle w:val="ConsPlusNormal"/>
              <w:rPr>
                <w:rFonts w:ascii="Times New Roman" w:hAnsi="Times New Roman"/>
                <w:bCs/>
                <w:color w:val="000000" w:themeColor="text1"/>
                <w:sz w:val="28"/>
                <w:szCs w:val="28"/>
              </w:rPr>
            </w:pPr>
            <w:r w:rsidRPr="000905CC">
              <w:rPr>
                <w:rFonts w:ascii="Times New Roman" w:hAnsi="Times New Roman"/>
                <w:bCs/>
                <w:color w:val="000000" w:themeColor="text1"/>
                <w:sz w:val="28"/>
                <w:szCs w:val="28"/>
              </w:rPr>
              <w:t>№ п/п</w:t>
            </w:r>
          </w:p>
        </w:tc>
        <w:tc>
          <w:tcPr>
            <w:tcW w:w="6658" w:type="dxa"/>
          </w:tcPr>
          <w:p w14:paraId="4B3079AC" w14:textId="77777777" w:rsidR="007E4AFF" w:rsidRPr="000905CC" w:rsidRDefault="007E4AFF" w:rsidP="007E4AFF">
            <w:pPr>
              <w:pStyle w:val="ConsPlusNormal"/>
              <w:ind w:firstLine="709"/>
              <w:jc w:val="center"/>
              <w:rPr>
                <w:rFonts w:ascii="Times New Roman" w:hAnsi="Times New Roman"/>
                <w:bCs/>
                <w:color w:val="000000" w:themeColor="text1"/>
                <w:sz w:val="28"/>
                <w:szCs w:val="28"/>
              </w:rPr>
            </w:pPr>
            <w:r w:rsidRPr="000905CC">
              <w:rPr>
                <w:rFonts w:ascii="Times New Roman" w:hAnsi="Times New Roman"/>
                <w:bCs/>
                <w:color w:val="000000" w:themeColor="text1"/>
                <w:sz w:val="28"/>
                <w:szCs w:val="28"/>
              </w:rPr>
              <w:t>Перечень оснований</w:t>
            </w:r>
          </w:p>
        </w:tc>
        <w:tc>
          <w:tcPr>
            <w:tcW w:w="2693" w:type="dxa"/>
          </w:tcPr>
          <w:p w14:paraId="1DB89181" w14:textId="77777777" w:rsidR="007E4AFF" w:rsidRPr="000905CC" w:rsidRDefault="007E4AFF" w:rsidP="007E4AFF">
            <w:pPr>
              <w:pStyle w:val="ConsPlusNormal"/>
              <w:ind w:firstLine="709"/>
              <w:jc w:val="center"/>
              <w:rPr>
                <w:rFonts w:ascii="Times New Roman" w:hAnsi="Times New Roman"/>
                <w:bCs/>
                <w:color w:val="000000" w:themeColor="text1"/>
                <w:sz w:val="28"/>
                <w:szCs w:val="28"/>
              </w:rPr>
            </w:pPr>
            <w:r w:rsidRPr="000905CC">
              <w:rPr>
                <w:rFonts w:ascii="Times New Roman" w:hAnsi="Times New Roman"/>
                <w:bCs/>
                <w:color w:val="000000" w:themeColor="text1"/>
                <w:sz w:val="28"/>
                <w:szCs w:val="28"/>
              </w:rPr>
              <w:t>Идентификатор признака заявителя</w:t>
            </w:r>
          </w:p>
        </w:tc>
      </w:tr>
      <w:tr w:rsidR="000905CC" w:rsidRPr="000905CC" w14:paraId="6EA603E1" w14:textId="77777777" w:rsidTr="00895729">
        <w:trPr>
          <w:trHeight w:val="322"/>
        </w:trPr>
        <w:tc>
          <w:tcPr>
            <w:tcW w:w="10065" w:type="dxa"/>
            <w:gridSpan w:val="4"/>
          </w:tcPr>
          <w:p w14:paraId="01E5F99F" w14:textId="77777777" w:rsidR="007E4AFF" w:rsidRPr="000905CC" w:rsidRDefault="007E4AFF" w:rsidP="007E4AFF">
            <w:pPr>
              <w:pStyle w:val="ConsPlusNormal"/>
              <w:numPr>
                <w:ilvl w:val="0"/>
                <w:numId w:val="9"/>
              </w:numPr>
              <w:ind w:left="0" w:firstLine="0"/>
              <w:jc w:val="center"/>
              <w:rPr>
                <w:rFonts w:ascii="Times New Roman" w:hAnsi="Times New Roman"/>
                <w:bCs/>
                <w:color w:val="000000" w:themeColor="text1"/>
                <w:sz w:val="28"/>
                <w:szCs w:val="28"/>
              </w:rPr>
            </w:pPr>
            <w:r w:rsidRPr="000905CC">
              <w:rPr>
                <w:rFonts w:ascii="Times New Roman" w:hAnsi="Times New Roman"/>
                <w:bCs/>
                <w:color w:val="000000" w:themeColor="text1"/>
                <w:sz w:val="28"/>
                <w:szCs w:val="28"/>
              </w:rPr>
              <w:t>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w:t>
            </w:r>
          </w:p>
        </w:tc>
      </w:tr>
      <w:tr w:rsidR="000905CC" w:rsidRPr="000905CC" w14:paraId="6D43DD54" w14:textId="77777777" w:rsidTr="00895729">
        <w:trPr>
          <w:gridAfter w:val="1"/>
          <w:wAfter w:w="10" w:type="dxa"/>
        </w:trPr>
        <w:tc>
          <w:tcPr>
            <w:tcW w:w="704" w:type="dxa"/>
          </w:tcPr>
          <w:p w14:paraId="71EFB4A4" w14:textId="77777777" w:rsidR="007E4AFF" w:rsidRPr="000905CC" w:rsidRDefault="007E4AFF" w:rsidP="00FC48C9">
            <w:pPr>
              <w:pStyle w:val="af5"/>
              <w:spacing w:line="288" w:lineRule="atLeast"/>
              <w:jc w:val="both"/>
              <w:rPr>
                <w:color w:val="000000" w:themeColor="text1"/>
                <w:sz w:val="28"/>
                <w:szCs w:val="28"/>
              </w:rPr>
            </w:pPr>
            <w:r w:rsidRPr="000905CC">
              <w:rPr>
                <w:color w:val="000000" w:themeColor="text1"/>
                <w:sz w:val="28"/>
                <w:szCs w:val="28"/>
              </w:rPr>
              <w:t>1.1</w:t>
            </w:r>
          </w:p>
        </w:tc>
        <w:tc>
          <w:tcPr>
            <w:tcW w:w="6658" w:type="dxa"/>
          </w:tcPr>
          <w:p w14:paraId="13D26B59" w14:textId="77777777" w:rsidR="00A95C63" w:rsidRPr="000905CC" w:rsidRDefault="00A95C63" w:rsidP="00FC48C9">
            <w:pPr>
              <w:pStyle w:val="af5"/>
              <w:spacing w:line="288" w:lineRule="atLeast"/>
              <w:jc w:val="both"/>
              <w:rPr>
                <w:color w:val="000000" w:themeColor="text1"/>
                <w:sz w:val="28"/>
                <w:szCs w:val="28"/>
              </w:rPr>
            </w:pPr>
            <w:proofErr w:type="spellStart"/>
            <w:r w:rsidRPr="000905CC">
              <w:rPr>
                <w:color w:val="000000" w:themeColor="text1"/>
                <w:sz w:val="28"/>
                <w:szCs w:val="28"/>
              </w:rPr>
              <w:t>неустановление</w:t>
            </w:r>
            <w:proofErr w:type="spellEnd"/>
            <w:r w:rsidRPr="000905CC">
              <w:rPr>
                <w:color w:val="000000" w:themeColor="text1"/>
                <w:sz w:val="28"/>
                <w:szCs w:val="28"/>
              </w:rPr>
              <w:t xml:space="preserve"> личности лица, обратившегося за предоставлением государственной услуги (</w:t>
            </w:r>
            <w:proofErr w:type="spellStart"/>
            <w:r w:rsidRPr="000905CC">
              <w:rPr>
                <w:color w:val="000000" w:themeColor="text1"/>
                <w:sz w:val="28"/>
                <w:szCs w:val="28"/>
              </w:rPr>
              <w:t>непредъявление</w:t>
            </w:r>
            <w:proofErr w:type="spellEnd"/>
            <w:r w:rsidRPr="000905CC">
              <w:rPr>
                <w:color w:val="000000" w:themeColor="text1"/>
                <w:sz w:val="28"/>
                <w:szCs w:val="28"/>
              </w:rPr>
              <w:t xml:space="preserve">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14:paraId="13F1E9B2" w14:textId="2196E891" w:rsidR="007E4AFF" w:rsidRPr="000905CC" w:rsidRDefault="007E4AFF" w:rsidP="00FC48C9">
            <w:pPr>
              <w:pStyle w:val="af5"/>
              <w:spacing w:line="288" w:lineRule="atLeast"/>
              <w:jc w:val="both"/>
              <w:rPr>
                <w:color w:val="000000" w:themeColor="text1"/>
                <w:sz w:val="28"/>
                <w:szCs w:val="28"/>
              </w:rPr>
            </w:pPr>
          </w:p>
        </w:tc>
        <w:tc>
          <w:tcPr>
            <w:tcW w:w="2693" w:type="dxa"/>
          </w:tcPr>
          <w:p w14:paraId="429F1DB7" w14:textId="52B3BF22" w:rsidR="007E4AFF" w:rsidRPr="000905CC" w:rsidRDefault="00FC48C9" w:rsidP="007E4AFF">
            <w:pPr>
              <w:pStyle w:val="af5"/>
              <w:spacing w:line="288" w:lineRule="atLeast"/>
              <w:jc w:val="both"/>
              <w:rPr>
                <w:color w:val="000000" w:themeColor="text1"/>
                <w:sz w:val="28"/>
                <w:szCs w:val="28"/>
              </w:rPr>
            </w:pPr>
            <w:r w:rsidRPr="000905CC">
              <w:rPr>
                <w:color w:val="000000" w:themeColor="text1"/>
                <w:sz w:val="28"/>
                <w:szCs w:val="28"/>
              </w:rPr>
              <w:t>1А, 2А,3А</w:t>
            </w:r>
          </w:p>
        </w:tc>
      </w:tr>
      <w:tr w:rsidR="000905CC" w:rsidRPr="000905CC" w14:paraId="261E4A8A" w14:textId="77777777" w:rsidTr="00895729">
        <w:trPr>
          <w:gridAfter w:val="1"/>
          <w:wAfter w:w="10" w:type="dxa"/>
        </w:trPr>
        <w:tc>
          <w:tcPr>
            <w:tcW w:w="704" w:type="dxa"/>
          </w:tcPr>
          <w:p w14:paraId="5F8ED646" w14:textId="77777777" w:rsidR="007E4AFF" w:rsidRPr="000905CC" w:rsidRDefault="007E4AFF" w:rsidP="00FC48C9">
            <w:pPr>
              <w:pStyle w:val="af5"/>
              <w:spacing w:line="288" w:lineRule="atLeast"/>
              <w:jc w:val="both"/>
              <w:rPr>
                <w:color w:val="000000" w:themeColor="text1"/>
                <w:sz w:val="28"/>
                <w:szCs w:val="28"/>
              </w:rPr>
            </w:pPr>
            <w:r w:rsidRPr="000905CC">
              <w:rPr>
                <w:color w:val="000000" w:themeColor="text1"/>
                <w:sz w:val="28"/>
                <w:szCs w:val="28"/>
              </w:rPr>
              <w:t>1.2</w:t>
            </w:r>
          </w:p>
        </w:tc>
        <w:tc>
          <w:tcPr>
            <w:tcW w:w="6658" w:type="dxa"/>
          </w:tcPr>
          <w:p w14:paraId="05BF37E4" w14:textId="69977C84" w:rsidR="007E4AFF" w:rsidRPr="000905CC" w:rsidRDefault="00FC48C9" w:rsidP="00FC48C9">
            <w:pPr>
              <w:pStyle w:val="af5"/>
              <w:spacing w:line="288" w:lineRule="atLeast"/>
              <w:jc w:val="both"/>
              <w:rPr>
                <w:color w:val="000000" w:themeColor="text1"/>
                <w:sz w:val="28"/>
                <w:szCs w:val="28"/>
              </w:rPr>
            </w:pPr>
            <w:proofErr w:type="spellStart"/>
            <w:r w:rsidRPr="000905CC">
              <w:rPr>
                <w:color w:val="000000" w:themeColor="text1"/>
                <w:sz w:val="28"/>
                <w:szCs w:val="28"/>
              </w:rPr>
              <w:t>неподтверждение</w:t>
            </w:r>
            <w:proofErr w:type="spellEnd"/>
            <w:r w:rsidRPr="000905CC">
              <w:rPr>
                <w:color w:val="000000" w:themeColor="text1"/>
                <w:sz w:val="28"/>
                <w:szCs w:val="28"/>
              </w:rPr>
              <w:t xml:space="preserve"> полномочий представителя заявителя</w:t>
            </w:r>
          </w:p>
        </w:tc>
        <w:tc>
          <w:tcPr>
            <w:tcW w:w="2693" w:type="dxa"/>
          </w:tcPr>
          <w:p w14:paraId="13CFCDFE" w14:textId="1ED00C81" w:rsidR="007E4AFF" w:rsidRPr="000905CC" w:rsidRDefault="00FC48C9" w:rsidP="007E4AFF">
            <w:pPr>
              <w:pStyle w:val="af5"/>
              <w:spacing w:line="288" w:lineRule="atLeast"/>
              <w:jc w:val="both"/>
              <w:rPr>
                <w:color w:val="000000" w:themeColor="text1"/>
                <w:sz w:val="28"/>
                <w:szCs w:val="28"/>
              </w:rPr>
            </w:pPr>
            <w:r w:rsidRPr="000905CC">
              <w:rPr>
                <w:color w:val="000000" w:themeColor="text1"/>
                <w:sz w:val="28"/>
                <w:szCs w:val="28"/>
              </w:rPr>
              <w:t>3А</w:t>
            </w:r>
          </w:p>
        </w:tc>
      </w:tr>
      <w:tr w:rsidR="000905CC" w:rsidRPr="000905CC" w14:paraId="2512D34A" w14:textId="77777777" w:rsidTr="00895729">
        <w:trPr>
          <w:gridAfter w:val="1"/>
          <w:wAfter w:w="10" w:type="dxa"/>
        </w:trPr>
        <w:tc>
          <w:tcPr>
            <w:tcW w:w="704" w:type="dxa"/>
          </w:tcPr>
          <w:p w14:paraId="731E4BA0" w14:textId="77777777" w:rsidR="007E4AFF" w:rsidRPr="000905CC" w:rsidRDefault="007E4AFF" w:rsidP="00FC48C9">
            <w:pPr>
              <w:pStyle w:val="af5"/>
              <w:spacing w:line="288" w:lineRule="atLeast"/>
              <w:jc w:val="both"/>
              <w:rPr>
                <w:color w:val="000000" w:themeColor="text1"/>
                <w:sz w:val="28"/>
                <w:szCs w:val="28"/>
              </w:rPr>
            </w:pPr>
            <w:r w:rsidRPr="000905CC">
              <w:rPr>
                <w:color w:val="000000" w:themeColor="text1"/>
                <w:sz w:val="28"/>
                <w:szCs w:val="28"/>
              </w:rPr>
              <w:t>1.3</w:t>
            </w:r>
          </w:p>
        </w:tc>
        <w:tc>
          <w:tcPr>
            <w:tcW w:w="6658" w:type="dxa"/>
          </w:tcPr>
          <w:p w14:paraId="6C481B81" w14:textId="2A6DBE10" w:rsidR="007E4AFF" w:rsidRPr="000905CC" w:rsidRDefault="00FC48C9" w:rsidP="00FC48C9">
            <w:pPr>
              <w:pStyle w:val="af5"/>
              <w:spacing w:line="288" w:lineRule="atLeast"/>
              <w:jc w:val="both"/>
              <w:rPr>
                <w:color w:val="000000" w:themeColor="text1"/>
                <w:sz w:val="28"/>
                <w:szCs w:val="28"/>
              </w:rPr>
            </w:pPr>
            <w:proofErr w:type="spellStart"/>
            <w:r w:rsidRPr="000905CC">
              <w:rPr>
                <w:color w:val="000000" w:themeColor="text1"/>
                <w:sz w:val="28"/>
                <w:szCs w:val="28"/>
              </w:rPr>
              <w:t>неподтверждение</w:t>
            </w:r>
            <w:proofErr w:type="spellEnd"/>
            <w:r w:rsidRPr="000905CC">
              <w:rPr>
                <w:color w:val="000000" w:themeColor="text1"/>
                <w:sz w:val="28"/>
                <w:szCs w:val="28"/>
              </w:rPr>
              <w:t xml:space="preserve"> полномочий законного представителя ребенка, в отношении которого заявитель обратился за предоставлением государственной услуги</w:t>
            </w:r>
          </w:p>
        </w:tc>
        <w:tc>
          <w:tcPr>
            <w:tcW w:w="2693" w:type="dxa"/>
          </w:tcPr>
          <w:p w14:paraId="255410BC" w14:textId="1969A633" w:rsidR="007E4AFF" w:rsidRPr="000905CC" w:rsidRDefault="00FC48C9" w:rsidP="007E4AFF">
            <w:pPr>
              <w:pStyle w:val="af5"/>
              <w:spacing w:line="288" w:lineRule="atLeast"/>
              <w:jc w:val="both"/>
              <w:rPr>
                <w:color w:val="000000" w:themeColor="text1"/>
                <w:sz w:val="28"/>
                <w:szCs w:val="28"/>
              </w:rPr>
            </w:pPr>
            <w:r w:rsidRPr="000905CC">
              <w:rPr>
                <w:color w:val="000000" w:themeColor="text1"/>
                <w:sz w:val="28"/>
                <w:szCs w:val="28"/>
              </w:rPr>
              <w:t>2А</w:t>
            </w:r>
          </w:p>
        </w:tc>
      </w:tr>
      <w:tr w:rsidR="000905CC" w:rsidRPr="000905CC" w14:paraId="1ADD3E67" w14:textId="77777777" w:rsidTr="00895729">
        <w:trPr>
          <w:gridAfter w:val="1"/>
          <w:wAfter w:w="10" w:type="dxa"/>
        </w:trPr>
        <w:tc>
          <w:tcPr>
            <w:tcW w:w="704" w:type="dxa"/>
          </w:tcPr>
          <w:p w14:paraId="5E40934D" w14:textId="77777777" w:rsidR="007E4AFF" w:rsidRPr="000905CC" w:rsidRDefault="007E4AFF" w:rsidP="00FC48C9">
            <w:pPr>
              <w:pStyle w:val="af5"/>
              <w:spacing w:line="288" w:lineRule="atLeast"/>
              <w:jc w:val="both"/>
              <w:rPr>
                <w:color w:val="000000" w:themeColor="text1"/>
                <w:sz w:val="28"/>
                <w:szCs w:val="28"/>
              </w:rPr>
            </w:pPr>
            <w:r w:rsidRPr="000905CC">
              <w:rPr>
                <w:color w:val="000000" w:themeColor="text1"/>
                <w:sz w:val="28"/>
                <w:szCs w:val="28"/>
              </w:rPr>
              <w:t>1.4</w:t>
            </w:r>
          </w:p>
        </w:tc>
        <w:tc>
          <w:tcPr>
            <w:tcW w:w="6658" w:type="dxa"/>
          </w:tcPr>
          <w:p w14:paraId="6E5FCD82" w14:textId="259EBB86" w:rsidR="007E4AFF" w:rsidRPr="000905CC" w:rsidRDefault="00FC48C9" w:rsidP="00D44FE6">
            <w:pPr>
              <w:pStyle w:val="af5"/>
              <w:spacing w:line="288" w:lineRule="atLeast"/>
              <w:jc w:val="both"/>
              <w:rPr>
                <w:color w:val="000000" w:themeColor="text1"/>
                <w:sz w:val="28"/>
                <w:szCs w:val="28"/>
              </w:rPr>
            </w:pPr>
            <w:r w:rsidRPr="000905CC">
              <w:rPr>
                <w:color w:val="000000" w:themeColor="text1"/>
                <w:sz w:val="28"/>
                <w:szCs w:val="28"/>
              </w:rPr>
              <w:t xml:space="preserve">несоблюдение установленных условий признания действительности электронной подписи гражданина в соответствии с Федеральным </w:t>
            </w:r>
            <w:hyperlink r:id="rId69" w:tooltip="Федеральный закон от 06.04.2011 N 63-ФЗ (ред. от 21.04.2025) &quot;Об электронной подписи&quot; {КонсультантПлюс}">
              <w:r w:rsidRPr="000905CC">
                <w:rPr>
                  <w:color w:val="000000" w:themeColor="text1"/>
                  <w:sz w:val="28"/>
                  <w:szCs w:val="28"/>
                </w:rPr>
                <w:t>законом</w:t>
              </w:r>
            </w:hyperlink>
            <w:r w:rsidRPr="000905CC">
              <w:rPr>
                <w:color w:val="000000" w:themeColor="text1"/>
                <w:sz w:val="28"/>
                <w:szCs w:val="28"/>
              </w:rPr>
              <w:t xml:space="preserve"> от 6 апреля 2011 года № 63-ФЗ «Об электронной подписи», выявленное в результате ее проверки, при представлении заявления в электронной форме с использованием Единого портала</w:t>
            </w:r>
          </w:p>
        </w:tc>
        <w:tc>
          <w:tcPr>
            <w:tcW w:w="2693" w:type="dxa"/>
          </w:tcPr>
          <w:p w14:paraId="6C5BDA94" w14:textId="6A0C0D85" w:rsidR="007E4AFF" w:rsidRPr="000905CC" w:rsidRDefault="00FC48C9" w:rsidP="007E4AFF">
            <w:pPr>
              <w:pStyle w:val="af5"/>
              <w:spacing w:line="288" w:lineRule="atLeast"/>
              <w:jc w:val="both"/>
              <w:rPr>
                <w:color w:val="000000" w:themeColor="text1"/>
                <w:sz w:val="28"/>
                <w:szCs w:val="28"/>
              </w:rPr>
            </w:pPr>
            <w:r w:rsidRPr="000905CC">
              <w:rPr>
                <w:color w:val="000000" w:themeColor="text1"/>
                <w:sz w:val="28"/>
                <w:szCs w:val="28"/>
              </w:rPr>
              <w:t>1А, 2А,3А</w:t>
            </w:r>
          </w:p>
        </w:tc>
      </w:tr>
      <w:tr w:rsidR="000905CC" w:rsidRPr="000905CC" w14:paraId="0958E52D" w14:textId="77777777" w:rsidTr="00895729">
        <w:tc>
          <w:tcPr>
            <w:tcW w:w="10065" w:type="dxa"/>
            <w:gridSpan w:val="4"/>
          </w:tcPr>
          <w:p w14:paraId="5503AEE2" w14:textId="7359ADAF" w:rsidR="007E4AFF" w:rsidRPr="000905CC" w:rsidRDefault="007E4AFF" w:rsidP="00644115">
            <w:pPr>
              <w:pStyle w:val="af5"/>
              <w:spacing w:line="288" w:lineRule="atLeast"/>
              <w:jc w:val="both"/>
              <w:rPr>
                <w:color w:val="000000" w:themeColor="text1"/>
                <w:sz w:val="28"/>
                <w:szCs w:val="28"/>
              </w:rPr>
            </w:pPr>
            <w:r w:rsidRPr="000905CC">
              <w:rPr>
                <w:color w:val="000000" w:themeColor="text1"/>
                <w:sz w:val="28"/>
                <w:szCs w:val="28"/>
              </w:rPr>
              <w:t>2.</w:t>
            </w:r>
            <w:r w:rsidRPr="000905CC">
              <w:rPr>
                <w:color w:val="000000" w:themeColor="text1"/>
                <w:sz w:val="28"/>
                <w:szCs w:val="28"/>
              </w:rPr>
              <w:tab/>
              <w:t xml:space="preserve">Перечень оснований для приостановления предоставления государственной услуги        </w:t>
            </w:r>
          </w:p>
        </w:tc>
      </w:tr>
      <w:tr w:rsidR="000905CC" w:rsidRPr="000905CC" w14:paraId="408F42B6" w14:textId="77777777" w:rsidTr="00895729">
        <w:trPr>
          <w:gridAfter w:val="1"/>
          <w:wAfter w:w="10" w:type="dxa"/>
        </w:trPr>
        <w:tc>
          <w:tcPr>
            <w:tcW w:w="704" w:type="dxa"/>
          </w:tcPr>
          <w:p w14:paraId="66908195" w14:textId="3B048DA3" w:rsidR="007E4AFF" w:rsidRPr="000905CC" w:rsidRDefault="00644115" w:rsidP="000F2A82">
            <w:pPr>
              <w:pStyle w:val="af5"/>
              <w:spacing w:line="288" w:lineRule="atLeast"/>
              <w:jc w:val="both"/>
              <w:rPr>
                <w:color w:val="000000" w:themeColor="text1"/>
                <w:sz w:val="28"/>
                <w:szCs w:val="28"/>
              </w:rPr>
            </w:pPr>
            <w:r w:rsidRPr="000905CC">
              <w:rPr>
                <w:color w:val="000000" w:themeColor="text1"/>
                <w:sz w:val="28"/>
                <w:szCs w:val="28"/>
              </w:rPr>
              <w:t>2</w:t>
            </w:r>
            <w:r w:rsidR="007E4AFF" w:rsidRPr="000905CC">
              <w:rPr>
                <w:color w:val="000000" w:themeColor="text1"/>
                <w:sz w:val="28"/>
                <w:szCs w:val="28"/>
              </w:rPr>
              <w:t>.1</w:t>
            </w:r>
          </w:p>
        </w:tc>
        <w:tc>
          <w:tcPr>
            <w:tcW w:w="6658" w:type="dxa"/>
          </w:tcPr>
          <w:p w14:paraId="50C81947" w14:textId="5D5B1F21" w:rsidR="007E4AFF" w:rsidRPr="000905CC" w:rsidRDefault="000F2A82" w:rsidP="000F2A82">
            <w:pPr>
              <w:pStyle w:val="af5"/>
              <w:spacing w:line="288" w:lineRule="atLeast"/>
              <w:jc w:val="both"/>
              <w:rPr>
                <w:color w:val="000000" w:themeColor="text1"/>
                <w:sz w:val="28"/>
                <w:szCs w:val="28"/>
              </w:rPr>
            </w:pPr>
            <w:r w:rsidRPr="000905CC">
              <w:rPr>
                <w:color w:val="000000" w:themeColor="text1"/>
                <w:sz w:val="28"/>
                <w:szCs w:val="28"/>
              </w:rPr>
              <w:t>установления факта наличия в заявлении и (или) документах (сведениях), представленных заявителем, недостоверной и (или) неполной информации до момента предоставления заявителем доработанного заявления о назначении ежемесячного пособия и (или) доработанных документов (сведений), но не более чем на пять рабочих дней</w:t>
            </w:r>
          </w:p>
        </w:tc>
        <w:tc>
          <w:tcPr>
            <w:tcW w:w="2693" w:type="dxa"/>
          </w:tcPr>
          <w:p w14:paraId="277EA511" w14:textId="0B07D0E6" w:rsidR="007E4AFF" w:rsidRPr="000905CC" w:rsidRDefault="000F2A82" w:rsidP="007E4AFF">
            <w:pPr>
              <w:pStyle w:val="af5"/>
              <w:spacing w:line="288" w:lineRule="atLeast"/>
              <w:jc w:val="both"/>
              <w:rPr>
                <w:color w:val="000000" w:themeColor="text1"/>
                <w:sz w:val="28"/>
                <w:szCs w:val="28"/>
              </w:rPr>
            </w:pPr>
            <w:r w:rsidRPr="000905CC">
              <w:rPr>
                <w:color w:val="000000" w:themeColor="text1"/>
                <w:sz w:val="28"/>
                <w:szCs w:val="28"/>
              </w:rPr>
              <w:t>1А, 2А,3А</w:t>
            </w:r>
          </w:p>
        </w:tc>
      </w:tr>
      <w:tr w:rsidR="000905CC" w:rsidRPr="000905CC" w14:paraId="3F98F7F7" w14:textId="77777777" w:rsidTr="00895729">
        <w:trPr>
          <w:gridAfter w:val="1"/>
          <w:wAfter w:w="10" w:type="dxa"/>
        </w:trPr>
        <w:tc>
          <w:tcPr>
            <w:tcW w:w="704" w:type="dxa"/>
          </w:tcPr>
          <w:p w14:paraId="52FF092C" w14:textId="6B60DC26" w:rsidR="007E4AFF" w:rsidRPr="000905CC" w:rsidRDefault="00644115" w:rsidP="000F2A82">
            <w:pPr>
              <w:pStyle w:val="af5"/>
              <w:spacing w:line="288" w:lineRule="atLeast"/>
              <w:jc w:val="both"/>
              <w:rPr>
                <w:color w:val="000000" w:themeColor="text1"/>
                <w:sz w:val="28"/>
                <w:szCs w:val="28"/>
              </w:rPr>
            </w:pPr>
            <w:r w:rsidRPr="000905CC">
              <w:rPr>
                <w:color w:val="000000" w:themeColor="text1"/>
                <w:sz w:val="28"/>
                <w:szCs w:val="28"/>
              </w:rPr>
              <w:t>2</w:t>
            </w:r>
            <w:r w:rsidR="007E4AFF" w:rsidRPr="000905CC">
              <w:rPr>
                <w:color w:val="000000" w:themeColor="text1"/>
                <w:sz w:val="28"/>
                <w:szCs w:val="28"/>
              </w:rPr>
              <w:t>.2</w:t>
            </w:r>
          </w:p>
        </w:tc>
        <w:tc>
          <w:tcPr>
            <w:tcW w:w="6658" w:type="dxa"/>
          </w:tcPr>
          <w:p w14:paraId="1D0FBAA6" w14:textId="18A5F9AA" w:rsidR="007E4AFF" w:rsidRPr="000905CC" w:rsidRDefault="000F2A82" w:rsidP="000F2A82">
            <w:pPr>
              <w:pStyle w:val="af5"/>
              <w:spacing w:line="288" w:lineRule="atLeast"/>
              <w:jc w:val="both"/>
              <w:rPr>
                <w:color w:val="000000" w:themeColor="text1"/>
                <w:sz w:val="28"/>
                <w:szCs w:val="28"/>
              </w:rPr>
            </w:pPr>
            <w:r w:rsidRPr="000905CC">
              <w:rPr>
                <w:color w:val="000000" w:themeColor="text1"/>
                <w:sz w:val="28"/>
                <w:szCs w:val="28"/>
              </w:rPr>
              <w:t xml:space="preserve">неполучения Социальным фондом России информации о посещении женщиной медицинской организации, оказывающей медицинскую помощь в период беременности, в сроки, указанные в </w:t>
            </w:r>
            <w:hyperlink r:id="rId70" w:history="1">
              <w:r w:rsidRPr="000905CC">
                <w:rPr>
                  <w:color w:val="000000" w:themeColor="text1"/>
                  <w:sz w:val="28"/>
                  <w:szCs w:val="28"/>
                </w:rPr>
                <w:t>пункте 38</w:t>
              </w:r>
            </w:hyperlink>
            <w:r w:rsidRPr="000905CC">
              <w:rPr>
                <w:color w:val="000000" w:themeColor="text1"/>
                <w:sz w:val="28"/>
                <w:szCs w:val="28"/>
              </w:rPr>
              <w:t xml:space="preserve"> Правил</w:t>
            </w:r>
          </w:p>
        </w:tc>
        <w:tc>
          <w:tcPr>
            <w:tcW w:w="2693" w:type="dxa"/>
          </w:tcPr>
          <w:p w14:paraId="7F7827BA" w14:textId="39F41AD6" w:rsidR="007E4AFF" w:rsidRPr="000905CC" w:rsidRDefault="000F2A82" w:rsidP="007E4AFF">
            <w:pPr>
              <w:pStyle w:val="af5"/>
              <w:spacing w:line="288" w:lineRule="atLeast"/>
              <w:jc w:val="both"/>
              <w:rPr>
                <w:bCs/>
                <w:color w:val="000000" w:themeColor="text1"/>
                <w:sz w:val="28"/>
                <w:szCs w:val="28"/>
              </w:rPr>
            </w:pPr>
            <w:r w:rsidRPr="000905CC">
              <w:rPr>
                <w:bCs/>
                <w:color w:val="000000" w:themeColor="text1"/>
                <w:sz w:val="28"/>
                <w:szCs w:val="28"/>
              </w:rPr>
              <w:t>1А</w:t>
            </w:r>
          </w:p>
        </w:tc>
      </w:tr>
      <w:tr w:rsidR="000905CC" w:rsidRPr="000905CC" w14:paraId="2634DAF2" w14:textId="77777777" w:rsidTr="00895729">
        <w:trPr>
          <w:gridAfter w:val="1"/>
          <w:wAfter w:w="10" w:type="dxa"/>
        </w:trPr>
        <w:tc>
          <w:tcPr>
            <w:tcW w:w="704" w:type="dxa"/>
          </w:tcPr>
          <w:p w14:paraId="2D3D5011" w14:textId="4544AC7E" w:rsidR="00644115" w:rsidRPr="000905CC" w:rsidRDefault="000F2A82" w:rsidP="000F2A82">
            <w:pPr>
              <w:pStyle w:val="af5"/>
              <w:spacing w:line="288" w:lineRule="atLeast"/>
              <w:jc w:val="both"/>
              <w:rPr>
                <w:color w:val="000000" w:themeColor="text1"/>
                <w:sz w:val="28"/>
                <w:szCs w:val="28"/>
              </w:rPr>
            </w:pPr>
            <w:r w:rsidRPr="000905CC">
              <w:rPr>
                <w:color w:val="000000" w:themeColor="text1"/>
                <w:sz w:val="28"/>
                <w:szCs w:val="28"/>
              </w:rPr>
              <w:t>2.3</w:t>
            </w:r>
          </w:p>
        </w:tc>
        <w:tc>
          <w:tcPr>
            <w:tcW w:w="6658" w:type="dxa"/>
          </w:tcPr>
          <w:p w14:paraId="243564EF" w14:textId="41AE8227" w:rsidR="00644115" w:rsidRPr="000905CC" w:rsidRDefault="000F2A82" w:rsidP="000F2A82">
            <w:pPr>
              <w:pStyle w:val="af5"/>
              <w:spacing w:line="288" w:lineRule="atLeast"/>
              <w:jc w:val="both"/>
              <w:rPr>
                <w:color w:val="000000" w:themeColor="text1"/>
                <w:sz w:val="28"/>
                <w:szCs w:val="28"/>
              </w:rPr>
            </w:pPr>
            <w:proofErr w:type="spellStart"/>
            <w:r w:rsidRPr="000905CC">
              <w:rPr>
                <w:color w:val="000000" w:themeColor="text1"/>
                <w:sz w:val="28"/>
                <w:szCs w:val="28"/>
              </w:rPr>
              <w:t>непоступления</w:t>
            </w:r>
            <w:proofErr w:type="spellEnd"/>
            <w:r w:rsidRPr="000905CC">
              <w:rPr>
                <w:color w:val="000000" w:themeColor="text1"/>
                <w:sz w:val="28"/>
                <w:szCs w:val="28"/>
              </w:rPr>
              <w:t xml:space="preserve"> информации о </w:t>
            </w:r>
            <w:proofErr w:type="spellStart"/>
            <w:r w:rsidRPr="000905CC">
              <w:rPr>
                <w:color w:val="000000" w:themeColor="text1"/>
                <w:sz w:val="28"/>
                <w:szCs w:val="28"/>
              </w:rPr>
              <w:t>родоразрешении</w:t>
            </w:r>
            <w:proofErr w:type="spellEnd"/>
            <w:r w:rsidRPr="000905CC">
              <w:rPr>
                <w:color w:val="000000" w:themeColor="text1"/>
                <w:sz w:val="28"/>
                <w:szCs w:val="28"/>
              </w:rPr>
              <w:t xml:space="preserve"> женщины в срок до 43 недель беременности органом</w:t>
            </w:r>
          </w:p>
        </w:tc>
        <w:tc>
          <w:tcPr>
            <w:tcW w:w="2693" w:type="dxa"/>
          </w:tcPr>
          <w:p w14:paraId="2F6DE69D" w14:textId="03B305FF" w:rsidR="00644115" w:rsidRPr="000905CC" w:rsidRDefault="000F2A82" w:rsidP="007E4AFF">
            <w:pPr>
              <w:pStyle w:val="af5"/>
              <w:spacing w:line="288" w:lineRule="atLeast"/>
              <w:jc w:val="both"/>
              <w:rPr>
                <w:bCs/>
                <w:color w:val="000000" w:themeColor="text1"/>
                <w:sz w:val="28"/>
                <w:szCs w:val="28"/>
              </w:rPr>
            </w:pPr>
            <w:r w:rsidRPr="000905CC">
              <w:rPr>
                <w:bCs/>
                <w:color w:val="000000" w:themeColor="text1"/>
                <w:sz w:val="28"/>
                <w:szCs w:val="28"/>
              </w:rPr>
              <w:t>1А</w:t>
            </w:r>
          </w:p>
        </w:tc>
      </w:tr>
      <w:tr w:rsidR="000905CC" w:rsidRPr="000905CC" w14:paraId="4B1BAC44" w14:textId="77777777" w:rsidTr="00895729">
        <w:tc>
          <w:tcPr>
            <w:tcW w:w="10065" w:type="dxa"/>
            <w:gridSpan w:val="4"/>
          </w:tcPr>
          <w:p w14:paraId="614910F0" w14:textId="1A525A45" w:rsidR="000F2A82" w:rsidRPr="000905CC" w:rsidRDefault="000F2A82" w:rsidP="000F2A82">
            <w:pPr>
              <w:pStyle w:val="af5"/>
              <w:spacing w:line="288" w:lineRule="atLeast"/>
              <w:jc w:val="center"/>
              <w:rPr>
                <w:bCs/>
                <w:color w:val="000000" w:themeColor="text1"/>
                <w:sz w:val="28"/>
                <w:szCs w:val="28"/>
              </w:rPr>
            </w:pPr>
            <w:r w:rsidRPr="000905CC">
              <w:rPr>
                <w:bCs/>
                <w:color w:val="000000" w:themeColor="text1"/>
                <w:sz w:val="28"/>
                <w:szCs w:val="28"/>
              </w:rPr>
              <w:t>3.Перечень оснований для отказа в предоставлении государственной услуги</w:t>
            </w:r>
          </w:p>
        </w:tc>
      </w:tr>
      <w:tr w:rsidR="000905CC" w:rsidRPr="000905CC" w14:paraId="7ADB5D91" w14:textId="77777777" w:rsidTr="00895729">
        <w:trPr>
          <w:gridAfter w:val="1"/>
          <w:wAfter w:w="10" w:type="dxa"/>
        </w:trPr>
        <w:tc>
          <w:tcPr>
            <w:tcW w:w="704" w:type="dxa"/>
          </w:tcPr>
          <w:p w14:paraId="0CFB7A70" w14:textId="5C70BB52" w:rsidR="00644115" w:rsidRPr="000905CC" w:rsidRDefault="000F2A82" w:rsidP="007E4AFF">
            <w:pPr>
              <w:widowControl w:val="0"/>
              <w:ind w:right="-1"/>
              <w:jc w:val="both"/>
              <w:rPr>
                <w:bCs/>
                <w:color w:val="000000" w:themeColor="text1"/>
                <w:spacing w:val="-6"/>
                <w:sz w:val="28"/>
                <w:szCs w:val="28"/>
              </w:rPr>
            </w:pPr>
            <w:r w:rsidRPr="000905CC">
              <w:rPr>
                <w:bCs/>
                <w:color w:val="000000" w:themeColor="text1"/>
                <w:spacing w:val="-6"/>
                <w:sz w:val="28"/>
                <w:szCs w:val="28"/>
              </w:rPr>
              <w:lastRenderedPageBreak/>
              <w:t>3.1.</w:t>
            </w:r>
          </w:p>
        </w:tc>
        <w:tc>
          <w:tcPr>
            <w:tcW w:w="6658" w:type="dxa"/>
          </w:tcPr>
          <w:p w14:paraId="2694CB9E" w14:textId="584840EF" w:rsidR="00644115" w:rsidRPr="000905CC" w:rsidRDefault="00895729" w:rsidP="00895729">
            <w:pPr>
              <w:pStyle w:val="af5"/>
              <w:spacing w:line="288" w:lineRule="atLeast"/>
              <w:jc w:val="both"/>
              <w:rPr>
                <w:color w:val="000000" w:themeColor="text1"/>
                <w:sz w:val="28"/>
                <w:szCs w:val="28"/>
              </w:rPr>
            </w:pPr>
            <w:r w:rsidRPr="000905CC">
              <w:rPr>
                <w:color w:val="000000" w:themeColor="text1"/>
                <w:sz w:val="28"/>
                <w:szCs w:val="28"/>
              </w:rPr>
              <w:t>государственная регистрация смерти ребенка, в отношении которого подан запрос</w:t>
            </w:r>
          </w:p>
        </w:tc>
        <w:tc>
          <w:tcPr>
            <w:tcW w:w="2693" w:type="dxa"/>
          </w:tcPr>
          <w:p w14:paraId="35543754" w14:textId="56862184" w:rsidR="00644115" w:rsidRPr="000905CC" w:rsidRDefault="00895729" w:rsidP="007E4AFF">
            <w:pPr>
              <w:pStyle w:val="af5"/>
              <w:spacing w:line="288" w:lineRule="atLeast"/>
              <w:jc w:val="both"/>
              <w:rPr>
                <w:bCs/>
                <w:color w:val="000000" w:themeColor="text1"/>
                <w:sz w:val="28"/>
                <w:szCs w:val="28"/>
              </w:rPr>
            </w:pPr>
            <w:r w:rsidRPr="000905CC">
              <w:rPr>
                <w:bCs/>
                <w:color w:val="000000" w:themeColor="text1"/>
                <w:sz w:val="28"/>
                <w:szCs w:val="28"/>
              </w:rPr>
              <w:t>2А</w:t>
            </w:r>
          </w:p>
        </w:tc>
      </w:tr>
      <w:tr w:rsidR="000905CC" w:rsidRPr="000905CC" w14:paraId="52401D3D" w14:textId="77777777" w:rsidTr="00895729">
        <w:trPr>
          <w:gridAfter w:val="1"/>
          <w:wAfter w:w="10" w:type="dxa"/>
        </w:trPr>
        <w:tc>
          <w:tcPr>
            <w:tcW w:w="704" w:type="dxa"/>
          </w:tcPr>
          <w:p w14:paraId="7A010777" w14:textId="4742B665" w:rsidR="000F2A82" w:rsidRPr="000905CC" w:rsidRDefault="00895729" w:rsidP="007E4AFF">
            <w:pPr>
              <w:widowControl w:val="0"/>
              <w:ind w:right="-1"/>
              <w:jc w:val="both"/>
              <w:rPr>
                <w:bCs/>
                <w:color w:val="000000" w:themeColor="text1"/>
                <w:spacing w:val="-6"/>
                <w:sz w:val="28"/>
                <w:szCs w:val="28"/>
              </w:rPr>
            </w:pPr>
            <w:r w:rsidRPr="000905CC">
              <w:rPr>
                <w:bCs/>
                <w:color w:val="000000" w:themeColor="text1"/>
                <w:spacing w:val="-6"/>
                <w:sz w:val="28"/>
                <w:szCs w:val="28"/>
              </w:rPr>
              <w:t>3.2</w:t>
            </w:r>
          </w:p>
        </w:tc>
        <w:tc>
          <w:tcPr>
            <w:tcW w:w="6658" w:type="dxa"/>
          </w:tcPr>
          <w:p w14:paraId="48C9F57B" w14:textId="77777777" w:rsidR="00895729" w:rsidRPr="000905CC" w:rsidRDefault="00895729" w:rsidP="00895729">
            <w:pPr>
              <w:pStyle w:val="af5"/>
              <w:spacing w:line="288" w:lineRule="atLeast"/>
              <w:jc w:val="both"/>
              <w:rPr>
                <w:color w:val="000000" w:themeColor="text1"/>
                <w:sz w:val="28"/>
                <w:szCs w:val="28"/>
              </w:rPr>
            </w:pPr>
            <w:r w:rsidRPr="000905CC">
              <w:rPr>
                <w:color w:val="000000" w:themeColor="text1"/>
                <w:sz w:val="28"/>
                <w:szCs w:val="28"/>
              </w:rPr>
              <w:t>превышение размера среднедушевого дохода семьи над величиной прожиточного минимума на душу населения.</w:t>
            </w:r>
          </w:p>
          <w:p w14:paraId="14884A2F" w14:textId="087BC5AB" w:rsidR="000F2A82" w:rsidRPr="000905CC" w:rsidRDefault="00895729" w:rsidP="00895729">
            <w:pPr>
              <w:pStyle w:val="af5"/>
              <w:spacing w:line="288" w:lineRule="atLeast"/>
              <w:ind w:firstLine="602"/>
              <w:jc w:val="both"/>
              <w:rPr>
                <w:color w:val="000000" w:themeColor="text1"/>
                <w:sz w:val="28"/>
                <w:szCs w:val="28"/>
              </w:rPr>
            </w:pPr>
            <w:r w:rsidRPr="000905CC">
              <w:rPr>
                <w:color w:val="000000" w:themeColor="text1"/>
                <w:sz w:val="28"/>
                <w:szCs w:val="28"/>
              </w:rPr>
              <w:t xml:space="preserve">Решение об отказе в назначении ежемесячного пособия по указанному основанию не применяется к признанным безработными на день подачи запроса лицам, временно </w:t>
            </w:r>
            <w:hyperlink r:id="rId71" w:history="1">
              <w:r w:rsidRPr="000905CC">
                <w:rPr>
                  <w:color w:val="000000" w:themeColor="text1"/>
                  <w:sz w:val="28"/>
                  <w:szCs w:val="28"/>
                </w:rPr>
                <w:t>отселенным</w:t>
              </w:r>
            </w:hyperlink>
            <w:r w:rsidRPr="000905CC">
              <w:rPr>
                <w:color w:val="000000" w:themeColor="text1"/>
                <w:sz w:val="28"/>
                <w:szCs w:val="28"/>
              </w:rPr>
              <w:t xml:space="preserve"> в безопасные районы с территорий, указанных в </w:t>
            </w:r>
            <w:hyperlink r:id="rId72" w:history="1">
              <w:r w:rsidRPr="000905CC">
                <w:rPr>
                  <w:color w:val="000000" w:themeColor="text1"/>
                  <w:sz w:val="28"/>
                  <w:szCs w:val="28"/>
                </w:rPr>
                <w:t>Постановлении</w:t>
              </w:r>
            </w:hyperlink>
            <w:r w:rsidRPr="000905CC">
              <w:rPr>
                <w:color w:val="000000" w:themeColor="text1"/>
                <w:sz w:val="28"/>
                <w:szCs w:val="28"/>
              </w:rPr>
              <w:t xml:space="preserve"> Правительства РФ от 05.03.2025 № 268. Пособие в этом случае </w:t>
            </w:r>
            <w:hyperlink r:id="rId73" w:history="1">
              <w:r w:rsidRPr="000905CC">
                <w:rPr>
                  <w:color w:val="000000" w:themeColor="text1"/>
                  <w:sz w:val="28"/>
                  <w:szCs w:val="28"/>
                </w:rPr>
                <w:t>назначается</w:t>
              </w:r>
            </w:hyperlink>
            <w:r w:rsidRPr="000905CC">
              <w:rPr>
                <w:color w:val="000000" w:themeColor="text1"/>
                <w:sz w:val="28"/>
                <w:szCs w:val="28"/>
              </w:rPr>
              <w:t xml:space="preserve"> на 6 мес.</w:t>
            </w:r>
          </w:p>
        </w:tc>
        <w:tc>
          <w:tcPr>
            <w:tcW w:w="2693" w:type="dxa"/>
          </w:tcPr>
          <w:p w14:paraId="4B929A8E" w14:textId="637CE840" w:rsidR="000F2A82" w:rsidRPr="000905CC" w:rsidRDefault="00895729" w:rsidP="007E4AFF">
            <w:pPr>
              <w:pStyle w:val="af5"/>
              <w:spacing w:line="288" w:lineRule="atLeast"/>
              <w:jc w:val="both"/>
              <w:rPr>
                <w:bCs/>
                <w:color w:val="000000" w:themeColor="text1"/>
                <w:sz w:val="28"/>
                <w:szCs w:val="28"/>
              </w:rPr>
            </w:pPr>
            <w:r w:rsidRPr="000905CC">
              <w:rPr>
                <w:color w:val="000000" w:themeColor="text1"/>
                <w:sz w:val="28"/>
                <w:szCs w:val="28"/>
              </w:rPr>
              <w:t>1А, 2А,3А</w:t>
            </w:r>
          </w:p>
        </w:tc>
      </w:tr>
      <w:tr w:rsidR="000905CC" w:rsidRPr="000905CC" w14:paraId="0822D9A7" w14:textId="77777777" w:rsidTr="00895729">
        <w:trPr>
          <w:gridAfter w:val="1"/>
          <w:wAfter w:w="10" w:type="dxa"/>
        </w:trPr>
        <w:tc>
          <w:tcPr>
            <w:tcW w:w="704" w:type="dxa"/>
          </w:tcPr>
          <w:p w14:paraId="0C41A269" w14:textId="3E07C2BA" w:rsidR="000F2A82" w:rsidRPr="000905CC" w:rsidRDefault="00895729" w:rsidP="007E4AFF">
            <w:pPr>
              <w:widowControl w:val="0"/>
              <w:ind w:right="-1"/>
              <w:jc w:val="both"/>
              <w:rPr>
                <w:bCs/>
                <w:color w:val="000000" w:themeColor="text1"/>
                <w:spacing w:val="-6"/>
                <w:sz w:val="28"/>
                <w:szCs w:val="28"/>
              </w:rPr>
            </w:pPr>
            <w:r w:rsidRPr="000905CC">
              <w:rPr>
                <w:bCs/>
                <w:color w:val="000000" w:themeColor="text1"/>
                <w:spacing w:val="-6"/>
                <w:sz w:val="28"/>
                <w:szCs w:val="28"/>
              </w:rPr>
              <w:t>3.3</w:t>
            </w:r>
          </w:p>
        </w:tc>
        <w:tc>
          <w:tcPr>
            <w:tcW w:w="6658" w:type="dxa"/>
          </w:tcPr>
          <w:p w14:paraId="4D0046EC" w14:textId="0813C83D" w:rsidR="000F2A82" w:rsidRPr="000905CC" w:rsidRDefault="00895729" w:rsidP="007E4AFF">
            <w:pPr>
              <w:pStyle w:val="af5"/>
              <w:spacing w:line="288" w:lineRule="atLeast"/>
              <w:jc w:val="both"/>
              <w:rPr>
                <w:color w:val="000000" w:themeColor="text1"/>
                <w:sz w:val="28"/>
                <w:szCs w:val="28"/>
              </w:rPr>
            </w:pPr>
            <w:r w:rsidRPr="000905CC">
              <w:rPr>
                <w:color w:val="000000" w:themeColor="text1"/>
                <w:sz w:val="28"/>
                <w:szCs w:val="28"/>
              </w:rPr>
              <w:t xml:space="preserve">наличие в запросе недостоверных или неполных данных, за исключением случая, предусмотренного </w:t>
            </w:r>
            <w:hyperlink r:id="rId74" w:tooltip="Постановление Правительства РФ от 16.12.2022 N 2330 (ред. от 28.11.2025) &quot;О порядке назначения и выплаты ежемесячного пособия в связи с рождением и воспитанием ребенка&quot; (вместе с &quot;Правилами назначения и выплаты ежемесячного пособия в связи с рождением и воспит">
              <w:r w:rsidRPr="000905CC">
                <w:rPr>
                  <w:color w:val="000000" w:themeColor="text1"/>
                  <w:sz w:val="28"/>
                  <w:szCs w:val="28"/>
                </w:rPr>
                <w:t>пунктом 35</w:t>
              </w:r>
            </w:hyperlink>
            <w:r w:rsidRPr="000905CC">
              <w:rPr>
                <w:color w:val="000000" w:themeColor="text1"/>
                <w:sz w:val="28"/>
                <w:szCs w:val="28"/>
              </w:rPr>
              <w:t xml:space="preserve"> Правил</w:t>
            </w:r>
          </w:p>
        </w:tc>
        <w:tc>
          <w:tcPr>
            <w:tcW w:w="2693" w:type="dxa"/>
          </w:tcPr>
          <w:p w14:paraId="1EADAF17" w14:textId="2F4AF21B" w:rsidR="000F2A82" w:rsidRPr="000905CC" w:rsidRDefault="00895729" w:rsidP="007E4AFF">
            <w:pPr>
              <w:pStyle w:val="af5"/>
              <w:spacing w:line="288" w:lineRule="atLeast"/>
              <w:jc w:val="both"/>
              <w:rPr>
                <w:bCs/>
                <w:color w:val="000000" w:themeColor="text1"/>
                <w:sz w:val="28"/>
                <w:szCs w:val="28"/>
              </w:rPr>
            </w:pPr>
            <w:r w:rsidRPr="000905CC">
              <w:rPr>
                <w:color w:val="000000" w:themeColor="text1"/>
                <w:sz w:val="28"/>
                <w:szCs w:val="28"/>
              </w:rPr>
              <w:t>1А, 2А,3А</w:t>
            </w:r>
          </w:p>
        </w:tc>
      </w:tr>
      <w:tr w:rsidR="000905CC" w:rsidRPr="000905CC" w14:paraId="23526625" w14:textId="77777777" w:rsidTr="00895729">
        <w:trPr>
          <w:gridAfter w:val="1"/>
          <w:wAfter w:w="10" w:type="dxa"/>
        </w:trPr>
        <w:tc>
          <w:tcPr>
            <w:tcW w:w="704" w:type="dxa"/>
          </w:tcPr>
          <w:p w14:paraId="17DCDAFB" w14:textId="3A4063AE" w:rsidR="000F2A82" w:rsidRPr="000905CC" w:rsidRDefault="00895729" w:rsidP="007E4AFF">
            <w:pPr>
              <w:widowControl w:val="0"/>
              <w:ind w:right="-1"/>
              <w:jc w:val="both"/>
              <w:rPr>
                <w:bCs/>
                <w:color w:val="000000" w:themeColor="text1"/>
                <w:spacing w:val="-6"/>
                <w:sz w:val="28"/>
                <w:szCs w:val="28"/>
              </w:rPr>
            </w:pPr>
            <w:r w:rsidRPr="000905CC">
              <w:rPr>
                <w:bCs/>
                <w:color w:val="000000" w:themeColor="text1"/>
                <w:spacing w:val="-6"/>
                <w:sz w:val="28"/>
                <w:szCs w:val="28"/>
              </w:rPr>
              <w:t>3.4</w:t>
            </w:r>
          </w:p>
        </w:tc>
        <w:tc>
          <w:tcPr>
            <w:tcW w:w="6658" w:type="dxa"/>
          </w:tcPr>
          <w:p w14:paraId="0EC99FBC" w14:textId="380C51C4" w:rsidR="000F2A82" w:rsidRPr="000905CC" w:rsidRDefault="00895729" w:rsidP="00895729">
            <w:pPr>
              <w:pStyle w:val="af5"/>
              <w:spacing w:line="288" w:lineRule="atLeast"/>
              <w:jc w:val="both"/>
              <w:rPr>
                <w:color w:val="000000" w:themeColor="text1"/>
                <w:sz w:val="28"/>
                <w:szCs w:val="28"/>
              </w:rPr>
            </w:pPr>
            <w:r w:rsidRPr="000905CC">
              <w:rPr>
                <w:color w:val="000000" w:themeColor="text1"/>
                <w:sz w:val="28"/>
                <w:szCs w:val="28"/>
              </w:rPr>
              <w:t>достижение ребенком, в отношении которого поступил запрос, возраста 17 лет</w:t>
            </w:r>
          </w:p>
        </w:tc>
        <w:tc>
          <w:tcPr>
            <w:tcW w:w="2693" w:type="dxa"/>
          </w:tcPr>
          <w:p w14:paraId="6801ACE3" w14:textId="050ECC2F" w:rsidR="000F2A82" w:rsidRPr="000905CC" w:rsidRDefault="00895729" w:rsidP="007E4AFF">
            <w:pPr>
              <w:pStyle w:val="af5"/>
              <w:spacing w:line="288" w:lineRule="atLeast"/>
              <w:jc w:val="both"/>
              <w:rPr>
                <w:bCs/>
                <w:color w:val="000000" w:themeColor="text1"/>
                <w:sz w:val="28"/>
                <w:szCs w:val="28"/>
              </w:rPr>
            </w:pPr>
            <w:r w:rsidRPr="000905CC">
              <w:rPr>
                <w:bCs/>
                <w:color w:val="000000" w:themeColor="text1"/>
                <w:sz w:val="28"/>
                <w:szCs w:val="28"/>
              </w:rPr>
              <w:t>2А</w:t>
            </w:r>
          </w:p>
        </w:tc>
      </w:tr>
      <w:tr w:rsidR="000905CC" w:rsidRPr="000905CC" w14:paraId="446B6C2E" w14:textId="77777777" w:rsidTr="00895729">
        <w:trPr>
          <w:gridAfter w:val="1"/>
          <w:wAfter w:w="10" w:type="dxa"/>
        </w:trPr>
        <w:tc>
          <w:tcPr>
            <w:tcW w:w="704" w:type="dxa"/>
          </w:tcPr>
          <w:p w14:paraId="34C18D82" w14:textId="7582D5DB" w:rsidR="000F2A82" w:rsidRPr="000905CC" w:rsidRDefault="00895729" w:rsidP="007E4AFF">
            <w:pPr>
              <w:widowControl w:val="0"/>
              <w:ind w:right="-1"/>
              <w:jc w:val="both"/>
              <w:rPr>
                <w:bCs/>
                <w:color w:val="000000" w:themeColor="text1"/>
                <w:spacing w:val="-6"/>
                <w:sz w:val="28"/>
                <w:szCs w:val="28"/>
              </w:rPr>
            </w:pPr>
            <w:r w:rsidRPr="000905CC">
              <w:rPr>
                <w:bCs/>
                <w:color w:val="000000" w:themeColor="text1"/>
                <w:spacing w:val="-6"/>
                <w:sz w:val="28"/>
                <w:szCs w:val="28"/>
              </w:rPr>
              <w:t>3.5</w:t>
            </w:r>
          </w:p>
        </w:tc>
        <w:tc>
          <w:tcPr>
            <w:tcW w:w="6658" w:type="dxa"/>
          </w:tcPr>
          <w:p w14:paraId="00929D91" w14:textId="77777777" w:rsidR="00895729" w:rsidRPr="000905CC" w:rsidRDefault="00895729" w:rsidP="00895729">
            <w:pPr>
              <w:pStyle w:val="af5"/>
              <w:spacing w:line="288" w:lineRule="atLeast"/>
              <w:ind w:firstLine="319"/>
              <w:jc w:val="both"/>
              <w:rPr>
                <w:color w:val="000000" w:themeColor="text1"/>
                <w:sz w:val="28"/>
                <w:szCs w:val="28"/>
              </w:rPr>
            </w:pPr>
            <w:r w:rsidRPr="000905CC">
              <w:rPr>
                <w:color w:val="000000" w:themeColor="text1"/>
                <w:sz w:val="28"/>
                <w:szCs w:val="28"/>
              </w:rPr>
              <w:t xml:space="preserve">непредставление заявителем документов (сведений) (за исключением случаев, предусмотренных </w:t>
            </w:r>
            <w:hyperlink r:id="rId75" w:tooltip="Постановление Правительства РФ от 16.12.2022 N 2330 (ред. от 28.11.2025) &quot;О порядке назначения и выплаты ежемесячного пособия в связи с рождением и воспитанием ребенка&quot; (вместе с &quot;Правилами назначения и выплаты ежемесячного пособия в связи с рождением и воспит">
              <w:r w:rsidRPr="000905CC">
                <w:rPr>
                  <w:color w:val="000000" w:themeColor="text1"/>
                  <w:sz w:val="28"/>
                  <w:szCs w:val="28"/>
                </w:rPr>
                <w:t>пунктами 22</w:t>
              </w:r>
            </w:hyperlink>
            <w:r w:rsidRPr="000905CC">
              <w:rPr>
                <w:color w:val="000000" w:themeColor="text1"/>
                <w:sz w:val="28"/>
                <w:szCs w:val="28"/>
              </w:rPr>
              <w:t xml:space="preserve"> и </w:t>
            </w:r>
            <w:hyperlink r:id="rId76" w:tooltip="Постановление Правительства РФ от 16.12.2022 N 2330 (ред. от 28.11.2025) &quot;О порядке назначения и выплаты ежемесячного пособия в связи с рождением и воспитанием ребенка&quot; (вместе с &quot;Правилами назначения и выплаты ежемесячного пособия в связи с рождением и воспит">
              <w:r w:rsidRPr="000905CC">
                <w:rPr>
                  <w:color w:val="000000" w:themeColor="text1"/>
                  <w:sz w:val="28"/>
                  <w:szCs w:val="28"/>
                </w:rPr>
                <w:t>24</w:t>
              </w:r>
            </w:hyperlink>
            <w:r w:rsidRPr="000905CC">
              <w:rPr>
                <w:color w:val="000000" w:themeColor="text1"/>
                <w:sz w:val="28"/>
                <w:szCs w:val="28"/>
              </w:rPr>
              <w:t xml:space="preserve"> Перечня документов (копий документов, сведений), необходимых для назначения ежемесячного пособия в связи с рождением и воспитанием ребенка, утвержденного постановлением № 2330), а также непредставление документов (сведений) в сроки, указанные в </w:t>
            </w:r>
            <w:hyperlink r:id="rId77" w:tooltip="Постановление Правительства РФ от 16.12.2022 N 2330 (ред. от 28.11.2025) &quot;О порядке назначения и выплаты ежемесячного пособия в связи с рождением и воспитанием ребенка&quot; (вместе с &quot;Правилами назначения и выплаты ежемесячного пособия в связи с рождением и воспит">
              <w:r w:rsidRPr="000905CC">
                <w:rPr>
                  <w:color w:val="000000" w:themeColor="text1"/>
                  <w:sz w:val="28"/>
                  <w:szCs w:val="28"/>
                </w:rPr>
                <w:t>пунктах 26</w:t>
              </w:r>
            </w:hyperlink>
            <w:r w:rsidRPr="000905CC">
              <w:rPr>
                <w:color w:val="000000" w:themeColor="text1"/>
                <w:sz w:val="28"/>
                <w:szCs w:val="28"/>
              </w:rPr>
              <w:t xml:space="preserve"> и </w:t>
            </w:r>
            <w:hyperlink r:id="rId78" w:tooltip="Постановление Правительства РФ от 16.12.2022 N 2330 (ред. от 28.11.2025) &quot;О порядке назначения и выплаты ежемесячного пособия в связи с рождением и воспитанием ребенка&quot; (вместе с &quot;Правилами назначения и выплаты ежемесячного пособия в связи с рождением и воспит">
              <w:r w:rsidRPr="000905CC">
                <w:rPr>
                  <w:color w:val="000000" w:themeColor="text1"/>
                  <w:sz w:val="28"/>
                  <w:szCs w:val="28"/>
                </w:rPr>
                <w:t>27</w:t>
              </w:r>
            </w:hyperlink>
            <w:r w:rsidRPr="000905CC">
              <w:rPr>
                <w:color w:val="000000" w:themeColor="text1"/>
                <w:sz w:val="28"/>
                <w:szCs w:val="28"/>
              </w:rPr>
              <w:t xml:space="preserve"> Правил.</w:t>
            </w:r>
          </w:p>
          <w:p w14:paraId="005E95A3" w14:textId="231A3E83" w:rsidR="000F2A82" w:rsidRPr="000905CC" w:rsidRDefault="00895729" w:rsidP="00895729">
            <w:pPr>
              <w:pStyle w:val="af5"/>
              <w:spacing w:line="288" w:lineRule="atLeast"/>
              <w:ind w:firstLine="602"/>
              <w:jc w:val="both"/>
              <w:rPr>
                <w:color w:val="000000" w:themeColor="text1"/>
                <w:sz w:val="28"/>
                <w:szCs w:val="28"/>
              </w:rPr>
            </w:pPr>
            <w:r w:rsidRPr="000905CC">
              <w:rPr>
                <w:color w:val="000000" w:themeColor="text1"/>
                <w:sz w:val="28"/>
                <w:szCs w:val="28"/>
              </w:rPr>
              <w:t>Решение об отказе в назначении ежемесячного пособия по указанному основанию не применяется к лицам, временно отселенным в безопасные районы с территорий, указанных в Постановлении Правительства РФ от 05.03.2025 № 268. Пособие в этом случае назначается на 6 мес.</w:t>
            </w:r>
          </w:p>
        </w:tc>
        <w:tc>
          <w:tcPr>
            <w:tcW w:w="2693" w:type="dxa"/>
          </w:tcPr>
          <w:p w14:paraId="479F46C9" w14:textId="1E78F6AB" w:rsidR="000F2A82" w:rsidRPr="000905CC" w:rsidRDefault="00895729" w:rsidP="007E4AFF">
            <w:pPr>
              <w:pStyle w:val="af5"/>
              <w:spacing w:line="288" w:lineRule="atLeast"/>
              <w:jc w:val="both"/>
              <w:rPr>
                <w:bCs/>
                <w:color w:val="000000" w:themeColor="text1"/>
                <w:sz w:val="28"/>
                <w:szCs w:val="28"/>
              </w:rPr>
            </w:pPr>
            <w:r w:rsidRPr="000905CC">
              <w:rPr>
                <w:color w:val="000000" w:themeColor="text1"/>
                <w:sz w:val="28"/>
                <w:szCs w:val="28"/>
              </w:rPr>
              <w:t>1А, 2А,3А</w:t>
            </w:r>
          </w:p>
        </w:tc>
      </w:tr>
      <w:tr w:rsidR="000905CC" w:rsidRPr="000905CC" w14:paraId="1317A7B0" w14:textId="77777777" w:rsidTr="00895729">
        <w:trPr>
          <w:gridAfter w:val="1"/>
          <w:wAfter w:w="10" w:type="dxa"/>
        </w:trPr>
        <w:tc>
          <w:tcPr>
            <w:tcW w:w="704" w:type="dxa"/>
          </w:tcPr>
          <w:p w14:paraId="1A518FAC" w14:textId="79EA476A" w:rsidR="000F2A82" w:rsidRPr="000905CC" w:rsidRDefault="00895729" w:rsidP="007E4AFF">
            <w:pPr>
              <w:widowControl w:val="0"/>
              <w:ind w:right="-1"/>
              <w:jc w:val="both"/>
              <w:rPr>
                <w:bCs/>
                <w:color w:val="000000" w:themeColor="text1"/>
                <w:spacing w:val="-6"/>
                <w:sz w:val="28"/>
                <w:szCs w:val="28"/>
              </w:rPr>
            </w:pPr>
            <w:r w:rsidRPr="000905CC">
              <w:rPr>
                <w:bCs/>
                <w:color w:val="000000" w:themeColor="text1"/>
                <w:spacing w:val="-6"/>
                <w:sz w:val="28"/>
                <w:szCs w:val="28"/>
              </w:rPr>
              <w:t>3.6</w:t>
            </w:r>
          </w:p>
        </w:tc>
        <w:tc>
          <w:tcPr>
            <w:tcW w:w="6658" w:type="dxa"/>
          </w:tcPr>
          <w:p w14:paraId="46017AE6" w14:textId="58DD7BF1" w:rsidR="000F2A82" w:rsidRPr="000905CC" w:rsidRDefault="00895729" w:rsidP="00895729">
            <w:pPr>
              <w:pStyle w:val="af5"/>
              <w:spacing w:line="288" w:lineRule="atLeast"/>
              <w:ind w:firstLine="319"/>
              <w:jc w:val="both"/>
              <w:rPr>
                <w:bCs/>
                <w:color w:val="000000" w:themeColor="text1"/>
                <w:sz w:val="28"/>
                <w:szCs w:val="28"/>
              </w:rPr>
            </w:pPr>
            <w:r w:rsidRPr="000905CC">
              <w:rPr>
                <w:color w:val="000000" w:themeColor="text1"/>
                <w:sz w:val="28"/>
                <w:szCs w:val="28"/>
              </w:rPr>
              <w:t xml:space="preserve">непредставление заявителем в течение 5 рабочих дней необходимых заявления о назначении ежемесячного пособия и (или) документов (сведений) после возвращения заявления о назначении ежемесячного пособия и (или) документов (сведений) на доработку в соответствии с </w:t>
            </w:r>
            <w:hyperlink r:id="rId79" w:tooltip="Постановление Правительства РФ от 16.12.2022 N 2330 (ред. от 28.11.2025) &quot;О порядке назначения и выплаты ежемесячного пособия в связи с рождением и воспитанием ребенка&quot; (вместе с &quot;Правилами назначения и выплаты ежемесячного пособия в связи с рождением и воспит">
              <w:r w:rsidRPr="000905CC">
                <w:rPr>
                  <w:color w:val="000000" w:themeColor="text1"/>
                  <w:sz w:val="28"/>
                  <w:szCs w:val="28"/>
                </w:rPr>
                <w:t>пунктом 35</w:t>
              </w:r>
            </w:hyperlink>
            <w:r w:rsidRPr="000905CC">
              <w:rPr>
                <w:color w:val="000000" w:themeColor="text1"/>
                <w:sz w:val="28"/>
                <w:szCs w:val="28"/>
              </w:rPr>
              <w:t xml:space="preserve"> Правил</w:t>
            </w:r>
          </w:p>
        </w:tc>
        <w:tc>
          <w:tcPr>
            <w:tcW w:w="2693" w:type="dxa"/>
          </w:tcPr>
          <w:p w14:paraId="41D492FC" w14:textId="06F726F8" w:rsidR="000F2A82" w:rsidRPr="000905CC" w:rsidRDefault="00895729" w:rsidP="007E4AFF">
            <w:pPr>
              <w:pStyle w:val="af5"/>
              <w:spacing w:line="288" w:lineRule="atLeast"/>
              <w:jc w:val="both"/>
              <w:rPr>
                <w:bCs/>
                <w:color w:val="000000" w:themeColor="text1"/>
                <w:sz w:val="28"/>
                <w:szCs w:val="28"/>
              </w:rPr>
            </w:pPr>
            <w:r w:rsidRPr="000905CC">
              <w:rPr>
                <w:color w:val="000000" w:themeColor="text1"/>
                <w:sz w:val="28"/>
                <w:szCs w:val="28"/>
              </w:rPr>
              <w:t>1А, 2А,3А</w:t>
            </w:r>
          </w:p>
        </w:tc>
      </w:tr>
      <w:tr w:rsidR="000905CC" w:rsidRPr="000905CC" w14:paraId="4D15A56F" w14:textId="77777777" w:rsidTr="00895729">
        <w:trPr>
          <w:gridAfter w:val="1"/>
          <w:wAfter w:w="10" w:type="dxa"/>
        </w:trPr>
        <w:tc>
          <w:tcPr>
            <w:tcW w:w="704" w:type="dxa"/>
          </w:tcPr>
          <w:p w14:paraId="058158B2" w14:textId="68F83EAD" w:rsidR="00895729" w:rsidRPr="000905CC" w:rsidRDefault="00895729" w:rsidP="007E4AFF">
            <w:pPr>
              <w:widowControl w:val="0"/>
              <w:ind w:right="-1"/>
              <w:jc w:val="both"/>
              <w:rPr>
                <w:bCs/>
                <w:color w:val="000000" w:themeColor="text1"/>
                <w:spacing w:val="-6"/>
                <w:sz w:val="28"/>
                <w:szCs w:val="28"/>
              </w:rPr>
            </w:pPr>
            <w:r w:rsidRPr="000905CC">
              <w:rPr>
                <w:bCs/>
                <w:color w:val="000000" w:themeColor="text1"/>
                <w:spacing w:val="-6"/>
                <w:sz w:val="28"/>
                <w:szCs w:val="28"/>
              </w:rPr>
              <w:t>3.7</w:t>
            </w:r>
          </w:p>
        </w:tc>
        <w:tc>
          <w:tcPr>
            <w:tcW w:w="6658" w:type="dxa"/>
          </w:tcPr>
          <w:p w14:paraId="32801607" w14:textId="77777777" w:rsidR="00895729" w:rsidRPr="000905CC" w:rsidRDefault="00895729" w:rsidP="00895729">
            <w:pPr>
              <w:pStyle w:val="af5"/>
              <w:spacing w:line="288" w:lineRule="atLeast"/>
              <w:ind w:firstLine="319"/>
              <w:jc w:val="both"/>
              <w:rPr>
                <w:color w:val="000000" w:themeColor="text1"/>
                <w:sz w:val="28"/>
                <w:szCs w:val="28"/>
              </w:rPr>
            </w:pPr>
            <w:r w:rsidRPr="000905CC">
              <w:rPr>
                <w:color w:val="000000" w:themeColor="text1"/>
                <w:sz w:val="28"/>
                <w:szCs w:val="28"/>
              </w:rPr>
              <w:t xml:space="preserve">установление факта назначения ежемесячного пособия гражданам, имеющим детей в возрасте до 17 лет, на ребенка, в отношении которого подается запрос (за исключением случаев обращения за назначением ежемесячного пособия в соответствии с </w:t>
            </w:r>
            <w:hyperlink r:id="rId80" w:tooltip="Постановление Правительства РФ от 16.12.2022 N 2330 (ред. от 28.11.2025) &quot;О порядке назначения и выплаты ежемесячного пособия в связи с рождением и воспитанием ребенка&quot; (вместе с &quot;Правилами назначения и выплаты ежемесячного пособия в связи с рождением и воспит">
              <w:r w:rsidRPr="000905CC">
                <w:rPr>
                  <w:color w:val="000000" w:themeColor="text1"/>
                  <w:sz w:val="28"/>
                  <w:szCs w:val="28"/>
                </w:rPr>
                <w:t>абзацем вторым пункта 21</w:t>
              </w:r>
            </w:hyperlink>
            <w:r w:rsidRPr="000905CC">
              <w:rPr>
                <w:color w:val="000000" w:themeColor="text1"/>
                <w:sz w:val="28"/>
                <w:szCs w:val="28"/>
              </w:rPr>
              <w:t xml:space="preserve"> Правил и случаев, когда по </w:t>
            </w:r>
            <w:r w:rsidRPr="000905CC">
              <w:rPr>
                <w:color w:val="000000" w:themeColor="text1"/>
                <w:sz w:val="28"/>
                <w:szCs w:val="28"/>
              </w:rPr>
              <w:lastRenderedPageBreak/>
              <w:t>решению суда место жительства ребенка определено с другим законным представителем);</w:t>
            </w:r>
          </w:p>
          <w:p w14:paraId="4E345691" w14:textId="77777777" w:rsidR="00895729" w:rsidRPr="000905CC" w:rsidRDefault="00895729" w:rsidP="00895729">
            <w:pPr>
              <w:pStyle w:val="af5"/>
              <w:spacing w:line="288" w:lineRule="atLeast"/>
              <w:ind w:firstLine="319"/>
              <w:jc w:val="both"/>
              <w:rPr>
                <w:color w:val="000000" w:themeColor="text1"/>
                <w:sz w:val="28"/>
                <w:szCs w:val="28"/>
              </w:rPr>
            </w:pPr>
          </w:p>
        </w:tc>
        <w:tc>
          <w:tcPr>
            <w:tcW w:w="2693" w:type="dxa"/>
          </w:tcPr>
          <w:p w14:paraId="48E9D177" w14:textId="49AA24FB" w:rsidR="00895729" w:rsidRPr="000905CC" w:rsidRDefault="00895729" w:rsidP="007E4AFF">
            <w:pPr>
              <w:pStyle w:val="af5"/>
              <w:spacing w:line="288" w:lineRule="atLeast"/>
              <w:jc w:val="both"/>
              <w:rPr>
                <w:color w:val="000000" w:themeColor="text1"/>
                <w:sz w:val="28"/>
                <w:szCs w:val="28"/>
              </w:rPr>
            </w:pPr>
            <w:r w:rsidRPr="000905CC">
              <w:rPr>
                <w:color w:val="000000" w:themeColor="text1"/>
                <w:sz w:val="28"/>
                <w:szCs w:val="28"/>
              </w:rPr>
              <w:lastRenderedPageBreak/>
              <w:t>2А</w:t>
            </w:r>
          </w:p>
        </w:tc>
      </w:tr>
      <w:tr w:rsidR="000905CC" w:rsidRPr="000905CC" w14:paraId="4A70181F" w14:textId="77777777" w:rsidTr="00895729">
        <w:trPr>
          <w:gridAfter w:val="1"/>
          <w:wAfter w:w="10" w:type="dxa"/>
        </w:trPr>
        <w:tc>
          <w:tcPr>
            <w:tcW w:w="704" w:type="dxa"/>
          </w:tcPr>
          <w:p w14:paraId="116B790E" w14:textId="606CED94" w:rsidR="00895729" w:rsidRPr="000905CC" w:rsidRDefault="00895729" w:rsidP="00895729">
            <w:pPr>
              <w:pStyle w:val="af5"/>
              <w:spacing w:line="288" w:lineRule="atLeast"/>
              <w:jc w:val="both"/>
              <w:rPr>
                <w:color w:val="000000" w:themeColor="text1"/>
                <w:sz w:val="28"/>
                <w:szCs w:val="28"/>
              </w:rPr>
            </w:pPr>
            <w:r w:rsidRPr="000905CC">
              <w:rPr>
                <w:color w:val="000000" w:themeColor="text1"/>
                <w:sz w:val="28"/>
                <w:szCs w:val="28"/>
              </w:rPr>
              <w:lastRenderedPageBreak/>
              <w:t>3.8</w:t>
            </w:r>
          </w:p>
        </w:tc>
        <w:tc>
          <w:tcPr>
            <w:tcW w:w="6658" w:type="dxa"/>
          </w:tcPr>
          <w:p w14:paraId="58E99683" w14:textId="77777777" w:rsidR="00895729" w:rsidRPr="000905CC" w:rsidRDefault="00895729" w:rsidP="00895729">
            <w:pPr>
              <w:pStyle w:val="af5"/>
              <w:spacing w:line="288" w:lineRule="atLeast"/>
              <w:ind w:firstLine="319"/>
              <w:jc w:val="both"/>
              <w:rPr>
                <w:color w:val="000000" w:themeColor="text1"/>
                <w:sz w:val="28"/>
                <w:szCs w:val="28"/>
              </w:rPr>
            </w:pPr>
            <w:r w:rsidRPr="000905CC">
              <w:rPr>
                <w:color w:val="000000" w:themeColor="text1"/>
                <w:sz w:val="28"/>
                <w:szCs w:val="28"/>
              </w:rPr>
              <w:t>наличие в собственности у заявителя и (или) членов его семьи следующих объектов недвижимого имущества, в том числе находящихся в общей долевой собственности заявителя и членов его семьи (за исключением объектов недвижимого имущества (их частей), находящихся в собственности у детей, находящихся под опекой (попечительством), долей в праве общей долевой собственности на объект недвижимого имущества, совокупность которых на всех членов семьи составляет менее одной трети или равна одной трети его общей площади, объектов недвижимого имущества (их частей), которые находятся под арестом и (или) в отношении которых установлен запрет на регистрационные действия):</w:t>
            </w:r>
          </w:p>
          <w:p w14:paraId="144017A1" w14:textId="77777777" w:rsidR="00895729" w:rsidRPr="000905CC" w:rsidRDefault="00895729" w:rsidP="00895729">
            <w:pPr>
              <w:pStyle w:val="af5"/>
              <w:spacing w:line="288" w:lineRule="atLeast"/>
              <w:ind w:firstLine="319"/>
              <w:jc w:val="both"/>
              <w:rPr>
                <w:color w:val="000000" w:themeColor="text1"/>
                <w:sz w:val="28"/>
                <w:szCs w:val="28"/>
              </w:rPr>
            </w:pPr>
            <w:r w:rsidRPr="000905CC">
              <w:rPr>
                <w:color w:val="000000" w:themeColor="text1"/>
                <w:sz w:val="28"/>
                <w:szCs w:val="28"/>
              </w:rPr>
              <w:t>2 и более помещений с назначением «жилое», суммарная площадь которых больше произведения 24 кв. метров в расчете на одного человека и количества членов семьи (за исключением такого помещения, которое предоставлено уполномоченным органом субъекта Российской Федерации или муниципального образования в рамках государственной социальной поддержки семьи, в том числе многодетной, или стоимость приобретения которого в полном объеме оплачена за счет денежных средств, предоставленных в рамках целевой государственной социальной поддержки на приобретение недвижимого имущества (за исключением средств материнского (семейного) капитала), такого помещения (его части), занимаемого заявителем и (или) членом его семьи, страдающим тяжелой формой хронического заболевания, предусмотренного перечнем тяжелых форм хронических заболеваний, при которых невозможно совместное проживание граждан в одной квартире, утвержденным Министерством здравоохранения Российской Федерации, такого помещения (его части), признанного в установленном порядке непригодным для проживания);</w:t>
            </w:r>
          </w:p>
          <w:p w14:paraId="79D72E83" w14:textId="77777777" w:rsidR="00895729" w:rsidRPr="000905CC" w:rsidRDefault="00895729" w:rsidP="00895729">
            <w:pPr>
              <w:pStyle w:val="af5"/>
              <w:spacing w:line="288" w:lineRule="atLeast"/>
              <w:ind w:firstLine="319"/>
              <w:jc w:val="both"/>
              <w:rPr>
                <w:color w:val="000000" w:themeColor="text1"/>
                <w:sz w:val="28"/>
                <w:szCs w:val="28"/>
              </w:rPr>
            </w:pPr>
            <w:r w:rsidRPr="000905CC">
              <w:rPr>
                <w:color w:val="000000" w:themeColor="text1"/>
                <w:sz w:val="28"/>
                <w:szCs w:val="28"/>
              </w:rPr>
              <w:t xml:space="preserve">2 и более зданий с назначением «жилое», «жилое строение» и «жилой дом», суммарная площадь которых больше произведения 40 кв. метров в расчете на одного человека и количества членов семьи (за исключением такого здания, которое предоставлено </w:t>
            </w:r>
            <w:r w:rsidRPr="000905CC">
              <w:rPr>
                <w:color w:val="000000" w:themeColor="text1"/>
                <w:sz w:val="28"/>
                <w:szCs w:val="28"/>
              </w:rPr>
              <w:lastRenderedPageBreak/>
              <w:t>уполномоченным органом субъекта Российской Федерации или муниципального образования в рамках государственной социальной поддержки семьи, в том числе многодетной, или стоимость приобретения которого в полном объеме оплачена за счет денежных средств, предоставленных в рамках целевой государственной социальной поддержки на приобретение недвижимого имущества (за исключением средств материнского (семейного) капитала);</w:t>
            </w:r>
          </w:p>
          <w:p w14:paraId="4F204C2D" w14:textId="77777777" w:rsidR="00895729" w:rsidRPr="000905CC" w:rsidRDefault="00895729" w:rsidP="00895729">
            <w:pPr>
              <w:pStyle w:val="af5"/>
              <w:spacing w:line="288" w:lineRule="atLeast"/>
              <w:ind w:firstLine="319"/>
              <w:jc w:val="both"/>
              <w:rPr>
                <w:color w:val="000000" w:themeColor="text1"/>
                <w:sz w:val="28"/>
                <w:szCs w:val="28"/>
              </w:rPr>
            </w:pPr>
            <w:r w:rsidRPr="000905CC">
              <w:rPr>
                <w:color w:val="000000" w:themeColor="text1"/>
                <w:sz w:val="28"/>
                <w:szCs w:val="28"/>
              </w:rPr>
              <w:t>2 и более зданий с назначением «садовый дом»;</w:t>
            </w:r>
          </w:p>
          <w:p w14:paraId="25174C77" w14:textId="77777777" w:rsidR="00895729" w:rsidRPr="000905CC" w:rsidRDefault="00895729" w:rsidP="00895729">
            <w:pPr>
              <w:pStyle w:val="af5"/>
              <w:spacing w:line="288" w:lineRule="atLeast"/>
              <w:ind w:firstLine="319"/>
              <w:jc w:val="both"/>
              <w:rPr>
                <w:color w:val="000000" w:themeColor="text1"/>
                <w:sz w:val="28"/>
                <w:szCs w:val="28"/>
              </w:rPr>
            </w:pPr>
            <w:r w:rsidRPr="000905CC">
              <w:rPr>
                <w:color w:val="000000" w:themeColor="text1"/>
                <w:sz w:val="28"/>
                <w:szCs w:val="28"/>
              </w:rPr>
              <w:t>2 и более зданий с назначением «нежилое», помещений с назначением «нежилое», сооружений (за исключением хозяйственных построек и сооружений, имеющих обеспечивающие функции, расположенных на земельных участках, предназначенных для индивидуального жилищного строительства, ведения личного подсобного хозяйства, садовых земельных участках, объектов недвижимого имущества, являющихся общим имуществом в многоквартирном доме, объектов недвижимого имущества, являющихся имуществом общего пользования садоводческого или огороднического некоммерческого товарищества);</w:t>
            </w:r>
          </w:p>
          <w:p w14:paraId="09DD3D36" w14:textId="77777777" w:rsidR="00895729" w:rsidRPr="000905CC" w:rsidRDefault="00895729" w:rsidP="00895729">
            <w:pPr>
              <w:pStyle w:val="af5"/>
              <w:spacing w:line="288" w:lineRule="atLeast"/>
              <w:ind w:firstLine="319"/>
              <w:jc w:val="both"/>
              <w:rPr>
                <w:color w:val="000000" w:themeColor="text1"/>
                <w:sz w:val="28"/>
                <w:szCs w:val="28"/>
              </w:rPr>
            </w:pPr>
            <w:r w:rsidRPr="000905CC">
              <w:rPr>
                <w:color w:val="000000" w:themeColor="text1"/>
                <w:sz w:val="28"/>
                <w:szCs w:val="28"/>
              </w:rPr>
              <w:t xml:space="preserve">2 и более объектов недвижимого имущества, предназначенных для стоянки (хранения), ремонта и технического обслуживания транспортных средств (гараж, </w:t>
            </w:r>
            <w:proofErr w:type="spellStart"/>
            <w:r w:rsidRPr="000905CC">
              <w:rPr>
                <w:color w:val="000000" w:themeColor="text1"/>
                <w:sz w:val="28"/>
                <w:szCs w:val="28"/>
              </w:rPr>
              <w:t>машино</w:t>
            </w:r>
            <w:proofErr w:type="spellEnd"/>
            <w:r w:rsidRPr="000905CC">
              <w:rPr>
                <w:color w:val="000000" w:themeColor="text1"/>
                <w:sz w:val="28"/>
                <w:szCs w:val="28"/>
              </w:rPr>
              <w:t xml:space="preserve">-место) (3 и более таких объектов недвижимого имущества для многодетных семей, семей, в составе которых есть инвалид, семей, которым автотранспортное или </w:t>
            </w:r>
            <w:proofErr w:type="spellStart"/>
            <w:r w:rsidRPr="000905CC">
              <w:rPr>
                <w:color w:val="000000" w:themeColor="text1"/>
                <w:sz w:val="28"/>
                <w:szCs w:val="28"/>
              </w:rPr>
              <w:t>мототранспортное</w:t>
            </w:r>
            <w:proofErr w:type="spellEnd"/>
            <w:r w:rsidRPr="000905CC">
              <w:rPr>
                <w:color w:val="000000" w:themeColor="text1"/>
                <w:sz w:val="28"/>
                <w:szCs w:val="28"/>
              </w:rPr>
              <w:t xml:space="preserve"> средство предоставлено уполномоченным органом субъекта Российской Федерации или муниципального образования в рамках государственной социальной поддержки или которыми стоимость приобретения автотранспортного или </w:t>
            </w:r>
            <w:proofErr w:type="spellStart"/>
            <w:r w:rsidRPr="000905CC">
              <w:rPr>
                <w:color w:val="000000" w:themeColor="text1"/>
                <w:sz w:val="28"/>
                <w:szCs w:val="28"/>
              </w:rPr>
              <w:t>мототранспортного</w:t>
            </w:r>
            <w:proofErr w:type="spellEnd"/>
            <w:r w:rsidRPr="000905CC">
              <w:rPr>
                <w:color w:val="000000" w:themeColor="text1"/>
                <w:sz w:val="28"/>
                <w:szCs w:val="28"/>
              </w:rPr>
              <w:t xml:space="preserve"> средства в полном объеме оплачена за счет денежных средств, предоставленных в рамках целевой государственной социальной поддержки на приобретение движимого имущества (за исключением средств регионального материнского (семейного) капитала);</w:t>
            </w:r>
          </w:p>
          <w:p w14:paraId="0781FB24" w14:textId="77777777" w:rsidR="00895729" w:rsidRPr="000905CC" w:rsidRDefault="00895729" w:rsidP="00895729">
            <w:pPr>
              <w:pStyle w:val="af5"/>
              <w:spacing w:line="288" w:lineRule="atLeast"/>
              <w:ind w:firstLine="319"/>
              <w:jc w:val="both"/>
              <w:rPr>
                <w:color w:val="000000" w:themeColor="text1"/>
                <w:sz w:val="28"/>
                <w:szCs w:val="28"/>
              </w:rPr>
            </w:pPr>
            <w:r w:rsidRPr="000905CC">
              <w:rPr>
                <w:color w:val="000000" w:themeColor="text1"/>
                <w:sz w:val="28"/>
                <w:szCs w:val="28"/>
              </w:rPr>
              <w:t xml:space="preserve">земельного участка (земельных участков) (за исключением земель сельскохозяйственного назначения, оборот которых регулируется Федеральным </w:t>
            </w:r>
            <w:hyperlink r:id="rId81" w:tooltip="Федеральный закон от 24.07.2002 N 101-ФЗ (ред. от 29.12.2025) &quot;Об обороте земель сельскохозяйственного назначения&quot; {КонсультантПлюс}">
              <w:r w:rsidRPr="000905CC">
                <w:rPr>
                  <w:color w:val="000000" w:themeColor="text1"/>
                  <w:sz w:val="28"/>
                  <w:szCs w:val="28"/>
                </w:rPr>
                <w:t>законом</w:t>
              </w:r>
            </w:hyperlink>
            <w:r w:rsidRPr="000905CC">
              <w:rPr>
                <w:color w:val="000000" w:themeColor="text1"/>
                <w:sz w:val="28"/>
                <w:szCs w:val="28"/>
              </w:rPr>
              <w:t xml:space="preserve"> «Об обороте земель </w:t>
            </w:r>
            <w:r w:rsidRPr="000905CC">
              <w:rPr>
                <w:color w:val="000000" w:themeColor="text1"/>
                <w:sz w:val="28"/>
                <w:szCs w:val="28"/>
              </w:rPr>
              <w:lastRenderedPageBreak/>
              <w:t xml:space="preserve">сельскохозяйственного назначения», земельных участков, которые предоставлены уполномоченным органом субъекта Российской Федерации или муниципального образования в рамках государственной социальной поддержки семьи, в том числе многодетной, или стоимость приобретения которых в полном объеме оплачена за счет денежных средств, предоставленных в рамках целевой государственной социальной поддержки на приобретение недвижимого имущества, земельных участков, предоставленных в соответствии с Федеральным </w:t>
            </w:r>
            <w:hyperlink r:id="rId82"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
              <w:r w:rsidRPr="000905CC">
                <w:rPr>
                  <w:color w:val="000000" w:themeColor="text1"/>
                  <w:sz w:val="28"/>
                  <w:szCs w:val="28"/>
                </w:rPr>
                <w:t>законом</w:t>
              </w:r>
            </w:hyperlink>
            <w:r w:rsidRPr="000905CC">
              <w:rPr>
                <w:color w:val="000000" w:themeColor="text1"/>
                <w:sz w:val="28"/>
                <w:szCs w:val="28"/>
              </w:rP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площадь которого (суммарная площадь которых) определяется по месту жительства (пребывания) заявителя или месту его фактического проживания в случае отсутствия подтвержденного места жительства (пребывания) и не должна превышать 0,25 гектара, а для территории сельских поселений, сельских населенных пунктов, или межселенных территорий, - 1 гектар;</w:t>
            </w:r>
          </w:p>
          <w:p w14:paraId="630FBB44" w14:textId="1712909A" w:rsidR="00895729" w:rsidRPr="000905CC" w:rsidRDefault="006267B9" w:rsidP="00895729">
            <w:pPr>
              <w:pStyle w:val="af5"/>
              <w:spacing w:line="288" w:lineRule="atLeast"/>
              <w:ind w:firstLine="319"/>
              <w:jc w:val="both"/>
              <w:rPr>
                <w:color w:val="000000" w:themeColor="text1"/>
                <w:sz w:val="28"/>
                <w:szCs w:val="28"/>
              </w:rPr>
            </w:pPr>
            <w:hyperlink r:id="rId83" w:history="1">
              <w:r w:rsidR="00895729" w:rsidRPr="000905CC">
                <w:rPr>
                  <w:color w:val="000000" w:themeColor="text1"/>
                  <w:sz w:val="28"/>
                  <w:szCs w:val="28"/>
                </w:rPr>
                <w:t>Не применяется</w:t>
              </w:r>
            </w:hyperlink>
            <w:r w:rsidR="00895729" w:rsidRPr="000905CC">
              <w:rPr>
                <w:color w:val="000000" w:themeColor="text1"/>
                <w:sz w:val="28"/>
                <w:szCs w:val="28"/>
              </w:rPr>
              <w:t xml:space="preserve"> к недвижимости лиц, временно </w:t>
            </w:r>
            <w:hyperlink r:id="rId84" w:history="1">
              <w:r w:rsidR="00895729" w:rsidRPr="000905CC">
                <w:rPr>
                  <w:color w:val="000000" w:themeColor="text1"/>
                  <w:sz w:val="28"/>
                  <w:szCs w:val="28"/>
                </w:rPr>
                <w:t>отселенных</w:t>
              </w:r>
            </w:hyperlink>
            <w:r w:rsidR="00895729" w:rsidRPr="000905CC">
              <w:rPr>
                <w:color w:val="000000" w:themeColor="text1"/>
                <w:sz w:val="28"/>
                <w:szCs w:val="28"/>
              </w:rPr>
              <w:t xml:space="preserve"> в безопасные районы с территорий, указанных в </w:t>
            </w:r>
            <w:hyperlink r:id="rId85" w:history="1">
              <w:r w:rsidR="00895729" w:rsidRPr="000905CC">
                <w:rPr>
                  <w:color w:val="000000" w:themeColor="text1"/>
                  <w:sz w:val="28"/>
                  <w:szCs w:val="28"/>
                </w:rPr>
                <w:t>Постановлении</w:t>
              </w:r>
            </w:hyperlink>
            <w:r w:rsidR="00895729" w:rsidRPr="000905CC">
              <w:rPr>
                <w:color w:val="000000" w:themeColor="text1"/>
                <w:sz w:val="28"/>
                <w:szCs w:val="28"/>
              </w:rPr>
              <w:t xml:space="preserve"> Правительства РФ от 05.03.2025 № 268, и расположенной в населенных пунктах на этих территориях. Пособие в этом случае </w:t>
            </w:r>
            <w:hyperlink r:id="rId86" w:history="1">
              <w:r w:rsidR="00895729" w:rsidRPr="000905CC">
                <w:rPr>
                  <w:color w:val="000000" w:themeColor="text1"/>
                  <w:sz w:val="28"/>
                  <w:szCs w:val="28"/>
                </w:rPr>
                <w:t>назначается</w:t>
              </w:r>
            </w:hyperlink>
            <w:r w:rsidR="00895729" w:rsidRPr="000905CC">
              <w:rPr>
                <w:color w:val="000000" w:themeColor="text1"/>
                <w:sz w:val="28"/>
                <w:szCs w:val="28"/>
              </w:rPr>
              <w:t xml:space="preserve"> на 6 мес.</w:t>
            </w:r>
          </w:p>
        </w:tc>
        <w:tc>
          <w:tcPr>
            <w:tcW w:w="2693" w:type="dxa"/>
          </w:tcPr>
          <w:p w14:paraId="6D900DD8" w14:textId="5C1EB72D" w:rsidR="00895729" w:rsidRPr="000905CC" w:rsidRDefault="00895729" w:rsidP="00895729">
            <w:pPr>
              <w:pStyle w:val="af5"/>
              <w:spacing w:line="288" w:lineRule="atLeast"/>
              <w:jc w:val="both"/>
              <w:rPr>
                <w:color w:val="000000" w:themeColor="text1"/>
                <w:sz w:val="28"/>
                <w:szCs w:val="28"/>
              </w:rPr>
            </w:pPr>
            <w:r w:rsidRPr="000905CC">
              <w:rPr>
                <w:color w:val="000000" w:themeColor="text1"/>
                <w:sz w:val="28"/>
                <w:szCs w:val="28"/>
              </w:rPr>
              <w:lastRenderedPageBreak/>
              <w:t>1А, 2А,3А</w:t>
            </w:r>
          </w:p>
        </w:tc>
      </w:tr>
      <w:tr w:rsidR="000905CC" w:rsidRPr="000905CC" w14:paraId="16B4B2F0" w14:textId="77777777" w:rsidTr="00895729">
        <w:trPr>
          <w:gridAfter w:val="1"/>
          <w:wAfter w:w="10" w:type="dxa"/>
        </w:trPr>
        <w:tc>
          <w:tcPr>
            <w:tcW w:w="704" w:type="dxa"/>
          </w:tcPr>
          <w:p w14:paraId="77D0B71C" w14:textId="3068F235" w:rsidR="00895729" w:rsidRPr="000905CC" w:rsidRDefault="00895729" w:rsidP="00895729">
            <w:pPr>
              <w:pStyle w:val="af5"/>
              <w:spacing w:line="288" w:lineRule="atLeast"/>
              <w:jc w:val="both"/>
              <w:rPr>
                <w:color w:val="000000" w:themeColor="text1"/>
                <w:sz w:val="28"/>
                <w:szCs w:val="28"/>
              </w:rPr>
            </w:pPr>
            <w:r w:rsidRPr="000905CC">
              <w:rPr>
                <w:color w:val="000000" w:themeColor="text1"/>
                <w:sz w:val="28"/>
                <w:szCs w:val="28"/>
              </w:rPr>
              <w:lastRenderedPageBreak/>
              <w:t>3.9</w:t>
            </w:r>
          </w:p>
        </w:tc>
        <w:tc>
          <w:tcPr>
            <w:tcW w:w="6658" w:type="dxa"/>
          </w:tcPr>
          <w:p w14:paraId="46E79BAC" w14:textId="77777777" w:rsidR="00895729" w:rsidRPr="000905CC" w:rsidRDefault="00895729" w:rsidP="00895729">
            <w:pPr>
              <w:pStyle w:val="af5"/>
              <w:spacing w:line="288" w:lineRule="atLeast"/>
              <w:ind w:firstLine="319"/>
              <w:jc w:val="both"/>
              <w:rPr>
                <w:color w:val="000000" w:themeColor="text1"/>
                <w:sz w:val="28"/>
                <w:szCs w:val="28"/>
              </w:rPr>
            </w:pPr>
            <w:r w:rsidRPr="000905CC">
              <w:rPr>
                <w:color w:val="000000" w:themeColor="text1"/>
                <w:sz w:val="28"/>
                <w:szCs w:val="28"/>
              </w:rPr>
              <w:t>наличие зарегистрированных на заявителя и (или) членов его семьи (при определении количества зарегистрированных на заявителя и членов его семьи автотранспортных (</w:t>
            </w:r>
            <w:proofErr w:type="spellStart"/>
            <w:r w:rsidRPr="000905CC">
              <w:rPr>
                <w:color w:val="000000" w:themeColor="text1"/>
                <w:sz w:val="28"/>
                <w:szCs w:val="28"/>
              </w:rPr>
              <w:t>мототранспортных</w:t>
            </w:r>
            <w:proofErr w:type="spellEnd"/>
            <w:r w:rsidRPr="000905CC">
              <w:rPr>
                <w:color w:val="000000" w:themeColor="text1"/>
                <w:sz w:val="28"/>
                <w:szCs w:val="28"/>
              </w:rPr>
              <w:t>) средств, маломерных судов, самоходных машин или других видов техники, не учитываются такие виды движимого имущества, находящиеся под арестом и (или) в розыске, в отношении которых установлен запрет на регистрационные действия, а также находящиеся в собственности у детей, находящихся под опекой (попечительством):</w:t>
            </w:r>
          </w:p>
          <w:p w14:paraId="3E4BECED" w14:textId="77777777" w:rsidR="00895729" w:rsidRPr="000905CC" w:rsidRDefault="00895729" w:rsidP="00895729">
            <w:pPr>
              <w:pStyle w:val="af5"/>
              <w:spacing w:line="288" w:lineRule="atLeast"/>
              <w:ind w:firstLine="319"/>
              <w:jc w:val="both"/>
              <w:rPr>
                <w:color w:val="000000" w:themeColor="text1"/>
                <w:sz w:val="28"/>
                <w:szCs w:val="28"/>
              </w:rPr>
            </w:pPr>
            <w:r w:rsidRPr="000905CC">
              <w:rPr>
                <w:color w:val="000000" w:themeColor="text1"/>
                <w:sz w:val="28"/>
                <w:szCs w:val="28"/>
              </w:rPr>
              <w:lastRenderedPageBreak/>
              <w:t>2 и более автотранспортных средств (3 и более автотранспортных средств для многодетных семей, семей, в составе которых есть инвалид, семей, которым автотранспортное средство предоставлено уполномоченным органом субъекта Российской Федерации или муниципального образования в рамках государственной социальной поддержки или которыми стоимость приобретения автотранспортного средства в полном объеме оплачена за счет денежных средств, предоставленных в рамках целевой государственной социальной поддержки на приобретение движимого имущества (за исключением средств регионального материнского (семейного) капитала), за исключением прицепов и полуприцепов;</w:t>
            </w:r>
          </w:p>
          <w:p w14:paraId="01CD18F7" w14:textId="77777777" w:rsidR="00895729" w:rsidRPr="000905CC" w:rsidRDefault="00895729" w:rsidP="00895729">
            <w:pPr>
              <w:pStyle w:val="af5"/>
              <w:spacing w:line="288" w:lineRule="atLeast"/>
              <w:ind w:firstLine="319"/>
              <w:jc w:val="both"/>
              <w:rPr>
                <w:color w:val="000000" w:themeColor="text1"/>
                <w:sz w:val="28"/>
                <w:szCs w:val="28"/>
              </w:rPr>
            </w:pPr>
            <w:r w:rsidRPr="000905CC">
              <w:rPr>
                <w:color w:val="000000" w:themeColor="text1"/>
                <w:sz w:val="28"/>
                <w:szCs w:val="28"/>
              </w:rPr>
              <w:t xml:space="preserve">2 и более </w:t>
            </w:r>
            <w:proofErr w:type="spellStart"/>
            <w:r w:rsidRPr="000905CC">
              <w:rPr>
                <w:color w:val="000000" w:themeColor="text1"/>
                <w:sz w:val="28"/>
                <w:szCs w:val="28"/>
              </w:rPr>
              <w:t>мототранспортных</w:t>
            </w:r>
            <w:proofErr w:type="spellEnd"/>
            <w:r w:rsidRPr="000905CC">
              <w:rPr>
                <w:color w:val="000000" w:themeColor="text1"/>
                <w:sz w:val="28"/>
                <w:szCs w:val="28"/>
              </w:rPr>
              <w:t xml:space="preserve"> средств (3 и более </w:t>
            </w:r>
            <w:proofErr w:type="spellStart"/>
            <w:r w:rsidRPr="000905CC">
              <w:rPr>
                <w:color w:val="000000" w:themeColor="text1"/>
                <w:sz w:val="28"/>
                <w:szCs w:val="28"/>
              </w:rPr>
              <w:t>мототранспортных</w:t>
            </w:r>
            <w:proofErr w:type="spellEnd"/>
            <w:r w:rsidRPr="000905CC">
              <w:rPr>
                <w:color w:val="000000" w:themeColor="text1"/>
                <w:sz w:val="28"/>
                <w:szCs w:val="28"/>
              </w:rPr>
              <w:t xml:space="preserve"> средств для многодетных семей, семей, в составе которых есть инвалид, а также семей, которым </w:t>
            </w:r>
            <w:proofErr w:type="spellStart"/>
            <w:r w:rsidRPr="000905CC">
              <w:rPr>
                <w:color w:val="000000" w:themeColor="text1"/>
                <w:sz w:val="28"/>
                <w:szCs w:val="28"/>
              </w:rPr>
              <w:t>мототранспортное</w:t>
            </w:r>
            <w:proofErr w:type="spellEnd"/>
            <w:r w:rsidRPr="000905CC">
              <w:rPr>
                <w:color w:val="000000" w:themeColor="text1"/>
                <w:sz w:val="28"/>
                <w:szCs w:val="28"/>
              </w:rPr>
              <w:t xml:space="preserve"> средство предоставлено уполномоченным органом субъекта Российской Федерации или муниципального образования в рамках государственной социальной поддержки или которыми стоимость приобретения </w:t>
            </w:r>
            <w:proofErr w:type="spellStart"/>
            <w:r w:rsidRPr="000905CC">
              <w:rPr>
                <w:color w:val="000000" w:themeColor="text1"/>
                <w:sz w:val="28"/>
                <w:szCs w:val="28"/>
              </w:rPr>
              <w:t>мототранспортного</w:t>
            </w:r>
            <w:proofErr w:type="spellEnd"/>
            <w:r w:rsidRPr="000905CC">
              <w:rPr>
                <w:color w:val="000000" w:themeColor="text1"/>
                <w:sz w:val="28"/>
                <w:szCs w:val="28"/>
              </w:rPr>
              <w:t xml:space="preserve"> средства в полном объеме оплачена за счет денежных средств, предоставленных в рамках целевой государственной социальной поддержки на приобретение движимого имущества (за исключением средств регионального материнского (семейного) капитала);</w:t>
            </w:r>
          </w:p>
          <w:p w14:paraId="34437F8B" w14:textId="77777777" w:rsidR="00895729" w:rsidRPr="000905CC" w:rsidRDefault="00895729" w:rsidP="00895729">
            <w:pPr>
              <w:pStyle w:val="af5"/>
              <w:spacing w:line="288" w:lineRule="atLeast"/>
              <w:ind w:firstLine="319"/>
              <w:jc w:val="both"/>
              <w:rPr>
                <w:color w:val="000000" w:themeColor="text1"/>
                <w:sz w:val="28"/>
                <w:szCs w:val="28"/>
              </w:rPr>
            </w:pPr>
            <w:r w:rsidRPr="000905CC">
              <w:rPr>
                <w:color w:val="000000" w:themeColor="text1"/>
                <w:sz w:val="28"/>
                <w:szCs w:val="28"/>
              </w:rPr>
              <w:t>автотранспортного средства с мощностью двигателя не менее 250 лошадиных сил, год выпуска которого не превышает 5 лет, за исключением автотранспортного средства, полученного (приобретенного) семьей с 4 и более детьми;</w:t>
            </w:r>
          </w:p>
          <w:p w14:paraId="1C80B9BD" w14:textId="77777777" w:rsidR="00895729" w:rsidRPr="000905CC" w:rsidRDefault="00895729" w:rsidP="00895729">
            <w:pPr>
              <w:pStyle w:val="af5"/>
              <w:spacing w:line="288" w:lineRule="atLeast"/>
              <w:ind w:firstLine="319"/>
              <w:jc w:val="both"/>
              <w:rPr>
                <w:color w:val="000000" w:themeColor="text1"/>
                <w:sz w:val="28"/>
                <w:szCs w:val="28"/>
              </w:rPr>
            </w:pPr>
            <w:r w:rsidRPr="000905CC">
              <w:rPr>
                <w:color w:val="000000" w:themeColor="text1"/>
                <w:sz w:val="28"/>
                <w:szCs w:val="28"/>
              </w:rPr>
              <w:t>2 и более маломерных судов, год выпуска которых не превышает 5 лет;</w:t>
            </w:r>
          </w:p>
          <w:p w14:paraId="116241A8" w14:textId="77777777" w:rsidR="00895729" w:rsidRPr="000905CC" w:rsidRDefault="00895729" w:rsidP="00895729">
            <w:pPr>
              <w:pStyle w:val="af5"/>
              <w:spacing w:line="288" w:lineRule="atLeast"/>
              <w:ind w:firstLine="319"/>
              <w:jc w:val="both"/>
              <w:rPr>
                <w:color w:val="000000" w:themeColor="text1"/>
                <w:sz w:val="28"/>
                <w:szCs w:val="28"/>
              </w:rPr>
            </w:pPr>
            <w:r w:rsidRPr="000905CC">
              <w:rPr>
                <w:color w:val="000000" w:themeColor="text1"/>
                <w:sz w:val="28"/>
                <w:szCs w:val="28"/>
              </w:rPr>
              <w:t xml:space="preserve">2 и более самоходных машин и других видов техники, год выпуска которых не превышает 5 лет (3 и более самоходных машин и других видов техники, год выпуска которых не превышает 5 лет, для семей, которым самоходная машина и другой вид техники предоставлены уполномоченным органом субъекта Российской Федерации или муниципального образования в рамках государственной социальной поддержки или которым стоимость приобретения </w:t>
            </w:r>
            <w:r w:rsidRPr="000905CC">
              <w:rPr>
                <w:color w:val="000000" w:themeColor="text1"/>
                <w:sz w:val="28"/>
                <w:szCs w:val="28"/>
              </w:rPr>
              <w:lastRenderedPageBreak/>
              <w:t>самоходной машины и другого вида техники в полном объеме оплачена за счет денежных средств, предоставленных в рамках целевой государственной социальной поддержки на приобретение движимого имущества (за исключением средств регионального материнского (семейного) капитала).</w:t>
            </w:r>
          </w:p>
          <w:p w14:paraId="017D9424" w14:textId="77777777" w:rsidR="00895729" w:rsidRPr="000905CC" w:rsidRDefault="00895729" w:rsidP="00895729">
            <w:pPr>
              <w:pStyle w:val="af5"/>
              <w:spacing w:line="288" w:lineRule="atLeast"/>
              <w:ind w:firstLine="319"/>
              <w:jc w:val="both"/>
              <w:rPr>
                <w:color w:val="000000" w:themeColor="text1"/>
                <w:sz w:val="28"/>
                <w:szCs w:val="28"/>
              </w:rPr>
            </w:pPr>
            <w:r w:rsidRPr="000905CC">
              <w:rPr>
                <w:color w:val="000000" w:themeColor="text1"/>
                <w:sz w:val="28"/>
                <w:szCs w:val="28"/>
              </w:rPr>
              <w:t> </w:t>
            </w:r>
            <w:hyperlink r:id="rId87" w:history="1">
              <w:r w:rsidRPr="000905CC">
                <w:rPr>
                  <w:color w:val="000000" w:themeColor="text1"/>
                  <w:sz w:val="28"/>
                  <w:szCs w:val="28"/>
                </w:rPr>
                <w:t>Не применяется</w:t>
              </w:r>
            </w:hyperlink>
            <w:r w:rsidRPr="000905CC">
              <w:rPr>
                <w:color w:val="000000" w:themeColor="text1"/>
                <w:sz w:val="28"/>
                <w:szCs w:val="28"/>
              </w:rPr>
              <w:t xml:space="preserve"> к имуществу, зарегистрированному на лиц, временно </w:t>
            </w:r>
            <w:hyperlink r:id="rId88" w:history="1">
              <w:r w:rsidRPr="000905CC">
                <w:rPr>
                  <w:color w:val="000000" w:themeColor="text1"/>
                  <w:sz w:val="28"/>
                  <w:szCs w:val="28"/>
                </w:rPr>
                <w:t>отселенных</w:t>
              </w:r>
            </w:hyperlink>
            <w:r w:rsidRPr="000905CC">
              <w:rPr>
                <w:color w:val="000000" w:themeColor="text1"/>
                <w:sz w:val="28"/>
                <w:szCs w:val="28"/>
              </w:rPr>
              <w:t xml:space="preserve"> в безопасные районы с территорий, указанных в </w:t>
            </w:r>
            <w:hyperlink r:id="rId89" w:history="1">
              <w:r w:rsidRPr="000905CC">
                <w:rPr>
                  <w:color w:val="000000" w:themeColor="text1"/>
                  <w:sz w:val="28"/>
                  <w:szCs w:val="28"/>
                </w:rPr>
                <w:t>Постановлении</w:t>
              </w:r>
            </w:hyperlink>
            <w:r w:rsidRPr="000905CC">
              <w:rPr>
                <w:color w:val="000000" w:themeColor="text1"/>
                <w:sz w:val="28"/>
                <w:szCs w:val="28"/>
              </w:rPr>
              <w:t xml:space="preserve"> Правительства РФ от 05.03.2025 № 268. Пособие в этом случае </w:t>
            </w:r>
            <w:hyperlink r:id="rId90" w:history="1">
              <w:r w:rsidRPr="000905CC">
                <w:rPr>
                  <w:color w:val="000000" w:themeColor="text1"/>
                  <w:sz w:val="28"/>
                  <w:szCs w:val="28"/>
                </w:rPr>
                <w:t>назначается</w:t>
              </w:r>
            </w:hyperlink>
            <w:r w:rsidRPr="000905CC">
              <w:rPr>
                <w:color w:val="000000" w:themeColor="text1"/>
                <w:sz w:val="28"/>
                <w:szCs w:val="28"/>
              </w:rPr>
              <w:t xml:space="preserve"> на 6 мес.</w:t>
            </w:r>
          </w:p>
          <w:p w14:paraId="1D0DAEE0" w14:textId="77777777" w:rsidR="00895729" w:rsidRPr="000905CC" w:rsidRDefault="00895729" w:rsidP="00895729">
            <w:pPr>
              <w:pStyle w:val="af5"/>
              <w:spacing w:line="288" w:lineRule="atLeast"/>
              <w:ind w:firstLine="319"/>
              <w:jc w:val="both"/>
              <w:rPr>
                <w:color w:val="000000" w:themeColor="text1"/>
                <w:sz w:val="28"/>
                <w:szCs w:val="28"/>
              </w:rPr>
            </w:pPr>
          </w:p>
        </w:tc>
        <w:tc>
          <w:tcPr>
            <w:tcW w:w="2693" w:type="dxa"/>
          </w:tcPr>
          <w:p w14:paraId="30FA8B09" w14:textId="3F3FC3E1" w:rsidR="00895729" w:rsidRPr="000905CC" w:rsidRDefault="00895729" w:rsidP="00895729">
            <w:pPr>
              <w:pStyle w:val="af5"/>
              <w:spacing w:line="288" w:lineRule="atLeast"/>
              <w:jc w:val="both"/>
              <w:rPr>
                <w:color w:val="000000" w:themeColor="text1"/>
                <w:sz w:val="28"/>
                <w:szCs w:val="28"/>
              </w:rPr>
            </w:pPr>
            <w:r w:rsidRPr="000905CC">
              <w:rPr>
                <w:color w:val="000000" w:themeColor="text1"/>
                <w:sz w:val="28"/>
                <w:szCs w:val="28"/>
              </w:rPr>
              <w:lastRenderedPageBreak/>
              <w:t>1А, 2А, 3А</w:t>
            </w:r>
          </w:p>
        </w:tc>
      </w:tr>
      <w:tr w:rsidR="000905CC" w:rsidRPr="000905CC" w14:paraId="4C8D9072" w14:textId="77777777" w:rsidTr="00895729">
        <w:trPr>
          <w:gridAfter w:val="1"/>
          <w:wAfter w:w="10" w:type="dxa"/>
        </w:trPr>
        <w:tc>
          <w:tcPr>
            <w:tcW w:w="704" w:type="dxa"/>
          </w:tcPr>
          <w:p w14:paraId="32CD92BD" w14:textId="6709794F" w:rsidR="00895729" w:rsidRPr="000905CC" w:rsidRDefault="00895729" w:rsidP="00895729">
            <w:pPr>
              <w:pStyle w:val="af5"/>
              <w:spacing w:line="288" w:lineRule="atLeast"/>
              <w:jc w:val="both"/>
              <w:rPr>
                <w:color w:val="000000" w:themeColor="text1"/>
                <w:sz w:val="28"/>
                <w:szCs w:val="28"/>
              </w:rPr>
            </w:pPr>
            <w:r w:rsidRPr="000905CC">
              <w:rPr>
                <w:color w:val="000000" w:themeColor="text1"/>
                <w:sz w:val="28"/>
                <w:szCs w:val="28"/>
              </w:rPr>
              <w:lastRenderedPageBreak/>
              <w:t>3.10</w:t>
            </w:r>
          </w:p>
        </w:tc>
        <w:tc>
          <w:tcPr>
            <w:tcW w:w="6658" w:type="dxa"/>
          </w:tcPr>
          <w:p w14:paraId="138326B1" w14:textId="0E509370" w:rsidR="00895729" w:rsidRPr="000905CC" w:rsidRDefault="00895729" w:rsidP="00895729">
            <w:pPr>
              <w:pStyle w:val="af5"/>
              <w:spacing w:line="288" w:lineRule="atLeast"/>
              <w:ind w:firstLine="319"/>
              <w:jc w:val="both"/>
              <w:rPr>
                <w:color w:val="000000" w:themeColor="text1"/>
                <w:sz w:val="28"/>
                <w:szCs w:val="28"/>
              </w:rPr>
            </w:pPr>
            <w:r w:rsidRPr="000905CC">
              <w:rPr>
                <w:color w:val="000000" w:themeColor="text1"/>
                <w:sz w:val="28"/>
                <w:szCs w:val="28"/>
              </w:rPr>
              <w:t>наличие у заявителя и членов его семьи дохода, превышающего величину прожиточного минимума на душу населения, в виде процентов по вкладам (остаткам на счетах) в банках (за исключением случая, когда вклад (счет), по которому такой доход был получен, закрыт не позднее чем за 6 месяцев до месяца обращения за назначением ежемесячного пособия). Доходы в виде процентов по номинальным счетам в банках, открытым на детей в возрасте до 18 лет, находящихся под опекой (попечительством), в целях применения настоящего подпункта не учитываются</w:t>
            </w:r>
          </w:p>
        </w:tc>
        <w:tc>
          <w:tcPr>
            <w:tcW w:w="2693" w:type="dxa"/>
          </w:tcPr>
          <w:p w14:paraId="29701976" w14:textId="693F196F" w:rsidR="00895729" w:rsidRPr="000905CC" w:rsidRDefault="00895729" w:rsidP="00895729">
            <w:pPr>
              <w:pStyle w:val="af5"/>
              <w:spacing w:line="288" w:lineRule="atLeast"/>
              <w:jc w:val="both"/>
              <w:rPr>
                <w:color w:val="000000" w:themeColor="text1"/>
                <w:sz w:val="28"/>
                <w:szCs w:val="28"/>
              </w:rPr>
            </w:pPr>
            <w:r w:rsidRPr="000905CC">
              <w:rPr>
                <w:color w:val="000000" w:themeColor="text1"/>
                <w:sz w:val="28"/>
                <w:szCs w:val="28"/>
              </w:rPr>
              <w:t>1А, 2А, 3А</w:t>
            </w:r>
          </w:p>
        </w:tc>
      </w:tr>
      <w:tr w:rsidR="000905CC" w:rsidRPr="000905CC" w14:paraId="6D038049" w14:textId="77777777" w:rsidTr="00895729">
        <w:trPr>
          <w:gridAfter w:val="1"/>
          <w:wAfter w:w="10" w:type="dxa"/>
        </w:trPr>
        <w:tc>
          <w:tcPr>
            <w:tcW w:w="704" w:type="dxa"/>
          </w:tcPr>
          <w:p w14:paraId="47402696" w14:textId="7C2ACC1E" w:rsidR="00895729" w:rsidRPr="000905CC" w:rsidRDefault="00895729" w:rsidP="00895729">
            <w:pPr>
              <w:pStyle w:val="af5"/>
              <w:spacing w:line="288" w:lineRule="atLeast"/>
              <w:jc w:val="both"/>
              <w:rPr>
                <w:color w:val="000000" w:themeColor="text1"/>
                <w:sz w:val="28"/>
                <w:szCs w:val="28"/>
              </w:rPr>
            </w:pPr>
            <w:r w:rsidRPr="000905CC">
              <w:rPr>
                <w:color w:val="000000" w:themeColor="text1"/>
                <w:sz w:val="28"/>
                <w:szCs w:val="28"/>
              </w:rPr>
              <w:t>3.11</w:t>
            </w:r>
          </w:p>
        </w:tc>
        <w:tc>
          <w:tcPr>
            <w:tcW w:w="6658" w:type="dxa"/>
          </w:tcPr>
          <w:p w14:paraId="6D252CED" w14:textId="77777777" w:rsidR="00895729" w:rsidRPr="000905CC" w:rsidRDefault="00895729" w:rsidP="00895729">
            <w:pPr>
              <w:pStyle w:val="af5"/>
              <w:spacing w:line="288" w:lineRule="atLeast"/>
              <w:jc w:val="both"/>
              <w:rPr>
                <w:color w:val="000000" w:themeColor="text1"/>
                <w:sz w:val="28"/>
                <w:szCs w:val="28"/>
              </w:rPr>
            </w:pPr>
            <w:r w:rsidRPr="000905CC">
              <w:rPr>
                <w:color w:val="000000" w:themeColor="text1"/>
                <w:sz w:val="28"/>
                <w:szCs w:val="28"/>
              </w:rPr>
              <w:t>наличие у заявителя и (или) трудоспособных членов его семьи (за исключением детей в возрасте до 18 лет) доходов, предусмотренных подпунктами «а», «б» (в части пенсий, пособий по временной нетрудоспособности), «в» (в части стипендий и компенсационных выплат в период нахождения в академическом отпуске по медицинским показаниям), «е», «к», «м» - «о» и «р» пункта 47 Правил (а также их эквивалентов, полученных за рубежом), в размере менее восьмикратной величины минимального размера оплаты труда, установленного в соответствии с законодательством Российской Федерации на дату обращения за назначением ежемесячного пособия, либо отсутствие таких доходов за расчетный период, предусмотренный пунктом 48 Правил, за исключением следующих случаев (их совокупности), приходящихся на указанный период:</w:t>
            </w:r>
          </w:p>
          <w:p w14:paraId="46398312" w14:textId="77777777" w:rsidR="00895729" w:rsidRPr="000905CC" w:rsidRDefault="00895729" w:rsidP="00895729">
            <w:pPr>
              <w:pStyle w:val="af5"/>
              <w:spacing w:line="288" w:lineRule="atLeast"/>
              <w:jc w:val="both"/>
              <w:rPr>
                <w:color w:val="000000" w:themeColor="text1"/>
                <w:sz w:val="28"/>
                <w:szCs w:val="28"/>
              </w:rPr>
            </w:pPr>
            <w:r w:rsidRPr="000905CC">
              <w:rPr>
                <w:color w:val="000000" w:themeColor="text1"/>
                <w:sz w:val="28"/>
                <w:szCs w:val="28"/>
              </w:rPr>
              <w:t>заявитель и (или) члены его семьи не более 6 месяцев имели статус безработного, ищущего работу;</w:t>
            </w:r>
          </w:p>
          <w:p w14:paraId="276636DC" w14:textId="77777777" w:rsidR="00895729" w:rsidRPr="000905CC" w:rsidRDefault="00895729" w:rsidP="00895729">
            <w:pPr>
              <w:pStyle w:val="af5"/>
              <w:spacing w:line="288" w:lineRule="atLeast"/>
              <w:jc w:val="both"/>
              <w:rPr>
                <w:color w:val="000000" w:themeColor="text1"/>
                <w:sz w:val="28"/>
                <w:szCs w:val="28"/>
              </w:rPr>
            </w:pPr>
            <w:r w:rsidRPr="000905CC">
              <w:rPr>
                <w:color w:val="000000" w:themeColor="text1"/>
                <w:sz w:val="28"/>
                <w:szCs w:val="28"/>
              </w:rPr>
              <w:lastRenderedPageBreak/>
              <w:t>заявитель и (или) члены его семьи осуществляли уход за ребенком до достижения им возраста 3 лет;</w:t>
            </w:r>
          </w:p>
          <w:p w14:paraId="1753704A" w14:textId="77777777" w:rsidR="00895729" w:rsidRPr="000905CC" w:rsidRDefault="00895729" w:rsidP="00895729">
            <w:pPr>
              <w:pStyle w:val="af5"/>
              <w:spacing w:line="288" w:lineRule="atLeast"/>
              <w:jc w:val="both"/>
              <w:rPr>
                <w:color w:val="000000" w:themeColor="text1"/>
                <w:sz w:val="28"/>
                <w:szCs w:val="28"/>
              </w:rPr>
            </w:pPr>
            <w:r w:rsidRPr="000905CC">
              <w:rPr>
                <w:color w:val="000000" w:themeColor="text1"/>
                <w:sz w:val="28"/>
                <w:szCs w:val="28"/>
              </w:rPr>
              <w:t>заявитель и (или) члены его семьи младше 23 лет обучались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обучения только по дополнительным образовательным программам);</w:t>
            </w:r>
          </w:p>
          <w:p w14:paraId="77077C9A" w14:textId="77777777" w:rsidR="00895729" w:rsidRPr="000905CC" w:rsidRDefault="00895729" w:rsidP="00895729">
            <w:pPr>
              <w:pStyle w:val="af5"/>
              <w:spacing w:line="288" w:lineRule="atLeast"/>
              <w:jc w:val="both"/>
              <w:rPr>
                <w:color w:val="000000" w:themeColor="text1"/>
                <w:sz w:val="28"/>
                <w:szCs w:val="28"/>
              </w:rPr>
            </w:pPr>
            <w:r w:rsidRPr="000905CC">
              <w:rPr>
                <w:color w:val="000000" w:themeColor="text1"/>
                <w:sz w:val="28"/>
                <w:szCs w:val="28"/>
              </w:rPr>
              <w:t>заявитель и (или) члены его семьи осуществляли уход за ребенком-инвалидом в возрасте до 18 лет, или инвалидом с детства I группы в соответствии с Указом Президента Российской Федерации от 26 февраля 2013 года № 175 «О ежемесячных выплатах лицам, осуществляющим уход за детьми-инвалидами и инвалидами с детства I группы»;</w:t>
            </w:r>
          </w:p>
          <w:p w14:paraId="75442936" w14:textId="77777777" w:rsidR="00895729" w:rsidRPr="000905CC" w:rsidRDefault="00895729" w:rsidP="00895729">
            <w:pPr>
              <w:pStyle w:val="af5"/>
              <w:spacing w:line="288" w:lineRule="atLeast"/>
              <w:jc w:val="both"/>
              <w:rPr>
                <w:color w:val="000000" w:themeColor="text1"/>
                <w:sz w:val="28"/>
                <w:szCs w:val="28"/>
              </w:rPr>
            </w:pPr>
            <w:r w:rsidRPr="000905CC">
              <w:rPr>
                <w:color w:val="000000" w:themeColor="text1"/>
                <w:sz w:val="28"/>
                <w:szCs w:val="28"/>
              </w:rPr>
              <w:t>заявитель и (или) члены его семьи осуществляли уход за инвалидом I группы, или престарелым, нуждающимся по заключению лечебного учреждения в постоянном постороннем уходе либо достигшим возраста 80 лет, в соответствии с Указом Президента Российской Федерации от 26 декабря 2006 г. № 1455 «О компенсационных выплатах лицам, осуществляющим уход за нетрудоспособными гражданами» (требования настоящего абзаца действуют до 21 июля 2026 года включительно);</w:t>
            </w:r>
          </w:p>
          <w:p w14:paraId="52EDF3D4" w14:textId="77777777" w:rsidR="00895729" w:rsidRPr="000905CC" w:rsidRDefault="00895729" w:rsidP="00895729">
            <w:pPr>
              <w:pStyle w:val="af5"/>
              <w:spacing w:line="288" w:lineRule="atLeast"/>
              <w:jc w:val="both"/>
              <w:rPr>
                <w:color w:val="000000" w:themeColor="text1"/>
                <w:sz w:val="28"/>
                <w:szCs w:val="28"/>
              </w:rPr>
            </w:pPr>
            <w:r w:rsidRPr="000905CC">
              <w:rPr>
                <w:color w:val="000000" w:themeColor="text1"/>
                <w:sz w:val="28"/>
                <w:szCs w:val="28"/>
              </w:rPr>
              <w:t>заявитель и (или) члены его семьи осуществляли уход за инвалидом I группы, или престарелым, нуждающимся по заключению лечебного учреждения в постоянном постороннем уходе либо достигшим возраста 80 лет, относящимся к членам семьи заявителя из числа категорий лиц, указанных в части 2 статьи 10 Федерального закона «О страховых пенсиях» (требования настоящего абзаца вступают в силу с 22 июля 2026 года);</w:t>
            </w:r>
          </w:p>
          <w:p w14:paraId="0DAFE58F" w14:textId="77777777" w:rsidR="00895729" w:rsidRPr="000905CC" w:rsidRDefault="00895729" w:rsidP="00895729">
            <w:pPr>
              <w:pStyle w:val="af5"/>
              <w:spacing w:line="288" w:lineRule="atLeast"/>
              <w:jc w:val="both"/>
              <w:rPr>
                <w:color w:val="000000" w:themeColor="text1"/>
                <w:sz w:val="28"/>
                <w:szCs w:val="28"/>
              </w:rPr>
            </w:pPr>
            <w:r w:rsidRPr="000905CC">
              <w:rPr>
                <w:color w:val="000000" w:themeColor="text1"/>
                <w:sz w:val="28"/>
                <w:szCs w:val="28"/>
              </w:rPr>
              <w:t>заявитель и (или) члены его семьи проходили непрерывное лечение длительностью свыше 3 месяцев, вследствие чего временно не могли осуществлять трудовую деятельность. Этот случай распространяется только на заявителя или только на одного из членов его семьи в случае, если ребенок, входящий в состав семьи, проходил непрерывное лечение длительностью свыше 3 месяцев;</w:t>
            </w:r>
          </w:p>
          <w:p w14:paraId="300654C0" w14:textId="77777777" w:rsidR="00895729" w:rsidRPr="000905CC" w:rsidRDefault="00895729" w:rsidP="00895729">
            <w:pPr>
              <w:pStyle w:val="af5"/>
              <w:spacing w:line="288" w:lineRule="atLeast"/>
              <w:jc w:val="both"/>
              <w:rPr>
                <w:color w:val="000000" w:themeColor="text1"/>
                <w:sz w:val="28"/>
                <w:szCs w:val="28"/>
              </w:rPr>
            </w:pPr>
            <w:r w:rsidRPr="000905CC">
              <w:rPr>
                <w:color w:val="000000" w:themeColor="text1"/>
                <w:sz w:val="28"/>
                <w:szCs w:val="28"/>
              </w:rPr>
              <w:lastRenderedPageBreak/>
              <w:t>заявитель и (или) члены его семьи проходили военную службу (включая период не более 3 месяцев со дня демобилизации);</w:t>
            </w:r>
          </w:p>
          <w:p w14:paraId="7DEE0D42" w14:textId="77777777" w:rsidR="00895729" w:rsidRPr="000905CC" w:rsidRDefault="00895729" w:rsidP="00895729">
            <w:pPr>
              <w:pStyle w:val="af5"/>
              <w:spacing w:line="288" w:lineRule="atLeast"/>
              <w:jc w:val="both"/>
              <w:rPr>
                <w:color w:val="000000" w:themeColor="text1"/>
                <w:sz w:val="28"/>
                <w:szCs w:val="28"/>
              </w:rPr>
            </w:pPr>
            <w:r w:rsidRPr="000905CC">
              <w:rPr>
                <w:color w:val="000000" w:themeColor="text1"/>
                <w:sz w:val="28"/>
                <w:szCs w:val="28"/>
              </w:rPr>
              <w:t>заявитель и (или) члены его семьи были лишены свободы или находились под стражей или домашним арестом (включая период не более 3 месяцев со дня освобождения);</w:t>
            </w:r>
          </w:p>
          <w:p w14:paraId="307F9011" w14:textId="77777777" w:rsidR="00895729" w:rsidRPr="000905CC" w:rsidRDefault="00895729" w:rsidP="00895729">
            <w:pPr>
              <w:pStyle w:val="af5"/>
              <w:spacing w:line="288" w:lineRule="atLeast"/>
              <w:jc w:val="both"/>
              <w:rPr>
                <w:color w:val="000000" w:themeColor="text1"/>
                <w:sz w:val="28"/>
                <w:szCs w:val="28"/>
              </w:rPr>
            </w:pPr>
            <w:r w:rsidRPr="000905CC">
              <w:rPr>
                <w:color w:val="000000" w:themeColor="text1"/>
                <w:sz w:val="28"/>
                <w:szCs w:val="28"/>
              </w:rPr>
              <w:t>заявитель являлся (является) единственным родителем (законным представителем), имеющим несовершеннолетнего ребенка (детей);</w:t>
            </w:r>
          </w:p>
          <w:p w14:paraId="28C6B604" w14:textId="77777777" w:rsidR="00895729" w:rsidRPr="000905CC" w:rsidRDefault="00895729" w:rsidP="00895729">
            <w:pPr>
              <w:pStyle w:val="af5"/>
              <w:spacing w:line="288" w:lineRule="atLeast"/>
              <w:jc w:val="both"/>
              <w:rPr>
                <w:color w:val="000000" w:themeColor="text1"/>
                <w:sz w:val="28"/>
                <w:szCs w:val="28"/>
              </w:rPr>
            </w:pPr>
            <w:r w:rsidRPr="000905CC">
              <w:rPr>
                <w:color w:val="000000" w:themeColor="text1"/>
                <w:sz w:val="28"/>
                <w:szCs w:val="28"/>
              </w:rPr>
              <w:t>семья заявителя являлась (является) многодетной. Этот случай распространяется только на заявителя или только на одного из членов его семьи;</w:t>
            </w:r>
          </w:p>
          <w:p w14:paraId="6A41891F" w14:textId="77777777" w:rsidR="00895729" w:rsidRPr="000905CC" w:rsidRDefault="00895729" w:rsidP="00895729">
            <w:pPr>
              <w:pStyle w:val="af5"/>
              <w:spacing w:line="288" w:lineRule="atLeast"/>
              <w:jc w:val="both"/>
              <w:rPr>
                <w:color w:val="000000" w:themeColor="text1"/>
                <w:sz w:val="28"/>
                <w:szCs w:val="28"/>
              </w:rPr>
            </w:pPr>
            <w:r w:rsidRPr="000905CC">
              <w:rPr>
                <w:color w:val="000000" w:themeColor="text1"/>
                <w:sz w:val="28"/>
                <w:szCs w:val="28"/>
              </w:rPr>
              <w:t>заявитель-женщина и (или) члены семьи заявителя были беременны (при условии продолжительности беременности в течение 6 месяцев и более, приходящихся на расчетный период, предусмотренный пунктом 48 Правил, или при условии, что на день подачи заявления о назначении ежемесячного пособия срок беременности женщины - 12 недель и более, решение об отказе в назначении ежемесячного пособия по основанию, указанному в настоящем подпункте, не принимается);</w:t>
            </w:r>
          </w:p>
          <w:p w14:paraId="6F366A03" w14:textId="77777777" w:rsidR="00895729" w:rsidRPr="000905CC" w:rsidRDefault="00895729" w:rsidP="00895729">
            <w:pPr>
              <w:pStyle w:val="af5"/>
              <w:spacing w:line="288" w:lineRule="atLeast"/>
              <w:jc w:val="both"/>
              <w:rPr>
                <w:color w:val="000000" w:themeColor="text1"/>
                <w:sz w:val="28"/>
                <w:szCs w:val="28"/>
              </w:rPr>
            </w:pPr>
            <w:r w:rsidRPr="000905CC">
              <w:rPr>
                <w:color w:val="000000" w:themeColor="text1"/>
                <w:sz w:val="28"/>
                <w:szCs w:val="28"/>
              </w:rPr>
              <w:t>заявитель и (или) члены его семьи относятся к коренным малочисленным народам Севера, Сибири и Дальнего Востока Российской Федерации, ведут традиционный образ жизни и традиционную хозяйственную деятельность в субъекте Российской Федерации, на территории которого проживает коренной малочисленный народ и подано заявление о назначении ежемесячного пособия;</w:t>
            </w:r>
          </w:p>
          <w:p w14:paraId="0315228F" w14:textId="4FAA415E" w:rsidR="00895729" w:rsidRPr="000905CC" w:rsidRDefault="00895729" w:rsidP="00895729">
            <w:pPr>
              <w:pStyle w:val="af5"/>
              <w:spacing w:line="288" w:lineRule="atLeast"/>
              <w:jc w:val="both"/>
              <w:rPr>
                <w:color w:val="000000" w:themeColor="text1"/>
                <w:sz w:val="28"/>
                <w:szCs w:val="28"/>
              </w:rPr>
            </w:pPr>
            <w:r w:rsidRPr="000905CC">
              <w:rPr>
                <w:color w:val="000000" w:themeColor="text1"/>
                <w:sz w:val="28"/>
                <w:szCs w:val="28"/>
              </w:rPr>
              <w:t>заявитель и (или) члены его семьи являются получателями пенсии по старости, по случаю потери кормильца или по инвалидности</w:t>
            </w:r>
          </w:p>
        </w:tc>
        <w:tc>
          <w:tcPr>
            <w:tcW w:w="2693" w:type="dxa"/>
          </w:tcPr>
          <w:p w14:paraId="5CDB8829" w14:textId="788941F4" w:rsidR="00895729" w:rsidRPr="000905CC" w:rsidRDefault="00895729" w:rsidP="00895729">
            <w:pPr>
              <w:pStyle w:val="af5"/>
              <w:spacing w:line="288" w:lineRule="atLeast"/>
              <w:jc w:val="both"/>
              <w:rPr>
                <w:color w:val="000000" w:themeColor="text1"/>
                <w:sz w:val="28"/>
                <w:szCs w:val="28"/>
              </w:rPr>
            </w:pPr>
            <w:r w:rsidRPr="000905CC">
              <w:rPr>
                <w:color w:val="000000" w:themeColor="text1"/>
                <w:sz w:val="28"/>
                <w:szCs w:val="28"/>
              </w:rPr>
              <w:lastRenderedPageBreak/>
              <w:t>1А, 2А, 3А</w:t>
            </w:r>
          </w:p>
        </w:tc>
      </w:tr>
      <w:tr w:rsidR="000905CC" w:rsidRPr="000905CC" w14:paraId="343F9610" w14:textId="77777777" w:rsidTr="00895729">
        <w:trPr>
          <w:gridAfter w:val="1"/>
          <w:wAfter w:w="10" w:type="dxa"/>
        </w:trPr>
        <w:tc>
          <w:tcPr>
            <w:tcW w:w="704" w:type="dxa"/>
          </w:tcPr>
          <w:p w14:paraId="45BA7D8E" w14:textId="173759DB" w:rsidR="00895729" w:rsidRPr="000905CC" w:rsidRDefault="00895729" w:rsidP="00895729">
            <w:pPr>
              <w:pStyle w:val="af5"/>
              <w:spacing w:line="288" w:lineRule="atLeast"/>
              <w:jc w:val="both"/>
              <w:rPr>
                <w:color w:val="000000" w:themeColor="text1"/>
                <w:sz w:val="28"/>
                <w:szCs w:val="28"/>
              </w:rPr>
            </w:pPr>
            <w:r w:rsidRPr="000905CC">
              <w:rPr>
                <w:color w:val="000000" w:themeColor="text1"/>
                <w:sz w:val="28"/>
                <w:szCs w:val="28"/>
              </w:rPr>
              <w:lastRenderedPageBreak/>
              <w:t>3.12</w:t>
            </w:r>
          </w:p>
        </w:tc>
        <w:tc>
          <w:tcPr>
            <w:tcW w:w="6658" w:type="dxa"/>
          </w:tcPr>
          <w:p w14:paraId="1D1CDEA9" w14:textId="2948377D" w:rsidR="00895729" w:rsidRPr="000905CC" w:rsidRDefault="00895729" w:rsidP="00895729">
            <w:pPr>
              <w:pStyle w:val="af5"/>
              <w:spacing w:line="288" w:lineRule="atLeast"/>
              <w:jc w:val="both"/>
              <w:rPr>
                <w:color w:val="000000" w:themeColor="text1"/>
                <w:sz w:val="28"/>
                <w:szCs w:val="28"/>
              </w:rPr>
            </w:pPr>
            <w:r w:rsidRPr="000905CC">
              <w:rPr>
                <w:color w:val="000000" w:themeColor="text1"/>
                <w:sz w:val="28"/>
                <w:szCs w:val="28"/>
              </w:rPr>
              <w:t xml:space="preserve">совокупный размер ежемесячного пособия, определенный в соответствии с </w:t>
            </w:r>
            <w:hyperlink r:id="rId91" w:tooltip="Постановление Правительства РФ от 16.12.2022 N 2330 (ред. от 28.11.2025) &quot;О порядке назначения и выплаты ежемесячного пособия в связи с рождением и воспитанием ребенка&quot; (вместе с &quot;Правилами назначения и выплаты ежемесячного пособия в связи с рождением и воспит">
              <w:r w:rsidRPr="000905CC">
                <w:rPr>
                  <w:color w:val="000000" w:themeColor="text1"/>
                  <w:sz w:val="28"/>
                  <w:szCs w:val="28"/>
                </w:rPr>
                <w:t>пунктами 5</w:t>
              </w:r>
            </w:hyperlink>
            <w:r w:rsidRPr="000905CC">
              <w:rPr>
                <w:color w:val="000000" w:themeColor="text1"/>
                <w:sz w:val="28"/>
                <w:szCs w:val="28"/>
              </w:rPr>
              <w:t xml:space="preserve"> и </w:t>
            </w:r>
            <w:hyperlink r:id="rId92" w:tooltip="Постановление Правительства РФ от 16.12.2022 N 2330 (ред. от 28.11.2025) &quot;О порядке назначения и выплаты ежемесячного пособия в связи с рождением и воспитанием ребенка&quot; (вместе с &quot;Правилами назначения и выплаты ежемесячного пособия в связи с рождением и воспит">
              <w:r w:rsidRPr="000905CC">
                <w:rPr>
                  <w:color w:val="000000" w:themeColor="text1"/>
                  <w:sz w:val="28"/>
                  <w:szCs w:val="28"/>
                </w:rPr>
                <w:t>7</w:t>
              </w:r>
            </w:hyperlink>
            <w:r w:rsidRPr="000905CC">
              <w:rPr>
                <w:color w:val="000000" w:themeColor="text1"/>
                <w:sz w:val="28"/>
                <w:szCs w:val="28"/>
              </w:rPr>
              <w:t xml:space="preserve"> Правил, меньше совокупного размера мер социальной поддержки, предоставляемых с учетом оценки среднедушевого дохода и получаемых в отношении детей и (или) заявителя, на которых подан запрос</w:t>
            </w:r>
          </w:p>
          <w:p w14:paraId="1E6F8329" w14:textId="77777777" w:rsidR="00895729" w:rsidRPr="000905CC" w:rsidRDefault="00895729" w:rsidP="00895729">
            <w:pPr>
              <w:pStyle w:val="af5"/>
              <w:spacing w:line="288" w:lineRule="atLeast"/>
              <w:jc w:val="both"/>
              <w:rPr>
                <w:color w:val="000000" w:themeColor="text1"/>
                <w:sz w:val="28"/>
                <w:szCs w:val="28"/>
              </w:rPr>
            </w:pPr>
          </w:p>
        </w:tc>
        <w:tc>
          <w:tcPr>
            <w:tcW w:w="2693" w:type="dxa"/>
          </w:tcPr>
          <w:p w14:paraId="370775D1" w14:textId="47625494" w:rsidR="00895729" w:rsidRPr="000905CC" w:rsidRDefault="00895729" w:rsidP="00895729">
            <w:pPr>
              <w:pStyle w:val="af5"/>
              <w:spacing w:line="288" w:lineRule="atLeast"/>
              <w:jc w:val="both"/>
              <w:rPr>
                <w:color w:val="000000" w:themeColor="text1"/>
                <w:sz w:val="28"/>
                <w:szCs w:val="28"/>
              </w:rPr>
            </w:pPr>
            <w:r w:rsidRPr="000905CC">
              <w:rPr>
                <w:color w:val="000000" w:themeColor="text1"/>
                <w:sz w:val="28"/>
                <w:szCs w:val="28"/>
              </w:rPr>
              <w:t>1А, 2А, 3А</w:t>
            </w:r>
          </w:p>
        </w:tc>
      </w:tr>
      <w:tr w:rsidR="000905CC" w:rsidRPr="000905CC" w14:paraId="454A8ABD" w14:textId="77777777" w:rsidTr="00895729">
        <w:trPr>
          <w:gridAfter w:val="1"/>
          <w:wAfter w:w="10" w:type="dxa"/>
        </w:trPr>
        <w:tc>
          <w:tcPr>
            <w:tcW w:w="704" w:type="dxa"/>
          </w:tcPr>
          <w:p w14:paraId="2746C2E3" w14:textId="38DEECFF" w:rsidR="00895729" w:rsidRPr="000905CC" w:rsidRDefault="00895729" w:rsidP="00895729">
            <w:pPr>
              <w:pStyle w:val="af5"/>
              <w:spacing w:line="288" w:lineRule="atLeast"/>
              <w:jc w:val="both"/>
              <w:rPr>
                <w:color w:val="000000" w:themeColor="text1"/>
                <w:sz w:val="28"/>
                <w:szCs w:val="28"/>
              </w:rPr>
            </w:pPr>
            <w:r w:rsidRPr="000905CC">
              <w:rPr>
                <w:color w:val="000000" w:themeColor="text1"/>
                <w:sz w:val="28"/>
                <w:szCs w:val="28"/>
              </w:rPr>
              <w:t>3.13</w:t>
            </w:r>
          </w:p>
        </w:tc>
        <w:tc>
          <w:tcPr>
            <w:tcW w:w="6658" w:type="dxa"/>
          </w:tcPr>
          <w:p w14:paraId="60AF5681" w14:textId="301202F5" w:rsidR="00895729" w:rsidRPr="000905CC" w:rsidRDefault="00895729" w:rsidP="00895729">
            <w:pPr>
              <w:pStyle w:val="af5"/>
              <w:spacing w:line="288" w:lineRule="atLeast"/>
              <w:jc w:val="both"/>
              <w:rPr>
                <w:color w:val="000000" w:themeColor="text1"/>
                <w:sz w:val="28"/>
                <w:szCs w:val="28"/>
              </w:rPr>
            </w:pPr>
            <w:r w:rsidRPr="000905CC">
              <w:rPr>
                <w:color w:val="000000" w:themeColor="text1"/>
                <w:sz w:val="28"/>
                <w:szCs w:val="28"/>
              </w:rPr>
              <w:t xml:space="preserve">непредставление заявителем документов (сведений), подтверждающих проживание по адресу места пребывания (фактического проживания), указанному в запросе, в соответствии с </w:t>
            </w:r>
            <w:hyperlink r:id="rId93" w:tooltip="Постановление Правительства РФ от 16.12.2022 N 2330 (ред. от 28.11.2025) &quot;О порядке назначения и выплаты ежемесячного пособия в связи с рождением и воспитанием ребенка&quot; (вместе с &quot;Правилами назначения и выплаты ежемесячного пособия в связи с рождением и воспит">
              <w:r w:rsidRPr="000905CC">
                <w:rPr>
                  <w:color w:val="000000" w:themeColor="text1"/>
                  <w:sz w:val="28"/>
                  <w:szCs w:val="28"/>
                </w:rPr>
                <w:t>пунктом 20</w:t>
              </w:r>
              <w:r w:rsidRPr="000905CC">
                <w:rPr>
                  <w:color w:val="000000" w:themeColor="text1"/>
                  <w:sz w:val="28"/>
                  <w:szCs w:val="28"/>
                  <w:vertAlign w:val="superscript"/>
                </w:rPr>
                <w:t>1</w:t>
              </w:r>
            </w:hyperlink>
            <w:r w:rsidRPr="000905CC">
              <w:rPr>
                <w:color w:val="000000" w:themeColor="text1"/>
                <w:sz w:val="28"/>
                <w:szCs w:val="28"/>
              </w:rPr>
              <w:t xml:space="preserve"> Правил</w:t>
            </w:r>
          </w:p>
        </w:tc>
        <w:tc>
          <w:tcPr>
            <w:tcW w:w="2693" w:type="dxa"/>
          </w:tcPr>
          <w:p w14:paraId="41967D1D" w14:textId="08E60496" w:rsidR="00895729" w:rsidRPr="000905CC" w:rsidRDefault="00D5236F" w:rsidP="00895729">
            <w:pPr>
              <w:pStyle w:val="af5"/>
              <w:spacing w:line="288" w:lineRule="atLeast"/>
              <w:jc w:val="both"/>
              <w:rPr>
                <w:color w:val="000000" w:themeColor="text1"/>
                <w:sz w:val="28"/>
                <w:szCs w:val="28"/>
              </w:rPr>
            </w:pPr>
            <w:r w:rsidRPr="000905CC">
              <w:rPr>
                <w:color w:val="000000" w:themeColor="text1"/>
                <w:sz w:val="28"/>
                <w:szCs w:val="28"/>
              </w:rPr>
              <w:t>1А, 2А, 3А</w:t>
            </w:r>
          </w:p>
        </w:tc>
      </w:tr>
      <w:tr w:rsidR="000905CC" w:rsidRPr="000905CC" w14:paraId="28E2F1BE" w14:textId="77777777" w:rsidTr="00895729">
        <w:trPr>
          <w:gridAfter w:val="1"/>
          <w:wAfter w:w="10" w:type="dxa"/>
        </w:trPr>
        <w:tc>
          <w:tcPr>
            <w:tcW w:w="704" w:type="dxa"/>
          </w:tcPr>
          <w:p w14:paraId="31C20332" w14:textId="0E1050DF" w:rsidR="00D5236F" w:rsidRPr="000905CC" w:rsidRDefault="00D5236F" w:rsidP="00895729">
            <w:pPr>
              <w:pStyle w:val="af5"/>
              <w:spacing w:line="288" w:lineRule="atLeast"/>
              <w:jc w:val="both"/>
              <w:rPr>
                <w:color w:val="000000" w:themeColor="text1"/>
                <w:sz w:val="28"/>
                <w:szCs w:val="28"/>
              </w:rPr>
            </w:pPr>
            <w:r w:rsidRPr="000905CC">
              <w:rPr>
                <w:color w:val="000000" w:themeColor="text1"/>
                <w:sz w:val="28"/>
                <w:szCs w:val="28"/>
              </w:rPr>
              <w:lastRenderedPageBreak/>
              <w:t>3.14</w:t>
            </w:r>
          </w:p>
        </w:tc>
        <w:tc>
          <w:tcPr>
            <w:tcW w:w="6658" w:type="dxa"/>
          </w:tcPr>
          <w:p w14:paraId="7B015646" w14:textId="708F4154" w:rsidR="00D5236F" w:rsidRPr="000905CC" w:rsidRDefault="00D5236F" w:rsidP="00895729">
            <w:pPr>
              <w:pStyle w:val="af5"/>
              <w:spacing w:line="288" w:lineRule="atLeast"/>
              <w:jc w:val="both"/>
              <w:rPr>
                <w:color w:val="000000" w:themeColor="text1"/>
                <w:sz w:val="28"/>
                <w:szCs w:val="28"/>
              </w:rPr>
            </w:pPr>
            <w:r w:rsidRPr="000905CC">
              <w:rPr>
                <w:color w:val="000000" w:themeColor="text1"/>
                <w:sz w:val="28"/>
                <w:szCs w:val="28"/>
              </w:rPr>
              <w:t>обращение за назначением ежемесячного пособия лица, признанного судом недееспособным или ограниченно дееспособным, за исключением случаев, когда такое лицо не лишено родительских прав (не ограничено в родительских правах) в отношении ребенка, на которого подается заявление о назначении ежемесячного пособия</w:t>
            </w:r>
          </w:p>
        </w:tc>
        <w:tc>
          <w:tcPr>
            <w:tcW w:w="2693" w:type="dxa"/>
          </w:tcPr>
          <w:p w14:paraId="7D57B5B6" w14:textId="4AC6B111" w:rsidR="00D5236F" w:rsidRPr="000905CC" w:rsidRDefault="00D5236F" w:rsidP="00D5236F">
            <w:pPr>
              <w:pStyle w:val="af5"/>
              <w:spacing w:line="288" w:lineRule="atLeast"/>
              <w:jc w:val="both"/>
              <w:rPr>
                <w:color w:val="000000" w:themeColor="text1"/>
                <w:sz w:val="28"/>
                <w:szCs w:val="28"/>
              </w:rPr>
            </w:pPr>
            <w:r w:rsidRPr="000905CC">
              <w:rPr>
                <w:color w:val="000000" w:themeColor="text1"/>
                <w:sz w:val="28"/>
                <w:szCs w:val="28"/>
              </w:rPr>
              <w:t>2А</w:t>
            </w:r>
          </w:p>
        </w:tc>
      </w:tr>
      <w:tr w:rsidR="000905CC" w:rsidRPr="000905CC" w14:paraId="41434AF0" w14:textId="77777777" w:rsidTr="00895729">
        <w:trPr>
          <w:gridAfter w:val="1"/>
          <w:wAfter w:w="10" w:type="dxa"/>
        </w:trPr>
        <w:tc>
          <w:tcPr>
            <w:tcW w:w="704" w:type="dxa"/>
          </w:tcPr>
          <w:p w14:paraId="3229DEE5" w14:textId="512A2353" w:rsidR="00D5236F" w:rsidRPr="000905CC" w:rsidRDefault="00D5236F" w:rsidP="00895729">
            <w:pPr>
              <w:pStyle w:val="af5"/>
              <w:spacing w:line="288" w:lineRule="atLeast"/>
              <w:jc w:val="both"/>
              <w:rPr>
                <w:color w:val="000000" w:themeColor="text1"/>
                <w:sz w:val="28"/>
                <w:szCs w:val="28"/>
              </w:rPr>
            </w:pPr>
            <w:r w:rsidRPr="000905CC">
              <w:rPr>
                <w:color w:val="000000" w:themeColor="text1"/>
                <w:sz w:val="28"/>
                <w:szCs w:val="28"/>
              </w:rPr>
              <w:t>3.15</w:t>
            </w:r>
          </w:p>
        </w:tc>
        <w:tc>
          <w:tcPr>
            <w:tcW w:w="6658" w:type="dxa"/>
          </w:tcPr>
          <w:p w14:paraId="3D3F6803" w14:textId="0DF3D50B" w:rsidR="00D5236F" w:rsidRPr="000905CC" w:rsidRDefault="00D5236F" w:rsidP="00D5236F">
            <w:pPr>
              <w:pStyle w:val="af5"/>
              <w:spacing w:line="288" w:lineRule="atLeast"/>
              <w:jc w:val="both"/>
              <w:rPr>
                <w:color w:val="000000" w:themeColor="text1"/>
                <w:sz w:val="28"/>
                <w:szCs w:val="28"/>
              </w:rPr>
            </w:pPr>
            <w:r w:rsidRPr="000905CC">
              <w:rPr>
                <w:color w:val="000000" w:themeColor="text1"/>
                <w:sz w:val="28"/>
                <w:szCs w:val="28"/>
              </w:rPr>
              <w:t>обращение за назначением ежемесячного пособия лица, лишенного родительских прав (ограниченного в родительских правах) в отношении ребенка, на которого подается запрос</w:t>
            </w:r>
          </w:p>
          <w:p w14:paraId="0B58B516" w14:textId="77777777" w:rsidR="00D5236F" w:rsidRPr="000905CC" w:rsidRDefault="00D5236F" w:rsidP="00D5236F">
            <w:pPr>
              <w:pStyle w:val="af5"/>
              <w:spacing w:line="288" w:lineRule="atLeast"/>
              <w:jc w:val="both"/>
              <w:rPr>
                <w:color w:val="000000" w:themeColor="text1"/>
                <w:sz w:val="28"/>
                <w:szCs w:val="28"/>
              </w:rPr>
            </w:pPr>
          </w:p>
        </w:tc>
        <w:tc>
          <w:tcPr>
            <w:tcW w:w="2693" w:type="dxa"/>
          </w:tcPr>
          <w:p w14:paraId="6527C1D1" w14:textId="5973DDA8" w:rsidR="00D5236F" w:rsidRPr="000905CC" w:rsidRDefault="00D5236F" w:rsidP="00895729">
            <w:pPr>
              <w:pStyle w:val="af5"/>
              <w:spacing w:line="288" w:lineRule="atLeast"/>
              <w:jc w:val="both"/>
              <w:rPr>
                <w:color w:val="000000" w:themeColor="text1"/>
                <w:sz w:val="28"/>
                <w:szCs w:val="28"/>
              </w:rPr>
            </w:pPr>
            <w:r w:rsidRPr="000905CC">
              <w:rPr>
                <w:color w:val="000000" w:themeColor="text1"/>
                <w:sz w:val="28"/>
                <w:szCs w:val="28"/>
              </w:rPr>
              <w:t>2А</w:t>
            </w:r>
          </w:p>
        </w:tc>
      </w:tr>
      <w:tr w:rsidR="00D5236F" w:rsidRPr="000905CC" w14:paraId="28B8500D" w14:textId="77777777" w:rsidTr="00895729">
        <w:trPr>
          <w:gridAfter w:val="1"/>
          <w:wAfter w:w="10" w:type="dxa"/>
        </w:trPr>
        <w:tc>
          <w:tcPr>
            <w:tcW w:w="704" w:type="dxa"/>
          </w:tcPr>
          <w:p w14:paraId="4D5123A4" w14:textId="09E84D35" w:rsidR="00D5236F" w:rsidRPr="000905CC" w:rsidRDefault="00D5236F" w:rsidP="00895729">
            <w:pPr>
              <w:pStyle w:val="af5"/>
              <w:spacing w:line="288" w:lineRule="atLeast"/>
              <w:jc w:val="both"/>
              <w:rPr>
                <w:color w:val="000000" w:themeColor="text1"/>
                <w:sz w:val="28"/>
                <w:szCs w:val="28"/>
              </w:rPr>
            </w:pPr>
            <w:r w:rsidRPr="000905CC">
              <w:rPr>
                <w:color w:val="000000" w:themeColor="text1"/>
                <w:sz w:val="28"/>
                <w:szCs w:val="28"/>
              </w:rPr>
              <w:t>3.16</w:t>
            </w:r>
          </w:p>
        </w:tc>
        <w:tc>
          <w:tcPr>
            <w:tcW w:w="6658" w:type="dxa"/>
          </w:tcPr>
          <w:p w14:paraId="571D67D2" w14:textId="77777777" w:rsidR="00D5236F" w:rsidRPr="000905CC" w:rsidRDefault="00D5236F" w:rsidP="00D5236F">
            <w:pPr>
              <w:pStyle w:val="af5"/>
              <w:spacing w:line="288" w:lineRule="atLeast"/>
              <w:jc w:val="both"/>
              <w:rPr>
                <w:color w:val="000000" w:themeColor="text1"/>
                <w:sz w:val="28"/>
                <w:szCs w:val="28"/>
              </w:rPr>
            </w:pPr>
            <w:r w:rsidRPr="000905CC">
              <w:rPr>
                <w:color w:val="000000" w:themeColor="text1"/>
                <w:sz w:val="28"/>
                <w:szCs w:val="28"/>
              </w:rPr>
              <w:t xml:space="preserve">обращение за назначением ежемесячного пособия лица, менее 5 лет постоянно проживающего на территории Российской Федерации в статусе гражданина Российской Федерации, за исключением граждан, приобретших гражданство Российской Федерации по рождению, граждан, приобретших гражданство Российской Федерации в результате признания гражданином Российской Федерации, граждан, приобретших гражданство Российской Федерации в результате приема в гражданство Российской Федерации и имеющих статус участника Государственной </w:t>
            </w:r>
            <w:hyperlink r:id="rId94" w:history="1">
              <w:r w:rsidRPr="000905CC">
                <w:rPr>
                  <w:rStyle w:val="a3"/>
                  <w:color w:val="000000" w:themeColor="text1"/>
                  <w:sz w:val="28"/>
                  <w:szCs w:val="28"/>
                </w:rPr>
                <w:t>программы</w:t>
              </w:r>
            </w:hyperlink>
            <w:r w:rsidRPr="000905CC">
              <w:rPr>
                <w:color w:val="000000" w:themeColor="text1"/>
                <w:sz w:val="28"/>
                <w:szCs w:val="28"/>
              </w:rPr>
              <w:t xml:space="preserve"> или статус члена семьи участника Государственной </w:t>
            </w:r>
            <w:hyperlink r:id="rId95" w:history="1">
              <w:r w:rsidRPr="000905CC">
                <w:rPr>
                  <w:rStyle w:val="a3"/>
                  <w:color w:val="000000" w:themeColor="text1"/>
                  <w:sz w:val="28"/>
                  <w:szCs w:val="28"/>
                </w:rPr>
                <w:t>программы</w:t>
              </w:r>
            </w:hyperlink>
            <w:r w:rsidRPr="000905CC">
              <w:rPr>
                <w:color w:val="000000" w:themeColor="text1"/>
                <w:sz w:val="28"/>
                <w:szCs w:val="28"/>
              </w:rPr>
              <w:t>, граждан Российской Федерации, принимающих (принимавших) участие в специальной военной операции, или членов их семей либо являющихся ветеранами боевых действий требования настоящего абзаца вступают в силу с 1 апреля 2027 года).</w:t>
            </w:r>
          </w:p>
          <w:p w14:paraId="0CAD1B02" w14:textId="77777777" w:rsidR="00D5236F" w:rsidRPr="000905CC" w:rsidRDefault="00D5236F" w:rsidP="00D5236F">
            <w:pPr>
              <w:pStyle w:val="af5"/>
              <w:spacing w:line="288" w:lineRule="atLeast"/>
              <w:jc w:val="both"/>
              <w:rPr>
                <w:color w:val="000000" w:themeColor="text1"/>
                <w:sz w:val="28"/>
                <w:szCs w:val="28"/>
              </w:rPr>
            </w:pPr>
            <w:r w:rsidRPr="000905CC">
              <w:rPr>
                <w:color w:val="000000" w:themeColor="text1"/>
                <w:sz w:val="28"/>
                <w:szCs w:val="28"/>
              </w:rPr>
              <w:t>В случае если ежемесячное пособие назначено и выплачивается одному из родителей (усыновителей, опекунов (попечителей), при назначении указанного пособия в связи с рождением последующего ребенка при условии, что обращение за назначением ежемесячного пособия последовало не позднее 6 месяцев со дня рождения такого ребенка положения подпунктов «б», «з» и «и» - «л» пункта 31 Правил не применяются.</w:t>
            </w:r>
          </w:p>
          <w:p w14:paraId="3CD134C1" w14:textId="151D9668" w:rsidR="00D5236F" w:rsidRPr="000905CC" w:rsidRDefault="00D5236F" w:rsidP="00D5236F">
            <w:pPr>
              <w:pStyle w:val="af5"/>
              <w:spacing w:line="288" w:lineRule="atLeast"/>
              <w:jc w:val="both"/>
              <w:rPr>
                <w:color w:val="000000" w:themeColor="text1"/>
                <w:sz w:val="28"/>
                <w:szCs w:val="28"/>
              </w:rPr>
            </w:pPr>
            <w:r w:rsidRPr="000905CC">
              <w:rPr>
                <w:color w:val="000000" w:themeColor="text1"/>
                <w:sz w:val="28"/>
                <w:szCs w:val="28"/>
              </w:rPr>
              <w:t xml:space="preserve">В случае если при обращении за назначением ежемесячного пособия заявителя (одного из родителей, усыновителей, опекунов (попечителей), являющегося членом семьи, относящейся к категории многодетной, в отношении ребенка (детей) до 17 лет в последнем месяце периода, на который назначено </w:t>
            </w:r>
            <w:r w:rsidRPr="000905CC">
              <w:rPr>
                <w:color w:val="000000" w:themeColor="text1"/>
                <w:sz w:val="28"/>
                <w:szCs w:val="28"/>
              </w:rPr>
              <w:lastRenderedPageBreak/>
              <w:t>такое пособие, либо в течение 3 месяцев, следующих за месяцем окончания периода выплаты такого пособия, размер среднедушевого дохода такой семьи не более чем на 10 процентов превышает величину прожиточного минимума на душу населения, установленную в субъекте Российской Федерации по месту жительства (пребывания) или фактического проживания заявителя в соответствии с Федеральным законом «О прожиточном минимуме в Российской Федерации» на дату обращения за назначением ежемесячного пособия, положения подпункта «б» пункта 31 настоящих Правил не применяются.</w:t>
            </w:r>
          </w:p>
        </w:tc>
        <w:tc>
          <w:tcPr>
            <w:tcW w:w="2693" w:type="dxa"/>
          </w:tcPr>
          <w:p w14:paraId="40E1925A" w14:textId="3160AFE2" w:rsidR="00D5236F" w:rsidRPr="000905CC" w:rsidRDefault="00D5236F" w:rsidP="00895729">
            <w:pPr>
              <w:pStyle w:val="af5"/>
              <w:spacing w:line="288" w:lineRule="atLeast"/>
              <w:jc w:val="both"/>
              <w:rPr>
                <w:color w:val="000000" w:themeColor="text1"/>
                <w:sz w:val="28"/>
                <w:szCs w:val="28"/>
              </w:rPr>
            </w:pPr>
            <w:r w:rsidRPr="000905CC">
              <w:rPr>
                <w:color w:val="000000" w:themeColor="text1"/>
                <w:sz w:val="28"/>
                <w:szCs w:val="28"/>
              </w:rPr>
              <w:lastRenderedPageBreak/>
              <w:t>1А,2А</w:t>
            </w:r>
          </w:p>
        </w:tc>
      </w:tr>
    </w:tbl>
    <w:p w14:paraId="0AA25DC8" w14:textId="77777777" w:rsidR="007E4AFF" w:rsidRPr="000905CC" w:rsidRDefault="007E4AFF" w:rsidP="007E4AFF">
      <w:pPr>
        <w:pStyle w:val="ConsPlusNormal"/>
        <w:ind w:firstLine="709"/>
        <w:jc w:val="both"/>
        <w:rPr>
          <w:color w:val="000000" w:themeColor="text1"/>
          <w:sz w:val="28"/>
          <w:szCs w:val="28"/>
        </w:rPr>
      </w:pPr>
    </w:p>
    <w:p w14:paraId="21DA68CE" w14:textId="77777777" w:rsidR="00813A51" w:rsidRPr="000905CC" w:rsidRDefault="00813A51" w:rsidP="00813A51">
      <w:pPr>
        <w:pStyle w:val="ConsPlusNormal"/>
        <w:jc w:val="both"/>
        <w:rPr>
          <w:rFonts w:ascii="Times New Roman" w:hAnsi="Times New Roman" w:cs="Times New Roman"/>
          <w:color w:val="000000" w:themeColor="text1"/>
          <w:sz w:val="28"/>
          <w:szCs w:val="28"/>
        </w:rPr>
      </w:pPr>
    </w:p>
    <w:p w14:paraId="52F37296" w14:textId="77777777" w:rsidR="00813A51" w:rsidRPr="000905CC" w:rsidRDefault="00813A51" w:rsidP="00813A51">
      <w:pPr>
        <w:pStyle w:val="ConsPlusNormal"/>
        <w:jc w:val="both"/>
        <w:rPr>
          <w:rFonts w:ascii="Times New Roman" w:hAnsi="Times New Roman" w:cs="Times New Roman"/>
          <w:color w:val="000000" w:themeColor="text1"/>
          <w:sz w:val="28"/>
          <w:szCs w:val="28"/>
        </w:rPr>
      </w:pPr>
    </w:p>
    <w:p w14:paraId="607FD6D5" w14:textId="77777777" w:rsidR="00813A51" w:rsidRPr="000905CC" w:rsidRDefault="00813A51" w:rsidP="00813A51">
      <w:pPr>
        <w:pStyle w:val="ConsPlusNormal"/>
        <w:jc w:val="both"/>
        <w:rPr>
          <w:rFonts w:ascii="Times New Roman" w:hAnsi="Times New Roman" w:cs="Times New Roman"/>
          <w:color w:val="000000" w:themeColor="text1"/>
          <w:sz w:val="28"/>
          <w:szCs w:val="28"/>
        </w:rPr>
      </w:pPr>
    </w:p>
    <w:p w14:paraId="23618A43" w14:textId="77777777" w:rsidR="00813A51" w:rsidRPr="000905CC" w:rsidRDefault="00813A51" w:rsidP="00813A51">
      <w:pPr>
        <w:pStyle w:val="ConsPlusNormal"/>
        <w:jc w:val="both"/>
        <w:rPr>
          <w:rFonts w:ascii="Times New Roman" w:hAnsi="Times New Roman" w:cs="Times New Roman"/>
          <w:color w:val="000000" w:themeColor="text1"/>
          <w:sz w:val="28"/>
          <w:szCs w:val="28"/>
        </w:rPr>
      </w:pPr>
    </w:p>
    <w:p w14:paraId="700200DB" w14:textId="77777777" w:rsidR="00813A51" w:rsidRPr="000905CC" w:rsidRDefault="00813A51" w:rsidP="00813A51">
      <w:pPr>
        <w:pStyle w:val="ConsPlusNormal"/>
        <w:jc w:val="both"/>
        <w:rPr>
          <w:rFonts w:ascii="Times New Roman" w:hAnsi="Times New Roman" w:cs="Times New Roman"/>
          <w:color w:val="000000" w:themeColor="text1"/>
          <w:sz w:val="28"/>
          <w:szCs w:val="28"/>
        </w:rPr>
      </w:pPr>
    </w:p>
    <w:p w14:paraId="17E7CD91" w14:textId="77777777" w:rsidR="00813A51" w:rsidRPr="000905CC" w:rsidRDefault="00813A51" w:rsidP="00813A51">
      <w:pPr>
        <w:pStyle w:val="ConsPlusNormal"/>
        <w:jc w:val="both"/>
        <w:rPr>
          <w:rFonts w:ascii="Times New Roman" w:hAnsi="Times New Roman" w:cs="Times New Roman"/>
          <w:color w:val="000000" w:themeColor="text1"/>
          <w:sz w:val="28"/>
          <w:szCs w:val="28"/>
        </w:rPr>
      </w:pPr>
    </w:p>
    <w:p w14:paraId="32C5FED4" w14:textId="77777777" w:rsidR="00813A51" w:rsidRPr="000905CC" w:rsidRDefault="00813A51" w:rsidP="00813A51">
      <w:pPr>
        <w:pStyle w:val="ConsPlusNormal"/>
        <w:jc w:val="both"/>
        <w:rPr>
          <w:rFonts w:ascii="Times New Roman" w:hAnsi="Times New Roman" w:cs="Times New Roman"/>
          <w:color w:val="000000" w:themeColor="text1"/>
          <w:sz w:val="28"/>
          <w:szCs w:val="28"/>
        </w:rPr>
      </w:pPr>
    </w:p>
    <w:p w14:paraId="70CDEBF8" w14:textId="77777777" w:rsidR="00813A51" w:rsidRPr="000905CC" w:rsidRDefault="00813A51" w:rsidP="00813A51">
      <w:pPr>
        <w:pStyle w:val="ConsPlusNormal"/>
        <w:jc w:val="both"/>
        <w:rPr>
          <w:rFonts w:ascii="Times New Roman" w:hAnsi="Times New Roman" w:cs="Times New Roman"/>
          <w:color w:val="000000" w:themeColor="text1"/>
          <w:sz w:val="28"/>
          <w:szCs w:val="28"/>
        </w:rPr>
      </w:pPr>
    </w:p>
    <w:p w14:paraId="26E28AF2" w14:textId="77777777" w:rsidR="00813A51" w:rsidRPr="000905CC" w:rsidRDefault="00813A51" w:rsidP="00813A51">
      <w:pPr>
        <w:pStyle w:val="ConsPlusNormal"/>
        <w:jc w:val="both"/>
        <w:rPr>
          <w:rFonts w:ascii="Times New Roman" w:hAnsi="Times New Roman" w:cs="Times New Roman"/>
          <w:color w:val="000000" w:themeColor="text1"/>
          <w:sz w:val="28"/>
          <w:szCs w:val="28"/>
        </w:rPr>
      </w:pPr>
    </w:p>
    <w:p w14:paraId="5BF93782" w14:textId="77777777" w:rsidR="00813A51" w:rsidRPr="000905CC" w:rsidRDefault="00813A51" w:rsidP="00813A51">
      <w:pPr>
        <w:pStyle w:val="ConsPlusNormal"/>
        <w:jc w:val="both"/>
        <w:rPr>
          <w:rFonts w:ascii="Times New Roman" w:hAnsi="Times New Roman" w:cs="Times New Roman"/>
          <w:color w:val="000000" w:themeColor="text1"/>
          <w:sz w:val="28"/>
          <w:szCs w:val="28"/>
        </w:rPr>
      </w:pPr>
    </w:p>
    <w:p w14:paraId="02D36F04" w14:textId="77777777" w:rsidR="00813A51" w:rsidRPr="000905CC" w:rsidRDefault="00813A51" w:rsidP="00813A51">
      <w:pPr>
        <w:pStyle w:val="ConsPlusNormal"/>
        <w:jc w:val="both"/>
        <w:rPr>
          <w:rFonts w:ascii="Times New Roman" w:hAnsi="Times New Roman" w:cs="Times New Roman"/>
          <w:color w:val="000000" w:themeColor="text1"/>
          <w:sz w:val="28"/>
          <w:szCs w:val="28"/>
        </w:rPr>
      </w:pPr>
    </w:p>
    <w:p w14:paraId="04569871" w14:textId="77777777" w:rsidR="00813A51" w:rsidRPr="000905CC" w:rsidRDefault="00813A51" w:rsidP="00813A51">
      <w:pPr>
        <w:pStyle w:val="ConsPlusNormal"/>
        <w:jc w:val="both"/>
        <w:rPr>
          <w:rFonts w:ascii="Times New Roman" w:hAnsi="Times New Roman" w:cs="Times New Roman"/>
          <w:color w:val="000000" w:themeColor="text1"/>
          <w:sz w:val="28"/>
          <w:szCs w:val="28"/>
        </w:rPr>
      </w:pPr>
    </w:p>
    <w:p w14:paraId="0922CC12" w14:textId="77777777" w:rsidR="00813A51" w:rsidRPr="000905CC" w:rsidRDefault="00813A51" w:rsidP="00813A51">
      <w:pPr>
        <w:pStyle w:val="ConsPlusNormal"/>
        <w:jc w:val="both"/>
        <w:rPr>
          <w:rFonts w:ascii="Times New Roman" w:hAnsi="Times New Roman" w:cs="Times New Roman"/>
          <w:color w:val="000000" w:themeColor="text1"/>
          <w:sz w:val="28"/>
          <w:szCs w:val="28"/>
        </w:rPr>
      </w:pPr>
    </w:p>
    <w:p w14:paraId="16FB8EAC" w14:textId="77777777" w:rsidR="00813A51" w:rsidRPr="000905CC" w:rsidRDefault="00813A51" w:rsidP="00813A51">
      <w:pPr>
        <w:pStyle w:val="ConsPlusNormal"/>
        <w:jc w:val="both"/>
        <w:rPr>
          <w:rFonts w:ascii="Times New Roman" w:hAnsi="Times New Roman" w:cs="Times New Roman"/>
          <w:color w:val="000000" w:themeColor="text1"/>
          <w:sz w:val="28"/>
          <w:szCs w:val="28"/>
        </w:rPr>
      </w:pPr>
    </w:p>
    <w:p w14:paraId="4B9D1349" w14:textId="47F8F312" w:rsidR="00813A51" w:rsidRPr="000905CC" w:rsidRDefault="00813A51" w:rsidP="00813A51">
      <w:pPr>
        <w:pStyle w:val="ConsPlusNormal"/>
        <w:jc w:val="both"/>
        <w:rPr>
          <w:rFonts w:ascii="Times New Roman" w:hAnsi="Times New Roman" w:cs="Times New Roman"/>
          <w:color w:val="000000" w:themeColor="text1"/>
          <w:sz w:val="28"/>
          <w:szCs w:val="28"/>
        </w:rPr>
      </w:pPr>
    </w:p>
    <w:p w14:paraId="3491D3D4" w14:textId="11750390" w:rsidR="007E4AFF" w:rsidRPr="000905CC" w:rsidRDefault="007E4AFF" w:rsidP="00813A51">
      <w:pPr>
        <w:pStyle w:val="ConsPlusNormal"/>
        <w:jc w:val="both"/>
        <w:rPr>
          <w:rFonts w:ascii="Times New Roman" w:hAnsi="Times New Roman" w:cs="Times New Roman"/>
          <w:color w:val="000000" w:themeColor="text1"/>
          <w:sz w:val="28"/>
          <w:szCs w:val="28"/>
        </w:rPr>
      </w:pPr>
    </w:p>
    <w:p w14:paraId="51166B27" w14:textId="0A3A6AD0" w:rsidR="007E4AFF" w:rsidRPr="000905CC" w:rsidRDefault="007E4AFF" w:rsidP="00813A51">
      <w:pPr>
        <w:pStyle w:val="ConsPlusNormal"/>
        <w:jc w:val="both"/>
        <w:rPr>
          <w:rFonts w:ascii="Times New Roman" w:hAnsi="Times New Roman" w:cs="Times New Roman"/>
          <w:color w:val="000000" w:themeColor="text1"/>
          <w:sz w:val="28"/>
          <w:szCs w:val="28"/>
        </w:rPr>
      </w:pPr>
    </w:p>
    <w:p w14:paraId="7E206E39" w14:textId="733A30BF" w:rsidR="007E4AFF" w:rsidRPr="000905CC" w:rsidRDefault="007E4AFF" w:rsidP="00813A51">
      <w:pPr>
        <w:pStyle w:val="ConsPlusNormal"/>
        <w:jc w:val="both"/>
        <w:rPr>
          <w:rFonts w:ascii="Times New Roman" w:hAnsi="Times New Roman" w:cs="Times New Roman"/>
          <w:color w:val="000000" w:themeColor="text1"/>
          <w:sz w:val="28"/>
          <w:szCs w:val="28"/>
        </w:rPr>
      </w:pPr>
    </w:p>
    <w:p w14:paraId="1A6D05DA" w14:textId="3DBBA99A" w:rsidR="007E4AFF" w:rsidRPr="000905CC" w:rsidRDefault="007E4AFF" w:rsidP="00813A51">
      <w:pPr>
        <w:pStyle w:val="ConsPlusNormal"/>
        <w:jc w:val="both"/>
        <w:rPr>
          <w:rFonts w:ascii="Times New Roman" w:hAnsi="Times New Roman" w:cs="Times New Roman"/>
          <w:color w:val="000000" w:themeColor="text1"/>
          <w:sz w:val="28"/>
          <w:szCs w:val="28"/>
        </w:rPr>
      </w:pPr>
    </w:p>
    <w:p w14:paraId="63664C30" w14:textId="77777777" w:rsidR="007E4AFF" w:rsidRPr="000905CC" w:rsidRDefault="007E4AFF" w:rsidP="00813A51">
      <w:pPr>
        <w:pStyle w:val="ConsPlusNormal"/>
        <w:jc w:val="both"/>
        <w:rPr>
          <w:rFonts w:ascii="Times New Roman" w:hAnsi="Times New Roman" w:cs="Times New Roman"/>
          <w:color w:val="000000" w:themeColor="text1"/>
          <w:sz w:val="28"/>
          <w:szCs w:val="28"/>
        </w:rPr>
      </w:pPr>
    </w:p>
    <w:sectPr w:rsidR="007E4AFF" w:rsidRPr="000905CC" w:rsidSect="00001DDE">
      <w:pgSz w:w="11905" w:h="16838"/>
      <w:pgMar w:top="1134" w:right="794" w:bottom="993" w:left="96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C5D57E" w14:textId="77777777" w:rsidR="006267B9" w:rsidRDefault="006267B9" w:rsidP="003A7C00">
      <w:r>
        <w:separator/>
      </w:r>
    </w:p>
  </w:endnote>
  <w:endnote w:type="continuationSeparator" w:id="0">
    <w:p w14:paraId="7FF8614D" w14:textId="77777777" w:rsidR="006267B9" w:rsidRDefault="006267B9" w:rsidP="003A7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A798C0" w14:textId="77777777" w:rsidR="006267B9" w:rsidRDefault="006267B9" w:rsidP="003A7C00">
      <w:r>
        <w:separator/>
      </w:r>
    </w:p>
  </w:footnote>
  <w:footnote w:type="continuationSeparator" w:id="0">
    <w:p w14:paraId="42DFFA93" w14:textId="77777777" w:rsidR="006267B9" w:rsidRDefault="006267B9" w:rsidP="003A7C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9455445"/>
      <w:docPartObj>
        <w:docPartGallery w:val="Page Numbers (Top of Page)"/>
        <w:docPartUnique/>
      </w:docPartObj>
    </w:sdtPr>
    <w:sdtEndPr/>
    <w:sdtContent>
      <w:p w14:paraId="302468D4" w14:textId="11AA91D0" w:rsidR="00741959" w:rsidRDefault="00741959">
        <w:pPr>
          <w:pStyle w:val="a6"/>
          <w:jc w:val="center"/>
        </w:pPr>
        <w:r>
          <w:fldChar w:fldCharType="begin"/>
        </w:r>
        <w:r>
          <w:instrText>PAGE   \* MERGEFORMAT</w:instrText>
        </w:r>
        <w:r>
          <w:fldChar w:fldCharType="separate"/>
        </w:r>
        <w:r w:rsidR="00A34EE8">
          <w:rPr>
            <w:noProof/>
          </w:rPr>
          <w:t>7</w:t>
        </w:r>
        <w: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D0D12" w14:textId="748892B9" w:rsidR="00741959" w:rsidRDefault="00A34EE8">
    <w:pPr>
      <w:pStyle w:val="a6"/>
      <w:jc w:val="center"/>
    </w:pPr>
    <w:r>
      <w:t>Проект</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44D33"/>
    <w:multiLevelType w:val="hybridMultilevel"/>
    <w:tmpl w:val="5D806FAE"/>
    <w:lvl w:ilvl="0" w:tplc="6C242978">
      <w:start w:val="5"/>
      <w:numFmt w:val="bullet"/>
      <w:lvlText w:val=""/>
      <w:lvlJc w:val="left"/>
      <w:pPr>
        <w:ind w:left="900" w:hanging="360"/>
      </w:pPr>
      <w:rPr>
        <w:rFonts w:ascii="Symbol" w:eastAsia="Times New Roman" w:hAnsi="Symbol" w:cs="Calibri"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 w15:restartNumberingAfterBreak="0">
    <w:nsid w:val="150771F4"/>
    <w:multiLevelType w:val="hybridMultilevel"/>
    <w:tmpl w:val="D5F25224"/>
    <w:lvl w:ilvl="0" w:tplc="EEA2459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AC7A55"/>
    <w:multiLevelType w:val="hybridMultilevel"/>
    <w:tmpl w:val="A4CA5EE6"/>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2E85DB4"/>
    <w:multiLevelType w:val="hybridMultilevel"/>
    <w:tmpl w:val="DB74798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DB4023"/>
    <w:multiLevelType w:val="hybridMultilevel"/>
    <w:tmpl w:val="42D2E2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C81EA7"/>
    <w:multiLevelType w:val="hybridMultilevel"/>
    <w:tmpl w:val="2166ACE6"/>
    <w:lvl w:ilvl="0" w:tplc="89E48F54">
      <w:start w:val="5"/>
      <w:numFmt w:val="bullet"/>
      <w:lvlText w:val=""/>
      <w:lvlJc w:val="left"/>
      <w:pPr>
        <w:ind w:left="900" w:hanging="360"/>
      </w:pPr>
      <w:rPr>
        <w:rFonts w:ascii="Symbol" w:eastAsia="Times New Roman" w:hAnsi="Symbol" w:cs="Calibri"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15:restartNumberingAfterBreak="0">
    <w:nsid w:val="382F2B11"/>
    <w:multiLevelType w:val="hybridMultilevel"/>
    <w:tmpl w:val="D5F25224"/>
    <w:lvl w:ilvl="0" w:tplc="EEA24594">
      <w:start w:val="1"/>
      <w:numFmt w:val="upperRoman"/>
      <w:lvlText w:val="%1."/>
      <w:lvlJc w:val="left"/>
      <w:pPr>
        <w:ind w:left="4690" w:hanging="720"/>
      </w:pPr>
      <w:rPr>
        <w:rFonts w:hint="default"/>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abstractNum w:abstractNumId="7" w15:restartNumberingAfterBreak="0">
    <w:nsid w:val="38567939"/>
    <w:multiLevelType w:val="hybridMultilevel"/>
    <w:tmpl w:val="008EB2D2"/>
    <w:lvl w:ilvl="0" w:tplc="BD88B9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0BC404E"/>
    <w:multiLevelType w:val="multilevel"/>
    <w:tmpl w:val="7932EF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5CD1D79"/>
    <w:multiLevelType w:val="hybridMultilevel"/>
    <w:tmpl w:val="D5F25224"/>
    <w:lvl w:ilvl="0" w:tplc="EEA2459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257240D"/>
    <w:multiLevelType w:val="hybridMultilevel"/>
    <w:tmpl w:val="31389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B2E3E78"/>
    <w:multiLevelType w:val="hybridMultilevel"/>
    <w:tmpl w:val="DE7491D4"/>
    <w:lvl w:ilvl="0" w:tplc="EF58A808">
      <w:start w:val="5"/>
      <w:numFmt w:val="bullet"/>
      <w:lvlText w:val=""/>
      <w:lvlJc w:val="left"/>
      <w:pPr>
        <w:ind w:left="900" w:hanging="360"/>
      </w:pPr>
      <w:rPr>
        <w:rFonts w:ascii="Symbol" w:eastAsia="Times New Roman" w:hAnsi="Symbol" w:cs="Calibri"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5CC35EA1"/>
    <w:multiLevelType w:val="hybridMultilevel"/>
    <w:tmpl w:val="B9C09B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4335296"/>
    <w:multiLevelType w:val="multilevel"/>
    <w:tmpl w:val="15244F2C"/>
    <w:lvl w:ilvl="0">
      <w:start w:val="2"/>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6BBB2B7A"/>
    <w:multiLevelType w:val="multilevel"/>
    <w:tmpl w:val="5C70BA18"/>
    <w:lvl w:ilvl="0">
      <w:start w:val="1"/>
      <w:numFmt w:val="decimal"/>
      <w:lvlText w:val="%1."/>
      <w:lvlJc w:val="left"/>
      <w:pPr>
        <w:ind w:left="450" w:hanging="45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5" w15:restartNumberingAfterBreak="0">
    <w:nsid w:val="7A3A4650"/>
    <w:multiLevelType w:val="multilevel"/>
    <w:tmpl w:val="2C449BF4"/>
    <w:lvl w:ilvl="0">
      <w:start w:val="1"/>
      <w:numFmt w:val="decimal"/>
      <w:lvlText w:val="%1."/>
      <w:lvlJc w:val="left"/>
      <w:pPr>
        <w:ind w:left="5837"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5"/>
  </w:num>
  <w:num w:numId="2">
    <w:abstractNumId w:val="13"/>
  </w:num>
  <w:num w:numId="3">
    <w:abstractNumId w:val="8"/>
  </w:num>
  <w:num w:numId="4">
    <w:abstractNumId w:val="2"/>
  </w:num>
  <w:num w:numId="5">
    <w:abstractNumId w:val="7"/>
  </w:num>
  <w:num w:numId="6">
    <w:abstractNumId w:val="1"/>
  </w:num>
  <w:num w:numId="7">
    <w:abstractNumId w:val="3"/>
  </w:num>
  <w:num w:numId="8">
    <w:abstractNumId w:val="9"/>
  </w:num>
  <w:num w:numId="9">
    <w:abstractNumId w:val="4"/>
  </w:num>
  <w:num w:numId="10">
    <w:abstractNumId w:val="14"/>
  </w:num>
  <w:num w:numId="11">
    <w:abstractNumId w:val="5"/>
  </w:num>
  <w:num w:numId="12">
    <w:abstractNumId w:val="11"/>
  </w:num>
  <w:num w:numId="13">
    <w:abstractNumId w:val="0"/>
  </w:num>
  <w:num w:numId="14">
    <w:abstractNumId w:val="12"/>
  </w:num>
  <w:num w:numId="15">
    <w:abstractNumId w:val="6"/>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BD0"/>
    <w:rsid w:val="0000074C"/>
    <w:rsid w:val="00000980"/>
    <w:rsid w:val="000017D5"/>
    <w:rsid w:val="00001DDE"/>
    <w:rsid w:val="00002B60"/>
    <w:rsid w:val="00002B9B"/>
    <w:rsid w:val="00002F33"/>
    <w:rsid w:val="0000327C"/>
    <w:rsid w:val="00004EBF"/>
    <w:rsid w:val="00005B80"/>
    <w:rsid w:val="000062F6"/>
    <w:rsid w:val="00006616"/>
    <w:rsid w:val="0000749B"/>
    <w:rsid w:val="00007E92"/>
    <w:rsid w:val="00010BF7"/>
    <w:rsid w:val="00011879"/>
    <w:rsid w:val="00013084"/>
    <w:rsid w:val="000134A1"/>
    <w:rsid w:val="000138BC"/>
    <w:rsid w:val="00014459"/>
    <w:rsid w:val="00014B2E"/>
    <w:rsid w:val="00014DAC"/>
    <w:rsid w:val="000155F1"/>
    <w:rsid w:val="00016426"/>
    <w:rsid w:val="0001695F"/>
    <w:rsid w:val="00016D75"/>
    <w:rsid w:val="000179C6"/>
    <w:rsid w:val="00020151"/>
    <w:rsid w:val="0002063E"/>
    <w:rsid w:val="00022B31"/>
    <w:rsid w:val="0002360B"/>
    <w:rsid w:val="0002401F"/>
    <w:rsid w:val="00024065"/>
    <w:rsid w:val="000243C9"/>
    <w:rsid w:val="00025565"/>
    <w:rsid w:val="00025613"/>
    <w:rsid w:val="000260F1"/>
    <w:rsid w:val="000260FF"/>
    <w:rsid w:val="00026A91"/>
    <w:rsid w:val="00027B2A"/>
    <w:rsid w:val="00030335"/>
    <w:rsid w:val="000315D2"/>
    <w:rsid w:val="00032177"/>
    <w:rsid w:val="00032209"/>
    <w:rsid w:val="00032368"/>
    <w:rsid w:val="0003283B"/>
    <w:rsid w:val="000329D2"/>
    <w:rsid w:val="00032B03"/>
    <w:rsid w:val="00033B7A"/>
    <w:rsid w:val="00033F8E"/>
    <w:rsid w:val="0003436C"/>
    <w:rsid w:val="00034B99"/>
    <w:rsid w:val="00034CDD"/>
    <w:rsid w:val="00035071"/>
    <w:rsid w:val="00035602"/>
    <w:rsid w:val="0003684D"/>
    <w:rsid w:val="000371DF"/>
    <w:rsid w:val="000372E1"/>
    <w:rsid w:val="00037CA8"/>
    <w:rsid w:val="000401D1"/>
    <w:rsid w:val="00040278"/>
    <w:rsid w:val="000405A9"/>
    <w:rsid w:val="000411FD"/>
    <w:rsid w:val="000413A2"/>
    <w:rsid w:val="00041BCE"/>
    <w:rsid w:val="00041D69"/>
    <w:rsid w:val="00041F33"/>
    <w:rsid w:val="0004239A"/>
    <w:rsid w:val="000423EB"/>
    <w:rsid w:val="00044518"/>
    <w:rsid w:val="00044A56"/>
    <w:rsid w:val="00044ADD"/>
    <w:rsid w:val="00045972"/>
    <w:rsid w:val="00045F11"/>
    <w:rsid w:val="000474F8"/>
    <w:rsid w:val="00047687"/>
    <w:rsid w:val="00047F01"/>
    <w:rsid w:val="00050CAB"/>
    <w:rsid w:val="0005104E"/>
    <w:rsid w:val="00052D18"/>
    <w:rsid w:val="00055128"/>
    <w:rsid w:val="00055403"/>
    <w:rsid w:val="00055FC8"/>
    <w:rsid w:val="000609F6"/>
    <w:rsid w:val="00060EF2"/>
    <w:rsid w:val="000613A9"/>
    <w:rsid w:val="00061BFB"/>
    <w:rsid w:val="0006244A"/>
    <w:rsid w:val="00062488"/>
    <w:rsid w:val="00062E62"/>
    <w:rsid w:val="00064A6E"/>
    <w:rsid w:val="00067630"/>
    <w:rsid w:val="00067FE1"/>
    <w:rsid w:val="000701E9"/>
    <w:rsid w:val="00070A4A"/>
    <w:rsid w:val="00070FD7"/>
    <w:rsid w:val="00071138"/>
    <w:rsid w:val="00071B41"/>
    <w:rsid w:val="0007360D"/>
    <w:rsid w:val="000739D9"/>
    <w:rsid w:val="00073DD9"/>
    <w:rsid w:val="000753C9"/>
    <w:rsid w:val="00075519"/>
    <w:rsid w:val="00076019"/>
    <w:rsid w:val="0008063B"/>
    <w:rsid w:val="00080716"/>
    <w:rsid w:val="000810D3"/>
    <w:rsid w:val="0008320E"/>
    <w:rsid w:val="000832E5"/>
    <w:rsid w:val="00083B37"/>
    <w:rsid w:val="00084164"/>
    <w:rsid w:val="0008481C"/>
    <w:rsid w:val="000862B9"/>
    <w:rsid w:val="00087BD0"/>
    <w:rsid w:val="00087C47"/>
    <w:rsid w:val="000905BA"/>
    <w:rsid w:val="000905CC"/>
    <w:rsid w:val="00091048"/>
    <w:rsid w:val="00091114"/>
    <w:rsid w:val="00094C63"/>
    <w:rsid w:val="0009776B"/>
    <w:rsid w:val="00097E5D"/>
    <w:rsid w:val="000A0F36"/>
    <w:rsid w:val="000A12EF"/>
    <w:rsid w:val="000A17F1"/>
    <w:rsid w:val="000A1988"/>
    <w:rsid w:val="000A4EB5"/>
    <w:rsid w:val="000A4F78"/>
    <w:rsid w:val="000A6C42"/>
    <w:rsid w:val="000A769C"/>
    <w:rsid w:val="000A7C3E"/>
    <w:rsid w:val="000B0A44"/>
    <w:rsid w:val="000B270A"/>
    <w:rsid w:val="000B3F68"/>
    <w:rsid w:val="000B4162"/>
    <w:rsid w:val="000B43FB"/>
    <w:rsid w:val="000B4C33"/>
    <w:rsid w:val="000B50E0"/>
    <w:rsid w:val="000B5A3A"/>
    <w:rsid w:val="000B72BC"/>
    <w:rsid w:val="000B7F6B"/>
    <w:rsid w:val="000C158E"/>
    <w:rsid w:val="000C3289"/>
    <w:rsid w:val="000C526A"/>
    <w:rsid w:val="000C544C"/>
    <w:rsid w:val="000C5D5F"/>
    <w:rsid w:val="000C68AC"/>
    <w:rsid w:val="000C697F"/>
    <w:rsid w:val="000C69FA"/>
    <w:rsid w:val="000C6F4F"/>
    <w:rsid w:val="000C7357"/>
    <w:rsid w:val="000D274E"/>
    <w:rsid w:val="000D338E"/>
    <w:rsid w:val="000D3BD5"/>
    <w:rsid w:val="000D5430"/>
    <w:rsid w:val="000D62EB"/>
    <w:rsid w:val="000D6B85"/>
    <w:rsid w:val="000D6E66"/>
    <w:rsid w:val="000E0172"/>
    <w:rsid w:val="000E04A5"/>
    <w:rsid w:val="000E0EA3"/>
    <w:rsid w:val="000E2713"/>
    <w:rsid w:val="000E29B7"/>
    <w:rsid w:val="000E2F9D"/>
    <w:rsid w:val="000E316B"/>
    <w:rsid w:val="000E4602"/>
    <w:rsid w:val="000E6AA5"/>
    <w:rsid w:val="000E6BB3"/>
    <w:rsid w:val="000E7662"/>
    <w:rsid w:val="000E7A66"/>
    <w:rsid w:val="000F0509"/>
    <w:rsid w:val="000F253D"/>
    <w:rsid w:val="000F2A82"/>
    <w:rsid w:val="000F5C13"/>
    <w:rsid w:val="000F5F7D"/>
    <w:rsid w:val="000F5FF6"/>
    <w:rsid w:val="000F6147"/>
    <w:rsid w:val="000F6346"/>
    <w:rsid w:val="000F68AA"/>
    <w:rsid w:val="000F7EE0"/>
    <w:rsid w:val="0010140D"/>
    <w:rsid w:val="00101804"/>
    <w:rsid w:val="001018E2"/>
    <w:rsid w:val="001019FD"/>
    <w:rsid w:val="0010291C"/>
    <w:rsid w:val="00102F77"/>
    <w:rsid w:val="00102FE9"/>
    <w:rsid w:val="00103E56"/>
    <w:rsid w:val="00103F0E"/>
    <w:rsid w:val="0010453A"/>
    <w:rsid w:val="00104750"/>
    <w:rsid w:val="00104B82"/>
    <w:rsid w:val="00104C23"/>
    <w:rsid w:val="00104CC4"/>
    <w:rsid w:val="00105352"/>
    <w:rsid w:val="001056A2"/>
    <w:rsid w:val="001078CD"/>
    <w:rsid w:val="001108A7"/>
    <w:rsid w:val="001114B6"/>
    <w:rsid w:val="00111D20"/>
    <w:rsid w:val="00111EF3"/>
    <w:rsid w:val="0011222B"/>
    <w:rsid w:val="001128ED"/>
    <w:rsid w:val="00113655"/>
    <w:rsid w:val="00113A2F"/>
    <w:rsid w:val="00113C10"/>
    <w:rsid w:val="00114FCF"/>
    <w:rsid w:val="00115A5D"/>
    <w:rsid w:val="00117779"/>
    <w:rsid w:val="001216BA"/>
    <w:rsid w:val="0012204C"/>
    <w:rsid w:val="00122168"/>
    <w:rsid w:val="00122F3C"/>
    <w:rsid w:val="00123118"/>
    <w:rsid w:val="00124FB5"/>
    <w:rsid w:val="001255D0"/>
    <w:rsid w:val="00126407"/>
    <w:rsid w:val="00131375"/>
    <w:rsid w:val="00132FAE"/>
    <w:rsid w:val="001343DB"/>
    <w:rsid w:val="00134D2B"/>
    <w:rsid w:val="001353D2"/>
    <w:rsid w:val="00135AFC"/>
    <w:rsid w:val="00135C7E"/>
    <w:rsid w:val="00136423"/>
    <w:rsid w:val="001366EB"/>
    <w:rsid w:val="0013716B"/>
    <w:rsid w:val="00137FA4"/>
    <w:rsid w:val="001411E8"/>
    <w:rsid w:val="00141A66"/>
    <w:rsid w:val="001423C9"/>
    <w:rsid w:val="00142583"/>
    <w:rsid w:val="00142D97"/>
    <w:rsid w:val="00143873"/>
    <w:rsid w:val="00143D1E"/>
    <w:rsid w:val="0014536D"/>
    <w:rsid w:val="0014793B"/>
    <w:rsid w:val="00150A59"/>
    <w:rsid w:val="00150CA1"/>
    <w:rsid w:val="001521F9"/>
    <w:rsid w:val="00153E9D"/>
    <w:rsid w:val="00155536"/>
    <w:rsid w:val="00155837"/>
    <w:rsid w:val="00160340"/>
    <w:rsid w:val="00163A81"/>
    <w:rsid w:val="00163C5E"/>
    <w:rsid w:val="00165ABB"/>
    <w:rsid w:val="00166800"/>
    <w:rsid w:val="00167CCE"/>
    <w:rsid w:val="00170424"/>
    <w:rsid w:val="001717B0"/>
    <w:rsid w:val="00173289"/>
    <w:rsid w:val="0017355C"/>
    <w:rsid w:val="00174009"/>
    <w:rsid w:val="00174B19"/>
    <w:rsid w:val="00174F7B"/>
    <w:rsid w:val="0017544D"/>
    <w:rsid w:val="00176163"/>
    <w:rsid w:val="00176172"/>
    <w:rsid w:val="00176269"/>
    <w:rsid w:val="00176673"/>
    <w:rsid w:val="0017710C"/>
    <w:rsid w:val="00177432"/>
    <w:rsid w:val="00177893"/>
    <w:rsid w:val="001810B8"/>
    <w:rsid w:val="00182CD3"/>
    <w:rsid w:val="00182E85"/>
    <w:rsid w:val="00183305"/>
    <w:rsid w:val="001843C5"/>
    <w:rsid w:val="00184B9A"/>
    <w:rsid w:val="001906CC"/>
    <w:rsid w:val="00190883"/>
    <w:rsid w:val="0019124F"/>
    <w:rsid w:val="00192A24"/>
    <w:rsid w:val="0019461B"/>
    <w:rsid w:val="00194C33"/>
    <w:rsid w:val="00195D62"/>
    <w:rsid w:val="00196929"/>
    <w:rsid w:val="00196B73"/>
    <w:rsid w:val="00196EA1"/>
    <w:rsid w:val="001A01B8"/>
    <w:rsid w:val="001A0ABB"/>
    <w:rsid w:val="001A0E2B"/>
    <w:rsid w:val="001A1993"/>
    <w:rsid w:val="001A37DC"/>
    <w:rsid w:val="001A4A0E"/>
    <w:rsid w:val="001A4F95"/>
    <w:rsid w:val="001A55CE"/>
    <w:rsid w:val="001A6FC9"/>
    <w:rsid w:val="001A720F"/>
    <w:rsid w:val="001A73AA"/>
    <w:rsid w:val="001A77DD"/>
    <w:rsid w:val="001A7905"/>
    <w:rsid w:val="001A7F26"/>
    <w:rsid w:val="001B0132"/>
    <w:rsid w:val="001B10D3"/>
    <w:rsid w:val="001B17CB"/>
    <w:rsid w:val="001B1EED"/>
    <w:rsid w:val="001B206C"/>
    <w:rsid w:val="001B2BE5"/>
    <w:rsid w:val="001B3533"/>
    <w:rsid w:val="001B36DF"/>
    <w:rsid w:val="001B39B3"/>
    <w:rsid w:val="001B4151"/>
    <w:rsid w:val="001B4228"/>
    <w:rsid w:val="001B52C9"/>
    <w:rsid w:val="001B599A"/>
    <w:rsid w:val="001B66E9"/>
    <w:rsid w:val="001B76EB"/>
    <w:rsid w:val="001B7988"/>
    <w:rsid w:val="001C055B"/>
    <w:rsid w:val="001C0566"/>
    <w:rsid w:val="001C0567"/>
    <w:rsid w:val="001C09A9"/>
    <w:rsid w:val="001C2057"/>
    <w:rsid w:val="001C222C"/>
    <w:rsid w:val="001C25AC"/>
    <w:rsid w:val="001C3041"/>
    <w:rsid w:val="001C30C5"/>
    <w:rsid w:val="001C490B"/>
    <w:rsid w:val="001C4F15"/>
    <w:rsid w:val="001C5B5F"/>
    <w:rsid w:val="001C6CDD"/>
    <w:rsid w:val="001C72F6"/>
    <w:rsid w:val="001C7E62"/>
    <w:rsid w:val="001C7F20"/>
    <w:rsid w:val="001D10FC"/>
    <w:rsid w:val="001D1770"/>
    <w:rsid w:val="001D2E72"/>
    <w:rsid w:val="001D51B1"/>
    <w:rsid w:val="001D56D7"/>
    <w:rsid w:val="001D5B79"/>
    <w:rsid w:val="001D6B4F"/>
    <w:rsid w:val="001D6CFF"/>
    <w:rsid w:val="001D75D7"/>
    <w:rsid w:val="001E0B1A"/>
    <w:rsid w:val="001E12B2"/>
    <w:rsid w:val="001E1EBE"/>
    <w:rsid w:val="001E2AC7"/>
    <w:rsid w:val="001E2B69"/>
    <w:rsid w:val="001E32DD"/>
    <w:rsid w:val="001E3CD1"/>
    <w:rsid w:val="001E4448"/>
    <w:rsid w:val="001E45A1"/>
    <w:rsid w:val="001E532B"/>
    <w:rsid w:val="001E54D1"/>
    <w:rsid w:val="001E63A4"/>
    <w:rsid w:val="001E7FB6"/>
    <w:rsid w:val="001F0B40"/>
    <w:rsid w:val="001F0CC8"/>
    <w:rsid w:val="001F1059"/>
    <w:rsid w:val="001F3AA6"/>
    <w:rsid w:val="001F3B6A"/>
    <w:rsid w:val="001F69BD"/>
    <w:rsid w:val="0020060C"/>
    <w:rsid w:val="0020063F"/>
    <w:rsid w:val="00200D52"/>
    <w:rsid w:val="00201399"/>
    <w:rsid w:val="002021A6"/>
    <w:rsid w:val="002041CA"/>
    <w:rsid w:val="00205440"/>
    <w:rsid w:val="00206FC5"/>
    <w:rsid w:val="00207E1F"/>
    <w:rsid w:val="00210125"/>
    <w:rsid w:val="00210241"/>
    <w:rsid w:val="00210B1F"/>
    <w:rsid w:val="00210ED1"/>
    <w:rsid w:val="00210F50"/>
    <w:rsid w:val="00212664"/>
    <w:rsid w:val="00213805"/>
    <w:rsid w:val="00213ADE"/>
    <w:rsid w:val="00214E19"/>
    <w:rsid w:val="00214EA5"/>
    <w:rsid w:val="00215020"/>
    <w:rsid w:val="002156C7"/>
    <w:rsid w:val="002158EE"/>
    <w:rsid w:val="00216691"/>
    <w:rsid w:val="00216C7C"/>
    <w:rsid w:val="00217338"/>
    <w:rsid w:val="002204D9"/>
    <w:rsid w:val="0022234D"/>
    <w:rsid w:val="002236A7"/>
    <w:rsid w:val="00224409"/>
    <w:rsid w:val="002261E0"/>
    <w:rsid w:val="0022676B"/>
    <w:rsid w:val="00226A67"/>
    <w:rsid w:val="00227285"/>
    <w:rsid w:val="002307F9"/>
    <w:rsid w:val="002311B9"/>
    <w:rsid w:val="00232060"/>
    <w:rsid w:val="00234C49"/>
    <w:rsid w:val="00235A9B"/>
    <w:rsid w:val="00236794"/>
    <w:rsid w:val="00237D6B"/>
    <w:rsid w:val="00237E4F"/>
    <w:rsid w:val="00237FF6"/>
    <w:rsid w:val="00240116"/>
    <w:rsid w:val="00240188"/>
    <w:rsid w:val="00240C1F"/>
    <w:rsid w:val="00241CE4"/>
    <w:rsid w:val="00242247"/>
    <w:rsid w:val="00242576"/>
    <w:rsid w:val="00246B0D"/>
    <w:rsid w:val="00246DC6"/>
    <w:rsid w:val="00247E16"/>
    <w:rsid w:val="0025099F"/>
    <w:rsid w:val="00251CB5"/>
    <w:rsid w:val="0025604E"/>
    <w:rsid w:val="00256CDB"/>
    <w:rsid w:val="00257C6F"/>
    <w:rsid w:val="00257E37"/>
    <w:rsid w:val="00260EB1"/>
    <w:rsid w:val="0026107B"/>
    <w:rsid w:val="00261B79"/>
    <w:rsid w:val="00262A66"/>
    <w:rsid w:val="00262B1C"/>
    <w:rsid w:val="002638F2"/>
    <w:rsid w:val="002641D7"/>
    <w:rsid w:val="00265118"/>
    <w:rsid w:val="0026585E"/>
    <w:rsid w:val="00265901"/>
    <w:rsid w:val="0026661C"/>
    <w:rsid w:val="00266EB2"/>
    <w:rsid w:val="002671C9"/>
    <w:rsid w:val="0027010F"/>
    <w:rsid w:val="002727BB"/>
    <w:rsid w:val="00272F39"/>
    <w:rsid w:val="00274E8A"/>
    <w:rsid w:val="00275AFD"/>
    <w:rsid w:val="00275C75"/>
    <w:rsid w:val="00276EB2"/>
    <w:rsid w:val="002772FA"/>
    <w:rsid w:val="002773C6"/>
    <w:rsid w:val="00280AF6"/>
    <w:rsid w:val="0028146E"/>
    <w:rsid w:val="002818A6"/>
    <w:rsid w:val="00281CDA"/>
    <w:rsid w:val="002820A4"/>
    <w:rsid w:val="002822E1"/>
    <w:rsid w:val="002827AD"/>
    <w:rsid w:val="0028388F"/>
    <w:rsid w:val="00283A3E"/>
    <w:rsid w:val="00283A52"/>
    <w:rsid w:val="002854BF"/>
    <w:rsid w:val="00286106"/>
    <w:rsid w:val="0028662E"/>
    <w:rsid w:val="00290001"/>
    <w:rsid w:val="00291C60"/>
    <w:rsid w:val="002941D3"/>
    <w:rsid w:val="00294630"/>
    <w:rsid w:val="002957B8"/>
    <w:rsid w:val="00296678"/>
    <w:rsid w:val="00296711"/>
    <w:rsid w:val="002967A0"/>
    <w:rsid w:val="002A0AFE"/>
    <w:rsid w:val="002A1539"/>
    <w:rsid w:val="002A32FF"/>
    <w:rsid w:val="002A360D"/>
    <w:rsid w:val="002A45F0"/>
    <w:rsid w:val="002A533C"/>
    <w:rsid w:val="002A60D7"/>
    <w:rsid w:val="002A67AF"/>
    <w:rsid w:val="002A6821"/>
    <w:rsid w:val="002A68FF"/>
    <w:rsid w:val="002A70E0"/>
    <w:rsid w:val="002A7524"/>
    <w:rsid w:val="002A773A"/>
    <w:rsid w:val="002B036B"/>
    <w:rsid w:val="002B1312"/>
    <w:rsid w:val="002B3514"/>
    <w:rsid w:val="002B4684"/>
    <w:rsid w:val="002B5305"/>
    <w:rsid w:val="002B6477"/>
    <w:rsid w:val="002B647E"/>
    <w:rsid w:val="002B6BC8"/>
    <w:rsid w:val="002B7D64"/>
    <w:rsid w:val="002B7DE9"/>
    <w:rsid w:val="002C19C4"/>
    <w:rsid w:val="002C3E6B"/>
    <w:rsid w:val="002C5643"/>
    <w:rsid w:val="002C574D"/>
    <w:rsid w:val="002C61EA"/>
    <w:rsid w:val="002C6542"/>
    <w:rsid w:val="002C6BE4"/>
    <w:rsid w:val="002C6C1A"/>
    <w:rsid w:val="002C7608"/>
    <w:rsid w:val="002C7BCF"/>
    <w:rsid w:val="002D132C"/>
    <w:rsid w:val="002D294D"/>
    <w:rsid w:val="002D2EB3"/>
    <w:rsid w:val="002D2FCA"/>
    <w:rsid w:val="002D4623"/>
    <w:rsid w:val="002D55C8"/>
    <w:rsid w:val="002D5E14"/>
    <w:rsid w:val="002D703A"/>
    <w:rsid w:val="002D7986"/>
    <w:rsid w:val="002D7C8E"/>
    <w:rsid w:val="002E00AD"/>
    <w:rsid w:val="002E0709"/>
    <w:rsid w:val="002E076F"/>
    <w:rsid w:val="002E236F"/>
    <w:rsid w:val="002E3153"/>
    <w:rsid w:val="002E3B4D"/>
    <w:rsid w:val="002E4CD3"/>
    <w:rsid w:val="002E55E0"/>
    <w:rsid w:val="002E5810"/>
    <w:rsid w:val="002E5F1F"/>
    <w:rsid w:val="002E72DC"/>
    <w:rsid w:val="002E7316"/>
    <w:rsid w:val="002E74F8"/>
    <w:rsid w:val="002E7974"/>
    <w:rsid w:val="002E7D42"/>
    <w:rsid w:val="002F08EA"/>
    <w:rsid w:val="002F0A63"/>
    <w:rsid w:val="002F0C43"/>
    <w:rsid w:val="002F15C7"/>
    <w:rsid w:val="002F367E"/>
    <w:rsid w:val="002F3770"/>
    <w:rsid w:val="002F3892"/>
    <w:rsid w:val="002F38E9"/>
    <w:rsid w:val="002F3D9C"/>
    <w:rsid w:val="002F477C"/>
    <w:rsid w:val="002F51D5"/>
    <w:rsid w:val="002F75DF"/>
    <w:rsid w:val="002F7778"/>
    <w:rsid w:val="00300005"/>
    <w:rsid w:val="003000E2"/>
    <w:rsid w:val="0030043E"/>
    <w:rsid w:val="00300EB5"/>
    <w:rsid w:val="00301E2F"/>
    <w:rsid w:val="00302EA6"/>
    <w:rsid w:val="0030368C"/>
    <w:rsid w:val="0030370C"/>
    <w:rsid w:val="003067E5"/>
    <w:rsid w:val="00306C30"/>
    <w:rsid w:val="00306E6A"/>
    <w:rsid w:val="00307434"/>
    <w:rsid w:val="00310161"/>
    <w:rsid w:val="003102EE"/>
    <w:rsid w:val="00313440"/>
    <w:rsid w:val="003134E5"/>
    <w:rsid w:val="0031354B"/>
    <w:rsid w:val="00314A59"/>
    <w:rsid w:val="00314DE1"/>
    <w:rsid w:val="0031513F"/>
    <w:rsid w:val="00315360"/>
    <w:rsid w:val="00315771"/>
    <w:rsid w:val="00315CB7"/>
    <w:rsid w:val="00315E99"/>
    <w:rsid w:val="00316194"/>
    <w:rsid w:val="00316207"/>
    <w:rsid w:val="003164F3"/>
    <w:rsid w:val="00320343"/>
    <w:rsid w:val="00320EE1"/>
    <w:rsid w:val="00321699"/>
    <w:rsid w:val="00322869"/>
    <w:rsid w:val="003231AB"/>
    <w:rsid w:val="003243CA"/>
    <w:rsid w:val="0032515D"/>
    <w:rsid w:val="00325860"/>
    <w:rsid w:val="00326222"/>
    <w:rsid w:val="00326333"/>
    <w:rsid w:val="003271D4"/>
    <w:rsid w:val="00327335"/>
    <w:rsid w:val="00330A17"/>
    <w:rsid w:val="00330B52"/>
    <w:rsid w:val="00331CEC"/>
    <w:rsid w:val="003327FB"/>
    <w:rsid w:val="00332E91"/>
    <w:rsid w:val="00333F0D"/>
    <w:rsid w:val="003348E8"/>
    <w:rsid w:val="00334B0E"/>
    <w:rsid w:val="00334E25"/>
    <w:rsid w:val="00334FAD"/>
    <w:rsid w:val="00335EEC"/>
    <w:rsid w:val="00337C4A"/>
    <w:rsid w:val="0034040F"/>
    <w:rsid w:val="00340431"/>
    <w:rsid w:val="00340A14"/>
    <w:rsid w:val="00340ED1"/>
    <w:rsid w:val="0034180C"/>
    <w:rsid w:val="003418C2"/>
    <w:rsid w:val="003419E0"/>
    <w:rsid w:val="00342116"/>
    <w:rsid w:val="0034318B"/>
    <w:rsid w:val="003439E2"/>
    <w:rsid w:val="00343B57"/>
    <w:rsid w:val="0034562D"/>
    <w:rsid w:val="00346787"/>
    <w:rsid w:val="00346803"/>
    <w:rsid w:val="0035075A"/>
    <w:rsid w:val="003510F5"/>
    <w:rsid w:val="00351306"/>
    <w:rsid w:val="00351371"/>
    <w:rsid w:val="00351E49"/>
    <w:rsid w:val="00351EA0"/>
    <w:rsid w:val="00352255"/>
    <w:rsid w:val="003538E0"/>
    <w:rsid w:val="00354472"/>
    <w:rsid w:val="00355586"/>
    <w:rsid w:val="00355A5C"/>
    <w:rsid w:val="00355C71"/>
    <w:rsid w:val="003607EE"/>
    <w:rsid w:val="00360A7F"/>
    <w:rsid w:val="003614F2"/>
    <w:rsid w:val="00361A5D"/>
    <w:rsid w:val="00361EC3"/>
    <w:rsid w:val="00361FC8"/>
    <w:rsid w:val="00363D53"/>
    <w:rsid w:val="003653C4"/>
    <w:rsid w:val="003658C6"/>
    <w:rsid w:val="00366019"/>
    <w:rsid w:val="00366C2F"/>
    <w:rsid w:val="00366FFF"/>
    <w:rsid w:val="003674AC"/>
    <w:rsid w:val="003712B3"/>
    <w:rsid w:val="00372C15"/>
    <w:rsid w:val="00372D8B"/>
    <w:rsid w:val="00373036"/>
    <w:rsid w:val="00373334"/>
    <w:rsid w:val="00373C57"/>
    <w:rsid w:val="00373D2B"/>
    <w:rsid w:val="003742D8"/>
    <w:rsid w:val="00374499"/>
    <w:rsid w:val="00374AEC"/>
    <w:rsid w:val="003754F7"/>
    <w:rsid w:val="00375FB7"/>
    <w:rsid w:val="00376B94"/>
    <w:rsid w:val="003806C3"/>
    <w:rsid w:val="00380787"/>
    <w:rsid w:val="003808A6"/>
    <w:rsid w:val="00380A81"/>
    <w:rsid w:val="00380FD7"/>
    <w:rsid w:val="003818D8"/>
    <w:rsid w:val="00384019"/>
    <w:rsid w:val="00385746"/>
    <w:rsid w:val="00386572"/>
    <w:rsid w:val="00387CE7"/>
    <w:rsid w:val="00387D57"/>
    <w:rsid w:val="003903B3"/>
    <w:rsid w:val="00391D2A"/>
    <w:rsid w:val="00391D75"/>
    <w:rsid w:val="0039261F"/>
    <w:rsid w:val="00392630"/>
    <w:rsid w:val="00392A97"/>
    <w:rsid w:val="003935F0"/>
    <w:rsid w:val="00393A80"/>
    <w:rsid w:val="00393F95"/>
    <w:rsid w:val="0039436F"/>
    <w:rsid w:val="00395AB1"/>
    <w:rsid w:val="00395AEB"/>
    <w:rsid w:val="003A08A2"/>
    <w:rsid w:val="003A11B2"/>
    <w:rsid w:val="003A2409"/>
    <w:rsid w:val="003A3740"/>
    <w:rsid w:val="003A3F9E"/>
    <w:rsid w:val="003A5BEF"/>
    <w:rsid w:val="003A60F7"/>
    <w:rsid w:val="003A6EDD"/>
    <w:rsid w:val="003A7603"/>
    <w:rsid w:val="003A7C00"/>
    <w:rsid w:val="003B00BD"/>
    <w:rsid w:val="003B04AF"/>
    <w:rsid w:val="003B04FA"/>
    <w:rsid w:val="003B0D25"/>
    <w:rsid w:val="003B172C"/>
    <w:rsid w:val="003B1BC7"/>
    <w:rsid w:val="003B39E3"/>
    <w:rsid w:val="003B3B49"/>
    <w:rsid w:val="003B4B95"/>
    <w:rsid w:val="003B4ED2"/>
    <w:rsid w:val="003B59EA"/>
    <w:rsid w:val="003B6EC6"/>
    <w:rsid w:val="003B780B"/>
    <w:rsid w:val="003B79CF"/>
    <w:rsid w:val="003C02CB"/>
    <w:rsid w:val="003C20DA"/>
    <w:rsid w:val="003C2879"/>
    <w:rsid w:val="003C355A"/>
    <w:rsid w:val="003C3675"/>
    <w:rsid w:val="003C3C6F"/>
    <w:rsid w:val="003C3E60"/>
    <w:rsid w:val="003C4888"/>
    <w:rsid w:val="003C5405"/>
    <w:rsid w:val="003C5E72"/>
    <w:rsid w:val="003C66B9"/>
    <w:rsid w:val="003C79CD"/>
    <w:rsid w:val="003C7CBB"/>
    <w:rsid w:val="003D01B7"/>
    <w:rsid w:val="003D0FAA"/>
    <w:rsid w:val="003D21BF"/>
    <w:rsid w:val="003D2E7D"/>
    <w:rsid w:val="003D30A9"/>
    <w:rsid w:val="003D3BEA"/>
    <w:rsid w:val="003D4184"/>
    <w:rsid w:val="003D46F2"/>
    <w:rsid w:val="003D4BD3"/>
    <w:rsid w:val="003D5B36"/>
    <w:rsid w:val="003D5F0C"/>
    <w:rsid w:val="003D6324"/>
    <w:rsid w:val="003D66B8"/>
    <w:rsid w:val="003D6D19"/>
    <w:rsid w:val="003D7185"/>
    <w:rsid w:val="003D71D6"/>
    <w:rsid w:val="003D79B6"/>
    <w:rsid w:val="003D7AA4"/>
    <w:rsid w:val="003E0535"/>
    <w:rsid w:val="003E06BD"/>
    <w:rsid w:val="003E3B01"/>
    <w:rsid w:val="003E453F"/>
    <w:rsid w:val="003E4BC7"/>
    <w:rsid w:val="003E51AD"/>
    <w:rsid w:val="003E5232"/>
    <w:rsid w:val="003E5985"/>
    <w:rsid w:val="003E787A"/>
    <w:rsid w:val="003E7F9B"/>
    <w:rsid w:val="003F004B"/>
    <w:rsid w:val="003F0296"/>
    <w:rsid w:val="003F0E31"/>
    <w:rsid w:val="003F155D"/>
    <w:rsid w:val="003F1930"/>
    <w:rsid w:val="003F2FEC"/>
    <w:rsid w:val="003F5C14"/>
    <w:rsid w:val="003F64C5"/>
    <w:rsid w:val="003F6964"/>
    <w:rsid w:val="00403D81"/>
    <w:rsid w:val="004041C7"/>
    <w:rsid w:val="00404913"/>
    <w:rsid w:val="00404B9D"/>
    <w:rsid w:val="0040521C"/>
    <w:rsid w:val="004075EE"/>
    <w:rsid w:val="00407641"/>
    <w:rsid w:val="004077BC"/>
    <w:rsid w:val="00407B2C"/>
    <w:rsid w:val="004100E6"/>
    <w:rsid w:val="00410E0F"/>
    <w:rsid w:val="00411702"/>
    <w:rsid w:val="0041214E"/>
    <w:rsid w:val="00412291"/>
    <w:rsid w:val="0041262B"/>
    <w:rsid w:val="004126F6"/>
    <w:rsid w:val="00412F8E"/>
    <w:rsid w:val="00413541"/>
    <w:rsid w:val="00414B4F"/>
    <w:rsid w:val="004154A4"/>
    <w:rsid w:val="00415523"/>
    <w:rsid w:val="0041657B"/>
    <w:rsid w:val="004177A6"/>
    <w:rsid w:val="0042096A"/>
    <w:rsid w:val="00421348"/>
    <w:rsid w:val="00421AFE"/>
    <w:rsid w:val="004225B2"/>
    <w:rsid w:val="0042362C"/>
    <w:rsid w:val="00424367"/>
    <w:rsid w:val="00425648"/>
    <w:rsid w:val="004263F2"/>
    <w:rsid w:val="00426E91"/>
    <w:rsid w:val="0042798E"/>
    <w:rsid w:val="00427B30"/>
    <w:rsid w:val="00430F5D"/>
    <w:rsid w:val="00431A6B"/>
    <w:rsid w:val="00431B02"/>
    <w:rsid w:val="00432105"/>
    <w:rsid w:val="0043355F"/>
    <w:rsid w:val="00434076"/>
    <w:rsid w:val="00434CB6"/>
    <w:rsid w:val="00435178"/>
    <w:rsid w:val="0043548E"/>
    <w:rsid w:val="0043570D"/>
    <w:rsid w:val="00435D53"/>
    <w:rsid w:val="0043680C"/>
    <w:rsid w:val="00440123"/>
    <w:rsid w:val="00440D9F"/>
    <w:rsid w:val="00440EF8"/>
    <w:rsid w:val="0044136D"/>
    <w:rsid w:val="004424C6"/>
    <w:rsid w:val="0044464F"/>
    <w:rsid w:val="004452B2"/>
    <w:rsid w:val="00446E23"/>
    <w:rsid w:val="004503CD"/>
    <w:rsid w:val="00450828"/>
    <w:rsid w:val="00450B96"/>
    <w:rsid w:val="00451045"/>
    <w:rsid w:val="00452708"/>
    <w:rsid w:val="00452CD6"/>
    <w:rsid w:val="0045480A"/>
    <w:rsid w:val="0045669A"/>
    <w:rsid w:val="0045690A"/>
    <w:rsid w:val="00457694"/>
    <w:rsid w:val="0046195F"/>
    <w:rsid w:val="00463BDA"/>
    <w:rsid w:val="00463D38"/>
    <w:rsid w:val="00463D42"/>
    <w:rsid w:val="00464419"/>
    <w:rsid w:val="00465270"/>
    <w:rsid w:val="00465C7A"/>
    <w:rsid w:val="00466002"/>
    <w:rsid w:val="0046690A"/>
    <w:rsid w:val="004674F5"/>
    <w:rsid w:val="004705F2"/>
    <w:rsid w:val="00470C62"/>
    <w:rsid w:val="0047155E"/>
    <w:rsid w:val="00471D92"/>
    <w:rsid w:val="00471F80"/>
    <w:rsid w:val="004735EF"/>
    <w:rsid w:val="00474B5D"/>
    <w:rsid w:val="004757EF"/>
    <w:rsid w:val="00475C2A"/>
    <w:rsid w:val="004777FD"/>
    <w:rsid w:val="00481621"/>
    <w:rsid w:val="00481E9D"/>
    <w:rsid w:val="004828E3"/>
    <w:rsid w:val="00482E68"/>
    <w:rsid w:val="00483292"/>
    <w:rsid w:val="00484946"/>
    <w:rsid w:val="00484E95"/>
    <w:rsid w:val="00484F3C"/>
    <w:rsid w:val="00485407"/>
    <w:rsid w:val="00487331"/>
    <w:rsid w:val="00490433"/>
    <w:rsid w:val="00490975"/>
    <w:rsid w:val="00490BA2"/>
    <w:rsid w:val="004919F5"/>
    <w:rsid w:val="004921EE"/>
    <w:rsid w:val="00492ED6"/>
    <w:rsid w:val="004932B7"/>
    <w:rsid w:val="00494725"/>
    <w:rsid w:val="00495A13"/>
    <w:rsid w:val="00495FD4"/>
    <w:rsid w:val="00496017"/>
    <w:rsid w:val="0049603F"/>
    <w:rsid w:val="0049658A"/>
    <w:rsid w:val="00497C54"/>
    <w:rsid w:val="004A0DFE"/>
    <w:rsid w:val="004A1047"/>
    <w:rsid w:val="004A14BD"/>
    <w:rsid w:val="004A32F6"/>
    <w:rsid w:val="004A47B5"/>
    <w:rsid w:val="004A4C3D"/>
    <w:rsid w:val="004A58D9"/>
    <w:rsid w:val="004A7097"/>
    <w:rsid w:val="004A78FF"/>
    <w:rsid w:val="004B04E9"/>
    <w:rsid w:val="004B0785"/>
    <w:rsid w:val="004B0AC2"/>
    <w:rsid w:val="004B0D4F"/>
    <w:rsid w:val="004B11C4"/>
    <w:rsid w:val="004B1316"/>
    <w:rsid w:val="004B1394"/>
    <w:rsid w:val="004B139A"/>
    <w:rsid w:val="004B17CD"/>
    <w:rsid w:val="004B1EB2"/>
    <w:rsid w:val="004B24E1"/>
    <w:rsid w:val="004B306C"/>
    <w:rsid w:val="004B6385"/>
    <w:rsid w:val="004B7283"/>
    <w:rsid w:val="004B7495"/>
    <w:rsid w:val="004B7656"/>
    <w:rsid w:val="004B7B3C"/>
    <w:rsid w:val="004C0EFC"/>
    <w:rsid w:val="004C166A"/>
    <w:rsid w:val="004C2EA2"/>
    <w:rsid w:val="004C2F44"/>
    <w:rsid w:val="004C35A7"/>
    <w:rsid w:val="004C6323"/>
    <w:rsid w:val="004C78C2"/>
    <w:rsid w:val="004C7CA3"/>
    <w:rsid w:val="004C7E7D"/>
    <w:rsid w:val="004D005B"/>
    <w:rsid w:val="004D049F"/>
    <w:rsid w:val="004D04F4"/>
    <w:rsid w:val="004D1A66"/>
    <w:rsid w:val="004D3503"/>
    <w:rsid w:val="004D3636"/>
    <w:rsid w:val="004D459E"/>
    <w:rsid w:val="004D4A4D"/>
    <w:rsid w:val="004D5236"/>
    <w:rsid w:val="004D5869"/>
    <w:rsid w:val="004D61CB"/>
    <w:rsid w:val="004D6550"/>
    <w:rsid w:val="004D701C"/>
    <w:rsid w:val="004D7ACA"/>
    <w:rsid w:val="004E0104"/>
    <w:rsid w:val="004E06FC"/>
    <w:rsid w:val="004E1617"/>
    <w:rsid w:val="004E1631"/>
    <w:rsid w:val="004E2733"/>
    <w:rsid w:val="004E2BA7"/>
    <w:rsid w:val="004E3A6C"/>
    <w:rsid w:val="004E4189"/>
    <w:rsid w:val="004E471C"/>
    <w:rsid w:val="004E572C"/>
    <w:rsid w:val="004E701B"/>
    <w:rsid w:val="004F0413"/>
    <w:rsid w:val="004F09C8"/>
    <w:rsid w:val="004F176E"/>
    <w:rsid w:val="004F36F3"/>
    <w:rsid w:val="004F536D"/>
    <w:rsid w:val="004F5ADB"/>
    <w:rsid w:val="004F716D"/>
    <w:rsid w:val="00500716"/>
    <w:rsid w:val="005007E0"/>
    <w:rsid w:val="00500FDF"/>
    <w:rsid w:val="0050158F"/>
    <w:rsid w:val="00503340"/>
    <w:rsid w:val="00503712"/>
    <w:rsid w:val="00503D08"/>
    <w:rsid w:val="00503F24"/>
    <w:rsid w:val="00504586"/>
    <w:rsid w:val="00505504"/>
    <w:rsid w:val="00506EEE"/>
    <w:rsid w:val="00507671"/>
    <w:rsid w:val="00507B3F"/>
    <w:rsid w:val="00510CE8"/>
    <w:rsid w:val="00510F52"/>
    <w:rsid w:val="0051144E"/>
    <w:rsid w:val="005114F6"/>
    <w:rsid w:val="00511DFF"/>
    <w:rsid w:val="00511E3D"/>
    <w:rsid w:val="005134DD"/>
    <w:rsid w:val="005136DB"/>
    <w:rsid w:val="005149B0"/>
    <w:rsid w:val="00515200"/>
    <w:rsid w:val="00515537"/>
    <w:rsid w:val="00515767"/>
    <w:rsid w:val="00515BEB"/>
    <w:rsid w:val="005163FB"/>
    <w:rsid w:val="005167C7"/>
    <w:rsid w:val="00520E21"/>
    <w:rsid w:val="005212BD"/>
    <w:rsid w:val="0052403E"/>
    <w:rsid w:val="005251F4"/>
    <w:rsid w:val="00525697"/>
    <w:rsid w:val="0052595D"/>
    <w:rsid w:val="00525EB8"/>
    <w:rsid w:val="00527181"/>
    <w:rsid w:val="0052760C"/>
    <w:rsid w:val="00531544"/>
    <w:rsid w:val="00531E87"/>
    <w:rsid w:val="00531F56"/>
    <w:rsid w:val="00532612"/>
    <w:rsid w:val="005330BB"/>
    <w:rsid w:val="00533F25"/>
    <w:rsid w:val="00534493"/>
    <w:rsid w:val="00534906"/>
    <w:rsid w:val="00535FDB"/>
    <w:rsid w:val="0053746D"/>
    <w:rsid w:val="005378A3"/>
    <w:rsid w:val="005416C8"/>
    <w:rsid w:val="005419FE"/>
    <w:rsid w:val="00542EA2"/>
    <w:rsid w:val="0054327A"/>
    <w:rsid w:val="00543DF3"/>
    <w:rsid w:val="00544793"/>
    <w:rsid w:val="00545000"/>
    <w:rsid w:val="00545300"/>
    <w:rsid w:val="00547B56"/>
    <w:rsid w:val="00550362"/>
    <w:rsid w:val="00551037"/>
    <w:rsid w:val="00552380"/>
    <w:rsid w:val="0055267D"/>
    <w:rsid w:val="00552719"/>
    <w:rsid w:val="0055311C"/>
    <w:rsid w:val="00553C97"/>
    <w:rsid w:val="005545D3"/>
    <w:rsid w:val="00555E8E"/>
    <w:rsid w:val="00556C92"/>
    <w:rsid w:val="00557E72"/>
    <w:rsid w:val="005609E7"/>
    <w:rsid w:val="005613B9"/>
    <w:rsid w:val="00561C1D"/>
    <w:rsid w:val="00562B27"/>
    <w:rsid w:val="00563278"/>
    <w:rsid w:val="00563CEA"/>
    <w:rsid w:val="00563E3D"/>
    <w:rsid w:val="00564DAD"/>
    <w:rsid w:val="005652B1"/>
    <w:rsid w:val="005656D1"/>
    <w:rsid w:val="00566E4F"/>
    <w:rsid w:val="00567F91"/>
    <w:rsid w:val="00570013"/>
    <w:rsid w:val="00571086"/>
    <w:rsid w:val="00571344"/>
    <w:rsid w:val="005715A5"/>
    <w:rsid w:val="0057240A"/>
    <w:rsid w:val="0057270B"/>
    <w:rsid w:val="00572DD9"/>
    <w:rsid w:val="005738A8"/>
    <w:rsid w:val="00573B3A"/>
    <w:rsid w:val="00575DF2"/>
    <w:rsid w:val="00576462"/>
    <w:rsid w:val="005767C4"/>
    <w:rsid w:val="005773F6"/>
    <w:rsid w:val="005810FC"/>
    <w:rsid w:val="00581811"/>
    <w:rsid w:val="00581931"/>
    <w:rsid w:val="00582193"/>
    <w:rsid w:val="00583F77"/>
    <w:rsid w:val="005840A0"/>
    <w:rsid w:val="0058471F"/>
    <w:rsid w:val="00585021"/>
    <w:rsid w:val="0058622B"/>
    <w:rsid w:val="00586B7E"/>
    <w:rsid w:val="005871CA"/>
    <w:rsid w:val="00590624"/>
    <w:rsid w:val="0059139D"/>
    <w:rsid w:val="0059216B"/>
    <w:rsid w:val="0059290F"/>
    <w:rsid w:val="00593329"/>
    <w:rsid w:val="0059472A"/>
    <w:rsid w:val="00594AFA"/>
    <w:rsid w:val="00595A38"/>
    <w:rsid w:val="00596FD4"/>
    <w:rsid w:val="005A0166"/>
    <w:rsid w:val="005A02C1"/>
    <w:rsid w:val="005A0877"/>
    <w:rsid w:val="005A13F1"/>
    <w:rsid w:val="005A3154"/>
    <w:rsid w:val="005A510D"/>
    <w:rsid w:val="005A5569"/>
    <w:rsid w:val="005A7A0E"/>
    <w:rsid w:val="005A7A60"/>
    <w:rsid w:val="005A7B94"/>
    <w:rsid w:val="005B146D"/>
    <w:rsid w:val="005B258D"/>
    <w:rsid w:val="005B39DE"/>
    <w:rsid w:val="005B39E3"/>
    <w:rsid w:val="005B432E"/>
    <w:rsid w:val="005B4642"/>
    <w:rsid w:val="005B4F83"/>
    <w:rsid w:val="005B5074"/>
    <w:rsid w:val="005B58E4"/>
    <w:rsid w:val="005B6347"/>
    <w:rsid w:val="005B6A9A"/>
    <w:rsid w:val="005C0AAB"/>
    <w:rsid w:val="005C0DB1"/>
    <w:rsid w:val="005C110A"/>
    <w:rsid w:val="005C1BD5"/>
    <w:rsid w:val="005C4185"/>
    <w:rsid w:val="005C4209"/>
    <w:rsid w:val="005C468F"/>
    <w:rsid w:val="005C4DE6"/>
    <w:rsid w:val="005C50EF"/>
    <w:rsid w:val="005C606A"/>
    <w:rsid w:val="005D002D"/>
    <w:rsid w:val="005D0253"/>
    <w:rsid w:val="005D0576"/>
    <w:rsid w:val="005D082A"/>
    <w:rsid w:val="005D11DB"/>
    <w:rsid w:val="005D15A0"/>
    <w:rsid w:val="005D1AFD"/>
    <w:rsid w:val="005D3D08"/>
    <w:rsid w:val="005D3EC9"/>
    <w:rsid w:val="005D435B"/>
    <w:rsid w:val="005D4FCE"/>
    <w:rsid w:val="005D5D7F"/>
    <w:rsid w:val="005D6058"/>
    <w:rsid w:val="005D7EEC"/>
    <w:rsid w:val="005E1341"/>
    <w:rsid w:val="005E36FB"/>
    <w:rsid w:val="005E458E"/>
    <w:rsid w:val="005E482E"/>
    <w:rsid w:val="005E486F"/>
    <w:rsid w:val="005E4A5B"/>
    <w:rsid w:val="005E4E52"/>
    <w:rsid w:val="005E5227"/>
    <w:rsid w:val="005E6D3A"/>
    <w:rsid w:val="005E759E"/>
    <w:rsid w:val="005E7AA6"/>
    <w:rsid w:val="005F1A89"/>
    <w:rsid w:val="005F2764"/>
    <w:rsid w:val="005F2992"/>
    <w:rsid w:val="005F4C41"/>
    <w:rsid w:val="005F5484"/>
    <w:rsid w:val="005F5AEE"/>
    <w:rsid w:val="005F5D4B"/>
    <w:rsid w:val="005F607E"/>
    <w:rsid w:val="005F6575"/>
    <w:rsid w:val="005F7884"/>
    <w:rsid w:val="00600407"/>
    <w:rsid w:val="00600E79"/>
    <w:rsid w:val="00601333"/>
    <w:rsid w:val="006014A1"/>
    <w:rsid w:val="0060166A"/>
    <w:rsid w:val="006016D9"/>
    <w:rsid w:val="00601C02"/>
    <w:rsid w:val="00603597"/>
    <w:rsid w:val="00603828"/>
    <w:rsid w:val="006056BF"/>
    <w:rsid w:val="00605AE2"/>
    <w:rsid w:val="00605C04"/>
    <w:rsid w:val="0060648F"/>
    <w:rsid w:val="00607B8E"/>
    <w:rsid w:val="00610A74"/>
    <w:rsid w:val="00610CD8"/>
    <w:rsid w:val="006132CC"/>
    <w:rsid w:val="0061386B"/>
    <w:rsid w:val="006144D4"/>
    <w:rsid w:val="00614534"/>
    <w:rsid w:val="006155FF"/>
    <w:rsid w:val="00616206"/>
    <w:rsid w:val="00616E9B"/>
    <w:rsid w:val="00617F28"/>
    <w:rsid w:val="006200D3"/>
    <w:rsid w:val="00621CA7"/>
    <w:rsid w:val="00622200"/>
    <w:rsid w:val="00624DBE"/>
    <w:rsid w:val="00625809"/>
    <w:rsid w:val="00626561"/>
    <w:rsid w:val="006267B9"/>
    <w:rsid w:val="006313BF"/>
    <w:rsid w:val="0063140C"/>
    <w:rsid w:val="00631437"/>
    <w:rsid w:val="00632C1A"/>
    <w:rsid w:val="00633605"/>
    <w:rsid w:val="006342F4"/>
    <w:rsid w:val="00634D4E"/>
    <w:rsid w:val="00634F66"/>
    <w:rsid w:val="006350D5"/>
    <w:rsid w:val="00635C16"/>
    <w:rsid w:val="006363E1"/>
    <w:rsid w:val="00636496"/>
    <w:rsid w:val="006369B5"/>
    <w:rsid w:val="006369E6"/>
    <w:rsid w:val="00636F39"/>
    <w:rsid w:val="00637783"/>
    <w:rsid w:val="00640F2D"/>
    <w:rsid w:val="006414FD"/>
    <w:rsid w:val="006428A2"/>
    <w:rsid w:val="006428B8"/>
    <w:rsid w:val="006432CF"/>
    <w:rsid w:val="00644115"/>
    <w:rsid w:val="0064450C"/>
    <w:rsid w:val="00644591"/>
    <w:rsid w:val="0064488A"/>
    <w:rsid w:val="006455FC"/>
    <w:rsid w:val="00645DF5"/>
    <w:rsid w:val="00646153"/>
    <w:rsid w:val="0064617E"/>
    <w:rsid w:val="0064686D"/>
    <w:rsid w:val="006472FF"/>
    <w:rsid w:val="0064730A"/>
    <w:rsid w:val="0064775D"/>
    <w:rsid w:val="00647C14"/>
    <w:rsid w:val="00647C27"/>
    <w:rsid w:val="00650B5D"/>
    <w:rsid w:val="00650FA6"/>
    <w:rsid w:val="0065169F"/>
    <w:rsid w:val="006538C5"/>
    <w:rsid w:val="00653B00"/>
    <w:rsid w:val="00654097"/>
    <w:rsid w:val="00654E6C"/>
    <w:rsid w:val="0065502B"/>
    <w:rsid w:val="00655145"/>
    <w:rsid w:val="006556EF"/>
    <w:rsid w:val="00656564"/>
    <w:rsid w:val="0065686D"/>
    <w:rsid w:val="00656BB4"/>
    <w:rsid w:val="006574BF"/>
    <w:rsid w:val="00661C83"/>
    <w:rsid w:val="00662B89"/>
    <w:rsid w:val="006641E6"/>
    <w:rsid w:val="0066424A"/>
    <w:rsid w:val="00664BF6"/>
    <w:rsid w:val="0066644F"/>
    <w:rsid w:val="006666DE"/>
    <w:rsid w:val="0066676E"/>
    <w:rsid w:val="00667B3A"/>
    <w:rsid w:val="00667EE4"/>
    <w:rsid w:val="00670256"/>
    <w:rsid w:val="006705DB"/>
    <w:rsid w:val="006707F2"/>
    <w:rsid w:val="0067117B"/>
    <w:rsid w:val="00671930"/>
    <w:rsid w:val="006732CC"/>
    <w:rsid w:val="006737E3"/>
    <w:rsid w:val="00673D59"/>
    <w:rsid w:val="00673F0D"/>
    <w:rsid w:val="00674D6F"/>
    <w:rsid w:val="00675D24"/>
    <w:rsid w:val="00676B0E"/>
    <w:rsid w:val="00676DB8"/>
    <w:rsid w:val="00681264"/>
    <w:rsid w:val="00681277"/>
    <w:rsid w:val="00681F1F"/>
    <w:rsid w:val="00687BE9"/>
    <w:rsid w:val="0069041F"/>
    <w:rsid w:val="00690EA4"/>
    <w:rsid w:val="00690F8A"/>
    <w:rsid w:val="00691F7A"/>
    <w:rsid w:val="00692111"/>
    <w:rsid w:val="00692575"/>
    <w:rsid w:val="0069369D"/>
    <w:rsid w:val="006942C0"/>
    <w:rsid w:val="00694596"/>
    <w:rsid w:val="00694A14"/>
    <w:rsid w:val="00694CC4"/>
    <w:rsid w:val="0069536F"/>
    <w:rsid w:val="00695F0B"/>
    <w:rsid w:val="0069670E"/>
    <w:rsid w:val="006A045C"/>
    <w:rsid w:val="006A073F"/>
    <w:rsid w:val="006A0C2C"/>
    <w:rsid w:val="006A12F9"/>
    <w:rsid w:val="006A1579"/>
    <w:rsid w:val="006A1A73"/>
    <w:rsid w:val="006A25D7"/>
    <w:rsid w:val="006A3921"/>
    <w:rsid w:val="006A3D31"/>
    <w:rsid w:val="006A3FE4"/>
    <w:rsid w:val="006A4EB7"/>
    <w:rsid w:val="006A5264"/>
    <w:rsid w:val="006A5496"/>
    <w:rsid w:val="006A55C5"/>
    <w:rsid w:val="006A59DE"/>
    <w:rsid w:val="006A7077"/>
    <w:rsid w:val="006A7AFA"/>
    <w:rsid w:val="006B0275"/>
    <w:rsid w:val="006B03C9"/>
    <w:rsid w:val="006B0402"/>
    <w:rsid w:val="006B06A0"/>
    <w:rsid w:val="006B0A79"/>
    <w:rsid w:val="006B0D7E"/>
    <w:rsid w:val="006B13E2"/>
    <w:rsid w:val="006B20EF"/>
    <w:rsid w:val="006B4B93"/>
    <w:rsid w:val="006B5301"/>
    <w:rsid w:val="006B7687"/>
    <w:rsid w:val="006B77A3"/>
    <w:rsid w:val="006B7927"/>
    <w:rsid w:val="006C1348"/>
    <w:rsid w:val="006C1D46"/>
    <w:rsid w:val="006C28F4"/>
    <w:rsid w:val="006C2AE1"/>
    <w:rsid w:val="006C31ED"/>
    <w:rsid w:val="006C31FE"/>
    <w:rsid w:val="006C3549"/>
    <w:rsid w:val="006C4653"/>
    <w:rsid w:val="006C515F"/>
    <w:rsid w:val="006C57BB"/>
    <w:rsid w:val="006C6626"/>
    <w:rsid w:val="006C681F"/>
    <w:rsid w:val="006C6907"/>
    <w:rsid w:val="006C7000"/>
    <w:rsid w:val="006D068B"/>
    <w:rsid w:val="006D0C85"/>
    <w:rsid w:val="006D12DD"/>
    <w:rsid w:val="006D1910"/>
    <w:rsid w:val="006D1B3A"/>
    <w:rsid w:val="006D2428"/>
    <w:rsid w:val="006D2795"/>
    <w:rsid w:val="006D2B3F"/>
    <w:rsid w:val="006D2DCC"/>
    <w:rsid w:val="006D4774"/>
    <w:rsid w:val="006D4958"/>
    <w:rsid w:val="006D51B8"/>
    <w:rsid w:val="006D61DD"/>
    <w:rsid w:val="006E0218"/>
    <w:rsid w:val="006E13D1"/>
    <w:rsid w:val="006E14F6"/>
    <w:rsid w:val="006E17F1"/>
    <w:rsid w:val="006E1CF6"/>
    <w:rsid w:val="006E1FD8"/>
    <w:rsid w:val="006E4176"/>
    <w:rsid w:val="006E42BB"/>
    <w:rsid w:val="006E44ED"/>
    <w:rsid w:val="006E59F3"/>
    <w:rsid w:val="006E5B07"/>
    <w:rsid w:val="006E7606"/>
    <w:rsid w:val="006F0CFD"/>
    <w:rsid w:val="006F2173"/>
    <w:rsid w:val="006F2395"/>
    <w:rsid w:val="006F2F6B"/>
    <w:rsid w:val="006F34A7"/>
    <w:rsid w:val="006F48A2"/>
    <w:rsid w:val="006F5C89"/>
    <w:rsid w:val="006F629D"/>
    <w:rsid w:val="006F70E7"/>
    <w:rsid w:val="006F76CB"/>
    <w:rsid w:val="00700055"/>
    <w:rsid w:val="00700761"/>
    <w:rsid w:val="00700869"/>
    <w:rsid w:val="00701627"/>
    <w:rsid w:val="00701D9C"/>
    <w:rsid w:val="007021C3"/>
    <w:rsid w:val="00702625"/>
    <w:rsid w:val="007038C1"/>
    <w:rsid w:val="00703C14"/>
    <w:rsid w:val="007042E6"/>
    <w:rsid w:val="0070476E"/>
    <w:rsid w:val="0070538A"/>
    <w:rsid w:val="0070630D"/>
    <w:rsid w:val="007103DE"/>
    <w:rsid w:val="007112EC"/>
    <w:rsid w:val="0071154F"/>
    <w:rsid w:val="00711A6F"/>
    <w:rsid w:val="00712E7D"/>
    <w:rsid w:val="00716627"/>
    <w:rsid w:val="00716D6A"/>
    <w:rsid w:val="00717627"/>
    <w:rsid w:val="00717BB3"/>
    <w:rsid w:val="00720A6F"/>
    <w:rsid w:val="00721342"/>
    <w:rsid w:val="0072265D"/>
    <w:rsid w:val="00724825"/>
    <w:rsid w:val="00725053"/>
    <w:rsid w:val="00725D61"/>
    <w:rsid w:val="007269B4"/>
    <w:rsid w:val="00726BAC"/>
    <w:rsid w:val="00726EE8"/>
    <w:rsid w:val="00726F23"/>
    <w:rsid w:val="00727C80"/>
    <w:rsid w:val="00730AEE"/>
    <w:rsid w:val="00730D80"/>
    <w:rsid w:val="00732747"/>
    <w:rsid w:val="0073462B"/>
    <w:rsid w:val="007348D0"/>
    <w:rsid w:val="00734BAA"/>
    <w:rsid w:val="00735212"/>
    <w:rsid w:val="007366BB"/>
    <w:rsid w:val="00736AA7"/>
    <w:rsid w:val="00737423"/>
    <w:rsid w:val="007400CB"/>
    <w:rsid w:val="007402B4"/>
    <w:rsid w:val="00740688"/>
    <w:rsid w:val="00740BC0"/>
    <w:rsid w:val="00741959"/>
    <w:rsid w:val="007422FB"/>
    <w:rsid w:val="0074244E"/>
    <w:rsid w:val="007432EE"/>
    <w:rsid w:val="007435CE"/>
    <w:rsid w:val="007445A0"/>
    <w:rsid w:val="00744B72"/>
    <w:rsid w:val="007458F3"/>
    <w:rsid w:val="00745A9B"/>
    <w:rsid w:val="00745DE5"/>
    <w:rsid w:val="007466C2"/>
    <w:rsid w:val="00747731"/>
    <w:rsid w:val="00747E96"/>
    <w:rsid w:val="00750C13"/>
    <w:rsid w:val="00750E1F"/>
    <w:rsid w:val="007554C5"/>
    <w:rsid w:val="00756607"/>
    <w:rsid w:val="0075671A"/>
    <w:rsid w:val="00756927"/>
    <w:rsid w:val="00757D05"/>
    <w:rsid w:val="007629A7"/>
    <w:rsid w:val="00762D14"/>
    <w:rsid w:val="00762E97"/>
    <w:rsid w:val="007632F2"/>
    <w:rsid w:val="00764E6B"/>
    <w:rsid w:val="00765059"/>
    <w:rsid w:val="0076574E"/>
    <w:rsid w:val="00765FA8"/>
    <w:rsid w:val="007672C9"/>
    <w:rsid w:val="0076743F"/>
    <w:rsid w:val="00767AF1"/>
    <w:rsid w:val="00771E57"/>
    <w:rsid w:val="00772D5F"/>
    <w:rsid w:val="00773E60"/>
    <w:rsid w:val="00775B94"/>
    <w:rsid w:val="0077668A"/>
    <w:rsid w:val="00777357"/>
    <w:rsid w:val="00780127"/>
    <w:rsid w:val="00780884"/>
    <w:rsid w:val="00780BD8"/>
    <w:rsid w:val="00780E09"/>
    <w:rsid w:val="0078194A"/>
    <w:rsid w:val="00781C56"/>
    <w:rsid w:val="007828B1"/>
    <w:rsid w:val="0078301F"/>
    <w:rsid w:val="00783855"/>
    <w:rsid w:val="00783E0F"/>
    <w:rsid w:val="00783F5D"/>
    <w:rsid w:val="00786D75"/>
    <w:rsid w:val="00787B33"/>
    <w:rsid w:val="007902C1"/>
    <w:rsid w:val="00790E12"/>
    <w:rsid w:val="0079236E"/>
    <w:rsid w:val="00793405"/>
    <w:rsid w:val="0079389A"/>
    <w:rsid w:val="00795156"/>
    <w:rsid w:val="00796EC1"/>
    <w:rsid w:val="007970DE"/>
    <w:rsid w:val="00797720"/>
    <w:rsid w:val="00797B65"/>
    <w:rsid w:val="007A020F"/>
    <w:rsid w:val="007A0819"/>
    <w:rsid w:val="007A0A76"/>
    <w:rsid w:val="007A0E82"/>
    <w:rsid w:val="007A13F7"/>
    <w:rsid w:val="007A1A0A"/>
    <w:rsid w:val="007A211B"/>
    <w:rsid w:val="007A2209"/>
    <w:rsid w:val="007A2F43"/>
    <w:rsid w:val="007A30C7"/>
    <w:rsid w:val="007A405B"/>
    <w:rsid w:val="007A4275"/>
    <w:rsid w:val="007B1197"/>
    <w:rsid w:val="007B1311"/>
    <w:rsid w:val="007B1708"/>
    <w:rsid w:val="007B1912"/>
    <w:rsid w:val="007B1A80"/>
    <w:rsid w:val="007B1FCD"/>
    <w:rsid w:val="007B2129"/>
    <w:rsid w:val="007B2E9C"/>
    <w:rsid w:val="007B38BE"/>
    <w:rsid w:val="007B38EC"/>
    <w:rsid w:val="007B418D"/>
    <w:rsid w:val="007B5C27"/>
    <w:rsid w:val="007B6357"/>
    <w:rsid w:val="007B6A42"/>
    <w:rsid w:val="007B6D6E"/>
    <w:rsid w:val="007B6E07"/>
    <w:rsid w:val="007C04CD"/>
    <w:rsid w:val="007C173A"/>
    <w:rsid w:val="007C24C0"/>
    <w:rsid w:val="007C2A7F"/>
    <w:rsid w:val="007C2D04"/>
    <w:rsid w:val="007C3560"/>
    <w:rsid w:val="007C3D7A"/>
    <w:rsid w:val="007C43A3"/>
    <w:rsid w:val="007C532A"/>
    <w:rsid w:val="007C6A26"/>
    <w:rsid w:val="007C7055"/>
    <w:rsid w:val="007C7BFD"/>
    <w:rsid w:val="007C7FEF"/>
    <w:rsid w:val="007D0328"/>
    <w:rsid w:val="007D2079"/>
    <w:rsid w:val="007D2751"/>
    <w:rsid w:val="007D2EFC"/>
    <w:rsid w:val="007D3A51"/>
    <w:rsid w:val="007D3ABA"/>
    <w:rsid w:val="007D431A"/>
    <w:rsid w:val="007D5C18"/>
    <w:rsid w:val="007D62E2"/>
    <w:rsid w:val="007D65CA"/>
    <w:rsid w:val="007D6C20"/>
    <w:rsid w:val="007D7C08"/>
    <w:rsid w:val="007E0D88"/>
    <w:rsid w:val="007E1F99"/>
    <w:rsid w:val="007E20A8"/>
    <w:rsid w:val="007E2303"/>
    <w:rsid w:val="007E2DA3"/>
    <w:rsid w:val="007E2DD9"/>
    <w:rsid w:val="007E3747"/>
    <w:rsid w:val="007E3C48"/>
    <w:rsid w:val="007E40CE"/>
    <w:rsid w:val="007E4AFF"/>
    <w:rsid w:val="007E5CF2"/>
    <w:rsid w:val="007E63C3"/>
    <w:rsid w:val="007E737F"/>
    <w:rsid w:val="007F0145"/>
    <w:rsid w:val="007F18D1"/>
    <w:rsid w:val="007F1D2F"/>
    <w:rsid w:val="007F23F0"/>
    <w:rsid w:val="007F26A9"/>
    <w:rsid w:val="007F2EF0"/>
    <w:rsid w:val="007F3EF9"/>
    <w:rsid w:val="007F3F6F"/>
    <w:rsid w:val="007F64FB"/>
    <w:rsid w:val="008000CE"/>
    <w:rsid w:val="00800E9D"/>
    <w:rsid w:val="008011B0"/>
    <w:rsid w:val="008011F6"/>
    <w:rsid w:val="008022EE"/>
    <w:rsid w:val="0080303A"/>
    <w:rsid w:val="0080340C"/>
    <w:rsid w:val="008037F6"/>
    <w:rsid w:val="00803CB4"/>
    <w:rsid w:val="00804B42"/>
    <w:rsid w:val="0080508F"/>
    <w:rsid w:val="008051B9"/>
    <w:rsid w:val="0080591F"/>
    <w:rsid w:val="00805BCE"/>
    <w:rsid w:val="008068BF"/>
    <w:rsid w:val="00807A1E"/>
    <w:rsid w:val="00810D34"/>
    <w:rsid w:val="00810FA1"/>
    <w:rsid w:val="00811186"/>
    <w:rsid w:val="00811609"/>
    <w:rsid w:val="00811678"/>
    <w:rsid w:val="00812A7C"/>
    <w:rsid w:val="00813A51"/>
    <w:rsid w:val="00814446"/>
    <w:rsid w:val="00814465"/>
    <w:rsid w:val="00814514"/>
    <w:rsid w:val="00816A4D"/>
    <w:rsid w:val="00817404"/>
    <w:rsid w:val="008178CF"/>
    <w:rsid w:val="0081797D"/>
    <w:rsid w:val="00817E25"/>
    <w:rsid w:val="00820214"/>
    <w:rsid w:val="00820580"/>
    <w:rsid w:val="008205E7"/>
    <w:rsid w:val="00821175"/>
    <w:rsid w:val="00823156"/>
    <w:rsid w:val="008235A7"/>
    <w:rsid w:val="00823E87"/>
    <w:rsid w:val="00824D1E"/>
    <w:rsid w:val="00824E5B"/>
    <w:rsid w:val="00825311"/>
    <w:rsid w:val="00827918"/>
    <w:rsid w:val="00827DC7"/>
    <w:rsid w:val="0083286A"/>
    <w:rsid w:val="00833139"/>
    <w:rsid w:val="00834502"/>
    <w:rsid w:val="00835C75"/>
    <w:rsid w:val="00837140"/>
    <w:rsid w:val="008375BA"/>
    <w:rsid w:val="00842408"/>
    <w:rsid w:val="008426E8"/>
    <w:rsid w:val="00842B80"/>
    <w:rsid w:val="008430D5"/>
    <w:rsid w:val="00843DDF"/>
    <w:rsid w:val="008442E7"/>
    <w:rsid w:val="00844A62"/>
    <w:rsid w:val="00844FC6"/>
    <w:rsid w:val="0084577D"/>
    <w:rsid w:val="0084696A"/>
    <w:rsid w:val="0084708D"/>
    <w:rsid w:val="008471C7"/>
    <w:rsid w:val="008478F8"/>
    <w:rsid w:val="0084791D"/>
    <w:rsid w:val="00850C39"/>
    <w:rsid w:val="008529E1"/>
    <w:rsid w:val="008534B6"/>
    <w:rsid w:val="00854AD7"/>
    <w:rsid w:val="00855303"/>
    <w:rsid w:val="008562AB"/>
    <w:rsid w:val="00856531"/>
    <w:rsid w:val="008570B5"/>
    <w:rsid w:val="008573B8"/>
    <w:rsid w:val="00857ACE"/>
    <w:rsid w:val="00857DC3"/>
    <w:rsid w:val="00857FC9"/>
    <w:rsid w:val="0086027B"/>
    <w:rsid w:val="00860B31"/>
    <w:rsid w:val="008630AD"/>
    <w:rsid w:val="008636B3"/>
    <w:rsid w:val="00863BAF"/>
    <w:rsid w:val="00864088"/>
    <w:rsid w:val="00865D00"/>
    <w:rsid w:val="00865D58"/>
    <w:rsid w:val="00865DC1"/>
    <w:rsid w:val="00866C8C"/>
    <w:rsid w:val="00867368"/>
    <w:rsid w:val="00871867"/>
    <w:rsid w:val="00872B8B"/>
    <w:rsid w:val="00872CDE"/>
    <w:rsid w:val="008735CC"/>
    <w:rsid w:val="008737E2"/>
    <w:rsid w:val="008756B8"/>
    <w:rsid w:val="0087681C"/>
    <w:rsid w:val="00876AAE"/>
    <w:rsid w:val="00877204"/>
    <w:rsid w:val="008773D7"/>
    <w:rsid w:val="008806A6"/>
    <w:rsid w:val="0088123D"/>
    <w:rsid w:val="00882121"/>
    <w:rsid w:val="0088267F"/>
    <w:rsid w:val="008835E6"/>
    <w:rsid w:val="008838F0"/>
    <w:rsid w:val="00885268"/>
    <w:rsid w:val="008862D9"/>
    <w:rsid w:val="00887C26"/>
    <w:rsid w:val="00887F7D"/>
    <w:rsid w:val="008905E2"/>
    <w:rsid w:val="00891DBF"/>
    <w:rsid w:val="00892D19"/>
    <w:rsid w:val="00893073"/>
    <w:rsid w:val="008936AC"/>
    <w:rsid w:val="00893B7F"/>
    <w:rsid w:val="00893CD6"/>
    <w:rsid w:val="0089450B"/>
    <w:rsid w:val="0089480F"/>
    <w:rsid w:val="00895256"/>
    <w:rsid w:val="00895434"/>
    <w:rsid w:val="00895729"/>
    <w:rsid w:val="00895AF4"/>
    <w:rsid w:val="0089620A"/>
    <w:rsid w:val="00896C5D"/>
    <w:rsid w:val="0089704A"/>
    <w:rsid w:val="008971C1"/>
    <w:rsid w:val="00897F77"/>
    <w:rsid w:val="008A1331"/>
    <w:rsid w:val="008A1CA9"/>
    <w:rsid w:val="008A1DAD"/>
    <w:rsid w:val="008A2988"/>
    <w:rsid w:val="008A2CBC"/>
    <w:rsid w:val="008A41B0"/>
    <w:rsid w:val="008A556C"/>
    <w:rsid w:val="008A5A9D"/>
    <w:rsid w:val="008A5FE2"/>
    <w:rsid w:val="008A64B1"/>
    <w:rsid w:val="008B0986"/>
    <w:rsid w:val="008B186A"/>
    <w:rsid w:val="008B259E"/>
    <w:rsid w:val="008B2B32"/>
    <w:rsid w:val="008B34E0"/>
    <w:rsid w:val="008B3973"/>
    <w:rsid w:val="008B40BB"/>
    <w:rsid w:val="008B437E"/>
    <w:rsid w:val="008B48F3"/>
    <w:rsid w:val="008B4974"/>
    <w:rsid w:val="008B51CF"/>
    <w:rsid w:val="008B53C9"/>
    <w:rsid w:val="008B5F4C"/>
    <w:rsid w:val="008B683A"/>
    <w:rsid w:val="008B78C6"/>
    <w:rsid w:val="008C0B85"/>
    <w:rsid w:val="008C1321"/>
    <w:rsid w:val="008C2F07"/>
    <w:rsid w:val="008C3F13"/>
    <w:rsid w:val="008C4645"/>
    <w:rsid w:val="008C496E"/>
    <w:rsid w:val="008D05B0"/>
    <w:rsid w:val="008D1361"/>
    <w:rsid w:val="008D2290"/>
    <w:rsid w:val="008D286D"/>
    <w:rsid w:val="008D28AE"/>
    <w:rsid w:val="008D4EC9"/>
    <w:rsid w:val="008D521F"/>
    <w:rsid w:val="008D5E7B"/>
    <w:rsid w:val="008D6D43"/>
    <w:rsid w:val="008D710F"/>
    <w:rsid w:val="008D7281"/>
    <w:rsid w:val="008D76A5"/>
    <w:rsid w:val="008D7A3F"/>
    <w:rsid w:val="008D7E96"/>
    <w:rsid w:val="008E01A9"/>
    <w:rsid w:val="008E1564"/>
    <w:rsid w:val="008E65C9"/>
    <w:rsid w:val="008E6E66"/>
    <w:rsid w:val="008F0B4F"/>
    <w:rsid w:val="008F1D6A"/>
    <w:rsid w:val="008F2100"/>
    <w:rsid w:val="008F2F85"/>
    <w:rsid w:val="008F448C"/>
    <w:rsid w:val="008F4BBC"/>
    <w:rsid w:val="008F5411"/>
    <w:rsid w:val="008F5E1E"/>
    <w:rsid w:val="008F66D0"/>
    <w:rsid w:val="008F6808"/>
    <w:rsid w:val="008F6E5A"/>
    <w:rsid w:val="008F7B4F"/>
    <w:rsid w:val="00900233"/>
    <w:rsid w:val="00900267"/>
    <w:rsid w:val="0090032C"/>
    <w:rsid w:val="00900440"/>
    <w:rsid w:val="009005F2"/>
    <w:rsid w:val="00901871"/>
    <w:rsid w:val="00901BB2"/>
    <w:rsid w:val="00902477"/>
    <w:rsid w:val="009047A3"/>
    <w:rsid w:val="009050ED"/>
    <w:rsid w:val="00907E62"/>
    <w:rsid w:val="00910459"/>
    <w:rsid w:val="00911643"/>
    <w:rsid w:val="00913E80"/>
    <w:rsid w:val="00914D20"/>
    <w:rsid w:val="00915412"/>
    <w:rsid w:val="009157B6"/>
    <w:rsid w:val="00915E4B"/>
    <w:rsid w:val="00916EFE"/>
    <w:rsid w:val="00917A79"/>
    <w:rsid w:val="009210C6"/>
    <w:rsid w:val="009211A3"/>
    <w:rsid w:val="009220BA"/>
    <w:rsid w:val="00922192"/>
    <w:rsid w:val="00922408"/>
    <w:rsid w:val="0092337E"/>
    <w:rsid w:val="009235AE"/>
    <w:rsid w:val="009241E7"/>
    <w:rsid w:val="009257E3"/>
    <w:rsid w:val="00925B68"/>
    <w:rsid w:val="00926A4F"/>
    <w:rsid w:val="00926D73"/>
    <w:rsid w:val="00927036"/>
    <w:rsid w:val="00930F37"/>
    <w:rsid w:val="009318DE"/>
    <w:rsid w:val="00931AA7"/>
    <w:rsid w:val="00931F93"/>
    <w:rsid w:val="0093205E"/>
    <w:rsid w:val="0093377B"/>
    <w:rsid w:val="00933E23"/>
    <w:rsid w:val="00934F70"/>
    <w:rsid w:val="009406BD"/>
    <w:rsid w:val="00941FCB"/>
    <w:rsid w:val="00942998"/>
    <w:rsid w:val="00942A0E"/>
    <w:rsid w:val="00943153"/>
    <w:rsid w:val="00943751"/>
    <w:rsid w:val="00944D52"/>
    <w:rsid w:val="00946034"/>
    <w:rsid w:val="009461CF"/>
    <w:rsid w:val="00946D5D"/>
    <w:rsid w:val="009474EB"/>
    <w:rsid w:val="009507AE"/>
    <w:rsid w:val="00950C38"/>
    <w:rsid w:val="00951E25"/>
    <w:rsid w:val="00951F2E"/>
    <w:rsid w:val="00953BD1"/>
    <w:rsid w:val="00954F38"/>
    <w:rsid w:val="00955531"/>
    <w:rsid w:val="009557BA"/>
    <w:rsid w:val="00955844"/>
    <w:rsid w:val="009562D8"/>
    <w:rsid w:val="00957ABC"/>
    <w:rsid w:val="00957BEE"/>
    <w:rsid w:val="00957DBA"/>
    <w:rsid w:val="00960155"/>
    <w:rsid w:val="00960514"/>
    <w:rsid w:val="0096169C"/>
    <w:rsid w:val="00961E61"/>
    <w:rsid w:val="00962463"/>
    <w:rsid w:val="00962C39"/>
    <w:rsid w:val="009630A7"/>
    <w:rsid w:val="00963225"/>
    <w:rsid w:val="00963DA0"/>
    <w:rsid w:val="00965100"/>
    <w:rsid w:val="0096727A"/>
    <w:rsid w:val="0097221E"/>
    <w:rsid w:val="00972618"/>
    <w:rsid w:val="009731F9"/>
    <w:rsid w:val="00973503"/>
    <w:rsid w:val="00973FFF"/>
    <w:rsid w:val="00974A8B"/>
    <w:rsid w:val="009758F2"/>
    <w:rsid w:val="00975F3F"/>
    <w:rsid w:val="00977F50"/>
    <w:rsid w:val="0098056C"/>
    <w:rsid w:val="009817AB"/>
    <w:rsid w:val="00981E9D"/>
    <w:rsid w:val="0098222E"/>
    <w:rsid w:val="00986167"/>
    <w:rsid w:val="0098619A"/>
    <w:rsid w:val="00986A4E"/>
    <w:rsid w:val="00986BFF"/>
    <w:rsid w:val="00986FB9"/>
    <w:rsid w:val="00987061"/>
    <w:rsid w:val="00987BDE"/>
    <w:rsid w:val="00987C9A"/>
    <w:rsid w:val="00987CB0"/>
    <w:rsid w:val="00990101"/>
    <w:rsid w:val="0099049A"/>
    <w:rsid w:val="0099055C"/>
    <w:rsid w:val="009905C2"/>
    <w:rsid w:val="0099191D"/>
    <w:rsid w:val="00994108"/>
    <w:rsid w:val="00994BC9"/>
    <w:rsid w:val="009956E2"/>
    <w:rsid w:val="00996E05"/>
    <w:rsid w:val="009977E1"/>
    <w:rsid w:val="00997E61"/>
    <w:rsid w:val="009A0692"/>
    <w:rsid w:val="009A0C52"/>
    <w:rsid w:val="009A6303"/>
    <w:rsid w:val="009A675E"/>
    <w:rsid w:val="009B082D"/>
    <w:rsid w:val="009B1147"/>
    <w:rsid w:val="009B2440"/>
    <w:rsid w:val="009B32F0"/>
    <w:rsid w:val="009B33C0"/>
    <w:rsid w:val="009B5C18"/>
    <w:rsid w:val="009B66C5"/>
    <w:rsid w:val="009B6A06"/>
    <w:rsid w:val="009B6F89"/>
    <w:rsid w:val="009B79FB"/>
    <w:rsid w:val="009B7FFC"/>
    <w:rsid w:val="009C09CC"/>
    <w:rsid w:val="009C24A3"/>
    <w:rsid w:val="009C3727"/>
    <w:rsid w:val="009C3A66"/>
    <w:rsid w:val="009C424F"/>
    <w:rsid w:val="009C6DA5"/>
    <w:rsid w:val="009C751B"/>
    <w:rsid w:val="009C7AB6"/>
    <w:rsid w:val="009D019E"/>
    <w:rsid w:val="009D02DE"/>
    <w:rsid w:val="009D0DE2"/>
    <w:rsid w:val="009D1718"/>
    <w:rsid w:val="009D17AC"/>
    <w:rsid w:val="009D186D"/>
    <w:rsid w:val="009D24D5"/>
    <w:rsid w:val="009D3B2D"/>
    <w:rsid w:val="009D489E"/>
    <w:rsid w:val="009D4979"/>
    <w:rsid w:val="009D7405"/>
    <w:rsid w:val="009D7DC6"/>
    <w:rsid w:val="009E09CC"/>
    <w:rsid w:val="009E0BE5"/>
    <w:rsid w:val="009E1A54"/>
    <w:rsid w:val="009E2023"/>
    <w:rsid w:val="009E2FF9"/>
    <w:rsid w:val="009E30E8"/>
    <w:rsid w:val="009E3319"/>
    <w:rsid w:val="009E3923"/>
    <w:rsid w:val="009E45FF"/>
    <w:rsid w:val="009E4B7C"/>
    <w:rsid w:val="009E5990"/>
    <w:rsid w:val="009E5FC7"/>
    <w:rsid w:val="009E6213"/>
    <w:rsid w:val="009E6B24"/>
    <w:rsid w:val="009E6B60"/>
    <w:rsid w:val="009E7216"/>
    <w:rsid w:val="009E7324"/>
    <w:rsid w:val="009E78AD"/>
    <w:rsid w:val="009E7C2E"/>
    <w:rsid w:val="009F0BBD"/>
    <w:rsid w:val="009F0C51"/>
    <w:rsid w:val="009F1C4D"/>
    <w:rsid w:val="009F23C3"/>
    <w:rsid w:val="009F2A96"/>
    <w:rsid w:val="009F2BC5"/>
    <w:rsid w:val="009F48AE"/>
    <w:rsid w:val="009F53DB"/>
    <w:rsid w:val="009F5734"/>
    <w:rsid w:val="009F6097"/>
    <w:rsid w:val="009F72AB"/>
    <w:rsid w:val="009F783D"/>
    <w:rsid w:val="00A00F95"/>
    <w:rsid w:val="00A02054"/>
    <w:rsid w:val="00A02ABD"/>
    <w:rsid w:val="00A02FC7"/>
    <w:rsid w:val="00A030EE"/>
    <w:rsid w:val="00A04434"/>
    <w:rsid w:val="00A046E8"/>
    <w:rsid w:val="00A047F5"/>
    <w:rsid w:val="00A04CFE"/>
    <w:rsid w:val="00A05157"/>
    <w:rsid w:val="00A05959"/>
    <w:rsid w:val="00A06B8D"/>
    <w:rsid w:val="00A10D5E"/>
    <w:rsid w:val="00A1141A"/>
    <w:rsid w:val="00A1159C"/>
    <w:rsid w:val="00A116C8"/>
    <w:rsid w:val="00A136E1"/>
    <w:rsid w:val="00A14411"/>
    <w:rsid w:val="00A145D2"/>
    <w:rsid w:val="00A1483A"/>
    <w:rsid w:val="00A15C59"/>
    <w:rsid w:val="00A164EA"/>
    <w:rsid w:val="00A16F0F"/>
    <w:rsid w:val="00A178E4"/>
    <w:rsid w:val="00A2238A"/>
    <w:rsid w:val="00A230F4"/>
    <w:rsid w:val="00A2462A"/>
    <w:rsid w:val="00A24BD3"/>
    <w:rsid w:val="00A26CCF"/>
    <w:rsid w:val="00A27194"/>
    <w:rsid w:val="00A2730E"/>
    <w:rsid w:val="00A274BC"/>
    <w:rsid w:val="00A277C9"/>
    <w:rsid w:val="00A30BD9"/>
    <w:rsid w:val="00A30EDC"/>
    <w:rsid w:val="00A31122"/>
    <w:rsid w:val="00A314A5"/>
    <w:rsid w:val="00A31934"/>
    <w:rsid w:val="00A32FF2"/>
    <w:rsid w:val="00A33D30"/>
    <w:rsid w:val="00A34127"/>
    <w:rsid w:val="00A34335"/>
    <w:rsid w:val="00A34EE8"/>
    <w:rsid w:val="00A34FA2"/>
    <w:rsid w:val="00A3660E"/>
    <w:rsid w:val="00A37602"/>
    <w:rsid w:val="00A40474"/>
    <w:rsid w:val="00A42013"/>
    <w:rsid w:val="00A427EE"/>
    <w:rsid w:val="00A44311"/>
    <w:rsid w:val="00A4475A"/>
    <w:rsid w:val="00A450EF"/>
    <w:rsid w:val="00A456C8"/>
    <w:rsid w:val="00A46964"/>
    <w:rsid w:val="00A4739C"/>
    <w:rsid w:val="00A47466"/>
    <w:rsid w:val="00A47558"/>
    <w:rsid w:val="00A503D0"/>
    <w:rsid w:val="00A50449"/>
    <w:rsid w:val="00A52033"/>
    <w:rsid w:val="00A528D1"/>
    <w:rsid w:val="00A53232"/>
    <w:rsid w:val="00A53F14"/>
    <w:rsid w:val="00A547D0"/>
    <w:rsid w:val="00A5527E"/>
    <w:rsid w:val="00A55957"/>
    <w:rsid w:val="00A56A48"/>
    <w:rsid w:val="00A56A87"/>
    <w:rsid w:val="00A574B0"/>
    <w:rsid w:val="00A60A28"/>
    <w:rsid w:val="00A6168C"/>
    <w:rsid w:val="00A6195A"/>
    <w:rsid w:val="00A61CA1"/>
    <w:rsid w:val="00A61DC9"/>
    <w:rsid w:val="00A62628"/>
    <w:rsid w:val="00A62969"/>
    <w:rsid w:val="00A63CE2"/>
    <w:rsid w:val="00A653EA"/>
    <w:rsid w:val="00A6675F"/>
    <w:rsid w:val="00A676AC"/>
    <w:rsid w:val="00A679BD"/>
    <w:rsid w:val="00A711AA"/>
    <w:rsid w:val="00A71848"/>
    <w:rsid w:val="00A72686"/>
    <w:rsid w:val="00A729BB"/>
    <w:rsid w:val="00A732DC"/>
    <w:rsid w:val="00A74227"/>
    <w:rsid w:val="00A74C1B"/>
    <w:rsid w:val="00A74CF3"/>
    <w:rsid w:val="00A7549B"/>
    <w:rsid w:val="00A76557"/>
    <w:rsid w:val="00A77718"/>
    <w:rsid w:val="00A7790B"/>
    <w:rsid w:val="00A824B8"/>
    <w:rsid w:val="00A837C3"/>
    <w:rsid w:val="00A8415F"/>
    <w:rsid w:val="00A86F02"/>
    <w:rsid w:val="00A878A4"/>
    <w:rsid w:val="00A90242"/>
    <w:rsid w:val="00A90D7F"/>
    <w:rsid w:val="00A91805"/>
    <w:rsid w:val="00A93728"/>
    <w:rsid w:val="00A93B3A"/>
    <w:rsid w:val="00A94041"/>
    <w:rsid w:val="00A940BD"/>
    <w:rsid w:val="00A951FC"/>
    <w:rsid w:val="00A95C63"/>
    <w:rsid w:val="00A95D81"/>
    <w:rsid w:val="00A97EA9"/>
    <w:rsid w:val="00AA03E3"/>
    <w:rsid w:val="00AA0DC9"/>
    <w:rsid w:val="00AA33CE"/>
    <w:rsid w:val="00AA34AE"/>
    <w:rsid w:val="00AA4194"/>
    <w:rsid w:val="00AA4CB8"/>
    <w:rsid w:val="00AA5EF5"/>
    <w:rsid w:val="00AA7441"/>
    <w:rsid w:val="00AA7453"/>
    <w:rsid w:val="00AA7704"/>
    <w:rsid w:val="00AB0530"/>
    <w:rsid w:val="00AB1675"/>
    <w:rsid w:val="00AB2117"/>
    <w:rsid w:val="00AB2267"/>
    <w:rsid w:val="00AB2C64"/>
    <w:rsid w:val="00AB32C1"/>
    <w:rsid w:val="00AB3F36"/>
    <w:rsid w:val="00AB4171"/>
    <w:rsid w:val="00AB4D2F"/>
    <w:rsid w:val="00AB4DAF"/>
    <w:rsid w:val="00AB526A"/>
    <w:rsid w:val="00AB5AF2"/>
    <w:rsid w:val="00AB72C8"/>
    <w:rsid w:val="00AC01B7"/>
    <w:rsid w:val="00AC1596"/>
    <w:rsid w:val="00AC4FE3"/>
    <w:rsid w:val="00AC5717"/>
    <w:rsid w:val="00AC7C1A"/>
    <w:rsid w:val="00AD0268"/>
    <w:rsid w:val="00AD11EB"/>
    <w:rsid w:val="00AD147B"/>
    <w:rsid w:val="00AD14DE"/>
    <w:rsid w:val="00AD21BF"/>
    <w:rsid w:val="00AD2BE9"/>
    <w:rsid w:val="00AD3CB8"/>
    <w:rsid w:val="00AD4992"/>
    <w:rsid w:val="00AD5B22"/>
    <w:rsid w:val="00AD6951"/>
    <w:rsid w:val="00AD7157"/>
    <w:rsid w:val="00AD7F15"/>
    <w:rsid w:val="00AE0A14"/>
    <w:rsid w:val="00AE163E"/>
    <w:rsid w:val="00AE26A1"/>
    <w:rsid w:val="00AE2BBD"/>
    <w:rsid w:val="00AE30F0"/>
    <w:rsid w:val="00AE3FA0"/>
    <w:rsid w:val="00AE4680"/>
    <w:rsid w:val="00AE46A3"/>
    <w:rsid w:val="00AE4AD4"/>
    <w:rsid w:val="00AE537C"/>
    <w:rsid w:val="00AE6F4E"/>
    <w:rsid w:val="00AE6F6F"/>
    <w:rsid w:val="00AF361C"/>
    <w:rsid w:val="00AF38FC"/>
    <w:rsid w:val="00AF3BDB"/>
    <w:rsid w:val="00AF48C6"/>
    <w:rsid w:val="00AF49ED"/>
    <w:rsid w:val="00AF569B"/>
    <w:rsid w:val="00AF5907"/>
    <w:rsid w:val="00AF5C26"/>
    <w:rsid w:val="00AF5E9D"/>
    <w:rsid w:val="00AF6382"/>
    <w:rsid w:val="00AF68DA"/>
    <w:rsid w:val="00AF6E83"/>
    <w:rsid w:val="00AF78BF"/>
    <w:rsid w:val="00AF78FE"/>
    <w:rsid w:val="00AF78FF"/>
    <w:rsid w:val="00AF7BC9"/>
    <w:rsid w:val="00B0007F"/>
    <w:rsid w:val="00B004C1"/>
    <w:rsid w:val="00B015EF"/>
    <w:rsid w:val="00B016B4"/>
    <w:rsid w:val="00B01C03"/>
    <w:rsid w:val="00B01C63"/>
    <w:rsid w:val="00B05DA6"/>
    <w:rsid w:val="00B06865"/>
    <w:rsid w:val="00B06ED4"/>
    <w:rsid w:val="00B07050"/>
    <w:rsid w:val="00B0730C"/>
    <w:rsid w:val="00B075FF"/>
    <w:rsid w:val="00B076A2"/>
    <w:rsid w:val="00B105C2"/>
    <w:rsid w:val="00B10BB3"/>
    <w:rsid w:val="00B119E5"/>
    <w:rsid w:val="00B12251"/>
    <w:rsid w:val="00B1346D"/>
    <w:rsid w:val="00B137B4"/>
    <w:rsid w:val="00B13B77"/>
    <w:rsid w:val="00B145F9"/>
    <w:rsid w:val="00B153A9"/>
    <w:rsid w:val="00B169BB"/>
    <w:rsid w:val="00B16C75"/>
    <w:rsid w:val="00B17E82"/>
    <w:rsid w:val="00B21AFC"/>
    <w:rsid w:val="00B21F41"/>
    <w:rsid w:val="00B22B66"/>
    <w:rsid w:val="00B24196"/>
    <w:rsid w:val="00B2427F"/>
    <w:rsid w:val="00B24B2B"/>
    <w:rsid w:val="00B24F6F"/>
    <w:rsid w:val="00B253A8"/>
    <w:rsid w:val="00B258B2"/>
    <w:rsid w:val="00B259FE"/>
    <w:rsid w:val="00B25A0D"/>
    <w:rsid w:val="00B25B28"/>
    <w:rsid w:val="00B25F82"/>
    <w:rsid w:val="00B261FC"/>
    <w:rsid w:val="00B2674F"/>
    <w:rsid w:val="00B26B88"/>
    <w:rsid w:val="00B26CD9"/>
    <w:rsid w:val="00B27C40"/>
    <w:rsid w:val="00B3003E"/>
    <w:rsid w:val="00B30175"/>
    <w:rsid w:val="00B301C1"/>
    <w:rsid w:val="00B303EF"/>
    <w:rsid w:val="00B33375"/>
    <w:rsid w:val="00B351A8"/>
    <w:rsid w:val="00B3594C"/>
    <w:rsid w:val="00B360E8"/>
    <w:rsid w:val="00B363F0"/>
    <w:rsid w:val="00B36DC5"/>
    <w:rsid w:val="00B37552"/>
    <w:rsid w:val="00B4015A"/>
    <w:rsid w:val="00B40253"/>
    <w:rsid w:val="00B419D2"/>
    <w:rsid w:val="00B41A92"/>
    <w:rsid w:val="00B42999"/>
    <w:rsid w:val="00B42B43"/>
    <w:rsid w:val="00B42F57"/>
    <w:rsid w:val="00B43436"/>
    <w:rsid w:val="00B43781"/>
    <w:rsid w:val="00B445EE"/>
    <w:rsid w:val="00B44611"/>
    <w:rsid w:val="00B4490E"/>
    <w:rsid w:val="00B45016"/>
    <w:rsid w:val="00B45F90"/>
    <w:rsid w:val="00B46ECA"/>
    <w:rsid w:val="00B4723D"/>
    <w:rsid w:val="00B47803"/>
    <w:rsid w:val="00B4784A"/>
    <w:rsid w:val="00B50446"/>
    <w:rsid w:val="00B50D1B"/>
    <w:rsid w:val="00B516C1"/>
    <w:rsid w:val="00B51CFD"/>
    <w:rsid w:val="00B51EFF"/>
    <w:rsid w:val="00B53003"/>
    <w:rsid w:val="00B53200"/>
    <w:rsid w:val="00B546A4"/>
    <w:rsid w:val="00B54D67"/>
    <w:rsid w:val="00B5550D"/>
    <w:rsid w:val="00B56753"/>
    <w:rsid w:val="00B579E0"/>
    <w:rsid w:val="00B6003B"/>
    <w:rsid w:val="00B6135E"/>
    <w:rsid w:val="00B61F63"/>
    <w:rsid w:val="00B61F9B"/>
    <w:rsid w:val="00B62656"/>
    <w:rsid w:val="00B63C40"/>
    <w:rsid w:val="00B662FF"/>
    <w:rsid w:val="00B67463"/>
    <w:rsid w:val="00B67667"/>
    <w:rsid w:val="00B67880"/>
    <w:rsid w:val="00B67ACE"/>
    <w:rsid w:val="00B67D1F"/>
    <w:rsid w:val="00B71D92"/>
    <w:rsid w:val="00B728DB"/>
    <w:rsid w:val="00B72ABF"/>
    <w:rsid w:val="00B72E7F"/>
    <w:rsid w:val="00B7302B"/>
    <w:rsid w:val="00B74226"/>
    <w:rsid w:val="00B7574F"/>
    <w:rsid w:val="00B75838"/>
    <w:rsid w:val="00B75A12"/>
    <w:rsid w:val="00B75FE9"/>
    <w:rsid w:val="00B76255"/>
    <w:rsid w:val="00B76375"/>
    <w:rsid w:val="00B765C6"/>
    <w:rsid w:val="00B77CF7"/>
    <w:rsid w:val="00B77D33"/>
    <w:rsid w:val="00B77D81"/>
    <w:rsid w:val="00B8017D"/>
    <w:rsid w:val="00B8027B"/>
    <w:rsid w:val="00B80730"/>
    <w:rsid w:val="00B8192D"/>
    <w:rsid w:val="00B82985"/>
    <w:rsid w:val="00B82E8E"/>
    <w:rsid w:val="00B84271"/>
    <w:rsid w:val="00B84C16"/>
    <w:rsid w:val="00B84F77"/>
    <w:rsid w:val="00B8552C"/>
    <w:rsid w:val="00B85641"/>
    <w:rsid w:val="00B86FF5"/>
    <w:rsid w:val="00B87ACC"/>
    <w:rsid w:val="00B904F2"/>
    <w:rsid w:val="00B91676"/>
    <w:rsid w:val="00B9244E"/>
    <w:rsid w:val="00B9247E"/>
    <w:rsid w:val="00B94B31"/>
    <w:rsid w:val="00B9653E"/>
    <w:rsid w:val="00B96571"/>
    <w:rsid w:val="00B96B43"/>
    <w:rsid w:val="00BA098D"/>
    <w:rsid w:val="00BA0D5C"/>
    <w:rsid w:val="00BA1509"/>
    <w:rsid w:val="00BA1583"/>
    <w:rsid w:val="00BA1ACF"/>
    <w:rsid w:val="00BA222E"/>
    <w:rsid w:val="00BA2D2C"/>
    <w:rsid w:val="00BA32DB"/>
    <w:rsid w:val="00BA4A40"/>
    <w:rsid w:val="00BA4DBC"/>
    <w:rsid w:val="00BA54F2"/>
    <w:rsid w:val="00BA6225"/>
    <w:rsid w:val="00BA658C"/>
    <w:rsid w:val="00BA6E82"/>
    <w:rsid w:val="00BA78C8"/>
    <w:rsid w:val="00BA78F4"/>
    <w:rsid w:val="00BB1818"/>
    <w:rsid w:val="00BB24BB"/>
    <w:rsid w:val="00BB2FA0"/>
    <w:rsid w:val="00BB4C4B"/>
    <w:rsid w:val="00BC15DA"/>
    <w:rsid w:val="00BC26A9"/>
    <w:rsid w:val="00BC2F3E"/>
    <w:rsid w:val="00BC4895"/>
    <w:rsid w:val="00BC4948"/>
    <w:rsid w:val="00BC4C6E"/>
    <w:rsid w:val="00BC5A22"/>
    <w:rsid w:val="00BC5F4E"/>
    <w:rsid w:val="00BC6105"/>
    <w:rsid w:val="00BC68C9"/>
    <w:rsid w:val="00BC7CA6"/>
    <w:rsid w:val="00BD063F"/>
    <w:rsid w:val="00BD0683"/>
    <w:rsid w:val="00BD0770"/>
    <w:rsid w:val="00BD30E4"/>
    <w:rsid w:val="00BD5426"/>
    <w:rsid w:val="00BD5DC3"/>
    <w:rsid w:val="00BD5FE8"/>
    <w:rsid w:val="00BD6A7A"/>
    <w:rsid w:val="00BD7152"/>
    <w:rsid w:val="00BD748C"/>
    <w:rsid w:val="00BE04CB"/>
    <w:rsid w:val="00BE2EEB"/>
    <w:rsid w:val="00BE2F5F"/>
    <w:rsid w:val="00BE5A02"/>
    <w:rsid w:val="00BE6D20"/>
    <w:rsid w:val="00BE745D"/>
    <w:rsid w:val="00BF06CE"/>
    <w:rsid w:val="00BF092D"/>
    <w:rsid w:val="00BF2A16"/>
    <w:rsid w:val="00BF3235"/>
    <w:rsid w:val="00BF5F53"/>
    <w:rsid w:val="00C0063F"/>
    <w:rsid w:val="00C009DD"/>
    <w:rsid w:val="00C00EBF"/>
    <w:rsid w:val="00C01489"/>
    <w:rsid w:val="00C01E88"/>
    <w:rsid w:val="00C0229E"/>
    <w:rsid w:val="00C029E0"/>
    <w:rsid w:val="00C032CD"/>
    <w:rsid w:val="00C037BD"/>
    <w:rsid w:val="00C03F1C"/>
    <w:rsid w:val="00C04195"/>
    <w:rsid w:val="00C04919"/>
    <w:rsid w:val="00C060A4"/>
    <w:rsid w:val="00C06C2A"/>
    <w:rsid w:val="00C07D53"/>
    <w:rsid w:val="00C07F7C"/>
    <w:rsid w:val="00C11924"/>
    <w:rsid w:val="00C11CC7"/>
    <w:rsid w:val="00C122A2"/>
    <w:rsid w:val="00C124AC"/>
    <w:rsid w:val="00C1326D"/>
    <w:rsid w:val="00C1390B"/>
    <w:rsid w:val="00C146C3"/>
    <w:rsid w:val="00C14AE6"/>
    <w:rsid w:val="00C1612D"/>
    <w:rsid w:val="00C16F62"/>
    <w:rsid w:val="00C20329"/>
    <w:rsid w:val="00C20B63"/>
    <w:rsid w:val="00C21419"/>
    <w:rsid w:val="00C21560"/>
    <w:rsid w:val="00C21A15"/>
    <w:rsid w:val="00C21A20"/>
    <w:rsid w:val="00C2241B"/>
    <w:rsid w:val="00C2337A"/>
    <w:rsid w:val="00C24027"/>
    <w:rsid w:val="00C247A7"/>
    <w:rsid w:val="00C25BD2"/>
    <w:rsid w:val="00C277E8"/>
    <w:rsid w:val="00C277EA"/>
    <w:rsid w:val="00C30674"/>
    <w:rsid w:val="00C308FE"/>
    <w:rsid w:val="00C3365D"/>
    <w:rsid w:val="00C33ABB"/>
    <w:rsid w:val="00C340E7"/>
    <w:rsid w:val="00C346DA"/>
    <w:rsid w:val="00C3481A"/>
    <w:rsid w:val="00C35AAB"/>
    <w:rsid w:val="00C35B76"/>
    <w:rsid w:val="00C36674"/>
    <w:rsid w:val="00C403FE"/>
    <w:rsid w:val="00C407D7"/>
    <w:rsid w:val="00C40B00"/>
    <w:rsid w:val="00C40B1A"/>
    <w:rsid w:val="00C42A7A"/>
    <w:rsid w:val="00C42EAB"/>
    <w:rsid w:val="00C42FA7"/>
    <w:rsid w:val="00C44A21"/>
    <w:rsid w:val="00C44A3E"/>
    <w:rsid w:val="00C450F4"/>
    <w:rsid w:val="00C46A67"/>
    <w:rsid w:val="00C471FE"/>
    <w:rsid w:val="00C47630"/>
    <w:rsid w:val="00C50696"/>
    <w:rsid w:val="00C524C5"/>
    <w:rsid w:val="00C54279"/>
    <w:rsid w:val="00C55657"/>
    <w:rsid w:val="00C56B2E"/>
    <w:rsid w:val="00C56C1E"/>
    <w:rsid w:val="00C57554"/>
    <w:rsid w:val="00C578D5"/>
    <w:rsid w:val="00C57A2E"/>
    <w:rsid w:val="00C607AE"/>
    <w:rsid w:val="00C60C49"/>
    <w:rsid w:val="00C60CC6"/>
    <w:rsid w:val="00C61F89"/>
    <w:rsid w:val="00C625F3"/>
    <w:rsid w:val="00C62A9F"/>
    <w:rsid w:val="00C62D82"/>
    <w:rsid w:val="00C62DC5"/>
    <w:rsid w:val="00C63020"/>
    <w:rsid w:val="00C63555"/>
    <w:rsid w:val="00C63858"/>
    <w:rsid w:val="00C64103"/>
    <w:rsid w:val="00C64796"/>
    <w:rsid w:val="00C65058"/>
    <w:rsid w:val="00C66006"/>
    <w:rsid w:val="00C661E7"/>
    <w:rsid w:val="00C66BA0"/>
    <w:rsid w:val="00C66EA2"/>
    <w:rsid w:val="00C67467"/>
    <w:rsid w:val="00C6755C"/>
    <w:rsid w:val="00C67C0B"/>
    <w:rsid w:val="00C70153"/>
    <w:rsid w:val="00C70422"/>
    <w:rsid w:val="00C71E4F"/>
    <w:rsid w:val="00C72049"/>
    <w:rsid w:val="00C728E3"/>
    <w:rsid w:val="00C72A4C"/>
    <w:rsid w:val="00C74D2F"/>
    <w:rsid w:val="00C76BE0"/>
    <w:rsid w:val="00C770E8"/>
    <w:rsid w:val="00C81B50"/>
    <w:rsid w:val="00C833C8"/>
    <w:rsid w:val="00C84BED"/>
    <w:rsid w:val="00C8586E"/>
    <w:rsid w:val="00C861F2"/>
    <w:rsid w:val="00C87179"/>
    <w:rsid w:val="00C90A05"/>
    <w:rsid w:val="00C913FD"/>
    <w:rsid w:val="00C91896"/>
    <w:rsid w:val="00C92B5D"/>
    <w:rsid w:val="00C92E9F"/>
    <w:rsid w:val="00C940B2"/>
    <w:rsid w:val="00C95CE1"/>
    <w:rsid w:val="00C96181"/>
    <w:rsid w:val="00C9621A"/>
    <w:rsid w:val="00C9638D"/>
    <w:rsid w:val="00C96B1D"/>
    <w:rsid w:val="00CA037D"/>
    <w:rsid w:val="00CA0FA8"/>
    <w:rsid w:val="00CA11F6"/>
    <w:rsid w:val="00CA172B"/>
    <w:rsid w:val="00CA1DB7"/>
    <w:rsid w:val="00CA1ED0"/>
    <w:rsid w:val="00CA2351"/>
    <w:rsid w:val="00CA24B1"/>
    <w:rsid w:val="00CA263B"/>
    <w:rsid w:val="00CA33FE"/>
    <w:rsid w:val="00CA3ED1"/>
    <w:rsid w:val="00CA4CE5"/>
    <w:rsid w:val="00CA4E6E"/>
    <w:rsid w:val="00CA512D"/>
    <w:rsid w:val="00CA5AED"/>
    <w:rsid w:val="00CA5C08"/>
    <w:rsid w:val="00CA6E86"/>
    <w:rsid w:val="00CB0087"/>
    <w:rsid w:val="00CB140A"/>
    <w:rsid w:val="00CB1727"/>
    <w:rsid w:val="00CB21C6"/>
    <w:rsid w:val="00CB31E8"/>
    <w:rsid w:val="00CB39A9"/>
    <w:rsid w:val="00CB4765"/>
    <w:rsid w:val="00CB4C26"/>
    <w:rsid w:val="00CB5346"/>
    <w:rsid w:val="00CB578B"/>
    <w:rsid w:val="00CB5CCF"/>
    <w:rsid w:val="00CB62E4"/>
    <w:rsid w:val="00CB683B"/>
    <w:rsid w:val="00CB72BB"/>
    <w:rsid w:val="00CB72CF"/>
    <w:rsid w:val="00CC097F"/>
    <w:rsid w:val="00CC0A96"/>
    <w:rsid w:val="00CC191A"/>
    <w:rsid w:val="00CC21F9"/>
    <w:rsid w:val="00CC3AB4"/>
    <w:rsid w:val="00CC3F47"/>
    <w:rsid w:val="00CC455E"/>
    <w:rsid w:val="00CC457C"/>
    <w:rsid w:val="00CC4A58"/>
    <w:rsid w:val="00CC5978"/>
    <w:rsid w:val="00CC6C92"/>
    <w:rsid w:val="00CC71EF"/>
    <w:rsid w:val="00CC765C"/>
    <w:rsid w:val="00CC77CB"/>
    <w:rsid w:val="00CC7A6E"/>
    <w:rsid w:val="00CC7D79"/>
    <w:rsid w:val="00CD049A"/>
    <w:rsid w:val="00CD11E4"/>
    <w:rsid w:val="00CD1340"/>
    <w:rsid w:val="00CD2278"/>
    <w:rsid w:val="00CD2E9B"/>
    <w:rsid w:val="00CD4F2F"/>
    <w:rsid w:val="00CD6517"/>
    <w:rsid w:val="00CD66F5"/>
    <w:rsid w:val="00CD697A"/>
    <w:rsid w:val="00CD6E61"/>
    <w:rsid w:val="00CD7A23"/>
    <w:rsid w:val="00CD7A3A"/>
    <w:rsid w:val="00CD7A56"/>
    <w:rsid w:val="00CE0E3A"/>
    <w:rsid w:val="00CE216D"/>
    <w:rsid w:val="00CE240D"/>
    <w:rsid w:val="00CE2923"/>
    <w:rsid w:val="00CE2BDD"/>
    <w:rsid w:val="00CE2E1E"/>
    <w:rsid w:val="00CE3299"/>
    <w:rsid w:val="00CE3ADD"/>
    <w:rsid w:val="00CE47B0"/>
    <w:rsid w:val="00CE4870"/>
    <w:rsid w:val="00CE4FA8"/>
    <w:rsid w:val="00CE5B9A"/>
    <w:rsid w:val="00CE5DB5"/>
    <w:rsid w:val="00CE60F8"/>
    <w:rsid w:val="00CE6593"/>
    <w:rsid w:val="00CE77D2"/>
    <w:rsid w:val="00CF028E"/>
    <w:rsid w:val="00CF133A"/>
    <w:rsid w:val="00CF2D45"/>
    <w:rsid w:val="00CF3302"/>
    <w:rsid w:val="00CF3C2E"/>
    <w:rsid w:val="00CF3C60"/>
    <w:rsid w:val="00CF3E83"/>
    <w:rsid w:val="00CF43D2"/>
    <w:rsid w:val="00CF58EC"/>
    <w:rsid w:val="00CF605F"/>
    <w:rsid w:val="00CF612A"/>
    <w:rsid w:val="00CF62A2"/>
    <w:rsid w:val="00CF734C"/>
    <w:rsid w:val="00CF752F"/>
    <w:rsid w:val="00CF7C67"/>
    <w:rsid w:val="00D00609"/>
    <w:rsid w:val="00D00829"/>
    <w:rsid w:val="00D01678"/>
    <w:rsid w:val="00D0186D"/>
    <w:rsid w:val="00D02FF5"/>
    <w:rsid w:val="00D030A4"/>
    <w:rsid w:val="00D0352E"/>
    <w:rsid w:val="00D058B3"/>
    <w:rsid w:val="00D074B9"/>
    <w:rsid w:val="00D07958"/>
    <w:rsid w:val="00D105F3"/>
    <w:rsid w:val="00D11022"/>
    <w:rsid w:val="00D1120D"/>
    <w:rsid w:val="00D130E9"/>
    <w:rsid w:val="00D13A63"/>
    <w:rsid w:val="00D13D9C"/>
    <w:rsid w:val="00D13FF7"/>
    <w:rsid w:val="00D14316"/>
    <w:rsid w:val="00D14737"/>
    <w:rsid w:val="00D14A1E"/>
    <w:rsid w:val="00D14EE0"/>
    <w:rsid w:val="00D15435"/>
    <w:rsid w:val="00D155CA"/>
    <w:rsid w:val="00D15B66"/>
    <w:rsid w:val="00D17D22"/>
    <w:rsid w:val="00D207A3"/>
    <w:rsid w:val="00D21A85"/>
    <w:rsid w:val="00D21FE2"/>
    <w:rsid w:val="00D2288B"/>
    <w:rsid w:val="00D23CDC"/>
    <w:rsid w:val="00D240CA"/>
    <w:rsid w:val="00D241D3"/>
    <w:rsid w:val="00D25521"/>
    <w:rsid w:val="00D26317"/>
    <w:rsid w:val="00D2714D"/>
    <w:rsid w:val="00D273DF"/>
    <w:rsid w:val="00D27C4B"/>
    <w:rsid w:val="00D27F64"/>
    <w:rsid w:val="00D27F81"/>
    <w:rsid w:val="00D3053D"/>
    <w:rsid w:val="00D30BC7"/>
    <w:rsid w:val="00D317AA"/>
    <w:rsid w:val="00D329B3"/>
    <w:rsid w:val="00D3320D"/>
    <w:rsid w:val="00D33D25"/>
    <w:rsid w:val="00D33FDF"/>
    <w:rsid w:val="00D34B1E"/>
    <w:rsid w:val="00D3519C"/>
    <w:rsid w:val="00D36A93"/>
    <w:rsid w:val="00D36E25"/>
    <w:rsid w:val="00D40115"/>
    <w:rsid w:val="00D4011B"/>
    <w:rsid w:val="00D40306"/>
    <w:rsid w:val="00D40F71"/>
    <w:rsid w:val="00D411CC"/>
    <w:rsid w:val="00D4122B"/>
    <w:rsid w:val="00D4151C"/>
    <w:rsid w:val="00D427B0"/>
    <w:rsid w:val="00D428CB"/>
    <w:rsid w:val="00D437A9"/>
    <w:rsid w:val="00D43F5B"/>
    <w:rsid w:val="00D44A20"/>
    <w:rsid w:val="00D44FE6"/>
    <w:rsid w:val="00D45454"/>
    <w:rsid w:val="00D46812"/>
    <w:rsid w:val="00D46DFF"/>
    <w:rsid w:val="00D46E69"/>
    <w:rsid w:val="00D47006"/>
    <w:rsid w:val="00D47149"/>
    <w:rsid w:val="00D47F9F"/>
    <w:rsid w:val="00D50753"/>
    <w:rsid w:val="00D513D0"/>
    <w:rsid w:val="00D5236F"/>
    <w:rsid w:val="00D52F26"/>
    <w:rsid w:val="00D5340A"/>
    <w:rsid w:val="00D540A9"/>
    <w:rsid w:val="00D540CF"/>
    <w:rsid w:val="00D545B1"/>
    <w:rsid w:val="00D550B9"/>
    <w:rsid w:val="00D557CC"/>
    <w:rsid w:val="00D56F66"/>
    <w:rsid w:val="00D57C15"/>
    <w:rsid w:val="00D617A3"/>
    <w:rsid w:val="00D618B7"/>
    <w:rsid w:val="00D61B0E"/>
    <w:rsid w:val="00D61D06"/>
    <w:rsid w:val="00D6200E"/>
    <w:rsid w:val="00D65237"/>
    <w:rsid w:val="00D652ED"/>
    <w:rsid w:val="00D653A2"/>
    <w:rsid w:val="00D65715"/>
    <w:rsid w:val="00D66F8B"/>
    <w:rsid w:val="00D67DAC"/>
    <w:rsid w:val="00D70056"/>
    <w:rsid w:val="00D7048A"/>
    <w:rsid w:val="00D71402"/>
    <w:rsid w:val="00D7282D"/>
    <w:rsid w:val="00D72B6D"/>
    <w:rsid w:val="00D72C13"/>
    <w:rsid w:val="00D731D4"/>
    <w:rsid w:val="00D7452B"/>
    <w:rsid w:val="00D74C4F"/>
    <w:rsid w:val="00D74E84"/>
    <w:rsid w:val="00D756FA"/>
    <w:rsid w:val="00D77676"/>
    <w:rsid w:val="00D8372A"/>
    <w:rsid w:val="00D83BEF"/>
    <w:rsid w:val="00D83D33"/>
    <w:rsid w:val="00D84453"/>
    <w:rsid w:val="00D85306"/>
    <w:rsid w:val="00D854DA"/>
    <w:rsid w:val="00D869FF"/>
    <w:rsid w:val="00D90B0A"/>
    <w:rsid w:val="00D90F7B"/>
    <w:rsid w:val="00D911F4"/>
    <w:rsid w:val="00D91A2D"/>
    <w:rsid w:val="00D921A7"/>
    <w:rsid w:val="00D928D6"/>
    <w:rsid w:val="00D93616"/>
    <w:rsid w:val="00D94C09"/>
    <w:rsid w:val="00D95D4F"/>
    <w:rsid w:val="00DA0E25"/>
    <w:rsid w:val="00DA161C"/>
    <w:rsid w:val="00DA16A7"/>
    <w:rsid w:val="00DA18B3"/>
    <w:rsid w:val="00DA1C51"/>
    <w:rsid w:val="00DA1EAD"/>
    <w:rsid w:val="00DA1EFC"/>
    <w:rsid w:val="00DA240B"/>
    <w:rsid w:val="00DA2A59"/>
    <w:rsid w:val="00DA3073"/>
    <w:rsid w:val="00DA3160"/>
    <w:rsid w:val="00DA3605"/>
    <w:rsid w:val="00DA388C"/>
    <w:rsid w:val="00DA51AC"/>
    <w:rsid w:val="00DA58B7"/>
    <w:rsid w:val="00DA5CA3"/>
    <w:rsid w:val="00DA6F8A"/>
    <w:rsid w:val="00DA779D"/>
    <w:rsid w:val="00DA798E"/>
    <w:rsid w:val="00DB060C"/>
    <w:rsid w:val="00DB06DF"/>
    <w:rsid w:val="00DB184E"/>
    <w:rsid w:val="00DB2466"/>
    <w:rsid w:val="00DB42EC"/>
    <w:rsid w:val="00DB456A"/>
    <w:rsid w:val="00DB47D8"/>
    <w:rsid w:val="00DB7998"/>
    <w:rsid w:val="00DC0EE9"/>
    <w:rsid w:val="00DC10AD"/>
    <w:rsid w:val="00DC2573"/>
    <w:rsid w:val="00DC26F4"/>
    <w:rsid w:val="00DC2B5F"/>
    <w:rsid w:val="00DC3FCC"/>
    <w:rsid w:val="00DC417C"/>
    <w:rsid w:val="00DC4329"/>
    <w:rsid w:val="00DC494B"/>
    <w:rsid w:val="00DC51A0"/>
    <w:rsid w:val="00DC727C"/>
    <w:rsid w:val="00DC752B"/>
    <w:rsid w:val="00DD0755"/>
    <w:rsid w:val="00DD10D5"/>
    <w:rsid w:val="00DD1622"/>
    <w:rsid w:val="00DD16F0"/>
    <w:rsid w:val="00DD26AD"/>
    <w:rsid w:val="00DD2859"/>
    <w:rsid w:val="00DD2904"/>
    <w:rsid w:val="00DD36E7"/>
    <w:rsid w:val="00DD4ED1"/>
    <w:rsid w:val="00DD504E"/>
    <w:rsid w:val="00DD64F5"/>
    <w:rsid w:val="00DD77EE"/>
    <w:rsid w:val="00DE06B7"/>
    <w:rsid w:val="00DE1105"/>
    <w:rsid w:val="00DE36C8"/>
    <w:rsid w:val="00DE3D88"/>
    <w:rsid w:val="00DE48E9"/>
    <w:rsid w:val="00DE5437"/>
    <w:rsid w:val="00DE5E23"/>
    <w:rsid w:val="00DE6AF2"/>
    <w:rsid w:val="00DE737F"/>
    <w:rsid w:val="00DE7DA6"/>
    <w:rsid w:val="00DF19D0"/>
    <w:rsid w:val="00DF2779"/>
    <w:rsid w:val="00DF4778"/>
    <w:rsid w:val="00DF5C47"/>
    <w:rsid w:val="00E00A1F"/>
    <w:rsid w:val="00E01E3F"/>
    <w:rsid w:val="00E03847"/>
    <w:rsid w:val="00E04EA3"/>
    <w:rsid w:val="00E05973"/>
    <w:rsid w:val="00E062EF"/>
    <w:rsid w:val="00E0678B"/>
    <w:rsid w:val="00E10ED7"/>
    <w:rsid w:val="00E11542"/>
    <w:rsid w:val="00E12722"/>
    <w:rsid w:val="00E161A6"/>
    <w:rsid w:val="00E16DBF"/>
    <w:rsid w:val="00E20221"/>
    <w:rsid w:val="00E20817"/>
    <w:rsid w:val="00E20D3E"/>
    <w:rsid w:val="00E20EB8"/>
    <w:rsid w:val="00E21652"/>
    <w:rsid w:val="00E21E13"/>
    <w:rsid w:val="00E226AA"/>
    <w:rsid w:val="00E22834"/>
    <w:rsid w:val="00E239DE"/>
    <w:rsid w:val="00E23A48"/>
    <w:rsid w:val="00E23A95"/>
    <w:rsid w:val="00E246E6"/>
    <w:rsid w:val="00E24910"/>
    <w:rsid w:val="00E25660"/>
    <w:rsid w:val="00E3020B"/>
    <w:rsid w:val="00E308BC"/>
    <w:rsid w:val="00E30B1E"/>
    <w:rsid w:val="00E30D07"/>
    <w:rsid w:val="00E3245C"/>
    <w:rsid w:val="00E3270D"/>
    <w:rsid w:val="00E327C0"/>
    <w:rsid w:val="00E3383C"/>
    <w:rsid w:val="00E34329"/>
    <w:rsid w:val="00E344EF"/>
    <w:rsid w:val="00E353D1"/>
    <w:rsid w:val="00E356E4"/>
    <w:rsid w:val="00E35BAE"/>
    <w:rsid w:val="00E36A6D"/>
    <w:rsid w:val="00E3770E"/>
    <w:rsid w:val="00E42246"/>
    <w:rsid w:val="00E42306"/>
    <w:rsid w:val="00E42A9F"/>
    <w:rsid w:val="00E42AD5"/>
    <w:rsid w:val="00E43004"/>
    <w:rsid w:val="00E43013"/>
    <w:rsid w:val="00E432BA"/>
    <w:rsid w:val="00E44926"/>
    <w:rsid w:val="00E44BF5"/>
    <w:rsid w:val="00E45AC2"/>
    <w:rsid w:val="00E45FF8"/>
    <w:rsid w:val="00E46635"/>
    <w:rsid w:val="00E47399"/>
    <w:rsid w:val="00E47B56"/>
    <w:rsid w:val="00E50246"/>
    <w:rsid w:val="00E5028D"/>
    <w:rsid w:val="00E510F2"/>
    <w:rsid w:val="00E512DA"/>
    <w:rsid w:val="00E51A14"/>
    <w:rsid w:val="00E51BD3"/>
    <w:rsid w:val="00E51C5D"/>
    <w:rsid w:val="00E51C8F"/>
    <w:rsid w:val="00E5222D"/>
    <w:rsid w:val="00E537E9"/>
    <w:rsid w:val="00E5463B"/>
    <w:rsid w:val="00E54BEE"/>
    <w:rsid w:val="00E56B83"/>
    <w:rsid w:val="00E56BEE"/>
    <w:rsid w:val="00E57B0C"/>
    <w:rsid w:val="00E57B38"/>
    <w:rsid w:val="00E6019A"/>
    <w:rsid w:val="00E602D5"/>
    <w:rsid w:val="00E6103B"/>
    <w:rsid w:val="00E61D1A"/>
    <w:rsid w:val="00E6248D"/>
    <w:rsid w:val="00E63B42"/>
    <w:rsid w:val="00E63BB9"/>
    <w:rsid w:val="00E64B80"/>
    <w:rsid w:val="00E66860"/>
    <w:rsid w:val="00E676B5"/>
    <w:rsid w:val="00E67CD9"/>
    <w:rsid w:val="00E70AE2"/>
    <w:rsid w:val="00E70C82"/>
    <w:rsid w:val="00E7106C"/>
    <w:rsid w:val="00E717AE"/>
    <w:rsid w:val="00E72157"/>
    <w:rsid w:val="00E721F7"/>
    <w:rsid w:val="00E7236E"/>
    <w:rsid w:val="00E74BDA"/>
    <w:rsid w:val="00E75179"/>
    <w:rsid w:val="00E7581E"/>
    <w:rsid w:val="00E75AB5"/>
    <w:rsid w:val="00E75DB4"/>
    <w:rsid w:val="00E77B5E"/>
    <w:rsid w:val="00E805DB"/>
    <w:rsid w:val="00E812A8"/>
    <w:rsid w:val="00E8404B"/>
    <w:rsid w:val="00E84C4A"/>
    <w:rsid w:val="00E8691B"/>
    <w:rsid w:val="00E87B07"/>
    <w:rsid w:val="00E87ECF"/>
    <w:rsid w:val="00E90277"/>
    <w:rsid w:val="00E9071F"/>
    <w:rsid w:val="00E90C33"/>
    <w:rsid w:val="00E90EC3"/>
    <w:rsid w:val="00E90EC5"/>
    <w:rsid w:val="00E90F15"/>
    <w:rsid w:val="00E918C5"/>
    <w:rsid w:val="00E92C85"/>
    <w:rsid w:val="00E94715"/>
    <w:rsid w:val="00E95043"/>
    <w:rsid w:val="00E95276"/>
    <w:rsid w:val="00E953E5"/>
    <w:rsid w:val="00E953F5"/>
    <w:rsid w:val="00E971F2"/>
    <w:rsid w:val="00E9775C"/>
    <w:rsid w:val="00EA2C49"/>
    <w:rsid w:val="00EA370F"/>
    <w:rsid w:val="00EA4421"/>
    <w:rsid w:val="00EA45FF"/>
    <w:rsid w:val="00EA57E5"/>
    <w:rsid w:val="00EA5924"/>
    <w:rsid w:val="00EA5BF4"/>
    <w:rsid w:val="00EA5F16"/>
    <w:rsid w:val="00EA75DE"/>
    <w:rsid w:val="00EA7FEF"/>
    <w:rsid w:val="00EB0017"/>
    <w:rsid w:val="00EB0338"/>
    <w:rsid w:val="00EB091C"/>
    <w:rsid w:val="00EB1930"/>
    <w:rsid w:val="00EB23F9"/>
    <w:rsid w:val="00EB4B72"/>
    <w:rsid w:val="00EB5B6B"/>
    <w:rsid w:val="00EC090D"/>
    <w:rsid w:val="00EC0C0D"/>
    <w:rsid w:val="00EC152A"/>
    <w:rsid w:val="00EC287B"/>
    <w:rsid w:val="00EC3023"/>
    <w:rsid w:val="00EC3874"/>
    <w:rsid w:val="00EC38DB"/>
    <w:rsid w:val="00EC4826"/>
    <w:rsid w:val="00EC561E"/>
    <w:rsid w:val="00EC64FF"/>
    <w:rsid w:val="00EC78A1"/>
    <w:rsid w:val="00EC7A4C"/>
    <w:rsid w:val="00EC7C0F"/>
    <w:rsid w:val="00EC7CC1"/>
    <w:rsid w:val="00ED0172"/>
    <w:rsid w:val="00ED0725"/>
    <w:rsid w:val="00ED0816"/>
    <w:rsid w:val="00ED0A4D"/>
    <w:rsid w:val="00ED0E16"/>
    <w:rsid w:val="00ED13C9"/>
    <w:rsid w:val="00ED2240"/>
    <w:rsid w:val="00ED3234"/>
    <w:rsid w:val="00ED3274"/>
    <w:rsid w:val="00ED4083"/>
    <w:rsid w:val="00ED439B"/>
    <w:rsid w:val="00ED45FA"/>
    <w:rsid w:val="00ED4A90"/>
    <w:rsid w:val="00ED79EA"/>
    <w:rsid w:val="00EE01BA"/>
    <w:rsid w:val="00EE0474"/>
    <w:rsid w:val="00EE0EE1"/>
    <w:rsid w:val="00EE1148"/>
    <w:rsid w:val="00EE2233"/>
    <w:rsid w:val="00EE257D"/>
    <w:rsid w:val="00EE3761"/>
    <w:rsid w:val="00EE3DAD"/>
    <w:rsid w:val="00EE43D2"/>
    <w:rsid w:val="00EE5822"/>
    <w:rsid w:val="00EE5A14"/>
    <w:rsid w:val="00EE5FFF"/>
    <w:rsid w:val="00EF020C"/>
    <w:rsid w:val="00EF0BB7"/>
    <w:rsid w:val="00EF2C77"/>
    <w:rsid w:val="00EF2FFD"/>
    <w:rsid w:val="00EF350D"/>
    <w:rsid w:val="00EF36BE"/>
    <w:rsid w:val="00EF3FCF"/>
    <w:rsid w:val="00EF558E"/>
    <w:rsid w:val="00EF62B3"/>
    <w:rsid w:val="00EF699D"/>
    <w:rsid w:val="00EF69E5"/>
    <w:rsid w:val="00EF6CE3"/>
    <w:rsid w:val="00EF6E75"/>
    <w:rsid w:val="00F005B2"/>
    <w:rsid w:val="00F00D62"/>
    <w:rsid w:val="00F00F70"/>
    <w:rsid w:val="00F02209"/>
    <w:rsid w:val="00F02697"/>
    <w:rsid w:val="00F027FA"/>
    <w:rsid w:val="00F039EF"/>
    <w:rsid w:val="00F03B13"/>
    <w:rsid w:val="00F03EFB"/>
    <w:rsid w:val="00F06440"/>
    <w:rsid w:val="00F102D5"/>
    <w:rsid w:val="00F1186C"/>
    <w:rsid w:val="00F12B9C"/>
    <w:rsid w:val="00F14C1B"/>
    <w:rsid w:val="00F14D99"/>
    <w:rsid w:val="00F15ECD"/>
    <w:rsid w:val="00F174D2"/>
    <w:rsid w:val="00F207E3"/>
    <w:rsid w:val="00F20C2D"/>
    <w:rsid w:val="00F23735"/>
    <w:rsid w:val="00F258B9"/>
    <w:rsid w:val="00F26220"/>
    <w:rsid w:val="00F2645C"/>
    <w:rsid w:val="00F26AAF"/>
    <w:rsid w:val="00F26CFC"/>
    <w:rsid w:val="00F26D7C"/>
    <w:rsid w:val="00F27DD9"/>
    <w:rsid w:val="00F3033D"/>
    <w:rsid w:val="00F30785"/>
    <w:rsid w:val="00F30DFE"/>
    <w:rsid w:val="00F31194"/>
    <w:rsid w:val="00F32A13"/>
    <w:rsid w:val="00F32C28"/>
    <w:rsid w:val="00F337F6"/>
    <w:rsid w:val="00F33FC1"/>
    <w:rsid w:val="00F35ADD"/>
    <w:rsid w:val="00F35BC8"/>
    <w:rsid w:val="00F363DA"/>
    <w:rsid w:val="00F36737"/>
    <w:rsid w:val="00F37114"/>
    <w:rsid w:val="00F3717E"/>
    <w:rsid w:val="00F3795D"/>
    <w:rsid w:val="00F400DC"/>
    <w:rsid w:val="00F41BF9"/>
    <w:rsid w:val="00F41CB2"/>
    <w:rsid w:val="00F4215B"/>
    <w:rsid w:val="00F43247"/>
    <w:rsid w:val="00F436A0"/>
    <w:rsid w:val="00F442D3"/>
    <w:rsid w:val="00F45CD6"/>
    <w:rsid w:val="00F45D09"/>
    <w:rsid w:val="00F47D0A"/>
    <w:rsid w:val="00F47DA7"/>
    <w:rsid w:val="00F52B59"/>
    <w:rsid w:val="00F52C4B"/>
    <w:rsid w:val="00F5382A"/>
    <w:rsid w:val="00F54141"/>
    <w:rsid w:val="00F542B6"/>
    <w:rsid w:val="00F54366"/>
    <w:rsid w:val="00F54EBB"/>
    <w:rsid w:val="00F55078"/>
    <w:rsid w:val="00F55432"/>
    <w:rsid w:val="00F55E16"/>
    <w:rsid w:val="00F57141"/>
    <w:rsid w:val="00F61131"/>
    <w:rsid w:val="00F61260"/>
    <w:rsid w:val="00F620A4"/>
    <w:rsid w:val="00F62432"/>
    <w:rsid w:val="00F62F5F"/>
    <w:rsid w:val="00F63537"/>
    <w:rsid w:val="00F65AAD"/>
    <w:rsid w:val="00F66052"/>
    <w:rsid w:val="00F66425"/>
    <w:rsid w:val="00F6750C"/>
    <w:rsid w:val="00F67A7A"/>
    <w:rsid w:val="00F67C3A"/>
    <w:rsid w:val="00F71BE5"/>
    <w:rsid w:val="00F7357B"/>
    <w:rsid w:val="00F73B61"/>
    <w:rsid w:val="00F7502D"/>
    <w:rsid w:val="00F75359"/>
    <w:rsid w:val="00F75565"/>
    <w:rsid w:val="00F7582C"/>
    <w:rsid w:val="00F75A5D"/>
    <w:rsid w:val="00F75E0A"/>
    <w:rsid w:val="00F76144"/>
    <w:rsid w:val="00F762E9"/>
    <w:rsid w:val="00F76D31"/>
    <w:rsid w:val="00F778A4"/>
    <w:rsid w:val="00F77CDE"/>
    <w:rsid w:val="00F800D7"/>
    <w:rsid w:val="00F80814"/>
    <w:rsid w:val="00F81C25"/>
    <w:rsid w:val="00F81C84"/>
    <w:rsid w:val="00F822B2"/>
    <w:rsid w:val="00F82EC8"/>
    <w:rsid w:val="00F85063"/>
    <w:rsid w:val="00F8571C"/>
    <w:rsid w:val="00F87530"/>
    <w:rsid w:val="00F87546"/>
    <w:rsid w:val="00F87ABA"/>
    <w:rsid w:val="00F90685"/>
    <w:rsid w:val="00F919EB"/>
    <w:rsid w:val="00F9218D"/>
    <w:rsid w:val="00F92190"/>
    <w:rsid w:val="00F943C9"/>
    <w:rsid w:val="00F944B9"/>
    <w:rsid w:val="00F94A2C"/>
    <w:rsid w:val="00F9516D"/>
    <w:rsid w:val="00F95A79"/>
    <w:rsid w:val="00F95B6C"/>
    <w:rsid w:val="00F96ED3"/>
    <w:rsid w:val="00F9772F"/>
    <w:rsid w:val="00FA0509"/>
    <w:rsid w:val="00FA05F5"/>
    <w:rsid w:val="00FA083B"/>
    <w:rsid w:val="00FA0857"/>
    <w:rsid w:val="00FA14EB"/>
    <w:rsid w:val="00FA18C8"/>
    <w:rsid w:val="00FA2A6B"/>
    <w:rsid w:val="00FA2B09"/>
    <w:rsid w:val="00FA4A60"/>
    <w:rsid w:val="00FA50A3"/>
    <w:rsid w:val="00FA591E"/>
    <w:rsid w:val="00FA5C0C"/>
    <w:rsid w:val="00FA5F22"/>
    <w:rsid w:val="00FA60E8"/>
    <w:rsid w:val="00FA6793"/>
    <w:rsid w:val="00FA7500"/>
    <w:rsid w:val="00FA77FC"/>
    <w:rsid w:val="00FB0488"/>
    <w:rsid w:val="00FB0608"/>
    <w:rsid w:val="00FB1A78"/>
    <w:rsid w:val="00FB1D61"/>
    <w:rsid w:val="00FB1F77"/>
    <w:rsid w:val="00FB1FA8"/>
    <w:rsid w:val="00FB266B"/>
    <w:rsid w:val="00FB2DCC"/>
    <w:rsid w:val="00FB3094"/>
    <w:rsid w:val="00FB5CDA"/>
    <w:rsid w:val="00FB6CA9"/>
    <w:rsid w:val="00FB70F6"/>
    <w:rsid w:val="00FB71D7"/>
    <w:rsid w:val="00FB7B38"/>
    <w:rsid w:val="00FB7E1B"/>
    <w:rsid w:val="00FC1285"/>
    <w:rsid w:val="00FC193F"/>
    <w:rsid w:val="00FC1F3E"/>
    <w:rsid w:val="00FC1F63"/>
    <w:rsid w:val="00FC2966"/>
    <w:rsid w:val="00FC2BFA"/>
    <w:rsid w:val="00FC48C9"/>
    <w:rsid w:val="00FC4BAC"/>
    <w:rsid w:val="00FC6DD6"/>
    <w:rsid w:val="00FC7ABB"/>
    <w:rsid w:val="00FC7B15"/>
    <w:rsid w:val="00FC7CA7"/>
    <w:rsid w:val="00FC7F26"/>
    <w:rsid w:val="00FD0423"/>
    <w:rsid w:val="00FD16BF"/>
    <w:rsid w:val="00FD1974"/>
    <w:rsid w:val="00FD1C06"/>
    <w:rsid w:val="00FD21E1"/>
    <w:rsid w:val="00FD2A41"/>
    <w:rsid w:val="00FD3101"/>
    <w:rsid w:val="00FD4B6E"/>
    <w:rsid w:val="00FD5214"/>
    <w:rsid w:val="00FD52A0"/>
    <w:rsid w:val="00FD58A2"/>
    <w:rsid w:val="00FD67FF"/>
    <w:rsid w:val="00FD7415"/>
    <w:rsid w:val="00FD7815"/>
    <w:rsid w:val="00FE0969"/>
    <w:rsid w:val="00FE1CA4"/>
    <w:rsid w:val="00FE2658"/>
    <w:rsid w:val="00FE2F7B"/>
    <w:rsid w:val="00FE37E5"/>
    <w:rsid w:val="00FE4958"/>
    <w:rsid w:val="00FE4A2E"/>
    <w:rsid w:val="00FE5216"/>
    <w:rsid w:val="00FE706E"/>
    <w:rsid w:val="00FE795D"/>
    <w:rsid w:val="00FF1551"/>
    <w:rsid w:val="00FF2022"/>
    <w:rsid w:val="00FF2569"/>
    <w:rsid w:val="00FF2FAA"/>
    <w:rsid w:val="00FF3A26"/>
    <w:rsid w:val="00FF4CBF"/>
    <w:rsid w:val="00FF5BEC"/>
    <w:rsid w:val="00FF7718"/>
    <w:rsid w:val="00FF7772"/>
    <w:rsid w:val="00FF7C8E"/>
    <w:rsid w:val="00FF7E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169C03"/>
  <w15:docId w15:val="{D2C3345D-8E99-4702-A622-AC833CE34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403E"/>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4D3636"/>
    <w:pPr>
      <w:keepNext/>
      <w:outlineLvl w:val="2"/>
    </w:pPr>
    <w:rPr>
      <w:sz w:val="28"/>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4D3636"/>
    <w:rPr>
      <w:rFonts w:ascii="Times New Roman" w:eastAsia="Times New Roman" w:hAnsi="Times New Roman" w:cs="Times New Roman"/>
      <w:sz w:val="28"/>
      <w:szCs w:val="20"/>
      <w:lang w:val="en-US" w:eastAsia="zh-CN"/>
    </w:rPr>
  </w:style>
  <w:style w:type="paragraph" w:customStyle="1" w:styleId="ConsPlusNormal">
    <w:name w:val="ConsPlusNormal"/>
    <w:link w:val="ConsPlusNormal0"/>
    <w:rsid w:val="00087BD0"/>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83D33"/>
    <w:rPr>
      <w:rFonts w:ascii="Calibri" w:eastAsia="Times New Roman" w:hAnsi="Calibri" w:cs="Calibri"/>
      <w:szCs w:val="20"/>
      <w:lang w:eastAsia="ru-RU"/>
    </w:rPr>
  </w:style>
  <w:style w:type="paragraph" w:customStyle="1" w:styleId="ConsPlusNonformat">
    <w:name w:val="ConsPlusNonformat"/>
    <w:rsid w:val="00087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87B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87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87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87BD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87BD0"/>
    <w:pPr>
      <w:widowControl w:val="0"/>
      <w:autoSpaceDE w:val="0"/>
      <w:autoSpaceDN w:val="0"/>
      <w:spacing w:after="0" w:line="240" w:lineRule="auto"/>
    </w:pPr>
    <w:rPr>
      <w:rFonts w:ascii="Tahoma" w:eastAsia="Times New Roman" w:hAnsi="Tahoma" w:cs="Tahoma"/>
      <w:sz w:val="26"/>
      <w:szCs w:val="20"/>
      <w:lang w:eastAsia="ru-RU"/>
    </w:rPr>
  </w:style>
  <w:style w:type="character" w:styleId="a3">
    <w:name w:val="Hyperlink"/>
    <w:uiPriority w:val="99"/>
    <w:unhideWhenUsed/>
    <w:rsid w:val="00D83D33"/>
    <w:rPr>
      <w:color w:val="0000FF"/>
      <w:u w:val="single"/>
    </w:rPr>
  </w:style>
  <w:style w:type="paragraph" w:styleId="a4">
    <w:name w:val="Body Text Indent"/>
    <w:basedOn w:val="a"/>
    <w:link w:val="a5"/>
    <w:unhideWhenUsed/>
    <w:rsid w:val="00D83D33"/>
    <w:pPr>
      <w:spacing w:after="120"/>
      <w:ind w:left="283"/>
    </w:pPr>
  </w:style>
  <w:style w:type="character" w:customStyle="1" w:styleId="a5">
    <w:name w:val="Основной текст с отступом Знак"/>
    <w:basedOn w:val="a0"/>
    <w:link w:val="a4"/>
    <w:rsid w:val="00D83D33"/>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3A7C00"/>
    <w:pPr>
      <w:tabs>
        <w:tab w:val="center" w:pos="4677"/>
        <w:tab w:val="right" w:pos="9355"/>
      </w:tabs>
    </w:pPr>
  </w:style>
  <w:style w:type="character" w:customStyle="1" w:styleId="a7">
    <w:name w:val="Верхний колонтитул Знак"/>
    <w:basedOn w:val="a0"/>
    <w:link w:val="a6"/>
    <w:uiPriority w:val="99"/>
    <w:rsid w:val="003A7C00"/>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A7C00"/>
    <w:pPr>
      <w:tabs>
        <w:tab w:val="center" w:pos="4677"/>
        <w:tab w:val="right" w:pos="9355"/>
      </w:tabs>
    </w:pPr>
  </w:style>
  <w:style w:type="character" w:customStyle="1" w:styleId="a9">
    <w:name w:val="Нижний колонтитул Знак"/>
    <w:basedOn w:val="a0"/>
    <w:link w:val="a8"/>
    <w:uiPriority w:val="99"/>
    <w:rsid w:val="003A7C00"/>
    <w:rPr>
      <w:rFonts w:ascii="Times New Roman" w:eastAsia="Times New Roman" w:hAnsi="Times New Roman" w:cs="Times New Roman"/>
      <w:sz w:val="24"/>
      <w:szCs w:val="24"/>
      <w:lang w:eastAsia="ru-RU"/>
    </w:rPr>
  </w:style>
  <w:style w:type="character" w:styleId="aa">
    <w:name w:val="annotation reference"/>
    <w:basedOn w:val="a0"/>
    <w:uiPriority w:val="99"/>
    <w:semiHidden/>
    <w:unhideWhenUsed/>
    <w:rsid w:val="00463BDA"/>
    <w:rPr>
      <w:sz w:val="16"/>
      <w:szCs w:val="16"/>
    </w:rPr>
  </w:style>
  <w:style w:type="paragraph" w:styleId="ab">
    <w:name w:val="annotation text"/>
    <w:basedOn w:val="a"/>
    <w:link w:val="ac"/>
    <w:uiPriority w:val="99"/>
    <w:semiHidden/>
    <w:unhideWhenUsed/>
    <w:rsid w:val="00463BDA"/>
    <w:rPr>
      <w:sz w:val="20"/>
      <w:szCs w:val="20"/>
    </w:rPr>
  </w:style>
  <w:style w:type="character" w:customStyle="1" w:styleId="ac">
    <w:name w:val="Текст примечания Знак"/>
    <w:basedOn w:val="a0"/>
    <w:link w:val="ab"/>
    <w:uiPriority w:val="99"/>
    <w:semiHidden/>
    <w:rsid w:val="00463BDA"/>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463BDA"/>
    <w:rPr>
      <w:b/>
      <w:bCs/>
    </w:rPr>
  </w:style>
  <w:style w:type="character" w:customStyle="1" w:styleId="ae">
    <w:name w:val="Тема примечания Знак"/>
    <w:basedOn w:val="ac"/>
    <w:link w:val="ad"/>
    <w:uiPriority w:val="99"/>
    <w:semiHidden/>
    <w:rsid w:val="00463BDA"/>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463BDA"/>
    <w:rPr>
      <w:rFonts w:ascii="Tahoma" w:hAnsi="Tahoma" w:cs="Tahoma"/>
      <w:sz w:val="16"/>
      <w:szCs w:val="16"/>
    </w:rPr>
  </w:style>
  <w:style w:type="character" w:customStyle="1" w:styleId="af0">
    <w:name w:val="Текст выноски Знак"/>
    <w:basedOn w:val="a0"/>
    <w:link w:val="af"/>
    <w:uiPriority w:val="99"/>
    <w:semiHidden/>
    <w:rsid w:val="00463BDA"/>
    <w:rPr>
      <w:rFonts w:ascii="Tahoma" w:eastAsia="Times New Roman" w:hAnsi="Tahoma" w:cs="Tahoma"/>
      <w:sz w:val="16"/>
      <w:szCs w:val="16"/>
      <w:lang w:eastAsia="ru-RU"/>
    </w:rPr>
  </w:style>
  <w:style w:type="paragraph" w:styleId="af1">
    <w:name w:val="Revision"/>
    <w:hidden/>
    <w:uiPriority w:val="99"/>
    <w:semiHidden/>
    <w:rsid w:val="009A6303"/>
    <w:pPr>
      <w:spacing w:after="0" w:line="240" w:lineRule="auto"/>
    </w:pPr>
    <w:rPr>
      <w:rFonts w:ascii="Times New Roman" w:eastAsia="Times New Roman" w:hAnsi="Times New Roman" w:cs="Times New Roman"/>
      <w:sz w:val="24"/>
      <w:szCs w:val="24"/>
      <w:lang w:eastAsia="ru-RU"/>
    </w:rPr>
  </w:style>
  <w:style w:type="paragraph" w:styleId="af2">
    <w:name w:val="No Spacing"/>
    <w:uiPriority w:val="1"/>
    <w:qFormat/>
    <w:rsid w:val="00355A5C"/>
    <w:pPr>
      <w:spacing w:after="0" w:line="240" w:lineRule="auto"/>
    </w:pPr>
    <w:rPr>
      <w:rFonts w:ascii="Calibri" w:eastAsia="Calibri" w:hAnsi="Calibri" w:cs="Times New Roman"/>
    </w:rPr>
  </w:style>
  <w:style w:type="character" w:styleId="af3">
    <w:name w:val="Emphasis"/>
    <w:qFormat/>
    <w:rsid w:val="00ED13C9"/>
    <w:rPr>
      <w:i/>
      <w:iCs/>
    </w:rPr>
  </w:style>
  <w:style w:type="character" w:customStyle="1" w:styleId="af4">
    <w:name w:val="Гипертекстовая ссылка"/>
    <w:basedOn w:val="a0"/>
    <w:uiPriority w:val="99"/>
    <w:rsid w:val="007B1311"/>
    <w:rPr>
      <w:color w:val="106BBE"/>
    </w:rPr>
  </w:style>
  <w:style w:type="paragraph" w:styleId="af5">
    <w:name w:val="Normal (Web)"/>
    <w:basedOn w:val="a"/>
    <w:uiPriority w:val="99"/>
    <w:unhideWhenUsed/>
    <w:rsid w:val="00857ACE"/>
    <w:rPr>
      <w:rFonts w:eastAsiaTheme="minorHAnsi"/>
    </w:rPr>
  </w:style>
  <w:style w:type="character" w:styleId="af6">
    <w:name w:val="Strong"/>
    <w:basedOn w:val="a0"/>
    <w:uiPriority w:val="22"/>
    <w:qFormat/>
    <w:rsid w:val="00857ACE"/>
    <w:rPr>
      <w:b/>
      <w:bCs/>
    </w:rPr>
  </w:style>
  <w:style w:type="paragraph" w:styleId="af7">
    <w:name w:val="List Paragraph"/>
    <w:basedOn w:val="a"/>
    <w:uiPriority w:val="34"/>
    <w:qFormat/>
    <w:rsid w:val="0088123D"/>
    <w:pPr>
      <w:ind w:left="720"/>
      <w:contextualSpacing/>
    </w:pPr>
  </w:style>
  <w:style w:type="paragraph" w:customStyle="1" w:styleId="1">
    <w:name w:val="Обычный1"/>
    <w:rsid w:val="00A44311"/>
    <w:pPr>
      <w:widowControl w:val="0"/>
      <w:spacing w:after="0" w:line="240" w:lineRule="auto"/>
    </w:pPr>
    <w:rPr>
      <w:rFonts w:ascii="Times New Roman" w:eastAsia="Times New Roman" w:hAnsi="Times New Roman" w:cs="Times New Roman"/>
      <w:sz w:val="20"/>
      <w:szCs w:val="20"/>
      <w:lang w:eastAsia="ru-RU"/>
    </w:rPr>
  </w:style>
  <w:style w:type="paragraph" w:customStyle="1" w:styleId="ConsPlusTextList">
    <w:name w:val="ConsPlusTextList"/>
    <w:rsid w:val="00581811"/>
    <w:pPr>
      <w:widowControl w:val="0"/>
      <w:autoSpaceDE w:val="0"/>
      <w:autoSpaceDN w:val="0"/>
      <w:spacing w:after="0" w:line="240" w:lineRule="auto"/>
    </w:pPr>
    <w:rPr>
      <w:rFonts w:ascii="Times New Roman" w:eastAsiaTheme="minorEastAsia" w:hAnsi="Times New Roman" w:cs="Times New Roman"/>
      <w:sz w:val="24"/>
      <w:lang w:eastAsia="ru-RU"/>
    </w:rPr>
  </w:style>
  <w:style w:type="table" w:styleId="af8">
    <w:name w:val="Table Grid"/>
    <w:basedOn w:val="a1"/>
    <w:uiPriority w:val="59"/>
    <w:rsid w:val="0058181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
    <w:link w:val="HTML0"/>
    <w:uiPriority w:val="99"/>
    <w:unhideWhenUsed/>
    <w:rsid w:val="00581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581811"/>
    <w:rPr>
      <w:rFonts w:ascii="Courier New" w:eastAsia="Times New Roman" w:hAnsi="Courier New" w:cs="Courier New"/>
      <w:sz w:val="20"/>
      <w:szCs w:val="20"/>
      <w:lang w:eastAsia="ru-RU"/>
    </w:rPr>
  </w:style>
  <w:style w:type="paragraph" w:styleId="af9">
    <w:name w:val="footnote text"/>
    <w:basedOn w:val="a"/>
    <w:link w:val="afa"/>
    <w:rsid w:val="007E4AFF"/>
    <w:rPr>
      <w:sz w:val="20"/>
      <w:szCs w:val="20"/>
    </w:rPr>
  </w:style>
  <w:style w:type="character" w:customStyle="1" w:styleId="afa">
    <w:name w:val="Текст сноски Знак"/>
    <w:basedOn w:val="a0"/>
    <w:link w:val="af9"/>
    <w:rsid w:val="007E4AFF"/>
    <w:rPr>
      <w:rFonts w:ascii="Times New Roman" w:eastAsia="Times New Roman" w:hAnsi="Times New Roman" w:cs="Times New Roman"/>
      <w:sz w:val="20"/>
      <w:szCs w:val="20"/>
      <w:lang w:eastAsia="ru-RU"/>
    </w:rPr>
  </w:style>
  <w:style w:type="character" w:styleId="afb">
    <w:name w:val="footnote reference"/>
    <w:rsid w:val="007E4AFF"/>
    <w:rPr>
      <w:vertAlign w:val="superscript"/>
    </w:rPr>
  </w:style>
  <w:style w:type="character" w:customStyle="1" w:styleId="Heading9Char">
    <w:name w:val="Heading 9 Char"/>
    <w:basedOn w:val="a0"/>
    <w:uiPriority w:val="9"/>
    <w:rsid w:val="00A34127"/>
    <w:rPr>
      <w:rFonts w:ascii="Arial" w:eastAsia="Arial" w:hAnsi="Arial" w:cs="Arial"/>
      <w:i/>
      <w:i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4311">
      <w:bodyDiv w:val="1"/>
      <w:marLeft w:val="0"/>
      <w:marRight w:val="0"/>
      <w:marTop w:val="0"/>
      <w:marBottom w:val="0"/>
      <w:divBdr>
        <w:top w:val="none" w:sz="0" w:space="0" w:color="auto"/>
        <w:left w:val="none" w:sz="0" w:space="0" w:color="auto"/>
        <w:bottom w:val="none" w:sz="0" w:space="0" w:color="auto"/>
        <w:right w:val="none" w:sz="0" w:space="0" w:color="auto"/>
      </w:divBdr>
    </w:div>
    <w:div w:id="42337149">
      <w:bodyDiv w:val="1"/>
      <w:marLeft w:val="0"/>
      <w:marRight w:val="0"/>
      <w:marTop w:val="0"/>
      <w:marBottom w:val="0"/>
      <w:divBdr>
        <w:top w:val="none" w:sz="0" w:space="0" w:color="auto"/>
        <w:left w:val="none" w:sz="0" w:space="0" w:color="auto"/>
        <w:bottom w:val="none" w:sz="0" w:space="0" w:color="auto"/>
        <w:right w:val="none" w:sz="0" w:space="0" w:color="auto"/>
      </w:divBdr>
    </w:div>
    <w:div w:id="44569705">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2168560">
      <w:bodyDiv w:val="1"/>
      <w:marLeft w:val="0"/>
      <w:marRight w:val="0"/>
      <w:marTop w:val="0"/>
      <w:marBottom w:val="0"/>
      <w:divBdr>
        <w:top w:val="none" w:sz="0" w:space="0" w:color="auto"/>
        <w:left w:val="none" w:sz="0" w:space="0" w:color="auto"/>
        <w:bottom w:val="none" w:sz="0" w:space="0" w:color="auto"/>
        <w:right w:val="none" w:sz="0" w:space="0" w:color="auto"/>
      </w:divBdr>
    </w:div>
    <w:div w:id="60493343">
      <w:bodyDiv w:val="1"/>
      <w:marLeft w:val="0"/>
      <w:marRight w:val="0"/>
      <w:marTop w:val="0"/>
      <w:marBottom w:val="0"/>
      <w:divBdr>
        <w:top w:val="none" w:sz="0" w:space="0" w:color="auto"/>
        <w:left w:val="none" w:sz="0" w:space="0" w:color="auto"/>
        <w:bottom w:val="none" w:sz="0" w:space="0" w:color="auto"/>
        <w:right w:val="none" w:sz="0" w:space="0" w:color="auto"/>
      </w:divBdr>
    </w:div>
    <w:div w:id="93600082">
      <w:bodyDiv w:val="1"/>
      <w:marLeft w:val="0"/>
      <w:marRight w:val="0"/>
      <w:marTop w:val="0"/>
      <w:marBottom w:val="0"/>
      <w:divBdr>
        <w:top w:val="none" w:sz="0" w:space="0" w:color="auto"/>
        <w:left w:val="none" w:sz="0" w:space="0" w:color="auto"/>
        <w:bottom w:val="none" w:sz="0" w:space="0" w:color="auto"/>
        <w:right w:val="none" w:sz="0" w:space="0" w:color="auto"/>
      </w:divBdr>
    </w:div>
    <w:div w:id="99036534">
      <w:bodyDiv w:val="1"/>
      <w:marLeft w:val="0"/>
      <w:marRight w:val="0"/>
      <w:marTop w:val="0"/>
      <w:marBottom w:val="0"/>
      <w:divBdr>
        <w:top w:val="none" w:sz="0" w:space="0" w:color="auto"/>
        <w:left w:val="none" w:sz="0" w:space="0" w:color="auto"/>
        <w:bottom w:val="none" w:sz="0" w:space="0" w:color="auto"/>
        <w:right w:val="none" w:sz="0" w:space="0" w:color="auto"/>
      </w:divBdr>
    </w:div>
    <w:div w:id="108594074">
      <w:bodyDiv w:val="1"/>
      <w:marLeft w:val="0"/>
      <w:marRight w:val="0"/>
      <w:marTop w:val="0"/>
      <w:marBottom w:val="0"/>
      <w:divBdr>
        <w:top w:val="none" w:sz="0" w:space="0" w:color="auto"/>
        <w:left w:val="none" w:sz="0" w:space="0" w:color="auto"/>
        <w:bottom w:val="none" w:sz="0" w:space="0" w:color="auto"/>
        <w:right w:val="none" w:sz="0" w:space="0" w:color="auto"/>
      </w:divBdr>
    </w:div>
    <w:div w:id="118036598">
      <w:bodyDiv w:val="1"/>
      <w:marLeft w:val="0"/>
      <w:marRight w:val="0"/>
      <w:marTop w:val="0"/>
      <w:marBottom w:val="0"/>
      <w:divBdr>
        <w:top w:val="none" w:sz="0" w:space="0" w:color="auto"/>
        <w:left w:val="none" w:sz="0" w:space="0" w:color="auto"/>
        <w:bottom w:val="none" w:sz="0" w:space="0" w:color="auto"/>
        <w:right w:val="none" w:sz="0" w:space="0" w:color="auto"/>
      </w:divBdr>
    </w:div>
    <w:div w:id="171143616">
      <w:bodyDiv w:val="1"/>
      <w:marLeft w:val="0"/>
      <w:marRight w:val="0"/>
      <w:marTop w:val="0"/>
      <w:marBottom w:val="0"/>
      <w:divBdr>
        <w:top w:val="none" w:sz="0" w:space="0" w:color="auto"/>
        <w:left w:val="none" w:sz="0" w:space="0" w:color="auto"/>
        <w:bottom w:val="none" w:sz="0" w:space="0" w:color="auto"/>
        <w:right w:val="none" w:sz="0" w:space="0" w:color="auto"/>
      </w:divBdr>
    </w:div>
    <w:div w:id="181938893">
      <w:bodyDiv w:val="1"/>
      <w:marLeft w:val="0"/>
      <w:marRight w:val="0"/>
      <w:marTop w:val="0"/>
      <w:marBottom w:val="0"/>
      <w:divBdr>
        <w:top w:val="none" w:sz="0" w:space="0" w:color="auto"/>
        <w:left w:val="none" w:sz="0" w:space="0" w:color="auto"/>
        <w:bottom w:val="none" w:sz="0" w:space="0" w:color="auto"/>
        <w:right w:val="none" w:sz="0" w:space="0" w:color="auto"/>
      </w:divBdr>
    </w:div>
    <w:div w:id="190461954">
      <w:bodyDiv w:val="1"/>
      <w:marLeft w:val="0"/>
      <w:marRight w:val="0"/>
      <w:marTop w:val="0"/>
      <w:marBottom w:val="0"/>
      <w:divBdr>
        <w:top w:val="none" w:sz="0" w:space="0" w:color="auto"/>
        <w:left w:val="none" w:sz="0" w:space="0" w:color="auto"/>
        <w:bottom w:val="none" w:sz="0" w:space="0" w:color="auto"/>
        <w:right w:val="none" w:sz="0" w:space="0" w:color="auto"/>
      </w:divBdr>
    </w:div>
    <w:div w:id="203521688">
      <w:bodyDiv w:val="1"/>
      <w:marLeft w:val="0"/>
      <w:marRight w:val="0"/>
      <w:marTop w:val="0"/>
      <w:marBottom w:val="0"/>
      <w:divBdr>
        <w:top w:val="none" w:sz="0" w:space="0" w:color="auto"/>
        <w:left w:val="none" w:sz="0" w:space="0" w:color="auto"/>
        <w:bottom w:val="none" w:sz="0" w:space="0" w:color="auto"/>
        <w:right w:val="none" w:sz="0" w:space="0" w:color="auto"/>
      </w:divBdr>
    </w:div>
    <w:div w:id="231813592">
      <w:bodyDiv w:val="1"/>
      <w:marLeft w:val="0"/>
      <w:marRight w:val="0"/>
      <w:marTop w:val="0"/>
      <w:marBottom w:val="0"/>
      <w:divBdr>
        <w:top w:val="none" w:sz="0" w:space="0" w:color="auto"/>
        <w:left w:val="none" w:sz="0" w:space="0" w:color="auto"/>
        <w:bottom w:val="none" w:sz="0" w:space="0" w:color="auto"/>
        <w:right w:val="none" w:sz="0" w:space="0" w:color="auto"/>
      </w:divBdr>
    </w:div>
    <w:div w:id="251936385">
      <w:bodyDiv w:val="1"/>
      <w:marLeft w:val="0"/>
      <w:marRight w:val="0"/>
      <w:marTop w:val="0"/>
      <w:marBottom w:val="0"/>
      <w:divBdr>
        <w:top w:val="none" w:sz="0" w:space="0" w:color="auto"/>
        <w:left w:val="none" w:sz="0" w:space="0" w:color="auto"/>
        <w:bottom w:val="none" w:sz="0" w:space="0" w:color="auto"/>
        <w:right w:val="none" w:sz="0" w:space="0" w:color="auto"/>
      </w:divBdr>
    </w:div>
    <w:div w:id="252131203">
      <w:bodyDiv w:val="1"/>
      <w:marLeft w:val="0"/>
      <w:marRight w:val="0"/>
      <w:marTop w:val="0"/>
      <w:marBottom w:val="0"/>
      <w:divBdr>
        <w:top w:val="none" w:sz="0" w:space="0" w:color="auto"/>
        <w:left w:val="none" w:sz="0" w:space="0" w:color="auto"/>
        <w:bottom w:val="none" w:sz="0" w:space="0" w:color="auto"/>
        <w:right w:val="none" w:sz="0" w:space="0" w:color="auto"/>
      </w:divBdr>
    </w:div>
    <w:div w:id="258606357">
      <w:bodyDiv w:val="1"/>
      <w:marLeft w:val="0"/>
      <w:marRight w:val="0"/>
      <w:marTop w:val="0"/>
      <w:marBottom w:val="0"/>
      <w:divBdr>
        <w:top w:val="none" w:sz="0" w:space="0" w:color="auto"/>
        <w:left w:val="none" w:sz="0" w:space="0" w:color="auto"/>
        <w:bottom w:val="none" w:sz="0" w:space="0" w:color="auto"/>
        <w:right w:val="none" w:sz="0" w:space="0" w:color="auto"/>
      </w:divBdr>
    </w:div>
    <w:div w:id="266426609">
      <w:bodyDiv w:val="1"/>
      <w:marLeft w:val="0"/>
      <w:marRight w:val="0"/>
      <w:marTop w:val="0"/>
      <w:marBottom w:val="0"/>
      <w:divBdr>
        <w:top w:val="none" w:sz="0" w:space="0" w:color="auto"/>
        <w:left w:val="none" w:sz="0" w:space="0" w:color="auto"/>
        <w:bottom w:val="none" w:sz="0" w:space="0" w:color="auto"/>
        <w:right w:val="none" w:sz="0" w:space="0" w:color="auto"/>
      </w:divBdr>
    </w:div>
    <w:div w:id="280385520">
      <w:bodyDiv w:val="1"/>
      <w:marLeft w:val="0"/>
      <w:marRight w:val="0"/>
      <w:marTop w:val="0"/>
      <w:marBottom w:val="0"/>
      <w:divBdr>
        <w:top w:val="none" w:sz="0" w:space="0" w:color="auto"/>
        <w:left w:val="none" w:sz="0" w:space="0" w:color="auto"/>
        <w:bottom w:val="none" w:sz="0" w:space="0" w:color="auto"/>
        <w:right w:val="none" w:sz="0" w:space="0" w:color="auto"/>
      </w:divBdr>
    </w:div>
    <w:div w:id="315300909">
      <w:bodyDiv w:val="1"/>
      <w:marLeft w:val="0"/>
      <w:marRight w:val="0"/>
      <w:marTop w:val="0"/>
      <w:marBottom w:val="0"/>
      <w:divBdr>
        <w:top w:val="none" w:sz="0" w:space="0" w:color="auto"/>
        <w:left w:val="none" w:sz="0" w:space="0" w:color="auto"/>
        <w:bottom w:val="none" w:sz="0" w:space="0" w:color="auto"/>
        <w:right w:val="none" w:sz="0" w:space="0" w:color="auto"/>
      </w:divBdr>
    </w:div>
    <w:div w:id="361519662">
      <w:bodyDiv w:val="1"/>
      <w:marLeft w:val="0"/>
      <w:marRight w:val="0"/>
      <w:marTop w:val="0"/>
      <w:marBottom w:val="0"/>
      <w:divBdr>
        <w:top w:val="none" w:sz="0" w:space="0" w:color="auto"/>
        <w:left w:val="none" w:sz="0" w:space="0" w:color="auto"/>
        <w:bottom w:val="none" w:sz="0" w:space="0" w:color="auto"/>
        <w:right w:val="none" w:sz="0" w:space="0" w:color="auto"/>
      </w:divBdr>
    </w:div>
    <w:div w:id="403525660">
      <w:bodyDiv w:val="1"/>
      <w:marLeft w:val="0"/>
      <w:marRight w:val="0"/>
      <w:marTop w:val="0"/>
      <w:marBottom w:val="0"/>
      <w:divBdr>
        <w:top w:val="none" w:sz="0" w:space="0" w:color="auto"/>
        <w:left w:val="none" w:sz="0" w:space="0" w:color="auto"/>
        <w:bottom w:val="none" w:sz="0" w:space="0" w:color="auto"/>
        <w:right w:val="none" w:sz="0" w:space="0" w:color="auto"/>
      </w:divBdr>
    </w:div>
    <w:div w:id="419255142">
      <w:bodyDiv w:val="1"/>
      <w:marLeft w:val="0"/>
      <w:marRight w:val="0"/>
      <w:marTop w:val="0"/>
      <w:marBottom w:val="0"/>
      <w:divBdr>
        <w:top w:val="none" w:sz="0" w:space="0" w:color="auto"/>
        <w:left w:val="none" w:sz="0" w:space="0" w:color="auto"/>
        <w:bottom w:val="none" w:sz="0" w:space="0" w:color="auto"/>
        <w:right w:val="none" w:sz="0" w:space="0" w:color="auto"/>
      </w:divBdr>
    </w:div>
    <w:div w:id="440342914">
      <w:bodyDiv w:val="1"/>
      <w:marLeft w:val="0"/>
      <w:marRight w:val="0"/>
      <w:marTop w:val="0"/>
      <w:marBottom w:val="0"/>
      <w:divBdr>
        <w:top w:val="none" w:sz="0" w:space="0" w:color="auto"/>
        <w:left w:val="none" w:sz="0" w:space="0" w:color="auto"/>
        <w:bottom w:val="none" w:sz="0" w:space="0" w:color="auto"/>
        <w:right w:val="none" w:sz="0" w:space="0" w:color="auto"/>
      </w:divBdr>
    </w:div>
    <w:div w:id="461995202">
      <w:bodyDiv w:val="1"/>
      <w:marLeft w:val="0"/>
      <w:marRight w:val="0"/>
      <w:marTop w:val="0"/>
      <w:marBottom w:val="0"/>
      <w:divBdr>
        <w:top w:val="none" w:sz="0" w:space="0" w:color="auto"/>
        <w:left w:val="none" w:sz="0" w:space="0" w:color="auto"/>
        <w:bottom w:val="none" w:sz="0" w:space="0" w:color="auto"/>
        <w:right w:val="none" w:sz="0" w:space="0" w:color="auto"/>
      </w:divBdr>
    </w:div>
    <w:div w:id="517891773">
      <w:bodyDiv w:val="1"/>
      <w:marLeft w:val="0"/>
      <w:marRight w:val="0"/>
      <w:marTop w:val="0"/>
      <w:marBottom w:val="0"/>
      <w:divBdr>
        <w:top w:val="none" w:sz="0" w:space="0" w:color="auto"/>
        <w:left w:val="none" w:sz="0" w:space="0" w:color="auto"/>
        <w:bottom w:val="none" w:sz="0" w:space="0" w:color="auto"/>
        <w:right w:val="none" w:sz="0" w:space="0" w:color="auto"/>
      </w:divBdr>
    </w:div>
    <w:div w:id="559438111">
      <w:bodyDiv w:val="1"/>
      <w:marLeft w:val="0"/>
      <w:marRight w:val="0"/>
      <w:marTop w:val="0"/>
      <w:marBottom w:val="0"/>
      <w:divBdr>
        <w:top w:val="none" w:sz="0" w:space="0" w:color="auto"/>
        <w:left w:val="none" w:sz="0" w:space="0" w:color="auto"/>
        <w:bottom w:val="none" w:sz="0" w:space="0" w:color="auto"/>
        <w:right w:val="none" w:sz="0" w:space="0" w:color="auto"/>
      </w:divBdr>
    </w:div>
    <w:div w:id="574318087">
      <w:bodyDiv w:val="1"/>
      <w:marLeft w:val="0"/>
      <w:marRight w:val="0"/>
      <w:marTop w:val="0"/>
      <w:marBottom w:val="0"/>
      <w:divBdr>
        <w:top w:val="none" w:sz="0" w:space="0" w:color="auto"/>
        <w:left w:val="none" w:sz="0" w:space="0" w:color="auto"/>
        <w:bottom w:val="none" w:sz="0" w:space="0" w:color="auto"/>
        <w:right w:val="none" w:sz="0" w:space="0" w:color="auto"/>
      </w:divBdr>
    </w:div>
    <w:div w:id="647976013">
      <w:bodyDiv w:val="1"/>
      <w:marLeft w:val="0"/>
      <w:marRight w:val="0"/>
      <w:marTop w:val="0"/>
      <w:marBottom w:val="0"/>
      <w:divBdr>
        <w:top w:val="none" w:sz="0" w:space="0" w:color="auto"/>
        <w:left w:val="none" w:sz="0" w:space="0" w:color="auto"/>
        <w:bottom w:val="none" w:sz="0" w:space="0" w:color="auto"/>
        <w:right w:val="none" w:sz="0" w:space="0" w:color="auto"/>
      </w:divBdr>
    </w:div>
    <w:div w:id="662196301">
      <w:bodyDiv w:val="1"/>
      <w:marLeft w:val="0"/>
      <w:marRight w:val="0"/>
      <w:marTop w:val="0"/>
      <w:marBottom w:val="0"/>
      <w:divBdr>
        <w:top w:val="none" w:sz="0" w:space="0" w:color="auto"/>
        <w:left w:val="none" w:sz="0" w:space="0" w:color="auto"/>
        <w:bottom w:val="none" w:sz="0" w:space="0" w:color="auto"/>
        <w:right w:val="none" w:sz="0" w:space="0" w:color="auto"/>
      </w:divBdr>
    </w:div>
    <w:div w:id="743768459">
      <w:bodyDiv w:val="1"/>
      <w:marLeft w:val="0"/>
      <w:marRight w:val="0"/>
      <w:marTop w:val="0"/>
      <w:marBottom w:val="0"/>
      <w:divBdr>
        <w:top w:val="none" w:sz="0" w:space="0" w:color="auto"/>
        <w:left w:val="none" w:sz="0" w:space="0" w:color="auto"/>
        <w:bottom w:val="none" w:sz="0" w:space="0" w:color="auto"/>
        <w:right w:val="none" w:sz="0" w:space="0" w:color="auto"/>
      </w:divBdr>
    </w:div>
    <w:div w:id="810483802">
      <w:bodyDiv w:val="1"/>
      <w:marLeft w:val="0"/>
      <w:marRight w:val="0"/>
      <w:marTop w:val="0"/>
      <w:marBottom w:val="0"/>
      <w:divBdr>
        <w:top w:val="none" w:sz="0" w:space="0" w:color="auto"/>
        <w:left w:val="none" w:sz="0" w:space="0" w:color="auto"/>
        <w:bottom w:val="none" w:sz="0" w:space="0" w:color="auto"/>
        <w:right w:val="none" w:sz="0" w:space="0" w:color="auto"/>
      </w:divBdr>
    </w:div>
    <w:div w:id="832335505">
      <w:bodyDiv w:val="1"/>
      <w:marLeft w:val="0"/>
      <w:marRight w:val="0"/>
      <w:marTop w:val="0"/>
      <w:marBottom w:val="0"/>
      <w:divBdr>
        <w:top w:val="none" w:sz="0" w:space="0" w:color="auto"/>
        <w:left w:val="none" w:sz="0" w:space="0" w:color="auto"/>
        <w:bottom w:val="none" w:sz="0" w:space="0" w:color="auto"/>
        <w:right w:val="none" w:sz="0" w:space="0" w:color="auto"/>
      </w:divBdr>
    </w:div>
    <w:div w:id="850414436">
      <w:bodyDiv w:val="1"/>
      <w:marLeft w:val="0"/>
      <w:marRight w:val="0"/>
      <w:marTop w:val="0"/>
      <w:marBottom w:val="0"/>
      <w:divBdr>
        <w:top w:val="none" w:sz="0" w:space="0" w:color="auto"/>
        <w:left w:val="none" w:sz="0" w:space="0" w:color="auto"/>
        <w:bottom w:val="none" w:sz="0" w:space="0" w:color="auto"/>
        <w:right w:val="none" w:sz="0" w:space="0" w:color="auto"/>
      </w:divBdr>
    </w:div>
    <w:div w:id="876236523">
      <w:bodyDiv w:val="1"/>
      <w:marLeft w:val="0"/>
      <w:marRight w:val="0"/>
      <w:marTop w:val="0"/>
      <w:marBottom w:val="0"/>
      <w:divBdr>
        <w:top w:val="none" w:sz="0" w:space="0" w:color="auto"/>
        <w:left w:val="none" w:sz="0" w:space="0" w:color="auto"/>
        <w:bottom w:val="none" w:sz="0" w:space="0" w:color="auto"/>
        <w:right w:val="none" w:sz="0" w:space="0" w:color="auto"/>
      </w:divBdr>
      <w:divsChild>
        <w:div w:id="835220057">
          <w:marLeft w:val="0"/>
          <w:marRight w:val="0"/>
          <w:marTop w:val="0"/>
          <w:marBottom w:val="0"/>
          <w:divBdr>
            <w:top w:val="none" w:sz="0" w:space="0" w:color="auto"/>
            <w:left w:val="none" w:sz="0" w:space="0" w:color="auto"/>
            <w:bottom w:val="none" w:sz="0" w:space="0" w:color="auto"/>
            <w:right w:val="none" w:sz="0" w:space="0" w:color="auto"/>
          </w:divBdr>
        </w:div>
      </w:divsChild>
    </w:div>
    <w:div w:id="879711763">
      <w:bodyDiv w:val="1"/>
      <w:marLeft w:val="0"/>
      <w:marRight w:val="0"/>
      <w:marTop w:val="0"/>
      <w:marBottom w:val="0"/>
      <w:divBdr>
        <w:top w:val="none" w:sz="0" w:space="0" w:color="auto"/>
        <w:left w:val="none" w:sz="0" w:space="0" w:color="auto"/>
        <w:bottom w:val="none" w:sz="0" w:space="0" w:color="auto"/>
        <w:right w:val="none" w:sz="0" w:space="0" w:color="auto"/>
      </w:divBdr>
    </w:div>
    <w:div w:id="908733163">
      <w:bodyDiv w:val="1"/>
      <w:marLeft w:val="0"/>
      <w:marRight w:val="0"/>
      <w:marTop w:val="0"/>
      <w:marBottom w:val="0"/>
      <w:divBdr>
        <w:top w:val="none" w:sz="0" w:space="0" w:color="auto"/>
        <w:left w:val="none" w:sz="0" w:space="0" w:color="auto"/>
        <w:bottom w:val="none" w:sz="0" w:space="0" w:color="auto"/>
        <w:right w:val="none" w:sz="0" w:space="0" w:color="auto"/>
      </w:divBdr>
    </w:div>
    <w:div w:id="937911055">
      <w:bodyDiv w:val="1"/>
      <w:marLeft w:val="0"/>
      <w:marRight w:val="0"/>
      <w:marTop w:val="0"/>
      <w:marBottom w:val="0"/>
      <w:divBdr>
        <w:top w:val="none" w:sz="0" w:space="0" w:color="auto"/>
        <w:left w:val="none" w:sz="0" w:space="0" w:color="auto"/>
        <w:bottom w:val="none" w:sz="0" w:space="0" w:color="auto"/>
        <w:right w:val="none" w:sz="0" w:space="0" w:color="auto"/>
      </w:divBdr>
    </w:div>
    <w:div w:id="963385625">
      <w:bodyDiv w:val="1"/>
      <w:marLeft w:val="0"/>
      <w:marRight w:val="0"/>
      <w:marTop w:val="0"/>
      <w:marBottom w:val="0"/>
      <w:divBdr>
        <w:top w:val="none" w:sz="0" w:space="0" w:color="auto"/>
        <w:left w:val="none" w:sz="0" w:space="0" w:color="auto"/>
        <w:bottom w:val="none" w:sz="0" w:space="0" w:color="auto"/>
        <w:right w:val="none" w:sz="0" w:space="0" w:color="auto"/>
      </w:divBdr>
    </w:div>
    <w:div w:id="964192577">
      <w:bodyDiv w:val="1"/>
      <w:marLeft w:val="0"/>
      <w:marRight w:val="0"/>
      <w:marTop w:val="0"/>
      <w:marBottom w:val="0"/>
      <w:divBdr>
        <w:top w:val="none" w:sz="0" w:space="0" w:color="auto"/>
        <w:left w:val="none" w:sz="0" w:space="0" w:color="auto"/>
        <w:bottom w:val="none" w:sz="0" w:space="0" w:color="auto"/>
        <w:right w:val="none" w:sz="0" w:space="0" w:color="auto"/>
      </w:divBdr>
    </w:div>
    <w:div w:id="1013611470">
      <w:bodyDiv w:val="1"/>
      <w:marLeft w:val="0"/>
      <w:marRight w:val="0"/>
      <w:marTop w:val="0"/>
      <w:marBottom w:val="0"/>
      <w:divBdr>
        <w:top w:val="none" w:sz="0" w:space="0" w:color="auto"/>
        <w:left w:val="none" w:sz="0" w:space="0" w:color="auto"/>
        <w:bottom w:val="none" w:sz="0" w:space="0" w:color="auto"/>
        <w:right w:val="none" w:sz="0" w:space="0" w:color="auto"/>
      </w:divBdr>
    </w:div>
    <w:div w:id="1023751308">
      <w:bodyDiv w:val="1"/>
      <w:marLeft w:val="0"/>
      <w:marRight w:val="0"/>
      <w:marTop w:val="0"/>
      <w:marBottom w:val="0"/>
      <w:divBdr>
        <w:top w:val="none" w:sz="0" w:space="0" w:color="auto"/>
        <w:left w:val="none" w:sz="0" w:space="0" w:color="auto"/>
        <w:bottom w:val="none" w:sz="0" w:space="0" w:color="auto"/>
        <w:right w:val="none" w:sz="0" w:space="0" w:color="auto"/>
      </w:divBdr>
    </w:div>
    <w:div w:id="1067537886">
      <w:bodyDiv w:val="1"/>
      <w:marLeft w:val="0"/>
      <w:marRight w:val="0"/>
      <w:marTop w:val="0"/>
      <w:marBottom w:val="0"/>
      <w:divBdr>
        <w:top w:val="none" w:sz="0" w:space="0" w:color="auto"/>
        <w:left w:val="none" w:sz="0" w:space="0" w:color="auto"/>
        <w:bottom w:val="none" w:sz="0" w:space="0" w:color="auto"/>
        <w:right w:val="none" w:sz="0" w:space="0" w:color="auto"/>
      </w:divBdr>
    </w:div>
    <w:div w:id="1072236265">
      <w:bodyDiv w:val="1"/>
      <w:marLeft w:val="0"/>
      <w:marRight w:val="0"/>
      <w:marTop w:val="0"/>
      <w:marBottom w:val="0"/>
      <w:divBdr>
        <w:top w:val="none" w:sz="0" w:space="0" w:color="auto"/>
        <w:left w:val="none" w:sz="0" w:space="0" w:color="auto"/>
        <w:bottom w:val="none" w:sz="0" w:space="0" w:color="auto"/>
        <w:right w:val="none" w:sz="0" w:space="0" w:color="auto"/>
      </w:divBdr>
    </w:div>
    <w:div w:id="1091193825">
      <w:bodyDiv w:val="1"/>
      <w:marLeft w:val="0"/>
      <w:marRight w:val="0"/>
      <w:marTop w:val="0"/>
      <w:marBottom w:val="0"/>
      <w:divBdr>
        <w:top w:val="none" w:sz="0" w:space="0" w:color="auto"/>
        <w:left w:val="none" w:sz="0" w:space="0" w:color="auto"/>
        <w:bottom w:val="none" w:sz="0" w:space="0" w:color="auto"/>
        <w:right w:val="none" w:sz="0" w:space="0" w:color="auto"/>
      </w:divBdr>
    </w:div>
    <w:div w:id="1108428496">
      <w:bodyDiv w:val="1"/>
      <w:marLeft w:val="0"/>
      <w:marRight w:val="0"/>
      <w:marTop w:val="0"/>
      <w:marBottom w:val="0"/>
      <w:divBdr>
        <w:top w:val="none" w:sz="0" w:space="0" w:color="auto"/>
        <w:left w:val="none" w:sz="0" w:space="0" w:color="auto"/>
        <w:bottom w:val="none" w:sz="0" w:space="0" w:color="auto"/>
        <w:right w:val="none" w:sz="0" w:space="0" w:color="auto"/>
      </w:divBdr>
    </w:div>
    <w:div w:id="1129321820">
      <w:bodyDiv w:val="1"/>
      <w:marLeft w:val="0"/>
      <w:marRight w:val="0"/>
      <w:marTop w:val="0"/>
      <w:marBottom w:val="0"/>
      <w:divBdr>
        <w:top w:val="none" w:sz="0" w:space="0" w:color="auto"/>
        <w:left w:val="none" w:sz="0" w:space="0" w:color="auto"/>
        <w:bottom w:val="none" w:sz="0" w:space="0" w:color="auto"/>
        <w:right w:val="none" w:sz="0" w:space="0" w:color="auto"/>
      </w:divBdr>
    </w:div>
    <w:div w:id="1149905022">
      <w:bodyDiv w:val="1"/>
      <w:marLeft w:val="0"/>
      <w:marRight w:val="0"/>
      <w:marTop w:val="0"/>
      <w:marBottom w:val="0"/>
      <w:divBdr>
        <w:top w:val="none" w:sz="0" w:space="0" w:color="auto"/>
        <w:left w:val="none" w:sz="0" w:space="0" w:color="auto"/>
        <w:bottom w:val="none" w:sz="0" w:space="0" w:color="auto"/>
        <w:right w:val="none" w:sz="0" w:space="0" w:color="auto"/>
      </w:divBdr>
    </w:div>
    <w:div w:id="1185439160">
      <w:bodyDiv w:val="1"/>
      <w:marLeft w:val="0"/>
      <w:marRight w:val="0"/>
      <w:marTop w:val="0"/>
      <w:marBottom w:val="0"/>
      <w:divBdr>
        <w:top w:val="none" w:sz="0" w:space="0" w:color="auto"/>
        <w:left w:val="none" w:sz="0" w:space="0" w:color="auto"/>
        <w:bottom w:val="none" w:sz="0" w:space="0" w:color="auto"/>
        <w:right w:val="none" w:sz="0" w:space="0" w:color="auto"/>
      </w:divBdr>
    </w:div>
    <w:div w:id="1188447136">
      <w:bodyDiv w:val="1"/>
      <w:marLeft w:val="0"/>
      <w:marRight w:val="0"/>
      <w:marTop w:val="0"/>
      <w:marBottom w:val="0"/>
      <w:divBdr>
        <w:top w:val="none" w:sz="0" w:space="0" w:color="auto"/>
        <w:left w:val="none" w:sz="0" w:space="0" w:color="auto"/>
        <w:bottom w:val="none" w:sz="0" w:space="0" w:color="auto"/>
        <w:right w:val="none" w:sz="0" w:space="0" w:color="auto"/>
      </w:divBdr>
    </w:div>
    <w:div w:id="1201673458">
      <w:bodyDiv w:val="1"/>
      <w:marLeft w:val="0"/>
      <w:marRight w:val="0"/>
      <w:marTop w:val="0"/>
      <w:marBottom w:val="0"/>
      <w:divBdr>
        <w:top w:val="none" w:sz="0" w:space="0" w:color="auto"/>
        <w:left w:val="none" w:sz="0" w:space="0" w:color="auto"/>
        <w:bottom w:val="none" w:sz="0" w:space="0" w:color="auto"/>
        <w:right w:val="none" w:sz="0" w:space="0" w:color="auto"/>
      </w:divBdr>
    </w:div>
    <w:div w:id="1209754974">
      <w:bodyDiv w:val="1"/>
      <w:marLeft w:val="0"/>
      <w:marRight w:val="0"/>
      <w:marTop w:val="0"/>
      <w:marBottom w:val="0"/>
      <w:divBdr>
        <w:top w:val="none" w:sz="0" w:space="0" w:color="auto"/>
        <w:left w:val="none" w:sz="0" w:space="0" w:color="auto"/>
        <w:bottom w:val="none" w:sz="0" w:space="0" w:color="auto"/>
        <w:right w:val="none" w:sz="0" w:space="0" w:color="auto"/>
      </w:divBdr>
    </w:div>
    <w:div w:id="1235815571">
      <w:bodyDiv w:val="1"/>
      <w:marLeft w:val="0"/>
      <w:marRight w:val="0"/>
      <w:marTop w:val="0"/>
      <w:marBottom w:val="0"/>
      <w:divBdr>
        <w:top w:val="none" w:sz="0" w:space="0" w:color="auto"/>
        <w:left w:val="none" w:sz="0" w:space="0" w:color="auto"/>
        <w:bottom w:val="none" w:sz="0" w:space="0" w:color="auto"/>
        <w:right w:val="none" w:sz="0" w:space="0" w:color="auto"/>
      </w:divBdr>
    </w:div>
    <w:div w:id="1255701660">
      <w:bodyDiv w:val="1"/>
      <w:marLeft w:val="0"/>
      <w:marRight w:val="0"/>
      <w:marTop w:val="0"/>
      <w:marBottom w:val="0"/>
      <w:divBdr>
        <w:top w:val="none" w:sz="0" w:space="0" w:color="auto"/>
        <w:left w:val="none" w:sz="0" w:space="0" w:color="auto"/>
        <w:bottom w:val="none" w:sz="0" w:space="0" w:color="auto"/>
        <w:right w:val="none" w:sz="0" w:space="0" w:color="auto"/>
      </w:divBdr>
    </w:div>
    <w:div w:id="1259218842">
      <w:bodyDiv w:val="1"/>
      <w:marLeft w:val="0"/>
      <w:marRight w:val="0"/>
      <w:marTop w:val="0"/>
      <w:marBottom w:val="0"/>
      <w:divBdr>
        <w:top w:val="none" w:sz="0" w:space="0" w:color="auto"/>
        <w:left w:val="none" w:sz="0" w:space="0" w:color="auto"/>
        <w:bottom w:val="none" w:sz="0" w:space="0" w:color="auto"/>
        <w:right w:val="none" w:sz="0" w:space="0" w:color="auto"/>
      </w:divBdr>
    </w:div>
    <w:div w:id="1313176246">
      <w:bodyDiv w:val="1"/>
      <w:marLeft w:val="0"/>
      <w:marRight w:val="0"/>
      <w:marTop w:val="0"/>
      <w:marBottom w:val="0"/>
      <w:divBdr>
        <w:top w:val="none" w:sz="0" w:space="0" w:color="auto"/>
        <w:left w:val="none" w:sz="0" w:space="0" w:color="auto"/>
        <w:bottom w:val="none" w:sz="0" w:space="0" w:color="auto"/>
        <w:right w:val="none" w:sz="0" w:space="0" w:color="auto"/>
      </w:divBdr>
    </w:div>
    <w:div w:id="1333490935">
      <w:bodyDiv w:val="1"/>
      <w:marLeft w:val="0"/>
      <w:marRight w:val="0"/>
      <w:marTop w:val="0"/>
      <w:marBottom w:val="0"/>
      <w:divBdr>
        <w:top w:val="none" w:sz="0" w:space="0" w:color="auto"/>
        <w:left w:val="none" w:sz="0" w:space="0" w:color="auto"/>
        <w:bottom w:val="none" w:sz="0" w:space="0" w:color="auto"/>
        <w:right w:val="none" w:sz="0" w:space="0" w:color="auto"/>
      </w:divBdr>
    </w:div>
    <w:div w:id="1353845095">
      <w:bodyDiv w:val="1"/>
      <w:marLeft w:val="0"/>
      <w:marRight w:val="0"/>
      <w:marTop w:val="0"/>
      <w:marBottom w:val="0"/>
      <w:divBdr>
        <w:top w:val="none" w:sz="0" w:space="0" w:color="auto"/>
        <w:left w:val="none" w:sz="0" w:space="0" w:color="auto"/>
        <w:bottom w:val="none" w:sz="0" w:space="0" w:color="auto"/>
        <w:right w:val="none" w:sz="0" w:space="0" w:color="auto"/>
      </w:divBdr>
    </w:div>
    <w:div w:id="1423061561">
      <w:bodyDiv w:val="1"/>
      <w:marLeft w:val="0"/>
      <w:marRight w:val="0"/>
      <w:marTop w:val="0"/>
      <w:marBottom w:val="0"/>
      <w:divBdr>
        <w:top w:val="none" w:sz="0" w:space="0" w:color="auto"/>
        <w:left w:val="none" w:sz="0" w:space="0" w:color="auto"/>
        <w:bottom w:val="none" w:sz="0" w:space="0" w:color="auto"/>
        <w:right w:val="none" w:sz="0" w:space="0" w:color="auto"/>
      </w:divBdr>
    </w:div>
    <w:div w:id="1464495495">
      <w:bodyDiv w:val="1"/>
      <w:marLeft w:val="0"/>
      <w:marRight w:val="0"/>
      <w:marTop w:val="0"/>
      <w:marBottom w:val="0"/>
      <w:divBdr>
        <w:top w:val="none" w:sz="0" w:space="0" w:color="auto"/>
        <w:left w:val="none" w:sz="0" w:space="0" w:color="auto"/>
        <w:bottom w:val="none" w:sz="0" w:space="0" w:color="auto"/>
        <w:right w:val="none" w:sz="0" w:space="0" w:color="auto"/>
      </w:divBdr>
    </w:div>
    <w:div w:id="1466700847">
      <w:bodyDiv w:val="1"/>
      <w:marLeft w:val="0"/>
      <w:marRight w:val="0"/>
      <w:marTop w:val="0"/>
      <w:marBottom w:val="0"/>
      <w:divBdr>
        <w:top w:val="none" w:sz="0" w:space="0" w:color="auto"/>
        <w:left w:val="none" w:sz="0" w:space="0" w:color="auto"/>
        <w:bottom w:val="none" w:sz="0" w:space="0" w:color="auto"/>
        <w:right w:val="none" w:sz="0" w:space="0" w:color="auto"/>
      </w:divBdr>
    </w:div>
    <w:div w:id="1475680294">
      <w:bodyDiv w:val="1"/>
      <w:marLeft w:val="0"/>
      <w:marRight w:val="0"/>
      <w:marTop w:val="0"/>
      <w:marBottom w:val="0"/>
      <w:divBdr>
        <w:top w:val="none" w:sz="0" w:space="0" w:color="auto"/>
        <w:left w:val="none" w:sz="0" w:space="0" w:color="auto"/>
        <w:bottom w:val="none" w:sz="0" w:space="0" w:color="auto"/>
        <w:right w:val="none" w:sz="0" w:space="0" w:color="auto"/>
      </w:divBdr>
    </w:div>
    <w:div w:id="1511025225">
      <w:bodyDiv w:val="1"/>
      <w:marLeft w:val="0"/>
      <w:marRight w:val="0"/>
      <w:marTop w:val="0"/>
      <w:marBottom w:val="0"/>
      <w:divBdr>
        <w:top w:val="none" w:sz="0" w:space="0" w:color="auto"/>
        <w:left w:val="none" w:sz="0" w:space="0" w:color="auto"/>
        <w:bottom w:val="none" w:sz="0" w:space="0" w:color="auto"/>
        <w:right w:val="none" w:sz="0" w:space="0" w:color="auto"/>
      </w:divBdr>
    </w:div>
    <w:div w:id="1530725452">
      <w:bodyDiv w:val="1"/>
      <w:marLeft w:val="0"/>
      <w:marRight w:val="0"/>
      <w:marTop w:val="0"/>
      <w:marBottom w:val="0"/>
      <w:divBdr>
        <w:top w:val="none" w:sz="0" w:space="0" w:color="auto"/>
        <w:left w:val="none" w:sz="0" w:space="0" w:color="auto"/>
        <w:bottom w:val="none" w:sz="0" w:space="0" w:color="auto"/>
        <w:right w:val="none" w:sz="0" w:space="0" w:color="auto"/>
      </w:divBdr>
    </w:div>
    <w:div w:id="1534685211">
      <w:bodyDiv w:val="1"/>
      <w:marLeft w:val="0"/>
      <w:marRight w:val="0"/>
      <w:marTop w:val="0"/>
      <w:marBottom w:val="0"/>
      <w:divBdr>
        <w:top w:val="none" w:sz="0" w:space="0" w:color="auto"/>
        <w:left w:val="none" w:sz="0" w:space="0" w:color="auto"/>
        <w:bottom w:val="none" w:sz="0" w:space="0" w:color="auto"/>
        <w:right w:val="none" w:sz="0" w:space="0" w:color="auto"/>
      </w:divBdr>
    </w:div>
    <w:div w:id="1577086106">
      <w:bodyDiv w:val="1"/>
      <w:marLeft w:val="0"/>
      <w:marRight w:val="0"/>
      <w:marTop w:val="0"/>
      <w:marBottom w:val="0"/>
      <w:divBdr>
        <w:top w:val="none" w:sz="0" w:space="0" w:color="auto"/>
        <w:left w:val="none" w:sz="0" w:space="0" w:color="auto"/>
        <w:bottom w:val="none" w:sz="0" w:space="0" w:color="auto"/>
        <w:right w:val="none" w:sz="0" w:space="0" w:color="auto"/>
      </w:divBdr>
    </w:div>
    <w:div w:id="1602955452">
      <w:bodyDiv w:val="1"/>
      <w:marLeft w:val="0"/>
      <w:marRight w:val="0"/>
      <w:marTop w:val="0"/>
      <w:marBottom w:val="0"/>
      <w:divBdr>
        <w:top w:val="none" w:sz="0" w:space="0" w:color="auto"/>
        <w:left w:val="none" w:sz="0" w:space="0" w:color="auto"/>
        <w:bottom w:val="none" w:sz="0" w:space="0" w:color="auto"/>
        <w:right w:val="none" w:sz="0" w:space="0" w:color="auto"/>
      </w:divBdr>
    </w:div>
    <w:div w:id="1603491180">
      <w:bodyDiv w:val="1"/>
      <w:marLeft w:val="0"/>
      <w:marRight w:val="0"/>
      <w:marTop w:val="0"/>
      <w:marBottom w:val="0"/>
      <w:divBdr>
        <w:top w:val="none" w:sz="0" w:space="0" w:color="auto"/>
        <w:left w:val="none" w:sz="0" w:space="0" w:color="auto"/>
        <w:bottom w:val="none" w:sz="0" w:space="0" w:color="auto"/>
        <w:right w:val="none" w:sz="0" w:space="0" w:color="auto"/>
      </w:divBdr>
    </w:div>
    <w:div w:id="1618292203">
      <w:bodyDiv w:val="1"/>
      <w:marLeft w:val="0"/>
      <w:marRight w:val="0"/>
      <w:marTop w:val="0"/>
      <w:marBottom w:val="0"/>
      <w:divBdr>
        <w:top w:val="none" w:sz="0" w:space="0" w:color="auto"/>
        <w:left w:val="none" w:sz="0" w:space="0" w:color="auto"/>
        <w:bottom w:val="none" w:sz="0" w:space="0" w:color="auto"/>
        <w:right w:val="none" w:sz="0" w:space="0" w:color="auto"/>
      </w:divBdr>
    </w:div>
    <w:div w:id="1642153781">
      <w:bodyDiv w:val="1"/>
      <w:marLeft w:val="0"/>
      <w:marRight w:val="0"/>
      <w:marTop w:val="0"/>
      <w:marBottom w:val="0"/>
      <w:divBdr>
        <w:top w:val="none" w:sz="0" w:space="0" w:color="auto"/>
        <w:left w:val="none" w:sz="0" w:space="0" w:color="auto"/>
        <w:bottom w:val="none" w:sz="0" w:space="0" w:color="auto"/>
        <w:right w:val="none" w:sz="0" w:space="0" w:color="auto"/>
      </w:divBdr>
    </w:div>
    <w:div w:id="1657370347">
      <w:bodyDiv w:val="1"/>
      <w:marLeft w:val="0"/>
      <w:marRight w:val="0"/>
      <w:marTop w:val="0"/>
      <w:marBottom w:val="0"/>
      <w:divBdr>
        <w:top w:val="none" w:sz="0" w:space="0" w:color="auto"/>
        <w:left w:val="none" w:sz="0" w:space="0" w:color="auto"/>
        <w:bottom w:val="none" w:sz="0" w:space="0" w:color="auto"/>
        <w:right w:val="none" w:sz="0" w:space="0" w:color="auto"/>
      </w:divBdr>
    </w:div>
    <w:div w:id="1707177760">
      <w:bodyDiv w:val="1"/>
      <w:marLeft w:val="0"/>
      <w:marRight w:val="0"/>
      <w:marTop w:val="0"/>
      <w:marBottom w:val="0"/>
      <w:divBdr>
        <w:top w:val="none" w:sz="0" w:space="0" w:color="auto"/>
        <w:left w:val="none" w:sz="0" w:space="0" w:color="auto"/>
        <w:bottom w:val="none" w:sz="0" w:space="0" w:color="auto"/>
        <w:right w:val="none" w:sz="0" w:space="0" w:color="auto"/>
      </w:divBdr>
    </w:div>
    <w:div w:id="1750541400">
      <w:bodyDiv w:val="1"/>
      <w:marLeft w:val="0"/>
      <w:marRight w:val="0"/>
      <w:marTop w:val="0"/>
      <w:marBottom w:val="0"/>
      <w:divBdr>
        <w:top w:val="none" w:sz="0" w:space="0" w:color="auto"/>
        <w:left w:val="none" w:sz="0" w:space="0" w:color="auto"/>
        <w:bottom w:val="none" w:sz="0" w:space="0" w:color="auto"/>
        <w:right w:val="none" w:sz="0" w:space="0" w:color="auto"/>
      </w:divBdr>
    </w:div>
    <w:div w:id="1764373685">
      <w:bodyDiv w:val="1"/>
      <w:marLeft w:val="0"/>
      <w:marRight w:val="0"/>
      <w:marTop w:val="0"/>
      <w:marBottom w:val="0"/>
      <w:divBdr>
        <w:top w:val="none" w:sz="0" w:space="0" w:color="auto"/>
        <w:left w:val="none" w:sz="0" w:space="0" w:color="auto"/>
        <w:bottom w:val="none" w:sz="0" w:space="0" w:color="auto"/>
        <w:right w:val="none" w:sz="0" w:space="0" w:color="auto"/>
      </w:divBdr>
    </w:div>
    <w:div w:id="1786540991">
      <w:bodyDiv w:val="1"/>
      <w:marLeft w:val="0"/>
      <w:marRight w:val="0"/>
      <w:marTop w:val="0"/>
      <w:marBottom w:val="0"/>
      <w:divBdr>
        <w:top w:val="none" w:sz="0" w:space="0" w:color="auto"/>
        <w:left w:val="none" w:sz="0" w:space="0" w:color="auto"/>
        <w:bottom w:val="none" w:sz="0" w:space="0" w:color="auto"/>
        <w:right w:val="none" w:sz="0" w:space="0" w:color="auto"/>
      </w:divBdr>
    </w:div>
    <w:div w:id="1815638224">
      <w:bodyDiv w:val="1"/>
      <w:marLeft w:val="0"/>
      <w:marRight w:val="0"/>
      <w:marTop w:val="0"/>
      <w:marBottom w:val="0"/>
      <w:divBdr>
        <w:top w:val="none" w:sz="0" w:space="0" w:color="auto"/>
        <w:left w:val="none" w:sz="0" w:space="0" w:color="auto"/>
        <w:bottom w:val="none" w:sz="0" w:space="0" w:color="auto"/>
        <w:right w:val="none" w:sz="0" w:space="0" w:color="auto"/>
      </w:divBdr>
    </w:div>
    <w:div w:id="1886987690">
      <w:bodyDiv w:val="1"/>
      <w:marLeft w:val="0"/>
      <w:marRight w:val="0"/>
      <w:marTop w:val="0"/>
      <w:marBottom w:val="0"/>
      <w:divBdr>
        <w:top w:val="none" w:sz="0" w:space="0" w:color="auto"/>
        <w:left w:val="none" w:sz="0" w:space="0" w:color="auto"/>
        <w:bottom w:val="none" w:sz="0" w:space="0" w:color="auto"/>
        <w:right w:val="none" w:sz="0" w:space="0" w:color="auto"/>
      </w:divBdr>
    </w:div>
    <w:div w:id="1966037821">
      <w:bodyDiv w:val="1"/>
      <w:marLeft w:val="0"/>
      <w:marRight w:val="0"/>
      <w:marTop w:val="0"/>
      <w:marBottom w:val="0"/>
      <w:divBdr>
        <w:top w:val="none" w:sz="0" w:space="0" w:color="auto"/>
        <w:left w:val="none" w:sz="0" w:space="0" w:color="auto"/>
        <w:bottom w:val="none" w:sz="0" w:space="0" w:color="auto"/>
        <w:right w:val="none" w:sz="0" w:space="0" w:color="auto"/>
      </w:divBdr>
    </w:div>
    <w:div w:id="2001931422">
      <w:bodyDiv w:val="1"/>
      <w:marLeft w:val="0"/>
      <w:marRight w:val="0"/>
      <w:marTop w:val="0"/>
      <w:marBottom w:val="0"/>
      <w:divBdr>
        <w:top w:val="none" w:sz="0" w:space="0" w:color="auto"/>
        <w:left w:val="none" w:sz="0" w:space="0" w:color="auto"/>
        <w:bottom w:val="none" w:sz="0" w:space="0" w:color="auto"/>
        <w:right w:val="none" w:sz="0" w:space="0" w:color="auto"/>
      </w:divBdr>
    </w:div>
    <w:div w:id="2007391924">
      <w:bodyDiv w:val="1"/>
      <w:marLeft w:val="0"/>
      <w:marRight w:val="0"/>
      <w:marTop w:val="0"/>
      <w:marBottom w:val="0"/>
      <w:divBdr>
        <w:top w:val="none" w:sz="0" w:space="0" w:color="auto"/>
        <w:left w:val="none" w:sz="0" w:space="0" w:color="auto"/>
        <w:bottom w:val="none" w:sz="0" w:space="0" w:color="auto"/>
        <w:right w:val="none" w:sz="0" w:space="0" w:color="auto"/>
      </w:divBdr>
    </w:div>
    <w:div w:id="2035614276">
      <w:bodyDiv w:val="1"/>
      <w:marLeft w:val="0"/>
      <w:marRight w:val="0"/>
      <w:marTop w:val="0"/>
      <w:marBottom w:val="0"/>
      <w:divBdr>
        <w:top w:val="none" w:sz="0" w:space="0" w:color="auto"/>
        <w:left w:val="none" w:sz="0" w:space="0" w:color="auto"/>
        <w:bottom w:val="none" w:sz="0" w:space="0" w:color="auto"/>
        <w:right w:val="none" w:sz="0" w:space="0" w:color="auto"/>
      </w:divBdr>
    </w:div>
    <w:div w:id="2051833696">
      <w:bodyDiv w:val="1"/>
      <w:marLeft w:val="0"/>
      <w:marRight w:val="0"/>
      <w:marTop w:val="0"/>
      <w:marBottom w:val="0"/>
      <w:divBdr>
        <w:top w:val="none" w:sz="0" w:space="0" w:color="auto"/>
        <w:left w:val="none" w:sz="0" w:space="0" w:color="auto"/>
        <w:bottom w:val="none" w:sz="0" w:space="0" w:color="auto"/>
        <w:right w:val="none" w:sz="0" w:space="0" w:color="auto"/>
      </w:divBdr>
    </w:div>
    <w:div w:id="2107456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20162&amp;date=25.02.2026&amp;dst=100631&amp;field=134" TargetMode="External"/><Relationship Id="rId21" Type="http://schemas.openxmlformats.org/officeDocument/2006/relationships/hyperlink" Target="https://login.consultant.ru/link/?req=doc&amp;base=LAW&amp;n=520162&amp;date=25.02.2026&amp;dst=100286&amp;field=134" TargetMode="External"/><Relationship Id="rId42" Type="http://schemas.openxmlformats.org/officeDocument/2006/relationships/hyperlink" Target="https://login.consultant.ru/link/?req=doc&amp;base=LAW&amp;n=520162&amp;date=25.02.2026&amp;dst=100165&amp;field=134" TargetMode="External"/><Relationship Id="rId47" Type="http://schemas.openxmlformats.org/officeDocument/2006/relationships/hyperlink" Target="https://login.consultant.ru/link/?req=doc&amp;base=LAW&amp;n=520162&amp;date=25.02.2026&amp;dst=100171&amp;field=134" TargetMode="External"/><Relationship Id="rId63" Type="http://schemas.openxmlformats.org/officeDocument/2006/relationships/hyperlink" Target="https://login.consultant.ru/link/?req=doc&amp;base=LAW&amp;n=520458&amp;dst=100017&amp;field=134&amp;date=24.04.2026" TargetMode="External"/><Relationship Id="rId68" Type="http://schemas.openxmlformats.org/officeDocument/2006/relationships/hyperlink" Target="https://login.consultant.ru/link/?req=doc&amp;base=LAW&amp;n=509736&amp;dst=100016&amp;field=134&amp;date=23.04.2026" TargetMode="External"/><Relationship Id="rId84" Type="http://schemas.openxmlformats.org/officeDocument/2006/relationships/hyperlink" Target="https://login.consultant.ru/link/?req=doc&amp;base=LAW&amp;n=455520&amp;dst=100012&amp;field=134&amp;date=22.04.2026" TargetMode="External"/><Relationship Id="rId89" Type="http://schemas.openxmlformats.org/officeDocument/2006/relationships/hyperlink" Target="https://login.consultant.ru/link/?req=doc&amp;base=LAW&amp;n=500406&amp;dst=100005&amp;field=134&amp;date=22.04.2026" TargetMode="External"/><Relationship Id="rId16" Type="http://schemas.openxmlformats.org/officeDocument/2006/relationships/hyperlink" Target="https://login.consultant.ru/link/?req=doc&amp;base=LAW&amp;n=455520&amp;dst=100012&amp;field=134&amp;date=14.04.2026" TargetMode="External"/><Relationship Id="rId11" Type="http://schemas.openxmlformats.org/officeDocument/2006/relationships/hyperlink" Target="https://login.consultant.ru/link/?req=doc&amp;base=LAW&amp;n=372860&amp;date=25.02.2026" TargetMode="External"/><Relationship Id="rId32" Type="http://schemas.openxmlformats.org/officeDocument/2006/relationships/hyperlink" Target="https://login.consultant.ru/link/?req=doc&amp;base=LAW&amp;n=500406&amp;dst=100010&amp;field=134&amp;date=22.04.2026" TargetMode="External"/><Relationship Id="rId37" Type="http://schemas.openxmlformats.org/officeDocument/2006/relationships/hyperlink" Target="https://login.consultant.ru/link/?req=doc&amp;base=LAW&amp;n=520162&amp;date=25.02.2026&amp;dst=100154&amp;field=134" TargetMode="External"/><Relationship Id="rId53" Type="http://schemas.openxmlformats.org/officeDocument/2006/relationships/hyperlink" Target="https://login.consultant.ru/link/?req=doc&amp;base=LAW&amp;n=520162&amp;date=25.02.2026&amp;dst=100069&amp;field=134" TargetMode="External"/><Relationship Id="rId58" Type="http://schemas.openxmlformats.org/officeDocument/2006/relationships/hyperlink" Target="https://login.consultant.ru/link/?req=doc&amp;base=LAW&amp;n=527697&amp;dst=100015&amp;field=134&amp;date=14.04.2026" TargetMode="External"/><Relationship Id="rId74" Type="http://schemas.openxmlformats.org/officeDocument/2006/relationships/hyperlink" Target="https://login.consultant.ru/link/?req=doc&amp;base=LAW&amp;n=520162&amp;date=25.02.2026&amp;dst=100108&amp;field=134" TargetMode="External"/><Relationship Id="rId79" Type="http://schemas.openxmlformats.org/officeDocument/2006/relationships/hyperlink" Target="https://login.consultant.ru/link/?req=doc&amp;base=LAW&amp;n=520162&amp;date=25.02.2026&amp;dst=100108&amp;field=134" TargetMode="External"/><Relationship Id="rId5" Type="http://schemas.openxmlformats.org/officeDocument/2006/relationships/webSettings" Target="webSettings.xml"/><Relationship Id="rId90" Type="http://schemas.openxmlformats.org/officeDocument/2006/relationships/hyperlink" Target="https://login.consultant.ru/link/?req=doc&amp;base=LAW&amp;n=500406&amp;dst=100010&amp;field=134&amp;date=22.04.2026" TargetMode="External"/><Relationship Id="rId95" Type="http://schemas.openxmlformats.org/officeDocument/2006/relationships/hyperlink" Target="https://login.consultant.ru/link/?req=doc&amp;base=LAW&amp;n=514113&amp;dst=2&amp;field=134&amp;date=22.04.2026" TargetMode="External"/><Relationship Id="rId22" Type="http://schemas.openxmlformats.org/officeDocument/2006/relationships/hyperlink" Target="https://login.consultant.ru/link/?req=doc&amp;base=LAW&amp;n=520162&amp;date=25.02.2026&amp;dst=100061&amp;field=134" TargetMode="External"/><Relationship Id="rId27" Type="http://schemas.openxmlformats.org/officeDocument/2006/relationships/hyperlink" Target="https://login.consultant.ru/link/?req=doc&amp;base=LAW&amp;n=523272&amp;date=25.02.2026" TargetMode="External"/><Relationship Id="rId43" Type="http://schemas.openxmlformats.org/officeDocument/2006/relationships/hyperlink" Target="https://login.consultant.ru/link/?req=doc&amp;base=LAW&amp;n=520162&amp;date=25.02.2026&amp;dst=100167&amp;field=134" TargetMode="External"/><Relationship Id="rId48" Type="http://schemas.openxmlformats.org/officeDocument/2006/relationships/hyperlink" Target="https://login.consultant.ru/link/?req=doc&amp;base=LAW&amp;n=520162&amp;date=25.02.2026&amp;dst=100027&amp;field=134" TargetMode="External"/><Relationship Id="rId64" Type="http://schemas.openxmlformats.org/officeDocument/2006/relationships/hyperlink" Target="https://login.consultant.ru/link/?req=doc&amp;base=LAW&amp;n=520107&amp;dst=100057&amp;field=134&amp;date=23.04.2026" TargetMode="External"/><Relationship Id="rId69" Type="http://schemas.openxmlformats.org/officeDocument/2006/relationships/hyperlink" Target="https://login.consultant.ru/link/?req=doc&amp;base=LAW&amp;n=503689&amp;date=25.02.2026" TargetMode="External"/><Relationship Id="rId80" Type="http://schemas.openxmlformats.org/officeDocument/2006/relationships/hyperlink" Target="https://login.consultant.ru/link/?req=doc&amp;base=LAW&amp;n=520162&amp;date=25.02.2026&amp;dst=100631&amp;field=134" TargetMode="External"/><Relationship Id="rId85" Type="http://schemas.openxmlformats.org/officeDocument/2006/relationships/hyperlink" Target="https://login.consultant.ru/link/?req=doc&amp;base=LAW&amp;n=500406&amp;dst=100005&amp;field=134&amp;date=22.04.2026" TargetMode="External"/><Relationship Id="rId3" Type="http://schemas.openxmlformats.org/officeDocument/2006/relationships/styles" Target="styles.xml"/><Relationship Id="rId12" Type="http://schemas.openxmlformats.org/officeDocument/2006/relationships/hyperlink" Target="https://login.consultant.ru/link/?req=doc&amp;base=LAW&amp;n=372860&amp;date=25.02.2026" TargetMode="External"/><Relationship Id="rId17" Type="http://schemas.openxmlformats.org/officeDocument/2006/relationships/hyperlink" Target="https://login.consultant.ru/link/?req=doc&amp;base=LAW&amp;n=500406&amp;dst=100005&amp;field=134&amp;date=14.04.2026" TargetMode="External"/><Relationship Id="rId25" Type="http://schemas.openxmlformats.org/officeDocument/2006/relationships/hyperlink" Target="https://login.consultant.ru/link/?req=doc&amp;base=LAW&amp;n=520162&amp;date=25.02.2026&amp;dst=100108&amp;field=134" TargetMode="External"/><Relationship Id="rId33" Type="http://schemas.openxmlformats.org/officeDocument/2006/relationships/hyperlink" Target="https://login.consultant.ru/link/?req=doc&amp;base=LAW&amp;n=500406&amp;dst=100009&amp;field=134&amp;date=22.04.2026" TargetMode="External"/><Relationship Id="rId38" Type="http://schemas.openxmlformats.org/officeDocument/2006/relationships/hyperlink" Target="https://login.consultant.ru/link/?req=doc&amp;base=LAW&amp;n=520162&amp;date=25.02.2026&amp;dst=100155&amp;field=134" TargetMode="External"/><Relationship Id="rId46" Type="http://schemas.openxmlformats.org/officeDocument/2006/relationships/hyperlink" Target="https://login.consultant.ru/link/?req=doc&amp;base=LAW&amp;n=495161&amp;date=25.02.2026" TargetMode="External"/><Relationship Id="rId59" Type="http://schemas.openxmlformats.org/officeDocument/2006/relationships/hyperlink" Target="https://login.consultant.ru/link/?req=doc&amp;base=LAW&amp;n=509736&amp;date=14.04.2026&amp;dst=100016&amp;field=134" TargetMode="External"/><Relationship Id="rId67" Type="http://schemas.openxmlformats.org/officeDocument/2006/relationships/hyperlink" Target="https://login.consultant.ru/link/?req=doc&amp;base=LAW&amp;n=514113&amp;dst=2&amp;field=134&amp;date=23.04.2026" TargetMode="External"/><Relationship Id="rId20" Type="http://schemas.openxmlformats.org/officeDocument/2006/relationships/hyperlink" Target="https://login.consultant.ru/link/?req=doc&amp;base=LAW&amp;n=520162&amp;date=25.02.2026&amp;dst=100280&amp;field=134" TargetMode="External"/><Relationship Id="rId41" Type="http://schemas.openxmlformats.org/officeDocument/2006/relationships/hyperlink" Target="https://login.consultant.ru/link/?req=doc&amp;base=LAW&amp;n=520162&amp;date=25.02.2026&amp;dst=100597&amp;field=134" TargetMode="External"/><Relationship Id="rId54" Type="http://schemas.openxmlformats.org/officeDocument/2006/relationships/hyperlink" Target="https://login.consultant.ru/link/?req=doc&amp;base=LAW&amp;n=520162&amp;date=25.02.2026&amp;dst=100587&amp;field=134" TargetMode="External"/><Relationship Id="rId62" Type="http://schemas.openxmlformats.org/officeDocument/2006/relationships/hyperlink" Target="https://login.consultant.ru/link/?req=doc&amp;base=LAW&amp;n=520162&amp;date=25.02.2026&amp;dst=100017&amp;field=134" TargetMode="External"/><Relationship Id="rId70" Type="http://schemas.openxmlformats.org/officeDocument/2006/relationships/hyperlink" Target="https://login.consultant.ru/link/?req=doc&amp;base=LAW&amp;n=520458&amp;dst=100114&amp;field=134&amp;date=21.04.2026" TargetMode="External"/><Relationship Id="rId75" Type="http://schemas.openxmlformats.org/officeDocument/2006/relationships/hyperlink" Target="https://login.consultant.ru/link/?req=doc&amp;base=LAW&amp;n=520162&amp;date=25.02.2026&amp;dst=100280&amp;field=134" TargetMode="External"/><Relationship Id="rId83" Type="http://schemas.openxmlformats.org/officeDocument/2006/relationships/hyperlink" Target="https://login.consultant.ru/link/?req=doc&amp;base=LAW&amp;n=500406&amp;dst=100008&amp;field=134&amp;date=22.04.2026" TargetMode="External"/><Relationship Id="rId88" Type="http://schemas.openxmlformats.org/officeDocument/2006/relationships/hyperlink" Target="https://login.consultant.ru/link/?req=doc&amp;base=LAW&amp;n=455520&amp;dst=100012&amp;field=134&amp;date=22.04.2026" TargetMode="External"/><Relationship Id="rId91" Type="http://schemas.openxmlformats.org/officeDocument/2006/relationships/hyperlink" Target="https://login.consultant.ru/link/?req=doc&amp;base=LAW&amp;n=520162&amp;date=25.02.2026&amp;dst=100027&amp;field=134"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LAW&amp;n=503689&amp;date=25.02.2026" TargetMode="External"/><Relationship Id="rId23" Type="http://schemas.openxmlformats.org/officeDocument/2006/relationships/hyperlink" Target="https://login.consultant.ru/link/?req=doc&amp;base=LAW&amp;n=520162&amp;date=25.02.2026&amp;dst=100062&amp;field=134" TargetMode="External"/><Relationship Id="rId28" Type="http://schemas.openxmlformats.org/officeDocument/2006/relationships/hyperlink" Target="https://login.consultant.ru/link/?req=doc&amp;base=LAW&amp;n=500127&amp;date=25.02.2026" TargetMode="External"/><Relationship Id="rId36" Type="http://schemas.openxmlformats.org/officeDocument/2006/relationships/hyperlink" Target="https://login.consultant.ru/link/?req=doc&amp;base=LAW&amp;n=500406&amp;dst=100010&amp;field=134&amp;date=22.04.2026" TargetMode="External"/><Relationship Id="rId49" Type="http://schemas.openxmlformats.org/officeDocument/2006/relationships/hyperlink" Target="https://login.consultant.ru/link/?req=doc&amp;base=LAW&amp;n=520162&amp;date=25.02.2026&amp;dst=100032&amp;field=134" TargetMode="External"/><Relationship Id="rId57" Type="http://schemas.openxmlformats.org/officeDocument/2006/relationships/hyperlink" Target="https://login.consultant.ru/link/?req=doc&amp;base=LAW&amp;n=372860&amp;date=22.04.2026" TargetMode="External"/><Relationship Id="rId10" Type="http://schemas.openxmlformats.org/officeDocument/2006/relationships/hyperlink" Target="https://login.consultant.ru/link/?req=doc&amp;base=LAW&amp;n=520104&amp;date=25.02.2026&amp;dst=253&amp;field=134" TargetMode="External"/><Relationship Id="rId31" Type="http://schemas.openxmlformats.org/officeDocument/2006/relationships/hyperlink" Target="https://login.consultant.ru/link/?req=doc&amp;base=LAW&amp;n=500406&amp;dst=100005&amp;field=134&amp;date=22.04.2026" TargetMode="External"/><Relationship Id="rId44" Type="http://schemas.openxmlformats.org/officeDocument/2006/relationships/hyperlink" Target="https://login.consultant.ru/link/?req=doc&amp;base=LAW&amp;n=520162&amp;date=25.02.2026&amp;dst=100169&amp;field=134" TargetMode="External"/><Relationship Id="rId52" Type="http://schemas.openxmlformats.org/officeDocument/2006/relationships/hyperlink" Target="https://login.consultant.ru/link/?req=doc&amp;base=LAW&amp;n=514113&amp;dst=2&amp;field=134&amp;date=22.04.2026" TargetMode="External"/><Relationship Id="rId60" Type="http://schemas.openxmlformats.org/officeDocument/2006/relationships/hyperlink" Target="https://login.consultant.ru/link/?req=doc&amp;base=LAW&amp;n=520458&amp;dst=100631&amp;field=134&amp;date=21.04.2026" TargetMode="External"/><Relationship Id="rId65" Type="http://schemas.openxmlformats.org/officeDocument/2006/relationships/hyperlink" Target="https://login.consultant.ru/link/?req=doc&amp;base=LAW&amp;n=527697&amp;dst=100015&amp;field=134&amp;date=23.04.2026" TargetMode="External"/><Relationship Id="rId73" Type="http://schemas.openxmlformats.org/officeDocument/2006/relationships/hyperlink" Target="https://login.consultant.ru/link/?req=doc&amp;base=LAW&amp;n=500406&amp;dst=100010&amp;field=134&amp;date=14.04.2026" TargetMode="External"/><Relationship Id="rId78" Type="http://schemas.openxmlformats.org/officeDocument/2006/relationships/hyperlink" Target="https://login.consultant.ru/link/?req=doc&amp;base=LAW&amp;n=520162&amp;date=25.02.2026&amp;dst=100062&amp;field=134" TargetMode="External"/><Relationship Id="rId81" Type="http://schemas.openxmlformats.org/officeDocument/2006/relationships/hyperlink" Target="https://login.consultant.ru/link/?req=doc&amp;base=LAW&amp;n=523272&amp;date=25.02.2026" TargetMode="External"/><Relationship Id="rId86" Type="http://schemas.openxmlformats.org/officeDocument/2006/relationships/hyperlink" Target="https://login.consultant.ru/link/?req=doc&amp;base=LAW&amp;n=500406&amp;dst=100010&amp;field=134&amp;date=22.04.2026" TargetMode="External"/><Relationship Id="rId94" Type="http://schemas.openxmlformats.org/officeDocument/2006/relationships/hyperlink" Target="https://login.consultant.ru/link/?req=doc&amp;base=LAW&amp;n=514113&amp;dst=2&amp;field=134&amp;date=22.04.2026"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yperlink" Target="https://login.consultant.ru/link/?req=doc&amp;base=LAW&amp;n=494996&amp;date=09.07.2025&amp;dst=359&amp;field=134" TargetMode="External"/><Relationship Id="rId18" Type="http://schemas.openxmlformats.org/officeDocument/2006/relationships/hyperlink" Target="https://login.consultant.ru/link/?req=doc&amp;base=LAW&amp;n=500406&amp;dst=100010&amp;field=134&amp;date=14.04.2026" TargetMode="External"/><Relationship Id="rId39" Type="http://schemas.openxmlformats.org/officeDocument/2006/relationships/hyperlink" Target="https://login.consultant.ru/link/?req=doc&amp;base=LAW&amp;n=520162&amp;date=25.02.2026&amp;dst=100156&amp;field=134" TargetMode="External"/><Relationship Id="rId34" Type="http://schemas.openxmlformats.org/officeDocument/2006/relationships/hyperlink" Target="https://login.consultant.ru/link/?req=doc&amp;base=LAW&amp;n=455520&amp;dst=100012&amp;field=134&amp;date=22.04.2026" TargetMode="External"/><Relationship Id="rId50" Type="http://schemas.openxmlformats.org/officeDocument/2006/relationships/hyperlink" Target="https://login.consultant.ru/link/?req=doc&amp;base=LAW&amp;n=520162&amp;date=25.02.2026&amp;dst=100628&amp;field=134" TargetMode="External"/><Relationship Id="rId55" Type="http://schemas.openxmlformats.org/officeDocument/2006/relationships/hyperlink" Target="https://login.consultant.ru/link/?req=doc&amp;base=LAW&amp;n=520162&amp;date=25.02.2026&amp;dst=100082&amp;field=134" TargetMode="External"/><Relationship Id="rId76" Type="http://schemas.openxmlformats.org/officeDocument/2006/relationships/hyperlink" Target="https://login.consultant.ru/link/?req=doc&amp;base=LAW&amp;n=520162&amp;date=25.02.2026&amp;dst=100286&amp;field=134" TargetMode="External"/><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login.consultant.ru/link/?req=doc&amp;base=LAW&amp;n=455520&amp;dst=100012&amp;field=134&amp;date=14.04.2026" TargetMode="External"/><Relationship Id="rId92" Type="http://schemas.openxmlformats.org/officeDocument/2006/relationships/hyperlink" Target="https://login.consultant.ru/link/?req=doc&amp;base=LAW&amp;n=520162&amp;date=25.02.2026&amp;dst=100032&amp;field=134" TargetMode="External"/><Relationship Id="rId2" Type="http://schemas.openxmlformats.org/officeDocument/2006/relationships/numbering" Target="numbering.xml"/><Relationship Id="rId29" Type="http://schemas.openxmlformats.org/officeDocument/2006/relationships/hyperlink" Target="https://login.consultant.ru/link/?req=doc&amp;base=LAW&amp;n=500406&amp;dst=100008&amp;field=134&amp;date=22.04.2026" TargetMode="External"/><Relationship Id="rId24" Type="http://schemas.openxmlformats.org/officeDocument/2006/relationships/hyperlink" Target="https://login.consultant.ru/link/?req=doc&amp;base=LAW&amp;n=520458&amp;dst=100017&amp;field=134&amp;date=24.04.2026" TargetMode="External"/><Relationship Id="rId40" Type="http://schemas.openxmlformats.org/officeDocument/2006/relationships/hyperlink" Target="https://login.consultant.ru/link/?req=doc&amp;base=LAW&amp;n=520162&amp;date=25.02.2026&amp;dst=100661&amp;field=134" TargetMode="External"/><Relationship Id="rId45" Type="http://schemas.openxmlformats.org/officeDocument/2006/relationships/hyperlink" Target="https://login.consultant.ru/link/?req=doc&amp;base=LAW&amp;n=520162&amp;date=25.02.2026&amp;dst=100171&amp;field=134" TargetMode="External"/><Relationship Id="rId66" Type="http://schemas.openxmlformats.org/officeDocument/2006/relationships/hyperlink" Target="https://login.consultant.ru/link/?req=doc&amp;base=LAW&amp;n=514113&amp;dst=2&amp;field=134&amp;date=23.04.2026" TargetMode="External"/><Relationship Id="rId87" Type="http://schemas.openxmlformats.org/officeDocument/2006/relationships/hyperlink" Target="https://login.consultant.ru/link/?req=doc&amp;base=LAW&amp;n=500406&amp;dst=100009&amp;field=134&amp;date=22.04.2026" TargetMode="External"/><Relationship Id="rId61" Type="http://schemas.openxmlformats.org/officeDocument/2006/relationships/hyperlink" Target="https://login.consultant.ru/link/?req=doc&amp;base=LAW&amp;n=520104&amp;date=25.02.2026&amp;dst=253&amp;field=134" TargetMode="External"/><Relationship Id="rId82" Type="http://schemas.openxmlformats.org/officeDocument/2006/relationships/hyperlink" Target="https://login.consultant.ru/link/?req=doc&amp;base=LAW&amp;n=500127&amp;date=25.02.2026" TargetMode="External"/><Relationship Id="rId19" Type="http://schemas.openxmlformats.org/officeDocument/2006/relationships/hyperlink" Target="https://login.consultant.ru/link/?req=doc&amp;base=LAW&amp;n=520162&amp;date=25.02.2026&amp;dst=100108&amp;field=134" TargetMode="External"/><Relationship Id="rId14" Type="http://schemas.openxmlformats.org/officeDocument/2006/relationships/hyperlink" Target="https://login.consultant.ru/link/?req=doc&amp;base=LAW&amp;n=520162&amp;date=25.02.2026" TargetMode="External"/><Relationship Id="rId30" Type="http://schemas.openxmlformats.org/officeDocument/2006/relationships/hyperlink" Target="https://login.consultant.ru/link/?req=doc&amp;base=LAW&amp;n=455520&amp;dst=100012&amp;field=134&amp;date=22.04.2026" TargetMode="External"/><Relationship Id="rId35" Type="http://schemas.openxmlformats.org/officeDocument/2006/relationships/hyperlink" Target="https://login.consultant.ru/link/?req=doc&amp;base=LAW&amp;n=500406&amp;dst=100005&amp;field=134&amp;date=22.04.2026" TargetMode="External"/><Relationship Id="rId56" Type="http://schemas.openxmlformats.org/officeDocument/2006/relationships/hyperlink" Target="https://login.consultant.ru/link/?req=doc&amp;base=LAW&amp;n=520162&amp;date=25.02.2026&amp;dst=100635&amp;field=134" TargetMode="External"/><Relationship Id="rId77" Type="http://schemas.openxmlformats.org/officeDocument/2006/relationships/hyperlink" Target="https://login.consultant.ru/link/?req=doc&amp;base=LAW&amp;n=520162&amp;date=25.02.2026&amp;dst=100061&amp;field=134" TargetMode="External"/><Relationship Id="rId8" Type="http://schemas.openxmlformats.org/officeDocument/2006/relationships/header" Target="header1.xml"/><Relationship Id="rId51" Type="http://schemas.openxmlformats.org/officeDocument/2006/relationships/hyperlink" Target="https://login.consultant.ru/link/?req=doc&amp;base=LAW&amp;n=514113&amp;dst=2&amp;field=134&amp;date=22.04.2026" TargetMode="External"/><Relationship Id="rId72" Type="http://schemas.openxmlformats.org/officeDocument/2006/relationships/hyperlink" Target="https://login.consultant.ru/link/?req=doc&amp;base=LAW&amp;n=500406&amp;dst=100005&amp;field=134&amp;date=14.04.2026" TargetMode="External"/><Relationship Id="rId93" Type="http://schemas.openxmlformats.org/officeDocument/2006/relationships/hyperlink" Target="https://login.consultant.ru/link/?req=doc&amp;base=LAW&amp;n=520162&amp;date=25.02.2026&amp;dst=100628&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165F5-32AC-4680-96C1-6EB7D54FA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TotalTime>
  <Pages>77</Pages>
  <Words>22916</Words>
  <Characters>130627</Characters>
  <Application>Microsoft Office Word</Application>
  <DocSecurity>0</DocSecurity>
  <Lines>1088</Lines>
  <Paragraphs>306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Ahmadullina.Liliya</dc:creator>
  <cp:lastModifiedBy>Хасанова Айсылу Саматовна</cp:lastModifiedBy>
  <cp:revision>65</cp:revision>
  <cp:lastPrinted>2021-01-11T14:54:00Z</cp:lastPrinted>
  <dcterms:created xsi:type="dcterms:W3CDTF">2026-04-21T12:49:00Z</dcterms:created>
  <dcterms:modified xsi:type="dcterms:W3CDTF">2026-04-24T13:31:00Z</dcterms:modified>
</cp:coreProperties>
</file>