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4C" w:rsidRDefault="00F307BF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7536180" cy="3042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E4C" w:rsidRDefault="00F307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требований к содержанию и утверждению</w:t>
      </w:r>
    </w:p>
    <w:p w:rsidR="00B93E4C" w:rsidRDefault="00F307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положений (регламентов) об официальных межмуниципальных</w:t>
      </w:r>
    </w:p>
    <w:p w:rsidR="00B93E4C" w:rsidRDefault="00F307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региональных физкультурных мероприятиях и спортивных</w:t>
      </w:r>
    </w:p>
    <w:p w:rsidR="00B93E4C" w:rsidRDefault="00F307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соревнованиях Республики Татарстан, типовой формы положения</w:t>
      </w:r>
    </w:p>
    <w:p w:rsidR="00B93E4C" w:rsidRDefault="00F307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официальных </w:t>
      </w:r>
      <w:r>
        <w:rPr>
          <w:rFonts w:ascii="Times New Roman" w:hAnsi="Times New Roman" w:cs="Times New Roman"/>
          <w:sz w:val="28"/>
          <w:szCs w:val="28"/>
        </w:rPr>
        <w:t>межмуниципальных и региональных физкультурных</w:t>
      </w:r>
    </w:p>
    <w:p w:rsidR="00B93E4C" w:rsidRDefault="00F307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мероприятиях Республики Татарстан</w:t>
      </w:r>
    </w:p>
    <w:p w:rsidR="00B93E4C" w:rsidRDefault="00B93E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3E4C" w:rsidRDefault="00F3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8 статьи 20 Федерального закона от 4 декабря 2007 г. № 329-ФЗ «О физической культуре и спорте в Российской Федерации», </w:t>
      </w:r>
      <w:r w:rsidR="00B2315F">
        <w:rPr>
          <w:rFonts w:ascii="Times New Roman" w:hAnsi="Times New Roman" w:cs="Times New Roman"/>
          <w:sz w:val="28"/>
          <w:szCs w:val="28"/>
        </w:rPr>
        <w:t xml:space="preserve">                 частью 8  статьи 12</w:t>
      </w:r>
      <w:r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8 октября 2008 г. № 99-ЗРТ</w:t>
      </w:r>
      <w:r w:rsidR="00B2315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«О физической культуре и спорте», а также в целях развития и популяризации видов спорта, пропаганды физической культуры и спорта, повышения уровня организации и проведения региональных </w:t>
      </w:r>
      <w:r>
        <w:rPr>
          <w:rFonts w:ascii="Times New Roman" w:hAnsi="Times New Roman" w:cs="Times New Roman"/>
          <w:sz w:val="28"/>
          <w:szCs w:val="28"/>
        </w:rPr>
        <w:t xml:space="preserve">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Республики Татарстан </w:t>
      </w:r>
    </w:p>
    <w:p w:rsidR="00B93E4C" w:rsidRDefault="00B93E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F307BF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з ы в а ю:</w:t>
      </w:r>
    </w:p>
    <w:p w:rsidR="00B93E4C" w:rsidRDefault="00F307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требования к содержанию и утверждению по</w:t>
      </w:r>
      <w:r>
        <w:rPr>
          <w:rFonts w:ascii="Times New Roman" w:hAnsi="Times New Roman" w:cs="Times New Roman"/>
          <w:sz w:val="28"/>
          <w:szCs w:val="28"/>
        </w:rPr>
        <w:t xml:space="preserve">ложений (регламентов) об официальных межмуниципальных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региональных физкультурных</w:t>
      </w:r>
      <w:r w:rsidR="00B23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спортивных соревнованиях Республики Татарстан.</w:t>
      </w:r>
    </w:p>
    <w:p w:rsidR="00B93E4C" w:rsidRDefault="00F307BF">
      <w:pPr>
        <w:tabs>
          <w:tab w:val="left" w:pos="720"/>
        </w:tabs>
        <w:spacing w:after="0" w:line="276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данного приказа возложить на первого заместителя министра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Х.Х.Шайхутдинова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3E4C" w:rsidRDefault="00B93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B93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F307BF">
      <w:pPr>
        <w:spacing w:after="0" w:line="360" w:lineRule="auto"/>
        <w:ind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</w:t>
      </w:r>
      <w:r>
        <w:rPr>
          <w:rFonts w:ascii="Times New Roman" w:hAnsi="Times New Roman" w:cs="Times New Roman"/>
          <w:sz w:val="28"/>
          <w:szCs w:val="28"/>
        </w:rPr>
        <w:t xml:space="preserve">р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В.А.Леонов</w:t>
      </w:r>
      <w:proofErr w:type="spellEnd"/>
    </w:p>
    <w:p w:rsidR="00B93E4C" w:rsidRDefault="00F307BF">
      <w:pPr>
        <w:rPr>
          <w:rFonts w:ascii="Times New Roman" w:hAnsi="Times New Roman" w:cs="Times New Roman"/>
          <w:bCs/>
          <w:sz w:val="28"/>
          <w:szCs w:val="28"/>
        </w:rPr>
      </w:pPr>
      <w:r>
        <w:br w:type="page"/>
      </w:r>
    </w:p>
    <w:p w:rsidR="00B93E4C" w:rsidRDefault="00F307B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B93E4C" w:rsidRDefault="00B93E4C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93E4C" w:rsidRDefault="00F307BF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:rsidR="00B93E4C" w:rsidRDefault="00F307B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спорта </w:t>
      </w:r>
    </w:p>
    <w:p w:rsidR="00B93E4C" w:rsidRDefault="00F307B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93E4C" w:rsidRDefault="00B93E4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B93E4C" w:rsidRDefault="00F307B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___________2026 г. №_______</w:t>
      </w:r>
    </w:p>
    <w:p w:rsidR="00B93E4C" w:rsidRDefault="00B93E4C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B93E4C" w:rsidRDefault="00F307B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</w:p>
    <w:p w:rsidR="00B93E4C" w:rsidRDefault="00F307B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содержанию и утверждению положений (регламентов)</w:t>
      </w:r>
    </w:p>
    <w:p w:rsidR="00B93E4C" w:rsidRDefault="00F307B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официальных межмуниципальных и региональных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физкультурных</w:t>
      </w:r>
    </w:p>
    <w:p w:rsidR="00B93E4C" w:rsidRDefault="00F307B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мероприятиях и спортивных соревнованиях Республики Татарстан</w:t>
      </w:r>
    </w:p>
    <w:p w:rsidR="00B93E4C" w:rsidRDefault="00B93E4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93E4C" w:rsidRDefault="00F307B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93E4C" w:rsidRDefault="00B93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Требования к содержанию и утверждению положений (регламенто</w:t>
      </w:r>
      <w:r>
        <w:rPr>
          <w:rFonts w:ascii="Times New Roman" w:hAnsi="Times New Roman" w:cs="Times New Roman"/>
          <w:sz w:val="28"/>
          <w:szCs w:val="28"/>
        </w:rPr>
        <w:t xml:space="preserve">в) об официальных межмуниципальных и региональных физкультурных мероприятиях и спортивных соревнованиях Республики Татарстан (далее - Требования), разработаны 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8 статьи 20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04 декабря 2007 № 329-ФЗ «О физической</w:t>
      </w:r>
      <w:r>
        <w:rPr>
          <w:rFonts w:ascii="Times New Roman" w:hAnsi="Times New Roman" w:cs="Times New Roman"/>
          <w:sz w:val="28"/>
          <w:szCs w:val="28"/>
        </w:rPr>
        <w:t xml:space="preserve"> культуре и спорте в Российской Федерации» и определяет содержание и порядок утверждения положений (регламентов) о межмуниципальных и региональных официальных физкультурных мероприятиях и спортивных соревнованиях Республики Татарстан.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Требования приме</w:t>
      </w:r>
      <w:r>
        <w:rPr>
          <w:rFonts w:ascii="Times New Roman" w:hAnsi="Times New Roman" w:cs="Times New Roman"/>
          <w:sz w:val="28"/>
          <w:szCs w:val="28"/>
        </w:rPr>
        <w:t xml:space="preserve">няются при разработке положений (регламентов) о межмуниципальных и региональных официальных физкультурных мероприятиях и спортивных соревнованиях Республики Татарстан, включаемых в Календарный план спортивных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физкультурных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мероприятий Респуб</w:t>
      </w:r>
      <w:r>
        <w:rPr>
          <w:rFonts w:ascii="Times New Roman" w:hAnsi="Times New Roman" w:cs="Times New Roman"/>
          <w:sz w:val="28"/>
          <w:szCs w:val="28"/>
        </w:rPr>
        <w:t>лики Татарстан (далее - КП), за исключением физкультурных мероприятий и спортивных соревнований по военно-прикладным и служебно-прикладным видам спорта.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целях настоящих Требований используются основные термины и понятия, используемые в Федеральном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аконе </w:t>
      </w:r>
      <w:r>
        <w:rPr>
          <w:rFonts w:ascii="Times New Roman" w:hAnsi="Times New Roman" w:cs="Times New Roman"/>
          <w:sz w:val="28"/>
          <w:szCs w:val="28"/>
        </w:rPr>
        <w:t>Российской Федерации от 04 декабря 2007 № 329-ФЗ «О физической культуре и спорте в Российской Федерации».</w:t>
      </w:r>
    </w:p>
    <w:p w:rsidR="00B93E4C" w:rsidRDefault="00B93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F307B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Общие требования к содержанию положений (регламентов)</w:t>
      </w:r>
    </w:p>
    <w:p w:rsidR="00B93E4C" w:rsidRDefault="00F307B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межмуниципальных и региональных официальных физкультурных</w:t>
      </w:r>
    </w:p>
    <w:p w:rsidR="00B93E4C" w:rsidRDefault="00F307B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мероприятиях</w:t>
      </w:r>
    </w:p>
    <w:p w:rsidR="00B93E4C" w:rsidRDefault="00B93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Положение (регламент) о межмуниципальных и региональных официальных физкультурных мероприятиях (далее для данной главы - Положение) составляется отдельно на каждое межмуниципальное и региональное официальное физкультурное мероприятие (далее - физкультурное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мероприятие).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Для физкультурных мероприятий, имеющих отборочную и финальную стадии их проведения,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проводящихся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несколько этапов, составляется одно Положение.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Положение должно содержать следующие разделы и подразделы: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«Общие положения»: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проведения физкультурного мероприятия - решение организатора (организаторов) физкультурного мероприятия;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проведения физкультурного мероприятия.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«Место и сроки проведения физкультурного мероприятия»: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(наименован</w:t>
      </w:r>
      <w:r>
        <w:rPr>
          <w:rFonts w:ascii="Times New Roman" w:hAnsi="Times New Roman" w:cs="Times New Roman"/>
          <w:sz w:val="28"/>
          <w:szCs w:val="28"/>
        </w:rPr>
        <w:t xml:space="preserve">ие населенного пункта или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города Республики Татарстан);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(число, месяц, год), включая день приезда и день отъезда участников.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«Организаторы физкультурного мероприятия»: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полные наименования (включая организационн</w:t>
      </w:r>
      <w:r>
        <w:rPr>
          <w:rFonts w:ascii="Times New Roman" w:hAnsi="Times New Roman" w:cs="Times New Roman"/>
          <w:sz w:val="28"/>
          <w:szCs w:val="28"/>
        </w:rPr>
        <w:t>о-правовую форму) организаторов физкультурного мероприятия - юридических лиц;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прав и обязанностей между организаторами в отношении физкультурного мероприятия;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состав организационного комитета физкультурного мероприятия или порядо</w:t>
      </w:r>
      <w:r>
        <w:rPr>
          <w:rFonts w:ascii="Times New Roman" w:hAnsi="Times New Roman" w:cs="Times New Roman"/>
          <w:sz w:val="28"/>
          <w:szCs w:val="28"/>
        </w:rPr>
        <w:t>к и сроки его формирования.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«Требования к участникам физкультурного мероприятия и условия их допуска»: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условия, определяющие допуск команд и (или) участников к участию в физкультурном мероприятии;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численные составы команд, формируемых для участия в физк</w:t>
      </w:r>
      <w:r>
        <w:rPr>
          <w:rFonts w:ascii="Times New Roman" w:hAnsi="Times New Roman" w:cs="Times New Roman"/>
          <w:sz w:val="28"/>
          <w:szCs w:val="28"/>
        </w:rPr>
        <w:t>ультурном мероприятии, с указанием количества тренеров, специалистов, спортивных судей и руководителей;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участников по полу и возрасту.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«Программа физкультурного мероприятия»: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соревнований по дням, с указанием дня приезда и дня отъезда;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 система проведения соревнований по видам спорта, включенным в программу физкультурного мероприятия;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правила видов спорта, включенных в программу физкультурного мероприятия.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«Условия подведения итогов»: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(принципы и критерии) </w:t>
      </w:r>
      <w:r>
        <w:rPr>
          <w:rFonts w:ascii="Times New Roman" w:hAnsi="Times New Roman" w:cs="Times New Roman"/>
          <w:sz w:val="28"/>
          <w:szCs w:val="28"/>
        </w:rPr>
        <w:t>определения победителей и призеров в личных и (или) командных видах программы;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подведения итогов общекомандного зачета - если общекомандный зачет подводится по итогам физкультурного мероприятия;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представления организаторами итоговых протоколо</w:t>
      </w:r>
      <w:r>
        <w:rPr>
          <w:rFonts w:ascii="Times New Roman" w:hAnsi="Times New Roman" w:cs="Times New Roman"/>
          <w:sz w:val="28"/>
          <w:szCs w:val="28"/>
        </w:rPr>
        <w:t>в, фотоальбомов и справок об итогах проведения физкультурного мероприятия на бумажном и электронном носителях в Министерство спорта Республики Татарстан (далее - Министерство) и уполномоченное для проведения физкультурного мероприятия;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подачи прете</w:t>
      </w:r>
      <w:r>
        <w:rPr>
          <w:rFonts w:ascii="Times New Roman" w:hAnsi="Times New Roman" w:cs="Times New Roman"/>
          <w:sz w:val="28"/>
          <w:szCs w:val="28"/>
        </w:rPr>
        <w:t>нзий (протестов) по итогам проведения физкультурного мероприятия.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«Награждение»: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награждения победителей и призеров в личных видах программы;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награждения победителей и призеров в командных видах программы;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награждения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призеров в общекомандном зачете.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«Условия финансирования»: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источниках и условиях финансового обеспечения физкультурного мероприятия, включая финансирование за счет средств бюджета Республики Татарстан.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«Обеспечение безопасности участни</w:t>
      </w:r>
      <w:r>
        <w:rPr>
          <w:rFonts w:ascii="Times New Roman" w:hAnsi="Times New Roman" w:cs="Times New Roman"/>
          <w:sz w:val="28"/>
          <w:szCs w:val="28"/>
        </w:rPr>
        <w:t>ков и зрителей»: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и условия, касающиеся обеспечения безопасности участников и зрителей при проведении физкультурного мероприятия;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и условия, касающиеся медицинского обеспечения участников физкультурного мероприятия.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«Страхование участников»: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>ловия страхования жизни и здоровья участников физкультурного мероприятия от несчастных случаев.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«Подача заявок на участие»: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условия подачи заявок на участие в физкультурном мероприятии, требования к их оформлению;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  <w:r>
        <w:rPr>
          <w:rFonts w:ascii="Times New Roman" w:hAnsi="Times New Roman" w:cs="Times New Roman"/>
          <w:sz w:val="28"/>
          <w:szCs w:val="28"/>
        </w:rPr>
        <w:t>представляемых в комиссию по допуску участников физкультурного мероприятия;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и иные необходимые реквизиты организаторов физкультурного мероприятия для направления заявок (адрес электронной почты, телефон/факс и пр.).</w:t>
      </w:r>
    </w:p>
    <w:p w:rsidR="00B93E4C" w:rsidRDefault="00B93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F307B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Общие требования к </w:t>
      </w:r>
      <w:r>
        <w:rPr>
          <w:rFonts w:ascii="Times New Roman" w:hAnsi="Times New Roman" w:cs="Times New Roman"/>
          <w:sz w:val="28"/>
          <w:szCs w:val="28"/>
        </w:rPr>
        <w:t>содержанию положений (регламентов)</w:t>
      </w:r>
    </w:p>
    <w:p w:rsidR="00B93E4C" w:rsidRDefault="00F307B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межмуниципальных и региональных официальных спортивных</w:t>
      </w:r>
    </w:p>
    <w:p w:rsidR="00B93E4C" w:rsidRDefault="00F307B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соревнованиях</w:t>
      </w:r>
    </w:p>
    <w:p w:rsidR="00B93E4C" w:rsidRDefault="00B93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Положения (регламенты) о межмуниципальных и региональных официальных спортивных соревнованиях составляются по видам спорта (спортивным дисциплин</w:t>
      </w:r>
      <w:r>
        <w:rPr>
          <w:rFonts w:ascii="Times New Roman" w:hAnsi="Times New Roman" w:cs="Times New Roman"/>
          <w:sz w:val="28"/>
          <w:szCs w:val="28"/>
        </w:rPr>
        <w:t>ам), включенным во Всероссийский реестр видов спорта (далее - ВРВС).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Положения о межмуниципальных и региональных официальных спортивных соревнованиях по виду спорта разрабатываются региональной спортивной федерацией по соответствующему виду спорта на </w:t>
      </w:r>
      <w:r>
        <w:rPr>
          <w:rFonts w:ascii="Times New Roman" w:hAnsi="Times New Roman" w:cs="Times New Roman"/>
          <w:sz w:val="28"/>
          <w:szCs w:val="28"/>
        </w:rPr>
        <w:t>календарный год, утверждаются данной региональной спортивной федерацией и Министерством, участвующим в организации межмуниципальных и региональных официальных спортивных соревнований (далее для данной главы - Положение).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Регламенты о межмуниципальных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и региональных официальных спортивных соревнованиях (далее - спортивные соревнования) разрабатываются региональной спортивной федерацией по соответствующему виду спорта индивидуально на каждое спортивное соревнование и утверждаются региональной спортивной </w:t>
      </w:r>
      <w:r>
        <w:rPr>
          <w:rFonts w:ascii="Times New Roman" w:hAnsi="Times New Roman" w:cs="Times New Roman"/>
          <w:sz w:val="28"/>
          <w:szCs w:val="28"/>
        </w:rPr>
        <w:t>федерацией по соответствующему виду спорта и иными организаторами спортивного соревнования (далее для данной главы - Регламенты).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 Положение должно содержать следующие разделы и подразделы: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«Общие положения»: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ссылку на решения и документы, яв</w:t>
      </w:r>
      <w:r>
        <w:rPr>
          <w:rFonts w:ascii="Times New Roman" w:hAnsi="Times New Roman" w:cs="Times New Roman"/>
          <w:sz w:val="28"/>
          <w:szCs w:val="28"/>
        </w:rPr>
        <w:t>ляющиеся основанием для проведения спортивных соревнований: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и дату принятия решения Министерством о государственной аккредитации общероссийской общественной организации и наделении ее статусом общероссийской спортивной федерации или наделении общерос</w:t>
      </w:r>
      <w:r>
        <w:rPr>
          <w:rFonts w:ascii="Times New Roman" w:hAnsi="Times New Roman" w:cs="Times New Roman"/>
          <w:sz w:val="28"/>
          <w:szCs w:val="28"/>
        </w:rPr>
        <w:t>сийской общественной организации правами и обязанностями общероссийской спортивной федерации;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постоянно действующего руководящего коллегиального органа общероссийской спортивной федерации или постоянно действующего руководящего органа физкультурно-</w:t>
      </w:r>
      <w:r>
        <w:rPr>
          <w:rFonts w:ascii="Times New Roman" w:hAnsi="Times New Roman" w:cs="Times New Roman"/>
          <w:sz w:val="28"/>
          <w:szCs w:val="28"/>
        </w:rPr>
        <w:t>спортивной организации, включенной в перечень, о проведении спортивных соревнований;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ссылку на правила вида спорта, в соответствии с которыми проводится спортивное соревнование;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ссылку на нормы, устанавливающие права, обязанности (в том числе нормы, </w:t>
      </w:r>
      <w:r>
        <w:rPr>
          <w:rFonts w:ascii="Times New Roman" w:hAnsi="Times New Roman" w:cs="Times New Roman"/>
          <w:sz w:val="28"/>
          <w:szCs w:val="28"/>
        </w:rPr>
        <w:t>устанавливающие ограничения перехода (условия перехода) отдельных категорий спортсменов, тренеров в другие спортивные клубы или иные физкультурно-спортивные организации) для признающих такие нормы субъектов физической культуры и спорта (при наличии);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</w:t>
      </w:r>
      <w:r>
        <w:rPr>
          <w:rFonts w:ascii="Times New Roman" w:hAnsi="Times New Roman" w:cs="Times New Roman"/>
          <w:sz w:val="28"/>
          <w:szCs w:val="28"/>
        </w:rPr>
        <w:t>решения и документы, регулирующие проведение спортивного соревнования (при наличии);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указание на цель - развитие вида спорта и задачи проведения спортивного соревнования в части развития спорта высших достижений;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требования о запрете на: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противоправн</w:t>
      </w:r>
      <w:r>
        <w:rPr>
          <w:rFonts w:ascii="Times New Roman" w:hAnsi="Times New Roman" w:cs="Times New Roman"/>
          <w:sz w:val="28"/>
          <w:szCs w:val="28"/>
        </w:rPr>
        <w:t>ое влияние на результаты спортивных соревнований (манипулирование официальными спортивными соревнованиями);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азартных играх в букмекерских конторах и тотализаторах путем заключения пари на официальные спортивные соревнования в соответствии с требо</w:t>
      </w:r>
      <w:r>
        <w:rPr>
          <w:rFonts w:ascii="Times New Roman" w:hAnsi="Times New Roman" w:cs="Times New Roman"/>
          <w:sz w:val="28"/>
          <w:szCs w:val="28"/>
        </w:rPr>
        <w:t xml:space="preserve">ваниями, установленными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3 части 4 статьи 26.2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04 декабря 2007 № 329-ФЗ «О физической культуре и спорте в Российской Федерации»;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основания для направления спортсменов на спортивные соревнования;</w:t>
      </w:r>
    </w:p>
    <w:p w:rsidR="00B93E4C" w:rsidRDefault="00F307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4"/>
      <w:bookmarkEnd w:id="1"/>
      <w:r>
        <w:rPr>
          <w:rFonts w:ascii="Times New Roman" w:hAnsi="Times New Roman" w:cs="Times New Roman"/>
          <w:sz w:val="28"/>
          <w:szCs w:val="28"/>
        </w:rPr>
        <w:t>д) требования о запрете взим</w:t>
      </w:r>
      <w:r>
        <w:rPr>
          <w:rFonts w:ascii="Times New Roman" w:hAnsi="Times New Roman" w:cs="Times New Roman"/>
          <w:sz w:val="28"/>
          <w:szCs w:val="28"/>
        </w:rPr>
        <w:t>ать заявочные (стартовые) взносы со спортсменов, не достигших возраста 18 лет.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«Права и обязанности организаторов спортивных соревнований»: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принципы распределения прав и обязанностей между организаторами спортивных соревнований, включая ссылку</w:t>
      </w:r>
      <w:r>
        <w:rPr>
          <w:rFonts w:ascii="Times New Roman" w:hAnsi="Times New Roman" w:cs="Times New Roman"/>
          <w:sz w:val="28"/>
          <w:szCs w:val="28"/>
        </w:rPr>
        <w:t xml:space="preserve"> на необходимость распределения таких прав и обязанностей, ответственность за причиненный вред участникам мероприятия и (или) третьим лицам между общероссийской спортивной федерацией или физкультурно-спортивной организацией, включенной в перечень, и иными </w:t>
      </w:r>
      <w:r>
        <w:rPr>
          <w:rFonts w:ascii="Times New Roman" w:hAnsi="Times New Roman" w:cs="Times New Roman"/>
          <w:sz w:val="28"/>
          <w:szCs w:val="28"/>
        </w:rPr>
        <w:t>организаторами спортивных соревнований в договоре между ними или в Регламентах.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«Обеспечение безопасности участников и зрителей, медицинское обеспечение, антидопинговое обеспечение спортивных соревнований»: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общие требования по обеспечению безопас</w:t>
      </w:r>
      <w:r>
        <w:rPr>
          <w:rFonts w:ascii="Times New Roman" w:hAnsi="Times New Roman" w:cs="Times New Roman"/>
          <w:sz w:val="28"/>
          <w:szCs w:val="28"/>
        </w:rPr>
        <w:t xml:space="preserve">ности участников и зрителей при проведении спортивного соревнования, ссылка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безопасности при проведении официальных спортивных соревнований, утвержденные постановлением Правительства Российской Федерации от 18 апреля 2014 года № 353;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требования по страхованию жизни и здоровья участников спортивных соревнований от несчастных случаев;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общие требования по медицинскому обеспечению участников спортивных соревнований, включая наличие медицинского персонала для оказания в случае необхо</w:t>
      </w:r>
      <w:r>
        <w:rPr>
          <w:rFonts w:ascii="Times New Roman" w:hAnsi="Times New Roman" w:cs="Times New Roman"/>
          <w:sz w:val="28"/>
          <w:szCs w:val="28"/>
        </w:rPr>
        <w:t>димости скорой медицинской помощи, проведение перед соревнованиями и во время соревнований медицинских осмотров, наличие у участников спортивных соревнований медицинских справок, подтверждающих состояние здоровья и возможность их допуска к соревнованиям;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 требования по антидопинговому обеспечению спортивных соревнований;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требования по соблюдению мер, обусловленных эпидемиологической ситуацией по месту проведения спортивных соревнований (при необходимости).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 «Чемпионат Республики Татарстан»;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</w:t>
      </w:r>
      <w:r>
        <w:rPr>
          <w:rFonts w:ascii="Times New Roman" w:hAnsi="Times New Roman" w:cs="Times New Roman"/>
          <w:sz w:val="28"/>
          <w:szCs w:val="28"/>
        </w:rPr>
        <w:t>. «Кубок Республики Татарстан»;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3.4.6. «Первенство Республики Татарстан»;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3.4.7. «Республиканские спортивные соревнования»;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3.4.8. «Межмуниципальные спортивные соревнования»;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3.4.9. Разделы Положения, предусмотренные пунктами 3.4.4 - 3.4.8 настоящего Поряд</w:t>
      </w:r>
      <w:r>
        <w:rPr>
          <w:rFonts w:ascii="Times New Roman" w:hAnsi="Times New Roman" w:cs="Times New Roman"/>
          <w:sz w:val="28"/>
          <w:szCs w:val="28"/>
        </w:rPr>
        <w:t>ка, должны содержать следующие подразделы: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3.4.9.1. «Общие сведения о спортивном соревновании». Данный подраздел приводится в виде таблицы и содержит сведения о: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месте проведения спортивных соревнований (муниципальный район, городской округ Республики Т</w:t>
      </w:r>
      <w:r>
        <w:rPr>
          <w:rFonts w:ascii="Times New Roman" w:hAnsi="Times New Roman" w:cs="Times New Roman"/>
          <w:sz w:val="28"/>
          <w:szCs w:val="28"/>
        </w:rPr>
        <w:t>атарстан, населенный пункт, наименование спортивного сооружения (при необходимости);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номере этапа чемпионата Республики Татарстан (для видов спорта, по которым чемпионаты России проводятся в два и более этапа), Кубка Республики Татарстан (для видов спорта,</w:t>
      </w:r>
      <w:r>
        <w:rPr>
          <w:rFonts w:ascii="Times New Roman" w:hAnsi="Times New Roman" w:cs="Times New Roman"/>
          <w:sz w:val="28"/>
          <w:szCs w:val="28"/>
        </w:rPr>
        <w:t xml:space="preserve"> по которым Кубки России проводятся в два и более этапа), первенства Республики Татарстан (для видов спорта, по которым первенства мира проводятся в два и более этапа),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наименовании регионального или межмуниципального спортивного соревнования (за исключени</w:t>
      </w:r>
      <w:r>
        <w:rPr>
          <w:rFonts w:ascii="Times New Roman" w:hAnsi="Times New Roman" w:cs="Times New Roman"/>
          <w:sz w:val="28"/>
          <w:szCs w:val="28"/>
        </w:rPr>
        <w:t>ем чемпионата, первенства, Кубка Республики Татарстан, для которых наименованием является их статус);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характере подведения итогов спортивного соревнования;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планируемом количестве участников спортивного соревнования;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составе спортивной сборной </w:t>
      </w:r>
      <w:r>
        <w:rPr>
          <w:rFonts w:ascii="Times New Roman" w:hAnsi="Times New Roman" w:cs="Times New Roman"/>
          <w:sz w:val="28"/>
          <w:szCs w:val="28"/>
        </w:rPr>
        <w:t>команды муниципального образования (для всех видов спорта), команды физкультурно-спортивной организации, в том числе спортивного клуба (для командных игровых видов спорта), с указанием количества спортсменов (при необходимости отдельно мужчин (юниоров, юно</w:t>
      </w:r>
      <w:r>
        <w:rPr>
          <w:rFonts w:ascii="Times New Roman" w:hAnsi="Times New Roman" w:cs="Times New Roman"/>
          <w:sz w:val="28"/>
          <w:szCs w:val="28"/>
        </w:rPr>
        <w:t>шей, мальчиков), женщин (юниорок, девушек, девочек), спортивных судей, тренеров (тренеров-преподавателей), иных специалистов в области физической культуры и спорта, а также их общего количества;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спортивной квалификации спортсменов (спортивное звание или</w:t>
      </w:r>
      <w:r>
        <w:rPr>
          <w:rFonts w:ascii="Times New Roman" w:hAnsi="Times New Roman" w:cs="Times New Roman"/>
          <w:sz w:val="28"/>
          <w:szCs w:val="28"/>
        </w:rPr>
        <w:t xml:space="preserve"> спортивный разряд) в соответствии с Единой всероссийской спортивной </w:t>
      </w:r>
      <w:r>
        <w:rPr>
          <w:rFonts w:ascii="Times New Roman" w:hAnsi="Times New Roman" w:cs="Times New Roman"/>
          <w:sz w:val="28"/>
          <w:szCs w:val="28"/>
        </w:rPr>
        <w:lastRenderedPageBreak/>
        <w:t>классификацией (далее - ЕВСК), при наличии (или выше) которой спортсмен допускается на спортивное соревнование.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спортивной квалификации спортсменов могут не указываться в течен</w:t>
      </w:r>
      <w:r>
        <w:rPr>
          <w:rFonts w:ascii="Times New Roman" w:hAnsi="Times New Roman" w:cs="Times New Roman"/>
          <w:sz w:val="28"/>
          <w:szCs w:val="28"/>
        </w:rPr>
        <w:t>ие одного года со дня признания спортивных дисциплин и включения их во ВРВС;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группе участников спортивных соревнований по полу и возрасту в соответствии с ЕВСК;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программе спортивных соревнований - сроки проведения, в том числе даты приезда, отъезда, </w:t>
      </w:r>
      <w:r>
        <w:rPr>
          <w:rFonts w:ascii="Times New Roman" w:hAnsi="Times New Roman" w:cs="Times New Roman"/>
          <w:sz w:val="28"/>
          <w:szCs w:val="28"/>
        </w:rPr>
        <w:t>проведения официальных тренировок (при наличии) и комиссии по допуску участников, наименование спортивной дисциплины, ее номер-код в соответствии с ВРВС, количество видов программы.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соответствующих граф таблицы подраздела «Общие сведения о с</w:t>
      </w:r>
      <w:r>
        <w:rPr>
          <w:rFonts w:ascii="Times New Roman" w:hAnsi="Times New Roman" w:cs="Times New Roman"/>
          <w:sz w:val="28"/>
          <w:szCs w:val="28"/>
        </w:rPr>
        <w:t>портивном соревновании» используются следующие обозначения: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графа «Характер подведения итогов спортивного соревнования»: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 - личные спортивные соревнования;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- командные спортивные соревнования;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Л-К - лично-командные спортивные соревнования;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КЗ - коман</w:t>
      </w:r>
      <w:r>
        <w:rPr>
          <w:rFonts w:ascii="Times New Roman" w:hAnsi="Times New Roman" w:cs="Times New Roman"/>
          <w:sz w:val="28"/>
          <w:szCs w:val="28"/>
        </w:rPr>
        <w:t>дный зачет среди муниципальных образований Республики Татарстан, среди команд физкультурно-спортивных организации, в том числе спортивных клубов (для командных игровых видов спорта) (в случае его подведения по итогам спортивных соревнований);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графа «Спо</w:t>
      </w:r>
      <w:r>
        <w:rPr>
          <w:rFonts w:ascii="Times New Roman" w:hAnsi="Times New Roman" w:cs="Times New Roman"/>
          <w:sz w:val="28"/>
          <w:szCs w:val="28"/>
        </w:rPr>
        <w:t>ртивная квалификация спортсменов (спортивное звание, спортивный разряд)»: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МС - мастер спорта России;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КМС - кандидат в мастера спорта;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- первый спортивный разряд;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- второй спортивный разряд;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- третий спортивный разряд;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юн. - первый юношеский спор</w:t>
      </w:r>
      <w:r>
        <w:rPr>
          <w:rFonts w:ascii="Times New Roman" w:hAnsi="Times New Roman" w:cs="Times New Roman"/>
          <w:sz w:val="28"/>
          <w:szCs w:val="28"/>
        </w:rPr>
        <w:t>тивный разряд;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юн. - второй юношеский спортивный разряд;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юн. - третий юношеский спортивный разряд.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3.4.9.2. «Требования к участникам и условия их допуска»: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исчерпывающие условия, определяющие допуск сильнейших спортсменов спортивных сборных коман</w:t>
      </w:r>
      <w:r>
        <w:rPr>
          <w:rFonts w:ascii="Times New Roman" w:hAnsi="Times New Roman" w:cs="Times New Roman"/>
          <w:sz w:val="28"/>
          <w:szCs w:val="28"/>
        </w:rPr>
        <w:t>д муниципальных образований Республики Татарстан (или физкультурно-спортивных организаций, в том числе спортивных клубов - для командных игровых видов спорта) к спортивному соревнованию, включая возраст спортсменов, предусмотренный правилами вида спорта, у</w:t>
      </w:r>
      <w:r>
        <w:rPr>
          <w:rFonts w:ascii="Times New Roman" w:hAnsi="Times New Roman" w:cs="Times New Roman"/>
          <w:sz w:val="28"/>
          <w:szCs w:val="28"/>
        </w:rPr>
        <w:t>твержденными Министерством спорта Российской Федерации;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о численных составах спортивных команд, соревнующихся в видах программы соревнований с участием в каждой из противоборствующих сторон трех и более спортсменов (групп, экипажей, пар и друго</w:t>
      </w:r>
      <w:r>
        <w:rPr>
          <w:rFonts w:ascii="Times New Roman" w:hAnsi="Times New Roman" w:cs="Times New Roman"/>
          <w:sz w:val="28"/>
          <w:szCs w:val="28"/>
        </w:rPr>
        <w:t>е), результаты которых суммируются с целью определения команды-победительницы (далее - командные виды программы спортивных соревнований), а также в группах, экипажах и другое - если программой предусмотрены командные виды программы спортивных соревнований,</w:t>
      </w:r>
      <w:r>
        <w:rPr>
          <w:rFonts w:ascii="Times New Roman" w:hAnsi="Times New Roman" w:cs="Times New Roman"/>
          <w:sz w:val="28"/>
          <w:szCs w:val="28"/>
        </w:rPr>
        <w:t xml:space="preserve"> участие групп, экипажей.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допуска к спортивным соревнованиям должны основываться на спортивных принципах отбора спортсменов на спортивные соревнования более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высокого статуса со спортивных соревнований более низкого статуса. Спортивная квалификация </w:t>
      </w:r>
      <w:r>
        <w:rPr>
          <w:rFonts w:ascii="Times New Roman" w:hAnsi="Times New Roman" w:cs="Times New Roman"/>
          <w:sz w:val="28"/>
          <w:szCs w:val="28"/>
        </w:rPr>
        <w:t>спортсмена подтверждается наличием присвоенного спортивного звания, присвоенного (подтвержденного) спортивного разряда при выполнении данным спортсменом норм, требований и условий их выполнения по соответствующему виду спорта, предусмотренных ЕВСК. Положен</w:t>
      </w:r>
      <w:r>
        <w:rPr>
          <w:rFonts w:ascii="Times New Roman" w:hAnsi="Times New Roman" w:cs="Times New Roman"/>
          <w:sz w:val="28"/>
          <w:szCs w:val="28"/>
        </w:rPr>
        <w:t>ие не может содержать ограничения по допуску к спортивному соревнованию, исходя из членства спортсмена в какой-либо физкультурно-спортивной организации.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3.4.9.3. «Заявки на участие»: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условия подачи заявки на участие в спортивном соревновании, подписанно</w:t>
      </w:r>
      <w:r>
        <w:rPr>
          <w:rFonts w:ascii="Times New Roman" w:hAnsi="Times New Roman" w:cs="Times New Roman"/>
          <w:sz w:val="28"/>
          <w:szCs w:val="28"/>
        </w:rPr>
        <w:t>й руководителем органов управления муниципального образования Республики Татарстан в области физической культуры и спорта, руководителем местной спортивной федерации и/или физкультурно-спортивной организации, в том числе спортивного клуба - для командных и</w:t>
      </w:r>
      <w:r>
        <w:rPr>
          <w:rFonts w:ascii="Times New Roman" w:hAnsi="Times New Roman" w:cs="Times New Roman"/>
          <w:sz w:val="28"/>
          <w:szCs w:val="28"/>
        </w:rPr>
        <w:t>гровых видов спорта, и врачом;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исчерпывающий перечень документов, удостоверяющих личность, предусмотренных законодательством Российской Федерации и подтверждающих возраст спортсмена, документов, подтверждающих его спортивную квалификацию (спортивный </w:t>
      </w:r>
      <w:r>
        <w:rPr>
          <w:rFonts w:ascii="Times New Roman" w:hAnsi="Times New Roman" w:cs="Times New Roman"/>
          <w:sz w:val="28"/>
          <w:szCs w:val="28"/>
        </w:rPr>
        <w:t>разряд, спортивное звание), результаты выступления спортсмена на спортивных соревнованиях более низкого статуса, медицинский допуск на соревнования для участия в спортивном соревновании, документы, подтверждающие наличие страхования жизни здоровья, ветерин</w:t>
      </w:r>
      <w:r>
        <w:rPr>
          <w:rFonts w:ascii="Times New Roman" w:hAnsi="Times New Roman" w:cs="Times New Roman"/>
          <w:sz w:val="28"/>
          <w:szCs w:val="28"/>
        </w:rPr>
        <w:t>арный допуск животного, участвующего в спортивном соревновании (для видов спорта с использованием животных), техническую исправность и соответствие инвентаря (включая технические средства - самолет, вертолет, автомобиль и другие) правилам вида спорта, пред</w:t>
      </w:r>
      <w:r>
        <w:rPr>
          <w:rFonts w:ascii="Times New Roman" w:hAnsi="Times New Roman" w:cs="Times New Roman"/>
          <w:sz w:val="28"/>
          <w:szCs w:val="28"/>
        </w:rPr>
        <w:t>ставляемых в комиссию по допуску участников спортивных соревнований.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не может содержать документы, касающиеся членства участника в какой-либо организации, оплаты вступительных и (или) членских взносов в такую организацию.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3.4.9.4. «Условия подведе</w:t>
      </w:r>
      <w:r>
        <w:rPr>
          <w:rFonts w:ascii="Times New Roman" w:hAnsi="Times New Roman" w:cs="Times New Roman"/>
          <w:sz w:val="28"/>
          <w:szCs w:val="28"/>
        </w:rPr>
        <w:t>ния итогов»: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систему проведения спортивных соревнований, условия (принципы и критерии) подведения итогов спортивного соревнования, определения победителей и призеров в личных видах программы спортивных соревнований и (или) в командных видах программы сп</w:t>
      </w:r>
      <w:r>
        <w:rPr>
          <w:rFonts w:ascii="Times New Roman" w:hAnsi="Times New Roman" w:cs="Times New Roman"/>
          <w:sz w:val="28"/>
          <w:szCs w:val="28"/>
        </w:rPr>
        <w:t>ортивных соревнований и наделения статусом чемпионов, победителей первенств, обладателей кубков Республики Татарстан.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проведения спортивных соревнований в два и более этапа с распределением мест и (или) медалей на заключительном этапе (финале) сис</w:t>
      </w:r>
      <w:r>
        <w:rPr>
          <w:rFonts w:ascii="Times New Roman" w:hAnsi="Times New Roman" w:cs="Times New Roman"/>
          <w:sz w:val="28"/>
          <w:szCs w:val="28"/>
        </w:rPr>
        <w:t>тема проведения спортивных соревнований, условия (принципы, критерии) допуска спортсменов к заключительному этапу (финалу) должны быть установлены в Положении, но не позднее чем за три месяца до проведения первого этапа спортивных соревнований;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условия </w:t>
      </w:r>
      <w:r>
        <w:rPr>
          <w:rFonts w:ascii="Times New Roman" w:hAnsi="Times New Roman" w:cs="Times New Roman"/>
          <w:sz w:val="28"/>
          <w:szCs w:val="28"/>
        </w:rPr>
        <w:t>подведения итогов командного зачета среди муниципальных образований Республики Татарстан и (или) командный зачет среди физкультурно-спортивных организаций, спортивных клубов - если командный зачет подводится по итогам спортивного соревнования;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сроки и с</w:t>
      </w:r>
      <w:r>
        <w:rPr>
          <w:rFonts w:ascii="Times New Roman" w:hAnsi="Times New Roman" w:cs="Times New Roman"/>
          <w:sz w:val="28"/>
          <w:szCs w:val="28"/>
        </w:rPr>
        <w:t xml:space="preserve">пособ представления региональной спортивной федерацией итоговых протоколов, решений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спортсменов или команд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спортсменов к участию в спортивном соревновании (в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недопуска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спортсменов или команд спортсменов к участию в спортивном соревновани</w:t>
      </w:r>
      <w:r>
        <w:rPr>
          <w:rFonts w:ascii="Times New Roman" w:hAnsi="Times New Roman" w:cs="Times New Roman"/>
          <w:sz w:val="28"/>
          <w:szCs w:val="28"/>
        </w:rPr>
        <w:t>и) и отчета главной судейской коллегии о проведенном спортивном соревновании.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3.4.9.5. «Награждение победителей и призеров»: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условия награждения победителей и призеров в личных видах программы спортивных соревнований наградами спортивного соревнования -</w:t>
      </w:r>
      <w:r>
        <w:rPr>
          <w:rFonts w:ascii="Times New Roman" w:hAnsi="Times New Roman" w:cs="Times New Roman"/>
          <w:sz w:val="28"/>
          <w:szCs w:val="28"/>
        </w:rPr>
        <w:t xml:space="preserve"> печатной (дипломы) и (или) сувенирной (медали, памятные призы (кубки) продукцией;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порядок награждения победителей и призеров в командных видах программы спортивных соревнований наградами спортивного соревнования - печатной (дипломы) и (или) сувенирной </w:t>
      </w:r>
      <w:r>
        <w:rPr>
          <w:rFonts w:ascii="Times New Roman" w:hAnsi="Times New Roman" w:cs="Times New Roman"/>
          <w:sz w:val="28"/>
          <w:szCs w:val="28"/>
        </w:rPr>
        <w:t>(медали, памятные призы (кубки) продукцией;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порядок награждения тренеров, подготовивших победителей в личных и командных видах программы спортивных соревнований, наградами спортивного соревнования - печатной (дипломы) продукцией;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порядок награждения </w:t>
      </w:r>
      <w:r>
        <w:rPr>
          <w:rFonts w:ascii="Times New Roman" w:hAnsi="Times New Roman" w:cs="Times New Roman"/>
          <w:sz w:val="28"/>
          <w:szCs w:val="28"/>
        </w:rPr>
        <w:t>победителей командного зачета - печатной (дипломы) и (или) сувенирной (медали, памятные призы (кубки) продукцией (если положением предусмотрено подведение итогов командного зачета).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3.4.9.6. «Условия финансирования»: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Указываются сведения об источниках и ус</w:t>
      </w:r>
      <w:r>
        <w:rPr>
          <w:rFonts w:ascii="Times New Roman" w:hAnsi="Times New Roman" w:cs="Times New Roman"/>
          <w:sz w:val="28"/>
          <w:szCs w:val="28"/>
        </w:rPr>
        <w:t>ловиях финансового обеспечения спортивного соревнования.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Регламенты детализируют информацию Положения, не могут ему противоречить и должны содержать: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перечень организаторов спортивного соревнования;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распределение прав и обязанностей между органи</w:t>
      </w:r>
      <w:r>
        <w:rPr>
          <w:rFonts w:ascii="Times New Roman" w:hAnsi="Times New Roman" w:cs="Times New Roman"/>
          <w:sz w:val="28"/>
          <w:szCs w:val="28"/>
        </w:rPr>
        <w:t xml:space="preserve">заторами спортивного соревнования, включая ответственность за причиненный вред участникам мероприятия и (или) третьим лицам, или ссылку на реквизиты договора между указанными организаторами спортивного соревнования, на основе которого распределяются права </w:t>
      </w:r>
      <w:r>
        <w:rPr>
          <w:rFonts w:ascii="Times New Roman" w:hAnsi="Times New Roman" w:cs="Times New Roman"/>
          <w:sz w:val="28"/>
          <w:szCs w:val="28"/>
        </w:rPr>
        <w:t>и обязанности между ними, включая ответственность за причиненный вред участникам мероприятия и (или) третьим лицам;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конкретные меры по обеспечению безопасности участников и зрителей спортивного соревнования;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детализированные требования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помощью участников спортивного соревнования;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конкретные меры по обеспечению условий для проведения обязательного допинг-контроля с соблюдением требований и решений международных спортивных организаций и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адрес (место нахождения) и иные необходимые реквизиты организаторов спортивного соревнования для направления заявок (почтовый адрес, адрес электронной почты, телефон/факс и прочее);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дату и время начала заседаний главной судейской коллегии и комисси</w:t>
      </w:r>
      <w:r>
        <w:rPr>
          <w:rFonts w:ascii="Times New Roman" w:hAnsi="Times New Roman" w:cs="Times New Roman"/>
          <w:sz w:val="28"/>
          <w:szCs w:val="28"/>
        </w:rPr>
        <w:t>и по допуску участников спортивных соревнований, проведения жеребьевки участников, расписание стартов, соответствующие срокам проведения спортивных соревнований, указанным в Положении;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информацию о дополнительных наградах, установленных организаторами с</w:t>
      </w:r>
      <w:r>
        <w:rPr>
          <w:rFonts w:ascii="Times New Roman" w:hAnsi="Times New Roman" w:cs="Times New Roman"/>
          <w:sz w:val="28"/>
          <w:szCs w:val="28"/>
        </w:rPr>
        <w:t xml:space="preserve">портивного соревнования, и условия награждения такими </w:t>
      </w:r>
      <w:r>
        <w:rPr>
          <w:rFonts w:ascii="Times New Roman" w:hAnsi="Times New Roman" w:cs="Times New Roman"/>
          <w:sz w:val="28"/>
          <w:szCs w:val="28"/>
        </w:rPr>
        <w:lastRenderedPageBreak/>
        <w:t>наградами (если организаторами спортивного соревнования устанавливаются дополнительные награды);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условия внебюджетного финансового обеспечения спортивного соревнования за счет собственных и привлечен</w:t>
      </w:r>
      <w:r>
        <w:rPr>
          <w:rFonts w:ascii="Times New Roman" w:hAnsi="Times New Roman" w:cs="Times New Roman"/>
          <w:sz w:val="28"/>
          <w:szCs w:val="28"/>
        </w:rPr>
        <w:t>ных средств, а также финансового обеспечения спортивного соревнования за счет средств бюджета Республики Татарстан и (или) местных бюджетов (если в число организаторов спортивного соревнования входит Министерство и (или) органы местного самоуправления).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6. Регламенты разрабатываются региональной спортивной федерацией и утверждаются ею совместно с иными организаторами спортивных соревнований после утверждения Положения и должны соответствовать настоящему разделу.</w:t>
      </w:r>
    </w:p>
    <w:p w:rsidR="00B93E4C" w:rsidRDefault="00B93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F307B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Сроки и Порядок утверждения положений </w:t>
      </w:r>
      <w:r>
        <w:rPr>
          <w:rFonts w:ascii="Times New Roman" w:hAnsi="Times New Roman" w:cs="Times New Roman"/>
          <w:sz w:val="28"/>
          <w:szCs w:val="28"/>
        </w:rPr>
        <w:t>(регламентов)</w:t>
      </w:r>
    </w:p>
    <w:p w:rsidR="00B93E4C" w:rsidRDefault="00F307B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межмуниципальных и региональных официальных физкультурных</w:t>
      </w:r>
    </w:p>
    <w:p w:rsidR="00B93E4C" w:rsidRDefault="00F307B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мероприятиях и спортивных соревнованиях Республики Татарстан</w:t>
      </w:r>
    </w:p>
    <w:p w:rsidR="00B93E4C" w:rsidRDefault="00B93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Положение о межмуниципальных и региональных официальных физкультурных мероприятиях, разработанное в соответствии с </w:t>
      </w:r>
      <w:r>
        <w:rPr>
          <w:rFonts w:ascii="Times New Roman" w:hAnsi="Times New Roman" w:cs="Times New Roman"/>
          <w:sz w:val="28"/>
          <w:szCs w:val="28"/>
        </w:rPr>
        <w:t>настоящими Требованиями, утвержденное организаторами физкультурного мероприятия, представляется в Министерство на бумажном носителе не позднее чем за 7 семь рабочих дней до проведения физкультурного мероприятия в количестве экземпляров, равном количеству о</w:t>
      </w:r>
      <w:r>
        <w:rPr>
          <w:rFonts w:ascii="Times New Roman" w:hAnsi="Times New Roman" w:cs="Times New Roman"/>
          <w:sz w:val="28"/>
          <w:szCs w:val="28"/>
        </w:rPr>
        <w:t>рганизаторов физкультурного мероприятия.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Регламенты о межмуниципальных и региональных официальных спортивных соревнованиях утверждаются в количестве экземпляров, равном количеству организаторов.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Положение о межмуниципальных и региональных официал</w:t>
      </w:r>
      <w:r>
        <w:rPr>
          <w:rFonts w:ascii="Times New Roman" w:hAnsi="Times New Roman" w:cs="Times New Roman"/>
          <w:sz w:val="28"/>
          <w:szCs w:val="28"/>
        </w:rPr>
        <w:t>ьных спортивных соревнованиях по виду спорта на год, утвержденное региональной спортивной федерацией, представляется в Министерство в трех экземплярах на бумажном носителе не позднее 25 декабря года, предшествующего году проведения спортивных соревнований,</w:t>
      </w:r>
      <w:r>
        <w:rPr>
          <w:rFonts w:ascii="Times New Roman" w:hAnsi="Times New Roman" w:cs="Times New Roman"/>
          <w:sz w:val="28"/>
          <w:szCs w:val="28"/>
        </w:rPr>
        <w:t xml:space="preserve"> но не позднее, чем за 10 рабочих дней до первого официального спортивного соревнования.</w:t>
      </w:r>
    </w:p>
    <w:p w:rsidR="00B93E4C" w:rsidRDefault="00B93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F307B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Требования к оформлению положений (регламентов) об официальных межмуниципальных и региональных физкультурных мероприятиях, и спортивных соревнованиях Республики Та</w:t>
      </w:r>
      <w:r>
        <w:rPr>
          <w:rFonts w:ascii="Times New Roman" w:hAnsi="Times New Roman" w:cs="Times New Roman"/>
          <w:sz w:val="28"/>
          <w:szCs w:val="28"/>
        </w:rPr>
        <w:t>тарстан</w:t>
      </w:r>
    </w:p>
    <w:p w:rsidR="00B93E4C" w:rsidRDefault="00B93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Название положения (регламента) об официальных межмуниципальных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региональных физкультурных мероприятиях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спортивных соревнованиях Республики Татарстан (далее - положение или регламент) располагается под грифами о его утверждении по центру.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названием документа: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для физкультурного мероприятия - приводится его полное наименование, соответствующее Календарному плану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спортивных  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физкультурных мероприятий Республики Татарстан;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спортивных соревнований: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о межму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ниципальных и краевых официальных спортивных соревнованиях по виду спорта на год - приводятся слова «о межмуниципальных и краевых официальных спортивных соревнованиях по», далее следует </w:t>
      </w:r>
      <w:r>
        <w:rPr>
          <w:rFonts w:ascii="Times New Roman" w:hAnsi="Times New Roman" w:cs="Times New Roman"/>
          <w:sz w:val="28"/>
          <w:szCs w:val="28"/>
        </w:rPr>
        <w:lastRenderedPageBreak/>
        <w:t>наименование вида спорта в соответствии с ВРВС в дательном падеже и го</w:t>
      </w:r>
      <w:r>
        <w:rPr>
          <w:rFonts w:ascii="Times New Roman" w:hAnsi="Times New Roman" w:cs="Times New Roman"/>
          <w:sz w:val="28"/>
          <w:szCs w:val="28"/>
        </w:rPr>
        <w:t>д, на который утверждается положение, ниже по центру приводится номер-код вида спорта в соответствии с ВРВС;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регламенты о межмуниципальных и региональных официальных спортивных соревнованиях - приводится наименование спортивного соревнования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Положением.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Положения печатаются на бумаге белого цвета формата A4, черным шрифтом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размер № 14, с одинарным междустрочным интервалом, верхнее и нижнее поле должно быть равно 2 см, размер левого поля - 2,5 см, правого - 1,5 см.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 xml:space="preserve"> Таблицы выполняются шрифтом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размер № 12 в «альбомной» ориентации.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Наименования разделов обозначаются прописными буквами, центрируются посередине листа и выделяются жирным шрифтом. Разделы нумеруются римскими цифрами и отделяются от т</w:t>
      </w:r>
      <w:r>
        <w:rPr>
          <w:rFonts w:ascii="Times New Roman" w:hAnsi="Times New Roman" w:cs="Times New Roman"/>
          <w:sz w:val="28"/>
          <w:szCs w:val="28"/>
        </w:rPr>
        <w:t>екста двумя междустрочными интервалами.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Наименования подразделов обозначаются строчными буквами, начиная с заглавной буквы, центрируются посередине листа и выделяются жирным шрифтом. Подразделы нумеруются арабскими цифрами и отделяются от вышерасполож</w:t>
      </w:r>
      <w:r>
        <w:rPr>
          <w:rFonts w:ascii="Times New Roman" w:hAnsi="Times New Roman" w:cs="Times New Roman"/>
          <w:sz w:val="28"/>
          <w:szCs w:val="28"/>
        </w:rPr>
        <w:t>енного текста двумя междустрочными интервалами.</w:t>
      </w:r>
    </w:p>
    <w:p w:rsidR="00B93E4C" w:rsidRDefault="00F307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Нумерация страниц выполняется сверху листа, по центру. Титульный лист учитывается при нумерации, но номер на нем не ставится.</w:t>
      </w:r>
    </w:p>
    <w:p w:rsidR="00B93E4C" w:rsidRDefault="00B93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B93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B93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B93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B93E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E4C" w:rsidRDefault="00B93E4C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B93E4C">
      <w:pgSz w:w="11906" w:h="16838"/>
      <w:pgMar w:top="28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4C"/>
    <w:rsid w:val="00637D41"/>
    <w:rsid w:val="00A02F91"/>
    <w:rsid w:val="00B2315F"/>
    <w:rsid w:val="00B93E4C"/>
    <w:rsid w:val="00F3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694E"/>
  <w15:docId w15:val="{DEE3A7BF-D82C-458E-943E-E13C4C98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FB"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E5234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3 Знак"/>
    <w:basedOn w:val="a0"/>
    <w:link w:val="32"/>
    <w:qFormat/>
    <w:rsid w:val="00BB7F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3">
    <w:name w:val="Основной текст Знак"/>
    <w:basedOn w:val="a0"/>
    <w:link w:val="a4"/>
    <w:qFormat/>
    <w:rsid w:val="00BB7F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62D9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qFormat/>
    <w:rsid w:val="00E5234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Strong"/>
    <w:basedOn w:val="a0"/>
    <w:uiPriority w:val="22"/>
    <w:qFormat/>
    <w:rsid w:val="00FF2405"/>
    <w:rPr>
      <w:b/>
      <w:bCs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BB7F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4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32">
    <w:name w:val="Body Text 3"/>
    <w:basedOn w:val="a"/>
    <w:link w:val="31"/>
    <w:qFormat/>
    <w:rsid w:val="00BB7F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62D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73516"/>
    <w:pPr>
      <w:ind w:left="720"/>
      <w:contextualSpacing/>
    </w:pPr>
  </w:style>
  <w:style w:type="paragraph" w:customStyle="1" w:styleId="Default">
    <w:name w:val="Default"/>
    <w:qFormat/>
    <w:rsid w:val="000717FA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751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29564F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rsid w:val="005C43AD"/>
    <w:pPr>
      <w:widowControl w:val="0"/>
    </w:pPr>
    <w:rPr>
      <w:rFonts w:eastAsia="Times New Roman" w:cs="Calibri"/>
      <w:szCs w:val="20"/>
      <w:lang w:eastAsia="ru-RU"/>
    </w:rPr>
  </w:style>
  <w:style w:type="table" w:styleId="ae">
    <w:name w:val="Table Grid"/>
    <w:basedOn w:val="a1"/>
    <w:uiPriority w:val="59"/>
    <w:rsid w:val="004132B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148E9-74EC-4EC9-BF28-F300D3E4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3881</Words>
  <Characters>22124</Characters>
  <Application>Microsoft Office Word</Application>
  <DocSecurity>0</DocSecurity>
  <Lines>184</Lines>
  <Paragraphs>51</Paragraphs>
  <ScaleCrop>false</ScaleCrop>
  <Company/>
  <LinksUpToDate>false</LinksUpToDate>
  <CharactersWithSpaces>25954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cp:lastPrinted>2019-04-01T12:09:00Z</cp:lastPrinted>
  <dcterms:created xsi:type="dcterms:W3CDTF">2026-04-17T08:53:00Z</dcterms:created>
  <dcterms:modified xsi:type="dcterms:W3CDTF">2026-04-17T11:38:00Z</dcterms:modified>
  <dc:language>ru-RU</dc:language>
</cp:coreProperties>
</file>