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B99" w:rsidRPr="009635D3" w:rsidRDefault="00C41B99" w:rsidP="00C41B99">
      <w:pPr>
        <w:ind w:left="7371"/>
        <w:rPr>
          <w:sz w:val="28"/>
          <w:szCs w:val="28"/>
        </w:rPr>
      </w:pPr>
      <w:r w:rsidRPr="009635D3">
        <w:rPr>
          <w:sz w:val="28"/>
          <w:szCs w:val="28"/>
        </w:rPr>
        <w:t xml:space="preserve">Проект </w:t>
      </w:r>
    </w:p>
    <w:p w:rsidR="00C41B99" w:rsidRPr="009635D3" w:rsidRDefault="00C41B99" w:rsidP="00C41B99">
      <w:pPr>
        <w:ind w:left="7371"/>
        <w:rPr>
          <w:sz w:val="28"/>
          <w:szCs w:val="28"/>
        </w:rPr>
      </w:pPr>
    </w:p>
    <w:p w:rsidR="00C41B99" w:rsidRPr="009635D3" w:rsidRDefault="00C41B99" w:rsidP="00C41B99">
      <w:pPr>
        <w:ind w:left="7371"/>
        <w:rPr>
          <w:sz w:val="28"/>
          <w:szCs w:val="28"/>
        </w:rPr>
      </w:pPr>
      <w:r w:rsidRPr="009635D3">
        <w:rPr>
          <w:sz w:val="28"/>
          <w:szCs w:val="28"/>
        </w:rPr>
        <w:t xml:space="preserve">вносится </w:t>
      </w:r>
    </w:p>
    <w:p w:rsidR="00C41B99" w:rsidRPr="009635D3" w:rsidRDefault="00C41B99" w:rsidP="00C41B99">
      <w:pPr>
        <w:ind w:left="7371"/>
        <w:rPr>
          <w:sz w:val="28"/>
          <w:szCs w:val="28"/>
        </w:rPr>
      </w:pPr>
      <w:r w:rsidRPr="009635D3">
        <w:rPr>
          <w:sz w:val="28"/>
          <w:szCs w:val="28"/>
        </w:rPr>
        <w:t xml:space="preserve">Кабинетом Министров </w:t>
      </w:r>
    </w:p>
    <w:p w:rsidR="00C41B99" w:rsidRPr="009635D3" w:rsidRDefault="00C41B99" w:rsidP="00C41B99">
      <w:pPr>
        <w:ind w:left="7371"/>
        <w:rPr>
          <w:sz w:val="28"/>
          <w:szCs w:val="28"/>
        </w:rPr>
      </w:pPr>
      <w:r w:rsidRPr="009635D3">
        <w:rPr>
          <w:sz w:val="28"/>
          <w:szCs w:val="28"/>
        </w:rPr>
        <w:t>Республики Татарстан</w:t>
      </w:r>
    </w:p>
    <w:p w:rsidR="00C41B99" w:rsidRPr="009635D3" w:rsidRDefault="00C41B99" w:rsidP="00C41B99">
      <w:pPr>
        <w:ind w:left="7371"/>
        <w:rPr>
          <w:sz w:val="28"/>
          <w:szCs w:val="28"/>
        </w:rPr>
      </w:pPr>
    </w:p>
    <w:p w:rsidR="00C41B99" w:rsidRPr="009635D3" w:rsidRDefault="00C41B99" w:rsidP="00C41B99">
      <w:pPr>
        <w:ind w:left="7371" w:firstLine="709"/>
        <w:rPr>
          <w:sz w:val="28"/>
          <w:szCs w:val="28"/>
        </w:rPr>
      </w:pPr>
    </w:p>
    <w:p w:rsidR="00C41B99" w:rsidRDefault="00C41B99" w:rsidP="00C41B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929D9">
        <w:rPr>
          <w:sz w:val="28"/>
          <w:szCs w:val="28"/>
        </w:rPr>
        <w:t>ЗАКОН РЕСПУБЛИКИ ТАТАРСТАН</w:t>
      </w:r>
    </w:p>
    <w:p w:rsidR="00C41B99" w:rsidRPr="008929D9" w:rsidRDefault="00C41B99" w:rsidP="00C41B9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41B99" w:rsidRPr="009635D3" w:rsidRDefault="00C41B99" w:rsidP="00C41B99">
      <w:pPr>
        <w:widowControl w:val="0"/>
        <w:tabs>
          <w:tab w:val="left" w:pos="7920"/>
        </w:tabs>
        <w:autoSpaceDE w:val="0"/>
        <w:autoSpaceDN w:val="0"/>
        <w:adjustRightInd w:val="0"/>
        <w:ind w:right="5"/>
        <w:jc w:val="center"/>
        <w:outlineLvl w:val="0"/>
        <w:rPr>
          <w:b/>
          <w:color w:val="000000"/>
          <w:sz w:val="28"/>
          <w:szCs w:val="28"/>
        </w:rPr>
      </w:pPr>
      <w:bookmarkStart w:id="0" w:name="_GoBack"/>
      <w:r w:rsidRPr="009635D3">
        <w:rPr>
          <w:b/>
          <w:color w:val="000000"/>
          <w:sz w:val="28"/>
          <w:szCs w:val="28"/>
        </w:rPr>
        <w:t xml:space="preserve">О внесении изменений в Закон Республики Татарстан </w:t>
      </w:r>
    </w:p>
    <w:p w:rsidR="00C41B99" w:rsidRPr="00DB69E9" w:rsidRDefault="00C41B99" w:rsidP="00C41B99">
      <w:pPr>
        <w:widowControl w:val="0"/>
        <w:tabs>
          <w:tab w:val="left" w:pos="7920"/>
        </w:tabs>
        <w:autoSpaceDE w:val="0"/>
        <w:autoSpaceDN w:val="0"/>
        <w:adjustRightInd w:val="0"/>
        <w:ind w:right="5"/>
        <w:jc w:val="center"/>
        <w:outlineLvl w:val="0"/>
        <w:rPr>
          <w:b/>
          <w:bCs/>
          <w:sz w:val="28"/>
          <w:szCs w:val="28"/>
        </w:rPr>
      </w:pPr>
      <w:r w:rsidRPr="00DB69E9">
        <w:rPr>
          <w:b/>
          <w:color w:val="000000"/>
          <w:sz w:val="28"/>
          <w:szCs w:val="28"/>
        </w:rPr>
        <w:t>«</w:t>
      </w:r>
      <w:r w:rsidRPr="00DB69E9">
        <w:rPr>
          <w:b/>
          <w:sz w:val="28"/>
          <w:szCs w:val="28"/>
        </w:rPr>
        <w:t>Об Архивном фонде Республики Татарстан и архивах»</w:t>
      </w:r>
    </w:p>
    <w:bookmarkEnd w:id="0"/>
    <w:p w:rsidR="00C41B99" w:rsidRPr="009635D3" w:rsidRDefault="00C41B99" w:rsidP="00C41B9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C41B99" w:rsidRPr="009635D3" w:rsidRDefault="00C41B99" w:rsidP="00C41B99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/>
          <w:sz w:val="28"/>
          <w:szCs w:val="28"/>
        </w:rPr>
      </w:pPr>
      <w:r w:rsidRPr="009635D3">
        <w:rPr>
          <w:rFonts w:eastAsia="Times New Roman"/>
          <w:b/>
          <w:sz w:val="28"/>
          <w:szCs w:val="28"/>
        </w:rPr>
        <w:t>Статья 1</w:t>
      </w:r>
    </w:p>
    <w:p w:rsidR="00C41B99" w:rsidRPr="009635D3" w:rsidRDefault="00C41B99" w:rsidP="00C41B99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C41B99" w:rsidRPr="009635D3" w:rsidRDefault="00C41B99" w:rsidP="00C41B9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635D3">
        <w:rPr>
          <w:sz w:val="28"/>
          <w:szCs w:val="28"/>
          <w:lang w:eastAsia="en-US"/>
        </w:rPr>
        <w:t xml:space="preserve">Внести в </w:t>
      </w:r>
      <w:hyperlink r:id="rId6" w:history="1">
        <w:r w:rsidRPr="009635D3">
          <w:rPr>
            <w:sz w:val="28"/>
            <w:szCs w:val="28"/>
            <w:lang w:eastAsia="en-US"/>
          </w:rPr>
          <w:t>Закон</w:t>
        </w:r>
      </w:hyperlink>
      <w:r w:rsidRPr="009635D3">
        <w:rPr>
          <w:sz w:val="28"/>
          <w:szCs w:val="28"/>
          <w:lang w:eastAsia="en-US"/>
        </w:rPr>
        <w:t xml:space="preserve"> Республики Татарстан от</w:t>
      </w:r>
      <w:r w:rsidRPr="00DB69E9">
        <w:rPr>
          <w:sz w:val="28"/>
          <w:szCs w:val="28"/>
          <w:lang w:eastAsia="en-US"/>
        </w:rPr>
        <w:t xml:space="preserve"> 13 июня 1996 года № 644 «Об Архивном фонде Республики Татарстан и архивах»</w:t>
      </w:r>
      <w:r>
        <w:rPr>
          <w:sz w:val="28"/>
          <w:szCs w:val="28"/>
          <w:lang w:eastAsia="en-US"/>
        </w:rPr>
        <w:t xml:space="preserve"> </w:t>
      </w:r>
      <w:r w:rsidRPr="00656AA5">
        <w:rPr>
          <w:sz w:val="28"/>
          <w:szCs w:val="28"/>
          <w:lang w:eastAsia="en-US"/>
        </w:rPr>
        <w:t xml:space="preserve">(Ведомости Государственного Совета Татарстана, </w:t>
      </w:r>
      <w:r w:rsidR="008B7F9D" w:rsidRPr="00656AA5">
        <w:rPr>
          <w:sz w:val="28"/>
          <w:szCs w:val="28"/>
          <w:lang w:eastAsia="en-US"/>
        </w:rPr>
        <w:t>1996</w:t>
      </w:r>
      <w:r w:rsidR="00F76637">
        <w:rPr>
          <w:sz w:val="28"/>
          <w:szCs w:val="28"/>
          <w:lang w:eastAsia="en-US"/>
        </w:rPr>
        <w:t>, № 7</w:t>
      </w:r>
      <w:r>
        <w:rPr>
          <w:sz w:val="28"/>
          <w:szCs w:val="28"/>
          <w:lang w:eastAsia="en-US"/>
        </w:rPr>
        <w:t>)</w:t>
      </w:r>
      <w:r w:rsidRPr="009635D3">
        <w:rPr>
          <w:sz w:val="28"/>
          <w:szCs w:val="28"/>
          <w:lang w:eastAsia="en-US"/>
        </w:rPr>
        <w:t xml:space="preserve"> следующие изменения:</w:t>
      </w:r>
    </w:p>
    <w:p w:rsidR="00C41B99" w:rsidRPr="00EC6F60" w:rsidRDefault="00C41B99" w:rsidP="00C41B99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9635D3">
        <w:rPr>
          <w:rFonts w:eastAsia="Times New Roman"/>
          <w:sz w:val="28"/>
          <w:szCs w:val="28"/>
        </w:rPr>
        <w:t xml:space="preserve">1) </w:t>
      </w:r>
      <w:r w:rsidR="00F95540">
        <w:rPr>
          <w:rFonts w:eastAsia="Times New Roman"/>
          <w:sz w:val="28"/>
          <w:szCs w:val="28"/>
        </w:rPr>
        <w:t>н</w:t>
      </w:r>
      <w:r w:rsidRPr="00EC6F60">
        <w:rPr>
          <w:rFonts w:eastAsia="Times New Roman"/>
          <w:sz w:val="28"/>
          <w:szCs w:val="28"/>
        </w:rPr>
        <w:t xml:space="preserve">аименование закона </w:t>
      </w:r>
      <w:r>
        <w:rPr>
          <w:rFonts w:eastAsia="Times New Roman"/>
          <w:sz w:val="28"/>
          <w:szCs w:val="28"/>
        </w:rPr>
        <w:t xml:space="preserve">изложить </w:t>
      </w:r>
      <w:r w:rsidRPr="00EC6F60">
        <w:rPr>
          <w:rFonts w:eastAsia="Times New Roman"/>
          <w:sz w:val="28"/>
          <w:szCs w:val="28"/>
        </w:rPr>
        <w:t xml:space="preserve">в новой редакции: </w:t>
      </w:r>
    </w:p>
    <w:p w:rsidR="00C41B99" w:rsidRPr="00EC6F60" w:rsidRDefault="00C41B99" w:rsidP="00C41B99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C6F60">
        <w:rPr>
          <w:rFonts w:eastAsia="Times New Roman"/>
          <w:sz w:val="28"/>
          <w:szCs w:val="28"/>
        </w:rPr>
        <w:t>«Об архивном деле в Республики Татарстан»;</w:t>
      </w:r>
    </w:p>
    <w:p w:rsidR="00C00ED8" w:rsidRPr="002C381F" w:rsidRDefault="00C41B99" w:rsidP="00C00ED8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C6F60">
        <w:rPr>
          <w:rFonts w:eastAsia="Times New Roman"/>
          <w:sz w:val="28"/>
          <w:szCs w:val="28"/>
        </w:rPr>
        <w:t xml:space="preserve">2) </w:t>
      </w:r>
      <w:r w:rsidR="00C00ED8" w:rsidRPr="002C381F">
        <w:rPr>
          <w:rFonts w:eastAsia="Times New Roman"/>
          <w:sz w:val="28"/>
          <w:szCs w:val="28"/>
        </w:rPr>
        <w:t xml:space="preserve">дополнить статью </w:t>
      </w:r>
      <w:r w:rsidR="00C00ED8">
        <w:rPr>
          <w:rFonts w:eastAsia="Times New Roman"/>
          <w:sz w:val="28"/>
          <w:szCs w:val="28"/>
        </w:rPr>
        <w:t>1</w:t>
      </w:r>
      <w:r w:rsidR="00C00ED8" w:rsidRPr="002C381F">
        <w:rPr>
          <w:rFonts w:eastAsia="Times New Roman"/>
          <w:sz w:val="28"/>
          <w:szCs w:val="28"/>
        </w:rPr>
        <w:t xml:space="preserve"> абзацем следующего содержания:</w:t>
      </w:r>
    </w:p>
    <w:p w:rsidR="00C00ED8" w:rsidRPr="002C381F" w:rsidRDefault="00C00ED8" w:rsidP="00C00ED8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2C381F">
        <w:rPr>
          <w:rFonts w:eastAsia="Times New Roman"/>
          <w:sz w:val="28"/>
          <w:szCs w:val="28"/>
        </w:rPr>
        <w:t xml:space="preserve"> «Архивный фонд Республики Татарстан -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Республики Татарстан, относящихся к информационным ресурсам, подлежащих постоянному хранению и являющихся составной частью Архивного фонда Российской Федерации».</w:t>
      </w:r>
    </w:p>
    <w:p w:rsidR="00C41B99" w:rsidRDefault="00C00ED8" w:rsidP="00C41B99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3) </w:t>
      </w:r>
      <w:r w:rsidR="00C41B99" w:rsidRPr="00EC6F60">
        <w:rPr>
          <w:rFonts w:eastAsia="Times New Roman"/>
          <w:sz w:val="28"/>
          <w:szCs w:val="28"/>
        </w:rPr>
        <w:t xml:space="preserve">наименование </w:t>
      </w:r>
      <w:r w:rsidR="00C41B99">
        <w:rPr>
          <w:rFonts w:eastAsia="Times New Roman"/>
          <w:sz w:val="28"/>
          <w:szCs w:val="28"/>
        </w:rPr>
        <w:t xml:space="preserve">и содержание </w:t>
      </w:r>
      <w:r w:rsidR="00C41B99" w:rsidRPr="00EC6F60">
        <w:rPr>
          <w:rFonts w:eastAsia="Times New Roman"/>
          <w:sz w:val="28"/>
          <w:szCs w:val="28"/>
        </w:rPr>
        <w:t xml:space="preserve">статьи </w:t>
      </w:r>
      <w:r w:rsidR="00C41B99">
        <w:rPr>
          <w:rFonts w:eastAsia="Times New Roman"/>
          <w:sz w:val="28"/>
          <w:szCs w:val="28"/>
        </w:rPr>
        <w:t>2</w:t>
      </w:r>
      <w:r w:rsidR="00C41B99" w:rsidRPr="00EC6F60">
        <w:rPr>
          <w:rFonts w:eastAsia="Times New Roman"/>
          <w:sz w:val="28"/>
          <w:szCs w:val="28"/>
        </w:rPr>
        <w:t xml:space="preserve"> изложить в новой редакции:</w:t>
      </w:r>
    </w:p>
    <w:p w:rsidR="00C41B99" w:rsidRPr="00B674F7" w:rsidRDefault="008B7F9D" w:rsidP="00C41B99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C41B99" w:rsidRPr="00B674F7">
        <w:rPr>
          <w:rFonts w:eastAsia="Times New Roman"/>
          <w:sz w:val="28"/>
          <w:szCs w:val="28"/>
        </w:rPr>
        <w:t>Статья 2. Предмет регулирования настоящего закона</w:t>
      </w:r>
    </w:p>
    <w:p w:rsidR="00C41B99" w:rsidRDefault="00C41B99" w:rsidP="00C41B99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B674F7">
        <w:rPr>
          <w:rFonts w:eastAsia="Times New Roman"/>
          <w:sz w:val="28"/>
          <w:szCs w:val="28"/>
        </w:rPr>
        <w:t>Настоящий Закон регулирует отношения в сфере организации хранения, комплектования, учета и использования документов Архивного фонда Республики Татарстан и других архивных документов независимо от их форм собственности, а также отношения в сфере управления архивным делом в Республике Татарстан в интересах граждан, общества и государства</w:t>
      </w:r>
      <w:r w:rsidR="008B7F9D">
        <w:rPr>
          <w:rFonts w:eastAsia="Times New Roman"/>
          <w:sz w:val="28"/>
          <w:szCs w:val="28"/>
        </w:rPr>
        <w:t>.»</w:t>
      </w:r>
      <w:r w:rsidR="002C381F">
        <w:rPr>
          <w:rFonts w:eastAsia="Times New Roman"/>
          <w:sz w:val="28"/>
          <w:szCs w:val="28"/>
        </w:rPr>
        <w:t>;</w:t>
      </w:r>
    </w:p>
    <w:p w:rsidR="00C41B99" w:rsidRDefault="00C41B99" w:rsidP="00C41B99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3) </w:t>
      </w:r>
      <w:r w:rsidRPr="00EC6F60">
        <w:rPr>
          <w:rFonts w:eastAsia="Times New Roman"/>
          <w:sz w:val="28"/>
          <w:szCs w:val="28"/>
        </w:rPr>
        <w:t xml:space="preserve">наименование </w:t>
      </w:r>
      <w:r>
        <w:rPr>
          <w:rFonts w:eastAsia="Times New Roman"/>
          <w:sz w:val="28"/>
          <w:szCs w:val="28"/>
        </w:rPr>
        <w:t xml:space="preserve">и содержание </w:t>
      </w:r>
      <w:r w:rsidRPr="00EC6F60">
        <w:rPr>
          <w:rFonts w:eastAsia="Times New Roman"/>
          <w:sz w:val="28"/>
          <w:szCs w:val="28"/>
        </w:rPr>
        <w:t xml:space="preserve">статьи </w:t>
      </w:r>
      <w:r>
        <w:rPr>
          <w:rFonts w:eastAsia="Times New Roman"/>
          <w:sz w:val="28"/>
          <w:szCs w:val="28"/>
        </w:rPr>
        <w:t>3</w:t>
      </w:r>
      <w:r w:rsidRPr="00EC6F60">
        <w:rPr>
          <w:rFonts w:eastAsia="Times New Roman"/>
          <w:sz w:val="28"/>
          <w:szCs w:val="28"/>
        </w:rPr>
        <w:t xml:space="preserve"> изложить в новой редакции:</w:t>
      </w:r>
    </w:p>
    <w:p w:rsidR="00C41B99" w:rsidRPr="00B674F7" w:rsidRDefault="008B7F9D" w:rsidP="00C41B99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C41B99" w:rsidRPr="00B674F7">
        <w:rPr>
          <w:rFonts w:eastAsia="Times New Roman"/>
          <w:sz w:val="28"/>
          <w:szCs w:val="28"/>
        </w:rPr>
        <w:t>Статья 3. Законодательство Республики Татарстан об архивном деле</w:t>
      </w:r>
    </w:p>
    <w:p w:rsidR="00C41B99" w:rsidRDefault="00C41B99" w:rsidP="00C41B99">
      <w:pPr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B674F7">
        <w:rPr>
          <w:rFonts w:eastAsia="Times New Roman"/>
          <w:sz w:val="28"/>
          <w:szCs w:val="28"/>
        </w:rPr>
        <w:t xml:space="preserve">Законодательство Республики Татарстан об архивном деле основывается на соответствующих положениях  </w:t>
      </w:r>
      <w:hyperlink r:id="rId7" w:history="1">
        <w:r w:rsidRPr="00B674F7">
          <w:rPr>
            <w:rFonts w:eastAsia="Times New Roman"/>
            <w:sz w:val="28"/>
            <w:szCs w:val="28"/>
          </w:rPr>
          <w:t>Конституции Российской Федерации</w:t>
        </w:r>
      </w:hyperlink>
      <w:r w:rsidRPr="00B674F7">
        <w:rPr>
          <w:rFonts w:eastAsia="Times New Roman"/>
          <w:sz w:val="28"/>
          <w:szCs w:val="28"/>
        </w:rPr>
        <w:t>, Федерального закона «Об архивном деле в Российской Федерации» и иных нормативных правовых актов Российской Федерации, Конституции Республики Татарстан и состоит из настоящего Закона и иных нормативных правовых актов Республики Татарстан</w:t>
      </w:r>
      <w:r w:rsidR="00F95540">
        <w:rPr>
          <w:rFonts w:eastAsia="Times New Roman"/>
          <w:sz w:val="28"/>
          <w:szCs w:val="28"/>
        </w:rPr>
        <w:t>.</w:t>
      </w:r>
      <w:r w:rsidR="008B7F9D">
        <w:rPr>
          <w:rFonts w:eastAsia="Times New Roman"/>
          <w:sz w:val="28"/>
          <w:szCs w:val="28"/>
        </w:rPr>
        <w:t>»</w:t>
      </w:r>
      <w:r w:rsidR="00F95540">
        <w:rPr>
          <w:rFonts w:eastAsia="Times New Roman"/>
          <w:sz w:val="28"/>
          <w:szCs w:val="28"/>
        </w:rPr>
        <w:t>;</w:t>
      </w:r>
    </w:p>
    <w:p w:rsidR="00C41B99" w:rsidRPr="00B674F7" w:rsidRDefault="00C41B99" w:rsidP="00C41B99">
      <w:pPr>
        <w:pStyle w:val="ConsPlusNormal"/>
        <w:ind w:firstLine="709"/>
        <w:jc w:val="both"/>
      </w:pPr>
      <w:r>
        <w:rPr>
          <w:rFonts w:eastAsia="Times New Roman"/>
        </w:rPr>
        <w:t>4</w:t>
      </w:r>
      <w:r w:rsidRPr="00B674F7">
        <w:rPr>
          <w:rFonts w:eastAsia="Times New Roman"/>
        </w:rPr>
        <w:t xml:space="preserve">) </w:t>
      </w:r>
      <w:r w:rsidRPr="00B674F7">
        <w:t>в статье 4:</w:t>
      </w:r>
    </w:p>
    <w:p w:rsidR="005855DB" w:rsidRPr="00B674F7" w:rsidRDefault="00C41B99" w:rsidP="00C41B99">
      <w:pPr>
        <w:pStyle w:val="ConsPlusNormal"/>
        <w:ind w:firstLine="709"/>
        <w:jc w:val="both"/>
      </w:pPr>
      <w:r w:rsidRPr="00B674F7">
        <w:t>а) в абзаце четырнадцатом после слов «Архивном» исключить слово «</w:t>
      </w:r>
      <w:r>
        <w:t>фонде</w:t>
      </w:r>
      <w:r w:rsidRPr="00B674F7">
        <w:t>»</w:t>
      </w:r>
      <w:r w:rsidR="005855DB">
        <w:t xml:space="preserve"> и заменить словом «деле», после слов «об Архивном деле Республики Татарстан» исключить слова «и архивах»</w:t>
      </w:r>
      <w:r w:rsidR="000A15FD">
        <w:t>.</w:t>
      </w:r>
    </w:p>
    <w:p w:rsidR="00C41B99" w:rsidRDefault="00C41B99" w:rsidP="00C41B99">
      <w:pPr>
        <w:pStyle w:val="ConsPlusNormal"/>
        <w:ind w:firstLine="709"/>
        <w:jc w:val="both"/>
      </w:pPr>
      <w:r>
        <w:t>5) Изложить содержание статьи 5 в следующей редакции:</w:t>
      </w:r>
    </w:p>
    <w:p w:rsidR="00C41B99" w:rsidRPr="005F6EDC" w:rsidRDefault="008B7F9D" w:rsidP="00C41B99">
      <w:pPr>
        <w:pStyle w:val="ConsPlusNormal"/>
        <w:ind w:firstLine="709"/>
        <w:jc w:val="both"/>
      </w:pPr>
      <w:r>
        <w:lastRenderedPageBreak/>
        <w:t>«</w:t>
      </w:r>
      <w:r w:rsidR="00C41B99" w:rsidRPr="005F6EDC">
        <w:t xml:space="preserve">В состав Архивного фонда Республики Татарстан входят находящиеся на территории Республики Татарстан архивные документы независимо от источника их происхождения, времени и способа создания, вида носителя, форм собственности и места хранения, в том числе юридические акты, управленческая документация, документы, содержащие результаты научно-исследовательских, опытно-конструкторских и технологических работ, градостроительная документация, кино-, фото-, видео- и </w:t>
      </w:r>
      <w:proofErr w:type="spellStart"/>
      <w:r w:rsidR="00C41B99" w:rsidRPr="005F6EDC">
        <w:t>фонодокументы</w:t>
      </w:r>
      <w:proofErr w:type="spellEnd"/>
      <w:r w:rsidR="00C41B99" w:rsidRPr="005F6EDC">
        <w:t>, электронные и телеметрические документы, рукописи, рисунки, чертежи, дневники, переписка, мемуары, копии архивных документов на правах подлинников, а также архивные документы государственных организаций Республики Татарстан, находящихся за пределами Республики Татарстан за исключением архивных документов, отнесенных к федеральной собственности</w:t>
      </w:r>
      <w:r w:rsidR="00F95540">
        <w:t>.</w:t>
      </w:r>
    </w:p>
    <w:p w:rsidR="00C41B99" w:rsidRPr="005F6EDC" w:rsidRDefault="00C41B99" w:rsidP="00C41B99">
      <w:pPr>
        <w:pStyle w:val="ConsPlusNormal"/>
        <w:ind w:firstLine="709"/>
        <w:jc w:val="both"/>
      </w:pPr>
      <w:r w:rsidRPr="005F6EDC">
        <w:t>Включение документов к составу Архивного фонда Республики Татарстан производится на основании экспертизы их ценности уполномоченным органом исполнительной власти Республики Татарстан в области архивного дела, государственными, муниципальными архивами совместно с собственником или владельцем архивных документов в установленном порядке</w:t>
      </w:r>
      <w:r w:rsidR="008B7F9D">
        <w:t>»</w:t>
      </w:r>
      <w:r w:rsidRPr="005F6EDC">
        <w:t xml:space="preserve">. </w:t>
      </w:r>
    </w:p>
    <w:p w:rsidR="00917499" w:rsidRPr="008F26E7" w:rsidRDefault="00C41B99" w:rsidP="009174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26E7">
        <w:rPr>
          <w:rFonts w:eastAsia="Times New Roman"/>
        </w:rPr>
        <w:t>6</w:t>
      </w:r>
      <w:r w:rsidRPr="008F26E7">
        <w:rPr>
          <w:sz w:val="28"/>
          <w:szCs w:val="28"/>
        </w:rPr>
        <w:t xml:space="preserve">) </w:t>
      </w:r>
      <w:r w:rsidR="000A15FD">
        <w:rPr>
          <w:sz w:val="28"/>
          <w:szCs w:val="28"/>
        </w:rPr>
        <w:t xml:space="preserve"> </w:t>
      </w:r>
      <w:r w:rsidR="003B7E22" w:rsidRPr="003428D5">
        <w:rPr>
          <w:sz w:val="28"/>
          <w:szCs w:val="28"/>
        </w:rPr>
        <w:t>Изложить содержание статьи</w:t>
      </w:r>
      <w:r w:rsidR="00917499" w:rsidRPr="003B7E22">
        <w:rPr>
          <w:sz w:val="28"/>
          <w:szCs w:val="28"/>
        </w:rPr>
        <w:t xml:space="preserve"> 19 </w:t>
      </w:r>
      <w:r w:rsidR="003B7E22" w:rsidRPr="003B7E22">
        <w:rPr>
          <w:sz w:val="28"/>
          <w:szCs w:val="28"/>
        </w:rPr>
        <w:t xml:space="preserve">в </w:t>
      </w:r>
      <w:r w:rsidR="00917499" w:rsidRPr="003B7E22">
        <w:rPr>
          <w:sz w:val="28"/>
          <w:szCs w:val="28"/>
        </w:rPr>
        <w:t>следующе</w:t>
      </w:r>
      <w:r w:rsidR="003B7E22" w:rsidRPr="003B7E22">
        <w:rPr>
          <w:sz w:val="28"/>
          <w:szCs w:val="28"/>
        </w:rPr>
        <w:t>й редакции</w:t>
      </w:r>
      <w:r w:rsidR="00917499" w:rsidRPr="003B7E22">
        <w:rPr>
          <w:sz w:val="28"/>
          <w:szCs w:val="28"/>
        </w:rPr>
        <w:t>:</w:t>
      </w:r>
    </w:p>
    <w:p w:rsidR="003C2422" w:rsidRPr="00602885" w:rsidRDefault="00602885" w:rsidP="00602885">
      <w:pPr>
        <w:pStyle w:val="ConsPlusNormal"/>
        <w:ind w:firstLine="709"/>
        <w:jc w:val="both"/>
      </w:pPr>
      <w:r>
        <w:t>«</w:t>
      </w:r>
      <w:r w:rsidR="003C2422" w:rsidRPr="00602885">
        <w:t>Документы Архивного фонда Республики Татарстан и научно-справочный аппарат к ним предоставляются пользователям в установленном порядке.</w:t>
      </w:r>
    </w:p>
    <w:p w:rsidR="003C2422" w:rsidRPr="00602885" w:rsidRDefault="003C2422" w:rsidP="00602885">
      <w:pPr>
        <w:pStyle w:val="ConsPlusNormal"/>
        <w:ind w:firstLine="709"/>
        <w:jc w:val="both"/>
      </w:pPr>
      <w:r w:rsidRPr="00602885">
        <w:t>Порядок использования документов Архивного фонда Республики Татарстан, находящихся на постоянном хранении в государственных музеях и библиотеках, на временном хранении в государственных органах, органах местного самоуправления, государственных учреждениях, организациях, предприятиях, определяется ими в соответствии с законодательством Российской Федерации.</w:t>
      </w:r>
    </w:p>
    <w:p w:rsidR="003C2422" w:rsidRPr="00602885" w:rsidRDefault="003C2422" w:rsidP="00602885">
      <w:pPr>
        <w:pStyle w:val="ConsPlusNormal"/>
        <w:ind w:firstLine="709"/>
        <w:jc w:val="both"/>
      </w:pPr>
      <w:r w:rsidRPr="00602885">
        <w:t>Использование архивных документов, находящихся в собственности общественных и религиозных объединений и организаций или в частной собственности, осуществляется только с согласия собственника.</w:t>
      </w:r>
    </w:p>
    <w:p w:rsidR="00602885" w:rsidRPr="00602885" w:rsidRDefault="00602885" w:rsidP="00602885">
      <w:pPr>
        <w:pStyle w:val="ConsPlusNormal"/>
        <w:ind w:firstLine="709"/>
        <w:jc w:val="both"/>
      </w:pPr>
      <w:r w:rsidRPr="00602885">
        <w:t>Государственные органы, органы местного самоуправления, организации и граждане, занимающиеся предпринимательской деятельностью без образования юридического лица,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 Запросы и обращения пользователей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602885" w:rsidRPr="00602885" w:rsidRDefault="00602885" w:rsidP="00602885">
      <w:pPr>
        <w:pStyle w:val="ConsPlusNormal"/>
        <w:ind w:firstLine="709"/>
        <w:jc w:val="both"/>
      </w:pPr>
      <w:r w:rsidRPr="00602885">
        <w:t>Государственные и муниципальные (за исключением структурных подразделений органов местного самоуправления) архивы, музеи, библиотеки, а также государственные и муниципальные организации в соответствии с законодательств</w:t>
      </w:r>
      <w:r w:rsidR="00577FBA">
        <w:t xml:space="preserve">ами </w:t>
      </w:r>
      <w:r w:rsidRPr="00602885">
        <w:t>Российской Федерации</w:t>
      </w:r>
      <w:r w:rsidR="00577FBA">
        <w:t xml:space="preserve"> и Республики Татарстан</w:t>
      </w:r>
      <w:r w:rsidRPr="00602885">
        <w:t xml:space="preserve"> могут на основе имеющихся у них архивных документов и справочно-поисковых средств оказывать пользователю архивными документами платные информационные услуги, заключать </w:t>
      </w:r>
      <w:r w:rsidRPr="00602885">
        <w:lastRenderedPageBreak/>
        <w:t>с ним договоры об использовании архивных документов и справочно-поисковых средств.</w:t>
      </w:r>
    </w:p>
    <w:p w:rsidR="003C2422" w:rsidRPr="00602885" w:rsidRDefault="003C2422" w:rsidP="00602885">
      <w:pPr>
        <w:pStyle w:val="ConsPlusNormal"/>
        <w:ind w:firstLine="709"/>
        <w:jc w:val="both"/>
      </w:pPr>
      <w:r w:rsidRPr="00602885">
        <w:t>Использование документов государственной части Архивного фонда Республики Татарстан, содержащих государственную или иную охраняемую законом тайну, разрешается по истечении 30 лет со времени их создания, если иное не установлено законодательством.</w:t>
      </w:r>
    </w:p>
    <w:p w:rsidR="003C2422" w:rsidRPr="00602885" w:rsidRDefault="003C2422" w:rsidP="00602885">
      <w:pPr>
        <w:pStyle w:val="ConsPlusNormal"/>
        <w:ind w:firstLine="709"/>
        <w:jc w:val="both"/>
      </w:pPr>
      <w:r w:rsidRPr="00602885">
        <w:t>Ограничения в использовании архивных документов, содержащих сведения о частной жизни граждан, а также создающие угрозу для их жизни и безопасности жилища, устанавливаются на срок 75 лет со времени создания документов, если иное не предусмотрено законодательством. Ранее этого срока доступ к таким документам может быть разрешен самим гражданином, а после его смерти - его наследниками.</w:t>
      </w:r>
    </w:p>
    <w:p w:rsidR="00602885" w:rsidRPr="00602885" w:rsidRDefault="00602885" w:rsidP="00602885">
      <w:pPr>
        <w:pStyle w:val="ConsPlusNormal"/>
        <w:ind w:firstLine="709"/>
        <w:jc w:val="both"/>
      </w:pPr>
      <w:r w:rsidRPr="00602885">
        <w:t>Государственные и муниципальные архивы, музеи, библиотеки, , архивы государственных органов, органов местного самоуправления,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документов, в том числе в форме электронных документов, публикуют и экспонируют архивные документы, готовят справочно-информационные издания о составе и содержании хранящихся в них документов.</w:t>
      </w:r>
    </w:p>
    <w:p w:rsidR="003C2422" w:rsidRPr="00602885" w:rsidRDefault="003C2422" w:rsidP="00602885">
      <w:pPr>
        <w:pStyle w:val="ConsPlusNormal"/>
        <w:ind w:firstLine="709"/>
        <w:jc w:val="both"/>
      </w:pPr>
      <w:r w:rsidRPr="00602885">
        <w:t>Граждане, юридические лица, общественные и религиозные объединения имеют право получать архивные справки, заверенные копии архивных документов и выписки из архивных документов, хранящихся в архивных учреждениях, государственных музеях и библиотеках, архивах государственных учреждений, организаций и предприятий, или делать выписки из них, если это не угрожает физической сохранности документов.</w:t>
      </w:r>
    </w:p>
    <w:p w:rsidR="003C2422" w:rsidRDefault="003C2422" w:rsidP="00602885">
      <w:pPr>
        <w:pStyle w:val="ConsPlusNormal"/>
        <w:ind w:firstLine="709"/>
        <w:jc w:val="both"/>
      </w:pPr>
      <w:r w:rsidRPr="00602885">
        <w:t>Граждане, юридические лица, общественные и религиозные объединения несут ответственность за использование и сохранность архивных документов в порядке, предусмотренном законодательством. Граждане, юридические лица, общественные и религиозные объединения могут обжаловать решения органов управления архивным делом и архивных учреждений по вопросам использования указанных документов либо в судебном порядке в соответствии с законодательством, либо в вышестоящий в порядке подчиненности орган управления архивным делом.</w:t>
      </w:r>
      <w:r w:rsidR="00602885">
        <w:t>»</w:t>
      </w:r>
    </w:p>
    <w:p w:rsidR="00C00ED8" w:rsidRDefault="00C00ED8" w:rsidP="00602885">
      <w:pPr>
        <w:pStyle w:val="ConsPlusNormal"/>
        <w:ind w:firstLine="709"/>
        <w:jc w:val="both"/>
      </w:pPr>
      <w:r>
        <w:t xml:space="preserve">7) изложить наименование </w:t>
      </w:r>
      <w:proofErr w:type="gramStart"/>
      <w:r>
        <w:t xml:space="preserve">Раздела  </w:t>
      </w:r>
      <w:r>
        <w:rPr>
          <w:lang w:val="en-US"/>
        </w:rPr>
        <w:t>VI</w:t>
      </w:r>
      <w:proofErr w:type="gramEnd"/>
      <w:r>
        <w:t xml:space="preserve"> в следующей редакции:</w:t>
      </w:r>
    </w:p>
    <w:p w:rsidR="00C00ED8" w:rsidRPr="00C00ED8" w:rsidRDefault="00C00ED8" w:rsidP="00602885">
      <w:pPr>
        <w:pStyle w:val="ConsPlusNormal"/>
        <w:ind w:firstLine="709"/>
        <w:jc w:val="both"/>
      </w:pPr>
      <w:r w:rsidRPr="00C00ED8">
        <w:t>«Раздел VI.  Ответственность за нарушение закона Республики Татарстан «Об архивном деле в Республике Татарстан.»</w:t>
      </w:r>
    </w:p>
    <w:p w:rsidR="00C41B99" w:rsidRPr="008B7F9D" w:rsidRDefault="00C41B99" w:rsidP="00C41B99">
      <w:pPr>
        <w:ind w:firstLine="709"/>
        <w:jc w:val="both"/>
        <w:rPr>
          <w:sz w:val="28"/>
          <w:szCs w:val="28"/>
        </w:rPr>
      </w:pPr>
    </w:p>
    <w:p w:rsidR="00C41B99" w:rsidRPr="009635D3" w:rsidRDefault="00C41B99" w:rsidP="00C41B99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  <w:lang w:eastAsia="en-US"/>
        </w:rPr>
      </w:pPr>
      <w:r w:rsidRPr="009635D3">
        <w:rPr>
          <w:b/>
          <w:sz w:val="28"/>
          <w:szCs w:val="28"/>
          <w:lang w:eastAsia="en-US"/>
        </w:rPr>
        <w:t>Статья 2</w:t>
      </w:r>
    </w:p>
    <w:p w:rsidR="00C41B99" w:rsidRPr="009635D3" w:rsidRDefault="00C41B99" w:rsidP="00C41B9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C41B99" w:rsidRDefault="00C41B99" w:rsidP="00C41B9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Настоящий Закон вступает в силу через 10 дней после дня его официального опубликования.</w:t>
      </w:r>
    </w:p>
    <w:p w:rsidR="00C41B99" w:rsidRPr="009635D3" w:rsidRDefault="00C41B99" w:rsidP="00C41B9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C41B99" w:rsidRPr="009635D3" w:rsidRDefault="00C41B99" w:rsidP="00C41B9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C41B99" w:rsidRPr="009635D3" w:rsidRDefault="00C41B99" w:rsidP="00C41B9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C41B99" w:rsidRPr="009635D3" w:rsidRDefault="00C41B99" w:rsidP="00C41B99">
      <w:pPr>
        <w:rPr>
          <w:sz w:val="28"/>
          <w:szCs w:val="28"/>
        </w:rPr>
      </w:pPr>
      <w:r w:rsidRPr="009635D3">
        <w:rPr>
          <w:sz w:val="28"/>
          <w:szCs w:val="28"/>
        </w:rPr>
        <w:t>Президент</w:t>
      </w:r>
    </w:p>
    <w:p w:rsidR="00C41B99" w:rsidRPr="009D1986" w:rsidRDefault="00C41B99" w:rsidP="00C41B99">
      <w:pPr>
        <w:rPr>
          <w:bCs/>
          <w:sz w:val="28"/>
          <w:szCs w:val="28"/>
        </w:rPr>
      </w:pPr>
      <w:r w:rsidRPr="009635D3">
        <w:rPr>
          <w:bCs/>
          <w:sz w:val="28"/>
          <w:szCs w:val="28"/>
        </w:rPr>
        <w:t>Республики Татарстан</w:t>
      </w:r>
      <w:r w:rsidRPr="009D1986">
        <w:rPr>
          <w:bCs/>
          <w:sz w:val="28"/>
          <w:szCs w:val="28"/>
        </w:rPr>
        <w:t xml:space="preserve"> </w:t>
      </w:r>
    </w:p>
    <w:sectPr w:rsidR="00C41B99" w:rsidRPr="009D1986" w:rsidSect="00A84555">
      <w:headerReference w:type="even" r:id="rId8"/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3A0" w:rsidRDefault="00D933A0">
      <w:r>
        <w:separator/>
      </w:r>
    </w:p>
  </w:endnote>
  <w:endnote w:type="continuationSeparator" w:id="0">
    <w:p w:rsidR="00D933A0" w:rsidRDefault="00D9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3A0" w:rsidRDefault="00D933A0">
      <w:r>
        <w:separator/>
      </w:r>
    </w:p>
  </w:footnote>
  <w:footnote w:type="continuationSeparator" w:id="0">
    <w:p w:rsidR="00D933A0" w:rsidRDefault="00D93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5D3" w:rsidRDefault="00F95540" w:rsidP="00A845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35D3" w:rsidRDefault="00D933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5D3" w:rsidRDefault="00F95540" w:rsidP="00A845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108C">
      <w:rPr>
        <w:rStyle w:val="a5"/>
        <w:noProof/>
      </w:rPr>
      <w:t>3</w:t>
    </w:r>
    <w:r>
      <w:rPr>
        <w:rStyle w:val="a5"/>
      </w:rPr>
      <w:fldChar w:fldCharType="end"/>
    </w:r>
  </w:p>
  <w:p w:rsidR="009635D3" w:rsidRDefault="00D933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99"/>
    <w:rsid w:val="000A15FD"/>
    <w:rsid w:val="002B15CA"/>
    <w:rsid w:val="002C381F"/>
    <w:rsid w:val="003428D5"/>
    <w:rsid w:val="003B7E22"/>
    <w:rsid w:val="003C2422"/>
    <w:rsid w:val="00434266"/>
    <w:rsid w:val="00577FBA"/>
    <w:rsid w:val="005855DB"/>
    <w:rsid w:val="00594353"/>
    <w:rsid w:val="00602885"/>
    <w:rsid w:val="006D6B57"/>
    <w:rsid w:val="008B7F9D"/>
    <w:rsid w:val="008F26E7"/>
    <w:rsid w:val="00917499"/>
    <w:rsid w:val="00936BE6"/>
    <w:rsid w:val="00B3052A"/>
    <w:rsid w:val="00C00ED8"/>
    <w:rsid w:val="00C41B99"/>
    <w:rsid w:val="00C533E8"/>
    <w:rsid w:val="00C66321"/>
    <w:rsid w:val="00D933A0"/>
    <w:rsid w:val="00DA108C"/>
    <w:rsid w:val="00F76637"/>
    <w:rsid w:val="00F9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AF13B-B0AB-4728-B57B-54D72BDA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B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1B9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C41B99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C41B99"/>
    <w:rPr>
      <w:rFonts w:cs="Times New Roman"/>
    </w:rPr>
  </w:style>
  <w:style w:type="paragraph" w:customStyle="1" w:styleId="ConsPlusNormal">
    <w:name w:val="ConsPlusNormal"/>
    <w:rsid w:val="00C41B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0E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0ED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049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2B0EA32896921F06036FE487FD03AB9805125F935E69BCEB60FA6AED40FA56B8E9m8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2</cp:revision>
  <cp:lastPrinted>2017-03-16T13:06:00Z</cp:lastPrinted>
  <dcterms:created xsi:type="dcterms:W3CDTF">2017-03-17T08:30:00Z</dcterms:created>
  <dcterms:modified xsi:type="dcterms:W3CDTF">2017-03-17T08:30:00Z</dcterms:modified>
</cp:coreProperties>
</file>