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31C56B" w14:textId="77777777" w:rsidR="001763F9" w:rsidRDefault="001763F9" w:rsidP="00CC0501">
      <w:pPr>
        <w:ind w:right="605"/>
        <w:jc w:val="right"/>
        <w:rPr>
          <w:sz w:val="28"/>
          <w:szCs w:val="28"/>
        </w:rPr>
      </w:pPr>
    </w:p>
    <w:p w14:paraId="01524352" w14:textId="77777777" w:rsidR="00DA0D90" w:rsidRPr="00FB27E9" w:rsidRDefault="00DA0D90" w:rsidP="000170CC">
      <w:pPr>
        <w:ind w:right="605"/>
        <w:jc w:val="right"/>
        <w:rPr>
          <w:sz w:val="28"/>
          <w:szCs w:val="28"/>
        </w:rPr>
      </w:pPr>
    </w:p>
    <w:p w14:paraId="4BED4A99" w14:textId="77777777" w:rsidR="00932E70" w:rsidRPr="00F26EBD" w:rsidRDefault="000170CC" w:rsidP="00932E70">
      <w:pPr>
        <w:ind w:right="605" w:firstLine="540"/>
        <w:jc w:val="center"/>
        <w:rPr>
          <w:sz w:val="28"/>
          <w:szCs w:val="28"/>
        </w:rPr>
      </w:pPr>
      <w:r w:rsidRPr="00F26EBD">
        <w:rPr>
          <w:sz w:val="28"/>
          <w:szCs w:val="28"/>
        </w:rPr>
        <w:t>КАБИНЕТ МИНИСТРОВ РЕСПУБЛИКИ ТАТАРСТАН</w:t>
      </w:r>
    </w:p>
    <w:p w14:paraId="6953B70F" w14:textId="77777777" w:rsidR="00DA0D90" w:rsidRPr="00F26EBD" w:rsidRDefault="00DA0D90" w:rsidP="000170CC">
      <w:pPr>
        <w:ind w:right="605"/>
        <w:rPr>
          <w:sz w:val="28"/>
          <w:szCs w:val="28"/>
        </w:rPr>
      </w:pPr>
    </w:p>
    <w:p w14:paraId="3C266BF1" w14:textId="77777777" w:rsidR="009B1F99" w:rsidRPr="00F26EBD" w:rsidRDefault="009B1F99" w:rsidP="000170CC">
      <w:pPr>
        <w:ind w:right="605"/>
        <w:rPr>
          <w:sz w:val="28"/>
          <w:szCs w:val="28"/>
        </w:rPr>
      </w:pPr>
    </w:p>
    <w:p w14:paraId="4BA299D5" w14:textId="6BF8A031" w:rsidR="000170CC" w:rsidRPr="00F26EBD" w:rsidRDefault="000170CC" w:rsidP="000170CC">
      <w:pPr>
        <w:ind w:right="605"/>
        <w:rPr>
          <w:sz w:val="28"/>
          <w:szCs w:val="28"/>
        </w:rPr>
      </w:pPr>
      <w:r w:rsidRPr="00F26EBD">
        <w:rPr>
          <w:sz w:val="28"/>
          <w:szCs w:val="28"/>
        </w:rPr>
        <w:t>ПОСТАНОВЛЕНИЕ                                                                               КАРАР</w:t>
      </w:r>
    </w:p>
    <w:p w14:paraId="37F462FC" w14:textId="77777777" w:rsidR="000170CC" w:rsidRPr="00F26EBD" w:rsidRDefault="000170CC" w:rsidP="000170CC">
      <w:pPr>
        <w:ind w:right="605"/>
        <w:rPr>
          <w:sz w:val="28"/>
          <w:szCs w:val="28"/>
        </w:rPr>
      </w:pPr>
      <w:r w:rsidRPr="00F26EBD">
        <w:rPr>
          <w:sz w:val="28"/>
          <w:szCs w:val="28"/>
        </w:rPr>
        <w:t>от_________                                                                                             №______</w:t>
      </w:r>
    </w:p>
    <w:p w14:paraId="358638E3" w14:textId="77777777" w:rsidR="000170CC" w:rsidRPr="00F26EBD" w:rsidRDefault="000170CC" w:rsidP="000170CC">
      <w:pPr>
        <w:jc w:val="center"/>
        <w:rPr>
          <w:sz w:val="28"/>
          <w:szCs w:val="28"/>
        </w:rPr>
      </w:pPr>
      <w:r w:rsidRPr="00F26EBD">
        <w:rPr>
          <w:sz w:val="28"/>
          <w:szCs w:val="28"/>
        </w:rPr>
        <w:t>г.</w:t>
      </w:r>
      <w:r w:rsidR="0031369C" w:rsidRPr="00F26EBD">
        <w:rPr>
          <w:sz w:val="28"/>
          <w:szCs w:val="28"/>
        </w:rPr>
        <w:t xml:space="preserve"> </w:t>
      </w:r>
      <w:r w:rsidRPr="00F26EBD">
        <w:rPr>
          <w:sz w:val="28"/>
          <w:szCs w:val="28"/>
        </w:rPr>
        <w:t>Казань</w:t>
      </w:r>
    </w:p>
    <w:p w14:paraId="7941200C" w14:textId="77777777" w:rsidR="008E4655" w:rsidRPr="00F26EBD" w:rsidRDefault="008E4655" w:rsidP="009A31E2">
      <w:pPr>
        <w:shd w:val="clear" w:color="auto" w:fill="FFFFFF"/>
        <w:ind w:firstLine="567"/>
        <w:rPr>
          <w:spacing w:val="-5"/>
          <w:w w:val="120"/>
          <w:sz w:val="28"/>
          <w:szCs w:val="28"/>
        </w:rPr>
      </w:pPr>
    </w:p>
    <w:p w14:paraId="5277666B" w14:textId="685AA935" w:rsidR="00DA0D90" w:rsidRPr="00F26EBD" w:rsidRDefault="00F319C9" w:rsidP="002846CF">
      <w:pPr>
        <w:shd w:val="clear" w:color="auto" w:fill="FFFFFF"/>
        <w:tabs>
          <w:tab w:val="left" w:pos="4820"/>
        </w:tabs>
        <w:ind w:right="5530"/>
        <w:jc w:val="both"/>
        <w:rPr>
          <w:sz w:val="28"/>
          <w:szCs w:val="28"/>
        </w:rPr>
      </w:pPr>
      <w:r w:rsidRPr="00F26EBD">
        <w:rPr>
          <w:bCs/>
          <w:spacing w:val="2"/>
          <w:kern w:val="36"/>
          <w:sz w:val="28"/>
          <w:szCs w:val="28"/>
        </w:rPr>
        <w:t>О внесении изменени</w:t>
      </w:r>
      <w:r w:rsidR="005815F1" w:rsidRPr="00F26EBD">
        <w:rPr>
          <w:bCs/>
          <w:spacing w:val="2"/>
          <w:kern w:val="36"/>
          <w:sz w:val="28"/>
          <w:szCs w:val="28"/>
        </w:rPr>
        <w:t>й</w:t>
      </w:r>
      <w:r w:rsidRPr="00F26EBD">
        <w:rPr>
          <w:bCs/>
          <w:spacing w:val="2"/>
          <w:kern w:val="36"/>
          <w:sz w:val="28"/>
          <w:szCs w:val="28"/>
        </w:rPr>
        <w:t xml:space="preserve"> </w:t>
      </w:r>
      <w:r w:rsidR="005815F1" w:rsidRPr="00F26EBD">
        <w:rPr>
          <w:bCs/>
          <w:spacing w:val="2"/>
          <w:kern w:val="36"/>
          <w:sz w:val="28"/>
          <w:szCs w:val="28"/>
        </w:rPr>
        <w:t xml:space="preserve">в </w:t>
      </w:r>
      <w:r w:rsidR="003D4CE4" w:rsidRPr="00F26EBD">
        <w:rPr>
          <w:bCs/>
          <w:spacing w:val="2"/>
          <w:kern w:val="36"/>
          <w:sz w:val="28"/>
          <w:szCs w:val="28"/>
        </w:rPr>
        <w:t xml:space="preserve">порядок формирования плана мероприятий по газификации Республики Татарстан, утвержденный </w:t>
      </w:r>
      <w:r w:rsidRPr="00F26EBD">
        <w:rPr>
          <w:bCs/>
          <w:spacing w:val="2"/>
          <w:kern w:val="36"/>
          <w:sz w:val="28"/>
          <w:szCs w:val="28"/>
        </w:rPr>
        <w:t>постановление</w:t>
      </w:r>
      <w:r w:rsidR="003D4CE4" w:rsidRPr="00F26EBD">
        <w:rPr>
          <w:bCs/>
          <w:spacing w:val="2"/>
          <w:kern w:val="36"/>
          <w:sz w:val="28"/>
          <w:szCs w:val="28"/>
        </w:rPr>
        <w:t>м</w:t>
      </w:r>
      <w:r w:rsidRPr="00F26EBD">
        <w:rPr>
          <w:bCs/>
          <w:spacing w:val="2"/>
          <w:kern w:val="36"/>
          <w:sz w:val="28"/>
          <w:szCs w:val="28"/>
        </w:rPr>
        <w:t xml:space="preserve"> Кабинета Министров Республики Татарстан </w:t>
      </w:r>
      <w:r w:rsidR="00EE65A3" w:rsidRPr="00F26EBD">
        <w:rPr>
          <w:sz w:val="28"/>
          <w:szCs w:val="28"/>
        </w:rPr>
        <w:t xml:space="preserve">от </w:t>
      </w:r>
      <w:r w:rsidR="009B1F99" w:rsidRPr="00F26EBD">
        <w:rPr>
          <w:sz w:val="28"/>
          <w:szCs w:val="28"/>
        </w:rPr>
        <w:t>22.08.2018 г.</w:t>
      </w:r>
      <w:r w:rsidR="00EE65A3" w:rsidRPr="00F26EBD">
        <w:rPr>
          <w:sz w:val="28"/>
          <w:szCs w:val="28"/>
        </w:rPr>
        <w:t xml:space="preserve"> №</w:t>
      </w:r>
      <w:r w:rsidR="009B1F99" w:rsidRPr="00F26EBD">
        <w:rPr>
          <w:sz w:val="28"/>
          <w:szCs w:val="28"/>
        </w:rPr>
        <w:t>693</w:t>
      </w:r>
      <w:r w:rsidR="00EE65A3" w:rsidRPr="00F26EBD">
        <w:rPr>
          <w:sz w:val="28"/>
          <w:szCs w:val="28"/>
        </w:rPr>
        <w:t xml:space="preserve"> «</w:t>
      </w:r>
      <w:r w:rsidR="009B1F99" w:rsidRPr="00F26EBD">
        <w:rPr>
          <w:sz w:val="28"/>
          <w:szCs w:val="28"/>
        </w:rPr>
        <w:t xml:space="preserve">Об утверждении порядка формирования плана мероприятий по газификации Республики Татарстан» </w:t>
      </w:r>
    </w:p>
    <w:p w14:paraId="49A0ECAA" w14:textId="77777777" w:rsidR="00C812C3" w:rsidRPr="00F26EBD" w:rsidRDefault="00C812C3" w:rsidP="002846CF">
      <w:pPr>
        <w:shd w:val="clear" w:color="auto" w:fill="FFFFFF"/>
        <w:tabs>
          <w:tab w:val="left" w:pos="4820"/>
        </w:tabs>
        <w:ind w:right="5530"/>
        <w:jc w:val="both"/>
        <w:rPr>
          <w:spacing w:val="-5"/>
          <w:w w:val="120"/>
          <w:sz w:val="28"/>
          <w:szCs w:val="28"/>
        </w:rPr>
      </w:pPr>
    </w:p>
    <w:p w14:paraId="3DA40EC6" w14:textId="77777777" w:rsidR="001763F9" w:rsidRPr="00F26EBD" w:rsidRDefault="001763F9" w:rsidP="002846CF">
      <w:pPr>
        <w:shd w:val="clear" w:color="auto" w:fill="FFFFFF"/>
        <w:tabs>
          <w:tab w:val="left" w:pos="4820"/>
        </w:tabs>
        <w:ind w:right="5530"/>
        <w:jc w:val="both"/>
        <w:rPr>
          <w:color w:val="FF0000"/>
          <w:spacing w:val="-5"/>
          <w:w w:val="120"/>
          <w:sz w:val="28"/>
          <w:szCs w:val="28"/>
        </w:rPr>
      </w:pPr>
    </w:p>
    <w:p w14:paraId="59D793AD" w14:textId="77777777" w:rsidR="00600E3D" w:rsidRPr="00F26EBD" w:rsidRDefault="002B7802" w:rsidP="000B1EB6">
      <w:pPr>
        <w:shd w:val="clear" w:color="auto" w:fill="FFFFFF"/>
        <w:ind w:firstLine="709"/>
        <w:jc w:val="both"/>
        <w:rPr>
          <w:spacing w:val="2"/>
          <w:sz w:val="28"/>
          <w:szCs w:val="28"/>
        </w:rPr>
      </w:pPr>
      <w:r w:rsidRPr="00F26EBD">
        <w:rPr>
          <w:spacing w:val="2"/>
          <w:sz w:val="28"/>
          <w:szCs w:val="28"/>
        </w:rPr>
        <w:t>Кабинет Министров Республики Татарстан ПОСТАНОВЛЯЕТ:</w:t>
      </w:r>
    </w:p>
    <w:p w14:paraId="0CC3FF20" w14:textId="77777777" w:rsidR="00B9012C" w:rsidRPr="00F26EBD" w:rsidRDefault="009133EC" w:rsidP="00B9012C">
      <w:pPr>
        <w:shd w:val="clear" w:color="auto" w:fill="FFFFFF"/>
        <w:ind w:firstLine="709"/>
        <w:jc w:val="both"/>
        <w:rPr>
          <w:sz w:val="28"/>
          <w:szCs w:val="28"/>
        </w:rPr>
      </w:pPr>
      <w:r w:rsidRPr="00F26EBD">
        <w:rPr>
          <w:sz w:val="28"/>
          <w:szCs w:val="28"/>
        </w:rPr>
        <w:t xml:space="preserve">Внести в </w:t>
      </w:r>
      <w:r w:rsidR="000B1EB6" w:rsidRPr="00F26EBD">
        <w:rPr>
          <w:sz w:val="28"/>
          <w:szCs w:val="28"/>
        </w:rPr>
        <w:t>П</w:t>
      </w:r>
      <w:r w:rsidR="003D4CE4" w:rsidRPr="00F26EBD">
        <w:rPr>
          <w:sz w:val="28"/>
          <w:szCs w:val="28"/>
        </w:rPr>
        <w:t xml:space="preserve">орядок формирования плана мероприятий по газификации Республики Татарстан, утвержденный постановлением Кабинета Министров Республики Татарстан от 22.08.2018 г. №693 «Об утверждении порядка формирования плана мероприятий по газификации Республики Татарстан» </w:t>
      </w:r>
      <w:r w:rsidR="000B1EB6" w:rsidRPr="00F26EBD">
        <w:rPr>
          <w:sz w:val="28"/>
          <w:szCs w:val="28"/>
        </w:rPr>
        <w:t>следующие изменения</w:t>
      </w:r>
      <w:r w:rsidRPr="00F26EBD">
        <w:rPr>
          <w:sz w:val="28"/>
          <w:szCs w:val="28"/>
        </w:rPr>
        <w:t>:</w:t>
      </w:r>
    </w:p>
    <w:p w14:paraId="224C935B" w14:textId="78205E06" w:rsidR="000B1EB6" w:rsidRPr="00F26EBD" w:rsidRDefault="000B1EB6" w:rsidP="00B9012C">
      <w:pPr>
        <w:shd w:val="clear" w:color="auto" w:fill="FFFFFF"/>
        <w:ind w:firstLine="709"/>
        <w:jc w:val="both"/>
        <w:rPr>
          <w:sz w:val="28"/>
          <w:szCs w:val="28"/>
        </w:rPr>
      </w:pPr>
      <w:r w:rsidRPr="00F26EBD">
        <w:rPr>
          <w:sz w:val="28"/>
          <w:szCs w:val="28"/>
        </w:rPr>
        <w:t>пункт 1.1 изложить в следующей редакции:</w:t>
      </w:r>
    </w:p>
    <w:p w14:paraId="06FA94EC" w14:textId="172D2952" w:rsidR="000B1EB6" w:rsidRPr="00F26EBD" w:rsidRDefault="000B1EB6" w:rsidP="00B9012C">
      <w:pPr>
        <w:shd w:val="clear" w:color="auto" w:fill="FFFFFF"/>
        <w:ind w:firstLine="709"/>
        <w:jc w:val="both"/>
        <w:rPr>
          <w:sz w:val="28"/>
          <w:szCs w:val="28"/>
        </w:rPr>
      </w:pPr>
      <w:r w:rsidRPr="00F26EBD">
        <w:rPr>
          <w:sz w:val="28"/>
          <w:szCs w:val="28"/>
        </w:rPr>
        <w:t>«1.1. Настоящий Порядок формирования плана мероприятий по газификации Республики Татарстан разработан в соответствии с Федеральным законом от 31 марта 1999 года № 69-ФЗ «О газоснабжении в Российской Федерации», постановлениями Правительства Российской Федерации от 29 декабря 2000 г. № 1021 «О государственном регулировании цен на газ, тарифов на услуги по его транспортировке,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газопроводов, предназначенных для транспортировки газа от магистральных газопроводов до объектов капитального строительства, и газопроводов, предназначенных для транспортировки газа от месторождений природного газа до магистрального газопровода, а также цен (стоимости) услуг по техническому обслуживанию единицы внутридомового газового оборудования в многоквартирном доме, единицы внутриквартирного газового оборудования в многоквартирном доме, единицы внутридомового газового оборудования в жилом доме и цен (стоимости) работ по установке и замене такого оборудования», от 3 мая 2001 г. № 335 «О порядке установления специальных надбавок к тарифам на транспор</w:t>
      </w:r>
      <w:r w:rsidRPr="00F26EBD">
        <w:rPr>
          <w:sz w:val="28"/>
          <w:szCs w:val="28"/>
        </w:rPr>
        <w:lastRenderedPageBreak/>
        <w:t xml:space="preserve">тировку газа газораспределительными организациями для финансирования программ газификации жилищно-коммунального хозяйства, промышленных и иных организаций, расположенных на территориях субъектов Российской Федерации», от 10 сентября 2016 г. </w:t>
      </w:r>
      <w:r w:rsidR="00441405" w:rsidRPr="00F26EBD">
        <w:rPr>
          <w:sz w:val="28"/>
          <w:szCs w:val="28"/>
        </w:rPr>
        <w:t>№ 903 «</w:t>
      </w:r>
      <w:r w:rsidRPr="00F26EBD">
        <w:rPr>
          <w:sz w:val="28"/>
          <w:szCs w:val="28"/>
        </w:rPr>
        <w:t xml:space="preserve">О порядке разработки и реализации межрегиональных и региональных программ газификации жилищно-коммунального хозяйства, промышленных и иных </w:t>
      </w:r>
      <w:r w:rsidR="00441405" w:rsidRPr="00F26EBD">
        <w:rPr>
          <w:sz w:val="28"/>
          <w:szCs w:val="28"/>
        </w:rPr>
        <w:t>организаций»</w:t>
      </w:r>
      <w:r w:rsidRPr="00F26EBD">
        <w:rPr>
          <w:sz w:val="28"/>
          <w:szCs w:val="28"/>
        </w:rPr>
        <w:t>,</w:t>
      </w:r>
      <w:r w:rsidR="00441405" w:rsidRPr="00F26EBD">
        <w:rPr>
          <w:sz w:val="28"/>
          <w:szCs w:val="28"/>
        </w:rPr>
        <w:t xml:space="preserve"> от 13 сентября 2021 г. №1547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Федерации» (далее – Правила подключения),</w:t>
      </w:r>
      <w:r w:rsidRPr="00F26EBD">
        <w:rPr>
          <w:sz w:val="28"/>
          <w:szCs w:val="28"/>
        </w:rPr>
        <w:t xml:space="preserve"> приказом Федеральной службы по тарифа</w:t>
      </w:r>
      <w:r w:rsidR="00441405" w:rsidRPr="00F26EBD">
        <w:rPr>
          <w:sz w:val="28"/>
          <w:szCs w:val="28"/>
        </w:rPr>
        <w:t xml:space="preserve">м от 21 июня 2011 г. </w:t>
      </w:r>
      <w:r w:rsidR="00F26EBD" w:rsidRPr="00F26EBD">
        <w:rPr>
          <w:sz w:val="28"/>
          <w:szCs w:val="28"/>
        </w:rPr>
        <w:t>№</w:t>
      </w:r>
      <w:r w:rsidR="00441405" w:rsidRPr="00F26EBD">
        <w:rPr>
          <w:sz w:val="28"/>
          <w:szCs w:val="28"/>
        </w:rPr>
        <w:t xml:space="preserve"> 154-э/4 «</w:t>
      </w:r>
      <w:r w:rsidRPr="00F26EBD">
        <w:rPr>
          <w:sz w:val="28"/>
          <w:szCs w:val="28"/>
        </w:rPr>
        <w:t>Об утверждении Методики определения размера специальных надбавок к тарифам на транспортировку газа газораспределительными организациями для фина</w:t>
      </w:r>
      <w:r w:rsidR="00441405" w:rsidRPr="00F26EBD">
        <w:rPr>
          <w:sz w:val="28"/>
          <w:szCs w:val="28"/>
        </w:rPr>
        <w:t>нсирования программ газификации</w:t>
      </w:r>
      <w:r w:rsidRPr="00F26EBD">
        <w:rPr>
          <w:sz w:val="28"/>
          <w:szCs w:val="28"/>
        </w:rPr>
        <w:t>.</w:t>
      </w:r>
      <w:r w:rsidR="00B9012C" w:rsidRPr="00F26EBD">
        <w:rPr>
          <w:sz w:val="28"/>
          <w:szCs w:val="28"/>
        </w:rPr>
        <w:t>»;</w:t>
      </w:r>
    </w:p>
    <w:p w14:paraId="37F45A8A" w14:textId="1B678D8D" w:rsidR="00625580" w:rsidRPr="00F26EBD" w:rsidRDefault="00625580" w:rsidP="00625580">
      <w:pPr>
        <w:shd w:val="clear" w:color="auto" w:fill="FFFFFF"/>
        <w:ind w:firstLine="709"/>
        <w:jc w:val="both"/>
        <w:rPr>
          <w:sz w:val="28"/>
          <w:szCs w:val="28"/>
        </w:rPr>
      </w:pPr>
      <w:r w:rsidRPr="00F26EBD">
        <w:rPr>
          <w:sz w:val="28"/>
          <w:szCs w:val="28"/>
        </w:rPr>
        <w:t>в пункте 1.2 слова «органов исполнительной власти Республики Татарстан» заменить словами «</w:t>
      </w:r>
      <w:r w:rsidR="005262F9" w:rsidRPr="00F26EBD">
        <w:rPr>
          <w:sz w:val="28"/>
          <w:szCs w:val="28"/>
        </w:rPr>
        <w:t>республиканских органов исполнительной власти»;</w:t>
      </w:r>
    </w:p>
    <w:p w14:paraId="2580AEBD" w14:textId="65F11EE5" w:rsidR="005262F9" w:rsidRPr="00F26EBD" w:rsidRDefault="005262F9" w:rsidP="005262F9">
      <w:pPr>
        <w:shd w:val="clear" w:color="auto" w:fill="FFFFFF"/>
        <w:ind w:firstLine="709"/>
        <w:jc w:val="both"/>
        <w:rPr>
          <w:sz w:val="28"/>
          <w:szCs w:val="28"/>
        </w:rPr>
      </w:pPr>
      <w:r w:rsidRPr="00F26EBD">
        <w:rPr>
          <w:sz w:val="28"/>
          <w:szCs w:val="28"/>
        </w:rPr>
        <w:t>в абзаце втором пункта 1.4 слова «(технологического присоединения) объектов капитального строительства к сетям газораспределения, утвержденными постановлением Правительства Российской Федерации от 30 декабря 2013 г. № 1314 «Об утверждении Правил подключения (технологического присоединения) объектов капитального строительства к сетям газораспределения» исключить;</w:t>
      </w:r>
    </w:p>
    <w:p w14:paraId="6E3B1E97" w14:textId="5111F2B2" w:rsidR="005262F9" w:rsidRPr="00F26EBD" w:rsidRDefault="00C80C2E" w:rsidP="005262F9">
      <w:pPr>
        <w:shd w:val="clear" w:color="auto" w:fill="FFFFFF"/>
        <w:ind w:firstLine="709"/>
        <w:jc w:val="both"/>
        <w:rPr>
          <w:sz w:val="28"/>
          <w:szCs w:val="28"/>
        </w:rPr>
      </w:pPr>
      <w:r w:rsidRPr="00F26EBD">
        <w:rPr>
          <w:sz w:val="28"/>
          <w:szCs w:val="28"/>
        </w:rPr>
        <w:t>в абзаце четвертом</w:t>
      </w:r>
      <w:r w:rsidR="00B645D0" w:rsidRPr="00F26EBD">
        <w:rPr>
          <w:sz w:val="28"/>
          <w:szCs w:val="28"/>
        </w:rPr>
        <w:t xml:space="preserve"> пункта 2.3</w:t>
      </w:r>
      <w:r w:rsidRPr="00F26EBD">
        <w:rPr>
          <w:sz w:val="28"/>
          <w:szCs w:val="28"/>
        </w:rPr>
        <w:t xml:space="preserve"> слова «(технологического присоединения) объектов капитального строительства к сетям газораспределения, утвержденными постановлением Правительства Российской Федерации от 30 декабря 2013 г. № 1314 «Об утверждении Правил подключения (технологического присоединения) объектов капитального строительства к сетям газораспределения» исключить;</w:t>
      </w:r>
    </w:p>
    <w:p w14:paraId="610F2996" w14:textId="7A14EEDD" w:rsidR="00B656B3" w:rsidRPr="00F26EBD" w:rsidRDefault="00B656B3" w:rsidP="00CA216A">
      <w:pPr>
        <w:shd w:val="clear" w:color="auto" w:fill="FFFFFF"/>
        <w:ind w:firstLine="709"/>
        <w:jc w:val="both"/>
        <w:rPr>
          <w:sz w:val="28"/>
          <w:szCs w:val="28"/>
        </w:rPr>
      </w:pPr>
      <w:r w:rsidRPr="00F26EBD">
        <w:rPr>
          <w:sz w:val="28"/>
          <w:szCs w:val="28"/>
        </w:rPr>
        <w:t xml:space="preserve">в </w:t>
      </w:r>
      <w:r w:rsidR="00CA216A" w:rsidRPr="00F26EBD">
        <w:rPr>
          <w:sz w:val="28"/>
          <w:szCs w:val="28"/>
        </w:rPr>
        <w:t>абзаце первом пункта</w:t>
      </w:r>
      <w:r w:rsidRPr="00F26EBD">
        <w:rPr>
          <w:sz w:val="28"/>
          <w:szCs w:val="28"/>
        </w:rPr>
        <w:t xml:space="preserve"> 2.4 слова «Плана мероприятий Республики Татарстан» заменить словами «Плана мероприятий»;</w:t>
      </w:r>
    </w:p>
    <w:p w14:paraId="33E97794" w14:textId="10C0B51D" w:rsidR="00CA216A" w:rsidRPr="00F26EBD" w:rsidRDefault="00B645D0" w:rsidP="00CA216A">
      <w:pPr>
        <w:shd w:val="clear" w:color="auto" w:fill="FFFFFF"/>
        <w:ind w:firstLine="709"/>
        <w:jc w:val="both"/>
        <w:rPr>
          <w:sz w:val="28"/>
          <w:szCs w:val="28"/>
        </w:rPr>
      </w:pPr>
      <w:r w:rsidRPr="00F26EBD">
        <w:rPr>
          <w:sz w:val="28"/>
          <w:szCs w:val="28"/>
        </w:rPr>
        <w:t>в пункте 2.9 слова «(технологического присоединения) объектов капитального строительства к сетям газораспределения, утвержденными постановлением Правительства Российской Федерации от 30 декабря 2013 г. № 1314 «Об утверждении Правил подключения (технологического присоединения) объектов капитального строительства к сетям газораспределения»</w:t>
      </w:r>
      <w:r w:rsidR="00D51B63" w:rsidRPr="00F26EBD">
        <w:rPr>
          <w:sz w:val="28"/>
          <w:szCs w:val="28"/>
        </w:rPr>
        <w:t>;</w:t>
      </w:r>
    </w:p>
    <w:p w14:paraId="27AD46EA" w14:textId="26CF48F7" w:rsidR="009B1F99" w:rsidRPr="00F26EBD" w:rsidRDefault="009B1F99" w:rsidP="009B1F99">
      <w:pPr>
        <w:shd w:val="clear" w:color="auto" w:fill="FFFFFF"/>
        <w:ind w:firstLine="709"/>
        <w:jc w:val="both"/>
        <w:rPr>
          <w:sz w:val="28"/>
          <w:szCs w:val="28"/>
        </w:rPr>
      </w:pPr>
      <w:r w:rsidRPr="00F26EBD">
        <w:rPr>
          <w:sz w:val="28"/>
          <w:szCs w:val="28"/>
        </w:rPr>
        <w:t>в пункте 2.10. слова «некоммерческой организацией «Государственный жилищный фонд при Президенте Республики Татарстан» заменить словами «</w:t>
      </w:r>
      <w:r w:rsidR="00F73700" w:rsidRPr="00F26EBD">
        <w:rPr>
          <w:sz w:val="28"/>
          <w:szCs w:val="28"/>
        </w:rPr>
        <w:t>Государственным жилищным</w:t>
      </w:r>
      <w:r w:rsidRPr="00F26EBD">
        <w:rPr>
          <w:sz w:val="28"/>
          <w:szCs w:val="28"/>
        </w:rPr>
        <w:t xml:space="preserve"> фонд</w:t>
      </w:r>
      <w:r w:rsidR="00F73700" w:rsidRPr="00F26EBD">
        <w:rPr>
          <w:sz w:val="28"/>
          <w:szCs w:val="28"/>
        </w:rPr>
        <w:t>ом</w:t>
      </w:r>
      <w:r w:rsidRPr="00F26EBD">
        <w:rPr>
          <w:sz w:val="28"/>
          <w:szCs w:val="28"/>
        </w:rPr>
        <w:t xml:space="preserve"> </w:t>
      </w:r>
      <w:r w:rsidR="00F73700" w:rsidRPr="00F26EBD">
        <w:rPr>
          <w:sz w:val="28"/>
          <w:szCs w:val="28"/>
        </w:rPr>
        <w:t>при Раисе Республики Татарстан»;</w:t>
      </w:r>
    </w:p>
    <w:p w14:paraId="64FFFA87" w14:textId="685FC0FA" w:rsidR="009B1F99" w:rsidRPr="00F26EBD" w:rsidRDefault="00F73700" w:rsidP="00F73700">
      <w:pPr>
        <w:shd w:val="clear" w:color="auto" w:fill="FFFFFF"/>
        <w:ind w:firstLine="709"/>
        <w:jc w:val="both"/>
        <w:rPr>
          <w:sz w:val="28"/>
          <w:szCs w:val="28"/>
        </w:rPr>
      </w:pPr>
      <w:r w:rsidRPr="00F26EBD">
        <w:rPr>
          <w:sz w:val="28"/>
          <w:szCs w:val="28"/>
        </w:rPr>
        <w:t xml:space="preserve">в </w:t>
      </w:r>
      <w:r w:rsidR="004A550B" w:rsidRPr="00F26EBD">
        <w:rPr>
          <w:sz w:val="28"/>
          <w:szCs w:val="28"/>
        </w:rPr>
        <w:t xml:space="preserve">абзаце первом </w:t>
      </w:r>
      <w:r w:rsidR="00B700F1" w:rsidRPr="00F26EBD">
        <w:rPr>
          <w:sz w:val="28"/>
          <w:szCs w:val="28"/>
        </w:rPr>
        <w:t>пункта</w:t>
      </w:r>
      <w:r w:rsidRPr="00F26EBD">
        <w:rPr>
          <w:sz w:val="28"/>
          <w:szCs w:val="28"/>
        </w:rPr>
        <w:t xml:space="preserve"> 2 приложения к настоящему Порядку слова «некоммерческой организации «Государственный жилищный фонд при Президенте Республики Татарстан» заменить словами Государственного жилищного фонда при Раисе Республики Татарстан»;</w:t>
      </w:r>
    </w:p>
    <w:p w14:paraId="33585CFB" w14:textId="5FF3E98A" w:rsidR="009B1F99" w:rsidRPr="00F26EBD" w:rsidRDefault="009B1F99" w:rsidP="009133EC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3BB2466C" w14:textId="4AB58A4F" w:rsidR="009B1F99" w:rsidRPr="00F26EBD" w:rsidRDefault="009B1F99" w:rsidP="009B1F99">
      <w:pPr>
        <w:shd w:val="clear" w:color="auto" w:fill="FFFFFF"/>
        <w:jc w:val="both"/>
        <w:rPr>
          <w:sz w:val="28"/>
          <w:szCs w:val="28"/>
        </w:rPr>
      </w:pPr>
    </w:p>
    <w:p w14:paraId="7BED777E" w14:textId="77777777" w:rsidR="008D64F5" w:rsidRPr="00F26EBD" w:rsidRDefault="008D64F5" w:rsidP="008D64F5">
      <w:pPr>
        <w:jc w:val="both"/>
        <w:rPr>
          <w:sz w:val="28"/>
          <w:szCs w:val="28"/>
        </w:rPr>
      </w:pPr>
      <w:r w:rsidRPr="00F26EBD">
        <w:rPr>
          <w:sz w:val="28"/>
          <w:szCs w:val="28"/>
        </w:rPr>
        <w:t xml:space="preserve">Премьер-министр </w:t>
      </w:r>
    </w:p>
    <w:p w14:paraId="600E1927" w14:textId="77777777" w:rsidR="00E223FE" w:rsidRPr="008D64F5" w:rsidRDefault="000E3AB9" w:rsidP="008D64F5">
      <w:pPr>
        <w:jc w:val="both"/>
        <w:rPr>
          <w:sz w:val="28"/>
          <w:szCs w:val="28"/>
        </w:rPr>
      </w:pPr>
      <w:r w:rsidRPr="00F26EBD">
        <w:rPr>
          <w:sz w:val="28"/>
          <w:szCs w:val="28"/>
        </w:rPr>
        <w:t xml:space="preserve">Республики </w:t>
      </w:r>
      <w:r w:rsidR="008D64F5" w:rsidRPr="00F26EBD">
        <w:rPr>
          <w:sz w:val="28"/>
          <w:szCs w:val="28"/>
        </w:rPr>
        <w:t>Татарстан                                                                                    А.В.</w:t>
      </w:r>
      <w:r w:rsidR="00DE251A" w:rsidRPr="00F26EBD">
        <w:rPr>
          <w:sz w:val="28"/>
          <w:szCs w:val="28"/>
        </w:rPr>
        <w:t xml:space="preserve"> </w:t>
      </w:r>
      <w:r w:rsidR="008D64F5" w:rsidRPr="00F26EBD">
        <w:rPr>
          <w:sz w:val="28"/>
          <w:szCs w:val="28"/>
        </w:rPr>
        <w:t>Песошин</w:t>
      </w:r>
      <w:bookmarkStart w:id="0" w:name="_GoBack"/>
      <w:bookmarkEnd w:id="0"/>
    </w:p>
    <w:sectPr w:rsidR="00E223FE" w:rsidRPr="008D64F5" w:rsidSect="003D4CE4">
      <w:type w:val="continuous"/>
      <w:pgSz w:w="11909" w:h="16834"/>
      <w:pgMar w:top="1134" w:right="852" w:bottom="1134" w:left="1134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AD61D5" w14:textId="77777777" w:rsidR="0030616B" w:rsidRDefault="0030616B">
      <w:r>
        <w:separator/>
      </w:r>
    </w:p>
  </w:endnote>
  <w:endnote w:type="continuationSeparator" w:id="0">
    <w:p w14:paraId="45718336" w14:textId="77777777" w:rsidR="0030616B" w:rsidRDefault="00306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2221A9" w14:textId="77777777" w:rsidR="0030616B" w:rsidRDefault="0030616B">
      <w:r>
        <w:separator/>
      </w:r>
    </w:p>
  </w:footnote>
  <w:footnote w:type="continuationSeparator" w:id="0">
    <w:p w14:paraId="754CEE2D" w14:textId="77777777" w:rsidR="0030616B" w:rsidRDefault="00306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E05D2"/>
    <w:multiLevelType w:val="hybridMultilevel"/>
    <w:tmpl w:val="407E8C7E"/>
    <w:lvl w:ilvl="0" w:tplc="F1C0D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B7B17B2"/>
    <w:multiLevelType w:val="hybridMultilevel"/>
    <w:tmpl w:val="CD6C286E"/>
    <w:lvl w:ilvl="0" w:tplc="E37CA68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7A96A54"/>
    <w:multiLevelType w:val="multilevel"/>
    <w:tmpl w:val="676E7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251"/>
    <w:rsid w:val="00002F4F"/>
    <w:rsid w:val="00005C46"/>
    <w:rsid w:val="00006EF8"/>
    <w:rsid w:val="00012E1C"/>
    <w:rsid w:val="00014161"/>
    <w:rsid w:val="00015860"/>
    <w:rsid w:val="000170CC"/>
    <w:rsid w:val="000174A3"/>
    <w:rsid w:val="00024F99"/>
    <w:rsid w:val="000278FE"/>
    <w:rsid w:val="000405E3"/>
    <w:rsid w:val="00043251"/>
    <w:rsid w:val="00044365"/>
    <w:rsid w:val="00051908"/>
    <w:rsid w:val="00053F66"/>
    <w:rsid w:val="00054879"/>
    <w:rsid w:val="00060416"/>
    <w:rsid w:val="0006354A"/>
    <w:rsid w:val="00063A1B"/>
    <w:rsid w:val="00064306"/>
    <w:rsid w:val="00066593"/>
    <w:rsid w:val="00080299"/>
    <w:rsid w:val="00082006"/>
    <w:rsid w:val="000822BB"/>
    <w:rsid w:val="00083BDC"/>
    <w:rsid w:val="0008620C"/>
    <w:rsid w:val="0008654B"/>
    <w:rsid w:val="0008771D"/>
    <w:rsid w:val="00087DC3"/>
    <w:rsid w:val="00093ADF"/>
    <w:rsid w:val="00095360"/>
    <w:rsid w:val="00095F4B"/>
    <w:rsid w:val="000B1EB6"/>
    <w:rsid w:val="000B33AE"/>
    <w:rsid w:val="000B4E81"/>
    <w:rsid w:val="000C20CC"/>
    <w:rsid w:val="000C704F"/>
    <w:rsid w:val="000D04D6"/>
    <w:rsid w:val="000D0AC0"/>
    <w:rsid w:val="000D270E"/>
    <w:rsid w:val="000D3787"/>
    <w:rsid w:val="000D4075"/>
    <w:rsid w:val="000D71B4"/>
    <w:rsid w:val="000E3AB9"/>
    <w:rsid w:val="000F0FB6"/>
    <w:rsid w:val="000F3025"/>
    <w:rsid w:val="000F3B13"/>
    <w:rsid w:val="000F679E"/>
    <w:rsid w:val="001017E2"/>
    <w:rsid w:val="0010249B"/>
    <w:rsid w:val="00106F51"/>
    <w:rsid w:val="0011021F"/>
    <w:rsid w:val="001102EE"/>
    <w:rsid w:val="00110AD8"/>
    <w:rsid w:val="00120B59"/>
    <w:rsid w:val="00122B25"/>
    <w:rsid w:val="00126463"/>
    <w:rsid w:val="0013083E"/>
    <w:rsid w:val="001360AA"/>
    <w:rsid w:val="00136299"/>
    <w:rsid w:val="001408C3"/>
    <w:rsid w:val="0014152C"/>
    <w:rsid w:val="00141FF9"/>
    <w:rsid w:val="00143B5E"/>
    <w:rsid w:val="001450CF"/>
    <w:rsid w:val="00147ADB"/>
    <w:rsid w:val="001555CF"/>
    <w:rsid w:val="0015668A"/>
    <w:rsid w:val="00160F7B"/>
    <w:rsid w:val="00161011"/>
    <w:rsid w:val="00167BC0"/>
    <w:rsid w:val="0017438A"/>
    <w:rsid w:val="001763F9"/>
    <w:rsid w:val="001828E6"/>
    <w:rsid w:val="00184107"/>
    <w:rsid w:val="0019375B"/>
    <w:rsid w:val="0019449B"/>
    <w:rsid w:val="001B0863"/>
    <w:rsid w:val="001B0AFA"/>
    <w:rsid w:val="001C02D4"/>
    <w:rsid w:val="001C6AE3"/>
    <w:rsid w:val="001D0A0C"/>
    <w:rsid w:val="001E2D29"/>
    <w:rsid w:val="001F6A53"/>
    <w:rsid w:val="001F6D2F"/>
    <w:rsid w:val="002017B1"/>
    <w:rsid w:val="00201C41"/>
    <w:rsid w:val="0020380D"/>
    <w:rsid w:val="00205CEB"/>
    <w:rsid w:val="00211FB7"/>
    <w:rsid w:val="00221CD6"/>
    <w:rsid w:val="002224EE"/>
    <w:rsid w:val="00224BCE"/>
    <w:rsid w:val="00226804"/>
    <w:rsid w:val="0023038F"/>
    <w:rsid w:val="002325A0"/>
    <w:rsid w:val="00232C7D"/>
    <w:rsid w:val="00237BA4"/>
    <w:rsid w:val="002437C5"/>
    <w:rsid w:val="0024507C"/>
    <w:rsid w:val="00245782"/>
    <w:rsid w:val="002514BE"/>
    <w:rsid w:val="00252B97"/>
    <w:rsid w:val="00262345"/>
    <w:rsid w:val="00265D23"/>
    <w:rsid w:val="002820E3"/>
    <w:rsid w:val="00284408"/>
    <w:rsid w:val="002846CF"/>
    <w:rsid w:val="0029153A"/>
    <w:rsid w:val="00296064"/>
    <w:rsid w:val="0029652C"/>
    <w:rsid w:val="002A1ABD"/>
    <w:rsid w:val="002A6758"/>
    <w:rsid w:val="002B7802"/>
    <w:rsid w:val="002B7A09"/>
    <w:rsid w:val="002C1E94"/>
    <w:rsid w:val="002C2400"/>
    <w:rsid w:val="002C71A6"/>
    <w:rsid w:val="002F0854"/>
    <w:rsid w:val="002F22BD"/>
    <w:rsid w:val="002F4E24"/>
    <w:rsid w:val="002F68DA"/>
    <w:rsid w:val="00302C00"/>
    <w:rsid w:val="0030616B"/>
    <w:rsid w:val="003063D9"/>
    <w:rsid w:val="003074D6"/>
    <w:rsid w:val="0031369C"/>
    <w:rsid w:val="0031737B"/>
    <w:rsid w:val="00320CF3"/>
    <w:rsid w:val="00327689"/>
    <w:rsid w:val="0033416C"/>
    <w:rsid w:val="003418F2"/>
    <w:rsid w:val="0034540A"/>
    <w:rsid w:val="00355812"/>
    <w:rsid w:val="00356EA6"/>
    <w:rsid w:val="003617FB"/>
    <w:rsid w:val="00362856"/>
    <w:rsid w:val="00363057"/>
    <w:rsid w:val="00367D83"/>
    <w:rsid w:val="003722C2"/>
    <w:rsid w:val="00377222"/>
    <w:rsid w:val="0038341A"/>
    <w:rsid w:val="00387AAE"/>
    <w:rsid w:val="00397D8E"/>
    <w:rsid w:val="003A0A51"/>
    <w:rsid w:val="003A3E6D"/>
    <w:rsid w:val="003A414B"/>
    <w:rsid w:val="003A4C01"/>
    <w:rsid w:val="003B14D8"/>
    <w:rsid w:val="003B3AFE"/>
    <w:rsid w:val="003B5B83"/>
    <w:rsid w:val="003C323E"/>
    <w:rsid w:val="003C501A"/>
    <w:rsid w:val="003D0F4D"/>
    <w:rsid w:val="003D3CF6"/>
    <w:rsid w:val="003D4CE4"/>
    <w:rsid w:val="003E03FD"/>
    <w:rsid w:val="003E1B39"/>
    <w:rsid w:val="003E2FDA"/>
    <w:rsid w:val="003E311E"/>
    <w:rsid w:val="003E66E3"/>
    <w:rsid w:val="003F24C0"/>
    <w:rsid w:val="003F4E49"/>
    <w:rsid w:val="00414C0D"/>
    <w:rsid w:val="004153BD"/>
    <w:rsid w:val="00424FD3"/>
    <w:rsid w:val="00432184"/>
    <w:rsid w:val="0044004E"/>
    <w:rsid w:val="00441405"/>
    <w:rsid w:val="00451197"/>
    <w:rsid w:val="00452448"/>
    <w:rsid w:val="00453E5D"/>
    <w:rsid w:val="00454635"/>
    <w:rsid w:val="004562E9"/>
    <w:rsid w:val="00462E89"/>
    <w:rsid w:val="00471C1F"/>
    <w:rsid w:val="00482964"/>
    <w:rsid w:val="00490B01"/>
    <w:rsid w:val="00495352"/>
    <w:rsid w:val="004A2FB3"/>
    <w:rsid w:val="004A550B"/>
    <w:rsid w:val="004B1586"/>
    <w:rsid w:val="004B3F58"/>
    <w:rsid w:val="004B42C9"/>
    <w:rsid w:val="004B50DD"/>
    <w:rsid w:val="004B76FA"/>
    <w:rsid w:val="004C66B0"/>
    <w:rsid w:val="004D24C0"/>
    <w:rsid w:val="004D2D05"/>
    <w:rsid w:val="004D58EE"/>
    <w:rsid w:val="004E586F"/>
    <w:rsid w:val="004F2E81"/>
    <w:rsid w:val="004F661D"/>
    <w:rsid w:val="005034C2"/>
    <w:rsid w:val="005147D8"/>
    <w:rsid w:val="005209AC"/>
    <w:rsid w:val="0052422A"/>
    <w:rsid w:val="005262F9"/>
    <w:rsid w:val="0052739B"/>
    <w:rsid w:val="0053464C"/>
    <w:rsid w:val="00542650"/>
    <w:rsid w:val="00547BCF"/>
    <w:rsid w:val="00553156"/>
    <w:rsid w:val="005544E6"/>
    <w:rsid w:val="00557EC6"/>
    <w:rsid w:val="00560C9B"/>
    <w:rsid w:val="005735AF"/>
    <w:rsid w:val="005815F1"/>
    <w:rsid w:val="00582CC2"/>
    <w:rsid w:val="00591694"/>
    <w:rsid w:val="00593F4E"/>
    <w:rsid w:val="005A1451"/>
    <w:rsid w:val="005A2C1A"/>
    <w:rsid w:val="005A4B6B"/>
    <w:rsid w:val="005B0005"/>
    <w:rsid w:val="005B5836"/>
    <w:rsid w:val="005B768D"/>
    <w:rsid w:val="005C000E"/>
    <w:rsid w:val="005C00DB"/>
    <w:rsid w:val="005C35B7"/>
    <w:rsid w:val="005D3BF2"/>
    <w:rsid w:val="005E27AF"/>
    <w:rsid w:val="005E4435"/>
    <w:rsid w:val="005E56E9"/>
    <w:rsid w:val="005F29A1"/>
    <w:rsid w:val="0060045B"/>
    <w:rsid w:val="00600E3D"/>
    <w:rsid w:val="00605136"/>
    <w:rsid w:val="0060710C"/>
    <w:rsid w:val="00610380"/>
    <w:rsid w:val="00611F8B"/>
    <w:rsid w:val="00612D32"/>
    <w:rsid w:val="00612E85"/>
    <w:rsid w:val="00625580"/>
    <w:rsid w:val="00626BEE"/>
    <w:rsid w:val="006326FC"/>
    <w:rsid w:val="00633DD3"/>
    <w:rsid w:val="00641043"/>
    <w:rsid w:val="006469C7"/>
    <w:rsid w:val="00651146"/>
    <w:rsid w:val="00654B5B"/>
    <w:rsid w:val="00654DAF"/>
    <w:rsid w:val="00657C34"/>
    <w:rsid w:val="00661F48"/>
    <w:rsid w:val="00662310"/>
    <w:rsid w:val="00667D5C"/>
    <w:rsid w:val="006706DD"/>
    <w:rsid w:val="006867DE"/>
    <w:rsid w:val="006A0C1F"/>
    <w:rsid w:val="006A1D88"/>
    <w:rsid w:val="006A5AA6"/>
    <w:rsid w:val="006B0CCF"/>
    <w:rsid w:val="006B1026"/>
    <w:rsid w:val="006B451B"/>
    <w:rsid w:val="006C3FBF"/>
    <w:rsid w:val="006C548B"/>
    <w:rsid w:val="006D1679"/>
    <w:rsid w:val="006E0185"/>
    <w:rsid w:val="006E1944"/>
    <w:rsid w:val="006E263B"/>
    <w:rsid w:val="006E34E5"/>
    <w:rsid w:val="006E3676"/>
    <w:rsid w:val="006E3E04"/>
    <w:rsid w:val="006E6732"/>
    <w:rsid w:val="006F73A1"/>
    <w:rsid w:val="007003C5"/>
    <w:rsid w:val="00705651"/>
    <w:rsid w:val="00705698"/>
    <w:rsid w:val="00723569"/>
    <w:rsid w:val="007262E0"/>
    <w:rsid w:val="00735939"/>
    <w:rsid w:val="00742A4A"/>
    <w:rsid w:val="007471F9"/>
    <w:rsid w:val="00755B6F"/>
    <w:rsid w:val="00757174"/>
    <w:rsid w:val="00761B7A"/>
    <w:rsid w:val="007723A7"/>
    <w:rsid w:val="0077582A"/>
    <w:rsid w:val="00775F04"/>
    <w:rsid w:val="0077621D"/>
    <w:rsid w:val="0078615E"/>
    <w:rsid w:val="007903EB"/>
    <w:rsid w:val="00790A30"/>
    <w:rsid w:val="0079156B"/>
    <w:rsid w:val="00795B4E"/>
    <w:rsid w:val="0079636D"/>
    <w:rsid w:val="007A177B"/>
    <w:rsid w:val="007A622E"/>
    <w:rsid w:val="007A6C14"/>
    <w:rsid w:val="007B0ED3"/>
    <w:rsid w:val="007B1DD1"/>
    <w:rsid w:val="007B6C07"/>
    <w:rsid w:val="007C1DA2"/>
    <w:rsid w:val="007C3E58"/>
    <w:rsid w:val="007C40EE"/>
    <w:rsid w:val="007D3913"/>
    <w:rsid w:val="007D4880"/>
    <w:rsid w:val="007D5B52"/>
    <w:rsid w:val="007E1DBA"/>
    <w:rsid w:val="007E46B3"/>
    <w:rsid w:val="007F6969"/>
    <w:rsid w:val="0081156A"/>
    <w:rsid w:val="00813C40"/>
    <w:rsid w:val="008331AE"/>
    <w:rsid w:val="008478EC"/>
    <w:rsid w:val="00856680"/>
    <w:rsid w:val="00862FAB"/>
    <w:rsid w:val="008745B3"/>
    <w:rsid w:val="008806F0"/>
    <w:rsid w:val="00895191"/>
    <w:rsid w:val="00896315"/>
    <w:rsid w:val="008A539A"/>
    <w:rsid w:val="008B2D8A"/>
    <w:rsid w:val="008B3DFB"/>
    <w:rsid w:val="008B4AD6"/>
    <w:rsid w:val="008B66A4"/>
    <w:rsid w:val="008D64F5"/>
    <w:rsid w:val="008D7582"/>
    <w:rsid w:val="008E2484"/>
    <w:rsid w:val="008E4655"/>
    <w:rsid w:val="008E5079"/>
    <w:rsid w:val="008F3D8E"/>
    <w:rsid w:val="0090262B"/>
    <w:rsid w:val="00902DD5"/>
    <w:rsid w:val="009133EC"/>
    <w:rsid w:val="009208B2"/>
    <w:rsid w:val="00926394"/>
    <w:rsid w:val="00932DA0"/>
    <w:rsid w:val="00932E70"/>
    <w:rsid w:val="009420B2"/>
    <w:rsid w:val="009520B1"/>
    <w:rsid w:val="00954250"/>
    <w:rsid w:val="00955203"/>
    <w:rsid w:val="00957B1F"/>
    <w:rsid w:val="00962602"/>
    <w:rsid w:val="009716ED"/>
    <w:rsid w:val="00972C5C"/>
    <w:rsid w:val="00976A58"/>
    <w:rsid w:val="0098411C"/>
    <w:rsid w:val="00985C23"/>
    <w:rsid w:val="00986DFE"/>
    <w:rsid w:val="009A1F6D"/>
    <w:rsid w:val="009A31E2"/>
    <w:rsid w:val="009A39A7"/>
    <w:rsid w:val="009A5BC9"/>
    <w:rsid w:val="009B1332"/>
    <w:rsid w:val="009B1F99"/>
    <w:rsid w:val="009B3478"/>
    <w:rsid w:val="009B4D52"/>
    <w:rsid w:val="009C6635"/>
    <w:rsid w:val="009D1C48"/>
    <w:rsid w:val="009D22CA"/>
    <w:rsid w:val="009D65CA"/>
    <w:rsid w:val="009E3A84"/>
    <w:rsid w:val="009E406F"/>
    <w:rsid w:val="009E5BC1"/>
    <w:rsid w:val="009E67E3"/>
    <w:rsid w:val="009F403D"/>
    <w:rsid w:val="00A02B74"/>
    <w:rsid w:val="00A0375B"/>
    <w:rsid w:val="00A10D91"/>
    <w:rsid w:val="00A1176C"/>
    <w:rsid w:val="00A16681"/>
    <w:rsid w:val="00A1722C"/>
    <w:rsid w:val="00A2643F"/>
    <w:rsid w:val="00A356A3"/>
    <w:rsid w:val="00A44508"/>
    <w:rsid w:val="00A4767F"/>
    <w:rsid w:val="00A505D0"/>
    <w:rsid w:val="00A5128E"/>
    <w:rsid w:val="00A54355"/>
    <w:rsid w:val="00A546FB"/>
    <w:rsid w:val="00A5679E"/>
    <w:rsid w:val="00A6201D"/>
    <w:rsid w:val="00A67131"/>
    <w:rsid w:val="00A6717A"/>
    <w:rsid w:val="00A76C9A"/>
    <w:rsid w:val="00A776B6"/>
    <w:rsid w:val="00A8643B"/>
    <w:rsid w:val="00A907B7"/>
    <w:rsid w:val="00A91929"/>
    <w:rsid w:val="00A93A61"/>
    <w:rsid w:val="00A93DB6"/>
    <w:rsid w:val="00A95088"/>
    <w:rsid w:val="00A96454"/>
    <w:rsid w:val="00AA02A5"/>
    <w:rsid w:val="00AA36B8"/>
    <w:rsid w:val="00AA5915"/>
    <w:rsid w:val="00AB1524"/>
    <w:rsid w:val="00AB1D38"/>
    <w:rsid w:val="00AB79B6"/>
    <w:rsid w:val="00AC0AF5"/>
    <w:rsid w:val="00AC1803"/>
    <w:rsid w:val="00AC3E53"/>
    <w:rsid w:val="00AC4447"/>
    <w:rsid w:val="00AC45D5"/>
    <w:rsid w:val="00AD5E42"/>
    <w:rsid w:val="00AE73B8"/>
    <w:rsid w:val="00AF5732"/>
    <w:rsid w:val="00B025B2"/>
    <w:rsid w:val="00B0334E"/>
    <w:rsid w:val="00B0731B"/>
    <w:rsid w:val="00B13410"/>
    <w:rsid w:val="00B33259"/>
    <w:rsid w:val="00B36ED0"/>
    <w:rsid w:val="00B37263"/>
    <w:rsid w:val="00B4023C"/>
    <w:rsid w:val="00B43784"/>
    <w:rsid w:val="00B439BF"/>
    <w:rsid w:val="00B52ECA"/>
    <w:rsid w:val="00B571E1"/>
    <w:rsid w:val="00B645D0"/>
    <w:rsid w:val="00B656B3"/>
    <w:rsid w:val="00B700F1"/>
    <w:rsid w:val="00B72D32"/>
    <w:rsid w:val="00B774B7"/>
    <w:rsid w:val="00B80384"/>
    <w:rsid w:val="00B81170"/>
    <w:rsid w:val="00B81A76"/>
    <w:rsid w:val="00B83ABC"/>
    <w:rsid w:val="00B85E73"/>
    <w:rsid w:val="00B9012C"/>
    <w:rsid w:val="00BB66D8"/>
    <w:rsid w:val="00BC7B47"/>
    <w:rsid w:val="00BD47E1"/>
    <w:rsid w:val="00BD57A2"/>
    <w:rsid w:val="00BD6AB8"/>
    <w:rsid w:val="00BF48A6"/>
    <w:rsid w:val="00BF7EAA"/>
    <w:rsid w:val="00C02CAF"/>
    <w:rsid w:val="00C12945"/>
    <w:rsid w:val="00C1391E"/>
    <w:rsid w:val="00C206AD"/>
    <w:rsid w:val="00C22D51"/>
    <w:rsid w:val="00C234F4"/>
    <w:rsid w:val="00C23C11"/>
    <w:rsid w:val="00C23CC9"/>
    <w:rsid w:val="00C356BA"/>
    <w:rsid w:val="00C5098C"/>
    <w:rsid w:val="00C52869"/>
    <w:rsid w:val="00C5523C"/>
    <w:rsid w:val="00C55828"/>
    <w:rsid w:val="00C621D9"/>
    <w:rsid w:val="00C64D43"/>
    <w:rsid w:val="00C70C80"/>
    <w:rsid w:val="00C80C2E"/>
    <w:rsid w:val="00C812C3"/>
    <w:rsid w:val="00C91E2A"/>
    <w:rsid w:val="00C949D3"/>
    <w:rsid w:val="00CA216A"/>
    <w:rsid w:val="00CA5368"/>
    <w:rsid w:val="00CB4461"/>
    <w:rsid w:val="00CB44F5"/>
    <w:rsid w:val="00CB74AB"/>
    <w:rsid w:val="00CC0501"/>
    <w:rsid w:val="00CC672F"/>
    <w:rsid w:val="00CE0394"/>
    <w:rsid w:val="00CE1FF2"/>
    <w:rsid w:val="00CE27F9"/>
    <w:rsid w:val="00CE3D36"/>
    <w:rsid w:val="00CE6271"/>
    <w:rsid w:val="00CF13B5"/>
    <w:rsid w:val="00CF3EAB"/>
    <w:rsid w:val="00CF4726"/>
    <w:rsid w:val="00CF4F09"/>
    <w:rsid w:val="00CF6EC1"/>
    <w:rsid w:val="00D05D95"/>
    <w:rsid w:val="00D1439E"/>
    <w:rsid w:val="00D2026A"/>
    <w:rsid w:val="00D214E3"/>
    <w:rsid w:val="00D23896"/>
    <w:rsid w:val="00D33C82"/>
    <w:rsid w:val="00D36719"/>
    <w:rsid w:val="00D42466"/>
    <w:rsid w:val="00D4505A"/>
    <w:rsid w:val="00D51B63"/>
    <w:rsid w:val="00D80519"/>
    <w:rsid w:val="00D82DF1"/>
    <w:rsid w:val="00D90DE1"/>
    <w:rsid w:val="00D95DCA"/>
    <w:rsid w:val="00DA0D90"/>
    <w:rsid w:val="00DA28BF"/>
    <w:rsid w:val="00DA5C5A"/>
    <w:rsid w:val="00DB06FF"/>
    <w:rsid w:val="00DC1A4F"/>
    <w:rsid w:val="00DC5D19"/>
    <w:rsid w:val="00DD161D"/>
    <w:rsid w:val="00DD7549"/>
    <w:rsid w:val="00DE1806"/>
    <w:rsid w:val="00DE251A"/>
    <w:rsid w:val="00DE278E"/>
    <w:rsid w:val="00DF7237"/>
    <w:rsid w:val="00DF774F"/>
    <w:rsid w:val="00E1311F"/>
    <w:rsid w:val="00E15D1D"/>
    <w:rsid w:val="00E223FE"/>
    <w:rsid w:val="00E235C8"/>
    <w:rsid w:val="00E23FF4"/>
    <w:rsid w:val="00E47D4A"/>
    <w:rsid w:val="00E65758"/>
    <w:rsid w:val="00E83495"/>
    <w:rsid w:val="00E861EA"/>
    <w:rsid w:val="00E864C5"/>
    <w:rsid w:val="00E950F9"/>
    <w:rsid w:val="00E972DA"/>
    <w:rsid w:val="00E973F5"/>
    <w:rsid w:val="00EA4201"/>
    <w:rsid w:val="00EA5B8E"/>
    <w:rsid w:val="00EB5692"/>
    <w:rsid w:val="00EC0918"/>
    <w:rsid w:val="00EC24EA"/>
    <w:rsid w:val="00ED23A9"/>
    <w:rsid w:val="00ED2A86"/>
    <w:rsid w:val="00ED3EBA"/>
    <w:rsid w:val="00ED4412"/>
    <w:rsid w:val="00ED7B7B"/>
    <w:rsid w:val="00EE18EE"/>
    <w:rsid w:val="00EE65A3"/>
    <w:rsid w:val="00EF09B2"/>
    <w:rsid w:val="00EF6467"/>
    <w:rsid w:val="00F0026E"/>
    <w:rsid w:val="00F15952"/>
    <w:rsid w:val="00F25469"/>
    <w:rsid w:val="00F26EBD"/>
    <w:rsid w:val="00F2706E"/>
    <w:rsid w:val="00F319C9"/>
    <w:rsid w:val="00F338C0"/>
    <w:rsid w:val="00F45475"/>
    <w:rsid w:val="00F5702C"/>
    <w:rsid w:val="00F63158"/>
    <w:rsid w:val="00F65CA2"/>
    <w:rsid w:val="00F668E2"/>
    <w:rsid w:val="00F73700"/>
    <w:rsid w:val="00F81093"/>
    <w:rsid w:val="00F846F0"/>
    <w:rsid w:val="00F90E3E"/>
    <w:rsid w:val="00F9636A"/>
    <w:rsid w:val="00F96B25"/>
    <w:rsid w:val="00F97EE2"/>
    <w:rsid w:val="00FA008F"/>
    <w:rsid w:val="00FA067F"/>
    <w:rsid w:val="00FB27E9"/>
    <w:rsid w:val="00FB3234"/>
    <w:rsid w:val="00FB70A3"/>
    <w:rsid w:val="00FC06FB"/>
    <w:rsid w:val="00FC10B8"/>
    <w:rsid w:val="00FC549F"/>
    <w:rsid w:val="00FD14D0"/>
    <w:rsid w:val="00FD33C4"/>
    <w:rsid w:val="00FD3B5F"/>
    <w:rsid w:val="00FD4015"/>
    <w:rsid w:val="00FD58AE"/>
    <w:rsid w:val="00FE3831"/>
    <w:rsid w:val="00FE6671"/>
    <w:rsid w:val="00FF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A12E34"/>
  <w15:docId w15:val="{D65CA36A-E5E4-4704-9038-49FD234EB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5D0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325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E3831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A95088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A95088"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rsid w:val="006B451B"/>
    <w:pPr>
      <w:widowControl/>
      <w:autoSpaceDE/>
      <w:autoSpaceDN/>
      <w:adjustRightInd/>
      <w:jc w:val="center"/>
    </w:pPr>
    <w:rPr>
      <w:b/>
      <w:bCs/>
      <w:sz w:val="24"/>
      <w:szCs w:val="24"/>
    </w:rPr>
  </w:style>
  <w:style w:type="character" w:customStyle="1" w:styleId="a8">
    <w:name w:val="Основной текст Знак"/>
    <w:basedOn w:val="a0"/>
    <w:link w:val="a7"/>
    <w:rsid w:val="006B451B"/>
    <w:rPr>
      <w:b/>
      <w:bCs/>
      <w:sz w:val="24"/>
      <w:szCs w:val="24"/>
    </w:rPr>
  </w:style>
  <w:style w:type="character" w:customStyle="1" w:styleId="FontStyle25">
    <w:name w:val="Font Style25"/>
    <w:uiPriority w:val="99"/>
    <w:rsid w:val="00C91E2A"/>
    <w:rPr>
      <w:rFonts w:ascii="Times New Roman" w:hAnsi="Times New Roman" w:cs="Times New Roman"/>
      <w:b/>
      <w:bCs/>
      <w:sz w:val="24"/>
      <w:szCs w:val="24"/>
    </w:rPr>
  </w:style>
  <w:style w:type="paragraph" w:styleId="a9">
    <w:name w:val="List Paragraph"/>
    <w:basedOn w:val="a"/>
    <w:uiPriority w:val="34"/>
    <w:qFormat/>
    <w:rsid w:val="005E27AF"/>
    <w:pPr>
      <w:ind w:left="720"/>
      <w:contextualSpacing/>
    </w:pPr>
  </w:style>
  <w:style w:type="paragraph" w:customStyle="1" w:styleId="ConsPlusNormal">
    <w:name w:val="ConsPlusNormal"/>
    <w:rsid w:val="005E27AF"/>
    <w:pPr>
      <w:autoSpaceDE w:val="0"/>
      <w:autoSpaceDN w:val="0"/>
      <w:adjustRightInd w:val="0"/>
    </w:pPr>
    <w:rPr>
      <w:sz w:val="28"/>
      <w:szCs w:val="28"/>
    </w:rPr>
  </w:style>
  <w:style w:type="paragraph" w:styleId="aa">
    <w:name w:val="No Spacing"/>
    <w:uiPriority w:val="1"/>
    <w:qFormat/>
    <w:rsid w:val="00265D23"/>
    <w:rPr>
      <w:rFonts w:asciiTheme="minorHAnsi" w:eastAsiaTheme="minorEastAsia" w:hAnsiTheme="minorHAnsi" w:cstheme="minorBidi"/>
      <w:sz w:val="22"/>
      <w:szCs w:val="22"/>
    </w:rPr>
  </w:style>
  <w:style w:type="character" w:customStyle="1" w:styleId="st">
    <w:name w:val="st"/>
    <w:basedOn w:val="a0"/>
    <w:rsid w:val="00265D23"/>
  </w:style>
  <w:style w:type="paragraph" w:styleId="ab">
    <w:name w:val="Plain Text"/>
    <w:basedOn w:val="a"/>
    <w:link w:val="ac"/>
    <w:uiPriority w:val="99"/>
    <w:semiHidden/>
    <w:unhideWhenUsed/>
    <w:rsid w:val="00066593"/>
    <w:pPr>
      <w:widowControl/>
      <w:autoSpaceDE/>
      <w:autoSpaceDN/>
      <w:adjustRightInd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ac">
    <w:name w:val="Текст Знак"/>
    <w:basedOn w:val="a0"/>
    <w:link w:val="ab"/>
    <w:uiPriority w:val="99"/>
    <w:semiHidden/>
    <w:rsid w:val="00066593"/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formattext">
    <w:name w:val="formattext"/>
    <w:basedOn w:val="a"/>
    <w:rsid w:val="00EE65A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d">
    <w:name w:val="Hyperlink"/>
    <w:basedOn w:val="a0"/>
    <w:uiPriority w:val="99"/>
    <w:unhideWhenUsed/>
    <w:rsid w:val="00EE65A3"/>
    <w:rPr>
      <w:color w:val="0000FF"/>
      <w:u w:val="single"/>
    </w:rPr>
  </w:style>
  <w:style w:type="character" w:customStyle="1" w:styleId="searchresult">
    <w:name w:val="search_result"/>
    <w:basedOn w:val="a0"/>
    <w:rsid w:val="00E65758"/>
  </w:style>
  <w:style w:type="character" w:styleId="ae">
    <w:name w:val="Emphasis"/>
    <w:basedOn w:val="a0"/>
    <w:uiPriority w:val="20"/>
    <w:qFormat/>
    <w:rsid w:val="008331AE"/>
    <w:rPr>
      <w:i/>
      <w:iCs/>
    </w:rPr>
  </w:style>
  <w:style w:type="character" w:styleId="af">
    <w:name w:val="annotation reference"/>
    <w:basedOn w:val="a0"/>
    <w:semiHidden/>
    <w:unhideWhenUsed/>
    <w:rsid w:val="001E2D29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1E2D29"/>
  </w:style>
  <w:style w:type="character" w:customStyle="1" w:styleId="af1">
    <w:name w:val="Текст примечания Знак"/>
    <w:basedOn w:val="a0"/>
    <w:link w:val="af0"/>
    <w:semiHidden/>
    <w:rsid w:val="001E2D29"/>
  </w:style>
  <w:style w:type="paragraph" w:styleId="af2">
    <w:name w:val="annotation subject"/>
    <w:basedOn w:val="af0"/>
    <w:next w:val="af0"/>
    <w:link w:val="af3"/>
    <w:semiHidden/>
    <w:unhideWhenUsed/>
    <w:rsid w:val="001E2D29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1E2D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5F7BD-70E5-4BC1-A7D6-33EA2FE03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Zver</dc:creator>
  <cp:lastModifiedBy>Практикант</cp:lastModifiedBy>
  <cp:revision>47</cp:revision>
  <cp:lastPrinted>2023-12-07T11:22:00Z</cp:lastPrinted>
  <dcterms:created xsi:type="dcterms:W3CDTF">2024-10-09T14:51:00Z</dcterms:created>
  <dcterms:modified xsi:type="dcterms:W3CDTF">2026-04-09T08:03:00Z</dcterms:modified>
</cp:coreProperties>
</file>