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1" w:rsidRPr="00A97A41" w:rsidRDefault="00A97A41" w:rsidP="00A97A41">
      <w:pPr>
        <w:jc w:val="center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 xml:space="preserve">ПОСТАНОВЛЕНИЕ </w:t>
      </w:r>
    </w:p>
    <w:p w:rsidR="00A97A41" w:rsidRPr="00A97A41" w:rsidRDefault="00A97A41" w:rsidP="00A97A41">
      <w:pPr>
        <w:keepNext/>
        <w:jc w:val="center"/>
        <w:outlineLvl w:val="4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 xml:space="preserve">государственного комитетА РЕСПУБЛИКИ ТАТАРСТАН </w:t>
      </w:r>
    </w:p>
    <w:p w:rsidR="00A97A41" w:rsidRPr="00A97A41" w:rsidRDefault="00A97A41" w:rsidP="00A97A41">
      <w:pPr>
        <w:jc w:val="center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>по тарифам</w:t>
      </w:r>
    </w:p>
    <w:p w:rsidR="00A97A41" w:rsidRPr="00A97A41" w:rsidRDefault="00A97A41" w:rsidP="00A97A41">
      <w:pPr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p w:rsidR="00A97A41" w:rsidRPr="00A97A41" w:rsidRDefault="00A97A41" w:rsidP="00A97A41">
      <w:pPr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A97A41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A97A41" w:rsidRPr="00A97A41" w:rsidRDefault="00A97A41" w:rsidP="00A97A41">
      <w:pPr>
        <w:jc w:val="center"/>
        <w:rPr>
          <w:rFonts w:eastAsia="Times New Roman" w:cs="Times New Roman"/>
          <w:szCs w:val="28"/>
          <w:lang w:eastAsia="ru-RU"/>
        </w:rPr>
      </w:pPr>
    </w:p>
    <w:p w:rsidR="00A97A41" w:rsidRPr="00A97A41" w:rsidRDefault="00A97A41" w:rsidP="00A97A41">
      <w:pPr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A97A41">
        <w:rPr>
          <w:rFonts w:eastAsia="Times New Roman" w:cs="Times New Roman"/>
          <w:szCs w:val="28"/>
          <w:lang w:eastAsia="ru-RU"/>
        </w:rPr>
        <w:t>г. Казань</w:t>
      </w:r>
    </w:p>
    <w:p w:rsidR="008E15B1" w:rsidRDefault="008E15B1">
      <w:pPr>
        <w:rPr>
          <w:lang w:val="en-US"/>
        </w:rPr>
      </w:pPr>
    </w:p>
    <w:p w:rsidR="008E15B1" w:rsidRDefault="008E15B1">
      <w:pPr>
        <w:rPr>
          <w:lang w:val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F84DD6" w:rsidRPr="00F84DD6" w:rsidTr="00534082">
        <w:tc>
          <w:tcPr>
            <w:tcW w:w="5495" w:type="dxa"/>
            <w:shd w:val="clear" w:color="auto" w:fill="auto"/>
          </w:tcPr>
          <w:p w:rsidR="00F84DD6" w:rsidRPr="00F84DD6" w:rsidRDefault="00EA6530" w:rsidP="0053408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утратившим</w:t>
            </w:r>
            <w:r w:rsidR="001924C8">
              <w:rPr>
                <w:rFonts w:eastAsia="Times New Roman" w:cs="Times New Roman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силу </w:t>
            </w:r>
            <w:r w:rsidR="00534082">
              <w:rPr>
                <w:rFonts w:eastAsia="Times New Roman" w:cs="Times New Roman"/>
                <w:szCs w:val="28"/>
                <w:lang w:eastAsia="ru-RU"/>
              </w:rPr>
              <w:t>отдельных постановлений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Государственного комитета </w:t>
            </w:r>
            <w:r w:rsidR="00534082">
              <w:rPr>
                <w:rFonts w:eastAsia="Times New Roman" w:cs="Times New Roman"/>
                <w:szCs w:val="28"/>
                <w:lang w:eastAsia="ru-RU"/>
              </w:rPr>
              <w:t>Республики Татарстан п</w:t>
            </w:r>
            <w:bookmarkStart w:id="0" w:name="_GoBack"/>
            <w:bookmarkEnd w:id="0"/>
            <w:r w:rsidR="00534082">
              <w:rPr>
                <w:rFonts w:eastAsia="Times New Roman" w:cs="Times New Roman"/>
                <w:szCs w:val="28"/>
                <w:lang w:eastAsia="ru-RU"/>
              </w:rPr>
              <w:t>о тарифам</w:t>
            </w:r>
          </w:p>
        </w:tc>
        <w:tc>
          <w:tcPr>
            <w:tcW w:w="4819" w:type="dxa"/>
            <w:shd w:val="clear" w:color="auto" w:fill="auto"/>
          </w:tcPr>
          <w:p w:rsidR="00F84DD6" w:rsidRPr="00F84DD6" w:rsidRDefault="00F84DD6" w:rsidP="00F84DD6">
            <w:pPr>
              <w:ind w:right="538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84DD6" w:rsidRDefault="00F84DD6" w:rsidP="00A4261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14031" w:rsidRPr="00174402" w:rsidRDefault="00BE71BA" w:rsidP="00534082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 xml:space="preserve">В </w:t>
      </w:r>
      <w:r w:rsidR="00836DE4" w:rsidRPr="00174402">
        <w:rPr>
          <w:rFonts w:eastAsia="Times New Roman" w:cs="Times New Roman"/>
          <w:szCs w:val="28"/>
          <w:lang w:eastAsia="ru-RU"/>
        </w:rPr>
        <w:t xml:space="preserve">соответствии 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с </w:t>
      </w:r>
      <w:r w:rsidR="00EA6530">
        <w:rPr>
          <w:rFonts w:eastAsia="Times New Roman" w:cs="Times New Roman"/>
          <w:szCs w:val="28"/>
          <w:lang w:eastAsia="ru-RU"/>
        </w:rPr>
        <w:t>п</w:t>
      </w:r>
      <w:r w:rsidR="00EA6530" w:rsidRPr="00EA6530">
        <w:rPr>
          <w:rFonts w:eastAsia="Times New Roman" w:cs="Times New Roman"/>
          <w:szCs w:val="28"/>
          <w:lang w:eastAsia="ru-RU"/>
        </w:rPr>
        <w:t xml:space="preserve">остановлением Правительства Российской Федерации от </w:t>
      </w:r>
      <w:r w:rsidR="00534082">
        <w:rPr>
          <w:rFonts w:eastAsia="Times New Roman" w:cs="Times New Roman"/>
          <w:szCs w:val="28"/>
          <w:lang w:eastAsia="ru-RU"/>
        </w:rPr>
        <w:t>7</w:t>
      </w:r>
      <w:r w:rsidR="00EA6530">
        <w:rPr>
          <w:rFonts w:eastAsia="Times New Roman" w:cs="Times New Roman"/>
          <w:szCs w:val="28"/>
          <w:lang w:eastAsia="ru-RU"/>
        </w:rPr>
        <w:t> </w:t>
      </w:r>
      <w:r w:rsidR="00534082">
        <w:rPr>
          <w:rFonts w:eastAsia="Times New Roman" w:cs="Times New Roman"/>
          <w:szCs w:val="28"/>
          <w:lang w:eastAsia="ru-RU"/>
        </w:rPr>
        <w:t>марта</w:t>
      </w:r>
      <w:r w:rsidR="00EA6530">
        <w:rPr>
          <w:rFonts w:eastAsia="Times New Roman" w:cs="Times New Roman"/>
          <w:szCs w:val="28"/>
          <w:lang w:eastAsia="ru-RU"/>
        </w:rPr>
        <w:t xml:space="preserve"> </w:t>
      </w:r>
      <w:r w:rsidR="00534082">
        <w:rPr>
          <w:rFonts w:eastAsia="Times New Roman" w:cs="Times New Roman"/>
          <w:szCs w:val="28"/>
          <w:lang w:eastAsia="ru-RU"/>
        </w:rPr>
        <w:t>1995 г.</w:t>
      </w:r>
      <w:r w:rsidR="00EA6530" w:rsidRPr="00EA6530">
        <w:rPr>
          <w:rFonts w:eastAsia="Times New Roman" w:cs="Times New Roman"/>
          <w:szCs w:val="28"/>
          <w:lang w:eastAsia="ru-RU"/>
        </w:rPr>
        <w:t xml:space="preserve"> №</w:t>
      </w:r>
      <w:r w:rsidR="00EA6530">
        <w:rPr>
          <w:rFonts w:eastAsia="Times New Roman" w:cs="Times New Roman"/>
          <w:szCs w:val="28"/>
          <w:lang w:eastAsia="ru-RU"/>
        </w:rPr>
        <w:t> </w:t>
      </w:r>
      <w:r w:rsidR="00534082">
        <w:rPr>
          <w:rFonts w:eastAsia="Times New Roman" w:cs="Times New Roman"/>
          <w:szCs w:val="28"/>
          <w:lang w:eastAsia="ru-RU"/>
        </w:rPr>
        <w:t>239</w:t>
      </w:r>
      <w:r w:rsidR="00EA6530" w:rsidRPr="00EA6530">
        <w:rPr>
          <w:rFonts w:eastAsia="Times New Roman" w:cs="Times New Roman"/>
          <w:szCs w:val="28"/>
          <w:lang w:eastAsia="ru-RU"/>
        </w:rPr>
        <w:t xml:space="preserve"> «</w:t>
      </w:r>
      <w:r w:rsidR="00534082" w:rsidRPr="00534082">
        <w:rPr>
          <w:rFonts w:eastAsia="Times New Roman" w:cs="Times New Roman"/>
          <w:szCs w:val="28"/>
          <w:lang w:eastAsia="ru-RU"/>
        </w:rPr>
        <w:t>О мерах по упорядочению государственного регулирования цен (тарифов)</w:t>
      </w:r>
      <w:r w:rsidR="00EA6530" w:rsidRPr="00EA6530">
        <w:rPr>
          <w:rFonts w:eastAsia="Times New Roman" w:cs="Times New Roman"/>
          <w:szCs w:val="28"/>
          <w:lang w:eastAsia="ru-RU"/>
        </w:rPr>
        <w:t>»</w:t>
      </w:r>
      <w:r w:rsidR="00414031" w:rsidRPr="00174402">
        <w:rPr>
          <w:rFonts w:eastAsia="Times New Roman" w:cs="Times New Roman"/>
          <w:szCs w:val="28"/>
          <w:lang w:eastAsia="ru-RU"/>
        </w:rPr>
        <w:t>,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</w:t>
      </w:r>
      <w:r w:rsidR="00414031" w:rsidRPr="00174402">
        <w:rPr>
          <w:rFonts w:eastAsia="Times New Roman" w:cs="Times New Roman"/>
          <w:szCs w:val="28"/>
          <w:lang w:eastAsia="ru-RU"/>
        </w:rPr>
        <w:t>Государственный комитет Республики Татарстан</w:t>
      </w:r>
      <w:r w:rsidR="000710E1">
        <w:rPr>
          <w:rFonts w:eastAsia="Times New Roman" w:cs="Times New Roman"/>
          <w:szCs w:val="28"/>
          <w:lang w:eastAsia="ru-RU"/>
        </w:rPr>
        <w:t xml:space="preserve"> по тарифам</w:t>
      </w:r>
    </w:p>
    <w:p w:rsidR="00836DE4" w:rsidRPr="00174402" w:rsidRDefault="00836DE4" w:rsidP="00836DE4">
      <w:pPr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ПОСТАНОВЛЯЕТ:</w:t>
      </w:r>
    </w:p>
    <w:p w:rsidR="00534082" w:rsidRDefault="00C94EF8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1.</w:t>
      </w:r>
      <w:r w:rsidR="00D9102E">
        <w:rPr>
          <w:rFonts w:eastAsia="Times New Roman" w:cs="Times New Roman"/>
          <w:szCs w:val="28"/>
          <w:lang w:eastAsia="ru-RU"/>
        </w:rPr>
        <w:tab/>
      </w:r>
      <w:r w:rsidR="00680648">
        <w:rPr>
          <w:rFonts w:eastAsia="Times New Roman" w:cs="Times New Roman"/>
          <w:szCs w:val="28"/>
          <w:lang w:eastAsia="ru-RU"/>
        </w:rPr>
        <w:t>Призна</w:t>
      </w:r>
      <w:r w:rsidR="00534082">
        <w:rPr>
          <w:rFonts w:eastAsia="Times New Roman" w:cs="Times New Roman"/>
          <w:szCs w:val="28"/>
          <w:lang w:eastAsia="ru-RU"/>
        </w:rPr>
        <w:t>ть утратившим</w:t>
      </w:r>
      <w:r w:rsidR="001924C8">
        <w:rPr>
          <w:rFonts w:eastAsia="Times New Roman" w:cs="Times New Roman"/>
          <w:szCs w:val="28"/>
          <w:lang w:eastAsia="ru-RU"/>
        </w:rPr>
        <w:t>и</w:t>
      </w:r>
      <w:r w:rsidR="00534082">
        <w:rPr>
          <w:rFonts w:eastAsia="Times New Roman" w:cs="Times New Roman"/>
          <w:szCs w:val="28"/>
          <w:lang w:eastAsia="ru-RU"/>
        </w:rPr>
        <w:t xml:space="preserve"> силу постановления</w:t>
      </w:r>
      <w:r w:rsidR="00680648">
        <w:rPr>
          <w:rFonts w:eastAsia="Times New Roman" w:cs="Times New Roman"/>
          <w:szCs w:val="28"/>
          <w:lang w:eastAsia="ru-RU"/>
        </w:rPr>
        <w:t xml:space="preserve"> Государственного комитета Республики Татарстан по тарифам</w:t>
      </w:r>
      <w:r w:rsidR="00534082">
        <w:rPr>
          <w:rFonts w:eastAsia="Times New Roman" w:cs="Times New Roman"/>
          <w:szCs w:val="28"/>
          <w:lang w:eastAsia="ru-RU"/>
        </w:rPr>
        <w:t>:</w:t>
      </w:r>
    </w:p>
    <w:p w:rsidR="00534082" w:rsidRDefault="00534082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 </w:t>
      </w:r>
      <w:r w:rsidR="0017382C" w:rsidRPr="0017382C">
        <w:rPr>
          <w:rFonts w:eastAsia="Times New Roman" w:cs="Times New Roman"/>
          <w:szCs w:val="28"/>
          <w:lang w:eastAsia="ru-RU"/>
        </w:rPr>
        <w:t>29.07.2011 №</w:t>
      </w:r>
      <w:r>
        <w:rPr>
          <w:rFonts w:eastAsia="Times New Roman" w:cs="Times New Roman"/>
          <w:szCs w:val="28"/>
          <w:lang w:eastAsia="ru-RU"/>
        </w:rPr>
        <w:t> </w:t>
      </w:r>
      <w:r w:rsidR="0017382C" w:rsidRPr="0017382C">
        <w:rPr>
          <w:rFonts w:eastAsia="Times New Roman" w:cs="Times New Roman"/>
          <w:szCs w:val="28"/>
          <w:lang w:eastAsia="ru-RU"/>
        </w:rPr>
        <w:t>8-13/</w:t>
      </w:r>
      <w:proofErr w:type="spellStart"/>
      <w:proofErr w:type="gramStart"/>
      <w:r w:rsidR="0017382C" w:rsidRPr="0017382C">
        <w:rPr>
          <w:rFonts w:eastAsia="Times New Roman" w:cs="Times New Roman"/>
          <w:szCs w:val="28"/>
          <w:lang w:eastAsia="ru-RU"/>
        </w:rPr>
        <w:t>соц</w:t>
      </w:r>
      <w:proofErr w:type="spellEnd"/>
      <w:proofErr w:type="gramEnd"/>
      <w:r w:rsidR="0017382C" w:rsidRPr="0017382C">
        <w:rPr>
          <w:rFonts w:eastAsia="Times New Roman" w:cs="Times New Roman"/>
          <w:szCs w:val="28"/>
          <w:lang w:eastAsia="ru-RU"/>
        </w:rPr>
        <w:t xml:space="preserve"> «Об установлении предельных оптовых и предельных розничных торговых надбавок к ценам на продукты детского питания (включая пищевые концентраты)»</w:t>
      </w:r>
      <w:r w:rsidR="004D6829">
        <w:rPr>
          <w:rFonts w:eastAsia="Times New Roman" w:cs="Times New Roman"/>
          <w:szCs w:val="28"/>
          <w:lang w:eastAsia="ru-RU"/>
        </w:rPr>
        <w:t>;</w:t>
      </w:r>
    </w:p>
    <w:p w:rsidR="00680648" w:rsidRDefault="00534082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 </w:t>
      </w:r>
      <w:r>
        <w:rPr>
          <w:rFonts w:eastAsia="Times New Roman" w:cs="Times New Roman"/>
          <w:szCs w:val="28"/>
          <w:lang w:eastAsia="ru-RU"/>
        </w:rPr>
        <w:t>19.08.2011 №</w:t>
      </w:r>
      <w:r>
        <w:rPr>
          <w:rFonts w:eastAsia="Times New Roman" w:cs="Times New Roman"/>
          <w:szCs w:val="28"/>
          <w:lang w:eastAsia="ru-RU"/>
        </w:rPr>
        <w:t> </w:t>
      </w:r>
      <w:r w:rsidRPr="0017382C">
        <w:rPr>
          <w:rFonts w:eastAsia="Times New Roman" w:cs="Times New Roman"/>
          <w:szCs w:val="28"/>
          <w:lang w:eastAsia="ru-RU"/>
        </w:rPr>
        <w:t>8-16/</w:t>
      </w:r>
      <w:proofErr w:type="spellStart"/>
      <w:proofErr w:type="gramStart"/>
      <w:r w:rsidRPr="0017382C">
        <w:rPr>
          <w:rFonts w:eastAsia="Times New Roman" w:cs="Times New Roman"/>
          <w:szCs w:val="28"/>
          <w:lang w:eastAsia="ru-RU"/>
        </w:rPr>
        <w:t>соц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«</w:t>
      </w:r>
      <w:r w:rsidRPr="00534082">
        <w:rPr>
          <w:rFonts w:eastAsia="Times New Roman" w:cs="Times New Roman"/>
          <w:szCs w:val="28"/>
          <w:lang w:eastAsia="ru-RU"/>
        </w:rPr>
        <w:t xml:space="preserve">О внесении изменений и дополнений в приложение к </w:t>
      </w:r>
      <w:r w:rsidR="007961FE">
        <w:rPr>
          <w:rFonts w:eastAsia="Times New Roman" w:cs="Times New Roman"/>
          <w:szCs w:val="28"/>
          <w:lang w:eastAsia="ru-RU"/>
        </w:rPr>
        <w:t>п</w:t>
      </w:r>
      <w:r w:rsidRPr="00534082">
        <w:rPr>
          <w:rFonts w:eastAsia="Times New Roman" w:cs="Times New Roman"/>
          <w:szCs w:val="28"/>
          <w:lang w:eastAsia="ru-RU"/>
        </w:rPr>
        <w:t>остановлению Государственного комитета Республики Татар</w:t>
      </w:r>
      <w:r>
        <w:rPr>
          <w:rFonts w:eastAsia="Times New Roman" w:cs="Times New Roman"/>
          <w:szCs w:val="28"/>
          <w:lang w:eastAsia="ru-RU"/>
        </w:rPr>
        <w:t>стан по тарифам от 29.07.2011 № </w:t>
      </w:r>
      <w:r w:rsidRPr="00534082">
        <w:rPr>
          <w:rFonts w:eastAsia="Times New Roman" w:cs="Times New Roman"/>
          <w:szCs w:val="28"/>
          <w:lang w:eastAsia="ru-RU"/>
        </w:rPr>
        <w:t>8-13/</w:t>
      </w:r>
      <w:proofErr w:type="spellStart"/>
      <w:r w:rsidRPr="00534082">
        <w:rPr>
          <w:rFonts w:eastAsia="Times New Roman" w:cs="Times New Roman"/>
          <w:szCs w:val="28"/>
          <w:lang w:eastAsia="ru-RU"/>
        </w:rPr>
        <w:t>соц</w:t>
      </w:r>
      <w:proofErr w:type="spellEnd"/>
      <w:r w:rsidRPr="0053408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534082">
        <w:rPr>
          <w:rFonts w:eastAsia="Times New Roman" w:cs="Times New Roman"/>
          <w:szCs w:val="28"/>
          <w:lang w:eastAsia="ru-RU"/>
        </w:rPr>
        <w:t>Об установлении предельных оптовых и предельных розничных торговых надбавок к ценам на продукты детского питания (включая пищевые концентраты)</w:t>
      </w:r>
      <w:r>
        <w:rPr>
          <w:rFonts w:eastAsia="Times New Roman" w:cs="Times New Roman"/>
          <w:szCs w:val="28"/>
          <w:lang w:eastAsia="ru-RU"/>
        </w:rPr>
        <w:t>»</w:t>
      </w:r>
      <w:r w:rsidR="00680648">
        <w:rPr>
          <w:rFonts w:eastAsia="Times New Roman" w:cs="Times New Roman"/>
          <w:szCs w:val="28"/>
          <w:lang w:eastAsia="ru-RU"/>
        </w:rPr>
        <w:t>.</w:t>
      </w:r>
    </w:p>
    <w:p w:rsidR="002368B5" w:rsidRPr="00174402" w:rsidRDefault="0017382C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3F04F1" w:rsidRPr="00174402">
        <w:rPr>
          <w:rFonts w:eastAsia="Times New Roman" w:cs="Times New Roman"/>
          <w:szCs w:val="28"/>
          <w:lang w:eastAsia="ru-RU"/>
        </w:rPr>
        <w:t>.</w:t>
      </w:r>
      <w:r w:rsidR="00D9102E">
        <w:rPr>
          <w:rFonts w:eastAsia="Times New Roman" w:cs="Times New Roman"/>
          <w:szCs w:val="28"/>
          <w:lang w:eastAsia="ru-RU"/>
        </w:rPr>
        <w:tab/>
      </w:r>
      <w:r w:rsidR="002368B5" w:rsidRPr="00174402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CF334C">
        <w:rPr>
          <w:rFonts w:eastAsia="Times New Roman" w:cs="Times New Roman"/>
          <w:szCs w:val="28"/>
          <w:lang w:eastAsia="ru-RU"/>
        </w:rPr>
        <w:t xml:space="preserve">по </w:t>
      </w:r>
      <w:proofErr w:type="gramStart"/>
      <w:r w:rsidR="00CF334C">
        <w:rPr>
          <w:rFonts w:eastAsia="Times New Roman" w:cs="Times New Roman"/>
          <w:szCs w:val="28"/>
          <w:lang w:eastAsia="ru-RU"/>
        </w:rPr>
        <w:t>истечении</w:t>
      </w:r>
      <w:proofErr w:type="gramEnd"/>
      <w:r w:rsidR="00CF334C">
        <w:rPr>
          <w:rFonts w:eastAsia="Times New Roman" w:cs="Times New Roman"/>
          <w:szCs w:val="28"/>
          <w:lang w:eastAsia="ru-RU"/>
        </w:rPr>
        <w:t xml:space="preserve"> </w:t>
      </w:r>
      <w:r w:rsidR="00534082">
        <w:rPr>
          <w:rFonts w:eastAsia="Times New Roman" w:cs="Times New Roman"/>
          <w:szCs w:val="28"/>
          <w:lang w:eastAsia="ru-RU"/>
        </w:rPr>
        <w:t>10</w:t>
      </w:r>
      <w:r w:rsidR="00CF334C">
        <w:rPr>
          <w:rFonts w:eastAsia="Times New Roman" w:cs="Times New Roman"/>
          <w:szCs w:val="28"/>
          <w:lang w:eastAsia="ru-RU"/>
        </w:rPr>
        <w:t xml:space="preserve"> дней </w:t>
      </w:r>
      <w:r w:rsidR="00080278">
        <w:rPr>
          <w:rFonts w:eastAsia="Times New Roman" w:cs="Times New Roman"/>
          <w:szCs w:val="28"/>
          <w:lang w:eastAsia="ru-RU"/>
        </w:rPr>
        <w:t>после</w:t>
      </w:r>
      <w:r w:rsidR="00CF334C">
        <w:rPr>
          <w:rFonts w:eastAsia="Times New Roman" w:cs="Times New Roman"/>
          <w:szCs w:val="28"/>
          <w:lang w:eastAsia="ru-RU"/>
        </w:rPr>
        <w:t xml:space="preserve"> дня его официального опубликования</w:t>
      </w:r>
      <w:r w:rsidR="002368B5" w:rsidRPr="00174402">
        <w:rPr>
          <w:rFonts w:eastAsia="Times New Roman" w:cs="Times New Roman"/>
          <w:szCs w:val="28"/>
          <w:lang w:eastAsia="ru-RU"/>
        </w:rPr>
        <w:t>.</w:t>
      </w:r>
    </w:p>
    <w:p w:rsidR="009B40F2" w:rsidRPr="00174402" w:rsidRDefault="009B40F2" w:rsidP="00836DE4">
      <w:pPr>
        <w:jc w:val="both"/>
        <w:rPr>
          <w:rFonts w:eastAsia="Times New Roman" w:cs="Times New Roman"/>
          <w:szCs w:val="28"/>
          <w:lang w:eastAsia="ru-RU"/>
        </w:rPr>
      </w:pPr>
    </w:p>
    <w:p w:rsidR="006E0826" w:rsidRPr="00174402" w:rsidRDefault="006E0826" w:rsidP="00836DE4">
      <w:pPr>
        <w:jc w:val="both"/>
        <w:rPr>
          <w:rFonts w:eastAsia="Times New Roman" w:cs="Times New Roman"/>
          <w:szCs w:val="28"/>
          <w:lang w:eastAsia="ru-RU"/>
        </w:rPr>
      </w:pPr>
    </w:p>
    <w:p w:rsidR="007C6250" w:rsidRPr="00174402" w:rsidRDefault="007C6250" w:rsidP="00836DE4">
      <w:pPr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836DE4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Председатель</w:t>
      </w:r>
      <w:r w:rsidR="00CA0239" w:rsidRPr="00174402">
        <w:rPr>
          <w:rFonts w:eastAsia="Times New Roman" w:cs="Times New Roman"/>
          <w:szCs w:val="28"/>
          <w:lang w:eastAsia="ru-RU"/>
        </w:rPr>
        <w:tab/>
      </w:r>
      <w:r w:rsidRPr="00174402">
        <w:rPr>
          <w:rFonts w:eastAsia="Times New Roman" w:cs="Times New Roman"/>
          <w:szCs w:val="28"/>
          <w:lang w:eastAsia="ru-RU"/>
        </w:rPr>
        <w:t>М.Р.</w:t>
      </w:r>
      <w:r w:rsidR="00174402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74402">
        <w:rPr>
          <w:rFonts w:eastAsia="Times New Roman" w:cs="Times New Roman"/>
          <w:szCs w:val="28"/>
          <w:lang w:eastAsia="ru-RU"/>
        </w:rPr>
        <w:t>Зарипов</w:t>
      </w:r>
      <w:proofErr w:type="spellEnd"/>
    </w:p>
    <w:p w:rsidR="004D6829" w:rsidRDefault="004D6829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836DE4" w:rsidRDefault="00836DE4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СОГЛАСОВАНО:</w:t>
      </w:r>
    </w:p>
    <w:p w:rsidR="004D6829" w:rsidRDefault="004D6829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4D6829">
      <w:pPr>
        <w:tabs>
          <w:tab w:val="left" w:pos="8222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председателя</w:t>
      </w:r>
      <w:r>
        <w:rPr>
          <w:rFonts w:eastAsia="Times New Roman" w:cs="Times New Roman"/>
          <w:szCs w:val="28"/>
          <w:lang w:eastAsia="ru-RU"/>
        </w:rPr>
        <w:tab/>
        <w:t>Д.А. </w:t>
      </w:r>
      <w:proofErr w:type="spellStart"/>
      <w:r>
        <w:rPr>
          <w:rFonts w:eastAsia="Times New Roman" w:cs="Times New Roman"/>
          <w:szCs w:val="28"/>
          <w:lang w:eastAsia="ru-RU"/>
        </w:rPr>
        <w:t>Симкачев</w:t>
      </w:r>
      <w:proofErr w:type="spellEnd"/>
    </w:p>
    <w:p w:rsidR="004D6829" w:rsidRDefault="004D6829" w:rsidP="004D6829">
      <w:pPr>
        <w:tabs>
          <w:tab w:val="left" w:pos="8364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4D6829">
      <w:pPr>
        <w:tabs>
          <w:tab w:val="left" w:pos="8364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начальника </w:t>
      </w:r>
    </w:p>
    <w:p w:rsidR="004D6829" w:rsidRDefault="004D6829" w:rsidP="004D6829">
      <w:pPr>
        <w:tabs>
          <w:tab w:val="left" w:pos="8222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юридического отдела</w:t>
      </w:r>
      <w:r>
        <w:rPr>
          <w:rFonts w:eastAsia="Times New Roman" w:cs="Times New Roman"/>
          <w:szCs w:val="28"/>
          <w:lang w:eastAsia="ru-RU"/>
        </w:rPr>
        <w:tab/>
        <w:t>Б.И. </w:t>
      </w:r>
      <w:proofErr w:type="spellStart"/>
      <w:r>
        <w:rPr>
          <w:rFonts w:eastAsia="Times New Roman" w:cs="Times New Roman"/>
          <w:szCs w:val="28"/>
          <w:lang w:eastAsia="ru-RU"/>
        </w:rPr>
        <w:t>Валиуллин</w:t>
      </w:r>
      <w:proofErr w:type="spellEnd"/>
    </w:p>
    <w:p w:rsidR="004D6829" w:rsidRDefault="004D6829" w:rsidP="004D6829">
      <w:pPr>
        <w:tabs>
          <w:tab w:val="left" w:pos="8364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4D6829">
      <w:pPr>
        <w:tabs>
          <w:tab w:val="left" w:pos="8364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отдела регулирования и контроля</w:t>
      </w:r>
    </w:p>
    <w:p w:rsidR="004D6829" w:rsidRDefault="004D6829" w:rsidP="004D6829">
      <w:pPr>
        <w:tabs>
          <w:tab w:val="left" w:pos="8222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ценообразования потребительского рынка</w:t>
      </w:r>
      <w:r>
        <w:rPr>
          <w:rFonts w:eastAsia="Times New Roman" w:cs="Times New Roman"/>
          <w:szCs w:val="28"/>
          <w:lang w:eastAsia="ru-RU"/>
        </w:rPr>
        <w:tab/>
        <w:t>А.А. Барков</w:t>
      </w:r>
    </w:p>
    <w:p w:rsidR="004D6829" w:rsidRDefault="004D6829" w:rsidP="004D6829">
      <w:pPr>
        <w:tabs>
          <w:tab w:val="left" w:pos="8222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Default="004D6829" w:rsidP="004D6829">
      <w:pPr>
        <w:tabs>
          <w:tab w:val="left" w:pos="8222"/>
        </w:tabs>
        <w:jc w:val="both"/>
        <w:rPr>
          <w:rFonts w:eastAsia="Times New Roman" w:cs="Times New Roman"/>
          <w:szCs w:val="28"/>
          <w:lang w:eastAsia="ru-RU"/>
        </w:rPr>
      </w:pPr>
    </w:p>
    <w:p w:rsidR="004D6829" w:rsidRPr="004D6829" w:rsidRDefault="004D6829" w:rsidP="004D6829">
      <w:pPr>
        <w:tabs>
          <w:tab w:val="left" w:pos="8222"/>
        </w:tabs>
        <w:jc w:val="both"/>
        <w:rPr>
          <w:rFonts w:eastAsia="Times New Roman" w:cs="Times New Roman"/>
          <w:szCs w:val="28"/>
          <w:lang w:eastAsia="ru-RU"/>
        </w:rPr>
      </w:pPr>
      <w:r w:rsidRPr="004D6829">
        <w:rPr>
          <w:rFonts w:eastAsia="Times New Roman" w:cs="Times New Roman"/>
          <w:sz w:val="24"/>
          <w:szCs w:val="28"/>
          <w:lang w:eastAsia="ru-RU"/>
        </w:rPr>
        <w:t>Проект постановления подготовил: А.А. Барков</w:t>
      </w:r>
    </w:p>
    <w:sectPr w:rsidR="004D6829" w:rsidRPr="004D6829" w:rsidSect="00E96F1D">
      <w:headerReference w:type="default" r:id="rId9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61" w:rsidRDefault="005C6861" w:rsidP="007B2E03">
      <w:r>
        <w:separator/>
      </w:r>
    </w:p>
  </w:endnote>
  <w:endnote w:type="continuationSeparator" w:id="0">
    <w:p w:rsidR="005C6861" w:rsidRDefault="005C6861" w:rsidP="007B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61" w:rsidRDefault="005C6861" w:rsidP="007B2E03">
      <w:r>
        <w:separator/>
      </w:r>
    </w:p>
  </w:footnote>
  <w:footnote w:type="continuationSeparator" w:id="0">
    <w:p w:rsidR="005C6861" w:rsidRDefault="005C6861" w:rsidP="007B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03" w:rsidRDefault="007B2E03" w:rsidP="007B2E0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589"/>
    <w:multiLevelType w:val="hybridMultilevel"/>
    <w:tmpl w:val="655CEAD0"/>
    <w:lvl w:ilvl="0" w:tplc="77EAD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3"/>
    <w:rsid w:val="0004426F"/>
    <w:rsid w:val="000710E1"/>
    <w:rsid w:val="00080278"/>
    <w:rsid w:val="0008179D"/>
    <w:rsid w:val="00095397"/>
    <w:rsid w:val="000C6F82"/>
    <w:rsid w:val="000D6DD6"/>
    <w:rsid w:val="000E035F"/>
    <w:rsid w:val="001109F9"/>
    <w:rsid w:val="00150B6C"/>
    <w:rsid w:val="001565DD"/>
    <w:rsid w:val="0017382C"/>
    <w:rsid w:val="00174402"/>
    <w:rsid w:val="001924C8"/>
    <w:rsid w:val="001D2317"/>
    <w:rsid w:val="001E3432"/>
    <w:rsid w:val="001E570D"/>
    <w:rsid w:val="001F62EE"/>
    <w:rsid w:val="00200087"/>
    <w:rsid w:val="002174EC"/>
    <w:rsid w:val="0022284A"/>
    <w:rsid w:val="002368B5"/>
    <w:rsid w:val="0026236A"/>
    <w:rsid w:val="00274F74"/>
    <w:rsid w:val="00290E05"/>
    <w:rsid w:val="00293328"/>
    <w:rsid w:val="002B521D"/>
    <w:rsid w:val="002C02D8"/>
    <w:rsid w:val="002D0523"/>
    <w:rsid w:val="002D0AA4"/>
    <w:rsid w:val="003305EB"/>
    <w:rsid w:val="00371A4F"/>
    <w:rsid w:val="003935A8"/>
    <w:rsid w:val="003A208C"/>
    <w:rsid w:val="003F04F1"/>
    <w:rsid w:val="00414031"/>
    <w:rsid w:val="0043345C"/>
    <w:rsid w:val="00456DA0"/>
    <w:rsid w:val="004803E3"/>
    <w:rsid w:val="004C29C9"/>
    <w:rsid w:val="004D6829"/>
    <w:rsid w:val="00534082"/>
    <w:rsid w:val="00550445"/>
    <w:rsid w:val="00554C1F"/>
    <w:rsid w:val="00571995"/>
    <w:rsid w:val="00585D8B"/>
    <w:rsid w:val="005B2154"/>
    <w:rsid w:val="005C5DED"/>
    <w:rsid w:val="005C6861"/>
    <w:rsid w:val="005F255C"/>
    <w:rsid w:val="0061089B"/>
    <w:rsid w:val="0062453C"/>
    <w:rsid w:val="00662E60"/>
    <w:rsid w:val="00680648"/>
    <w:rsid w:val="006A66F5"/>
    <w:rsid w:val="006A6ED3"/>
    <w:rsid w:val="006E0826"/>
    <w:rsid w:val="007067E4"/>
    <w:rsid w:val="00712006"/>
    <w:rsid w:val="0072624D"/>
    <w:rsid w:val="007838DB"/>
    <w:rsid w:val="007961FE"/>
    <w:rsid w:val="007B2E03"/>
    <w:rsid w:val="007C6250"/>
    <w:rsid w:val="00816CC8"/>
    <w:rsid w:val="00836DE4"/>
    <w:rsid w:val="00857EE5"/>
    <w:rsid w:val="008960E3"/>
    <w:rsid w:val="008A4304"/>
    <w:rsid w:val="008E15B1"/>
    <w:rsid w:val="008E27B1"/>
    <w:rsid w:val="008F686C"/>
    <w:rsid w:val="00913187"/>
    <w:rsid w:val="009259B5"/>
    <w:rsid w:val="00931AA2"/>
    <w:rsid w:val="00935651"/>
    <w:rsid w:val="00942556"/>
    <w:rsid w:val="00957059"/>
    <w:rsid w:val="009828AA"/>
    <w:rsid w:val="009B40F2"/>
    <w:rsid w:val="009C30CC"/>
    <w:rsid w:val="00A4261D"/>
    <w:rsid w:val="00A70CA8"/>
    <w:rsid w:val="00A9658D"/>
    <w:rsid w:val="00A97A41"/>
    <w:rsid w:val="00B50E34"/>
    <w:rsid w:val="00B63CDF"/>
    <w:rsid w:val="00B969C7"/>
    <w:rsid w:val="00BE71BA"/>
    <w:rsid w:val="00C15302"/>
    <w:rsid w:val="00C45B5A"/>
    <w:rsid w:val="00C94EF8"/>
    <w:rsid w:val="00CA0239"/>
    <w:rsid w:val="00CC14C8"/>
    <w:rsid w:val="00CC5EE8"/>
    <w:rsid w:val="00CD6C35"/>
    <w:rsid w:val="00CE7438"/>
    <w:rsid w:val="00CF334C"/>
    <w:rsid w:val="00D02667"/>
    <w:rsid w:val="00D02709"/>
    <w:rsid w:val="00D44992"/>
    <w:rsid w:val="00D77EF1"/>
    <w:rsid w:val="00D9102E"/>
    <w:rsid w:val="00D91605"/>
    <w:rsid w:val="00D93344"/>
    <w:rsid w:val="00DA4673"/>
    <w:rsid w:val="00DF52E9"/>
    <w:rsid w:val="00E269D3"/>
    <w:rsid w:val="00E70751"/>
    <w:rsid w:val="00E96F1D"/>
    <w:rsid w:val="00EA6530"/>
    <w:rsid w:val="00EC4296"/>
    <w:rsid w:val="00EE45E5"/>
    <w:rsid w:val="00EF25C8"/>
    <w:rsid w:val="00F000BB"/>
    <w:rsid w:val="00F84DD6"/>
    <w:rsid w:val="00FA4650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E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E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E0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C6F82"/>
    <w:pPr>
      <w:ind w:left="720"/>
      <w:contextualSpacing/>
    </w:pPr>
  </w:style>
  <w:style w:type="paragraph" w:customStyle="1" w:styleId="ConsPlusTitle">
    <w:name w:val="ConsPlusTitle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E743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089B"/>
  </w:style>
  <w:style w:type="paragraph" w:styleId="a8">
    <w:name w:val="Balloon Text"/>
    <w:basedOn w:val="a"/>
    <w:link w:val="a9"/>
    <w:uiPriority w:val="99"/>
    <w:semiHidden/>
    <w:unhideWhenUsed/>
    <w:rsid w:val="00EF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E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E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E0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C6F82"/>
    <w:pPr>
      <w:ind w:left="720"/>
      <w:contextualSpacing/>
    </w:pPr>
  </w:style>
  <w:style w:type="paragraph" w:customStyle="1" w:styleId="ConsPlusTitle">
    <w:name w:val="ConsPlusTitle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E743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089B"/>
  </w:style>
  <w:style w:type="paragraph" w:styleId="a8">
    <w:name w:val="Balloon Text"/>
    <w:basedOn w:val="a"/>
    <w:link w:val="a9"/>
    <w:uiPriority w:val="99"/>
    <w:semiHidden/>
    <w:unhideWhenUsed/>
    <w:rsid w:val="00EF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AA5F-FBAF-499E-A617-FD02C31E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Гузель Рафиковна</dc:creator>
  <cp:lastModifiedBy>Барков Александр Анатольевич</cp:lastModifiedBy>
  <cp:revision>7</cp:revision>
  <cp:lastPrinted>2017-03-14T08:00:00Z</cp:lastPrinted>
  <dcterms:created xsi:type="dcterms:W3CDTF">2017-03-13T06:55:00Z</dcterms:created>
  <dcterms:modified xsi:type="dcterms:W3CDTF">2017-03-14T08:05:00Z</dcterms:modified>
</cp:coreProperties>
</file>