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B07" w:rsidRDefault="00746B07" w:rsidP="005B57A3">
      <w:pPr>
        <w:pStyle w:val="a8"/>
        <w:ind w:right="285" w:firstLine="709"/>
        <w:jc w:val="both"/>
        <w:rPr>
          <w:rFonts w:ascii="Times New Roman" w:hAnsi="Times New Roman"/>
          <w:sz w:val="24"/>
          <w:szCs w:val="24"/>
        </w:rPr>
      </w:pPr>
    </w:p>
    <w:p w:rsidR="00A362F3" w:rsidRDefault="00A362F3" w:rsidP="005B57A3">
      <w:pPr>
        <w:pStyle w:val="a8"/>
        <w:ind w:right="285" w:firstLine="709"/>
        <w:jc w:val="both"/>
        <w:rPr>
          <w:rFonts w:ascii="Times New Roman" w:hAnsi="Times New Roman"/>
          <w:sz w:val="24"/>
          <w:szCs w:val="24"/>
        </w:rPr>
      </w:pPr>
    </w:p>
    <w:p w:rsidR="00A362F3" w:rsidRDefault="00A362F3" w:rsidP="005B57A3">
      <w:pPr>
        <w:pStyle w:val="a8"/>
        <w:ind w:right="285" w:firstLine="709"/>
        <w:jc w:val="both"/>
        <w:rPr>
          <w:rFonts w:ascii="Times New Roman" w:hAnsi="Times New Roman"/>
          <w:sz w:val="24"/>
          <w:szCs w:val="24"/>
        </w:rPr>
      </w:pPr>
    </w:p>
    <w:p w:rsidR="00A362F3" w:rsidRDefault="00A362F3" w:rsidP="005B57A3">
      <w:pPr>
        <w:pStyle w:val="a8"/>
        <w:ind w:right="285" w:firstLine="709"/>
        <w:jc w:val="both"/>
        <w:rPr>
          <w:rFonts w:ascii="Times New Roman" w:hAnsi="Times New Roman"/>
          <w:sz w:val="24"/>
          <w:szCs w:val="24"/>
        </w:rPr>
      </w:pPr>
    </w:p>
    <w:p w:rsidR="00A362F3" w:rsidRDefault="00A362F3" w:rsidP="005B57A3">
      <w:pPr>
        <w:pStyle w:val="a8"/>
        <w:ind w:right="285" w:firstLine="709"/>
        <w:jc w:val="both"/>
        <w:rPr>
          <w:rFonts w:ascii="Times New Roman" w:hAnsi="Times New Roman"/>
          <w:sz w:val="24"/>
          <w:szCs w:val="24"/>
        </w:rPr>
      </w:pPr>
    </w:p>
    <w:p w:rsidR="00A362F3" w:rsidRDefault="00A362F3" w:rsidP="005B57A3">
      <w:pPr>
        <w:pStyle w:val="a8"/>
        <w:ind w:right="285" w:firstLine="709"/>
        <w:jc w:val="both"/>
        <w:rPr>
          <w:rFonts w:ascii="Times New Roman" w:hAnsi="Times New Roman"/>
          <w:sz w:val="24"/>
          <w:szCs w:val="24"/>
        </w:rPr>
      </w:pPr>
    </w:p>
    <w:p w:rsidR="00A362F3" w:rsidRDefault="00A362F3" w:rsidP="005B57A3">
      <w:pPr>
        <w:pStyle w:val="a8"/>
        <w:ind w:right="285" w:firstLine="709"/>
        <w:jc w:val="both"/>
        <w:rPr>
          <w:rFonts w:ascii="Times New Roman" w:hAnsi="Times New Roman"/>
          <w:sz w:val="24"/>
          <w:szCs w:val="24"/>
        </w:rPr>
      </w:pPr>
    </w:p>
    <w:p w:rsidR="00A362F3" w:rsidRDefault="00A362F3" w:rsidP="005B57A3">
      <w:pPr>
        <w:pStyle w:val="a8"/>
        <w:ind w:right="285"/>
        <w:jc w:val="both"/>
        <w:rPr>
          <w:rFonts w:ascii="Times New Roman" w:hAnsi="Times New Roman"/>
          <w:sz w:val="24"/>
          <w:szCs w:val="24"/>
        </w:rPr>
      </w:pPr>
    </w:p>
    <w:p w:rsidR="00A362F3" w:rsidRDefault="00A362F3" w:rsidP="005B57A3">
      <w:pPr>
        <w:pStyle w:val="a8"/>
        <w:ind w:right="285" w:firstLine="709"/>
        <w:jc w:val="both"/>
        <w:rPr>
          <w:rFonts w:ascii="Times New Roman" w:hAnsi="Times New Roman"/>
          <w:sz w:val="24"/>
          <w:szCs w:val="24"/>
        </w:rPr>
      </w:pPr>
    </w:p>
    <w:p w:rsidR="00A362F3" w:rsidRDefault="00A362F3" w:rsidP="005B57A3">
      <w:pPr>
        <w:pStyle w:val="a8"/>
        <w:ind w:right="285" w:firstLine="709"/>
        <w:jc w:val="both"/>
        <w:rPr>
          <w:rFonts w:ascii="Times New Roman" w:hAnsi="Times New Roman"/>
          <w:sz w:val="24"/>
          <w:szCs w:val="24"/>
        </w:rPr>
      </w:pPr>
    </w:p>
    <w:p w:rsidR="0088381A" w:rsidRDefault="0088381A" w:rsidP="005B57A3">
      <w:pPr>
        <w:pStyle w:val="a8"/>
        <w:ind w:right="285" w:firstLine="709"/>
        <w:jc w:val="both"/>
        <w:rPr>
          <w:rFonts w:ascii="Times New Roman" w:hAnsi="Times New Roman"/>
          <w:sz w:val="24"/>
          <w:szCs w:val="24"/>
        </w:rPr>
      </w:pPr>
    </w:p>
    <w:p w:rsidR="0088381A" w:rsidRDefault="0088381A" w:rsidP="005B57A3">
      <w:pPr>
        <w:pStyle w:val="a8"/>
        <w:ind w:right="285" w:firstLine="709"/>
        <w:jc w:val="both"/>
        <w:rPr>
          <w:rFonts w:ascii="Times New Roman" w:hAnsi="Times New Roman"/>
          <w:sz w:val="24"/>
          <w:szCs w:val="24"/>
        </w:rPr>
      </w:pPr>
    </w:p>
    <w:p w:rsidR="00A362F3" w:rsidRDefault="00A362F3" w:rsidP="005B57A3">
      <w:pPr>
        <w:pStyle w:val="a8"/>
        <w:ind w:right="5530" w:firstLine="709"/>
        <w:jc w:val="both"/>
        <w:rPr>
          <w:rFonts w:ascii="Times New Roman" w:hAnsi="Times New Roman"/>
          <w:sz w:val="24"/>
          <w:szCs w:val="24"/>
        </w:rPr>
      </w:pPr>
    </w:p>
    <w:p w:rsidR="00552D58" w:rsidRPr="00552D58" w:rsidRDefault="005E77DD" w:rsidP="007C14EF">
      <w:pPr>
        <w:spacing w:line="276" w:lineRule="auto"/>
        <w:ind w:right="6097"/>
        <w:rPr>
          <w:sz w:val="24"/>
        </w:rPr>
      </w:pPr>
      <w:r>
        <w:rPr>
          <w:sz w:val="24"/>
        </w:rPr>
        <w:t xml:space="preserve">О </w:t>
      </w:r>
      <w:r w:rsidR="0027312D">
        <w:rPr>
          <w:sz w:val="24"/>
        </w:rPr>
        <w:t xml:space="preserve">признании утратившим силу </w:t>
      </w:r>
      <w:r>
        <w:rPr>
          <w:sz w:val="24"/>
        </w:rPr>
        <w:t>приказ</w:t>
      </w:r>
      <w:r w:rsidR="0063481E">
        <w:rPr>
          <w:sz w:val="24"/>
        </w:rPr>
        <w:t>а</w:t>
      </w:r>
      <w:r>
        <w:rPr>
          <w:sz w:val="24"/>
        </w:rPr>
        <w:t xml:space="preserve"> Министерства транспорта и дорожного хозяйства Республики Татарстан </w:t>
      </w:r>
      <w:r w:rsidR="0063481E">
        <w:rPr>
          <w:sz w:val="24"/>
        </w:rPr>
        <w:br/>
      </w:r>
      <w:r>
        <w:rPr>
          <w:sz w:val="24"/>
        </w:rPr>
        <w:t xml:space="preserve">от </w:t>
      </w:r>
      <w:r w:rsidR="0027312D">
        <w:rPr>
          <w:sz w:val="24"/>
        </w:rPr>
        <w:t>20</w:t>
      </w:r>
      <w:r>
        <w:rPr>
          <w:sz w:val="24"/>
        </w:rPr>
        <w:t>.0</w:t>
      </w:r>
      <w:r w:rsidR="0027312D">
        <w:rPr>
          <w:sz w:val="24"/>
        </w:rPr>
        <w:t>9</w:t>
      </w:r>
      <w:r>
        <w:rPr>
          <w:sz w:val="24"/>
        </w:rPr>
        <w:t>.20</w:t>
      </w:r>
      <w:r w:rsidR="0027312D">
        <w:rPr>
          <w:sz w:val="24"/>
        </w:rPr>
        <w:t>24</w:t>
      </w:r>
      <w:r>
        <w:rPr>
          <w:sz w:val="24"/>
        </w:rPr>
        <w:t xml:space="preserve"> №</w:t>
      </w:r>
      <w:r w:rsidR="0027312D">
        <w:rPr>
          <w:sz w:val="24"/>
        </w:rPr>
        <w:t> 73</w:t>
      </w:r>
    </w:p>
    <w:p w:rsidR="00D25572" w:rsidRDefault="00D25572" w:rsidP="007C14EF">
      <w:pPr>
        <w:spacing w:line="276" w:lineRule="auto"/>
        <w:ind w:right="5530"/>
        <w:rPr>
          <w:sz w:val="24"/>
        </w:rPr>
      </w:pPr>
    </w:p>
    <w:p w:rsidR="007C14EF" w:rsidRDefault="007C14EF" w:rsidP="007C14EF">
      <w:pPr>
        <w:spacing w:line="276" w:lineRule="auto"/>
        <w:ind w:right="5530"/>
        <w:rPr>
          <w:sz w:val="24"/>
        </w:rPr>
      </w:pPr>
    </w:p>
    <w:p w:rsidR="00D25572" w:rsidRDefault="00D25572" w:rsidP="007C14EF">
      <w:pPr>
        <w:spacing w:line="276" w:lineRule="auto"/>
        <w:ind w:right="5530"/>
        <w:rPr>
          <w:sz w:val="24"/>
        </w:rPr>
      </w:pPr>
    </w:p>
    <w:p w:rsidR="00D25572" w:rsidRDefault="007C14EF" w:rsidP="007C14EF">
      <w:pPr>
        <w:spacing w:line="276" w:lineRule="auto"/>
        <w:ind w:right="285" w:firstLine="709"/>
      </w:pPr>
      <w:r>
        <w:t>П</w:t>
      </w:r>
      <w:r w:rsidR="00D25572" w:rsidRPr="00D25572">
        <w:t>риказываю:</w:t>
      </w:r>
    </w:p>
    <w:p w:rsidR="00D656AB" w:rsidRPr="007C14EF" w:rsidRDefault="007C14EF" w:rsidP="007C14EF">
      <w:pPr>
        <w:widowControl/>
        <w:autoSpaceDE/>
        <w:autoSpaceDN/>
        <w:adjustRightInd/>
        <w:spacing w:line="276" w:lineRule="auto"/>
        <w:ind w:right="285" w:firstLine="709"/>
        <w:rPr>
          <w:szCs w:val="28"/>
        </w:rPr>
      </w:pPr>
      <w:r w:rsidRPr="007C14EF">
        <w:rPr>
          <w:szCs w:val="28"/>
        </w:rPr>
        <w:t>1.</w:t>
      </w:r>
      <w:r>
        <w:rPr>
          <w:szCs w:val="28"/>
        </w:rPr>
        <w:t xml:space="preserve"> </w:t>
      </w:r>
      <w:r w:rsidR="0063481E" w:rsidRPr="007C14EF">
        <w:rPr>
          <w:szCs w:val="28"/>
        </w:rPr>
        <w:t>Признать утратившим силу п</w:t>
      </w:r>
      <w:r w:rsidR="0027312D" w:rsidRPr="007C14EF">
        <w:rPr>
          <w:szCs w:val="28"/>
        </w:rPr>
        <w:t>риказ Министерства транспорта и дорожного хозяйства Республики Татарстан от 20.09.2024 №</w:t>
      </w:r>
      <w:r w:rsidR="00E20A33" w:rsidRPr="007C14EF">
        <w:rPr>
          <w:szCs w:val="28"/>
        </w:rPr>
        <w:t> </w:t>
      </w:r>
      <w:r w:rsidR="0027312D" w:rsidRPr="007C14EF">
        <w:rPr>
          <w:szCs w:val="28"/>
        </w:rPr>
        <w:t>73 «Об утверждении Порядка предоставления дубликата свидетельства об осуществлении перевозок по межмуниципальному маршруту регулярных перевозок и дубликата карты маршрута регулярных перевозок».</w:t>
      </w:r>
    </w:p>
    <w:p w:rsidR="007C14EF" w:rsidRDefault="007C14EF" w:rsidP="007C14EF">
      <w:pPr>
        <w:spacing w:line="276" w:lineRule="auto"/>
        <w:ind w:firstLine="709"/>
      </w:pPr>
      <w:r>
        <w:t>2. Настоящий приказ вступает в силу с 1 сентября 2026 года.</w:t>
      </w:r>
    </w:p>
    <w:p w:rsidR="00200F7B" w:rsidRDefault="00200F7B" w:rsidP="007C14EF">
      <w:pPr>
        <w:spacing w:line="276" w:lineRule="auto"/>
        <w:ind w:right="285"/>
        <w:rPr>
          <w:szCs w:val="28"/>
        </w:rPr>
      </w:pPr>
    </w:p>
    <w:p w:rsidR="00AA7400" w:rsidRDefault="00AA7400" w:rsidP="007C14EF">
      <w:pPr>
        <w:spacing w:line="276" w:lineRule="auto"/>
        <w:ind w:right="285" w:firstLine="709"/>
        <w:rPr>
          <w:szCs w:val="28"/>
        </w:rPr>
      </w:pPr>
    </w:p>
    <w:p w:rsidR="007C14EF" w:rsidRDefault="007C14EF" w:rsidP="007C14EF">
      <w:pPr>
        <w:spacing w:line="276" w:lineRule="auto"/>
        <w:ind w:right="285" w:firstLine="709"/>
        <w:rPr>
          <w:szCs w:val="28"/>
        </w:rPr>
      </w:pPr>
      <w:bookmarkStart w:id="0" w:name="_GoBack"/>
      <w:bookmarkEnd w:id="0"/>
    </w:p>
    <w:p w:rsidR="001C3B03" w:rsidRDefault="00E23963" w:rsidP="007C14EF">
      <w:pPr>
        <w:spacing w:line="276" w:lineRule="auto"/>
        <w:ind w:right="285"/>
        <w:rPr>
          <w:szCs w:val="28"/>
        </w:rPr>
      </w:pPr>
      <w:r>
        <w:rPr>
          <w:szCs w:val="28"/>
        </w:rPr>
        <w:t>Министр</w:t>
      </w:r>
      <w:r w:rsidR="00C07115">
        <w:rPr>
          <w:szCs w:val="28"/>
        </w:rPr>
        <w:t xml:space="preserve">                                                                                                      </w:t>
      </w:r>
      <w:proofErr w:type="spellStart"/>
      <w:r w:rsidR="00C07115">
        <w:rPr>
          <w:szCs w:val="28"/>
        </w:rPr>
        <w:t>Ф.М.Ханифов</w:t>
      </w:r>
      <w:proofErr w:type="spellEnd"/>
    </w:p>
    <w:sectPr w:rsidR="001C3B03" w:rsidSect="00D25572">
      <w:pgSz w:w="11909" w:h="16834"/>
      <w:pgMar w:top="851" w:right="567" w:bottom="851" w:left="1134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1534C"/>
    <w:multiLevelType w:val="hybridMultilevel"/>
    <w:tmpl w:val="AAD66A8A"/>
    <w:lvl w:ilvl="0" w:tplc="489E5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2A10FB"/>
    <w:multiLevelType w:val="hybridMultilevel"/>
    <w:tmpl w:val="8F0412E4"/>
    <w:lvl w:ilvl="0" w:tplc="2CD65482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5EA6D6E"/>
    <w:multiLevelType w:val="hybridMultilevel"/>
    <w:tmpl w:val="83D0469C"/>
    <w:lvl w:ilvl="0" w:tplc="0200211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72E39DB"/>
    <w:multiLevelType w:val="singleLevel"/>
    <w:tmpl w:val="95E6FF22"/>
    <w:lvl w:ilvl="0">
      <w:start w:val="2"/>
      <w:numFmt w:val="decimal"/>
      <w:lvlText w:val="1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8BE49C4"/>
    <w:multiLevelType w:val="hybridMultilevel"/>
    <w:tmpl w:val="38A46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9D1380"/>
    <w:multiLevelType w:val="hybridMultilevel"/>
    <w:tmpl w:val="FD82EC30"/>
    <w:lvl w:ilvl="0" w:tplc="9F04E0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01108C"/>
    <w:multiLevelType w:val="singleLevel"/>
    <w:tmpl w:val="EF90FDAE"/>
    <w:lvl w:ilvl="0">
      <w:start w:val="2"/>
      <w:numFmt w:val="decimal"/>
      <w:lvlText w:val="3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4B66B11"/>
    <w:multiLevelType w:val="singleLevel"/>
    <w:tmpl w:val="815C1FC2"/>
    <w:lvl w:ilvl="0">
      <w:start w:val="1"/>
      <w:numFmt w:val="decimal"/>
      <w:lvlText w:val="2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5165ADD"/>
    <w:multiLevelType w:val="singleLevel"/>
    <w:tmpl w:val="4E36BE8A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9826A5A"/>
    <w:multiLevelType w:val="hybridMultilevel"/>
    <w:tmpl w:val="02528108"/>
    <w:lvl w:ilvl="0" w:tplc="58AC0F44">
      <w:start w:val="1"/>
      <w:numFmt w:val="decimal"/>
      <w:lvlText w:val="%1."/>
      <w:lvlJc w:val="left"/>
      <w:pPr>
        <w:ind w:left="1201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B394C84"/>
    <w:multiLevelType w:val="hybridMultilevel"/>
    <w:tmpl w:val="B18018D2"/>
    <w:lvl w:ilvl="0" w:tplc="95CAD1E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E423DBB"/>
    <w:multiLevelType w:val="singleLevel"/>
    <w:tmpl w:val="CB46BB1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2BC60E7"/>
    <w:multiLevelType w:val="hybridMultilevel"/>
    <w:tmpl w:val="8D56A140"/>
    <w:lvl w:ilvl="0" w:tplc="278C9E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3FE20BF"/>
    <w:multiLevelType w:val="singleLevel"/>
    <w:tmpl w:val="DC36B0BA"/>
    <w:lvl w:ilvl="0">
      <w:start w:val="1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063F4E"/>
    <w:multiLevelType w:val="singleLevel"/>
    <w:tmpl w:val="C8C49754"/>
    <w:lvl w:ilvl="0">
      <w:start w:val="1"/>
      <w:numFmt w:val="decimal"/>
      <w:lvlText w:val="4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2B93E62"/>
    <w:multiLevelType w:val="hybridMultilevel"/>
    <w:tmpl w:val="95A21242"/>
    <w:lvl w:ilvl="0" w:tplc="484E33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65C46F9"/>
    <w:multiLevelType w:val="singleLevel"/>
    <w:tmpl w:val="F9DCF504"/>
    <w:lvl w:ilvl="0">
      <w:start w:val="3"/>
      <w:numFmt w:val="decimal"/>
      <w:lvlText w:val="2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C8C2A6A"/>
    <w:multiLevelType w:val="hybridMultilevel"/>
    <w:tmpl w:val="5BE61462"/>
    <w:lvl w:ilvl="0" w:tplc="63705E5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DAD0FD0"/>
    <w:multiLevelType w:val="hybridMultilevel"/>
    <w:tmpl w:val="AA3AF83A"/>
    <w:lvl w:ilvl="0" w:tplc="861C5E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6161ED"/>
    <w:multiLevelType w:val="hybridMultilevel"/>
    <w:tmpl w:val="9ED84A18"/>
    <w:lvl w:ilvl="0" w:tplc="0419000F">
      <w:start w:val="1"/>
      <w:numFmt w:val="decimal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B4B3508"/>
    <w:multiLevelType w:val="singleLevel"/>
    <w:tmpl w:val="5CC8E724"/>
    <w:lvl w:ilvl="0">
      <w:start w:val="1"/>
      <w:numFmt w:val="decimal"/>
      <w:lvlText w:val="5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3"/>
  </w:num>
  <w:num w:numId="5">
    <w:abstractNumId w:val="7"/>
  </w:num>
  <w:num w:numId="6">
    <w:abstractNumId w:val="16"/>
  </w:num>
  <w:num w:numId="7">
    <w:abstractNumId w:val="6"/>
  </w:num>
  <w:num w:numId="8">
    <w:abstractNumId w:val="14"/>
  </w:num>
  <w:num w:numId="9">
    <w:abstractNumId w:val="20"/>
  </w:num>
  <w:num w:numId="10">
    <w:abstractNumId w:val="4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9"/>
  </w:num>
  <w:num w:numId="14">
    <w:abstractNumId w:val="18"/>
  </w:num>
  <w:num w:numId="15">
    <w:abstractNumId w:val="5"/>
  </w:num>
  <w:num w:numId="16">
    <w:abstractNumId w:val="2"/>
  </w:num>
  <w:num w:numId="17">
    <w:abstractNumId w:val="17"/>
  </w:num>
  <w:num w:numId="18">
    <w:abstractNumId w:val="10"/>
  </w:num>
  <w:num w:numId="19">
    <w:abstractNumId w:val="12"/>
  </w:num>
  <w:num w:numId="20">
    <w:abstractNumId w:val="9"/>
  </w:num>
  <w:num w:numId="21">
    <w:abstractNumId w:val="1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07"/>
    <w:rsid w:val="00012843"/>
    <w:rsid w:val="000173B6"/>
    <w:rsid w:val="00035F75"/>
    <w:rsid w:val="00036251"/>
    <w:rsid w:val="000419D1"/>
    <w:rsid w:val="000C648E"/>
    <w:rsid w:val="00111149"/>
    <w:rsid w:val="001162FB"/>
    <w:rsid w:val="00122ADD"/>
    <w:rsid w:val="00127EC0"/>
    <w:rsid w:val="001301C6"/>
    <w:rsid w:val="0013094C"/>
    <w:rsid w:val="00133D2E"/>
    <w:rsid w:val="00151B17"/>
    <w:rsid w:val="00160537"/>
    <w:rsid w:val="00170400"/>
    <w:rsid w:val="00172EC1"/>
    <w:rsid w:val="00181621"/>
    <w:rsid w:val="00181C9F"/>
    <w:rsid w:val="001B4862"/>
    <w:rsid w:val="001C3B03"/>
    <w:rsid w:val="001C5D73"/>
    <w:rsid w:val="001D05C4"/>
    <w:rsid w:val="00200F7B"/>
    <w:rsid w:val="00207AC4"/>
    <w:rsid w:val="00230188"/>
    <w:rsid w:val="002326FA"/>
    <w:rsid w:val="00241DE8"/>
    <w:rsid w:val="002607EF"/>
    <w:rsid w:val="00266FE8"/>
    <w:rsid w:val="00267823"/>
    <w:rsid w:val="0027312D"/>
    <w:rsid w:val="0029423C"/>
    <w:rsid w:val="002C4D39"/>
    <w:rsid w:val="002D5E79"/>
    <w:rsid w:val="002E2FB1"/>
    <w:rsid w:val="002E49CF"/>
    <w:rsid w:val="00327064"/>
    <w:rsid w:val="0035724E"/>
    <w:rsid w:val="00364D0F"/>
    <w:rsid w:val="00380501"/>
    <w:rsid w:val="00383DB5"/>
    <w:rsid w:val="0039166F"/>
    <w:rsid w:val="00397246"/>
    <w:rsid w:val="003974C7"/>
    <w:rsid w:val="003C02E1"/>
    <w:rsid w:val="003C17A6"/>
    <w:rsid w:val="003C5A56"/>
    <w:rsid w:val="003D3A22"/>
    <w:rsid w:val="003E442E"/>
    <w:rsid w:val="003F591D"/>
    <w:rsid w:val="00426EDA"/>
    <w:rsid w:val="00427379"/>
    <w:rsid w:val="004324A9"/>
    <w:rsid w:val="004342CA"/>
    <w:rsid w:val="00451449"/>
    <w:rsid w:val="00474152"/>
    <w:rsid w:val="00474EBE"/>
    <w:rsid w:val="00484C18"/>
    <w:rsid w:val="004A368B"/>
    <w:rsid w:val="004A7F67"/>
    <w:rsid w:val="004D09CB"/>
    <w:rsid w:val="0050138D"/>
    <w:rsid w:val="005154D4"/>
    <w:rsid w:val="00524DE2"/>
    <w:rsid w:val="005265E6"/>
    <w:rsid w:val="005341D9"/>
    <w:rsid w:val="00543BA7"/>
    <w:rsid w:val="00552D58"/>
    <w:rsid w:val="00581A45"/>
    <w:rsid w:val="00595AF7"/>
    <w:rsid w:val="005A5EFE"/>
    <w:rsid w:val="005B3FD3"/>
    <w:rsid w:val="005B57A3"/>
    <w:rsid w:val="005C0161"/>
    <w:rsid w:val="005C536D"/>
    <w:rsid w:val="005E4F05"/>
    <w:rsid w:val="005E77DD"/>
    <w:rsid w:val="005F6A63"/>
    <w:rsid w:val="0063481E"/>
    <w:rsid w:val="006478AC"/>
    <w:rsid w:val="00675862"/>
    <w:rsid w:val="00680B2B"/>
    <w:rsid w:val="00681CC3"/>
    <w:rsid w:val="0068376F"/>
    <w:rsid w:val="006A31A9"/>
    <w:rsid w:val="006B07B4"/>
    <w:rsid w:val="006B2553"/>
    <w:rsid w:val="006C1812"/>
    <w:rsid w:val="006C27BA"/>
    <w:rsid w:val="006C515D"/>
    <w:rsid w:val="006E56A5"/>
    <w:rsid w:val="006F2E2B"/>
    <w:rsid w:val="007233F5"/>
    <w:rsid w:val="0074406D"/>
    <w:rsid w:val="00746B07"/>
    <w:rsid w:val="00751AB6"/>
    <w:rsid w:val="0076409A"/>
    <w:rsid w:val="00765BEB"/>
    <w:rsid w:val="007862F9"/>
    <w:rsid w:val="007A7428"/>
    <w:rsid w:val="007B3539"/>
    <w:rsid w:val="007C14EF"/>
    <w:rsid w:val="00801F01"/>
    <w:rsid w:val="00826CBC"/>
    <w:rsid w:val="00832419"/>
    <w:rsid w:val="00837CFC"/>
    <w:rsid w:val="00855EAE"/>
    <w:rsid w:val="00870EAB"/>
    <w:rsid w:val="00875D7A"/>
    <w:rsid w:val="00876FDF"/>
    <w:rsid w:val="00883367"/>
    <w:rsid w:val="0088381A"/>
    <w:rsid w:val="0089479B"/>
    <w:rsid w:val="008A2B32"/>
    <w:rsid w:val="008B203E"/>
    <w:rsid w:val="008B2FF8"/>
    <w:rsid w:val="008B53B4"/>
    <w:rsid w:val="008B5D7D"/>
    <w:rsid w:val="008C28EF"/>
    <w:rsid w:val="008D7805"/>
    <w:rsid w:val="008F0189"/>
    <w:rsid w:val="008F049F"/>
    <w:rsid w:val="008F5B19"/>
    <w:rsid w:val="008F7A56"/>
    <w:rsid w:val="00907302"/>
    <w:rsid w:val="009303C6"/>
    <w:rsid w:val="00947DC9"/>
    <w:rsid w:val="00953D65"/>
    <w:rsid w:val="009A37DD"/>
    <w:rsid w:val="009C6811"/>
    <w:rsid w:val="009D248E"/>
    <w:rsid w:val="009E7FB1"/>
    <w:rsid w:val="009F596F"/>
    <w:rsid w:val="00A113D0"/>
    <w:rsid w:val="00A34086"/>
    <w:rsid w:val="00A362F3"/>
    <w:rsid w:val="00A36A50"/>
    <w:rsid w:val="00A4446E"/>
    <w:rsid w:val="00A64C41"/>
    <w:rsid w:val="00A73221"/>
    <w:rsid w:val="00A7648E"/>
    <w:rsid w:val="00A82D7F"/>
    <w:rsid w:val="00AA7400"/>
    <w:rsid w:val="00AF1BE1"/>
    <w:rsid w:val="00B07F6E"/>
    <w:rsid w:val="00B247C8"/>
    <w:rsid w:val="00B4160E"/>
    <w:rsid w:val="00B74888"/>
    <w:rsid w:val="00B77228"/>
    <w:rsid w:val="00BA4F9F"/>
    <w:rsid w:val="00BA7EA3"/>
    <w:rsid w:val="00BB0100"/>
    <w:rsid w:val="00BC275B"/>
    <w:rsid w:val="00BD3429"/>
    <w:rsid w:val="00BE592F"/>
    <w:rsid w:val="00C07115"/>
    <w:rsid w:val="00C10B96"/>
    <w:rsid w:val="00C167F3"/>
    <w:rsid w:val="00C24CFC"/>
    <w:rsid w:val="00C44940"/>
    <w:rsid w:val="00C66F0A"/>
    <w:rsid w:val="00C73BB7"/>
    <w:rsid w:val="00C74468"/>
    <w:rsid w:val="00C76850"/>
    <w:rsid w:val="00C87A47"/>
    <w:rsid w:val="00CA46E6"/>
    <w:rsid w:val="00CC524E"/>
    <w:rsid w:val="00CE4273"/>
    <w:rsid w:val="00CE5910"/>
    <w:rsid w:val="00CF35B9"/>
    <w:rsid w:val="00D25572"/>
    <w:rsid w:val="00D36E65"/>
    <w:rsid w:val="00D47571"/>
    <w:rsid w:val="00D654CE"/>
    <w:rsid w:val="00D656AB"/>
    <w:rsid w:val="00D76B03"/>
    <w:rsid w:val="00DB18FE"/>
    <w:rsid w:val="00DB7750"/>
    <w:rsid w:val="00DC4CCA"/>
    <w:rsid w:val="00E20A33"/>
    <w:rsid w:val="00E23963"/>
    <w:rsid w:val="00E50A61"/>
    <w:rsid w:val="00E50E4C"/>
    <w:rsid w:val="00E85B08"/>
    <w:rsid w:val="00EA54D7"/>
    <w:rsid w:val="00EC25B9"/>
    <w:rsid w:val="00EC4A4D"/>
    <w:rsid w:val="00EC68EA"/>
    <w:rsid w:val="00EE0E2C"/>
    <w:rsid w:val="00EE1A0E"/>
    <w:rsid w:val="00F34238"/>
    <w:rsid w:val="00F34E15"/>
    <w:rsid w:val="00F3618B"/>
    <w:rsid w:val="00F6202D"/>
    <w:rsid w:val="00F62274"/>
    <w:rsid w:val="00F7627A"/>
    <w:rsid w:val="00F84132"/>
    <w:rsid w:val="00FB45B5"/>
    <w:rsid w:val="00FB5091"/>
    <w:rsid w:val="00FE6135"/>
    <w:rsid w:val="00FE6C91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4D5490"/>
  <w15:docId w15:val="{4799A4B0-2DC3-4401-8630-2EA4E180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FB1"/>
    <w:pPr>
      <w:widowControl w:val="0"/>
      <w:autoSpaceDE w:val="0"/>
      <w:autoSpaceDN w:val="0"/>
      <w:adjustRightInd w:val="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08"/>
    </w:p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 w:cs="Tahoma"/>
      <w:sz w:val="20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pPr>
      <w:ind w:left="2160"/>
    </w:pPr>
    <w:rPr>
      <w:rFonts w:ascii="Calibri" w:hAnsi="Calibri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table" w:customStyle="1" w:styleId="2">
    <w:name w:val="Сетка таблицы2"/>
    <w:basedOn w:val="a1"/>
    <w:next w:val="a6"/>
    <w:uiPriority w:val="59"/>
    <w:pPr>
      <w:ind w:left="2160"/>
    </w:pPr>
    <w:rPr>
      <w:rFonts w:ascii="Calibri" w:hAnsi="Calibri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uiPriority w:val="99"/>
    <w:qFormat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работе с Microsoft Office Outlook 2007 в Министерстве экономики Республики Татарстан</vt:lpstr>
    </vt:vector>
  </TitlesOfParts>
  <Company/>
  <LinksUpToDate>false</LinksUpToDate>
  <CharactersWithSpaces>646</CharactersWithSpaces>
  <SharedDoc>false</SharedDoc>
  <HLinks>
    <vt:vector size="6" baseType="variant">
      <vt:variant>
        <vt:i4>589905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consultantplus://offline/ref=006A9D57BE66CDD909CC758A8E9D96740982B78974E3EB0CA40A4FFFAFX6A7I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работе с Microsoft Office Outlook 2007 в Министерстве экономики Республики Татарстан</dc:title>
  <dc:creator>Исмайлова</dc:creator>
  <cp:lastModifiedBy>Владислав Демин</cp:lastModifiedBy>
  <cp:revision>51</cp:revision>
  <cp:lastPrinted>2025-11-28T08:37:00Z</cp:lastPrinted>
  <dcterms:created xsi:type="dcterms:W3CDTF">2024-12-03T12:25:00Z</dcterms:created>
  <dcterms:modified xsi:type="dcterms:W3CDTF">2026-03-24T13:06:00Z</dcterms:modified>
</cp:coreProperties>
</file>