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A16B0C" w:rsidRPr="005B1F0E" w14:paraId="2F436E7F" w14:textId="77777777" w:rsidTr="00A16B0C">
        <w:trPr>
          <w:trHeight w:val="1430"/>
        </w:trPr>
        <w:tc>
          <w:tcPr>
            <w:tcW w:w="3969" w:type="dxa"/>
          </w:tcPr>
          <w:p w14:paraId="3CBD929D" w14:textId="77777777" w:rsidR="00A16B0C" w:rsidRPr="005B1F0E" w:rsidRDefault="00A16B0C" w:rsidP="00A16B0C">
            <w:pPr>
              <w:spacing w:line="216" w:lineRule="auto"/>
              <w:ind w:right="-186"/>
              <w:jc w:val="center"/>
              <w:rPr>
                <w:sz w:val="28"/>
                <w:szCs w:val="26"/>
                <w:lang w:val="tt-RU"/>
              </w:rPr>
            </w:pPr>
            <w:r w:rsidRPr="005B1F0E">
              <w:rPr>
                <w:sz w:val="28"/>
                <w:szCs w:val="26"/>
                <w:lang w:val="tt-RU"/>
              </w:rPr>
              <w:t xml:space="preserve">МИНИСТЕРСТВО </w:t>
            </w:r>
          </w:p>
          <w:p w14:paraId="4FAE5E49" w14:textId="77777777" w:rsidR="00A16B0C" w:rsidRPr="005B1F0E" w:rsidRDefault="00A16B0C" w:rsidP="00A16B0C">
            <w:pPr>
              <w:spacing w:line="216" w:lineRule="auto"/>
              <w:ind w:right="-186"/>
              <w:jc w:val="center"/>
              <w:rPr>
                <w:sz w:val="28"/>
                <w:szCs w:val="26"/>
              </w:rPr>
            </w:pPr>
            <w:r w:rsidRPr="005B1F0E">
              <w:rPr>
                <w:sz w:val="28"/>
                <w:szCs w:val="26"/>
                <w:lang w:val="tt-RU"/>
              </w:rPr>
              <w:t>ТРУДА,  ЗАНЯТОСТИ И  СО</w:t>
            </w:r>
            <w:r w:rsidRPr="005B1F0E">
              <w:rPr>
                <w:sz w:val="28"/>
                <w:szCs w:val="26"/>
              </w:rPr>
              <w:t xml:space="preserve">ЦИАЛЬНОЙ  ЗАЩИТЫ РЕСПУБЛИКИ  </w:t>
            </w:r>
          </w:p>
          <w:p w14:paraId="6F63FAC5" w14:textId="77777777" w:rsidR="00A16B0C" w:rsidRPr="005B1F0E" w:rsidRDefault="00A16B0C" w:rsidP="00A16B0C">
            <w:pPr>
              <w:spacing w:line="216" w:lineRule="auto"/>
              <w:ind w:right="-186"/>
              <w:jc w:val="center"/>
              <w:rPr>
                <w:sz w:val="28"/>
                <w:szCs w:val="26"/>
              </w:rPr>
            </w:pPr>
            <w:r w:rsidRPr="005B1F0E">
              <w:rPr>
                <w:sz w:val="28"/>
                <w:szCs w:val="26"/>
              </w:rPr>
              <w:t>ТАТАРСТАН</w:t>
            </w:r>
          </w:p>
          <w:p w14:paraId="6998591D" w14:textId="77777777" w:rsidR="00A16B0C" w:rsidRPr="005B1F0E" w:rsidRDefault="00A16B0C" w:rsidP="00A16B0C">
            <w:pPr>
              <w:spacing w:line="216" w:lineRule="auto"/>
              <w:ind w:right="-186"/>
              <w:jc w:val="center"/>
              <w:rPr>
                <w:sz w:val="10"/>
              </w:rPr>
            </w:pPr>
          </w:p>
          <w:p w14:paraId="149FAFFD" w14:textId="77777777" w:rsidR="00A16B0C" w:rsidRPr="005B1F0E" w:rsidRDefault="00A16B0C" w:rsidP="00A16B0C">
            <w:pPr>
              <w:jc w:val="center"/>
              <w:rPr>
                <w:b/>
                <w:sz w:val="10"/>
                <w:szCs w:val="10"/>
                <w:lang w:val="tt-RU"/>
              </w:rPr>
            </w:pPr>
          </w:p>
        </w:tc>
        <w:tc>
          <w:tcPr>
            <w:tcW w:w="1560" w:type="dxa"/>
          </w:tcPr>
          <w:p w14:paraId="4D2F3974" w14:textId="77777777" w:rsidR="00A16B0C" w:rsidRPr="005B1F0E" w:rsidRDefault="00A16B0C" w:rsidP="00A16B0C">
            <w:pPr>
              <w:ind w:left="-108"/>
              <w:rPr>
                <w:b/>
                <w:sz w:val="20"/>
                <w:szCs w:val="20"/>
                <w:lang w:val="tt-RU"/>
              </w:rPr>
            </w:pPr>
            <w:r w:rsidRPr="005B1F0E">
              <w:rPr>
                <w:b/>
                <w:noProof/>
                <w:sz w:val="20"/>
                <w:szCs w:val="20"/>
              </w:rPr>
              <w:drawing>
                <wp:anchor distT="0" distB="0" distL="114300" distR="114300" simplePos="0" relativeHeight="251659264" behindDoc="0" locked="0" layoutInCell="1" allowOverlap="1" wp14:anchorId="5B869B7E" wp14:editId="56080D29">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BE7FD" w14:textId="77777777" w:rsidR="00A16B0C" w:rsidRPr="005B1F0E" w:rsidRDefault="00A16B0C" w:rsidP="00A16B0C">
            <w:pPr>
              <w:rPr>
                <w:b/>
                <w:sz w:val="20"/>
                <w:szCs w:val="20"/>
                <w:lang w:val="tt-RU"/>
              </w:rPr>
            </w:pPr>
          </w:p>
        </w:tc>
        <w:tc>
          <w:tcPr>
            <w:tcW w:w="4110" w:type="dxa"/>
          </w:tcPr>
          <w:p w14:paraId="6EBFAE5F" w14:textId="77777777" w:rsidR="00A16B0C" w:rsidRPr="005B1F0E" w:rsidRDefault="00A16B0C" w:rsidP="00A16B0C">
            <w:pPr>
              <w:spacing w:line="216" w:lineRule="auto"/>
              <w:jc w:val="center"/>
              <w:rPr>
                <w:spacing w:val="-10"/>
                <w:sz w:val="28"/>
                <w:szCs w:val="26"/>
                <w:lang w:val="tt-RU"/>
              </w:rPr>
            </w:pPr>
            <w:r w:rsidRPr="005B1F0E">
              <w:rPr>
                <w:sz w:val="28"/>
                <w:szCs w:val="26"/>
                <w:lang w:val="tt-RU"/>
              </w:rPr>
              <w:t xml:space="preserve"> </w:t>
            </w:r>
            <w:r w:rsidRPr="005B1F0E">
              <w:rPr>
                <w:spacing w:val="-10"/>
                <w:sz w:val="28"/>
                <w:szCs w:val="26"/>
                <w:lang w:val="tt-RU"/>
              </w:rPr>
              <w:t>ТАТАРСТАН РЕСПУБЛИКАСЫ</w:t>
            </w:r>
          </w:p>
          <w:p w14:paraId="4A916E11" w14:textId="77777777" w:rsidR="00A16B0C" w:rsidRPr="005B1F0E" w:rsidRDefault="00A16B0C" w:rsidP="00A16B0C">
            <w:pPr>
              <w:spacing w:line="216" w:lineRule="auto"/>
              <w:jc w:val="center"/>
              <w:rPr>
                <w:spacing w:val="-10"/>
                <w:sz w:val="28"/>
                <w:szCs w:val="26"/>
                <w:lang w:val="tt-RU"/>
              </w:rPr>
            </w:pPr>
            <w:r w:rsidRPr="005B1F0E">
              <w:rPr>
                <w:spacing w:val="-10"/>
                <w:sz w:val="28"/>
                <w:szCs w:val="26"/>
                <w:lang w:val="tt-RU"/>
              </w:rPr>
              <w:t xml:space="preserve">ХЕЗМӘТ, ХАЛЫКНЫ ЭШ  </w:t>
            </w:r>
          </w:p>
          <w:p w14:paraId="4838703F" w14:textId="77777777" w:rsidR="00A16B0C" w:rsidRPr="005B1F0E" w:rsidRDefault="00A16B0C" w:rsidP="00A16B0C">
            <w:pPr>
              <w:spacing w:line="216" w:lineRule="auto"/>
              <w:jc w:val="center"/>
              <w:rPr>
                <w:spacing w:val="-10"/>
                <w:sz w:val="28"/>
                <w:szCs w:val="26"/>
                <w:lang w:val="tt-RU"/>
              </w:rPr>
            </w:pPr>
            <w:r w:rsidRPr="005B1F0E">
              <w:rPr>
                <w:spacing w:val="-10"/>
                <w:sz w:val="28"/>
                <w:szCs w:val="26"/>
                <w:lang w:val="tt-RU"/>
              </w:rPr>
              <w:t>БЕЛӘН ТӘЭМИН  ИТҮ ҺӘМ СОЦИАЛЬ  ЯКЛАУ МИНИСТРЛЫГЫ</w:t>
            </w:r>
          </w:p>
          <w:p w14:paraId="3836F435" w14:textId="77777777" w:rsidR="00A16B0C" w:rsidRPr="005B1F0E" w:rsidRDefault="00A16B0C" w:rsidP="00A16B0C">
            <w:pPr>
              <w:rPr>
                <w:b/>
                <w:spacing w:val="-10"/>
                <w:sz w:val="20"/>
                <w:szCs w:val="20"/>
                <w:lang w:val="tt-RU"/>
              </w:rPr>
            </w:pPr>
          </w:p>
        </w:tc>
      </w:tr>
      <w:tr w:rsidR="00A16B0C" w:rsidRPr="005B1F0E" w14:paraId="15434B11" w14:textId="77777777" w:rsidTr="00A16B0C">
        <w:tblPrEx>
          <w:tblLook w:val="0000" w:firstRow="0" w:lastRow="0" w:firstColumn="0" w:lastColumn="0" w:noHBand="0" w:noVBand="0"/>
        </w:tblPrEx>
        <w:tc>
          <w:tcPr>
            <w:tcW w:w="3969" w:type="dxa"/>
            <w:shd w:val="clear" w:color="auto" w:fill="FFFFFF"/>
          </w:tcPr>
          <w:p w14:paraId="48F2BE6D" w14:textId="77777777" w:rsidR="00A16B0C" w:rsidRPr="005B1F0E" w:rsidRDefault="00A16B0C" w:rsidP="00A16B0C">
            <w:pPr>
              <w:ind w:right="318"/>
              <w:jc w:val="center"/>
              <w:rPr>
                <w:sz w:val="22"/>
                <w:szCs w:val="22"/>
              </w:rPr>
            </w:pPr>
            <w:r w:rsidRPr="005B1F0E">
              <w:rPr>
                <w:noProof/>
                <w:sz w:val="22"/>
                <w:szCs w:val="22"/>
              </w:rPr>
              <mc:AlternateContent>
                <mc:Choice Requires="wps">
                  <w:drawing>
                    <wp:anchor distT="0" distB="0" distL="114300" distR="114300" simplePos="0" relativeHeight="251660288" behindDoc="0" locked="0" layoutInCell="1" allowOverlap="1" wp14:anchorId="0DEDB650" wp14:editId="7377DB6C">
                      <wp:simplePos x="0" y="0"/>
                      <wp:positionH relativeFrom="column">
                        <wp:posOffset>-55245</wp:posOffset>
                      </wp:positionH>
                      <wp:positionV relativeFrom="paragraph">
                        <wp:posOffset>46355</wp:posOffset>
                      </wp:positionV>
                      <wp:extent cx="6150610" cy="8890"/>
                      <wp:effectExtent l="9525" t="13335" r="12065" b="158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FD05F"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23802F98" w14:textId="77777777" w:rsidR="00A16B0C" w:rsidRPr="005B1F0E" w:rsidRDefault="00A16B0C" w:rsidP="00A16B0C">
            <w:pPr>
              <w:ind w:right="318"/>
              <w:jc w:val="center"/>
              <w:rPr>
                <w:sz w:val="26"/>
                <w:szCs w:val="20"/>
              </w:rPr>
            </w:pPr>
            <w:r w:rsidRPr="005B1F0E">
              <w:rPr>
                <w:b/>
                <w:sz w:val="32"/>
                <w:szCs w:val="32"/>
                <w:lang w:val="tt-RU"/>
              </w:rPr>
              <w:t>ПРИКАЗ</w:t>
            </w:r>
            <w:r w:rsidRPr="005B1F0E">
              <w:rPr>
                <w:b/>
                <w:sz w:val="32"/>
                <w:szCs w:val="32"/>
              </w:rPr>
              <w:t xml:space="preserve">            </w:t>
            </w:r>
          </w:p>
        </w:tc>
        <w:tc>
          <w:tcPr>
            <w:tcW w:w="1560" w:type="dxa"/>
            <w:shd w:val="clear" w:color="auto" w:fill="FFFFFF"/>
          </w:tcPr>
          <w:p w14:paraId="07AEA573" w14:textId="77777777" w:rsidR="00A16B0C" w:rsidRPr="005B1F0E" w:rsidRDefault="00A16B0C" w:rsidP="00A16B0C">
            <w:pPr>
              <w:jc w:val="center"/>
              <w:rPr>
                <w:sz w:val="20"/>
                <w:szCs w:val="20"/>
              </w:rPr>
            </w:pPr>
          </w:p>
        </w:tc>
        <w:tc>
          <w:tcPr>
            <w:tcW w:w="4110" w:type="dxa"/>
            <w:shd w:val="clear" w:color="auto" w:fill="FFFFFF"/>
          </w:tcPr>
          <w:p w14:paraId="520DEE57" w14:textId="77777777" w:rsidR="00A16B0C" w:rsidRPr="005B1F0E" w:rsidRDefault="00A16B0C" w:rsidP="00A16B0C">
            <w:pPr>
              <w:jc w:val="center"/>
              <w:rPr>
                <w:sz w:val="22"/>
                <w:szCs w:val="22"/>
              </w:rPr>
            </w:pPr>
          </w:p>
          <w:p w14:paraId="7B7D56F8" w14:textId="77777777" w:rsidR="00A16B0C" w:rsidRPr="005B1F0E" w:rsidRDefault="00A16B0C" w:rsidP="00A16B0C">
            <w:pPr>
              <w:jc w:val="center"/>
              <w:rPr>
                <w:rFonts w:ascii="SL_Times New Roman" w:hAnsi="SL_Times New Roman"/>
                <w:sz w:val="26"/>
                <w:szCs w:val="20"/>
              </w:rPr>
            </w:pPr>
            <w:r w:rsidRPr="005B1F0E">
              <w:rPr>
                <w:b/>
                <w:sz w:val="32"/>
                <w:szCs w:val="32"/>
                <w:lang w:val="tt-RU"/>
              </w:rPr>
              <w:t>Б</w:t>
            </w:r>
            <w:r w:rsidRPr="005B1F0E">
              <w:rPr>
                <w:b/>
                <w:sz w:val="32"/>
                <w:szCs w:val="32"/>
              </w:rPr>
              <w:t>ОЕРЫК</w:t>
            </w:r>
            <w:r w:rsidRPr="005B1F0E">
              <w:rPr>
                <w:b/>
                <w:sz w:val="32"/>
                <w:szCs w:val="32"/>
                <w:lang w:val="tt-RU"/>
              </w:rPr>
              <w:tab/>
            </w:r>
          </w:p>
          <w:p w14:paraId="127E605B" w14:textId="77777777" w:rsidR="00A16B0C" w:rsidRPr="005B1F0E" w:rsidRDefault="00A16B0C" w:rsidP="00A16B0C">
            <w:pPr>
              <w:jc w:val="center"/>
              <w:rPr>
                <w:rFonts w:ascii="SL_Times New Roman" w:hAnsi="SL_Times New Roman"/>
                <w:sz w:val="26"/>
                <w:szCs w:val="20"/>
              </w:rPr>
            </w:pPr>
          </w:p>
        </w:tc>
      </w:tr>
      <w:tr w:rsidR="00A16B0C" w:rsidRPr="005B1F0E" w14:paraId="0CEB76A7" w14:textId="77777777" w:rsidTr="00A16B0C">
        <w:tblPrEx>
          <w:tblLook w:val="0000" w:firstRow="0" w:lastRow="0" w:firstColumn="0" w:lastColumn="0" w:noHBand="0" w:noVBand="0"/>
        </w:tblPrEx>
        <w:trPr>
          <w:trHeight w:val="569"/>
        </w:trPr>
        <w:tc>
          <w:tcPr>
            <w:tcW w:w="3969" w:type="dxa"/>
            <w:shd w:val="clear" w:color="auto" w:fill="FFFFFF"/>
          </w:tcPr>
          <w:p w14:paraId="51A39401" w14:textId="77777777" w:rsidR="00A16B0C" w:rsidRPr="005B1F0E" w:rsidRDefault="00A16B0C" w:rsidP="00A16B0C">
            <w:pPr>
              <w:jc w:val="center"/>
              <w:rPr>
                <w:sz w:val="28"/>
                <w:szCs w:val="28"/>
                <w:lang w:val="tt-RU"/>
              </w:rPr>
            </w:pPr>
            <w:r w:rsidRPr="005B1F0E">
              <w:rPr>
                <w:sz w:val="28"/>
                <w:szCs w:val="28"/>
                <w:lang w:val="tt-RU"/>
              </w:rPr>
              <w:t>________________</w:t>
            </w:r>
          </w:p>
        </w:tc>
        <w:tc>
          <w:tcPr>
            <w:tcW w:w="1560" w:type="dxa"/>
            <w:shd w:val="clear" w:color="auto" w:fill="FFFFFF"/>
          </w:tcPr>
          <w:p w14:paraId="0B71D97C" w14:textId="77777777" w:rsidR="00A16B0C" w:rsidRPr="005B1F0E" w:rsidRDefault="00A16B0C" w:rsidP="00A16B0C">
            <w:pPr>
              <w:jc w:val="center"/>
            </w:pPr>
            <w:r w:rsidRPr="005B1F0E">
              <w:rPr>
                <w:lang w:val="tt-RU"/>
              </w:rPr>
              <w:t>г.Казан</w:t>
            </w:r>
            <w:r w:rsidRPr="005B1F0E">
              <w:t>ь</w:t>
            </w:r>
          </w:p>
        </w:tc>
        <w:tc>
          <w:tcPr>
            <w:tcW w:w="4110" w:type="dxa"/>
            <w:shd w:val="clear" w:color="auto" w:fill="FFFFFF"/>
          </w:tcPr>
          <w:p w14:paraId="29B12BD6" w14:textId="77777777" w:rsidR="00A16B0C" w:rsidRPr="005B1F0E" w:rsidRDefault="00A16B0C" w:rsidP="00A16B0C">
            <w:pPr>
              <w:jc w:val="center"/>
            </w:pPr>
            <w:r w:rsidRPr="005B1F0E">
              <w:rPr>
                <w:sz w:val="28"/>
                <w:szCs w:val="28"/>
                <w:lang w:val="tt-RU"/>
              </w:rPr>
              <w:t>№ _______________</w:t>
            </w:r>
          </w:p>
        </w:tc>
      </w:tr>
    </w:tbl>
    <w:p w14:paraId="4033AA34" w14:textId="77777777" w:rsidR="00A16B0C" w:rsidRPr="005B1F0E" w:rsidRDefault="00A16B0C" w:rsidP="00A16B0C">
      <w:pPr>
        <w:pStyle w:val="ConsPlusNormal"/>
        <w:ind w:right="5385"/>
        <w:jc w:val="both"/>
        <w:rPr>
          <w:rFonts w:ascii="Times New Roman" w:hAnsi="Times New Roman" w:cs="Times New Roman"/>
          <w:sz w:val="28"/>
          <w:szCs w:val="28"/>
        </w:rPr>
      </w:pPr>
    </w:p>
    <w:p w14:paraId="191555F3" w14:textId="3F7E2FC8" w:rsidR="00A16B0C" w:rsidRPr="005B1F0E" w:rsidRDefault="00A16B0C" w:rsidP="00A16B0C">
      <w:pPr>
        <w:pStyle w:val="ConsPlusNormal"/>
        <w:tabs>
          <w:tab w:val="left" w:pos="3544"/>
          <w:tab w:val="left" w:pos="4111"/>
        </w:tabs>
        <w:ind w:right="6036"/>
        <w:jc w:val="both"/>
        <w:rPr>
          <w:rFonts w:ascii="Times New Roman" w:hAnsi="Times New Roman" w:cs="Times New Roman"/>
          <w:sz w:val="28"/>
          <w:szCs w:val="28"/>
        </w:rPr>
      </w:pPr>
      <w:r w:rsidRPr="005B1F0E">
        <w:rPr>
          <w:rFonts w:ascii="Times New Roman" w:hAnsi="Times New Roman" w:cs="Times New Roman"/>
          <w:sz w:val="28"/>
          <w:szCs w:val="28"/>
        </w:rPr>
        <w:t>О внесении изменения в Административный регламент предоставления Министерством труда, занятости и социальной защиты Республики Татарстан государственной услуги по проведени</w:t>
      </w:r>
      <w:r w:rsidR="00303A9F">
        <w:rPr>
          <w:rFonts w:ascii="Times New Roman" w:hAnsi="Times New Roman" w:cs="Times New Roman"/>
          <w:sz w:val="28"/>
          <w:szCs w:val="28"/>
        </w:rPr>
        <w:t>ю</w:t>
      </w:r>
      <w:r w:rsidRPr="005B1F0E">
        <w:rPr>
          <w:rFonts w:ascii="Times New Roman" w:hAnsi="Times New Roman" w:cs="Times New Roman"/>
          <w:sz w:val="28"/>
          <w:szCs w:val="28"/>
        </w:rPr>
        <w:t xml:space="preserve"> государственной экспертизы условий труда, утвержденный приказом Министерства труда, занятости и социальной защиты Республики Татарстан от 02.12.2024 № 801 </w:t>
      </w:r>
    </w:p>
    <w:p w14:paraId="628F0293" w14:textId="77777777" w:rsidR="00A16B0C" w:rsidRPr="005B1F0E" w:rsidRDefault="00A16B0C" w:rsidP="00A16B0C">
      <w:pPr>
        <w:pStyle w:val="ConsPlusNormal"/>
        <w:ind w:right="5385"/>
        <w:jc w:val="both"/>
        <w:rPr>
          <w:rFonts w:ascii="Times New Roman" w:hAnsi="Times New Roman" w:cs="Times New Roman"/>
          <w:sz w:val="28"/>
          <w:szCs w:val="28"/>
        </w:rPr>
      </w:pPr>
    </w:p>
    <w:p w14:paraId="23629D31" w14:textId="77777777" w:rsidR="00A16B0C" w:rsidRPr="005B1F0E" w:rsidRDefault="00A16B0C" w:rsidP="00A16B0C">
      <w:pPr>
        <w:pStyle w:val="ConsPlusNormal"/>
        <w:ind w:right="5385"/>
        <w:jc w:val="both"/>
        <w:rPr>
          <w:rFonts w:ascii="Times New Roman" w:hAnsi="Times New Roman" w:cs="Times New Roman"/>
          <w:sz w:val="28"/>
          <w:szCs w:val="28"/>
        </w:rPr>
      </w:pPr>
    </w:p>
    <w:p w14:paraId="32B425F3" w14:textId="38AF5FBC" w:rsidR="00303A9F" w:rsidRDefault="00303A9F" w:rsidP="00C939B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совершенствования работы по предоставлению государственной услуги по </w:t>
      </w:r>
      <w:r w:rsidRPr="005B1F0E">
        <w:rPr>
          <w:rFonts w:ascii="Times New Roman" w:hAnsi="Times New Roman" w:cs="Times New Roman"/>
          <w:sz w:val="28"/>
          <w:szCs w:val="28"/>
        </w:rPr>
        <w:t>проведени</w:t>
      </w:r>
      <w:r>
        <w:rPr>
          <w:rFonts w:ascii="Times New Roman" w:hAnsi="Times New Roman" w:cs="Times New Roman"/>
          <w:sz w:val="28"/>
          <w:szCs w:val="28"/>
        </w:rPr>
        <w:t>ю</w:t>
      </w:r>
      <w:r w:rsidRPr="005B1F0E">
        <w:rPr>
          <w:rFonts w:ascii="Times New Roman" w:hAnsi="Times New Roman" w:cs="Times New Roman"/>
          <w:sz w:val="28"/>
          <w:szCs w:val="28"/>
        </w:rPr>
        <w:t xml:space="preserve"> государственной экспертизы условий труда</w:t>
      </w:r>
      <w:r>
        <w:rPr>
          <w:rFonts w:ascii="Times New Roman" w:hAnsi="Times New Roman" w:cs="Times New Roman"/>
          <w:sz w:val="28"/>
          <w:szCs w:val="28"/>
        </w:rPr>
        <w:t xml:space="preserve">, п р и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а з ы в а ю:</w:t>
      </w:r>
    </w:p>
    <w:p w14:paraId="32790BDA" w14:textId="77777777" w:rsidR="00922B56" w:rsidRPr="00922B56" w:rsidRDefault="00922B56" w:rsidP="00C939BE">
      <w:pPr>
        <w:pStyle w:val="ConsPlusNormal"/>
        <w:ind w:firstLine="567"/>
        <w:jc w:val="both"/>
        <w:rPr>
          <w:rFonts w:ascii="Times New Roman" w:hAnsi="Times New Roman" w:cs="Times New Roman"/>
          <w:sz w:val="28"/>
          <w:szCs w:val="28"/>
        </w:rPr>
      </w:pPr>
    </w:p>
    <w:p w14:paraId="423CD915" w14:textId="6596DFAD" w:rsidR="00A16B0C" w:rsidRPr="005B1F0E" w:rsidRDefault="00A16B0C" w:rsidP="00C939BE">
      <w:pPr>
        <w:autoSpaceDE w:val="0"/>
        <w:autoSpaceDN w:val="0"/>
        <w:adjustRightInd w:val="0"/>
        <w:ind w:firstLine="567"/>
        <w:jc w:val="both"/>
        <w:rPr>
          <w:bCs/>
          <w:sz w:val="28"/>
          <w:szCs w:val="28"/>
        </w:rPr>
      </w:pPr>
      <w:r w:rsidRPr="005B1F0E">
        <w:rPr>
          <w:sz w:val="28"/>
          <w:szCs w:val="28"/>
        </w:rPr>
        <w:t>Внести в Административный регламент предоставления Министерством труда, занятости и социальной защиты Республики Татарстан государственной услуги по проведени</w:t>
      </w:r>
      <w:r w:rsidR="00303A9F">
        <w:rPr>
          <w:sz w:val="28"/>
          <w:szCs w:val="28"/>
        </w:rPr>
        <w:t>ю</w:t>
      </w:r>
      <w:r w:rsidRPr="005B1F0E">
        <w:rPr>
          <w:sz w:val="28"/>
          <w:szCs w:val="28"/>
        </w:rPr>
        <w:t xml:space="preserve"> государственно</w:t>
      </w:r>
      <w:bookmarkStart w:id="0" w:name="_GoBack"/>
      <w:bookmarkEnd w:id="0"/>
      <w:r w:rsidRPr="005B1F0E">
        <w:rPr>
          <w:sz w:val="28"/>
          <w:szCs w:val="28"/>
        </w:rPr>
        <w:t>й экспертизы условий труда, утвержденный приказом Министерства труда, занятости и социальной защиты Республики Татарстан от 02.12.2024 № 801 «Об утверждении Административного регламента предоставления Министерством труда, занятости и социальной защиты Республики Татарстан государственной услуги по проведени</w:t>
      </w:r>
      <w:r w:rsidR="00303A9F">
        <w:rPr>
          <w:sz w:val="28"/>
          <w:szCs w:val="28"/>
        </w:rPr>
        <w:t>ю</w:t>
      </w:r>
      <w:r w:rsidRPr="005B1F0E">
        <w:rPr>
          <w:sz w:val="28"/>
          <w:szCs w:val="28"/>
        </w:rPr>
        <w:t xml:space="preserve"> государственной экспертизы условий труда</w:t>
      </w:r>
      <w:r w:rsidR="003633B0">
        <w:rPr>
          <w:sz w:val="28"/>
          <w:szCs w:val="28"/>
        </w:rPr>
        <w:t>»</w:t>
      </w:r>
      <w:r w:rsidRPr="005B1F0E">
        <w:rPr>
          <w:bCs/>
          <w:sz w:val="28"/>
          <w:szCs w:val="28"/>
        </w:rPr>
        <w:t>, изменение, изложив его в новой прилагаемой редакции.</w:t>
      </w:r>
    </w:p>
    <w:p w14:paraId="3360DDE9" w14:textId="77777777" w:rsidR="00A16B0C" w:rsidRPr="005B1F0E" w:rsidRDefault="00A16B0C" w:rsidP="00A16B0C">
      <w:pPr>
        <w:pStyle w:val="ConsPlusNormal"/>
        <w:jc w:val="both"/>
        <w:rPr>
          <w:rFonts w:ascii="Times New Roman" w:hAnsi="Times New Roman" w:cs="Times New Roman"/>
          <w:sz w:val="28"/>
          <w:szCs w:val="28"/>
        </w:rPr>
      </w:pPr>
    </w:p>
    <w:p w14:paraId="262E00F9" w14:textId="77777777" w:rsidR="00A16B0C" w:rsidRPr="005B1F0E" w:rsidRDefault="00A16B0C" w:rsidP="00A16B0C">
      <w:pPr>
        <w:ind w:firstLine="708"/>
        <w:jc w:val="both"/>
        <w:rPr>
          <w:sz w:val="28"/>
          <w:szCs w:val="28"/>
        </w:rPr>
      </w:pPr>
    </w:p>
    <w:p w14:paraId="5575F2B7" w14:textId="370CF998" w:rsidR="00A16B0C" w:rsidRPr="005B1F0E" w:rsidRDefault="00A16B0C" w:rsidP="00A16B0C">
      <w:pPr>
        <w:spacing w:after="200" w:line="276" w:lineRule="auto"/>
        <w:rPr>
          <w:sz w:val="28"/>
          <w:szCs w:val="28"/>
        </w:rPr>
      </w:pPr>
      <w:r w:rsidRPr="005B1F0E">
        <w:rPr>
          <w:sz w:val="28"/>
          <w:szCs w:val="28"/>
        </w:rPr>
        <w:t>Министр</w:t>
      </w:r>
      <w:r w:rsidRPr="005B1F0E">
        <w:rPr>
          <w:sz w:val="28"/>
          <w:szCs w:val="28"/>
        </w:rPr>
        <w:tab/>
      </w:r>
      <w:r w:rsidRPr="005B1F0E">
        <w:rPr>
          <w:sz w:val="28"/>
          <w:szCs w:val="28"/>
        </w:rPr>
        <w:tab/>
      </w:r>
      <w:r w:rsidRPr="005B1F0E">
        <w:rPr>
          <w:sz w:val="28"/>
          <w:szCs w:val="28"/>
        </w:rPr>
        <w:tab/>
      </w:r>
      <w:r w:rsidRPr="005B1F0E">
        <w:rPr>
          <w:sz w:val="28"/>
          <w:szCs w:val="28"/>
        </w:rPr>
        <w:tab/>
      </w:r>
      <w:r w:rsidRPr="005B1F0E">
        <w:rPr>
          <w:sz w:val="28"/>
          <w:szCs w:val="28"/>
        </w:rPr>
        <w:tab/>
        <w:t xml:space="preserve">                                                  </w:t>
      </w:r>
      <w:r w:rsidRPr="005B1F0E">
        <w:rPr>
          <w:sz w:val="28"/>
          <w:szCs w:val="28"/>
        </w:rPr>
        <w:tab/>
      </w:r>
      <w:r w:rsidRPr="005B1F0E">
        <w:rPr>
          <w:sz w:val="28"/>
          <w:szCs w:val="28"/>
        </w:rPr>
        <w:tab/>
      </w:r>
      <w:proofErr w:type="spellStart"/>
      <w:r w:rsidRPr="005B1F0E">
        <w:rPr>
          <w:sz w:val="28"/>
          <w:szCs w:val="28"/>
        </w:rPr>
        <w:t>Э.А.Зарипова</w:t>
      </w:r>
      <w:proofErr w:type="spellEnd"/>
    </w:p>
    <w:p w14:paraId="411ED9DF" w14:textId="722D7888" w:rsidR="005B39ED" w:rsidRPr="005B1F0E" w:rsidRDefault="005B39ED">
      <w:pPr>
        <w:spacing w:after="200" w:line="276" w:lineRule="auto"/>
        <w:rPr>
          <w:sz w:val="28"/>
          <w:szCs w:val="28"/>
        </w:rPr>
      </w:pPr>
      <w:r w:rsidRPr="005B1F0E">
        <w:rPr>
          <w:sz w:val="28"/>
          <w:szCs w:val="28"/>
        </w:rPr>
        <w:br w:type="page"/>
      </w:r>
    </w:p>
    <w:p w14:paraId="0973D9B0" w14:textId="77777777" w:rsidR="005B39ED" w:rsidRPr="005B1F0E" w:rsidRDefault="005B39ED" w:rsidP="00780D07">
      <w:pPr>
        <w:widowControl w:val="0"/>
        <w:autoSpaceDE w:val="0"/>
        <w:autoSpaceDN w:val="0"/>
        <w:ind w:left="5670"/>
        <w:jc w:val="both"/>
        <w:outlineLvl w:val="0"/>
        <w:rPr>
          <w:sz w:val="28"/>
          <w:szCs w:val="28"/>
        </w:rPr>
      </w:pPr>
    </w:p>
    <w:p w14:paraId="2467D26B" w14:textId="0A2ED144" w:rsidR="00780D07" w:rsidRPr="005B1F0E" w:rsidRDefault="00780D07" w:rsidP="00780D07">
      <w:pPr>
        <w:widowControl w:val="0"/>
        <w:autoSpaceDE w:val="0"/>
        <w:autoSpaceDN w:val="0"/>
        <w:ind w:left="5670"/>
        <w:jc w:val="both"/>
        <w:outlineLvl w:val="0"/>
        <w:rPr>
          <w:sz w:val="28"/>
          <w:szCs w:val="28"/>
        </w:rPr>
      </w:pPr>
      <w:r w:rsidRPr="005B1F0E">
        <w:rPr>
          <w:sz w:val="28"/>
          <w:szCs w:val="28"/>
        </w:rPr>
        <w:t>Утвержден приказом Министерства труда, занятости и социальной защиты Республики Татарстан от 02.12.2024 № 801</w:t>
      </w:r>
    </w:p>
    <w:p w14:paraId="25998A58" w14:textId="76E40384" w:rsidR="00780D07" w:rsidRPr="005B1F0E" w:rsidRDefault="00780D07" w:rsidP="00780D07">
      <w:pPr>
        <w:widowControl w:val="0"/>
        <w:autoSpaceDE w:val="0"/>
        <w:autoSpaceDN w:val="0"/>
        <w:ind w:left="5670"/>
        <w:jc w:val="both"/>
        <w:outlineLvl w:val="0"/>
        <w:rPr>
          <w:sz w:val="28"/>
          <w:szCs w:val="28"/>
        </w:rPr>
      </w:pPr>
      <w:r w:rsidRPr="005B1F0E">
        <w:rPr>
          <w:sz w:val="28"/>
          <w:szCs w:val="28"/>
        </w:rPr>
        <w:t xml:space="preserve"> (в редакции приказа Министерства труда, занятости и социальной защиты Республики Татарстан </w:t>
      </w:r>
    </w:p>
    <w:p w14:paraId="679A28C8" w14:textId="0E5D0765" w:rsidR="00064B1A" w:rsidRPr="005B1F0E" w:rsidRDefault="00780D07" w:rsidP="00780D07">
      <w:pPr>
        <w:pStyle w:val="ConsPlusTitle"/>
        <w:ind w:firstLine="5670"/>
        <w:jc w:val="center"/>
        <w:rPr>
          <w:rFonts w:ascii="Times New Roman" w:hAnsi="Times New Roman" w:cs="Times New Roman"/>
          <w:b w:val="0"/>
          <w:sz w:val="28"/>
          <w:szCs w:val="28"/>
        </w:rPr>
      </w:pPr>
      <w:r w:rsidRPr="005B1F0E">
        <w:rPr>
          <w:rFonts w:ascii="Times New Roman" w:hAnsi="Times New Roman" w:cs="Times New Roman"/>
          <w:b w:val="0"/>
          <w:sz w:val="28"/>
          <w:szCs w:val="28"/>
        </w:rPr>
        <w:t>от ____________ 20___ г. № ______)</w:t>
      </w:r>
    </w:p>
    <w:p w14:paraId="6B274159" w14:textId="6991BA1F" w:rsidR="00780D07" w:rsidRDefault="00780D07" w:rsidP="00B1619C">
      <w:pPr>
        <w:shd w:val="clear" w:color="auto" w:fill="FFFFFF"/>
        <w:spacing w:line="315" w:lineRule="atLeast"/>
        <w:ind w:firstLine="567"/>
        <w:jc w:val="center"/>
        <w:textAlignment w:val="baseline"/>
        <w:rPr>
          <w:sz w:val="28"/>
          <w:szCs w:val="28"/>
        </w:rPr>
      </w:pPr>
    </w:p>
    <w:p w14:paraId="169E1EE4" w14:textId="77777777" w:rsidR="00261259" w:rsidRPr="005B1F0E" w:rsidRDefault="00261259" w:rsidP="00B1619C">
      <w:pPr>
        <w:shd w:val="clear" w:color="auto" w:fill="FFFFFF"/>
        <w:spacing w:line="315" w:lineRule="atLeast"/>
        <w:ind w:firstLine="567"/>
        <w:jc w:val="center"/>
        <w:textAlignment w:val="baseline"/>
        <w:rPr>
          <w:sz w:val="28"/>
          <w:szCs w:val="28"/>
        </w:rPr>
      </w:pPr>
    </w:p>
    <w:p w14:paraId="74B66996" w14:textId="77777777" w:rsidR="00780D07" w:rsidRPr="005B1F0E" w:rsidRDefault="00780D07" w:rsidP="00B1619C">
      <w:pPr>
        <w:shd w:val="clear" w:color="auto" w:fill="FFFFFF"/>
        <w:spacing w:line="315" w:lineRule="atLeast"/>
        <w:ind w:firstLine="567"/>
        <w:jc w:val="center"/>
        <w:textAlignment w:val="baseline"/>
        <w:rPr>
          <w:spacing w:val="2"/>
          <w:sz w:val="28"/>
          <w:szCs w:val="28"/>
        </w:rPr>
      </w:pPr>
    </w:p>
    <w:p w14:paraId="06CF51CA" w14:textId="5C02DBC8" w:rsidR="00C63193" w:rsidRPr="005B1F0E" w:rsidRDefault="00C63193" w:rsidP="00B1619C">
      <w:pPr>
        <w:shd w:val="clear" w:color="auto" w:fill="FFFFFF"/>
        <w:spacing w:line="315" w:lineRule="atLeast"/>
        <w:ind w:firstLine="567"/>
        <w:jc w:val="center"/>
        <w:textAlignment w:val="baseline"/>
        <w:rPr>
          <w:spacing w:val="2"/>
          <w:sz w:val="28"/>
          <w:szCs w:val="28"/>
        </w:rPr>
      </w:pPr>
      <w:r w:rsidRPr="005B1F0E">
        <w:rPr>
          <w:spacing w:val="2"/>
          <w:sz w:val="28"/>
          <w:szCs w:val="28"/>
        </w:rPr>
        <w:t>Административный регламент</w:t>
      </w:r>
    </w:p>
    <w:p w14:paraId="741C9AF9" w14:textId="77777777" w:rsidR="00B1619C" w:rsidRPr="005B1F0E" w:rsidRDefault="00C63193" w:rsidP="00B1619C">
      <w:pPr>
        <w:shd w:val="clear" w:color="auto" w:fill="FFFFFF"/>
        <w:spacing w:line="315" w:lineRule="atLeast"/>
        <w:ind w:firstLine="567"/>
        <w:jc w:val="center"/>
        <w:textAlignment w:val="baseline"/>
        <w:rPr>
          <w:spacing w:val="2"/>
          <w:sz w:val="28"/>
          <w:szCs w:val="28"/>
        </w:rPr>
      </w:pPr>
      <w:r w:rsidRPr="005B1F0E">
        <w:rPr>
          <w:spacing w:val="2"/>
          <w:sz w:val="28"/>
          <w:szCs w:val="28"/>
        </w:rPr>
        <w:t>предоставления</w:t>
      </w:r>
      <w:r w:rsidR="00B1619C" w:rsidRPr="005B1F0E">
        <w:rPr>
          <w:spacing w:val="2"/>
          <w:sz w:val="28"/>
          <w:szCs w:val="28"/>
        </w:rPr>
        <w:t xml:space="preserve"> Министерством труда, занятости и социальной защиты</w:t>
      </w:r>
    </w:p>
    <w:p w14:paraId="03E90D46" w14:textId="4FAD37B8" w:rsidR="00B1619C" w:rsidRPr="005B1F0E" w:rsidRDefault="00B1619C" w:rsidP="00B1619C">
      <w:pPr>
        <w:shd w:val="clear" w:color="auto" w:fill="FFFFFF"/>
        <w:spacing w:line="315" w:lineRule="atLeast"/>
        <w:ind w:firstLine="567"/>
        <w:jc w:val="center"/>
        <w:textAlignment w:val="baseline"/>
        <w:rPr>
          <w:spacing w:val="2"/>
          <w:sz w:val="28"/>
          <w:szCs w:val="28"/>
        </w:rPr>
      </w:pPr>
      <w:r w:rsidRPr="005B1F0E">
        <w:rPr>
          <w:spacing w:val="2"/>
          <w:sz w:val="28"/>
          <w:szCs w:val="28"/>
        </w:rPr>
        <w:t>Республики Татарстан</w:t>
      </w:r>
      <w:r w:rsidR="00C63193" w:rsidRPr="005B1F0E">
        <w:rPr>
          <w:spacing w:val="2"/>
          <w:sz w:val="28"/>
          <w:szCs w:val="28"/>
        </w:rPr>
        <w:t xml:space="preserve"> государственной услуги по </w:t>
      </w:r>
      <w:r w:rsidR="00A43E7C" w:rsidRPr="005B1F0E">
        <w:rPr>
          <w:spacing w:val="2"/>
          <w:sz w:val="28"/>
          <w:szCs w:val="28"/>
        </w:rPr>
        <w:t>проведению</w:t>
      </w:r>
    </w:p>
    <w:p w14:paraId="5A815CB7" w14:textId="49DB7A21" w:rsidR="00C63193" w:rsidRPr="005B1F0E" w:rsidRDefault="00A43E7C" w:rsidP="00B1619C">
      <w:pPr>
        <w:shd w:val="clear" w:color="auto" w:fill="FFFFFF"/>
        <w:spacing w:line="315" w:lineRule="atLeast"/>
        <w:ind w:firstLine="567"/>
        <w:jc w:val="center"/>
        <w:textAlignment w:val="baseline"/>
        <w:rPr>
          <w:spacing w:val="2"/>
          <w:sz w:val="28"/>
          <w:szCs w:val="28"/>
        </w:rPr>
      </w:pPr>
      <w:r w:rsidRPr="005B1F0E">
        <w:rPr>
          <w:spacing w:val="2"/>
          <w:sz w:val="28"/>
          <w:szCs w:val="28"/>
        </w:rPr>
        <w:t>государственной экспертизы условий труда</w:t>
      </w:r>
    </w:p>
    <w:p w14:paraId="2FCECA5F" w14:textId="77777777" w:rsidR="00C63193" w:rsidRPr="005B1F0E" w:rsidRDefault="00C63193" w:rsidP="00C63193">
      <w:pPr>
        <w:pStyle w:val="ConsPlusTitle"/>
        <w:jc w:val="center"/>
        <w:outlineLvl w:val="1"/>
        <w:rPr>
          <w:rFonts w:ascii="Times New Roman" w:hAnsi="Times New Roman" w:cs="Times New Roman"/>
          <w:b w:val="0"/>
          <w:sz w:val="28"/>
          <w:szCs w:val="28"/>
        </w:rPr>
      </w:pPr>
    </w:p>
    <w:p w14:paraId="2B367BF3" w14:textId="77777777" w:rsidR="00C63193" w:rsidRPr="005B1F0E" w:rsidRDefault="00C63193" w:rsidP="00C63193">
      <w:pPr>
        <w:pStyle w:val="ConsPlusTitle"/>
        <w:jc w:val="center"/>
        <w:outlineLvl w:val="1"/>
        <w:rPr>
          <w:rFonts w:ascii="Times New Roman" w:hAnsi="Times New Roman" w:cs="Times New Roman"/>
          <w:sz w:val="28"/>
          <w:szCs w:val="28"/>
        </w:rPr>
      </w:pPr>
      <w:r w:rsidRPr="005B1F0E">
        <w:rPr>
          <w:rFonts w:ascii="Times New Roman" w:hAnsi="Times New Roman" w:cs="Times New Roman"/>
          <w:sz w:val="28"/>
          <w:szCs w:val="28"/>
        </w:rPr>
        <w:t>1. Общие положения</w:t>
      </w:r>
    </w:p>
    <w:p w14:paraId="643DE028" w14:textId="77777777" w:rsidR="00C63193" w:rsidRPr="005B1F0E" w:rsidRDefault="00C63193" w:rsidP="00C63193">
      <w:pPr>
        <w:pStyle w:val="ConsPlusNormal"/>
        <w:ind w:firstLine="540"/>
        <w:jc w:val="both"/>
        <w:rPr>
          <w:rFonts w:ascii="Times New Roman" w:hAnsi="Times New Roman" w:cs="Times New Roman"/>
          <w:sz w:val="16"/>
          <w:szCs w:val="16"/>
        </w:rPr>
      </w:pPr>
    </w:p>
    <w:p w14:paraId="785FF805" w14:textId="760B54AB" w:rsidR="00A43E7C" w:rsidRPr="005B1F0E" w:rsidRDefault="00C63193" w:rsidP="006A34E9">
      <w:pPr>
        <w:shd w:val="clear" w:color="auto" w:fill="FFFFFF"/>
        <w:spacing w:line="315" w:lineRule="atLeast"/>
        <w:ind w:firstLine="567"/>
        <w:jc w:val="both"/>
        <w:textAlignment w:val="baseline"/>
        <w:rPr>
          <w:spacing w:val="2"/>
          <w:sz w:val="28"/>
          <w:szCs w:val="28"/>
        </w:rPr>
      </w:pPr>
      <w:r w:rsidRPr="005B1F0E">
        <w:rPr>
          <w:sz w:val="28"/>
          <w:szCs w:val="28"/>
        </w:rPr>
        <w:t xml:space="preserve">1.1. Настоящий Административный регламент </w:t>
      </w:r>
      <w:r w:rsidRPr="005B1F0E">
        <w:rPr>
          <w:spacing w:val="2"/>
          <w:sz w:val="28"/>
          <w:szCs w:val="28"/>
        </w:rPr>
        <w:t>предоставления</w:t>
      </w:r>
      <w:r w:rsidR="00B1619C" w:rsidRPr="005B1F0E">
        <w:rPr>
          <w:spacing w:val="2"/>
          <w:sz w:val="28"/>
          <w:szCs w:val="28"/>
        </w:rPr>
        <w:t xml:space="preserve"> Министерством труда, занятости и социальной защиты Республики Татарстан</w:t>
      </w:r>
      <w:r w:rsidRPr="005B1F0E">
        <w:rPr>
          <w:spacing w:val="2"/>
          <w:sz w:val="28"/>
          <w:szCs w:val="28"/>
        </w:rPr>
        <w:t xml:space="preserve"> государственной услуги по </w:t>
      </w:r>
      <w:r w:rsidR="00A43E7C" w:rsidRPr="005B1F0E">
        <w:rPr>
          <w:spacing w:val="2"/>
          <w:sz w:val="28"/>
          <w:szCs w:val="28"/>
        </w:rPr>
        <w:t xml:space="preserve">проведению государственной экспертизы условий труда </w:t>
      </w:r>
      <w:r w:rsidRPr="005B1F0E">
        <w:rPr>
          <w:spacing w:val="2"/>
          <w:sz w:val="28"/>
          <w:szCs w:val="28"/>
        </w:rPr>
        <w:t xml:space="preserve">(далее - Регламент) устанавливает стандарт и порядок предоставления государственной услуги по </w:t>
      </w:r>
      <w:r w:rsidR="00A43E7C" w:rsidRPr="005B1F0E">
        <w:rPr>
          <w:spacing w:val="2"/>
          <w:sz w:val="28"/>
          <w:szCs w:val="28"/>
        </w:rPr>
        <w:t>проведению государственной экспертизы условий труда</w:t>
      </w:r>
      <w:r w:rsidR="0011067A" w:rsidRPr="005B1F0E">
        <w:rPr>
          <w:spacing w:val="2"/>
          <w:sz w:val="28"/>
          <w:szCs w:val="28"/>
        </w:rPr>
        <w:t xml:space="preserve"> (далее – государственная услуга)</w:t>
      </w:r>
      <w:r w:rsidR="00A43E7C" w:rsidRPr="005B1F0E">
        <w:rPr>
          <w:spacing w:val="2"/>
          <w:sz w:val="28"/>
          <w:szCs w:val="28"/>
        </w:rPr>
        <w:t>, сроки и последовательность административных процедур (действий) при предоставлении государственной услуги.</w:t>
      </w:r>
    </w:p>
    <w:p w14:paraId="2BBC18F0" w14:textId="6DFA1EB4" w:rsidR="005F7FE2" w:rsidRPr="005B1F0E" w:rsidRDefault="005F7FE2" w:rsidP="006A34E9">
      <w:pPr>
        <w:shd w:val="clear" w:color="auto" w:fill="FFFFFF"/>
        <w:spacing w:line="315" w:lineRule="atLeast"/>
        <w:ind w:firstLine="567"/>
        <w:jc w:val="both"/>
        <w:textAlignment w:val="baseline"/>
        <w:rPr>
          <w:spacing w:val="2"/>
          <w:sz w:val="28"/>
          <w:szCs w:val="28"/>
        </w:rPr>
      </w:pPr>
      <w:r w:rsidRPr="005B1F0E">
        <w:rPr>
          <w:spacing w:val="2"/>
          <w:sz w:val="28"/>
          <w:szCs w:val="28"/>
        </w:rPr>
        <w:t>Перечень условных обозначений и сокращений приведен в приложении 1 к настоящему Регламенту.</w:t>
      </w:r>
    </w:p>
    <w:p w14:paraId="41370459" w14:textId="371CD24D" w:rsidR="002F1204" w:rsidRPr="005B1F0E" w:rsidRDefault="00C63193" w:rsidP="002F1204">
      <w:pPr>
        <w:shd w:val="clear" w:color="auto" w:fill="FFFFFF"/>
        <w:spacing w:line="315" w:lineRule="atLeast"/>
        <w:ind w:firstLine="567"/>
        <w:jc w:val="both"/>
        <w:textAlignment w:val="baseline"/>
        <w:rPr>
          <w:spacing w:val="2"/>
          <w:sz w:val="28"/>
          <w:szCs w:val="28"/>
        </w:rPr>
      </w:pPr>
      <w:bookmarkStart w:id="1" w:name="P53"/>
      <w:bookmarkEnd w:id="1"/>
      <w:r w:rsidRPr="005B1F0E">
        <w:rPr>
          <w:sz w:val="28"/>
          <w:szCs w:val="28"/>
        </w:rPr>
        <w:t>1.2.</w:t>
      </w:r>
      <w:r w:rsidR="00A43E7C" w:rsidRPr="005B1F0E">
        <w:rPr>
          <w:spacing w:val="2"/>
          <w:sz w:val="28"/>
          <w:szCs w:val="28"/>
        </w:rPr>
        <w:t xml:space="preserve"> </w:t>
      </w:r>
      <w:r w:rsidR="00D479BB" w:rsidRPr="005B1F0E">
        <w:rPr>
          <w:sz w:val="28"/>
          <w:szCs w:val="28"/>
        </w:rPr>
        <w:t>Заявителями являются</w:t>
      </w:r>
      <w:r w:rsidR="005F4914" w:rsidRPr="005B1F0E">
        <w:rPr>
          <w:sz w:val="28"/>
          <w:szCs w:val="28"/>
        </w:rPr>
        <w:t xml:space="preserve"> </w:t>
      </w:r>
      <w:r w:rsidR="00F54CAA" w:rsidRPr="005B1F0E">
        <w:rPr>
          <w:spacing w:val="2"/>
          <w:sz w:val="28"/>
          <w:szCs w:val="28"/>
        </w:rPr>
        <w:t xml:space="preserve">работники, работодатели, их объединения, </w:t>
      </w:r>
      <w:r w:rsidR="002F1204" w:rsidRPr="005B1F0E">
        <w:rPr>
          <w:spacing w:val="2"/>
          <w:sz w:val="28"/>
          <w:szCs w:val="28"/>
        </w:rPr>
        <w:t xml:space="preserve">профессиональные союзы, их объединения, иные уполномоченные работниками представительные органы (при их наличии), </w:t>
      </w:r>
      <w:r w:rsidR="00F54CAA" w:rsidRPr="005B1F0E">
        <w:rPr>
          <w:spacing w:val="2"/>
          <w:sz w:val="28"/>
          <w:szCs w:val="28"/>
        </w:rPr>
        <w:t xml:space="preserve">комиссии по расследованию несчастных случаев, </w:t>
      </w:r>
      <w:r w:rsidR="002F1204" w:rsidRPr="005B1F0E">
        <w:rPr>
          <w:spacing w:val="2"/>
          <w:sz w:val="28"/>
          <w:szCs w:val="28"/>
        </w:rPr>
        <w:t xml:space="preserve">организации, проводившие специальную оценку условий труда (в случае проведения </w:t>
      </w:r>
      <w:r w:rsidR="00A73316" w:rsidRPr="005B1F0E">
        <w:rPr>
          <w:spacing w:val="2"/>
          <w:sz w:val="28"/>
          <w:szCs w:val="28"/>
        </w:rPr>
        <w:t>государственной экспертизы условий труда</w:t>
      </w:r>
      <w:r w:rsidR="002F1204" w:rsidRPr="005B1F0E">
        <w:rPr>
          <w:spacing w:val="2"/>
          <w:sz w:val="28"/>
          <w:szCs w:val="28"/>
        </w:rPr>
        <w:t xml:space="preserve"> в целях оценки качества проведения специальной оценки условий труда).</w:t>
      </w:r>
    </w:p>
    <w:p w14:paraId="65A61333" w14:textId="0E58D184" w:rsidR="006D5A54" w:rsidRPr="005B1F0E" w:rsidRDefault="006D5A54" w:rsidP="006D5A54">
      <w:pPr>
        <w:shd w:val="clear" w:color="auto" w:fill="FFFFFF"/>
        <w:spacing w:line="315" w:lineRule="atLeast"/>
        <w:ind w:firstLine="567"/>
        <w:jc w:val="both"/>
        <w:textAlignment w:val="baseline"/>
        <w:rPr>
          <w:spacing w:val="2"/>
          <w:sz w:val="28"/>
          <w:szCs w:val="28"/>
        </w:rPr>
      </w:pPr>
      <w:r w:rsidRPr="005B1F0E">
        <w:rPr>
          <w:spacing w:val="2"/>
          <w:sz w:val="28"/>
          <w:szCs w:val="28"/>
        </w:rPr>
        <w:t>В случае, если заявителем является работник, то государственная экспертиза условий труда проводится только в отношении условий труда на его рабочем месте (рабочих местах).</w:t>
      </w:r>
    </w:p>
    <w:p w14:paraId="7EB1D599" w14:textId="59AAA185" w:rsidR="00D2612B" w:rsidRPr="005B1F0E" w:rsidRDefault="00D2612B" w:rsidP="00D2612B">
      <w:pPr>
        <w:shd w:val="clear" w:color="auto" w:fill="FFFFFF"/>
        <w:spacing w:line="315" w:lineRule="atLeast"/>
        <w:ind w:firstLine="567"/>
        <w:jc w:val="both"/>
        <w:textAlignment w:val="baseline"/>
        <w:rPr>
          <w:spacing w:val="2"/>
          <w:sz w:val="28"/>
          <w:szCs w:val="28"/>
        </w:rPr>
      </w:pPr>
      <w:r w:rsidRPr="005B1F0E">
        <w:rPr>
          <w:spacing w:val="2"/>
          <w:sz w:val="28"/>
          <w:szCs w:val="28"/>
        </w:rPr>
        <w:t>От имени заявителя может выступать его представитель, действующий на основании доверенности, оформленной в соответствии с законодательством Российской Федерации</w:t>
      </w:r>
      <w:r w:rsidR="001A2DE7" w:rsidRPr="005B1F0E">
        <w:rPr>
          <w:spacing w:val="2"/>
          <w:sz w:val="28"/>
          <w:szCs w:val="28"/>
        </w:rPr>
        <w:t xml:space="preserve"> (далее – полномочный представитель)</w:t>
      </w:r>
      <w:r w:rsidRPr="005B1F0E">
        <w:rPr>
          <w:spacing w:val="2"/>
          <w:sz w:val="28"/>
          <w:szCs w:val="28"/>
        </w:rPr>
        <w:t>.</w:t>
      </w:r>
    </w:p>
    <w:p w14:paraId="244387FB" w14:textId="26D0981E" w:rsidR="00AD2DC4" w:rsidRPr="005B1F0E" w:rsidRDefault="00AD2DC4" w:rsidP="00D2612B">
      <w:pPr>
        <w:shd w:val="clear" w:color="auto" w:fill="FFFFFF"/>
        <w:spacing w:line="315" w:lineRule="atLeast"/>
        <w:ind w:firstLine="567"/>
        <w:jc w:val="both"/>
        <w:textAlignment w:val="baseline"/>
        <w:rPr>
          <w:spacing w:val="2"/>
          <w:sz w:val="28"/>
          <w:szCs w:val="28"/>
        </w:rPr>
      </w:pPr>
      <w:r w:rsidRPr="005B1F0E">
        <w:rPr>
          <w:spacing w:val="2"/>
          <w:sz w:val="28"/>
          <w:szCs w:val="28"/>
        </w:rPr>
        <w:t>Идентификаторы категорий (признаков) заявителей приведены в приложении 2 к настоящему Регламенту.</w:t>
      </w:r>
    </w:p>
    <w:p w14:paraId="791F71AB" w14:textId="045FD972" w:rsidR="00944DB1" w:rsidRDefault="00C63193" w:rsidP="00944DB1">
      <w:pPr>
        <w:shd w:val="clear" w:color="auto" w:fill="FFFFFF"/>
        <w:spacing w:line="315" w:lineRule="atLeast"/>
        <w:ind w:firstLine="567"/>
        <w:jc w:val="both"/>
        <w:textAlignment w:val="baseline"/>
        <w:rPr>
          <w:rFonts w:eastAsiaTheme="minorHAnsi"/>
          <w:sz w:val="28"/>
          <w:szCs w:val="28"/>
          <w:lang w:eastAsia="en-US"/>
        </w:rPr>
      </w:pPr>
      <w:r w:rsidRPr="005B1F0E">
        <w:rPr>
          <w:spacing w:val="2"/>
          <w:sz w:val="28"/>
          <w:szCs w:val="28"/>
        </w:rPr>
        <w:t>1.</w:t>
      </w:r>
      <w:r w:rsidR="00F23BC6" w:rsidRPr="005B1F0E">
        <w:rPr>
          <w:spacing w:val="2"/>
          <w:sz w:val="28"/>
          <w:szCs w:val="28"/>
        </w:rPr>
        <w:t>3</w:t>
      </w:r>
      <w:r w:rsidRPr="005B1F0E">
        <w:rPr>
          <w:spacing w:val="2"/>
          <w:sz w:val="28"/>
          <w:szCs w:val="28"/>
        </w:rPr>
        <w:t xml:space="preserve">. </w:t>
      </w:r>
      <w:bookmarkStart w:id="2" w:name="P117"/>
      <w:bookmarkEnd w:id="2"/>
      <w:r w:rsidR="00AD2DC4" w:rsidRPr="005B1F0E">
        <w:rPr>
          <w:rFonts w:eastAsiaTheme="minorHAnsi"/>
          <w:sz w:val="28"/>
          <w:szCs w:val="28"/>
          <w:lang w:eastAsia="en-US"/>
        </w:rPr>
        <w:t xml:space="preserve">Государственная </w:t>
      </w:r>
      <w:r w:rsidR="00AD2DC4" w:rsidRPr="005B1F0E">
        <w:rPr>
          <w:spacing w:val="2"/>
          <w:sz w:val="28"/>
          <w:szCs w:val="28"/>
        </w:rPr>
        <w:t>услуга предоставляется заявителю</w:t>
      </w:r>
      <w:r w:rsidR="00AD2DC4" w:rsidRPr="005B1F0E">
        <w:rPr>
          <w:rFonts w:eastAsiaTheme="minorHAnsi"/>
          <w:sz w:val="28"/>
          <w:szCs w:val="28"/>
          <w:lang w:eastAsia="en-US"/>
        </w:rPr>
        <w:t xml:space="preserve"> в соответствии с категориями (признаками) заявителя.</w:t>
      </w:r>
    </w:p>
    <w:p w14:paraId="6C25A77A" w14:textId="77777777" w:rsidR="00261259" w:rsidRPr="005B1F0E" w:rsidRDefault="00261259" w:rsidP="00944DB1">
      <w:pPr>
        <w:shd w:val="clear" w:color="auto" w:fill="FFFFFF"/>
        <w:spacing w:line="315" w:lineRule="atLeast"/>
        <w:ind w:firstLine="567"/>
        <w:jc w:val="both"/>
        <w:textAlignment w:val="baseline"/>
        <w:rPr>
          <w:spacing w:val="2"/>
          <w:sz w:val="28"/>
          <w:szCs w:val="28"/>
        </w:rPr>
      </w:pPr>
    </w:p>
    <w:p w14:paraId="2BB3A6BB" w14:textId="77777777" w:rsidR="0029711C" w:rsidRPr="005B1F0E" w:rsidRDefault="0029711C" w:rsidP="00944DB1">
      <w:pPr>
        <w:shd w:val="clear" w:color="auto" w:fill="FFFFFF"/>
        <w:spacing w:line="315" w:lineRule="atLeast"/>
        <w:ind w:firstLine="567"/>
        <w:jc w:val="both"/>
        <w:textAlignment w:val="baseline"/>
        <w:rPr>
          <w:spacing w:val="2"/>
          <w:sz w:val="28"/>
          <w:szCs w:val="28"/>
        </w:rPr>
      </w:pPr>
    </w:p>
    <w:p w14:paraId="0753CC3B" w14:textId="2458C5A7" w:rsidR="00944DB1" w:rsidRPr="005B1F0E" w:rsidRDefault="0029711C" w:rsidP="0029711C">
      <w:pPr>
        <w:shd w:val="clear" w:color="auto" w:fill="FFFFFF"/>
        <w:spacing w:line="315" w:lineRule="atLeast"/>
        <w:ind w:firstLine="567"/>
        <w:jc w:val="center"/>
        <w:textAlignment w:val="baseline"/>
        <w:rPr>
          <w:b/>
          <w:sz w:val="28"/>
          <w:szCs w:val="28"/>
        </w:rPr>
      </w:pPr>
      <w:r w:rsidRPr="005B1F0E">
        <w:rPr>
          <w:b/>
          <w:sz w:val="28"/>
          <w:szCs w:val="28"/>
        </w:rPr>
        <w:lastRenderedPageBreak/>
        <w:t>2. Стандарт предоставления государственной услуги</w:t>
      </w:r>
    </w:p>
    <w:p w14:paraId="7CA36D75" w14:textId="0ED15129" w:rsidR="0029711C" w:rsidRPr="005B1F0E" w:rsidRDefault="0029711C" w:rsidP="0029711C">
      <w:pPr>
        <w:shd w:val="clear" w:color="auto" w:fill="FFFFFF"/>
        <w:spacing w:line="315" w:lineRule="atLeast"/>
        <w:ind w:firstLine="567"/>
        <w:jc w:val="center"/>
        <w:textAlignment w:val="baseline"/>
        <w:rPr>
          <w:b/>
          <w:sz w:val="28"/>
          <w:szCs w:val="28"/>
        </w:rPr>
      </w:pPr>
    </w:p>
    <w:p w14:paraId="6AEF5157" w14:textId="6630CF77" w:rsidR="00B72E4B" w:rsidRPr="005B1F0E" w:rsidRDefault="00B72E4B" w:rsidP="005F7FE2">
      <w:pPr>
        <w:shd w:val="clear" w:color="auto" w:fill="FFFFFF"/>
        <w:spacing w:line="315" w:lineRule="atLeast"/>
        <w:jc w:val="center"/>
        <w:textAlignment w:val="baseline"/>
        <w:rPr>
          <w:sz w:val="28"/>
          <w:szCs w:val="28"/>
        </w:rPr>
      </w:pPr>
      <w:r w:rsidRPr="005B1F0E">
        <w:rPr>
          <w:sz w:val="28"/>
          <w:szCs w:val="28"/>
        </w:rPr>
        <w:t>2.1. Наименование государственной услуги</w:t>
      </w:r>
    </w:p>
    <w:p w14:paraId="79940894" w14:textId="77777777" w:rsidR="005F7FE2" w:rsidRPr="005B1F0E" w:rsidRDefault="005F7FE2" w:rsidP="005F7FE2">
      <w:pPr>
        <w:shd w:val="clear" w:color="auto" w:fill="FFFFFF"/>
        <w:spacing w:line="315" w:lineRule="atLeast"/>
        <w:jc w:val="center"/>
        <w:textAlignment w:val="baseline"/>
        <w:rPr>
          <w:spacing w:val="2"/>
          <w:sz w:val="28"/>
          <w:szCs w:val="28"/>
        </w:rPr>
      </w:pPr>
    </w:p>
    <w:p w14:paraId="7A106845" w14:textId="0EAD3862" w:rsidR="00B72E4B" w:rsidRPr="005B1F0E" w:rsidRDefault="00B72E4B" w:rsidP="00B72E4B">
      <w:pPr>
        <w:autoSpaceDE w:val="0"/>
        <w:autoSpaceDN w:val="0"/>
        <w:adjustRightInd w:val="0"/>
        <w:ind w:firstLine="567"/>
        <w:jc w:val="both"/>
        <w:rPr>
          <w:sz w:val="28"/>
          <w:szCs w:val="28"/>
        </w:rPr>
      </w:pPr>
      <w:r w:rsidRPr="005B1F0E">
        <w:rPr>
          <w:sz w:val="28"/>
          <w:szCs w:val="28"/>
        </w:rPr>
        <w:t>Проведение государственной экспертизы условий труда.</w:t>
      </w:r>
    </w:p>
    <w:p w14:paraId="2658B8FB" w14:textId="77777777" w:rsidR="005F7FE2" w:rsidRPr="005B1F0E" w:rsidRDefault="005F7FE2" w:rsidP="00B72E4B">
      <w:pPr>
        <w:autoSpaceDE w:val="0"/>
        <w:autoSpaceDN w:val="0"/>
        <w:adjustRightInd w:val="0"/>
        <w:ind w:firstLine="567"/>
        <w:jc w:val="both"/>
        <w:rPr>
          <w:sz w:val="28"/>
          <w:szCs w:val="28"/>
        </w:rPr>
      </w:pPr>
    </w:p>
    <w:p w14:paraId="627D0E09" w14:textId="3EAB6656" w:rsidR="00B72E4B" w:rsidRPr="005B1F0E" w:rsidRDefault="00B72E4B" w:rsidP="005F7FE2">
      <w:pPr>
        <w:shd w:val="clear" w:color="auto" w:fill="FFFFFF"/>
        <w:spacing w:line="315" w:lineRule="atLeast"/>
        <w:jc w:val="center"/>
        <w:textAlignment w:val="baseline"/>
        <w:rPr>
          <w:sz w:val="28"/>
          <w:szCs w:val="28"/>
        </w:rPr>
      </w:pPr>
      <w:r w:rsidRPr="005B1F0E">
        <w:rPr>
          <w:sz w:val="28"/>
          <w:szCs w:val="28"/>
        </w:rPr>
        <w:t>2.2. Наименование органа, предоставляющего государственную услугу</w:t>
      </w:r>
    </w:p>
    <w:p w14:paraId="5081C097" w14:textId="77777777" w:rsidR="005F7FE2" w:rsidRPr="005B1F0E" w:rsidRDefault="005F7FE2" w:rsidP="005F7FE2">
      <w:pPr>
        <w:shd w:val="clear" w:color="auto" w:fill="FFFFFF"/>
        <w:spacing w:line="315" w:lineRule="atLeast"/>
        <w:jc w:val="center"/>
        <w:textAlignment w:val="baseline"/>
        <w:rPr>
          <w:sz w:val="28"/>
          <w:szCs w:val="28"/>
        </w:rPr>
      </w:pPr>
    </w:p>
    <w:p w14:paraId="7290498E"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Государственная услуга предоставляется Министерством труда, занятости и социальной защиты Республики Татарстан (</w:t>
      </w:r>
      <w:r w:rsidRPr="005B1F0E">
        <w:rPr>
          <w:rFonts w:eastAsiaTheme="minorHAnsi"/>
          <w:sz w:val="28"/>
          <w:szCs w:val="28"/>
          <w:lang w:eastAsia="en-US"/>
        </w:rPr>
        <w:t>далее – Министерство</w:t>
      </w:r>
      <w:r w:rsidRPr="005B1F0E">
        <w:rPr>
          <w:spacing w:val="2"/>
          <w:sz w:val="28"/>
          <w:szCs w:val="28"/>
        </w:rPr>
        <w:t>)</w:t>
      </w:r>
      <w:r w:rsidRPr="005B1F0E">
        <w:rPr>
          <w:sz w:val="28"/>
          <w:szCs w:val="28"/>
        </w:rPr>
        <w:t>.</w:t>
      </w:r>
    </w:p>
    <w:p w14:paraId="63497B28" w14:textId="77777777" w:rsidR="005F7FE2" w:rsidRPr="005B1F0E" w:rsidRDefault="005F7FE2" w:rsidP="00B72E4B">
      <w:pPr>
        <w:shd w:val="clear" w:color="auto" w:fill="FFFFFF"/>
        <w:spacing w:line="315" w:lineRule="atLeast"/>
        <w:ind w:firstLine="567"/>
        <w:jc w:val="both"/>
        <w:textAlignment w:val="baseline"/>
        <w:rPr>
          <w:sz w:val="28"/>
          <w:szCs w:val="28"/>
        </w:rPr>
      </w:pPr>
    </w:p>
    <w:p w14:paraId="2462C812" w14:textId="5D5CCFA4" w:rsidR="00B72E4B" w:rsidRPr="005B1F0E" w:rsidRDefault="00B72E4B" w:rsidP="005F7FE2">
      <w:pPr>
        <w:shd w:val="clear" w:color="auto" w:fill="FFFFFF"/>
        <w:spacing w:line="315" w:lineRule="atLeast"/>
        <w:jc w:val="center"/>
        <w:textAlignment w:val="baseline"/>
        <w:rPr>
          <w:sz w:val="28"/>
          <w:szCs w:val="28"/>
        </w:rPr>
      </w:pPr>
      <w:r w:rsidRPr="005B1F0E">
        <w:rPr>
          <w:sz w:val="28"/>
          <w:szCs w:val="28"/>
        </w:rPr>
        <w:t>2.3. Результат предоставления государственной услуги</w:t>
      </w:r>
    </w:p>
    <w:p w14:paraId="4C96BC5D" w14:textId="77777777" w:rsidR="005F7FE2" w:rsidRPr="005B1F0E" w:rsidRDefault="005F7FE2" w:rsidP="005F7FE2">
      <w:pPr>
        <w:shd w:val="clear" w:color="auto" w:fill="FFFFFF"/>
        <w:spacing w:line="315" w:lineRule="atLeast"/>
        <w:jc w:val="center"/>
        <w:textAlignment w:val="baseline"/>
        <w:rPr>
          <w:sz w:val="28"/>
          <w:szCs w:val="28"/>
        </w:rPr>
      </w:pPr>
    </w:p>
    <w:p w14:paraId="7CA21B33"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2.3.1. Результатом предоставления государственной услуги являются:</w:t>
      </w:r>
    </w:p>
    <w:p w14:paraId="71FA6A5C"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заключение государственной экспертизы условий труда в целях оценки качества проведения специальной оценки условий труда;</w:t>
      </w:r>
    </w:p>
    <w:p w14:paraId="2ECF4EEC" w14:textId="77777777" w:rsidR="00B72E4B" w:rsidRPr="005B1F0E" w:rsidRDefault="00B72E4B" w:rsidP="00B72E4B">
      <w:pPr>
        <w:shd w:val="clear" w:color="auto" w:fill="FFFFFF"/>
        <w:spacing w:line="315" w:lineRule="atLeast"/>
        <w:ind w:firstLine="567"/>
        <w:jc w:val="both"/>
        <w:textAlignment w:val="baseline"/>
        <w:rPr>
          <w:rFonts w:eastAsiaTheme="minorHAnsi"/>
          <w:sz w:val="28"/>
          <w:szCs w:val="28"/>
          <w:lang w:eastAsia="en-US"/>
        </w:rPr>
      </w:pPr>
      <w:r w:rsidRPr="005B1F0E">
        <w:rPr>
          <w:sz w:val="28"/>
          <w:szCs w:val="28"/>
        </w:rPr>
        <w:t>заключение государственной экспертизы условий труда в целях оценки правильности</w:t>
      </w:r>
      <w:r w:rsidRPr="005B1F0E">
        <w:rPr>
          <w:rFonts w:eastAsiaTheme="minorHAnsi"/>
          <w:sz w:val="28"/>
          <w:szCs w:val="28"/>
          <w:lang w:eastAsia="en-US"/>
        </w:rPr>
        <w:t xml:space="preserve"> предоставления работникам гарантий и компенсаций за работу с вредными и (или) опасными условиями труда;</w:t>
      </w:r>
    </w:p>
    <w:p w14:paraId="6213852E" w14:textId="77777777" w:rsidR="00B72E4B" w:rsidRPr="005B1F0E" w:rsidRDefault="00B72E4B" w:rsidP="00B72E4B">
      <w:pPr>
        <w:autoSpaceDE w:val="0"/>
        <w:autoSpaceDN w:val="0"/>
        <w:adjustRightInd w:val="0"/>
        <w:ind w:firstLine="567"/>
        <w:jc w:val="both"/>
        <w:rPr>
          <w:rFonts w:eastAsiaTheme="minorHAnsi"/>
          <w:sz w:val="28"/>
          <w:szCs w:val="28"/>
          <w:lang w:eastAsia="en-US"/>
        </w:rPr>
      </w:pPr>
      <w:r w:rsidRPr="005B1F0E">
        <w:rPr>
          <w:sz w:val="28"/>
          <w:szCs w:val="28"/>
        </w:rPr>
        <w:t>заключение государственной экспертизы условий труда в целях оценки</w:t>
      </w:r>
      <w:r w:rsidRPr="005B1F0E">
        <w:rPr>
          <w:rFonts w:eastAsiaTheme="minorHAnsi"/>
          <w:sz w:val="28"/>
          <w:szCs w:val="28"/>
          <w:lang w:eastAsia="en-US"/>
        </w:rPr>
        <w:t xml:space="preserve"> фактических условий труда работников;</w:t>
      </w:r>
    </w:p>
    <w:p w14:paraId="21E92090" w14:textId="77777777" w:rsidR="00B72E4B" w:rsidRPr="005B1F0E" w:rsidRDefault="00B72E4B" w:rsidP="00B72E4B">
      <w:pPr>
        <w:shd w:val="clear" w:color="auto" w:fill="FFFFFF"/>
        <w:spacing w:line="315" w:lineRule="atLeast"/>
        <w:ind w:firstLine="567"/>
        <w:jc w:val="both"/>
        <w:textAlignment w:val="baseline"/>
        <w:rPr>
          <w:rFonts w:eastAsiaTheme="minorHAnsi"/>
          <w:sz w:val="28"/>
          <w:szCs w:val="28"/>
          <w:lang w:eastAsia="en-US"/>
        </w:rPr>
      </w:pPr>
      <w:r w:rsidRPr="005B1F0E">
        <w:rPr>
          <w:rFonts w:eastAsiaTheme="minorHAnsi"/>
          <w:sz w:val="28"/>
          <w:szCs w:val="28"/>
          <w:lang w:eastAsia="en-US"/>
        </w:rPr>
        <w:t xml:space="preserve">уведомление об отказе в проведении государственной экспертизы условий труда. </w:t>
      </w:r>
    </w:p>
    <w:p w14:paraId="0792E88B"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2.3.2. Заключения государственной экспертизы условий труда и уведомление об отказе </w:t>
      </w:r>
      <w:r w:rsidRPr="005B1F0E">
        <w:rPr>
          <w:rFonts w:eastAsiaTheme="minorHAnsi"/>
          <w:sz w:val="28"/>
          <w:szCs w:val="28"/>
          <w:lang w:eastAsia="en-US"/>
        </w:rPr>
        <w:t xml:space="preserve">в проведении государственной экспертизы условий труда оформляются по форме, утвержденной </w:t>
      </w:r>
      <w:r w:rsidRPr="005B1F0E">
        <w:rPr>
          <w:sz w:val="28"/>
          <w:szCs w:val="28"/>
        </w:rPr>
        <w:t>приказом Министерства труда и социальной защиты Российской Федерации от 28 октября 2021 г. № 765н «Об утверждении типовых форм документов, необходимых для проведения государственной экспертизы условий труда».</w:t>
      </w:r>
      <w:r w:rsidRPr="005B1F0E">
        <w:rPr>
          <w:rFonts w:eastAsiaTheme="minorHAnsi"/>
          <w:sz w:val="28"/>
          <w:szCs w:val="28"/>
          <w:lang w:eastAsia="en-US"/>
        </w:rPr>
        <w:t xml:space="preserve"> </w:t>
      </w:r>
    </w:p>
    <w:p w14:paraId="29EFC0C3"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2.3.3. Формирование реестровой записи в качестве результата предоставления государственной услуги не предусмотрено.</w:t>
      </w:r>
    </w:p>
    <w:p w14:paraId="659AB492" w14:textId="2370FDD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2.3.</w:t>
      </w:r>
      <w:r w:rsidR="00B96270" w:rsidRPr="005B1F0E">
        <w:rPr>
          <w:sz w:val="28"/>
          <w:szCs w:val="28"/>
        </w:rPr>
        <w:t>4</w:t>
      </w:r>
      <w:r w:rsidRPr="005B1F0E">
        <w:rPr>
          <w:sz w:val="28"/>
          <w:szCs w:val="28"/>
        </w:rPr>
        <w:t>. Результат предоставления государственной услуги выдается (направляется) заявителю в соответствии с выбранным им способом получения:</w:t>
      </w:r>
    </w:p>
    <w:p w14:paraId="7B0E3A73" w14:textId="6F54CECC" w:rsidR="00B72E4B" w:rsidRPr="005B1F0E" w:rsidRDefault="005F7FE2" w:rsidP="00B72E4B">
      <w:pPr>
        <w:shd w:val="clear" w:color="auto" w:fill="FFFFFF"/>
        <w:spacing w:line="315" w:lineRule="atLeast"/>
        <w:ind w:firstLine="567"/>
        <w:jc w:val="both"/>
        <w:textAlignment w:val="baseline"/>
        <w:rPr>
          <w:sz w:val="28"/>
          <w:szCs w:val="28"/>
        </w:rPr>
      </w:pPr>
      <w:r w:rsidRPr="005B1F0E">
        <w:rPr>
          <w:sz w:val="28"/>
          <w:szCs w:val="28"/>
        </w:rPr>
        <w:t>в письменной форме</w:t>
      </w:r>
      <w:r w:rsidR="00B72E4B" w:rsidRPr="005B1F0E">
        <w:rPr>
          <w:sz w:val="28"/>
          <w:szCs w:val="28"/>
        </w:rPr>
        <w:t xml:space="preserve"> </w:t>
      </w:r>
      <w:r w:rsidRPr="005B1F0E">
        <w:rPr>
          <w:sz w:val="28"/>
          <w:szCs w:val="28"/>
        </w:rPr>
        <w:t>лично</w:t>
      </w:r>
      <w:r w:rsidR="00B72E4B" w:rsidRPr="005B1F0E">
        <w:rPr>
          <w:sz w:val="28"/>
          <w:szCs w:val="28"/>
        </w:rPr>
        <w:t xml:space="preserve"> заявителю (полномочному представителю);</w:t>
      </w:r>
    </w:p>
    <w:p w14:paraId="6BE53FD1" w14:textId="30646646"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почтовым отправл</w:t>
      </w:r>
      <w:r w:rsidR="005F7FE2" w:rsidRPr="005B1F0E">
        <w:rPr>
          <w:sz w:val="28"/>
          <w:szCs w:val="28"/>
        </w:rPr>
        <w:t>ением с уведомлением о вручении;</w:t>
      </w:r>
    </w:p>
    <w:p w14:paraId="54CE2072" w14:textId="7CF86FBA"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на электронную почту в виде электронного документа, подписанного усиленной квалифицированной электронной подписью.</w:t>
      </w:r>
    </w:p>
    <w:p w14:paraId="61E31BEB" w14:textId="77777777" w:rsidR="006E68D9" w:rsidRPr="005B1F0E" w:rsidRDefault="006E68D9" w:rsidP="00B72E4B">
      <w:pPr>
        <w:shd w:val="clear" w:color="auto" w:fill="FFFFFF"/>
        <w:spacing w:line="315" w:lineRule="atLeast"/>
        <w:ind w:firstLine="567"/>
        <w:jc w:val="both"/>
        <w:textAlignment w:val="baseline"/>
        <w:rPr>
          <w:sz w:val="28"/>
          <w:szCs w:val="28"/>
        </w:rPr>
      </w:pPr>
    </w:p>
    <w:p w14:paraId="02BFA86F" w14:textId="6A183DDB" w:rsidR="00B72E4B" w:rsidRPr="005B1F0E" w:rsidRDefault="00B72E4B" w:rsidP="006E68D9">
      <w:pPr>
        <w:shd w:val="clear" w:color="auto" w:fill="FFFFFF"/>
        <w:spacing w:line="315" w:lineRule="atLeast"/>
        <w:jc w:val="center"/>
        <w:textAlignment w:val="baseline"/>
        <w:rPr>
          <w:sz w:val="28"/>
          <w:szCs w:val="28"/>
        </w:rPr>
      </w:pPr>
      <w:r w:rsidRPr="005B1F0E">
        <w:rPr>
          <w:sz w:val="28"/>
          <w:szCs w:val="28"/>
        </w:rPr>
        <w:t>2.4. Срок предоставления государственной услуги</w:t>
      </w:r>
    </w:p>
    <w:p w14:paraId="3F09F045" w14:textId="77777777" w:rsidR="006E68D9" w:rsidRPr="005B1F0E" w:rsidRDefault="006E68D9" w:rsidP="006E68D9">
      <w:pPr>
        <w:shd w:val="clear" w:color="auto" w:fill="FFFFFF"/>
        <w:spacing w:line="315" w:lineRule="atLeast"/>
        <w:jc w:val="center"/>
        <w:textAlignment w:val="baseline"/>
        <w:rPr>
          <w:sz w:val="28"/>
          <w:szCs w:val="28"/>
        </w:rPr>
      </w:pPr>
    </w:p>
    <w:p w14:paraId="0DAD56D6" w14:textId="2C69F24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2.4.1. Государственная услуга </w:t>
      </w:r>
      <w:r w:rsidR="00934522" w:rsidRPr="005B1F0E">
        <w:rPr>
          <w:sz w:val="28"/>
          <w:szCs w:val="28"/>
        </w:rPr>
        <w:t xml:space="preserve">для всех категорий (признаков) заявителя </w:t>
      </w:r>
      <w:r w:rsidRPr="005B1F0E">
        <w:rPr>
          <w:sz w:val="28"/>
          <w:szCs w:val="28"/>
        </w:rPr>
        <w:t xml:space="preserve">в случае, если заявление на проведение государственной экспертизы условий труда, оформленное в соответствии с приложением 6 настоящего Регламента (далее – Запрос), и документы, необходимые для предоставления государственной услуги, </w:t>
      </w:r>
      <w:r w:rsidR="00934522" w:rsidRPr="005B1F0E">
        <w:rPr>
          <w:sz w:val="28"/>
          <w:szCs w:val="28"/>
        </w:rPr>
        <w:t xml:space="preserve">представленные в соответствии с приложением 3 настоящего Регламента, </w:t>
      </w:r>
      <w:r w:rsidRPr="005B1F0E">
        <w:rPr>
          <w:sz w:val="28"/>
          <w:szCs w:val="28"/>
        </w:rPr>
        <w:t>поданы заявителем лично</w:t>
      </w:r>
      <w:r w:rsidR="00934522" w:rsidRPr="005B1F0E">
        <w:rPr>
          <w:sz w:val="28"/>
          <w:szCs w:val="28"/>
        </w:rPr>
        <w:t>,</w:t>
      </w:r>
      <w:r w:rsidRPr="005B1F0E">
        <w:rPr>
          <w:sz w:val="28"/>
          <w:szCs w:val="28"/>
        </w:rPr>
        <w:t xml:space="preserve"> посредством почтового отправления </w:t>
      </w:r>
      <w:r w:rsidR="005A6936" w:rsidRPr="005B1F0E">
        <w:rPr>
          <w:sz w:val="28"/>
          <w:szCs w:val="28"/>
        </w:rPr>
        <w:t xml:space="preserve">или в электронной форме </w:t>
      </w:r>
      <w:r w:rsidR="005A6936" w:rsidRPr="005B1F0E">
        <w:rPr>
          <w:sz w:val="28"/>
          <w:szCs w:val="28"/>
        </w:rPr>
        <w:lastRenderedPageBreak/>
        <w:t>посредством информационно-телекоммуникационной сети общего пользования, включая сеть «Интернет»</w:t>
      </w:r>
      <w:r w:rsidR="00F173EA" w:rsidRPr="005B1F0E">
        <w:rPr>
          <w:sz w:val="28"/>
          <w:szCs w:val="28"/>
        </w:rPr>
        <w:t>,</w:t>
      </w:r>
      <w:r w:rsidR="005A6936" w:rsidRPr="005B1F0E">
        <w:rPr>
          <w:sz w:val="28"/>
          <w:szCs w:val="28"/>
        </w:rPr>
        <w:t xml:space="preserve"> </w:t>
      </w:r>
      <w:r w:rsidRPr="005B1F0E">
        <w:rPr>
          <w:sz w:val="28"/>
          <w:szCs w:val="28"/>
        </w:rPr>
        <w:t>предоставляется в течение 30 рабочих дней со дня регистрации Запроса и документов.</w:t>
      </w:r>
    </w:p>
    <w:p w14:paraId="7E922B00" w14:textId="71A81B00"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2.4.2. 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указанных в Порядке проведения государственной экспертизы условий труда, утвержденном приказом Министерства труда и социальной защиты Российской Федерации от 29 октября 2021 г. № 775н</w:t>
      </w:r>
      <w:r w:rsidRPr="005B1F0E">
        <w:rPr>
          <w:color w:val="FF0000"/>
          <w:sz w:val="28"/>
          <w:szCs w:val="28"/>
        </w:rPr>
        <w:t xml:space="preserve"> </w:t>
      </w:r>
      <w:r w:rsidRPr="005B1F0E">
        <w:rPr>
          <w:sz w:val="28"/>
          <w:szCs w:val="28"/>
        </w:rPr>
        <w:t xml:space="preserve">«Об утверждении порядка проведения государственной экспертизы условий труда» (далее – Порядок проведения государственной экспертизы условий труда), или в случае невозможности их проведения в течение срока, указанного </w:t>
      </w:r>
      <w:r w:rsidR="006E68D9" w:rsidRPr="005B1F0E">
        <w:rPr>
          <w:sz w:val="28"/>
          <w:szCs w:val="28"/>
        </w:rPr>
        <w:t xml:space="preserve">в </w:t>
      </w:r>
      <w:r w:rsidRPr="005B1F0E">
        <w:rPr>
          <w:sz w:val="28"/>
          <w:szCs w:val="28"/>
        </w:rPr>
        <w:t xml:space="preserve">пункте 2.4.1 настоящего </w:t>
      </w:r>
      <w:r w:rsidR="006E68D9" w:rsidRPr="005B1F0E">
        <w:rPr>
          <w:sz w:val="28"/>
          <w:szCs w:val="28"/>
        </w:rPr>
        <w:t>Регламента</w:t>
      </w:r>
      <w:r w:rsidRPr="005B1F0E">
        <w:rPr>
          <w:sz w:val="28"/>
          <w:szCs w:val="28"/>
        </w:rPr>
        <w:t>, срок предоставления государственной услуги может быть продлен, но не более чем на 60 рабочих дней.</w:t>
      </w:r>
    </w:p>
    <w:p w14:paraId="48888E0B" w14:textId="6870E3C0"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2.4.3. В случае направления работодателю </w:t>
      </w:r>
      <w:r w:rsidR="006D3CD5" w:rsidRPr="005B1F0E">
        <w:rPr>
          <w:sz w:val="28"/>
          <w:szCs w:val="28"/>
        </w:rPr>
        <w:t xml:space="preserve">каждого </w:t>
      </w:r>
      <w:r w:rsidRPr="005B1F0E">
        <w:rPr>
          <w:sz w:val="28"/>
          <w:szCs w:val="28"/>
        </w:rPr>
        <w:t>запроса документации по рабочему месту, являющемуся объектом государственной экспертизы условий труда, предоставление государственной услуги приостанавливается на срок до получения запрашиваемых документов, но не более чем на 30 рабочих дней.</w:t>
      </w:r>
    </w:p>
    <w:p w14:paraId="39BE1D54"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2.4.4. При установлении оснований для отказа в предоставлении государственной услуги, предусмотренных пунктом 2.12.3 настоящего Регламента, Министерство в срок не более 12 рабочих дней со дня регистрации Запроса информирует заявителя о невозможности осуществления государственной экспертизы условий труда посредством направления уведомления, оформленного в соответствии с приложением 5 к настоящему Регламенту. </w:t>
      </w:r>
    </w:p>
    <w:p w14:paraId="4D77F77B" w14:textId="6D7B2B2A"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2.4.5. Направление документа, являющегося результатом государственной услуги, способом, указанным в Запросе (</w:t>
      </w:r>
      <w:r w:rsidR="006E68D9" w:rsidRPr="005B1F0E">
        <w:rPr>
          <w:sz w:val="28"/>
          <w:szCs w:val="28"/>
        </w:rPr>
        <w:t>лично</w:t>
      </w:r>
      <w:r w:rsidRPr="005B1F0E">
        <w:rPr>
          <w:sz w:val="28"/>
          <w:szCs w:val="28"/>
        </w:rPr>
        <w:t>, почтовым отправлением с уведомлением или на электронную почту), осуществляется не позднее трех рабочих дней с даты утверждения результата государственной услуги.</w:t>
      </w:r>
    </w:p>
    <w:p w14:paraId="2933CB5E" w14:textId="77777777" w:rsidR="006E68D9" w:rsidRPr="005B1F0E" w:rsidRDefault="006E68D9" w:rsidP="00B72E4B">
      <w:pPr>
        <w:shd w:val="clear" w:color="auto" w:fill="FFFFFF"/>
        <w:spacing w:line="315" w:lineRule="atLeast"/>
        <w:ind w:firstLine="567"/>
        <w:jc w:val="both"/>
        <w:textAlignment w:val="baseline"/>
        <w:rPr>
          <w:sz w:val="28"/>
          <w:szCs w:val="28"/>
        </w:rPr>
      </w:pPr>
    </w:p>
    <w:p w14:paraId="20316EB2" w14:textId="77777777" w:rsidR="006E68D9" w:rsidRPr="005B1F0E" w:rsidRDefault="00B72E4B" w:rsidP="006E68D9">
      <w:pPr>
        <w:pStyle w:val="formattext"/>
        <w:shd w:val="clear" w:color="auto" w:fill="FFFFFF"/>
        <w:spacing w:before="0" w:beforeAutospacing="0" w:after="0" w:afterAutospacing="0" w:line="315" w:lineRule="atLeast"/>
        <w:jc w:val="center"/>
        <w:textAlignment w:val="baseline"/>
        <w:rPr>
          <w:spacing w:val="2"/>
          <w:sz w:val="28"/>
          <w:szCs w:val="28"/>
        </w:rPr>
      </w:pPr>
      <w:r w:rsidRPr="005B1F0E">
        <w:rPr>
          <w:spacing w:val="2"/>
          <w:sz w:val="28"/>
          <w:szCs w:val="28"/>
        </w:rPr>
        <w:t xml:space="preserve">2.5. Размер платы, взимаемой с заявителя </w:t>
      </w:r>
    </w:p>
    <w:p w14:paraId="0E5E0CF8" w14:textId="022CF4EB" w:rsidR="00B72E4B" w:rsidRPr="005B1F0E" w:rsidRDefault="00B72E4B" w:rsidP="006E68D9">
      <w:pPr>
        <w:pStyle w:val="formattext"/>
        <w:shd w:val="clear" w:color="auto" w:fill="FFFFFF"/>
        <w:spacing w:before="0" w:beforeAutospacing="0" w:after="0" w:afterAutospacing="0" w:line="315" w:lineRule="atLeast"/>
        <w:jc w:val="center"/>
        <w:textAlignment w:val="baseline"/>
        <w:rPr>
          <w:spacing w:val="2"/>
          <w:sz w:val="28"/>
          <w:szCs w:val="28"/>
        </w:rPr>
      </w:pPr>
      <w:r w:rsidRPr="005B1F0E">
        <w:rPr>
          <w:spacing w:val="2"/>
          <w:sz w:val="28"/>
          <w:szCs w:val="28"/>
        </w:rPr>
        <w:t xml:space="preserve">при </w:t>
      </w:r>
      <w:r w:rsidRPr="005B1F0E">
        <w:rPr>
          <w:sz w:val="28"/>
          <w:szCs w:val="28"/>
        </w:rPr>
        <w:t xml:space="preserve">предоставлении государственной </w:t>
      </w:r>
      <w:r w:rsidRPr="005B1F0E">
        <w:rPr>
          <w:spacing w:val="2"/>
          <w:sz w:val="28"/>
          <w:szCs w:val="28"/>
        </w:rPr>
        <w:t>услуги, и способы ее взимания</w:t>
      </w:r>
    </w:p>
    <w:p w14:paraId="11BC8256" w14:textId="77777777" w:rsidR="006E68D9" w:rsidRPr="005B1F0E" w:rsidRDefault="006E68D9" w:rsidP="006E68D9">
      <w:pPr>
        <w:pStyle w:val="formattext"/>
        <w:shd w:val="clear" w:color="auto" w:fill="FFFFFF"/>
        <w:spacing w:before="0" w:beforeAutospacing="0" w:after="0" w:afterAutospacing="0" w:line="315" w:lineRule="atLeast"/>
        <w:jc w:val="center"/>
        <w:textAlignment w:val="baseline"/>
        <w:rPr>
          <w:spacing w:val="2"/>
          <w:sz w:val="28"/>
          <w:szCs w:val="28"/>
        </w:rPr>
      </w:pPr>
    </w:p>
    <w:p w14:paraId="49242D0E" w14:textId="77777777" w:rsidR="00B72E4B" w:rsidRPr="005B1F0E" w:rsidRDefault="00B72E4B" w:rsidP="00B72E4B">
      <w:pPr>
        <w:pStyle w:val="formattext"/>
        <w:shd w:val="clear" w:color="auto" w:fill="FFFFFF"/>
        <w:spacing w:before="0" w:beforeAutospacing="0" w:after="0" w:afterAutospacing="0" w:line="315" w:lineRule="atLeast"/>
        <w:ind w:firstLine="359"/>
        <w:jc w:val="both"/>
        <w:textAlignment w:val="baseline"/>
        <w:rPr>
          <w:sz w:val="28"/>
          <w:szCs w:val="28"/>
        </w:rPr>
      </w:pPr>
      <w:r w:rsidRPr="005B1F0E">
        <w:rPr>
          <w:spacing w:val="2"/>
          <w:sz w:val="28"/>
          <w:szCs w:val="28"/>
        </w:rPr>
        <w:t>2.5.1. Государственная экспертиза условий труда в целях оценки качества проведения специальной</w:t>
      </w:r>
      <w:r w:rsidRPr="005B1F0E">
        <w:rPr>
          <w:sz w:val="28"/>
          <w:szCs w:val="28"/>
        </w:rPr>
        <w:t xml:space="preserve"> оценки условий труда осуществляется за счет средств заявителя на основании части 3 статьи 24 Федерального </w:t>
      </w:r>
      <w:hyperlink r:id="rId9" w:history="1">
        <w:r w:rsidRPr="005B1F0E">
          <w:rPr>
            <w:sz w:val="28"/>
            <w:szCs w:val="28"/>
          </w:rPr>
          <w:t>закона</w:t>
        </w:r>
      </w:hyperlink>
      <w:r w:rsidRPr="005B1F0E">
        <w:rPr>
          <w:sz w:val="28"/>
          <w:szCs w:val="28"/>
        </w:rPr>
        <w:t xml:space="preserve"> от 28 декабря 2013 года № 426-ФЗ «О специальной оценке условий труда» (далее - Федеральный закон № 426-ФЗ).</w:t>
      </w:r>
    </w:p>
    <w:p w14:paraId="0BE15D50" w14:textId="73205D60" w:rsidR="00B72E4B" w:rsidRPr="005B1F0E" w:rsidRDefault="00B72E4B" w:rsidP="00B72E4B">
      <w:pPr>
        <w:pStyle w:val="formattext"/>
        <w:shd w:val="clear" w:color="auto" w:fill="FFFFFF"/>
        <w:spacing w:before="0" w:beforeAutospacing="0" w:after="0" w:afterAutospacing="0" w:line="315" w:lineRule="atLeast"/>
        <w:ind w:firstLine="359"/>
        <w:jc w:val="both"/>
        <w:textAlignment w:val="baseline"/>
        <w:rPr>
          <w:sz w:val="28"/>
          <w:szCs w:val="28"/>
        </w:rPr>
      </w:pPr>
      <w:r w:rsidRPr="005B1F0E">
        <w:rPr>
          <w:rFonts w:eastAsiaTheme="minorHAnsi"/>
          <w:sz w:val="28"/>
          <w:szCs w:val="28"/>
          <w:lang w:eastAsia="en-US"/>
        </w:rPr>
        <w:t xml:space="preserve">Размер платы за проведение государственной экспертизы условий труда </w:t>
      </w:r>
      <w:r w:rsidRPr="005B1F0E">
        <w:rPr>
          <w:sz w:val="28"/>
          <w:szCs w:val="28"/>
        </w:rPr>
        <w:t>в целях</w:t>
      </w:r>
      <w:r w:rsidRPr="005B1F0E">
        <w:rPr>
          <w:rFonts w:eastAsiaTheme="minorHAnsi"/>
          <w:sz w:val="28"/>
          <w:szCs w:val="28"/>
          <w:lang w:eastAsia="en-US"/>
        </w:rPr>
        <w:t xml:space="preserve"> оценки качества проведения специальной оценки условий труда, а также банковские </w:t>
      </w:r>
      <w:r w:rsidRPr="005B1F0E">
        <w:rPr>
          <w:sz w:val="28"/>
          <w:szCs w:val="28"/>
        </w:rPr>
        <w:t>реквизиты для перечисления заявителем указанной платы устанавливается ежегодно приказом Министерства, который размещается на официальном сайте Министерства в информационно-коммуникационной сети «Интернет» (</w:t>
      </w:r>
      <w:hyperlink r:id="rId10" w:tgtFrame="_blank" w:tooltip="&lt;div class=&quot;doc www&quot;&gt;&lt;span class=&quot;aligner&quot;&gt;&lt;div class=&quot;icon listDocWWW-16&quot;&gt;&lt;/div&gt;&lt;/span&gt;http://mtsz.tatar.ru&lt;/div&gt;" w:history="1">
        <w:r w:rsidRPr="005B1F0E">
          <w:rPr>
            <w:sz w:val="28"/>
            <w:szCs w:val="28"/>
          </w:rPr>
          <w:t>http://mtsz.tatar.ru</w:t>
        </w:r>
      </w:hyperlink>
      <w:r w:rsidRPr="005B1F0E">
        <w:rPr>
          <w:sz w:val="28"/>
          <w:szCs w:val="28"/>
        </w:rPr>
        <w:t xml:space="preserve">) (далее - официальный сайт Министерства), а также публикуется на официальном портале правовой информации Республики Татарстан </w:t>
      </w:r>
      <w:r w:rsidR="006E68D9" w:rsidRPr="005B1F0E">
        <w:rPr>
          <w:sz w:val="28"/>
          <w:szCs w:val="28"/>
        </w:rPr>
        <w:t>(</w:t>
      </w:r>
      <w:r w:rsidRPr="005B1F0E">
        <w:rPr>
          <w:sz w:val="28"/>
          <w:szCs w:val="28"/>
        </w:rPr>
        <w:t>http://pravo.tatarstan.ru</w:t>
      </w:r>
      <w:r w:rsidR="006E68D9" w:rsidRPr="005B1F0E">
        <w:rPr>
          <w:sz w:val="28"/>
          <w:szCs w:val="28"/>
        </w:rPr>
        <w:t>)</w:t>
      </w:r>
      <w:r w:rsidRPr="005B1F0E">
        <w:rPr>
          <w:sz w:val="28"/>
          <w:szCs w:val="28"/>
        </w:rPr>
        <w:t xml:space="preserve">, официальном интернет-портале правовой информации </w:t>
      </w:r>
      <w:r w:rsidR="006E68D9" w:rsidRPr="005B1F0E">
        <w:rPr>
          <w:sz w:val="28"/>
          <w:szCs w:val="28"/>
        </w:rPr>
        <w:t>(</w:t>
      </w:r>
      <w:r w:rsidRPr="005B1F0E">
        <w:rPr>
          <w:sz w:val="28"/>
          <w:szCs w:val="28"/>
        </w:rPr>
        <w:t>http://pravo.gov.ru</w:t>
      </w:r>
      <w:r w:rsidR="006E68D9" w:rsidRPr="005B1F0E">
        <w:rPr>
          <w:sz w:val="28"/>
          <w:szCs w:val="28"/>
        </w:rPr>
        <w:t>)</w:t>
      </w:r>
      <w:r w:rsidRPr="005B1F0E">
        <w:rPr>
          <w:sz w:val="28"/>
          <w:szCs w:val="28"/>
        </w:rPr>
        <w:t>.</w:t>
      </w:r>
    </w:p>
    <w:p w14:paraId="5FC576C4" w14:textId="77777777" w:rsidR="00B72E4B" w:rsidRPr="005B1F0E" w:rsidRDefault="00B72E4B" w:rsidP="00B72E4B">
      <w:pPr>
        <w:pStyle w:val="formattext"/>
        <w:shd w:val="clear" w:color="auto" w:fill="FFFFFF"/>
        <w:spacing w:before="0" w:beforeAutospacing="0" w:after="0" w:afterAutospacing="0" w:line="315" w:lineRule="atLeast"/>
        <w:ind w:firstLine="359"/>
        <w:jc w:val="both"/>
        <w:textAlignment w:val="baseline"/>
        <w:rPr>
          <w:sz w:val="28"/>
          <w:szCs w:val="28"/>
        </w:rPr>
      </w:pPr>
      <w:r w:rsidRPr="005B1F0E">
        <w:rPr>
          <w:sz w:val="28"/>
          <w:szCs w:val="28"/>
        </w:rPr>
        <w:t xml:space="preserve">В случае отказа в предоставлении платной государственной услуги денежные средства возвращаются в размере, внесенном заявителем. </w:t>
      </w:r>
    </w:p>
    <w:p w14:paraId="356A1997" w14:textId="77777777" w:rsidR="00B72E4B" w:rsidRPr="005B1F0E" w:rsidRDefault="00B72E4B" w:rsidP="00B72E4B">
      <w:pPr>
        <w:pStyle w:val="formattext"/>
        <w:shd w:val="clear" w:color="auto" w:fill="FFFFFF"/>
        <w:spacing w:before="0" w:beforeAutospacing="0" w:after="0" w:afterAutospacing="0" w:line="315" w:lineRule="atLeast"/>
        <w:ind w:firstLine="359"/>
        <w:jc w:val="both"/>
        <w:textAlignment w:val="baseline"/>
        <w:rPr>
          <w:sz w:val="28"/>
          <w:szCs w:val="28"/>
        </w:rPr>
      </w:pPr>
      <w:r w:rsidRPr="005B1F0E">
        <w:rPr>
          <w:sz w:val="28"/>
          <w:szCs w:val="28"/>
        </w:rPr>
        <w:lastRenderedPageBreak/>
        <w:t xml:space="preserve">2.5.2.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 </w:t>
      </w:r>
    </w:p>
    <w:p w14:paraId="42648E45" w14:textId="3BACE0C9" w:rsidR="00B72E4B" w:rsidRPr="005B1F0E" w:rsidRDefault="00B72E4B" w:rsidP="00B72E4B">
      <w:pPr>
        <w:pStyle w:val="formattext"/>
        <w:shd w:val="clear" w:color="auto" w:fill="FFFFFF"/>
        <w:spacing w:before="0" w:beforeAutospacing="0" w:after="0" w:afterAutospacing="0" w:line="315" w:lineRule="atLeast"/>
        <w:ind w:firstLine="359"/>
        <w:jc w:val="both"/>
        <w:textAlignment w:val="baseline"/>
        <w:rPr>
          <w:rFonts w:eastAsiaTheme="minorHAnsi"/>
          <w:sz w:val="28"/>
          <w:szCs w:val="28"/>
          <w:lang w:eastAsia="en-US"/>
        </w:rPr>
      </w:pPr>
      <w:r w:rsidRPr="005B1F0E">
        <w:rPr>
          <w:sz w:val="28"/>
          <w:szCs w:val="28"/>
        </w:rPr>
        <w:t>2.5.3. Государственная экспертиза условий труда в целях оценки фактических условий труда работников осуществляется бесплатно. В случае принятия решения о п</w:t>
      </w:r>
      <w:r w:rsidRPr="005B1F0E">
        <w:rPr>
          <w:rFonts w:eastAsiaTheme="minorHAnsi"/>
          <w:sz w:val="28"/>
          <w:szCs w:val="28"/>
          <w:lang w:eastAsia="en-US"/>
        </w:rPr>
        <w:t>роведении исследований (испытаний) и измерений вредных и (или) опасных факторов производственной среды и трудового процесса проведение указанных исследований (испытаний) и измерений осуществляется за счет средств заявителя.</w:t>
      </w:r>
    </w:p>
    <w:p w14:paraId="7238447A" w14:textId="77777777" w:rsidR="007F1394" w:rsidRPr="005B1F0E" w:rsidRDefault="007F1394" w:rsidP="00B72E4B">
      <w:pPr>
        <w:pStyle w:val="formattext"/>
        <w:shd w:val="clear" w:color="auto" w:fill="FFFFFF"/>
        <w:spacing w:before="0" w:beforeAutospacing="0" w:after="0" w:afterAutospacing="0" w:line="315" w:lineRule="atLeast"/>
        <w:ind w:firstLine="359"/>
        <w:jc w:val="both"/>
        <w:textAlignment w:val="baseline"/>
        <w:rPr>
          <w:rFonts w:eastAsiaTheme="minorHAnsi"/>
          <w:sz w:val="28"/>
          <w:szCs w:val="28"/>
          <w:lang w:eastAsia="en-US"/>
        </w:rPr>
      </w:pPr>
    </w:p>
    <w:p w14:paraId="64B1B638" w14:textId="77777777" w:rsidR="007F1394" w:rsidRPr="005B1F0E" w:rsidRDefault="00B72E4B" w:rsidP="007F1394">
      <w:pPr>
        <w:pStyle w:val="formattext"/>
        <w:shd w:val="clear" w:color="auto" w:fill="FFFFFF"/>
        <w:spacing w:before="0" w:beforeAutospacing="0" w:after="0" w:afterAutospacing="0" w:line="315" w:lineRule="atLeast"/>
        <w:jc w:val="center"/>
        <w:textAlignment w:val="baseline"/>
        <w:rPr>
          <w:rFonts w:eastAsiaTheme="minorHAnsi"/>
          <w:sz w:val="28"/>
          <w:szCs w:val="28"/>
          <w:lang w:eastAsia="en-US"/>
        </w:rPr>
      </w:pPr>
      <w:r w:rsidRPr="005B1F0E">
        <w:rPr>
          <w:rFonts w:eastAsiaTheme="minorHAnsi"/>
          <w:sz w:val="28"/>
          <w:szCs w:val="28"/>
          <w:lang w:eastAsia="en-US"/>
        </w:rPr>
        <w:t>2.6. Максимальный срок ожидания в очереди при подаче заявителем Запроса</w:t>
      </w:r>
    </w:p>
    <w:p w14:paraId="26B2D3CC" w14:textId="1F813BD4" w:rsidR="00B72E4B" w:rsidRPr="005B1F0E" w:rsidRDefault="00B72E4B" w:rsidP="007F1394">
      <w:pPr>
        <w:pStyle w:val="formattext"/>
        <w:shd w:val="clear" w:color="auto" w:fill="FFFFFF"/>
        <w:spacing w:before="0" w:beforeAutospacing="0" w:after="0" w:afterAutospacing="0" w:line="315" w:lineRule="atLeast"/>
        <w:jc w:val="center"/>
        <w:textAlignment w:val="baseline"/>
        <w:rPr>
          <w:rFonts w:eastAsiaTheme="minorHAnsi"/>
          <w:sz w:val="28"/>
          <w:szCs w:val="28"/>
          <w:lang w:eastAsia="en-US"/>
        </w:rPr>
      </w:pPr>
      <w:r w:rsidRPr="005B1F0E">
        <w:rPr>
          <w:rFonts w:eastAsiaTheme="minorHAnsi"/>
          <w:sz w:val="28"/>
          <w:szCs w:val="28"/>
          <w:lang w:eastAsia="en-US"/>
        </w:rPr>
        <w:t>и при получении результата предоставления государственной услуги</w:t>
      </w:r>
    </w:p>
    <w:p w14:paraId="5CD859F6" w14:textId="77777777" w:rsidR="007F1394" w:rsidRPr="005B1F0E" w:rsidRDefault="007F1394" w:rsidP="007F1394">
      <w:pPr>
        <w:pStyle w:val="formattext"/>
        <w:shd w:val="clear" w:color="auto" w:fill="FFFFFF"/>
        <w:spacing w:before="0" w:beforeAutospacing="0" w:after="0" w:afterAutospacing="0" w:line="315" w:lineRule="atLeast"/>
        <w:jc w:val="center"/>
        <w:textAlignment w:val="baseline"/>
        <w:rPr>
          <w:rFonts w:eastAsiaTheme="minorHAnsi"/>
          <w:sz w:val="28"/>
          <w:szCs w:val="28"/>
          <w:lang w:eastAsia="en-US"/>
        </w:rPr>
      </w:pPr>
    </w:p>
    <w:p w14:paraId="3573EDB6" w14:textId="77777777" w:rsidR="00B72E4B" w:rsidRPr="005B1F0E" w:rsidRDefault="00B72E4B" w:rsidP="00B72E4B">
      <w:pPr>
        <w:pStyle w:val="formattext"/>
        <w:shd w:val="clear" w:color="auto" w:fill="FFFFFF"/>
        <w:spacing w:before="0" w:beforeAutospacing="0" w:after="0" w:afterAutospacing="0" w:line="315" w:lineRule="atLeast"/>
        <w:ind w:firstLine="359"/>
        <w:jc w:val="both"/>
        <w:textAlignment w:val="baseline"/>
        <w:rPr>
          <w:sz w:val="28"/>
          <w:szCs w:val="28"/>
        </w:rPr>
      </w:pPr>
      <w:r w:rsidRPr="005B1F0E">
        <w:rPr>
          <w:spacing w:val="2"/>
          <w:sz w:val="28"/>
          <w:szCs w:val="28"/>
        </w:rPr>
        <w:t xml:space="preserve">2.6.1. </w:t>
      </w:r>
      <w:r w:rsidRPr="005B1F0E">
        <w:rPr>
          <w:sz w:val="28"/>
          <w:szCs w:val="28"/>
        </w:rPr>
        <w:t>Максимальный срок ожидания в очереди при подаче Запроса и при получении результата предоставления государственной услуги составляет не более 15 минут.</w:t>
      </w:r>
    </w:p>
    <w:p w14:paraId="3B73263A" w14:textId="0EB2E53D" w:rsidR="00B72E4B" w:rsidRPr="005B1F0E" w:rsidRDefault="00B72E4B" w:rsidP="00B72E4B">
      <w:pPr>
        <w:pStyle w:val="formattext"/>
        <w:shd w:val="clear" w:color="auto" w:fill="FFFFFF"/>
        <w:spacing w:before="0" w:beforeAutospacing="0" w:after="0" w:afterAutospacing="0" w:line="315" w:lineRule="atLeast"/>
        <w:ind w:firstLine="359"/>
        <w:jc w:val="both"/>
        <w:textAlignment w:val="baseline"/>
        <w:rPr>
          <w:sz w:val="28"/>
          <w:szCs w:val="28"/>
        </w:rPr>
      </w:pPr>
      <w:r w:rsidRPr="005B1F0E">
        <w:rPr>
          <w:sz w:val="28"/>
          <w:szCs w:val="28"/>
        </w:rPr>
        <w:t>2.6.2. Очередность для отдельных категорий заявителей не установлена.</w:t>
      </w:r>
    </w:p>
    <w:p w14:paraId="00111288" w14:textId="77777777" w:rsidR="007F1394" w:rsidRPr="005B1F0E" w:rsidRDefault="007F1394" w:rsidP="00B72E4B">
      <w:pPr>
        <w:pStyle w:val="formattext"/>
        <w:shd w:val="clear" w:color="auto" w:fill="FFFFFF"/>
        <w:spacing w:before="0" w:beforeAutospacing="0" w:after="0" w:afterAutospacing="0" w:line="315" w:lineRule="atLeast"/>
        <w:ind w:firstLine="359"/>
        <w:jc w:val="both"/>
        <w:textAlignment w:val="baseline"/>
        <w:rPr>
          <w:sz w:val="28"/>
          <w:szCs w:val="28"/>
        </w:rPr>
      </w:pPr>
    </w:p>
    <w:p w14:paraId="4B8E4102" w14:textId="3178E14B" w:rsidR="00B72E4B" w:rsidRPr="005B1F0E" w:rsidRDefault="00B72E4B" w:rsidP="007F1394">
      <w:pPr>
        <w:pStyle w:val="formattext"/>
        <w:shd w:val="clear" w:color="auto" w:fill="FFFFFF"/>
        <w:spacing w:before="0" w:beforeAutospacing="0" w:after="0" w:afterAutospacing="0" w:line="315" w:lineRule="atLeast"/>
        <w:jc w:val="center"/>
        <w:textAlignment w:val="baseline"/>
        <w:rPr>
          <w:sz w:val="28"/>
          <w:szCs w:val="28"/>
        </w:rPr>
      </w:pPr>
      <w:r w:rsidRPr="005B1F0E">
        <w:rPr>
          <w:spacing w:val="2"/>
          <w:sz w:val="28"/>
          <w:szCs w:val="28"/>
        </w:rPr>
        <w:t xml:space="preserve">2.7. </w:t>
      </w:r>
      <w:r w:rsidRPr="005B1F0E">
        <w:rPr>
          <w:sz w:val="28"/>
          <w:szCs w:val="28"/>
        </w:rPr>
        <w:t>Срок регистрации Запроса заявителя</w:t>
      </w:r>
    </w:p>
    <w:p w14:paraId="0567C28E" w14:textId="77777777" w:rsidR="007F1394" w:rsidRPr="005B1F0E" w:rsidRDefault="007F1394" w:rsidP="007F1394">
      <w:pPr>
        <w:pStyle w:val="formattext"/>
        <w:shd w:val="clear" w:color="auto" w:fill="FFFFFF"/>
        <w:spacing w:before="0" w:beforeAutospacing="0" w:after="0" w:afterAutospacing="0" w:line="315" w:lineRule="atLeast"/>
        <w:jc w:val="center"/>
        <w:textAlignment w:val="baseline"/>
        <w:rPr>
          <w:sz w:val="28"/>
          <w:szCs w:val="28"/>
        </w:rPr>
      </w:pPr>
    </w:p>
    <w:p w14:paraId="2B60BD93"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 xml:space="preserve">2.7.1. Запрос регистрируется не позднее рабочего дня следующего за днем его поступления. </w:t>
      </w:r>
    </w:p>
    <w:p w14:paraId="39556DB2" w14:textId="319663DF"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2.7.2. Запрос, поступивший в электронной форме в выходной (праздничный) день, регистрируется на следующий за выходным (праздничным) рабочий день.</w:t>
      </w:r>
    </w:p>
    <w:p w14:paraId="71823840" w14:textId="77777777" w:rsidR="005317D0" w:rsidRPr="005B1F0E" w:rsidRDefault="005317D0" w:rsidP="00B72E4B">
      <w:pPr>
        <w:pStyle w:val="formattext"/>
        <w:shd w:val="clear" w:color="auto" w:fill="FFFFFF"/>
        <w:spacing w:before="0" w:beforeAutospacing="0" w:after="0" w:afterAutospacing="0" w:line="315" w:lineRule="atLeast"/>
        <w:ind w:firstLine="426"/>
        <w:jc w:val="both"/>
        <w:textAlignment w:val="baseline"/>
        <w:rPr>
          <w:sz w:val="28"/>
          <w:szCs w:val="28"/>
        </w:rPr>
      </w:pPr>
    </w:p>
    <w:p w14:paraId="0BA2F27E" w14:textId="77777777" w:rsidR="005317D0" w:rsidRPr="005B1F0E" w:rsidRDefault="00B72E4B" w:rsidP="005317D0">
      <w:pPr>
        <w:pStyle w:val="formattext"/>
        <w:shd w:val="clear" w:color="auto" w:fill="FFFFFF"/>
        <w:spacing w:before="0" w:beforeAutospacing="0" w:after="0" w:afterAutospacing="0" w:line="315" w:lineRule="atLeast"/>
        <w:jc w:val="center"/>
        <w:textAlignment w:val="baseline"/>
        <w:rPr>
          <w:sz w:val="28"/>
          <w:szCs w:val="28"/>
        </w:rPr>
      </w:pPr>
      <w:r w:rsidRPr="005B1F0E">
        <w:rPr>
          <w:sz w:val="28"/>
          <w:szCs w:val="28"/>
        </w:rPr>
        <w:t xml:space="preserve">2.8. Требования к помещениям, </w:t>
      </w:r>
    </w:p>
    <w:p w14:paraId="1D5E0F79" w14:textId="21CE8A78" w:rsidR="00B72E4B" w:rsidRPr="005B1F0E" w:rsidRDefault="00B72E4B" w:rsidP="005317D0">
      <w:pPr>
        <w:pStyle w:val="formattext"/>
        <w:shd w:val="clear" w:color="auto" w:fill="FFFFFF"/>
        <w:spacing w:before="0" w:beforeAutospacing="0" w:after="0" w:afterAutospacing="0" w:line="315" w:lineRule="atLeast"/>
        <w:jc w:val="center"/>
        <w:textAlignment w:val="baseline"/>
        <w:rPr>
          <w:sz w:val="28"/>
          <w:szCs w:val="28"/>
        </w:rPr>
      </w:pPr>
      <w:r w:rsidRPr="005B1F0E">
        <w:rPr>
          <w:sz w:val="28"/>
          <w:szCs w:val="28"/>
        </w:rPr>
        <w:t>в которых предоставляется государственная услуга</w:t>
      </w:r>
    </w:p>
    <w:p w14:paraId="25492F96" w14:textId="77777777" w:rsidR="005317D0" w:rsidRPr="005B1F0E" w:rsidRDefault="005317D0" w:rsidP="005317D0">
      <w:pPr>
        <w:pStyle w:val="formattext"/>
        <w:shd w:val="clear" w:color="auto" w:fill="FFFFFF"/>
        <w:spacing w:before="0" w:beforeAutospacing="0" w:after="0" w:afterAutospacing="0" w:line="315" w:lineRule="atLeast"/>
        <w:jc w:val="center"/>
        <w:textAlignment w:val="baseline"/>
        <w:rPr>
          <w:sz w:val="28"/>
          <w:szCs w:val="28"/>
        </w:rPr>
      </w:pPr>
    </w:p>
    <w:p w14:paraId="3C844536"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 xml:space="preserve">Информация о требованиях к помещениям, в которых предоставляется государственная услуга, размещается на официальном сайте Министерства. </w:t>
      </w:r>
    </w:p>
    <w:p w14:paraId="296C3F70" w14:textId="77777777" w:rsidR="005317D0" w:rsidRPr="005B1F0E" w:rsidRDefault="005317D0" w:rsidP="00B72E4B">
      <w:pPr>
        <w:pStyle w:val="formattext"/>
        <w:shd w:val="clear" w:color="auto" w:fill="FFFFFF"/>
        <w:spacing w:before="0" w:beforeAutospacing="0" w:after="0" w:afterAutospacing="0" w:line="315" w:lineRule="atLeast"/>
        <w:ind w:firstLine="426"/>
        <w:jc w:val="both"/>
        <w:textAlignment w:val="baseline"/>
        <w:rPr>
          <w:sz w:val="28"/>
          <w:szCs w:val="28"/>
        </w:rPr>
      </w:pPr>
    </w:p>
    <w:p w14:paraId="3960018F" w14:textId="7D7CD5F9" w:rsidR="00B72E4B" w:rsidRPr="005B1F0E" w:rsidRDefault="00B72E4B" w:rsidP="005317D0">
      <w:pPr>
        <w:pStyle w:val="formattext"/>
        <w:shd w:val="clear" w:color="auto" w:fill="FFFFFF"/>
        <w:spacing w:before="0" w:beforeAutospacing="0" w:after="0" w:afterAutospacing="0" w:line="315" w:lineRule="atLeast"/>
        <w:jc w:val="center"/>
        <w:textAlignment w:val="baseline"/>
        <w:rPr>
          <w:sz w:val="28"/>
          <w:szCs w:val="28"/>
        </w:rPr>
      </w:pPr>
      <w:r w:rsidRPr="005B1F0E">
        <w:rPr>
          <w:sz w:val="28"/>
          <w:szCs w:val="28"/>
        </w:rPr>
        <w:t>2.9. Показатели доступности и качества государственной услуги</w:t>
      </w:r>
    </w:p>
    <w:p w14:paraId="3929BEB3" w14:textId="77777777" w:rsidR="005317D0" w:rsidRPr="005B1F0E" w:rsidRDefault="005317D0" w:rsidP="005317D0">
      <w:pPr>
        <w:pStyle w:val="formattext"/>
        <w:shd w:val="clear" w:color="auto" w:fill="FFFFFF"/>
        <w:spacing w:before="0" w:beforeAutospacing="0" w:after="0" w:afterAutospacing="0" w:line="315" w:lineRule="atLeast"/>
        <w:jc w:val="center"/>
        <w:textAlignment w:val="baseline"/>
        <w:rPr>
          <w:sz w:val="28"/>
          <w:szCs w:val="28"/>
        </w:rPr>
      </w:pPr>
    </w:p>
    <w:p w14:paraId="332895BB" w14:textId="3166C713" w:rsidR="00B72E4B" w:rsidRPr="005B1F0E" w:rsidRDefault="00B72E4B" w:rsidP="00B72E4B">
      <w:pPr>
        <w:pStyle w:val="ConsPlusNormal"/>
        <w:ind w:firstLine="426"/>
        <w:jc w:val="both"/>
        <w:rPr>
          <w:rFonts w:ascii="Times New Roman" w:hAnsi="Times New Roman" w:cs="Times New Roman"/>
          <w:sz w:val="28"/>
          <w:szCs w:val="28"/>
        </w:rPr>
      </w:pPr>
      <w:r w:rsidRPr="005B1F0E">
        <w:rPr>
          <w:rFonts w:ascii="Times New Roman" w:hAnsi="Times New Roman" w:cs="Times New Roman"/>
          <w:sz w:val="28"/>
          <w:szCs w:val="28"/>
        </w:rPr>
        <w:t>Информация о показателях доступности и качества предоставления государственной услуги размещается на официальном сайте Министерства.</w:t>
      </w:r>
    </w:p>
    <w:p w14:paraId="4EEFFB31" w14:textId="77777777" w:rsidR="005317D0" w:rsidRPr="005B1F0E" w:rsidRDefault="005317D0" w:rsidP="00B72E4B">
      <w:pPr>
        <w:pStyle w:val="ConsPlusNormal"/>
        <w:ind w:firstLine="426"/>
        <w:jc w:val="both"/>
        <w:rPr>
          <w:rFonts w:ascii="Times New Roman" w:hAnsi="Times New Roman" w:cs="Times New Roman"/>
          <w:sz w:val="28"/>
          <w:szCs w:val="28"/>
        </w:rPr>
      </w:pPr>
    </w:p>
    <w:p w14:paraId="3704E50D" w14:textId="77777777" w:rsidR="00B72E4B" w:rsidRPr="005B1F0E" w:rsidRDefault="00B72E4B" w:rsidP="005317D0">
      <w:pPr>
        <w:pStyle w:val="ConsPlusNormal"/>
        <w:jc w:val="center"/>
        <w:rPr>
          <w:rFonts w:ascii="Times New Roman" w:hAnsi="Times New Roman" w:cs="Times New Roman"/>
          <w:sz w:val="28"/>
          <w:szCs w:val="28"/>
        </w:rPr>
      </w:pPr>
      <w:r w:rsidRPr="005B1F0E">
        <w:rPr>
          <w:rFonts w:ascii="Times New Roman" w:hAnsi="Times New Roman" w:cs="Times New Roman"/>
          <w:sz w:val="28"/>
          <w:szCs w:val="28"/>
        </w:rPr>
        <w:t>2.10. Иные требования к предоставлению государственной услуги, в том числе:</w:t>
      </w:r>
    </w:p>
    <w:p w14:paraId="4A494ACA" w14:textId="7E7D59A7" w:rsidR="00B72E4B" w:rsidRPr="005B1F0E" w:rsidRDefault="00B72E4B" w:rsidP="005317D0">
      <w:pPr>
        <w:pStyle w:val="ConsPlusNormal"/>
        <w:ind w:firstLine="426"/>
        <w:jc w:val="center"/>
        <w:rPr>
          <w:rFonts w:ascii="Times New Roman" w:hAnsi="Times New Roman" w:cs="Times New Roman"/>
          <w:sz w:val="28"/>
          <w:szCs w:val="28"/>
        </w:rPr>
      </w:pPr>
      <w:r w:rsidRPr="005B1F0E">
        <w:rPr>
          <w:rFonts w:ascii="Times New Roman" w:hAnsi="Times New Roman" w:cs="Times New Roman"/>
          <w:sz w:val="28"/>
          <w:szCs w:val="28"/>
        </w:rPr>
        <w:t xml:space="preserve">учитывающие особенности предоставления государственной услуги в </w:t>
      </w:r>
      <w:r w:rsidR="005317D0" w:rsidRPr="005B1F0E">
        <w:rPr>
          <w:rFonts w:ascii="Times New Roman" w:hAnsi="Times New Roman" w:cs="Times New Roman"/>
          <w:sz w:val="28"/>
          <w:szCs w:val="28"/>
        </w:rPr>
        <w:t>многофункциональных центрах</w:t>
      </w:r>
      <w:r w:rsidRPr="005B1F0E">
        <w:rPr>
          <w:rFonts w:ascii="Times New Roman" w:hAnsi="Times New Roman" w:cs="Times New Roman"/>
          <w:sz w:val="28"/>
          <w:szCs w:val="28"/>
        </w:rPr>
        <w:t xml:space="preserve"> и особенности предоставления государственной услуги в электронной форме;</w:t>
      </w:r>
      <w:r w:rsidR="005317D0" w:rsidRPr="005B1F0E">
        <w:rPr>
          <w:rFonts w:ascii="Times New Roman" w:hAnsi="Times New Roman" w:cs="Times New Roman"/>
          <w:sz w:val="28"/>
          <w:szCs w:val="28"/>
        </w:rPr>
        <w:t xml:space="preserve"> </w:t>
      </w:r>
      <w:r w:rsidRPr="005B1F0E">
        <w:rPr>
          <w:rFonts w:ascii="Times New Roman" w:hAnsi="Times New Roman" w:cs="Times New Roman"/>
          <w:sz w:val="28"/>
          <w:szCs w:val="28"/>
        </w:rPr>
        <w:t>о предоставлении сведений о государственной услуге на государственных языках Республики Татарстан.</w:t>
      </w:r>
    </w:p>
    <w:p w14:paraId="23609E1C" w14:textId="77777777" w:rsidR="005317D0" w:rsidRPr="005B1F0E" w:rsidRDefault="005317D0" w:rsidP="00B72E4B">
      <w:pPr>
        <w:pStyle w:val="ConsPlusNormal"/>
        <w:ind w:firstLine="426"/>
        <w:jc w:val="both"/>
        <w:rPr>
          <w:rFonts w:ascii="Times New Roman" w:hAnsi="Times New Roman" w:cs="Times New Roman"/>
          <w:sz w:val="28"/>
          <w:szCs w:val="28"/>
        </w:rPr>
      </w:pPr>
    </w:p>
    <w:p w14:paraId="78C70471" w14:textId="194656B0" w:rsidR="00B72E4B" w:rsidRPr="005B1F0E" w:rsidRDefault="00B72E4B" w:rsidP="00B72E4B">
      <w:pPr>
        <w:pStyle w:val="ConsPlusNormal"/>
        <w:ind w:firstLine="426"/>
        <w:jc w:val="both"/>
        <w:rPr>
          <w:rFonts w:ascii="Times New Roman" w:hAnsi="Times New Roman" w:cs="Times New Roman"/>
          <w:sz w:val="28"/>
          <w:szCs w:val="28"/>
        </w:rPr>
      </w:pPr>
      <w:r w:rsidRPr="005B1F0E">
        <w:rPr>
          <w:rFonts w:ascii="Times New Roman" w:hAnsi="Times New Roman" w:cs="Times New Roman"/>
          <w:sz w:val="28"/>
          <w:szCs w:val="28"/>
        </w:rPr>
        <w:t>2.10.1. Предос</w:t>
      </w:r>
      <w:r w:rsidR="008C68CB" w:rsidRPr="005B1F0E">
        <w:rPr>
          <w:rFonts w:ascii="Times New Roman" w:hAnsi="Times New Roman" w:cs="Times New Roman"/>
          <w:sz w:val="28"/>
          <w:szCs w:val="28"/>
        </w:rPr>
        <w:t>тавление государственной услуги</w:t>
      </w:r>
      <w:r w:rsidRPr="005B1F0E">
        <w:rPr>
          <w:rFonts w:ascii="Times New Roman" w:hAnsi="Times New Roman" w:cs="Times New Roman"/>
          <w:sz w:val="28"/>
          <w:szCs w:val="28"/>
        </w:rPr>
        <w:t xml:space="preserve"> </w:t>
      </w:r>
      <w:r w:rsidR="008C68CB" w:rsidRPr="005B1F0E">
        <w:rPr>
          <w:rFonts w:ascii="Times New Roman" w:hAnsi="Times New Roman" w:cs="Times New Roman"/>
          <w:sz w:val="28"/>
          <w:szCs w:val="28"/>
        </w:rPr>
        <w:t xml:space="preserve">через государственное бюджетное учреждение «Многофункциональный центр предоставления государственных и муниципальных услуг в Республике Татарстан» </w:t>
      </w:r>
      <w:r w:rsidRPr="005B1F0E">
        <w:rPr>
          <w:rFonts w:ascii="Times New Roman" w:hAnsi="Times New Roman" w:cs="Times New Roman"/>
          <w:sz w:val="28"/>
          <w:szCs w:val="28"/>
        </w:rPr>
        <w:t>не осуществляется.</w:t>
      </w:r>
    </w:p>
    <w:p w14:paraId="060253D2"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lastRenderedPageBreak/>
        <w:t>2.10.2. Запрос и копии документов в форме электронных документов могут быть направлены в Министерство с использованием информационно-телекоммуникационных сетей общего пользования, включая сеть «Интернет», а также представлены заявителем в Министерство с использованием электронных носителей. При этом Запрос о предоставлении государственной услуги должен быть подписан простой электронной подписью, а прилагаемые к Запросу копии документов должны быть заверены в соответствии с законодательством Российской Федерации электронной подписью в соответствии с требованиями Федерального закона от 6 апреля 2011 года № 63-ФЗ «Об электронной подписи» (далее – Федеральный закон № 63-ФЗ) и статьями 21</w:t>
      </w:r>
      <w:r w:rsidRPr="005B1F0E">
        <w:rPr>
          <w:sz w:val="28"/>
          <w:szCs w:val="28"/>
          <w:vertAlign w:val="superscript"/>
        </w:rPr>
        <w:t>1</w:t>
      </w:r>
      <w:r w:rsidRPr="005B1F0E">
        <w:rPr>
          <w:sz w:val="28"/>
          <w:szCs w:val="28"/>
        </w:rPr>
        <w:t xml:space="preserve"> и 21</w:t>
      </w:r>
      <w:r w:rsidRPr="005B1F0E">
        <w:rPr>
          <w:sz w:val="28"/>
          <w:szCs w:val="28"/>
          <w:vertAlign w:val="superscript"/>
        </w:rPr>
        <w:t>2</w:t>
      </w:r>
      <w:r w:rsidRPr="005B1F0E">
        <w:rPr>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2566101"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При предоставлении Запроса и копий документов в форме электронных документов заявитель вправе:</w:t>
      </w:r>
    </w:p>
    <w:p w14:paraId="66D4224D"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а) получить информацию о порядке и сроках предоставления государственной услуги, размещенную на официальном сайте Министерства;</w:t>
      </w:r>
    </w:p>
    <w:p w14:paraId="7334D3FD"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б) получить сведения о ходе рассмотрения Запроса, поданного в электронной форме;</w:t>
      </w:r>
    </w:p>
    <w:p w14:paraId="4CB57FF4"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 xml:space="preserve">в) осуществить оценку качества предоставления государственной услуги; </w:t>
      </w:r>
    </w:p>
    <w:p w14:paraId="69FA94F8"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г) получить результат предоставления государственной услуги в форме электронного документа;</w:t>
      </w:r>
    </w:p>
    <w:p w14:paraId="4D31EC6C" w14:textId="3FFD6239"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 xml:space="preserve">е) подать жалобу на решение и действия (бездействие) Министерства, а также его должностных лиц, государственных гражданских служащих посредством </w:t>
      </w:r>
      <w:r w:rsidR="00B96270" w:rsidRPr="005B1F0E">
        <w:rPr>
          <w:sz w:val="28"/>
          <w:szCs w:val="28"/>
        </w:rPr>
        <w:t>федеральной государственной информационной системы «Единый портал государственных и муниципальных услуг (функций)»</w:t>
      </w:r>
      <w:r w:rsidR="00B96270" w:rsidRPr="005B1F0E">
        <w:rPr>
          <w:color w:val="000000"/>
          <w:sz w:val="28"/>
          <w:szCs w:val="28"/>
        </w:rPr>
        <w:t xml:space="preserve"> (при наличии технической возможности)</w:t>
      </w:r>
      <w:r w:rsidR="00B96270" w:rsidRPr="005B1F0E">
        <w:rPr>
          <w:sz w:val="28"/>
          <w:szCs w:val="28"/>
        </w:rPr>
        <w:t xml:space="preserve"> и (или) государственной информационной системы Республики Татарстан «П</w:t>
      </w:r>
      <w:r w:rsidRPr="005B1F0E">
        <w:rPr>
          <w:sz w:val="28"/>
          <w:szCs w:val="28"/>
        </w:rPr>
        <w:t>ортал государственных и муниципальных услуг Республики Татарстан</w:t>
      </w:r>
      <w:r w:rsidR="00B96270" w:rsidRPr="005B1F0E">
        <w:rPr>
          <w:sz w:val="28"/>
          <w:szCs w:val="28"/>
        </w:rPr>
        <w:t>»,</w:t>
      </w:r>
      <w:r w:rsidRPr="005B1F0E">
        <w:rPr>
          <w:sz w:val="28"/>
          <w:szCs w:val="28"/>
        </w:rPr>
        <w:t xml:space="preserve">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гражданскими и муниципальными служащими.</w:t>
      </w:r>
    </w:p>
    <w:p w14:paraId="0F47CE85"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2.10.3. Предоставление услуг, которые являются необходимыми и обязательными для предоставления государственной услуги не требуется.</w:t>
      </w:r>
    </w:p>
    <w:p w14:paraId="50CA6B47"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2.10.4. Запись заявителей на прием в Министерство (далее – запись) осуществляется посредством телефонной связи по номеру телефона Министерства.</w:t>
      </w:r>
    </w:p>
    <w:p w14:paraId="00826E05"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Заявителю предоставляется возможность записи на любые свободные для приема дату и время в пределах установленного в Министерстве графика приема.</w:t>
      </w:r>
    </w:p>
    <w:p w14:paraId="26C36686"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Для осуществления предварительной записи посредством телефонной связи заявителю необходимо указать запрашиваемые данные, в том числе:</w:t>
      </w:r>
    </w:p>
    <w:p w14:paraId="3140D8B5"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фамилия, имя, отчество (при наличии);</w:t>
      </w:r>
    </w:p>
    <w:p w14:paraId="1FC6554F"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номер телефона;</w:t>
      </w:r>
    </w:p>
    <w:p w14:paraId="16C386B7"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адрес электронной почты (по желанию);</w:t>
      </w:r>
    </w:p>
    <w:p w14:paraId="6613CF7E"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желаемую дату и время приема.</w:t>
      </w:r>
    </w:p>
    <w:p w14:paraId="210BEF07"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DD9E08"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Заявитель в любое время вправе отказаться от предварительной записи.</w:t>
      </w:r>
    </w:p>
    <w:p w14:paraId="0E04857B"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Запрещается требовать от заявителя совершения иных действий, кроме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E817ABA" w14:textId="77777777"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Отсутствие предварительной записи не препятствует обращению в порядке очередности.</w:t>
      </w:r>
    </w:p>
    <w:p w14:paraId="05F6EA22" w14:textId="1FE805B2" w:rsidR="00B96270"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2.10.5. При предоставлении государственной услуги используется</w:t>
      </w:r>
      <w:r w:rsidR="00B96270" w:rsidRPr="005B1F0E">
        <w:rPr>
          <w:rFonts w:eastAsiaTheme="minorHAnsi"/>
          <w:sz w:val="28"/>
          <w:szCs w:val="28"/>
          <w:lang w:eastAsia="en-US"/>
        </w:rPr>
        <w:t xml:space="preserve"> Федеральная государственная </w:t>
      </w:r>
      <w:r w:rsidR="00B96270" w:rsidRPr="005B1F0E">
        <w:rPr>
          <w:sz w:val="28"/>
          <w:szCs w:val="28"/>
        </w:rPr>
        <w:t>информационная</w:t>
      </w:r>
      <w:r w:rsidR="00B96270" w:rsidRPr="005B1F0E">
        <w:rPr>
          <w:rFonts w:eastAsiaTheme="minorHAnsi"/>
          <w:sz w:val="28"/>
          <w:szCs w:val="28"/>
          <w:lang w:eastAsia="en-US"/>
        </w:rPr>
        <w:t xml:space="preserve"> система учета результатов проведения специальной оценки условий труда (далее – ФГИС СОУТ)</w:t>
      </w:r>
      <w:r w:rsidR="005D40B3" w:rsidRPr="005B1F0E">
        <w:rPr>
          <w:rFonts w:eastAsiaTheme="minorHAnsi"/>
          <w:sz w:val="28"/>
          <w:szCs w:val="28"/>
          <w:lang w:eastAsia="en-US"/>
        </w:rPr>
        <w:t xml:space="preserve">, в которую </w:t>
      </w:r>
      <w:r w:rsidR="005D40B3" w:rsidRPr="005B1F0E">
        <w:rPr>
          <w:sz w:val="28"/>
          <w:szCs w:val="28"/>
        </w:rPr>
        <w:t>размещаются</w:t>
      </w:r>
      <w:r w:rsidR="005D40B3" w:rsidRPr="005B1F0E">
        <w:rPr>
          <w:rFonts w:eastAsiaTheme="minorHAnsi"/>
          <w:sz w:val="28"/>
          <w:szCs w:val="28"/>
          <w:lang w:eastAsia="en-US"/>
        </w:rPr>
        <w:t xml:space="preserve"> с</w:t>
      </w:r>
      <w:r w:rsidR="00B96270" w:rsidRPr="005B1F0E">
        <w:rPr>
          <w:sz w:val="28"/>
          <w:szCs w:val="28"/>
        </w:rPr>
        <w:t>ведения о результатах проведенной государственной экспертизы условий труда в целях оценки качества проведения специальной о</w:t>
      </w:r>
      <w:r w:rsidR="005D40B3" w:rsidRPr="005B1F0E">
        <w:rPr>
          <w:sz w:val="28"/>
          <w:szCs w:val="28"/>
        </w:rPr>
        <w:t>ценки условий труда</w:t>
      </w:r>
      <w:r w:rsidR="00B96270" w:rsidRPr="005B1F0E">
        <w:rPr>
          <w:sz w:val="28"/>
          <w:szCs w:val="28"/>
        </w:rPr>
        <w:t>.</w:t>
      </w:r>
    </w:p>
    <w:p w14:paraId="55DC0405" w14:textId="0084CA76" w:rsidR="00B72E4B"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2.10.6. Информация о порядке предоставления государственной услуги размещается на государственных языках Республики Татарстан.</w:t>
      </w:r>
    </w:p>
    <w:p w14:paraId="0157D2BC" w14:textId="77777777" w:rsidR="003127C7" w:rsidRPr="005B1F0E" w:rsidRDefault="003127C7" w:rsidP="00B72E4B">
      <w:pPr>
        <w:pStyle w:val="formattext"/>
        <w:shd w:val="clear" w:color="auto" w:fill="FFFFFF"/>
        <w:spacing w:before="0" w:beforeAutospacing="0" w:after="0" w:afterAutospacing="0" w:line="315" w:lineRule="atLeast"/>
        <w:ind w:firstLine="426"/>
        <w:jc w:val="both"/>
        <w:textAlignment w:val="baseline"/>
        <w:rPr>
          <w:sz w:val="28"/>
          <w:szCs w:val="28"/>
        </w:rPr>
      </w:pPr>
    </w:p>
    <w:p w14:paraId="53262636" w14:textId="77777777" w:rsidR="003127C7" w:rsidRPr="005B1F0E" w:rsidRDefault="00B72E4B" w:rsidP="003127C7">
      <w:pPr>
        <w:shd w:val="clear" w:color="auto" w:fill="FFFFFF"/>
        <w:spacing w:line="315" w:lineRule="atLeast"/>
        <w:jc w:val="center"/>
        <w:textAlignment w:val="baseline"/>
        <w:rPr>
          <w:sz w:val="28"/>
          <w:szCs w:val="28"/>
        </w:rPr>
      </w:pPr>
      <w:r w:rsidRPr="005B1F0E">
        <w:rPr>
          <w:sz w:val="28"/>
          <w:szCs w:val="28"/>
        </w:rPr>
        <w:t xml:space="preserve">2.11. Исчерпывающий перечень документов, </w:t>
      </w:r>
    </w:p>
    <w:p w14:paraId="749327E1" w14:textId="544C43DB" w:rsidR="00B72E4B" w:rsidRPr="005B1F0E" w:rsidRDefault="00B72E4B" w:rsidP="003127C7">
      <w:pPr>
        <w:shd w:val="clear" w:color="auto" w:fill="FFFFFF"/>
        <w:spacing w:line="315" w:lineRule="atLeast"/>
        <w:jc w:val="center"/>
        <w:textAlignment w:val="baseline"/>
        <w:rPr>
          <w:sz w:val="28"/>
          <w:szCs w:val="28"/>
        </w:rPr>
      </w:pPr>
      <w:r w:rsidRPr="005B1F0E">
        <w:rPr>
          <w:sz w:val="28"/>
          <w:szCs w:val="28"/>
        </w:rPr>
        <w:t>необходимых для предоставления государственной услуги</w:t>
      </w:r>
    </w:p>
    <w:p w14:paraId="0CD40613" w14:textId="77777777" w:rsidR="003127C7" w:rsidRPr="005B1F0E" w:rsidRDefault="003127C7" w:rsidP="003127C7">
      <w:pPr>
        <w:shd w:val="clear" w:color="auto" w:fill="FFFFFF"/>
        <w:spacing w:line="315" w:lineRule="atLeast"/>
        <w:jc w:val="center"/>
        <w:textAlignment w:val="baseline"/>
        <w:rPr>
          <w:sz w:val="28"/>
          <w:szCs w:val="28"/>
        </w:rPr>
      </w:pPr>
    </w:p>
    <w:p w14:paraId="4C6DCA70" w14:textId="77777777" w:rsidR="00B72E4B" w:rsidRPr="005B1F0E" w:rsidRDefault="00B72E4B" w:rsidP="00B72E4B">
      <w:pPr>
        <w:shd w:val="clear" w:color="auto" w:fill="FFFFFF"/>
        <w:spacing w:line="315" w:lineRule="atLeast"/>
        <w:ind w:firstLine="426"/>
        <w:jc w:val="both"/>
        <w:textAlignment w:val="baseline"/>
        <w:rPr>
          <w:sz w:val="28"/>
          <w:szCs w:val="28"/>
        </w:rPr>
      </w:pPr>
      <w:r w:rsidRPr="005B1F0E">
        <w:rPr>
          <w:sz w:val="28"/>
          <w:szCs w:val="28"/>
        </w:rPr>
        <w:t xml:space="preserve">2.11.1. В таблице приложения 3 к настоящему Регламенту приведен исчерпывающий перечень документов, необходимых для предоставления государственной услуги, с разделением на: </w:t>
      </w:r>
    </w:p>
    <w:p w14:paraId="2AFC1384" w14:textId="02F8E40D"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а) документы, которые заявитель должен представить самостоятельно для предоставления государственной услуги; </w:t>
      </w:r>
    </w:p>
    <w:p w14:paraId="238566DA" w14:textId="724AEC45"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б) документы, которые заявитель вправе представить самостоятельно для предоставления государственной услуги. </w:t>
      </w:r>
    </w:p>
    <w:p w14:paraId="4FC78000" w14:textId="7282A557" w:rsidR="00B72E4B" w:rsidRPr="005B1F0E" w:rsidRDefault="00B72E4B" w:rsidP="00B72E4B">
      <w:pPr>
        <w:pStyle w:val="formattext"/>
        <w:shd w:val="clear" w:color="auto" w:fill="FFFFFF"/>
        <w:spacing w:before="0" w:beforeAutospacing="0" w:after="0" w:afterAutospacing="0" w:line="315" w:lineRule="atLeast"/>
        <w:ind w:firstLine="567"/>
        <w:jc w:val="both"/>
        <w:textAlignment w:val="baseline"/>
        <w:rPr>
          <w:sz w:val="28"/>
          <w:szCs w:val="28"/>
        </w:rPr>
      </w:pPr>
      <w:r w:rsidRPr="005B1F0E">
        <w:rPr>
          <w:sz w:val="28"/>
          <w:szCs w:val="28"/>
        </w:rPr>
        <w:t>2.11.2. Сведения о формах заявления, необходимых для предоставления услуги, приведены в приложении 6</w:t>
      </w:r>
      <w:r w:rsidR="003127C7" w:rsidRPr="005B1F0E">
        <w:rPr>
          <w:sz w:val="28"/>
          <w:szCs w:val="28"/>
        </w:rPr>
        <w:t xml:space="preserve"> и</w:t>
      </w:r>
      <w:r w:rsidRPr="005B1F0E">
        <w:rPr>
          <w:sz w:val="28"/>
          <w:szCs w:val="28"/>
        </w:rPr>
        <w:t xml:space="preserve"> 7 к настоящему Регламенту.</w:t>
      </w:r>
    </w:p>
    <w:p w14:paraId="190DE887" w14:textId="77777777" w:rsidR="003127C7" w:rsidRPr="005B1F0E" w:rsidRDefault="003127C7" w:rsidP="00B72E4B">
      <w:pPr>
        <w:pStyle w:val="formattext"/>
        <w:shd w:val="clear" w:color="auto" w:fill="FFFFFF"/>
        <w:spacing w:before="0" w:beforeAutospacing="0" w:after="0" w:afterAutospacing="0" w:line="315" w:lineRule="atLeast"/>
        <w:ind w:firstLine="567"/>
        <w:jc w:val="both"/>
        <w:textAlignment w:val="baseline"/>
        <w:rPr>
          <w:sz w:val="28"/>
          <w:szCs w:val="28"/>
        </w:rPr>
      </w:pPr>
    </w:p>
    <w:p w14:paraId="338672CB" w14:textId="7C5247AA" w:rsidR="00B72E4B" w:rsidRPr="005B1F0E" w:rsidRDefault="00B72E4B" w:rsidP="003127C7">
      <w:pPr>
        <w:shd w:val="clear" w:color="auto" w:fill="FFFFFF"/>
        <w:spacing w:line="315" w:lineRule="atLeast"/>
        <w:jc w:val="center"/>
        <w:textAlignment w:val="baseline"/>
        <w:rPr>
          <w:sz w:val="28"/>
          <w:szCs w:val="28"/>
        </w:rPr>
      </w:pPr>
      <w:r w:rsidRPr="005B1F0E">
        <w:rPr>
          <w:sz w:val="28"/>
          <w:szCs w:val="28"/>
        </w:rPr>
        <w:t>2.12. Исчерпывающий перечень оснований для отказа в приеме Запроса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7B943B11" w14:textId="77777777" w:rsidR="003127C7" w:rsidRPr="005B1F0E" w:rsidRDefault="003127C7" w:rsidP="003127C7">
      <w:pPr>
        <w:shd w:val="clear" w:color="auto" w:fill="FFFFFF"/>
        <w:spacing w:line="315" w:lineRule="atLeast"/>
        <w:jc w:val="center"/>
        <w:textAlignment w:val="baseline"/>
        <w:rPr>
          <w:sz w:val="28"/>
          <w:szCs w:val="28"/>
        </w:rPr>
      </w:pPr>
    </w:p>
    <w:p w14:paraId="47EE93B6"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2.12.1. Основания для отказа в приеме Запроса и документов, необходимых для предоставления государственной услуги, отсутствуют.</w:t>
      </w:r>
    </w:p>
    <w:p w14:paraId="26A58F46"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2.12.2. В случае направления работодателю запроса документации по рабочему месту, являющемуся объектом государственной экспертизы условий труда, предоставление государственной услуги приостанавливается на срок до получения запрашиваемых документов, но не более чем на 30 рабочих дней, о чем уведомляется заявитель.</w:t>
      </w:r>
    </w:p>
    <w:p w14:paraId="38764852"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2.12.3. Основаниями для отказа в предоставлении государственной услуги являются: </w:t>
      </w:r>
    </w:p>
    <w:p w14:paraId="2CC14E1A" w14:textId="5BDC9FAF"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lastRenderedPageBreak/>
        <w:t>а) отсутствие в Запросе сведений, предусмотренных подпунктами «а» - «е» пункта 11 Порядка проведения государственной экспертизы условий труда</w:t>
      </w:r>
      <w:r w:rsidR="003127C7" w:rsidRPr="005B1F0E">
        <w:rPr>
          <w:sz w:val="28"/>
          <w:szCs w:val="28"/>
        </w:rPr>
        <w:t>:</w:t>
      </w:r>
    </w:p>
    <w:p w14:paraId="0EDE0CE5" w14:textId="5318C2E8"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полное наименование заявителя (для юридических лиц), фамилия, имя, отчество (</w:t>
      </w:r>
      <w:r w:rsidR="001F466F" w:rsidRPr="005B1F0E">
        <w:rPr>
          <w:sz w:val="28"/>
          <w:szCs w:val="28"/>
        </w:rPr>
        <w:t xml:space="preserve">последнее - </w:t>
      </w:r>
      <w:r w:rsidRPr="005B1F0E">
        <w:rPr>
          <w:sz w:val="28"/>
          <w:szCs w:val="28"/>
        </w:rPr>
        <w:t>при наличии) заявителя (для физических лиц);</w:t>
      </w:r>
    </w:p>
    <w:p w14:paraId="77A171AC"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почтовый адрес заявителя, адрес электронной почты (при наличии); </w:t>
      </w:r>
    </w:p>
    <w:p w14:paraId="0792D471"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наименование цели государственной экспертизы условий труда; </w:t>
      </w:r>
    </w:p>
    <w:p w14:paraId="26EC9765"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и полного наименования работодателя, в отношении условий труда которого должна проводиться государственная экспертиза условий труда; </w:t>
      </w:r>
    </w:p>
    <w:p w14:paraId="5D78B4D6"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сведения о ранее проведенных государственных экспертизах условий труда (при наличии); </w:t>
      </w:r>
    </w:p>
    <w:p w14:paraId="7ABE69F4"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сведения об оплате государственной экспертизы условий труда в случае ее проведения в целях оценки качества проведения специальной оценки условий труда. </w:t>
      </w:r>
    </w:p>
    <w:p w14:paraId="75F3AB46" w14:textId="3E199B6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б) непредставление заявителем в случае, если заявителем является работодатель, комплекта документов, прилагаемых к Запросу и предусмотренных приложением 3 к настоящему Регламенту, в том числе по результатам направления Министерством дополнительных запро</w:t>
      </w:r>
      <w:r w:rsidR="00F43C87" w:rsidRPr="005B1F0E">
        <w:rPr>
          <w:sz w:val="28"/>
          <w:szCs w:val="28"/>
        </w:rPr>
        <w:t>сов о предоставлении документов</w:t>
      </w:r>
      <w:r w:rsidRPr="005B1F0E">
        <w:rPr>
          <w:sz w:val="28"/>
          <w:szCs w:val="28"/>
        </w:rPr>
        <w:t>;</w:t>
      </w:r>
    </w:p>
    <w:p w14:paraId="1FFEA387"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в) непредставление заявителем в случае, если заявителем является организация, проводящая специальную оценку условий труда, предусмотренных приложением 3 к настоящему Регламенту копий документов, подтверждающих ее соответствие установленным требованиям;</w:t>
      </w:r>
    </w:p>
    <w:p w14:paraId="06D438B4"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г) представление подложных документов или заведомо ложных сведений;</w:t>
      </w:r>
    </w:p>
    <w:p w14:paraId="16900FE2"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д) уведомление от работодателя о невозможности предоставления запрашиваемых Министерством документов;</w:t>
      </w:r>
    </w:p>
    <w:p w14:paraId="2FBE1750"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е) непредставление работодателем запрашиваемых Министерством документов в течение 30 рабочих дней с даты поступления запроса от Министерства;</w:t>
      </w:r>
    </w:p>
    <w:p w14:paraId="2A91131C" w14:textId="4ED983F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ж) отсутствие (непредставление) отчета</w:t>
      </w:r>
      <w:r w:rsidR="00CD1B79" w:rsidRPr="005B1F0E">
        <w:rPr>
          <w:sz w:val="28"/>
          <w:szCs w:val="28"/>
        </w:rPr>
        <w:t xml:space="preserve"> о проведени</w:t>
      </w:r>
      <w:r w:rsidR="00865E05" w:rsidRPr="005B1F0E">
        <w:rPr>
          <w:sz w:val="28"/>
          <w:szCs w:val="28"/>
        </w:rPr>
        <w:t>и</w:t>
      </w:r>
      <w:r w:rsidR="00CD1B79" w:rsidRPr="005B1F0E">
        <w:rPr>
          <w:sz w:val="28"/>
          <w:szCs w:val="28"/>
        </w:rPr>
        <w:t xml:space="preserve"> специальной оценки условий труда (далее – отчет </w:t>
      </w:r>
      <w:r w:rsidRPr="005B1F0E">
        <w:rPr>
          <w:sz w:val="28"/>
          <w:szCs w:val="28"/>
        </w:rPr>
        <w:t>СОУТ</w:t>
      </w:r>
      <w:r w:rsidR="00CD1B79" w:rsidRPr="005B1F0E">
        <w:rPr>
          <w:sz w:val="28"/>
          <w:szCs w:val="28"/>
        </w:rPr>
        <w:t>)</w:t>
      </w:r>
      <w:r w:rsidRPr="005B1F0E">
        <w:rPr>
          <w:sz w:val="28"/>
          <w:szCs w:val="28"/>
        </w:rPr>
        <w:t xml:space="preserve"> и отсутствие сведений об отчете СОУТ во ФГИС СОУТ;</w:t>
      </w:r>
    </w:p>
    <w:p w14:paraId="1A96D1BF" w14:textId="076087BB"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з) цель проведения государственной экспертизы условий труда в </w:t>
      </w:r>
      <w:r w:rsidR="005B4687" w:rsidRPr="005B1F0E">
        <w:rPr>
          <w:sz w:val="28"/>
          <w:szCs w:val="28"/>
        </w:rPr>
        <w:t>представленных</w:t>
      </w:r>
      <w:r w:rsidRPr="005B1F0E">
        <w:rPr>
          <w:sz w:val="28"/>
          <w:szCs w:val="28"/>
        </w:rPr>
        <w:t xml:space="preserve"> документах не соответствует пункту 3.</w:t>
      </w:r>
      <w:r w:rsidR="00FE4A75" w:rsidRPr="005B1F0E">
        <w:rPr>
          <w:sz w:val="28"/>
          <w:szCs w:val="28"/>
        </w:rPr>
        <w:t>3</w:t>
      </w:r>
      <w:r w:rsidRPr="005B1F0E">
        <w:rPr>
          <w:sz w:val="28"/>
          <w:szCs w:val="28"/>
        </w:rPr>
        <w:t>.1 настоящего Регламента;</w:t>
      </w:r>
    </w:p>
    <w:p w14:paraId="26F9452F"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и) обращение заявителя, не предусмотренного пунктом 1.2 настоящего Регламента; </w:t>
      </w:r>
    </w:p>
    <w:p w14:paraId="43DFE9C6"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 xml:space="preserve">к) отсутствие сведений об отчете во ФГИС СОУТ ввиду ликвидации юридического лица или прекращения индивидуальным предпринимателем своей деятельности; </w:t>
      </w:r>
    </w:p>
    <w:p w14:paraId="001838A2" w14:textId="77777777"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t>л) обращение заявителя о предоставлении государственной услуги в целях оценки правильности предоставления работникам гарантий и компенсаций за работу с вредными и (или) опасными условиями труда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p w14:paraId="3C416150" w14:textId="149F6FF9" w:rsidR="00B72E4B" w:rsidRPr="005B1F0E" w:rsidRDefault="00B72E4B" w:rsidP="00B72E4B">
      <w:pPr>
        <w:shd w:val="clear" w:color="auto" w:fill="FFFFFF"/>
        <w:spacing w:line="315" w:lineRule="atLeast"/>
        <w:ind w:firstLine="567"/>
        <w:jc w:val="both"/>
        <w:textAlignment w:val="baseline"/>
        <w:rPr>
          <w:sz w:val="28"/>
          <w:szCs w:val="28"/>
        </w:rPr>
      </w:pPr>
      <w:r w:rsidRPr="005B1F0E">
        <w:rPr>
          <w:sz w:val="28"/>
          <w:szCs w:val="28"/>
        </w:rPr>
        <w:lastRenderedPageBreak/>
        <w:t xml:space="preserve">м) обращение заявителя о предоставлении государственной услуги на рабочем месте (рабочих местах) организаций и учреждений, осуществляющих свою деятельность </w:t>
      </w:r>
      <w:r w:rsidR="005B4687" w:rsidRPr="005B1F0E">
        <w:rPr>
          <w:sz w:val="28"/>
          <w:szCs w:val="28"/>
        </w:rPr>
        <w:t>за пределами</w:t>
      </w:r>
      <w:r w:rsidRPr="005B1F0E">
        <w:rPr>
          <w:sz w:val="28"/>
          <w:szCs w:val="28"/>
        </w:rPr>
        <w:t xml:space="preserve"> Республики Татарстан.</w:t>
      </w:r>
    </w:p>
    <w:p w14:paraId="49311908" w14:textId="1E2D089F" w:rsidR="00A57B67" w:rsidRPr="005B1F0E" w:rsidRDefault="00B72E4B" w:rsidP="00B72E4B">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2.12.4. Исчерпывающий перечень оснований для отказа в приеме Запроса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исчерпывающий перечень оснований для отказа в предоставлении государственной услуги с учетом категории (признаков) заявителя приведен в приложении 4 к настоящему Регламенту.</w:t>
      </w:r>
    </w:p>
    <w:p w14:paraId="7FCA57EA" w14:textId="042DD09C" w:rsidR="00F76008" w:rsidRPr="005B1F0E" w:rsidRDefault="00F76008" w:rsidP="00C63193">
      <w:pPr>
        <w:pStyle w:val="ConsPlusTitle"/>
        <w:jc w:val="center"/>
        <w:outlineLvl w:val="1"/>
        <w:rPr>
          <w:rFonts w:ascii="Times New Roman" w:hAnsi="Times New Roman" w:cs="Times New Roman"/>
          <w:b w:val="0"/>
          <w:sz w:val="28"/>
          <w:szCs w:val="28"/>
        </w:rPr>
      </w:pPr>
    </w:p>
    <w:p w14:paraId="3EF3E04D" w14:textId="0E72A473" w:rsidR="00C63193" w:rsidRPr="005B1F0E" w:rsidRDefault="00C63193" w:rsidP="00C63193">
      <w:pPr>
        <w:pStyle w:val="ConsPlusTitle"/>
        <w:jc w:val="center"/>
        <w:outlineLvl w:val="1"/>
        <w:rPr>
          <w:rFonts w:ascii="Times New Roman" w:hAnsi="Times New Roman" w:cs="Times New Roman"/>
          <w:sz w:val="28"/>
          <w:szCs w:val="28"/>
        </w:rPr>
      </w:pPr>
      <w:r w:rsidRPr="005B1F0E">
        <w:rPr>
          <w:rFonts w:ascii="Times New Roman" w:hAnsi="Times New Roman" w:cs="Times New Roman"/>
          <w:sz w:val="28"/>
          <w:szCs w:val="28"/>
        </w:rPr>
        <w:t>3. Состав, последовательность и сроки выполнения</w:t>
      </w:r>
    </w:p>
    <w:p w14:paraId="2B8E7BD6" w14:textId="47B435B7" w:rsidR="00C63193" w:rsidRPr="005B1F0E" w:rsidRDefault="00C63193" w:rsidP="00AD7AD4">
      <w:pPr>
        <w:pStyle w:val="ConsPlusTitle"/>
        <w:jc w:val="center"/>
        <w:rPr>
          <w:rFonts w:ascii="Times New Roman" w:hAnsi="Times New Roman" w:cs="Times New Roman"/>
          <w:sz w:val="28"/>
          <w:szCs w:val="28"/>
        </w:rPr>
      </w:pPr>
      <w:r w:rsidRPr="005B1F0E">
        <w:rPr>
          <w:rFonts w:ascii="Times New Roman" w:hAnsi="Times New Roman" w:cs="Times New Roman"/>
          <w:sz w:val="28"/>
          <w:szCs w:val="28"/>
        </w:rPr>
        <w:t xml:space="preserve">административных процедур </w:t>
      </w:r>
    </w:p>
    <w:p w14:paraId="1431798A" w14:textId="77777777" w:rsidR="00C63193" w:rsidRPr="005B1F0E" w:rsidRDefault="00C63193" w:rsidP="00C63193">
      <w:pPr>
        <w:pStyle w:val="ConsPlusTitle"/>
        <w:jc w:val="center"/>
        <w:rPr>
          <w:rFonts w:ascii="Times New Roman" w:hAnsi="Times New Roman" w:cs="Times New Roman"/>
          <w:sz w:val="28"/>
          <w:szCs w:val="28"/>
        </w:rPr>
      </w:pPr>
    </w:p>
    <w:p w14:paraId="712F1A0E" w14:textId="77777777" w:rsidR="005B4687" w:rsidRPr="005B1F0E" w:rsidRDefault="00C63193" w:rsidP="005B4687">
      <w:pPr>
        <w:pStyle w:val="ConsPlusNormal"/>
        <w:jc w:val="center"/>
        <w:rPr>
          <w:rFonts w:ascii="Times New Roman" w:hAnsi="Times New Roman" w:cs="Times New Roman"/>
          <w:sz w:val="28"/>
          <w:szCs w:val="28"/>
        </w:rPr>
      </w:pPr>
      <w:r w:rsidRPr="005B1F0E">
        <w:rPr>
          <w:rFonts w:ascii="Times New Roman" w:hAnsi="Times New Roman" w:cs="Times New Roman"/>
          <w:sz w:val="28"/>
          <w:szCs w:val="28"/>
        </w:rPr>
        <w:t xml:space="preserve">3.1. Описание последовательности действий </w:t>
      </w:r>
    </w:p>
    <w:p w14:paraId="491070D5" w14:textId="6AC35F43" w:rsidR="00C63193" w:rsidRPr="005B1F0E" w:rsidRDefault="00C63193" w:rsidP="005B4687">
      <w:pPr>
        <w:pStyle w:val="ConsPlusNormal"/>
        <w:jc w:val="center"/>
        <w:rPr>
          <w:rFonts w:ascii="Times New Roman" w:hAnsi="Times New Roman" w:cs="Times New Roman"/>
          <w:sz w:val="28"/>
          <w:szCs w:val="28"/>
        </w:rPr>
      </w:pPr>
      <w:r w:rsidRPr="005B1F0E">
        <w:rPr>
          <w:rFonts w:ascii="Times New Roman" w:hAnsi="Times New Roman" w:cs="Times New Roman"/>
          <w:sz w:val="28"/>
          <w:szCs w:val="28"/>
        </w:rPr>
        <w:t>при предоставлении государственной услуги</w:t>
      </w:r>
    </w:p>
    <w:p w14:paraId="642A7138" w14:textId="77777777" w:rsidR="005B4687" w:rsidRPr="005B1F0E" w:rsidRDefault="005B4687" w:rsidP="005B4687">
      <w:pPr>
        <w:pStyle w:val="ConsPlusNormal"/>
        <w:jc w:val="center"/>
        <w:rPr>
          <w:rFonts w:ascii="Times New Roman" w:hAnsi="Times New Roman" w:cs="Times New Roman"/>
          <w:sz w:val="28"/>
          <w:szCs w:val="28"/>
        </w:rPr>
      </w:pPr>
    </w:p>
    <w:p w14:paraId="20F0CF0F" w14:textId="77777777" w:rsidR="00A94F4F" w:rsidRPr="005B1F0E" w:rsidRDefault="00A94F4F" w:rsidP="00A94F4F">
      <w:pPr>
        <w:pStyle w:val="ConsPlusNormal"/>
        <w:ind w:firstLine="539"/>
        <w:jc w:val="both"/>
        <w:rPr>
          <w:rFonts w:ascii="Times New Roman" w:hAnsi="Times New Roman" w:cs="Times New Roman"/>
          <w:sz w:val="28"/>
          <w:szCs w:val="28"/>
        </w:rPr>
      </w:pPr>
      <w:r w:rsidRPr="005B1F0E">
        <w:rPr>
          <w:rFonts w:ascii="Times New Roman" w:hAnsi="Times New Roman" w:cs="Times New Roman"/>
          <w:sz w:val="28"/>
          <w:szCs w:val="28"/>
        </w:rPr>
        <w:t>3.1.1. Предоставление государственной услуги, в том числе в электронной форме, включает в себя следующие процедуры:</w:t>
      </w:r>
    </w:p>
    <w:p w14:paraId="51444206" w14:textId="77777777" w:rsidR="00A94F4F" w:rsidRPr="005B1F0E" w:rsidRDefault="00A94F4F" w:rsidP="00A94F4F">
      <w:pPr>
        <w:pStyle w:val="ConsPlusNormal"/>
        <w:ind w:firstLine="539"/>
        <w:jc w:val="both"/>
        <w:rPr>
          <w:rFonts w:ascii="Times New Roman" w:hAnsi="Times New Roman" w:cs="Times New Roman"/>
          <w:sz w:val="28"/>
          <w:szCs w:val="28"/>
        </w:rPr>
      </w:pPr>
      <w:r w:rsidRPr="005B1F0E">
        <w:rPr>
          <w:rFonts w:ascii="Times New Roman" w:hAnsi="Times New Roman" w:cs="Times New Roman"/>
          <w:sz w:val="28"/>
          <w:szCs w:val="28"/>
        </w:rPr>
        <w:t>профилирование заявителя;</w:t>
      </w:r>
    </w:p>
    <w:p w14:paraId="6A4E69F4" w14:textId="312BE257" w:rsidR="00A94F4F" w:rsidRPr="005B1F0E" w:rsidRDefault="00A94F4F" w:rsidP="00A94F4F">
      <w:pPr>
        <w:spacing w:line="288" w:lineRule="atLeast"/>
        <w:ind w:firstLine="540"/>
        <w:jc w:val="both"/>
        <w:rPr>
          <w:sz w:val="28"/>
          <w:szCs w:val="28"/>
        </w:rPr>
      </w:pPr>
      <w:r w:rsidRPr="005B1F0E">
        <w:rPr>
          <w:sz w:val="28"/>
          <w:szCs w:val="28"/>
        </w:rPr>
        <w:t xml:space="preserve">прием и регистрация </w:t>
      </w:r>
      <w:r w:rsidR="005B4687" w:rsidRPr="005B1F0E">
        <w:rPr>
          <w:sz w:val="28"/>
          <w:szCs w:val="28"/>
        </w:rPr>
        <w:t>З</w:t>
      </w:r>
      <w:r w:rsidRPr="005B1F0E">
        <w:rPr>
          <w:sz w:val="28"/>
          <w:szCs w:val="28"/>
        </w:rPr>
        <w:t>апроса и документов, необходимых для предоставления государственной услуги;</w:t>
      </w:r>
    </w:p>
    <w:p w14:paraId="5D439D44" w14:textId="19431263" w:rsidR="00A94F4F" w:rsidRPr="005B1F0E" w:rsidRDefault="00A94F4F" w:rsidP="00A94F4F">
      <w:pPr>
        <w:pStyle w:val="af5"/>
        <w:spacing w:line="288" w:lineRule="atLeast"/>
        <w:ind w:firstLine="540"/>
        <w:jc w:val="both"/>
        <w:rPr>
          <w:rFonts w:eastAsia="Times New Roman"/>
          <w:sz w:val="28"/>
          <w:szCs w:val="28"/>
        </w:rPr>
      </w:pPr>
      <w:r w:rsidRPr="005B1F0E">
        <w:rPr>
          <w:rFonts w:eastAsia="Times New Roman"/>
          <w:sz w:val="28"/>
          <w:szCs w:val="28"/>
        </w:rPr>
        <w:t xml:space="preserve">принятие решения о предоставлении (об отказе в предоставлении) государственной услуги; </w:t>
      </w:r>
    </w:p>
    <w:p w14:paraId="1211B5AA" w14:textId="59173C71" w:rsidR="002B555D" w:rsidRPr="005B1F0E" w:rsidRDefault="002B555D" w:rsidP="002B555D">
      <w:pPr>
        <w:spacing w:line="288" w:lineRule="atLeast"/>
        <w:ind w:firstLine="540"/>
        <w:jc w:val="both"/>
        <w:rPr>
          <w:sz w:val="28"/>
          <w:szCs w:val="28"/>
        </w:rPr>
      </w:pPr>
      <w:r w:rsidRPr="005B1F0E">
        <w:rPr>
          <w:sz w:val="28"/>
          <w:szCs w:val="28"/>
        </w:rPr>
        <w:t>приостановление предоставления государственной услуги;</w:t>
      </w:r>
    </w:p>
    <w:p w14:paraId="05F51B90" w14:textId="77777777" w:rsidR="00A94F4F" w:rsidRPr="005B1F0E" w:rsidRDefault="00A94F4F" w:rsidP="00A94F4F">
      <w:pPr>
        <w:autoSpaceDE w:val="0"/>
        <w:autoSpaceDN w:val="0"/>
        <w:adjustRightInd w:val="0"/>
        <w:ind w:firstLine="567"/>
        <w:jc w:val="both"/>
        <w:rPr>
          <w:sz w:val="28"/>
          <w:szCs w:val="28"/>
        </w:rPr>
      </w:pPr>
      <w:r w:rsidRPr="005B1F0E">
        <w:rPr>
          <w:sz w:val="28"/>
          <w:szCs w:val="28"/>
        </w:rPr>
        <w:t>проведение государственной экспертизы условий труда в отношении указанного заявителем объекта государственной экспертизы условий труда;</w:t>
      </w:r>
    </w:p>
    <w:p w14:paraId="272F1F55" w14:textId="77777777" w:rsidR="00A94F4F" w:rsidRPr="005B1F0E" w:rsidRDefault="00A94F4F" w:rsidP="00A94F4F">
      <w:pPr>
        <w:autoSpaceDE w:val="0"/>
        <w:autoSpaceDN w:val="0"/>
        <w:adjustRightInd w:val="0"/>
        <w:ind w:firstLine="567"/>
        <w:jc w:val="both"/>
        <w:rPr>
          <w:sz w:val="28"/>
          <w:szCs w:val="28"/>
        </w:rPr>
      </w:pPr>
      <w:r w:rsidRPr="005B1F0E">
        <w:rPr>
          <w:sz w:val="28"/>
          <w:szCs w:val="28"/>
        </w:rPr>
        <w:t>организация проведения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14:paraId="55D1C64F" w14:textId="77777777" w:rsidR="00A94F4F" w:rsidRPr="005B1F0E" w:rsidRDefault="00A94F4F" w:rsidP="00A94F4F">
      <w:pPr>
        <w:autoSpaceDE w:val="0"/>
        <w:autoSpaceDN w:val="0"/>
        <w:adjustRightInd w:val="0"/>
        <w:ind w:firstLine="567"/>
        <w:jc w:val="both"/>
        <w:rPr>
          <w:sz w:val="28"/>
          <w:szCs w:val="28"/>
        </w:rPr>
      </w:pPr>
      <w:r w:rsidRPr="005B1F0E">
        <w:rPr>
          <w:sz w:val="28"/>
          <w:szCs w:val="28"/>
        </w:rPr>
        <w:t>оформление результатов государственной экспертизы условий труда;</w:t>
      </w:r>
    </w:p>
    <w:p w14:paraId="6BB1BB02" w14:textId="77777777" w:rsidR="00A94F4F" w:rsidRPr="005B1F0E" w:rsidRDefault="00A94F4F" w:rsidP="00A94F4F">
      <w:pPr>
        <w:pStyle w:val="ConsPlusNormal"/>
        <w:ind w:firstLine="540"/>
        <w:jc w:val="both"/>
        <w:rPr>
          <w:rFonts w:ascii="Times New Roman" w:hAnsi="Times New Roman" w:cs="Times New Roman"/>
          <w:sz w:val="28"/>
          <w:szCs w:val="28"/>
        </w:rPr>
      </w:pPr>
      <w:r w:rsidRPr="005B1F0E">
        <w:rPr>
          <w:rFonts w:ascii="Times New Roman" w:hAnsi="Times New Roman" w:cs="Times New Roman"/>
          <w:sz w:val="28"/>
          <w:szCs w:val="28"/>
        </w:rPr>
        <w:t>предоставление результата государственной услуги;</w:t>
      </w:r>
    </w:p>
    <w:p w14:paraId="24B5A68C" w14:textId="483852CF" w:rsidR="007333E4" w:rsidRPr="005B1F0E" w:rsidRDefault="00A94F4F" w:rsidP="00167224">
      <w:pPr>
        <w:autoSpaceDE w:val="0"/>
        <w:autoSpaceDN w:val="0"/>
        <w:adjustRightInd w:val="0"/>
        <w:ind w:firstLine="567"/>
        <w:jc w:val="both"/>
        <w:rPr>
          <w:sz w:val="28"/>
          <w:szCs w:val="28"/>
        </w:rPr>
      </w:pPr>
      <w:r w:rsidRPr="005B1F0E">
        <w:rPr>
          <w:sz w:val="28"/>
          <w:szCs w:val="28"/>
        </w:rPr>
        <w:t>исправление технической ошибки (описки, опечатки, грамматической или арифметической ошибки) в выданном в результате предоставления государственной услуги документе.</w:t>
      </w:r>
    </w:p>
    <w:p w14:paraId="16A0D2BB" w14:textId="0182E65C" w:rsidR="00167224" w:rsidRPr="005B1F0E" w:rsidRDefault="00167224" w:rsidP="00167224">
      <w:pPr>
        <w:autoSpaceDE w:val="0"/>
        <w:autoSpaceDN w:val="0"/>
        <w:adjustRightInd w:val="0"/>
        <w:ind w:firstLine="567"/>
        <w:jc w:val="both"/>
        <w:rPr>
          <w:sz w:val="28"/>
          <w:szCs w:val="28"/>
        </w:rPr>
      </w:pPr>
      <w:r w:rsidRPr="005B1F0E">
        <w:rPr>
          <w:sz w:val="28"/>
          <w:szCs w:val="28"/>
        </w:rPr>
        <w:t>При предоставлении государственной услуги межведомственное информационное взаимодействие посредством федеральной государственной информационной системы «Единая система межведомственного электронного взаимодействия» не осуществляется.</w:t>
      </w:r>
    </w:p>
    <w:p w14:paraId="3F80E123" w14:textId="77777777" w:rsidR="005B4687" w:rsidRPr="005B1F0E" w:rsidRDefault="005B4687" w:rsidP="00167224">
      <w:pPr>
        <w:autoSpaceDE w:val="0"/>
        <w:autoSpaceDN w:val="0"/>
        <w:adjustRightInd w:val="0"/>
        <w:ind w:firstLine="567"/>
        <w:jc w:val="both"/>
        <w:rPr>
          <w:sz w:val="28"/>
          <w:szCs w:val="28"/>
        </w:rPr>
      </w:pPr>
    </w:p>
    <w:p w14:paraId="19D5E2B0" w14:textId="12AD2973" w:rsidR="00A94F4F" w:rsidRPr="005B1F0E" w:rsidRDefault="00A94F4F" w:rsidP="005B4687">
      <w:pPr>
        <w:pStyle w:val="ConsPlusNormal"/>
        <w:ind w:firstLine="540"/>
        <w:jc w:val="center"/>
        <w:rPr>
          <w:rFonts w:ascii="Times New Roman" w:hAnsi="Times New Roman" w:cs="Times New Roman"/>
          <w:sz w:val="28"/>
          <w:szCs w:val="28"/>
        </w:rPr>
      </w:pPr>
      <w:r w:rsidRPr="005B1F0E">
        <w:rPr>
          <w:rFonts w:ascii="Times New Roman" w:hAnsi="Times New Roman" w:cs="Times New Roman"/>
          <w:sz w:val="28"/>
          <w:szCs w:val="28"/>
        </w:rPr>
        <w:t>3.2. Профилирование заявителя</w:t>
      </w:r>
    </w:p>
    <w:p w14:paraId="181BCB6A" w14:textId="77777777" w:rsidR="005B4687" w:rsidRPr="005B1F0E" w:rsidRDefault="005B4687" w:rsidP="005B4687">
      <w:pPr>
        <w:pStyle w:val="ConsPlusNormal"/>
        <w:ind w:firstLine="540"/>
        <w:jc w:val="center"/>
        <w:rPr>
          <w:rFonts w:ascii="Times New Roman" w:hAnsi="Times New Roman" w:cs="Times New Roman"/>
          <w:sz w:val="28"/>
          <w:szCs w:val="28"/>
        </w:rPr>
      </w:pPr>
    </w:p>
    <w:p w14:paraId="3D6643BE" w14:textId="2AA3CD0F" w:rsidR="00A94F4F" w:rsidRPr="005B1F0E" w:rsidRDefault="00A94F4F" w:rsidP="00A94F4F">
      <w:pPr>
        <w:pStyle w:val="ConsPlusNormal"/>
        <w:ind w:firstLine="540"/>
        <w:jc w:val="both"/>
        <w:rPr>
          <w:rFonts w:ascii="Times New Roman" w:hAnsi="Times New Roman" w:cs="Times New Roman"/>
          <w:sz w:val="28"/>
          <w:szCs w:val="28"/>
        </w:rPr>
      </w:pPr>
      <w:r w:rsidRPr="005B1F0E">
        <w:rPr>
          <w:rFonts w:ascii="Times New Roman" w:hAnsi="Times New Roman" w:cs="Times New Roman"/>
          <w:sz w:val="28"/>
          <w:szCs w:val="28"/>
        </w:rPr>
        <w:t xml:space="preserve">Определение категорий (признаков) заявителя осуществляется в соответствии с приложением 2 к настоящему Регламенту путем сопоставления категорий заявителя и значения признаков заявителя, в ходе которого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w:t>
      </w:r>
      <w:r w:rsidRPr="005B1F0E">
        <w:rPr>
          <w:rFonts w:ascii="Times New Roman" w:hAnsi="Times New Roman" w:cs="Times New Roman"/>
          <w:sz w:val="28"/>
          <w:szCs w:val="28"/>
        </w:rPr>
        <w:lastRenderedPageBreak/>
        <w:t>получения государственной услуги.</w:t>
      </w:r>
    </w:p>
    <w:p w14:paraId="26DA418E" w14:textId="29E8C7B3" w:rsidR="00A94F4F" w:rsidRPr="005B1F0E" w:rsidRDefault="00A94F4F" w:rsidP="00A94F4F">
      <w:pPr>
        <w:pStyle w:val="ConsPlusNormal"/>
        <w:ind w:firstLine="540"/>
        <w:jc w:val="both"/>
        <w:rPr>
          <w:rFonts w:ascii="Times New Roman" w:hAnsi="Times New Roman" w:cs="Times New Roman"/>
          <w:sz w:val="28"/>
          <w:szCs w:val="28"/>
        </w:rPr>
      </w:pPr>
      <w:r w:rsidRPr="005B1F0E">
        <w:rPr>
          <w:rFonts w:ascii="Times New Roman" w:hAnsi="Times New Roman" w:cs="Times New Roman"/>
          <w:sz w:val="28"/>
          <w:szCs w:val="28"/>
        </w:rPr>
        <w:t xml:space="preserve">Профилирование осуществляется при подаче </w:t>
      </w:r>
      <w:r w:rsidR="004D3139" w:rsidRPr="005B1F0E">
        <w:rPr>
          <w:rFonts w:ascii="Times New Roman" w:hAnsi="Times New Roman" w:cs="Times New Roman"/>
          <w:sz w:val="28"/>
          <w:szCs w:val="28"/>
        </w:rPr>
        <w:t>З</w:t>
      </w:r>
      <w:r w:rsidRPr="005B1F0E">
        <w:rPr>
          <w:rFonts w:ascii="Times New Roman" w:hAnsi="Times New Roman" w:cs="Times New Roman"/>
          <w:sz w:val="28"/>
          <w:szCs w:val="28"/>
        </w:rPr>
        <w:t xml:space="preserve">апроса о предоставлении государственной услуги на личном приеме, при рассмотрении </w:t>
      </w:r>
      <w:r w:rsidR="00E97E79" w:rsidRPr="005B1F0E">
        <w:rPr>
          <w:rFonts w:ascii="Times New Roman" w:hAnsi="Times New Roman" w:cs="Times New Roman"/>
          <w:sz w:val="28"/>
          <w:szCs w:val="28"/>
        </w:rPr>
        <w:t>З</w:t>
      </w:r>
      <w:r w:rsidRPr="005B1F0E">
        <w:rPr>
          <w:rFonts w:ascii="Times New Roman" w:hAnsi="Times New Roman" w:cs="Times New Roman"/>
          <w:sz w:val="28"/>
          <w:szCs w:val="28"/>
        </w:rPr>
        <w:t>апросов, полученных по почте или через информационно-телекоммуникационные сети общего пользования, включая сеть «Интернет.</w:t>
      </w:r>
    </w:p>
    <w:p w14:paraId="6241F77D" w14:textId="77777777" w:rsidR="00E97E79" w:rsidRPr="005B1F0E" w:rsidRDefault="00E97E79" w:rsidP="00A94F4F">
      <w:pPr>
        <w:pStyle w:val="ConsPlusNormal"/>
        <w:ind w:firstLine="540"/>
        <w:jc w:val="both"/>
        <w:rPr>
          <w:rFonts w:ascii="Times New Roman" w:hAnsi="Times New Roman" w:cs="Times New Roman"/>
          <w:sz w:val="28"/>
          <w:szCs w:val="28"/>
        </w:rPr>
      </w:pPr>
    </w:p>
    <w:p w14:paraId="2930EB1F" w14:textId="090E585A" w:rsidR="00E97E79" w:rsidRPr="005B1F0E" w:rsidRDefault="00170693" w:rsidP="00E97E79">
      <w:pPr>
        <w:shd w:val="clear" w:color="auto" w:fill="FFFFFF"/>
        <w:spacing w:line="315" w:lineRule="atLeast"/>
        <w:jc w:val="center"/>
        <w:textAlignment w:val="baseline"/>
        <w:rPr>
          <w:sz w:val="28"/>
          <w:szCs w:val="28"/>
        </w:rPr>
      </w:pPr>
      <w:r w:rsidRPr="005B1F0E">
        <w:rPr>
          <w:sz w:val="28"/>
          <w:szCs w:val="28"/>
        </w:rPr>
        <w:t>3.</w:t>
      </w:r>
      <w:r w:rsidR="00E97E79" w:rsidRPr="005B1F0E">
        <w:rPr>
          <w:sz w:val="28"/>
          <w:szCs w:val="28"/>
        </w:rPr>
        <w:t>3</w:t>
      </w:r>
      <w:r w:rsidRPr="005B1F0E">
        <w:rPr>
          <w:sz w:val="28"/>
          <w:szCs w:val="28"/>
        </w:rPr>
        <w:t xml:space="preserve">. Прием и регистрация </w:t>
      </w:r>
      <w:r w:rsidR="00E97E79" w:rsidRPr="005B1F0E">
        <w:rPr>
          <w:sz w:val="28"/>
          <w:szCs w:val="28"/>
        </w:rPr>
        <w:t>З</w:t>
      </w:r>
      <w:r w:rsidRPr="005B1F0E">
        <w:rPr>
          <w:sz w:val="28"/>
          <w:szCs w:val="28"/>
        </w:rPr>
        <w:t xml:space="preserve">апроса и документов, </w:t>
      </w:r>
    </w:p>
    <w:p w14:paraId="2C18F766" w14:textId="1FB92770" w:rsidR="00170693" w:rsidRPr="005B1F0E" w:rsidRDefault="00170693" w:rsidP="00E97E79">
      <w:pPr>
        <w:shd w:val="clear" w:color="auto" w:fill="FFFFFF"/>
        <w:spacing w:line="315" w:lineRule="atLeast"/>
        <w:jc w:val="center"/>
        <w:textAlignment w:val="baseline"/>
        <w:rPr>
          <w:sz w:val="28"/>
          <w:szCs w:val="28"/>
        </w:rPr>
      </w:pPr>
      <w:r w:rsidRPr="005B1F0E">
        <w:rPr>
          <w:sz w:val="28"/>
          <w:szCs w:val="28"/>
        </w:rPr>
        <w:t>необходимых для предоставления государственной услуги</w:t>
      </w:r>
    </w:p>
    <w:p w14:paraId="1D2AB58D" w14:textId="77777777" w:rsidR="00E97E79" w:rsidRPr="005B1F0E" w:rsidRDefault="00E97E79" w:rsidP="00E97E79">
      <w:pPr>
        <w:shd w:val="clear" w:color="auto" w:fill="FFFFFF"/>
        <w:spacing w:line="315" w:lineRule="atLeast"/>
        <w:jc w:val="center"/>
        <w:textAlignment w:val="baseline"/>
        <w:rPr>
          <w:sz w:val="28"/>
          <w:szCs w:val="28"/>
        </w:rPr>
      </w:pPr>
    </w:p>
    <w:p w14:paraId="54D7C1CB" w14:textId="2AB32F4D" w:rsidR="00170693" w:rsidRPr="005B1F0E" w:rsidRDefault="00170693" w:rsidP="00170693">
      <w:pPr>
        <w:shd w:val="clear" w:color="auto" w:fill="FFFFFF"/>
        <w:spacing w:line="315" w:lineRule="atLeast"/>
        <w:ind w:firstLine="567"/>
        <w:jc w:val="both"/>
        <w:textAlignment w:val="baseline"/>
        <w:rPr>
          <w:sz w:val="28"/>
          <w:szCs w:val="28"/>
        </w:rPr>
      </w:pPr>
      <w:r w:rsidRPr="005B1F0E">
        <w:rPr>
          <w:sz w:val="28"/>
          <w:szCs w:val="28"/>
        </w:rPr>
        <w:t>3.</w:t>
      </w:r>
      <w:r w:rsidR="00E97E79" w:rsidRPr="005B1F0E">
        <w:rPr>
          <w:sz w:val="28"/>
          <w:szCs w:val="28"/>
        </w:rPr>
        <w:t>3</w:t>
      </w:r>
      <w:r w:rsidRPr="005B1F0E">
        <w:rPr>
          <w:sz w:val="28"/>
          <w:szCs w:val="28"/>
        </w:rPr>
        <w:t>.1. Заявитель подает Запрос по форме согласно приложению 6 к настоящему Регламенту с приложением документов (копий документов), в соответствии с приложением 3 к настоящему Регламенту.</w:t>
      </w:r>
    </w:p>
    <w:p w14:paraId="74327C5C" w14:textId="77777777" w:rsidR="00170693" w:rsidRPr="005B1F0E" w:rsidRDefault="00170693" w:rsidP="00170693">
      <w:pPr>
        <w:shd w:val="clear" w:color="auto" w:fill="FFFFFF"/>
        <w:spacing w:line="315" w:lineRule="atLeast"/>
        <w:ind w:firstLine="567"/>
        <w:jc w:val="both"/>
        <w:textAlignment w:val="baseline"/>
        <w:rPr>
          <w:spacing w:val="2"/>
          <w:sz w:val="28"/>
          <w:szCs w:val="28"/>
        </w:rPr>
      </w:pPr>
      <w:r w:rsidRPr="005B1F0E">
        <w:rPr>
          <w:spacing w:val="2"/>
          <w:sz w:val="28"/>
          <w:szCs w:val="28"/>
        </w:rPr>
        <w:t>Государственная экспертиза условий труда осуществляется в целях оценки:</w:t>
      </w:r>
    </w:p>
    <w:p w14:paraId="4FD9B9AD" w14:textId="77777777" w:rsidR="00170693" w:rsidRPr="005B1F0E" w:rsidRDefault="00170693" w:rsidP="00170693">
      <w:pPr>
        <w:shd w:val="clear" w:color="auto" w:fill="FFFFFF"/>
        <w:spacing w:line="315" w:lineRule="atLeast"/>
        <w:ind w:firstLine="567"/>
        <w:jc w:val="both"/>
        <w:textAlignment w:val="baseline"/>
        <w:rPr>
          <w:spacing w:val="2"/>
          <w:sz w:val="28"/>
          <w:szCs w:val="28"/>
        </w:rPr>
      </w:pPr>
      <w:r w:rsidRPr="005B1F0E">
        <w:rPr>
          <w:spacing w:val="2"/>
          <w:sz w:val="28"/>
          <w:szCs w:val="28"/>
        </w:rPr>
        <w:t>качества проведения специальной оценки условий труда;</w:t>
      </w:r>
    </w:p>
    <w:p w14:paraId="6EB4FD2F" w14:textId="77777777" w:rsidR="00170693" w:rsidRPr="005B1F0E" w:rsidRDefault="00170693" w:rsidP="00170693">
      <w:pPr>
        <w:shd w:val="clear" w:color="auto" w:fill="FFFFFF"/>
        <w:spacing w:line="315" w:lineRule="atLeast"/>
        <w:ind w:firstLine="567"/>
        <w:jc w:val="both"/>
        <w:textAlignment w:val="baseline"/>
        <w:rPr>
          <w:spacing w:val="2"/>
          <w:sz w:val="28"/>
          <w:szCs w:val="28"/>
        </w:rPr>
      </w:pPr>
      <w:r w:rsidRPr="005B1F0E">
        <w:rPr>
          <w:spacing w:val="2"/>
          <w:sz w:val="28"/>
          <w:szCs w:val="28"/>
        </w:rPr>
        <w:t>правильности предоставления работникам гарантий и компенсаций за работу с вредными и (или) опасными условиями труда (за исключением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p w14:paraId="3061DE06" w14:textId="77777777" w:rsidR="00170693" w:rsidRPr="005B1F0E" w:rsidRDefault="00170693" w:rsidP="00170693">
      <w:pPr>
        <w:shd w:val="clear" w:color="auto" w:fill="FFFFFF"/>
        <w:spacing w:line="315" w:lineRule="atLeast"/>
        <w:ind w:firstLine="567"/>
        <w:jc w:val="both"/>
        <w:textAlignment w:val="baseline"/>
        <w:rPr>
          <w:spacing w:val="2"/>
          <w:sz w:val="28"/>
          <w:szCs w:val="28"/>
        </w:rPr>
      </w:pPr>
      <w:r w:rsidRPr="005B1F0E">
        <w:rPr>
          <w:spacing w:val="2"/>
          <w:sz w:val="28"/>
          <w:szCs w:val="28"/>
        </w:rPr>
        <w:t>фактических условий труда работников.</w:t>
      </w:r>
    </w:p>
    <w:p w14:paraId="358F6007" w14:textId="526E15FC" w:rsidR="00170693" w:rsidRPr="005B1F0E" w:rsidRDefault="00170693" w:rsidP="00170693">
      <w:pPr>
        <w:pStyle w:val="ConsPlusNormal"/>
        <w:ind w:firstLine="540"/>
        <w:jc w:val="both"/>
        <w:rPr>
          <w:rFonts w:ascii="Times New Roman" w:hAnsi="Times New Roman" w:cs="Times New Roman"/>
          <w:sz w:val="28"/>
          <w:szCs w:val="28"/>
        </w:rPr>
      </w:pPr>
      <w:r w:rsidRPr="005B1F0E">
        <w:rPr>
          <w:rFonts w:ascii="Times New Roman" w:hAnsi="Times New Roman" w:cs="Times New Roman"/>
          <w:sz w:val="28"/>
          <w:szCs w:val="28"/>
        </w:rPr>
        <w:t>Объектом проведения государственной экспертизы условий труда является рабочее место (рабочие места).</w:t>
      </w:r>
    </w:p>
    <w:p w14:paraId="0277408D" w14:textId="77777777" w:rsidR="00170693" w:rsidRPr="005B1F0E" w:rsidRDefault="00170693" w:rsidP="00170693">
      <w:pPr>
        <w:shd w:val="clear" w:color="auto" w:fill="FFFFFF"/>
        <w:spacing w:line="315" w:lineRule="atLeast"/>
        <w:ind w:firstLine="567"/>
        <w:jc w:val="both"/>
        <w:textAlignment w:val="baseline"/>
        <w:rPr>
          <w:spacing w:val="2"/>
          <w:sz w:val="28"/>
          <w:szCs w:val="28"/>
        </w:rPr>
      </w:pPr>
      <w:r w:rsidRPr="005B1F0E">
        <w:rPr>
          <w:spacing w:val="2"/>
          <w:sz w:val="28"/>
          <w:szCs w:val="28"/>
        </w:rPr>
        <w:t>Государственная экспертиза условий труда осуществляется в отношении рабочего места (рабочих мест) работодателей, осуществляющих свою деятельность на территории Республики Татарстан.</w:t>
      </w:r>
    </w:p>
    <w:p w14:paraId="33F4117A" w14:textId="77777777" w:rsidR="00170693" w:rsidRPr="005B1F0E" w:rsidRDefault="00170693" w:rsidP="00170693">
      <w:pPr>
        <w:pStyle w:val="ConsPlusNormal"/>
        <w:ind w:firstLine="540"/>
        <w:jc w:val="both"/>
        <w:rPr>
          <w:rFonts w:ascii="Times New Roman" w:hAnsi="Times New Roman" w:cs="Times New Roman"/>
          <w:sz w:val="28"/>
          <w:szCs w:val="28"/>
        </w:rPr>
      </w:pPr>
      <w:r w:rsidRPr="005B1F0E">
        <w:rPr>
          <w:rFonts w:ascii="Times New Roman" w:hAnsi="Times New Roman" w:cs="Times New Roman"/>
          <w:spacing w:val="2"/>
          <w:sz w:val="28"/>
          <w:szCs w:val="28"/>
        </w:rPr>
        <w:t>Запрос и прилагаемые</w:t>
      </w:r>
      <w:r w:rsidRPr="005B1F0E">
        <w:rPr>
          <w:rFonts w:ascii="Times New Roman" w:hAnsi="Times New Roman" w:cs="Times New Roman"/>
          <w:sz w:val="28"/>
          <w:szCs w:val="28"/>
        </w:rPr>
        <w:t xml:space="preserve"> к нему заверенные в соответствии с законодательством Российской Федерации копии документов могут быть направлены почтовым отправлением.</w:t>
      </w:r>
    </w:p>
    <w:p w14:paraId="354F4E43" w14:textId="313CCC96" w:rsidR="00170693" w:rsidRPr="005B1F0E" w:rsidRDefault="00170693" w:rsidP="00170693">
      <w:pPr>
        <w:shd w:val="clear" w:color="auto" w:fill="FFFFFF"/>
        <w:spacing w:line="315" w:lineRule="atLeast"/>
        <w:ind w:firstLine="567"/>
        <w:jc w:val="both"/>
        <w:textAlignment w:val="baseline"/>
        <w:rPr>
          <w:sz w:val="28"/>
          <w:szCs w:val="28"/>
        </w:rPr>
      </w:pPr>
      <w:r w:rsidRPr="005B1F0E">
        <w:rPr>
          <w:sz w:val="28"/>
          <w:szCs w:val="28"/>
        </w:rPr>
        <w:t>Запрос и документы (копии документов), направляемые в электронной форме, подписанные (заверенные) в соответствии с Федеральным законом № 63-ФЗ и Федеральным законом № 210-ФЗ, могут быть направлены заявителем в Министерство с использованием электронных носителей и (или) информационно-телекоммуникационных сетей общего пользования, включая сеть «Интернет».</w:t>
      </w:r>
    </w:p>
    <w:p w14:paraId="3E7A421F" w14:textId="4C881157" w:rsidR="00170693" w:rsidRPr="005B1F0E" w:rsidRDefault="00170693" w:rsidP="00170693">
      <w:pPr>
        <w:pStyle w:val="af5"/>
        <w:spacing w:line="288" w:lineRule="atLeast"/>
        <w:ind w:firstLine="540"/>
        <w:jc w:val="both"/>
        <w:rPr>
          <w:sz w:val="28"/>
          <w:szCs w:val="28"/>
        </w:rPr>
      </w:pPr>
      <w:r w:rsidRPr="005B1F0E">
        <w:rPr>
          <w:sz w:val="28"/>
          <w:szCs w:val="28"/>
        </w:rPr>
        <w:t>3.</w:t>
      </w:r>
      <w:r w:rsidR="00E97E79" w:rsidRPr="005B1F0E">
        <w:rPr>
          <w:sz w:val="28"/>
          <w:szCs w:val="28"/>
        </w:rPr>
        <w:t>3</w:t>
      </w:r>
      <w:r w:rsidRPr="005B1F0E">
        <w:rPr>
          <w:sz w:val="28"/>
          <w:szCs w:val="28"/>
        </w:rPr>
        <w:t>.2. Основания для отказа в приеме Запроса и документов, необходимых для предоставления госу</w:t>
      </w:r>
      <w:r w:rsidR="00281EB8" w:rsidRPr="005B1F0E">
        <w:rPr>
          <w:sz w:val="28"/>
          <w:szCs w:val="28"/>
        </w:rPr>
        <w:t>дарственной услуги, отсутствуют.</w:t>
      </w:r>
    </w:p>
    <w:p w14:paraId="73477AAC" w14:textId="446F86A7" w:rsidR="00170693" w:rsidRPr="005B1F0E" w:rsidRDefault="00170693" w:rsidP="00170693">
      <w:pPr>
        <w:autoSpaceDE w:val="0"/>
        <w:autoSpaceDN w:val="0"/>
        <w:adjustRightInd w:val="0"/>
        <w:ind w:firstLine="540"/>
        <w:jc w:val="both"/>
        <w:rPr>
          <w:sz w:val="28"/>
          <w:szCs w:val="28"/>
        </w:rPr>
      </w:pPr>
      <w:r w:rsidRPr="005B1F0E">
        <w:rPr>
          <w:sz w:val="28"/>
          <w:szCs w:val="28"/>
        </w:rPr>
        <w:t>3.</w:t>
      </w:r>
      <w:r w:rsidR="00E97E79" w:rsidRPr="005B1F0E">
        <w:rPr>
          <w:sz w:val="28"/>
          <w:szCs w:val="28"/>
        </w:rPr>
        <w:t>3</w:t>
      </w:r>
      <w:r w:rsidRPr="005B1F0E">
        <w:rPr>
          <w:sz w:val="28"/>
          <w:szCs w:val="28"/>
        </w:rPr>
        <w:t xml:space="preserve">.3. Специалист Министерства осуществляет: </w:t>
      </w:r>
    </w:p>
    <w:p w14:paraId="183A0967" w14:textId="77777777" w:rsidR="00170693" w:rsidRPr="005B1F0E" w:rsidRDefault="00170693" w:rsidP="00170693">
      <w:pPr>
        <w:autoSpaceDE w:val="0"/>
        <w:autoSpaceDN w:val="0"/>
        <w:adjustRightInd w:val="0"/>
        <w:ind w:firstLine="540"/>
        <w:jc w:val="both"/>
        <w:rPr>
          <w:sz w:val="28"/>
          <w:szCs w:val="28"/>
        </w:rPr>
      </w:pPr>
      <w:r w:rsidRPr="005B1F0E">
        <w:rPr>
          <w:sz w:val="28"/>
          <w:szCs w:val="28"/>
        </w:rPr>
        <w:t xml:space="preserve">проверку полномочий заявителя, выступающего в качестве законного представителя либо лица, уполномоченного заявителем; </w:t>
      </w:r>
    </w:p>
    <w:p w14:paraId="05878412" w14:textId="77777777" w:rsidR="00170693" w:rsidRPr="005B1F0E" w:rsidRDefault="00170693" w:rsidP="00170693">
      <w:pPr>
        <w:pStyle w:val="ab"/>
        <w:ind w:firstLine="567"/>
        <w:rPr>
          <w:sz w:val="28"/>
          <w:szCs w:val="28"/>
        </w:rPr>
      </w:pPr>
      <w:r w:rsidRPr="005B1F0E">
        <w:rPr>
          <w:sz w:val="28"/>
          <w:szCs w:val="28"/>
        </w:rPr>
        <w:t>прием и регистрацию Запроса в системе электронного документооборота.</w:t>
      </w:r>
    </w:p>
    <w:p w14:paraId="3AE25D3D" w14:textId="77777777" w:rsidR="00170693" w:rsidRPr="005B1F0E" w:rsidRDefault="00170693" w:rsidP="00170693">
      <w:pPr>
        <w:autoSpaceDE w:val="0"/>
        <w:autoSpaceDN w:val="0"/>
        <w:adjustRightInd w:val="0"/>
        <w:ind w:firstLine="540"/>
        <w:jc w:val="both"/>
        <w:rPr>
          <w:sz w:val="28"/>
          <w:szCs w:val="28"/>
        </w:rPr>
      </w:pPr>
      <w:r w:rsidRPr="005B1F0E">
        <w:rPr>
          <w:sz w:val="28"/>
          <w:szCs w:val="28"/>
        </w:rPr>
        <w:t>Процедуры, устанавливаемые настоящим пунктом, осуществляются:</w:t>
      </w:r>
    </w:p>
    <w:p w14:paraId="191FB791" w14:textId="77777777" w:rsidR="00170693" w:rsidRPr="005B1F0E" w:rsidRDefault="00170693" w:rsidP="00170693">
      <w:pPr>
        <w:autoSpaceDE w:val="0"/>
        <w:autoSpaceDN w:val="0"/>
        <w:adjustRightInd w:val="0"/>
        <w:ind w:firstLine="540"/>
        <w:jc w:val="both"/>
        <w:rPr>
          <w:sz w:val="28"/>
          <w:szCs w:val="28"/>
        </w:rPr>
      </w:pPr>
      <w:r w:rsidRPr="005B1F0E">
        <w:rPr>
          <w:sz w:val="28"/>
          <w:szCs w:val="28"/>
        </w:rPr>
        <w:t>при личном приеме либо поступлении Запроса и документов по почте – в день поступления Запроса и документов;</w:t>
      </w:r>
    </w:p>
    <w:p w14:paraId="70D1F74F" w14:textId="77777777" w:rsidR="00170693" w:rsidRPr="005B1F0E" w:rsidRDefault="00170693" w:rsidP="00170693">
      <w:pPr>
        <w:autoSpaceDE w:val="0"/>
        <w:autoSpaceDN w:val="0"/>
        <w:adjustRightInd w:val="0"/>
        <w:ind w:firstLine="540"/>
        <w:jc w:val="both"/>
        <w:rPr>
          <w:sz w:val="28"/>
          <w:szCs w:val="28"/>
        </w:rPr>
      </w:pPr>
      <w:r w:rsidRPr="005B1F0E">
        <w:rPr>
          <w:sz w:val="28"/>
          <w:szCs w:val="28"/>
        </w:rPr>
        <w:t xml:space="preserve">при поступлении Запроса через информационно-телекоммуникационные сети общего пользования, включая сеть «Интернет», - в день поступления Запроса и документов в Министерство, либо на следующий день в случае поступления Запроса </w:t>
      </w:r>
      <w:r w:rsidRPr="005B1F0E">
        <w:rPr>
          <w:sz w:val="28"/>
          <w:szCs w:val="28"/>
        </w:rPr>
        <w:lastRenderedPageBreak/>
        <w:t>и документов по окончании рабочего времени Министерства. В случае поступления Запроса и документов в форме электронных документов в выходные или нерабочие праздничные дни – в первый рабочий день Министерства, следующий за выходным или нерабочим праздничным днем.</w:t>
      </w:r>
    </w:p>
    <w:p w14:paraId="3FB035FE" w14:textId="641F179F" w:rsidR="003C6B29" w:rsidRPr="005B1F0E" w:rsidRDefault="00170693" w:rsidP="00170693">
      <w:pPr>
        <w:autoSpaceDE w:val="0"/>
        <w:autoSpaceDN w:val="0"/>
        <w:adjustRightInd w:val="0"/>
        <w:ind w:firstLine="540"/>
        <w:jc w:val="both"/>
        <w:rPr>
          <w:sz w:val="28"/>
          <w:szCs w:val="28"/>
        </w:rPr>
      </w:pPr>
      <w:r w:rsidRPr="005B1F0E">
        <w:rPr>
          <w:sz w:val="28"/>
          <w:szCs w:val="28"/>
        </w:rPr>
        <w:t>Результат процедуры: регистрационная запись в системе электронного документооборота.</w:t>
      </w:r>
    </w:p>
    <w:p w14:paraId="17DA2AC5" w14:textId="77777777" w:rsidR="00281EB8" w:rsidRPr="005B1F0E" w:rsidRDefault="00281EB8" w:rsidP="00170693">
      <w:pPr>
        <w:autoSpaceDE w:val="0"/>
        <w:autoSpaceDN w:val="0"/>
        <w:adjustRightInd w:val="0"/>
        <w:ind w:firstLine="540"/>
        <w:jc w:val="both"/>
        <w:rPr>
          <w:sz w:val="28"/>
          <w:szCs w:val="28"/>
        </w:rPr>
      </w:pPr>
    </w:p>
    <w:p w14:paraId="0F9B5F51" w14:textId="598D7EA3" w:rsidR="0088516D" w:rsidRDefault="0088516D" w:rsidP="00281EB8">
      <w:pPr>
        <w:autoSpaceDE w:val="0"/>
        <w:autoSpaceDN w:val="0"/>
        <w:adjustRightInd w:val="0"/>
        <w:jc w:val="center"/>
        <w:rPr>
          <w:sz w:val="28"/>
          <w:szCs w:val="28"/>
        </w:rPr>
      </w:pPr>
      <w:r w:rsidRPr="005B1F0E">
        <w:rPr>
          <w:sz w:val="28"/>
          <w:szCs w:val="28"/>
        </w:rPr>
        <w:t>3.</w:t>
      </w:r>
      <w:r w:rsidR="00E97E79" w:rsidRPr="005B1F0E">
        <w:rPr>
          <w:sz w:val="28"/>
          <w:szCs w:val="28"/>
        </w:rPr>
        <w:t>4</w:t>
      </w:r>
      <w:r w:rsidRPr="005B1F0E">
        <w:rPr>
          <w:sz w:val="28"/>
          <w:szCs w:val="28"/>
        </w:rPr>
        <w:t>. Принятие решения о предоставлении (об отказе в предоставлении) государственной услуги</w:t>
      </w:r>
    </w:p>
    <w:p w14:paraId="244007F6" w14:textId="77777777" w:rsidR="00261259" w:rsidRPr="005B1F0E" w:rsidRDefault="00261259" w:rsidP="00281EB8">
      <w:pPr>
        <w:autoSpaceDE w:val="0"/>
        <w:autoSpaceDN w:val="0"/>
        <w:adjustRightInd w:val="0"/>
        <w:jc w:val="center"/>
        <w:rPr>
          <w:sz w:val="28"/>
          <w:szCs w:val="28"/>
        </w:rPr>
      </w:pPr>
    </w:p>
    <w:p w14:paraId="56A4722D" w14:textId="165B53C7" w:rsidR="0088516D" w:rsidRPr="005B1F0E" w:rsidRDefault="0088516D" w:rsidP="0088516D">
      <w:pPr>
        <w:autoSpaceDE w:val="0"/>
        <w:autoSpaceDN w:val="0"/>
        <w:adjustRightInd w:val="0"/>
        <w:ind w:firstLine="540"/>
        <w:jc w:val="both"/>
        <w:rPr>
          <w:sz w:val="28"/>
          <w:szCs w:val="28"/>
        </w:rPr>
      </w:pPr>
      <w:r w:rsidRPr="005B1F0E">
        <w:rPr>
          <w:sz w:val="28"/>
          <w:szCs w:val="28"/>
        </w:rPr>
        <w:t>3.</w:t>
      </w:r>
      <w:r w:rsidR="00E97E79" w:rsidRPr="005B1F0E">
        <w:rPr>
          <w:sz w:val="28"/>
          <w:szCs w:val="28"/>
        </w:rPr>
        <w:t>4</w:t>
      </w:r>
      <w:r w:rsidRPr="005B1F0E">
        <w:rPr>
          <w:sz w:val="28"/>
          <w:szCs w:val="28"/>
        </w:rPr>
        <w:t xml:space="preserve">.1. Государственный эксперт (экспертная комиссия) в течение семи рабочих дней со дня регистрации заявления и прилагаемых к нему документов определяет полноту содержащихся в них сведений об объектах государственной экспертизы условий труда, определяет их достаточность для проведения государственной экспертизы условий труда и докладывает руководителю государственной экспертизы о возможности проведения или </w:t>
      </w:r>
      <w:proofErr w:type="spellStart"/>
      <w:r w:rsidRPr="005B1F0E">
        <w:rPr>
          <w:sz w:val="28"/>
          <w:szCs w:val="28"/>
        </w:rPr>
        <w:t>непроведения</w:t>
      </w:r>
      <w:proofErr w:type="spellEnd"/>
      <w:r w:rsidRPr="005B1F0E">
        <w:rPr>
          <w:sz w:val="28"/>
          <w:szCs w:val="28"/>
        </w:rPr>
        <w:t xml:space="preserve"> государственной экспертизы условий труда.</w:t>
      </w:r>
    </w:p>
    <w:p w14:paraId="5AB5B2D2" w14:textId="19A2A9A3" w:rsidR="0088516D" w:rsidRPr="005B1F0E" w:rsidRDefault="0088516D" w:rsidP="0088516D">
      <w:pPr>
        <w:ind w:firstLine="540"/>
        <w:jc w:val="both"/>
        <w:rPr>
          <w:spacing w:val="2"/>
          <w:sz w:val="28"/>
          <w:szCs w:val="28"/>
        </w:rPr>
      </w:pPr>
      <w:r w:rsidRPr="005B1F0E">
        <w:rPr>
          <w:spacing w:val="2"/>
          <w:sz w:val="28"/>
          <w:szCs w:val="28"/>
        </w:rPr>
        <w:t>3.</w:t>
      </w:r>
      <w:r w:rsidR="00E97E79" w:rsidRPr="005B1F0E">
        <w:rPr>
          <w:spacing w:val="2"/>
          <w:sz w:val="28"/>
          <w:szCs w:val="28"/>
        </w:rPr>
        <w:t>4</w:t>
      </w:r>
      <w:r w:rsidRPr="005B1F0E">
        <w:rPr>
          <w:spacing w:val="2"/>
          <w:sz w:val="28"/>
          <w:szCs w:val="28"/>
        </w:rPr>
        <w:t>.</w:t>
      </w:r>
      <w:r w:rsidR="004905D6" w:rsidRPr="005B1F0E">
        <w:rPr>
          <w:spacing w:val="2"/>
          <w:sz w:val="28"/>
          <w:szCs w:val="28"/>
        </w:rPr>
        <w:t>2</w:t>
      </w:r>
      <w:r w:rsidRPr="005B1F0E">
        <w:rPr>
          <w:spacing w:val="2"/>
          <w:sz w:val="28"/>
          <w:szCs w:val="28"/>
        </w:rPr>
        <w:t xml:space="preserve">. В случае, если государственным экспертом (экспертной комиссией) установлены основания для отказа в предоставлении государственной услуги, предусмотренные в приложении 4 к настоящему Регламенту, </w:t>
      </w:r>
      <w:r w:rsidRPr="005B1F0E">
        <w:rPr>
          <w:sz w:val="28"/>
          <w:szCs w:val="28"/>
        </w:rPr>
        <w:t xml:space="preserve">государственный эксперт (экспертная комиссия) готовит </w:t>
      </w:r>
      <w:r w:rsidRPr="005B1F0E">
        <w:rPr>
          <w:spacing w:val="2"/>
          <w:sz w:val="28"/>
          <w:szCs w:val="28"/>
        </w:rPr>
        <w:t>уведомление об отказе в предоставлении государственной услуги по форме, указанной в приложении 5 к настоящему Регламенту.</w:t>
      </w:r>
    </w:p>
    <w:p w14:paraId="0799F6E3" w14:textId="77777777" w:rsidR="0088516D" w:rsidRPr="005B1F0E" w:rsidRDefault="0088516D" w:rsidP="0088516D">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Руководитель экспертизы, при принятии такого решения, в течение пяти рабочих дней информирует заявителя о </w:t>
      </w:r>
      <w:proofErr w:type="spellStart"/>
      <w:r w:rsidRPr="005B1F0E">
        <w:rPr>
          <w:spacing w:val="2"/>
          <w:sz w:val="28"/>
          <w:szCs w:val="28"/>
        </w:rPr>
        <w:t>непроведении</w:t>
      </w:r>
      <w:proofErr w:type="spellEnd"/>
      <w:r w:rsidRPr="005B1F0E">
        <w:rPr>
          <w:spacing w:val="2"/>
          <w:sz w:val="28"/>
          <w:szCs w:val="28"/>
        </w:rPr>
        <w:t xml:space="preserve"> государственной экспертизы условий труда. Уведомление об отказе направляется почтовым отправлением с уведомлением о вручении или с использованием сети «Интернет» в форме электронного документа, или вручения указанного уведомления непосредственно заявителю.</w:t>
      </w:r>
    </w:p>
    <w:p w14:paraId="2DFAD0D1" w14:textId="346DC4AD" w:rsidR="004655DD" w:rsidRPr="005B1F0E" w:rsidRDefault="0088516D" w:rsidP="0088516D">
      <w:pPr>
        <w:ind w:firstLine="540"/>
        <w:jc w:val="both"/>
        <w:rPr>
          <w:spacing w:val="2"/>
          <w:sz w:val="28"/>
          <w:szCs w:val="28"/>
        </w:rPr>
      </w:pPr>
      <w:r w:rsidRPr="005B1F0E">
        <w:rPr>
          <w:sz w:val="28"/>
          <w:szCs w:val="28"/>
        </w:rPr>
        <w:t xml:space="preserve">Результат процедуры: рассмотренные документы; внесенное предложение руководителю государственной экспертизы о проведении или </w:t>
      </w:r>
      <w:proofErr w:type="spellStart"/>
      <w:r w:rsidRPr="005B1F0E">
        <w:rPr>
          <w:sz w:val="28"/>
          <w:szCs w:val="28"/>
        </w:rPr>
        <w:t>непроведении</w:t>
      </w:r>
      <w:proofErr w:type="spellEnd"/>
      <w:r w:rsidRPr="005B1F0E">
        <w:rPr>
          <w:sz w:val="28"/>
          <w:szCs w:val="28"/>
        </w:rPr>
        <w:t xml:space="preserve"> государственной экспертизы условий труда;</w:t>
      </w:r>
      <w:r w:rsidRPr="005B1F0E">
        <w:rPr>
          <w:spacing w:val="2"/>
          <w:sz w:val="28"/>
          <w:szCs w:val="28"/>
        </w:rPr>
        <w:t xml:space="preserve"> </w:t>
      </w:r>
      <w:r w:rsidRPr="005B1F0E">
        <w:rPr>
          <w:sz w:val="28"/>
          <w:szCs w:val="28"/>
        </w:rPr>
        <w:t>направленное заявителю уведомление</w:t>
      </w:r>
      <w:r w:rsidRPr="005B1F0E">
        <w:rPr>
          <w:spacing w:val="2"/>
          <w:sz w:val="28"/>
          <w:szCs w:val="28"/>
        </w:rPr>
        <w:t xml:space="preserve"> об отказе в предоставлении государственной услуги.</w:t>
      </w:r>
    </w:p>
    <w:p w14:paraId="721EDFEF" w14:textId="77777777" w:rsidR="0014444C" w:rsidRPr="005B1F0E" w:rsidRDefault="0014444C" w:rsidP="0088516D">
      <w:pPr>
        <w:ind w:firstLine="540"/>
        <w:jc w:val="both"/>
        <w:rPr>
          <w:spacing w:val="2"/>
          <w:sz w:val="28"/>
          <w:szCs w:val="28"/>
        </w:rPr>
      </w:pPr>
    </w:p>
    <w:p w14:paraId="2778E618" w14:textId="7D28D5AA" w:rsidR="007E5CC0" w:rsidRPr="005B1F0E" w:rsidRDefault="007E5CC0" w:rsidP="0014444C">
      <w:pPr>
        <w:jc w:val="center"/>
        <w:rPr>
          <w:sz w:val="28"/>
          <w:szCs w:val="28"/>
        </w:rPr>
      </w:pPr>
      <w:r w:rsidRPr="005B1F0E">
        <w:rPr>
          <w:spacing w:val="2"/>
          <w:sz w:val="28"/>
          <w:szCs w:val="28"/>
        </w:rPr>
        <w:t>3.</w:t>
      </w:r>
      <w:r w:rsidR="00E97E79" w:rsidRPr="005B1F0E">
        <w:rPr>
          <w:spacing w:val="2"/>
          <w:sz w:val="28"/>
          <w:szCs w:val="28"/>
        </w:rPr>
        <w:t>5</w:t>
      </w:r>
      <w:r w:rsidRPr="005B1F0E">
        <w:rPr>
          <w:spacing w:val="2"/>
          <w:sz w:val="28"/>
          <w:szCs w:val="28"/>
        </w:rPr>
        <w:t xml:space="preserve">. </w:t>
      </w:r>
      <w:r w:rsidRPr="005B1F0E">
        <w:rPr>
          <w:sz w:val="28"/>
          <w:szCs w:val="28"/>
        </w:rPr>
        <w:t>Приостановление предоставления государственной услуги</w:t>
      </w:r>
    </w:p>
    <w:p w14:paraId="2299E766" w14:textId="77777777" w:rsidR="0014444C" w:rsidRPr="005B1F0E" w:rsidRDefault="0014444C" w:rsidP="0014444C">
      <w:pPr>
        <w:jc w:val="center"/>
        <w:rPr>
          <w:sz w:val="28"/>
          <w:szCs w:val="28"/>
        </w:rPr>
      </w:pPr>
    </w:p>
    <w:p w14:paraId="03CEDAE1" w14:textId="55A1FB0A" w:rsidR="007E5CC0" w:rsidRPr="005B1F0E" w:rsidRDefault="004905D6" w:rsidP="0088516D">
      <w:pPr>
        <w:ind w:firstLine="540"/>
        <w:jc w:val="both"/>
        <w:rPr>
          <w:sz w:val="28"/>
          <w:szCs w:val="28"/>
        </w:rPr>
      </w:pPr>
      <w:r w:rsidRPr="005B1F0E">
        <w:rPr>
          <w:sz w:val="28"/>
          <w:szCs w:val="28"/>
        </w:rPr>
        <w:t>В случае направления работодателю каждого запроса документации по рабочему месту, являющемуся объектом государственной экспертизы условий труда, предоставление государственной услуги приостанавливается на срок до получения запрашиваемых документов, но не более чем на 30 рабочих дней.</w:t>
      </w:r>
    </w:p>
    <w:p w14:paraId="62399817" w14:textId="3EC81126" w:rsidR="004905D6" w:rsidRPr="005B1F0E" w:rsidRDefault="004905D6" w:rsidP="004905D6">
      <w:pPr>
        <w:autoSpaceDE w:val="0"/>
        <w:autoSpaceDN w:val="0"/>
        <w:adjustRightInd w:val="0"/>
        <w:ind w:firstLine="540"/>
        <w:jc w:val="both"/>
        <w:rPr>
          <w:spacing w:val="2"/>
          <w:sz w:val="28"/>
          <w:szCs w:val="28"/>
        </w:rPr>
      </w:pPr>
      <w:r w:rsidRPr="005B1F0E">
        <w:rPr>
          <w:sz w:val="28"/>
          <w:szCs w:val="28"/>
        </w:rPr>
        <w:t xml:space="preserve">В случае, если документы представлены заявителем не в полном объеме и (или) содержащихся в них сведений недостаточно для проведения государственной экспертизы условий труда, государственный эксперт (экспертная комиссия) готовит запрос работодателю, рабочие места которого являются объектом государственной экспертизы условий труда, о представлении документов, необходимых для проведения государственной экспертизы условий труда по форме, указанной в </w:t>
      </w:r>
      <w:r w:rsidRPr="005B1F0E">
        <w:rPr>
          <w:sz w:val="28"/>
          <w:szCs w:val="28"/>
        </w:rPr>
        <w:lastRenderedPageBreak/>
        <w:t>приложении 8 к настоящему Регламенту. Предоставление государственной услуги приостанавливается на срок согласно приложению 4 к настоящему Регламенту.</w:t>
      </w:r>
    </w:p>
    <w:p w14:paraId="1FB2CBBF" w14:textId="49DC78BA" w:rsidR="007E5CC0" w:rsidRPr="005B1F0E" w:rsidRDefault="004905D6" w:rsidP="004905D6">
      <w:pPr>
        <w:ind w:firstLine="540"/>
        <w:jc w:val="both"/>
        <w:rPr>
          <w:spacing w:val="2"/>
          <w:sz w:val="28"/>
          <w:szCs w:val="28"/>
        </w:rPr>
      </w:pPr>
      <w:r w:rsidRPr="005B1F0E">
        <w:rPr>
          <w:sz w:val="28"/>
          <w:szCs w:val="28"/>
        </w:rPr>
        <w:t>Результат процедуры:</w:t>
      </w:r>
      <w:r w:rsidRPr="005B1F0E">
        <w:rPr>
          <w:spacing w:val="2"/>
          <w:sz w:val="28"/>
          <w:szCs w:val="28"/>
        </w:rPr>
        <w:t xml:space="preserve"> направленный запрос работодателю о представлении по</w:t>
      </w:r>
      <w:r w:rsidR="002C206F" w:rsidRPr="005B1F0E">
        <w:rPr>
          <w:spacing w:val="2"/>
          <w:sz w:val="28"/>
          <w:szCs w:val="28"/>
        </w:rPr>
        <w:t>лного перечня документов.</w:t>
      </w:r>
    </w:p>
    <w:p w14:paraId="2A104E57" w14:textId="77777777" w:rsidR="0014444C" w:rsidRPr="005B1F0E" w:rsidRDefault="0014444C" w:rsidP="004905D6">
      <w:pPr>
        <w:ind w:firstLine="540"/>
        <w:jc w:val="both"/>
        <w:rPr>
          <w:sz w:val="28"/>
          <w:szCs w:val="28"/>
        </w:rPr>
      </w:pPr>
    </w:p>
    <w:p w14:paraId="5524AF42" w14:textId="3B517B63" w:rsidR="001F6700" w:rsidRPr="005B1F0E" w:rsidRDefault="00FF4B65" w:rsidP="0014444C">
      <w:pPr>
        <w:shd w:val="clear" w:color="auto" w:fill="FFFFFF"/>
        <w:spacing w:line="315" w:lineRule="atLeast"/>
        <w:jc w:val="center"/>
        <w:textAlignment w:val="baseline"/>
        <w:rPr>
          <w:rFonts w:eastAsiaTheme="minorHAnsi"/>
          <w:sz w:val="28"/>
          <w:szCs w:val="28"/>
          <w:lang w:eastAsia="en-US"/>
        </w:rPr>
      </w:pPr>
      <w:r w:rsidRPr="005B1F0E">
        <w:rPr>
          <w:spacing w:val="2"/>
          <w:sz w:val="28"/>
          <w:szCs w:val="28"/>
        </w:rPr>
        <w:t>3.</w:t>
      </w:r>
      <w:r w:rsidR="00E97E79" w:rsidRPr="005B1F0E">
        <w:rPr>
          <w:spacing w:val="2"/>
          <w:sz w:val="28"/>
          <w:szCs w:val="28"/>
        </w:rPr>
        <w:t>6</w:t>
      </w:r>
      <w:r w:rsidR="0028070E" w:rsidRPr="005B1F0E">
        <w:rPr>
          <w:spacing w:val="2"/>
          <w:sz w:val="28"/>
          <w:szCs w:val="28"/>
        </w:rPr>
        <w:t xml:space="preserve">. </w:t>
      </w:r>
      <w:r w:rsidR="001E252E" w:rsidRPr="005B1F0E">
        <w:rPr>
          <w:sz w:val="28"/>
          <w:szCs w:val="28"/>
        </w:rPr>
        <w:t xml:space="preserve">Проведение </w:t>
      </w:r>
      <w:r w:rsidR="001E252E" w:rsidRPr="005B1F0E">
        <w:rPr>
          <w:rFonts w:eastAsiaTheme="minorHAnsi"/>
          <w:sz w:val="28"/>
          <w:szCs w:val="28"/>
          <w:lang w:eastAsia="en-US"/>
        </w:rPr>
        <w:t>государственной экспертизы условий труда в отношении указанного заявителем объекта государственной экспертизы условий труда</w:t>
      </w:r>
    </w:p>
    <w:p w14:paraId="3FF7458E" w14:textId="77777777" w:rsidR="0014444C" w:rsidRPr="005B1F0E" w:rsidRDefault="0014444C" w:rsidP="0014444C">
      <w:pPr>
        <w:shd w:val="clear" w:color="auto" w:fill="FFFFFF"/>
        <w:spacing w:line="315" w:lineRule="atLeast"/>
        <w:jc w:val="center"/>
        <w:textAlignment w:val="baseline"/>
        <w:rPr>
          <w:spacing w:val="2"/>
          <w:sz w:val="28"/>
          <w:szCs w:val="28"/>
        </w:rPr>
      </w:pPr>
    </w:p>
    <w:p w14:paraId="2BA33F21" w14:textId="6E4771A3" w:rsidR="00D14E09" w:rsidRPr="005B1F0E" w:rsidRDefault="004C3331" w:rsidP="00142832">
      <w:pPr>
        <w:ind w:firstLine="540"/>
        <w:jc w:val="both"/>
        <w:rPr>
          <w:spacing w:val="2"/>
          <w:sz w:val="28"/>
          <w:szCs w:val="28"/>
        </w:rPr>
      </w:pPr>
      <w:r w:rsidRPr="005B1F0E">
        <w:rPr>
          <w:spacing w:val="2"/>
          <w:sz w:val="28"/>
          <w:szCs w:val="28"/>
        </w:rPr>
        <w:t>3.</w:t>
      </w:r>
      <w:r w:rsidR="00E97E79" w:rsidRPr="005B1F0E">
        <w:rPr>
          <w:spacing w:val="2"/>
          <w:sz w:val="28"/>
          <w:szCs w:val="28"/>
        </w:rPr>
        <w:t>6</w:t>
      </w:r>
      <w:r w:rsidRPr="005B1F0E">
        <w:rPr>
          <w:spacing w:val="2"/>
          <w:sz w:val="28"/>
          <w:szCs w:val="28"/>
        </w:rPr>
        <w:t xml:space="preserve">.1. </w:t>
      </w:r>
      <w:r w:rsidR="006F3888" w:rsidRPr="005B1F0E">
        <w:rPr>
          <w:spacing w:val="2"/>
          <w:sz w:val="28"/>
          <w:szCs w:val="28"/>
        </w:rPr>
        <w:t>П</w:t>
      </w:r>
      <w:r w:rsidR="0028070E" w:rsidRPr="005B1F0E">
        <w:rPr>
          <w:spacing w:val="2"/>
          <w:sz w:val="28"/>
          <w:szCs w:val="28"/>
        </w:rPr>
        <w:t xml:space="preserve">ри проведении государственной экспертизы условий труда в целях оценки качества проведения специальной оценки условий труда </w:t>
      </w:r>
      <w:r w:rsidR="006F3888" w:rsidRPr="005B1F0E">
        <w:rPr>
          <w:spacing w:val="2"/>
          <w:sz w:val="28"/>
          <w:szCs w:val="28"/>
        </w:rPr>
        <w:t xml:space="preserve">государственный эксперт (экспертная комиссия) </w:t>
      </w:r>
      <w:r w:rsidR="0028070E" w:rsidRPr="005B1F0E">
        <w:rPr>
          <w:spacing w:val="2"/>
          <w:sz w:val="28"/>
          <w:szCs w:val="28"/>
        </w:rPr>
        <w:t>анализирует отчет</w:t>
      </w:r>
      <w:r w:rsidR="005970E0" w:rsidRPr="005B1F0E">
        <w:rPr>
          <w:spacing w:val="2"/>
          <w:sz w:val="28"/>
          <w:szCs w:val="28"/>
        </w:rPr>
        <w:t xml:space="preserve"> СОУТ</w:t>
      </w:r>
      <w:r w:rsidR="0028070E" w:rsidRPr="005B1F0E">
        <w:rPr>
          <w:spacing w:val="2"/>
          <w:sz w:val="28"/>
          <w:szCs w:val="28"/>
        </w:rPr>
        <w:t>, последовательно прове</w:t>
      </w:r>
      <w:r w:rsidR="00142832" w:rsidRPr="005B1F0E">
        <w:rPr>
          <w:spacing w:val="2"/>
          <w:sz w:val="28"/>
          <w:szCs w:val="28"/>
        </w:rPr>
        <w:t>ряя на соответствие требованиям Ф</w:t>
      </w:r>
      <w:r w:rsidR="00D14E09" w:rsidRPr="005B1F0E">
        <w:rPr>
          <w:spacing w:val="2"/>
          <w:sz w:val="28"/>
          <w:szCs w:val="28"/>
        </w:rPr>
        <w:t xml:space="preserve">едерального закона № 426-ФЗ </w:t>
      </w:r>
      <w:r w:rsidR="0028070E" w:rsidRPr="005B1F0E">
        <w:rPr>
          <w:spacing w:val="2"/>
          <w:sz w:val="28"/>
          <w:szCs w:val="28"/>
        </w:rPr>
        <w:t>следующие обстоятельства:</w:t>
      </w:r>
    </w:p>
    <w:p w14:paraId="00827F1B" w14:textId="15BD4BBC" w:rsidR="00142832" w:rsidRPr="005B1F0E" w:rsidRDefault="0028070E" w:rsidP="00142832">
      <w:pPr>
        <w:ind w:firstLine="540"/>
        <w:jc w:val="both"/>
        <w:rPr>
          <w:spacing w:val="2"/>
          <w:sz w:val="28"/>
          <w:szCs w:val="28"/>
        </w:rPr>
      </w:pPr>
      <w:r w:rsidRPr="005B1F0E">
        <w:rPr>
          <w:spacing w:val="2"/>
          <w:sz w:val="28"/>
          <w:szCs w:val="28"/>
        </w:rPr>
        <w:t>а) соответствие данных о работодателе на титульном листе отчета</w:t>
      </w:r>
      <w:r w:rsidR="005970E0" w:rsidRPr="005B1F0E">
        <w:rPr>
          <w:spacing w:val="2"/>
          <w:sz w:val="28"/>
          <w:szCs w:val="28"/>
        </w:rPr>
        <w:t xml:space="preserve"> СОУТ</w:t>
      </w:r>
      <w:r w:rsidRPr="005B1F0E">
        <w:rPr>
          <w:spacing w:val="2"/>
          <w:sz w:val="28"/>
          <w:szCs w:val="28"/>
        </w:rPr>
        <w:t xml:space="preserve"> данным, указанным в основаниях для государственной экспертизы условий труда</w:t>
      </w:r>
      <w:r w:rsidR="00142832" w:rsidRPr="005B1F0E">
        <w:rPr>
          <w:spacing w:val="2"/>
          <w:sz w:val="28"/>
          <w:szCs w:val="28"/>
        </w:rPr>
        <w:t>, наличие и соответствие данных об идентификационном номере на титульном листе утвержденного до 1 января 2020 г</w:t>
      </w:r>
      <w:r w:rsidR="003F03F0" w:rsidRPr="005B1F0E">
        <w:rPr>
          <w:spacing w:val="2"/>
          <w:sz w:val="28"/>
          <w:szCs w:val="28"/>
        </w:rPr>
        <w:t>ода</w:t>
      </w:r>
      <w:r w:rsidR="00142832" w:rsidRPr="005B1F0E">
        <w:rPr>
          <w:spacing w:val="2"/>
          <w:sz w:val="28"/>
          <w:szCs w:val="28"/>
        </w:rPr>
        <w:t xml:space="preserve"> отчета данным, указанным во ФГИС СОУТ, а также, при необходимости уточнения информации, данным о работодателе во ФГИС СОУТ (в отчетах, утвержденных до 1 января 2020 г</w:t>
      </w:r>
      <w:r w:rsidR="003F03F0" w:rsidRPr="005B1F0E">
        <w:rPr>
          <w:spacing w:val="2"/>
          <w:sz w:val="28"/>
          <w:szCs w:val="28"/>
        </w:rPr>
        <w:t>ода</w:t>
      </w:r>
      <w:r w:rsidR="00142832" w:rsidRPr="005B1F0E">
        <w:rPr>
          <w:spacing w:val="2"/>
          <w:sz w:val="28"/>
          <w:szCs w:val="28"/>
        </w:rPr>
        <w:t xml:space="preserve">, наличие и соответствие идентификационного номера на титульном листе отчета не проверяется, устанавливается соответствие остальных данных титульного листа отчета согласно положениям </w:t>
      </w:r>
      <w:r w:rsidR="00F91F55" w:rsidRPr="005B1F0E">
        <w:rPr>
          <w:spacing w:val="2"/>
          <w:sz w:val="28"/>
          <w:szCs w:val="28"/>
        </w:rPr>
        <w:t>указанного подпункта).</w:t>
      </w:r>
    </w:p>
    <w:p w14:paraId="210B900A" w14:textId="73A9657F" w:rsidR="00D14E09" w:rsidRPr="005B1F0E" w:rsidRDefault="0028070E" w:rsidP="00D14E09">
      <w:pPr>
        <w:shd w:val="clear" w:color="auto" w:fill="FFFFFF"/>
        <w:spacing w:line="315" w:lineRule="atLeast"/>
        <w:ind w:firstLine="567"/>
        <w:jc w:val="both"/>
        <w:textAlignment w:val="baseline"/>
        <w:rPr>
          <w:spacing w:val="2"/>
          <w:sz w:val="28"/>
          <w:szCs w:val="28"/>
        </w:rPr>
      </w:pPr>
      <w:r w:rsidRPr="005B1F0E">
        <w:rPr>
          <w:spacing w:val="2"/>
          <w:sz w:val="28"/>
          <w:szCs w:val="28"/>
        </w:rPr>
        <w:t>б) в разделе I отчета</w:t>
      </w:r>
      <w:r w:rsidR="005970E0" w:rsidRPr="005B1F0E">
        <w:rPr>
          <w:spacing w:val="2"/>
          <w:sz w:val="28"/>
          <w:szCs w:val="28"/>
        </w:rPr>
        <w:t xml:space="preserve"> СОУТ</w:t>
      </w:r>
      <w:r w:rsidRPr="005B1F0E">
        <w:rPr>
          <w:spacing w:val="2"/>
          <w:sz w:val="28"/>
          <w:szCs w:val="28"/>
        </w:rPr>
        <w:t>:</w:t>
      </w:r>
    </w:p>
    <w:p w14:paraId="6FAA225A" w14:textId="4B4E20E2" w:rsidR="00D14E09" w:rsidRPr="005B1F0E" w:rsidRDefault="0028070E" w:rsidP="00D14E09">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данных об организации, проводившей специальную оценку условий труда, ее экспертах, участвовавших в проведении специальной оценки условий труда, данным, содержащимся в соответствующих реестрах, оператором которых является Министерство труда и социальной защиты Российской Федерации</w:t>
      </w:r>
      <w:r w:rsidR="00142832" w:rsidRPr="005B1F0E">
        <w:rPr>
          <w:spacing w:val="2"/>
          <w:sz w:val="28"/>
          <w:szCs w:val="28"/>
        </w:rPr>
        <w:t>, а также, при необходимости уточнения информации</w:t>
      </w:r>
      <w:r w:rsidR="00F26CF5" w:rsidRPr="005B1F0E">
        <w:rPr>
          <w:spacing w:val="2"/>
          <w:sz w:val="28"/>
          <w:szCs w:val="28"/>
        </w:rPr>
        <w:t>,</w:t>
      </w:r>
      <w:r w:rsidR="00142832" w:rsidRPr="005B1F0E">
        <w:rPr>
          <w:spacing w:val="2"/>
          <w:sz w:val="28"/>
          <w:szCs w:val="28"/>
        </w:rPr>
        <w:t xml:space="preserve"> данным во ФГИС СОУТ</w:t>
      </w:r>
      <w:r w:rsidRPr="005B1F0E">
        <w:rPr>
          <w:spacing w:val="2"/>
          <w:sz w:val="28"/>
          <w:szCs w:val="28"/>
        </w:rPr>
        <w:t>;</w:t>
      </w:r>
    </w:p>
    <w:p w14:paraId="263EFEE6" w14:textId="7D847F01" w:rsidR="00D14E09" w:rsidRPr="005B1F0E" w:rsidRDefault="0028070E" w:rsidP="00D14E09">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данных об аккредитации организации, проводившей специальную оценку условий труда, данным, содержащимся в Реестре органов по сертификации и аккредитованных испытательных лабораторий (центров)</w:t>
      </w:r>
      <w:r w:rsidR="005851AD" w:rsidRPr="005B1F0E">
        <w:rPr>
          <w:spacing w:val="2"/>
          <w:sz w:val="28"/>
          <w:szCs w:val="28"/>
        </w:rPr>
        <w:t xml:space="preserve"> а также, при необходимости уточнения информации</w:t>
      </w:r>
      <w:r w:rsidR="00F26CF5" w:rsidRPr="005B1F0E">
        <w:rPr>
          <w:spacing w:val="2"/>
          <w:sz w:val="28"/>
          <w:szCs w:val="28"/>
        </w:rPr>
        <w:t>,</w:t>
      </w:r>
      <w:r w:rsidR="005851AD" w:rsidRPr="005B1F0E">
        <w:rPr>
          <w:spacing w:val="2"/>
          <w:sz w:val="28"/>
          <w:szCs w:val="28"/>
        </w:rPr>
        <w:t xml:space="preserve"> данным во ФГИС СОУТ;</w:t>
      </w:r>
    </w:p>
    <w:p w14:paraId="775B7DD2" w14:textId="7A5DC347" w:rsidR="00D14E09" w:rsidRPr="005B1F0E" w:rsidRDefault="0028070E" w:rsidP="00D14E09">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наличие регистрации средств измерения, использованных в ходе проведения специальной оценки условий труда, в </w:t>
      </w:r>
      <w:r w:rsidR="006335CF" w:rsidRPr="005B1F0E">
        <w:rPr>
          <w:sz w:val="28"/>
          <w:szCs w:val="28"/>
        </w:rPr>
        <w:t>Федеральном информационном фонде по обеспечению единства измерений, а также, при необходимости уточнения информации, соответствие данным во ФГИС СОУТ;</w:t>
      </w:r>
    </w:p>
    <w:p w14:paraId="357C46A1" w14:textId="3937C3E1" w:rsidR="00D14E09" w:rsidRPr="005B1F0E" w:rsidRDefault="0028070E" w:rsidP="00D14E09">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использованных в ходе проведения специальной оценки условий труда средств измерения вредным и (или) опасным факторам производственной среды и трудового процесса, идентифицированным в ходе проведения специальной оценки условий труда</w:t>
      </w:r>
      <w:r w:rsidR="006335CF" w:rsidRPr="005B1F0E">
        <w:rPr>
          <w:spacing w:val="2"/>
          <w:sz w:val="28"/>
          <w:szCs w:val="28"/>
        </w:rPr>
        <w:t>,</w:t>
      </w:r>
      <w:r w:rsidR="006335CF" w:rsidRPr="005B1F0E">
        <w:rPr>
          <w:sz w:val="28"/>
          <w:szCs w:val="28"/>
        </w:rPr>
        <w:t xml:space="preserve"> а также, при необходимости уточнения информации, данным во ФГИС СОУТ</w:t>
      </w:r>
      <w:r w:rsidRPr="005B1F0E">
        <w:rPr>
          <w:spacing w:val="2"/>
          <w:sz w:val="28"/>
          <w:szCs w:val="28"/>
        </w:rPr>
        <w:t>;</w:t>
      </w:r>
    </w:p>
    <w:p w14:paraId="1338683F" w14:textId="1055D38F" w:rsidR="00D14E09" w:rsidRPr="005B1F0E" w:rsidRDefault="0028070E" w:rsidP="00D14E09">
      <w:pPr>
        <w:shd w:val="clear" w:color="auto" w:fill="FFFFFF"/>
        <w:spacing w:line="315" w:lineRule="atLeast"/>
        <w:ind w:firstLine="567"/>
        <w:jc w:val="both"/>
        <w:textAlignment w:val="baseline"/>
        <w:rPr>
          <w:sz w:val="28"/>
          <w:szCs w:val="28"/>
        </w:rPr>
      </w:pPr>
      <w:r w:rsidRPr="005B1F0E">
        <w:rPr>
          <w:spacing w:val="2"/>
          <w:sz w:val="28"/>
          <w:szCs w:val="28"/>
        </w:rPr>
        <w:t>наличие сведений о поверке средств измерения, использованных в ходе проведения специальной оценки у</w:t>
      </w:r>
      <w:r w:rsidR="0014647C" w:rsidRPr="005B1F0E">
        <w:rPr>
          <w:spacing w:val="2"/>
          <w:sz w:val="28"/>
          <w:szCs w:val="28"/>
        </w:rPr>
        <w:t xml:space="preserve">словий труда, </w:t>
      </w:r>
      <w:r w:rsidR="0014647C" w:rsidRPr="005B1F0E">
        <w:rPr>
          <w:sz w:val="28"/>
          <w:szCs w:val="28"/>
        </w:rPr>
        <w:t>а также, при необходимости уточнения информации, соответствие данным во ФГИС СОУ</w:t>
      </w:r>
      <w:r w:rsidR="00554B51" w:rsidRPr="005B1F0E">
        <w:rPr>
          <w:sz w:val="28"/>
          <w:szCs w:val="28"/>
        </w:rPr>
        <w:t>Т;</w:t>
      </w:r>
    </w:p>
    <w:p w14:paraId="35805D80" w14:textId="5265B407" w:rsidR="00257A10" w:rsidRPr="005B1F0E" w:rsidRDefault="00257A10" w:rsidP="00554B51">
      <w:pPr>
        <w:shd w:val="clear" w:color="auto" w:fill="FFFFFF"/>
        <w:spacing w:line="315" w:lineRule="atLeast"/>
        <w:ind w:firstLine="567"/>
        <w:jc w:val="both"/>
        <w:textAlignment w:val="baseline"/>
        <w:rPr>
          <w:spacing w:val="2"/>
          <w:sz w:val="28"/>
          <w:szCs w:val="28"/>
        </w:rPr>
      </w:pPr>
      <w:r w:rsidRPr="005B1F0E">
        <w:rPr>
          <w:sz w:val="28"/>
          <w:szCs w:val="28"/>
        </w:rPr>
        <w:lastRenderedPageBreak/>
        <w:t xml:space="preserve">соответствие данных о составе комиссии по проведению специальной оценки условий труда у работодателя </w:t>
      </w:r>
      <w:r w:rsidR="00554B51" w:rsidRPr="005B1F0E">
        <w:rPr>
          <w:sz w:val="28"/>
          <w:szCs w:val="28"/>
        </w:rPr>
        <w:t xml:space="preserve">требованиям частей 1-4 статьи 9 Федерального закона </w:t>
      </w:r>
      <w:r w:rsidR="00554B51" w:rsidRPr="005B1F0E">
        <w:rPr>
          <w:spacing w:val="2"/>
          <w:sz w:val="28"/>
          <w:szCs w:val="28"/>
        </w:rPr>
        <w:t>№ 426-ФЗ.</w:t>
      </w:r>
    </w:p>
    <w:p w14:paraId="16B96A19" w14:textId="2975864F" w:rsidR="00D14E09" w:rsidRPr="005B1F0E" w:rsidRDefault="0028070E" w:rsidP="00D14E09">
      <w:pPr>
        <w:shd w:val="clear" w:color="auto" w:fill="FFFFFF"/>
        <w:spacing w:line="315" w:lineRule="atLeast"/>
        <w:ind w:firstLine="567"/>
        <w:jc w:val="both"/>
        <w:textAlignment w:val="baseline"/>
        <w:rPr>
          <w:spacing w:val="2"/>
          <w:sz w:val="28"/>
          <w:szCs w:val="28"/>
        </w:rPr>
      </w:pPr>
      <w:r w:rsidRPr="005B1F0E">
        <w:rPr>
          <w:spacing w:val="2"/>
          <w:sz w:val="28"/>
          <w:szCs w:val="28"/>
        </w:rPr>
        <w:t>в) в разделе II отчета</w:t>
      </w:r>
      <w:r w:rsidR="005970E0" w:rsidRPr="005B1F0E">
        <w:rPr>
          <w:spacing w:val="2"/>
          <w:sz w:val="28"/>
          <w:szCs w:val="28"/>
        </w:rPr>
        <w:t xml:space="preserve"> СОУТ</w:t>
      </w:r>
      <w:r w:rsidRPr="005B1F0E">
        <w:rPr>
          <w:spacing w:val="2"/>
          <w:sz w:val="28"/>
          <w:szCs w:val="28"/>
        </w:rPr>
        <w:t>:</w:t>
      </w:r>
    </w:p>
    <w:p w14:paraId="766B45AF" w14:textId="0FB72683" w:rsidR="00D14E09" w:rsidRPr="005B1F0E" w:rsidRDefault="0028070E" w:rsidP="00D14E09">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правильность отнесения рабочих мест к аналогичным </w:t>
      </w:r>
      <w:r w:rsidR="00C41B05" w:rsidRPr="005B1F0E">
        <w:rPr>
          <w:spacing w:val="2"/>
          <w:sz w:val="28"/>
          <w:szCs w:val="28"/>
        </w:rPr>
        <w:t>(</w:t>
      </w:r>
      <w:r w:rsidRPr="005B1F0E">
        <w:rPr>
          <w:spacing w:val="2"/>
          <w:sz w:val="28"/>
          <w:szCs w:val="28"/>
        </w:rPr>
        <w:t>при наличии таковых</w:t>
      </w:r>
      <w:r w:rsidR="00C41B05" w:rsidRPr="005B1F0E">
        <w:rPr>
          <w:spacing w:val="2"/>
          <w:sz w:val="28"/>
          <w:szCs w:val="28"/>
        </w:rPr>
        <w:t>)</w:t>
      </w:r>
      <w:r w:rsidR="00F91F55" w:rsidRPr="005B1F0E">
        <w:rPr>
          <w:spacing w:val="2"/>
          <w:sz w:val="28"/>
          <w:szCs w:val="28"/>
        </w:rPr>
        <w:t>,</w:t>
      </w:r>
      <w:r w:rsidR="00C41B05" w:rsidRPr="005B1F0E">
        <w:rPr>
          <w:spacing w:val="2"/>
          <w:sz w:val="28"/>
          <w:szCs w:val="28"/>
        </w:rPr>
        <w:t xml:space="preserve"> </w:t>
      </w:r>
      <w:r w:rsidR="00C41B05" w:rsidRPr="005B1F0E">
        <w:rPr>
          <w:sz w:val="28"/>
          <w:szCs w:val="28"/>
        </w:rPr>
        <w:t>а также, при необходимости уточнения информации, соответствие данным во ФГИС СОУТ</w:t>
      </w:r>
      <w:r w:rsidRPr="005B1F0E">
        <w:rPr>
          <w:spacing w:val="2"/>
          <w:sz w:val="28"/>
          <w:szCs w:val="28"/>
        </w:rPr>
        <w:t>;</w:t>
      </w:r>
    </w:p>
    <w:p w14:paraId="5AD87C42" w14:textId="5F9E8A17" w:rsidR="00D14E09" w:rsidRPr="005B1F0E" w:rsidRDefault="0028070E" w:rsidP="00D14E09">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соответствие сведений о рабочем месте (рабочих местах) сведениям, указанным в </w:t>
      </w:r>
      <w:r w:rsidR="00E60108" w:rsidRPr="005B1F0E">
        <w:rPr>
          <w:spacing w:val="2"/>
          <w:sz w:val="28"/>
          <w:szCs w:val="28"/>
        </w:rPr>
        <w:t>Запросе</w:t>
      </w:r>
      <w:r w:rsidRPr="005B1F0E">
        <w:rPr>
          <w:spacing w:val="2"/>
          <w:sz w:val="28"/>
          <w:szCs w:val="28"/>
        </w:rPr>
        <w:t>;</w:t>
      </w:r>
    </w:p>
    <w:p w14:paraId="5CB7CB67" w14:textId="28F2EB85" w:rsidR="00C41B05" w:rsidRPr="005B1F0E" w:rsidRDefault="00C41B05" w:rsidP="00C41B05">
      <w:pPr>
        <w:shd w:val="clear" w:color="auto" w:fill="FFFFFF"/>
        <w:spacing w:line="315" w:lineRule="atLeast"/>
        <w:ind w:firstLine="567"/>
        <w:jc w:val="both"/>
        <w:textAlignment w:val="baseline"/>
        <w:rPr>
          <w:spacing w:val="2"/>
          <w:sz w:val="28"/>
          <w:szCs w:val="28"/>
        </w:rPr>
      </w:pPr>
      <w:r w:rsidRPr="005B1F0E">
        <w:rPr>
          <w:sz w:val="28"/>
          <w:szCs w:val="28"/>
        </w:rPr>
        <w:t>правильность идентификации подлежащих исследованию (испытанию) и измерению вредных и (или) опасных факторов производственной среды и трудового процесса в соответствии с Классификатором вредных и (или) опасных производственных факторов,</w:t>
      </w:r>
      <w:r w:rsidR="00B63A9E" w:rsidRPr="005B1F0E">
        <w:rPr>
          <w:sz w:val="28"/>
          <w:szCs w:val="28"/>
        </w:rPr>
        <w:t xml:space="preserve"> утвержденным </w:t>
      </w:r>
      <w:r w:rsidR="003F03F0" w:rsidRPr="005B1F0E">
        <w:rPr>
          <w:sz w:val="28"/>
          <w:szCs w:val="28"/>
        </w:rPr>
        <w:t>п</w:t>
      </w:r>
      <w:r w:rsidR="00B63A9E" w:rsidRPr="005B1F0E">
        <w:rPr>
          <w:sz w:val="28"/>
          <w:szCs w:val="28"/>
        </w:rPr>
        <w:t>риказом Ми</w:t>
      </w:r>
      <w:r w:rsidR="003F03F0" w:rsidRPr="005B1F0E">
        <w:rPr>
          <w:sz w:val="28"/>
          <w:szCs w:val="28"/>
        </w:rPr>
        <w:t xml:space="preserve">нистерства труда и социальной защиты Российской Федерации </w:t>
      </w:r>
      <w:r w:rsidR="00C20323" w:rsidRPr="005B1F0E">
        <w:rPr>
          <w:sz w:val="28"/>
          <w:szCs w:val="28"/>
        </w:rPr>
        <w:t>от</w:t>
      </w:r>
      <w:r w:rsidR="003F03F0" w:rsidRPr="005B1F0E">
        <w:rPr>
          <w:sz w:val="28"/>
          <w:szCs w:val="28"/>
        </w:rPr>
        <w:t xml:space="preserve"> </w:t>
      </w:r>
      <w:r w:rsidR="00B63A9E" w:rsidRPr="005B1F0E">
        <w:rPr>
          <w:sz w:val="28"/>
          <w:szCs w:val="28"/>
        </w:rPr>
        <w:t>21</w:t>
      </w:r>
      <w:r w:rsidR="003F03F0" w:rsidRPr="005B1F0E">
        <w:rPr>
          <w:sz w:val="28"/>
          <w:szCs w:val="28"/>
        </w:rPr>
        <w:t xml:space="preserve"> ноября </w:t>
      </w:r>
      <w:r w:rsidR="00B63A9E" w:rsidRPr="005B1F0E">
        <w:rPr>
          <w:sz w:val="28"/>
          <w:szCs w:val="28"/>
        </w:rPr>
        <w:t>2023</w:t>
      </w:r>
      <w:r w:rsidR="00C20323" w:rsidRPr="005B1F0E">
        <w:rPr>
          <w:sz w:val="28"/>
          <w:szCs w:val="28"/>
        </w:rPr>
        <w:t xml:space="preserve"> г</w:t>
      </w:r>
      <w:r w:rsidR="00657926" w:rsidRPr="005B1F0E">
        <w:rPr>
          <w:sz w:val="28"/>
          <w:szCs w:val="28"/>
        </w:rPr>
        <w:t>ода</w:t>
      </w:r>
      <w:r w:rsidR="00B63A9E" w:rsidRPr="005B1F0E">
        <w:rPr>
          <w:sz w:val="28"/>
          <w:szCs w:val="28"/>
        </w:rPr>
        <w:t xml:space="preserve"> № 817н</w:t>
      </w:r>
      <w:r w:rsidR="0098177D" w:rsidRPr="005B1F0E">
        <w:rPr>
          <w:sz w:val="28"/>
          <w:szCs w:val="28"/>
        </w:rPr>
        <w:t xml:space="preserve">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B63A9E" w:rsidRPr="005B1F0E">
        <w:rPr>
          <w:sz w:val="28"/>
          <w:szCs w:val="28"/>
        </w:rPr>
        <w:t>,</w:t>
      </w:r>
      <w:r w:rsidRPr="005B1F0E">
        <w:rPr>
          <w:sz w:val="28"/>
          <w:szCs w:val="28"/>
        </w:rPr>
        <w:t xml:space="preserve"> а также их источников на исследуемом рабочем месте (рабочих местах), а также, при необходимости уточнения информации, соответствие данным во ФГИС СОУТ, при </w:t>
      </w:r>
      <w:proofErr w:type="spellStart"/>
      <w:r w:rsidRPr="005B1F0E">
        <w:rPr>
          <w:sz w:val="28"/>
          <w:szCs w:val="28"/>
        </w:rPr>
        <w:t>непроведении</w:t>
      </w:r>
      <w:proofErr w:type="spellEnd"/>
      <w:r w:rsidRPr="005B1F0E">
        <w:rPr>
          <w:sz w:val="28"/>
          <w:szCs w:val="28"/>
        </w:rPr>
        <w:t xml:space="preserve"> идентификации в соответствии </w:t>
      </w:r>
      <w:r w:rsidR="00C20323" w:rsidRPr="005B1F0E">
        <w:rPr>
          <w:sz w:val="28"/>
          <w:szCs w:val="28"/>
        </w:rPr>
        <w:t xml:space="preserve">с </w:t>
      </w:r>
      <w:r w:rsidRPr="005B1F0E">
        <w:rPr>
          <w:sz w:val="28"/>
          <w:szCs w:val="28"/>
        </w:rPr>
        <w:t>частью 6 статьи 10 Федерального закона</w:t>
      </w:r>
      <w:r w:rsidR="00B63A9E" w:rsidRPr="005B1F0E">
        <w:rPr>
          <w:sz w:val="28"/>
          <w:szCs w:val="28"/>
        </w:rPr>
        <w:t xml:space="preserve"> № 426-ФЗ</w:t>
      </w:r>
      <w:r w:rsidRPr="005B1F0E">
        <w:rPr>
          <w:sz w:val="28"/>
          <w:szCs w:val="28"/>
        </w:rPr>
        <w:t xml:space="preserve"> устанавливается правильность определения подлежащих исследованию (испытанию) и измерению вредных и (или) опасных факторов производственной среды и трудового процесса в соответствии с прилагаемым к </w:t>
      </w:r>
      <w:r w:rsidR="003B6D1E" w:rsidRPr="005B1F0E">
        <w:rPr>
          <w:sz w:val="28"/>
          <w:szCs w:val="28"/>
        </w:rPr>
        <w:t>о</w:t>
      </w:r>
      <w:r w:rsidRPr="005B1F0E">
        <w:rPr>
          <w:sz w:val="28"/>
          <w:szCs w:val="28"/>
        </w:rPr>
        <w:t xml:space="preserve">тчету СОУТ перечнем подлежащих исследованиям (испытаниям) и измерениям вредных и (или) опасных производственных факторов, а также, при необходимости уточнения информации, </w:t>
      </w:r>
      <w:r w:rsidR="00D7382C" w:rsidRPr="005B1F0E">
        <w:rPr>
          <w:sz w:val="28"/>
          <w:szCs w:val="28"/>
        </w:rPr>
        <w:t xml:space="preserve">соответствие </w:t>
      </w:r>
      <w:r w:rsidRPr="005B1F0E">
        <w:rPr>
          <w:sz w:val="28"/>
          <w:szCs w:val="28"/>
        </w:rPr>
        <w:t>данным во ФГИС СОУТ;</w:t>
      </w:r>
    </w:p>
    <w:p w14:paraId="7760A75A" w14:textId="1EB28626" w:rsidR="00322FF9"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правильность отнесения рабочего места (рабочих мест) к подлежащим декларированию соответствия условий труда государственным нормативным требованиям охраны труда по материалам отчета</w:t>
      </w:r>
      <w:r w:rsidR="00D675FA" w:rsidRPr="005B1F0E">
        <w:rPr>
          <w:spacing w:val="2"/>
          <w:sz w:val="28"/>
          <w:szCs w:val="28"/>
        </w:rPr>
        <w:t xml:space="preserve"> СОУТ,</w:t>
      </w:r>
      <w:r w:rsidR="00D675FA" w:rsidRPr="005B1F0E">
        <w:rPr>
          <w:sz w:val="28"/>
          <w:szCs w:val="28"/>
        </w:rPr>
        <w:t xml:space="preserve"> а также, при необходимости уточнения информации, </w:t>
      </w:r>
      <w:r w:rsidR="00D7382C" w:rsidRPr="005B1F0E">
        <w:rPr>
          <w:sz w:val="28"/>
          <w:szCs w:val="28"/>
        </w:rPr>
        <w:t xml:space="preserve">соответствие </w:t>
      </w:r>
      <w:r w:rsidR="00D675FA" w:rsidRPr="005B1F0E">
        <w:rPr>
          <w:sz w:val="28"/>
          <w:szCs w:val="28"/>
        </w:rPr>
        <w:t>данным во ФГИС СОУТ</w:t>
      </w:r>
      <w:r w:rsidR="00C20323" w:rsidRPr="005B1F0E">
        <w:rPr>
          <w:spacing w:val="2"/>
          <w:sz w:val="28"/>
          <w:szCs w:val="28"/>
        </w:rPr>
        <w:t>.</w:t>
      </w:r>
    </w:p>
    <w:p w14:paraId="21E130C8" w14:textId="1A57BE65" w:rsidR="0028070E"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г) в протоколах испытаний (измерений):</w:t>
      </w:r>
    </w:p>
    <w:p w14:paraId="680CF13B" w14:textId="64D3F60E"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данных об организации, проводящей специальную оценку условий труда, экспертах и других специалистах, проводивших исследования (испытания) и измерения вредных и (или) опасных факторов производственной среды и трудового процесса, об испытательной лаборатории (центре), об использовавшихся средствах измерений сведениям, указанным в разделе I отчета</w:t>
      </w:r>
      <w:r w:rsidR="00F10C9C" w:rsidRPr="005B1F0E">
        <w:rPr>
          <w:spacing w:val="2"/>
          <w:sz w:val="28"/>
          <w:szCs w:val="28"/>
        </w:rPr>
        <w:t xml:space="preserve"> СОУТ</w:t>
      </w:r>
      <w:r w:rsidR="009A216D" w:rsidRPr="005B1F0E">
        <w:rPr>
          <w:spacing w:val="2"/>
          <w:sz w:val="28"/>
          <w:szCs w:val="28"/>
        </w:rPr>
        <w:t>,</w:t>
      </w:r>
      <w:r w:rsidR="009A216D" w:rsidRPr="005B1F0E">
        <w:rPr>
          <w:sz w:val="28"/>
          <w:szCs w:val="28"/>
        </w:rPr>
        <w:t xml:space="preserve"> а также, при необходимости уточнения информации, данным во ФГИС СОУТ</w:t>
      </w:r>
      <w:r w:rsidRPr="005B1F0E">
        <w:rPr>
          <w:spacing w:val="2"/>
          <w:sz w:val="28"/>
          <w:szCs w:val="28"/>
        </w:rPr>
        <w:t>;</w:t>
      </w:r>
    </w:p>
    <w:p w14:paraId="016083DB" w14:textId="4C525342"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данных о работодателе данным, указанным на титульном листе отчета</w:t>
      </w:r>
      <w:r w:rsidR="00F10C9C" w:rsidRPr="005B1F0E">
        <w:rPr>
          <w:spacing w:val="2"/>
          <w:sz w:val="28"/>
          <w:szCs w:val="28"/>
        </w:rPr>
        <w:t xml:space="preserve"> СОУТ</w:t>
      </w:r>
      <w:r w:rsidR="00DB1D71" w:rsidRPr="005B1F0E">
        <w:rPr>
          <w:spacing w:val="2"/>
          <w:sz w:val="28"/>
          <w:szCs w:val="28"/>
        </w:rPr>
        <w:t xml:space="preserve">, </w:t>
      </w:r>
      <w:r w:rsidR="00DB1D71" w:rsidRPr="005B1F0E">
        <w:rPr>
          <w:sz w:val="28"/>
          <w:szCs w:val="28"/>
        </w:rPr>
        <w:t>а также, при необходимости уточнения информации, данным во ФГИС СОУТ</w:t>
      </w:r>
      <w:r w:rsidRPr="005B1F0E">
        <w:rPr>
          <w:spacing w:val="2"/>
          <w:sz w:val="28"/>
          <w:szCs w:val="28"/>
        </w:rPr>
        <w:t>;</w:t>
      </w:r>
    </w:p>
    <w:p w14:paraId="64EACEC4" w14:textId="5E874FFB"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данных о рабочих местах данным, указанным в разделе II отчета</w:t>
      </w:r>
      <w:r w:rsidR="00F10C9C" w:rsidRPr="005B1F0E">
        <w:rPr>
          <w:spacing w:val="2"/>
          <w:sz w:val="28"/>
          <w:szCs w:val="28"/>
        </w:rPr>
        <w:t xml:space="preserve"> СОУТ</w:t>
      </w:r>
      <w:r w:rsidR="00DB1D71" w:rsidRPr="005B1F0E">
        <w:rPr>
          <w:spacing w:val="2"/>
          <w:sz w:val="28"/>
          <w:szCs w:val="28"/>
        </w:rPr>
        <w:t xml:space="preserve">, </w:t>
      </w:r>
      <w:r w:rsidR="00DB1D71" w:rsidRPr="005B1F0E">
        <w:rPr>
          <w:sz w:val="28"/>
          <w:szCs w:val="28"/>
        </w:rPr>
        <w:t>а также, при необходимости уточнения информации, данным во ФГИС СОУТ</w:t>
      </w:r>
      <w:r w:rsidRPr="005B1F0E">
        <w:rPr>
          <w:spacing w:val="2"/>
          <w:sz w:val="28"/>
          <w:szCs w:val="28"/>
        </w:rPr>
        <w:t>;</w:t>
      </w:r>
    </w:p>
    <w:p w14:paraId="50B7E50A" w14:textId="136002AE"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измеренных (испытанных) величин идентифицированным на рабочем месте (рабочих местах) и указанным в разделе II отчета</w:t>
      </w:r>
      <w:r w:rsidR="00F10C9C" w:rsidRPr="005B1F0E">
        <w:rPr>
          <w:spacing w:val="2"/>
          <w:sz w:val="28"/>
          <w:szCs w:val="28"/>
        </w:rPr>
        <w:t xml:space="preserve"> СОУТ</w:t>
      </w:r>
      <w:r w:rsidRPr="005B1F0E">
        <w:rPr>
          <w:spacing w:val="2"/>
          <w:sz w:val="28"/>
          <w:szCs w:val="28"/>
        </w:rPr>
        <w:t xml:space="preserve"> вредным и </w:t>
      </w:r>
      <w:r w:rsidRPr="005B1F0E">
        <w:rPr>
          <w:spacing w:val="2"/>
          <w:sz w:val="28"/>
          <w:szCs w:val="28"/>
        </w:rPr>
        <w:lastRenderedPageBreak/>
        <w:t>(или) опасным факторам производственной среды и трудового процесса</w:t>
      </w:r>
      <w:r w:rsidR="000D39D2" w:rsidRPr="005B1F0E">
        <w:rPr>
          <w:spacing w:val="2"/>
          <w:sz w:val="28"/>
          <w:szCs w:val="28"/>
        </w:rPr>
        <w:t xml:space="preserve">, </w:t>
      </w:r>
      <w:r w:rsidR="000D39D2" w:rsidRPr="005B1F0E">
        <w:rPr>
          <w:sz w:val="28"/>
          <w:szCs w:val="28"/>
        </w:rPr>
        <w:t>а также данным об аккредитации организации и, при необходимости уточнения информации, данным во ФГИС СОУТ</w:t>
      </w:r>
      <w:r w:rsidRPr="005B1F0E">
        <w:rPr>
          <w:spacing w:val="2"/>
          <w:sz w:val="28"/>
          <w:szCs w:val="28"/>
        </w:rPr>
        <w:t>;</w:t>
      </w:r>
    </w:p>
    <w:p w14:paraId="0EAA0FF2" w14:textId="43CABEA8"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примененных в ходе проведения специальной оценки условий труда метода исследований (испытаний) и (или) методики (метода) измерений идентифицированным на рабочем месте (рабочих местах) вредным и (или) опасным факторам производственной среды и трудового процесса</w:t>
      </w:r>
      <w:r w:rsidR="008D65E6" w:rsidRPr="005B1F0E">
        <w:rPr>
          <w:spacing w:val="2"/>
          <w:sz w:val="28"/>
          <w:szCs w:val="28"/>
        </w:rPr>
        <w:t xml:space="preserve">, </w:t>
      </w:r>
      <w:r w:rsidR="008D65E6" w:rsidRPr="005B1F0E">
        <w:rPr>
          <w:sz w:val="28"/>
          <w:szCs w:val="28"/>
        </w:rPr>
        <w:t>а также, при необходимости уточнения информации, данным во ФГИС СОУТ</w:t>
      </w:r>
      <w:r w:rsidRPr="005B1F0E">
        <w:rPr>
          <w:spacing w:val="2"/>
          <w:sz w:val="28"/>
          <w:szCs w:val="28"/>
        </w:rPr>
        <w:t>;</w:t>
      </w:r>
    </w:p>
    <w:p w14:paraId="42E9E68B" w14:textId="58513432"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правильность применения в ходе проведения специальной оценки условий труда нормативных правовых актов, регламентирующих предельно допустимые уровни или предельно допустимые концентрации вредных и (или) опасных факторов производственной среды и трудового процесса</w:t>
      </w:r>
      <w:r w:rsidR="00831EE5" w:rsidRPr="005B1F0E">
        <w:rPr>
          <w:spacing w:val="2"/>
          <w:sz w:val="28"/>
          <w:szCs w:val="28"/>
        </w:rPr>
        <w:t xml:space="preserve">, </w:t>
      </w:r>
      <w:r w:rsidR="00831EE5" w:rsidRPr="005B1F0E">
        <w:rPr>
          <w:sz w:val="28"/>
          <w:szCs w:val="28"/>
        </w:rPr>
        <w:t>а также, при необходимости уточнения информации, соответствие данным во ФГИС СОУТ</w:t>
      </w:r>
      <w:r w:rsidR="00E104B8" w:rsidRPr="005B1F0E">
        <w:rPr>
          <w:spacing w:val="2"/>
          <w:sz w:val="28"/>
          <w:szCs w:val="28"/>
        </w:rPr>
        <w:t>.</w:t>
      </w:r>
    </w:p>
    <w:p w14:paraId="3EB4D89C" w14:textId="38C1A908"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д) в разделе III отчета</w:t>
      </w:r>
      <w:r w:rsidR="005970E0" w:rsidRPr="005B1F0E">
        <w:rPr>
          <w:spacing w:val="2"/>
          <w:sz w:val="28"/>
          <w:szCs w:val="28"/>
        </w:rPr>
        <w:t xml:space="preserve"> СОУТ</w:t>
      </w:r>
      <w:r w:rsidRPr="005B1F0E">
        <w:rPr>
          <w:spacing w:val="2"/>
          <w:sz w:val="28"/>
          <w:szCs w:val="28"/>
        </w:rPr>
        <w:t>:</w:t>
      </w:r>
    </w:p>
    <w:p w14:paraId="357AC0F2" w14:textId="622CD517"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данных о работодателе данным, указанным в основаниях для государственной экспертизы условий труда и на титульном листе отчета</w:t>
      </w:r>
      <w:r w:rsidR="00D64A36" w:rsidRPr="005B1F0E">
        <w:rPr>
          <w:spacing w:val="2"/>
          <w:sz w:val="28"/>
          <w:szCs w:val="28"/>
        </w:rPr>
        <w:t xml:space="preserve">, </w:t>
      </w:r>
      <w:r w:rsidR="00D64A36" w:rsidRPr="005B1F0E">
        <w:rPr>
          <w:sz w:val="28"/>
          <w:szCs w:val="28"/>
        </w:rPr>
        <w:t>а также, при необходимости уточнения информации, аналогичным данным во ФГИС СОУТ</w:t>
      </w:r>
      <w:r w:rsidRPr="005B1F0E">
        <w:rPr>
          <w:spacing w:val="2"/>
          <w:sz w:val="28"/>
          <w:szCs w:val="28"/>
        </w:rPr>
        <w:t>;</w:t>
      </w:r>
    </w:p>
    <w:p w14:paraId="6C79C0FE" w14:textId="4ED68622"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наименования профессии (должности) работника (работников) наименованиям профессий (должностей) работников, указанных в Общероссийском классификаторе профессий рабочих, должностей служащих и тарифных разрядов</w:t>
      </w:r>
      <w:r w:rsidR="00D64A36" w:rsidRPr="005B1F0E">
        <w:rPr>
          <w:spacing w:val="2"/>
          <w:sz w:val="28"/>
          <w:szCs w:val="28"/>
        </w:rPr>
        <w:t xml:space="preserve">, </w:t>
      </w:r>
      <w:r w:rsidR="00D64A36" w:rsidRPr="005B1F0E">
        <w:rPr>
          <w:sz w:val="28"/>
          <w:szCs w:val="28"/>
        </w:rPr>
        <w:t>а также, при необходимости уточнения информации, данным во ФГИС СОУТ</w:t>
      </w:r>
      <w:r w:rsidRPr="005B1F0E">
        <w:rPr>
          <w:spacing w:val="2"/>
          <w:sz w:val="28"/>
          <w:szCs w:val="28"/>
        </w:rPr>
        <w:t>;</w:t>
      </w:r>
    </w:p>
    <w:p w14:paraId="53369D6D" w14:textId="0A178F14"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соответствие указанных в строке 030 Карты специальной оценки условий труда</w:t>
      </w:r>
      <w:r w:rsidR="00005117" w:rsidRPr="005B1F0E">
        <w:rPr>
          <w:spacing w:val="2"/>
          <w:sz w:val="28"/>
          <w:szCs w:val="28"/>
        </w:rPr>
        <w:t xml:space="preserve"> (далее – Карт</w:t>
      </w:r>
      <w:r w:rsidR="0061063B" w:rsidRPr="005B1F0E">
        <w:rPr>
          <w:spacing w:val="2"/>
          <w:sz w:val="28"/>
          <w:szCs w:val="28"/>
        </w:rPr>
        <w:t xml:space="preserve">а </w:t>
      </w:r>
      <w:r w:rsidR="00005117" w:rsidRPr="005B1F0E">
        <w:rPr>
          <w:spacing w:val="2"/>
          <w:sz w:val="28"/>
          <w:szCs w:val="28"/>
        </w:rPr>
        <w:t>СОУТ)</w:t>
      </w:r>
      <w:r w:rsidRPr="005B1F0E">
        <w:rPr>
          <w:spacing w:val="2"/>
          <w:sz w:val="28"/>
          <w:szCs w:val="28"/>
        </w:rPr>
        <w:t>, которая входит в состав отчета</w:t>
      </w:r>
      <w:r w:rsidR="005970E0" w:rsidRPr="005B1F0E">
        <w:rPr>
          <w:spacing w:val="2"/>
          <w:sz w:val="28"/>
          <w:szCs w:val="28"/>
        </w:rPr>
        <w:t xml:space="preserve"> СОУТ</w:t>
      </w:r>
      <w:r w:rsidRPr="005B1F0E">
        <w:rPr>
          <w:spacing w:val="2"/>
          <w:sz w:val="28"/>
          <w:szCs w:val="28"/>
        </w:rPr>
        <w:t>, вредных и (или) опасных факторов производственной среды и трудового процесса перечню используемого (эксплуатируемого) на рабочем месте (рабочих местах) оборудования, сырья и материалов</w:t>
      </w:r>
      <w:r w:rsidR="00D64A36" w:rsidRPr="005B1F0E">
        <w:rPr>
          <w:spacing w:val="2"/>
          <w:sz w:val="28"/>
          <w:szCs w:val="28"/>
        </w:rPr>
        <w:t xml:space="preserve">, </w:t>
      </w:r>
      <w:r w:rsidR="00D64A36" w:rsidRPr="005B1F0E">
        <w:rPr>
          <w:sz w:val="28"/>
          <w:szCs w:val="28"/>
        </w:rPr>
        <w:t>а также, при необходимости уточнения информации, данным во ФГИС СОУТ</w:t>
      </w:r>
      <w:r w:rsidRPr="005B1F0E">
        <w:rPr>
          <w:spacing w:val="2"/>
          <w:sz w:val="28"/>
          <w:szCs w:val="28"/>
        </w:rPr>
        <w:t>;</w:t>
      </w:r>
    </w:p>
    <w:p w14:paraId="4E810D9A" w14:textId="014BA916"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правильность определения класса (подкласса) условий труда, в том числе с учетом оценки эффективности средств индивидуальной защиты</w:t>
      </w:r>
      <w:r w:rsidR="00C04604" w:rsidRPr="005B1F0E">
        <w:rPr>
          <w:spacing w:val="2"/>
          <w:sz w:val="28"/>
          <w:szCs w:val="28"/>
        </w:rPr>
        <w:t xml:space="preserve">, </w:t>
      </w:r>
      <w:r w:rsidR="00C04604" w:rsidRPr="005B1F0E">
        <w:rPr>
          <w:sz w:val="28"/>
          <w:szCs w:val="28"/>
        </w:rPr>
        <w:t>а также, при необходимости уточнения информации, соответствие данным во ФГИС СОУТ</w:t>
      </w:r>
      <w:r w:rsidRPr="005B1F0E">
        <w:rPr>
          <w:spacing w:val="2"/>
          <w:sz w:val="28"/>
          <w:szCs w:val="28"/>
        </w:rPr>
        <w:t>;</w:t>
      </w:r>
    </w:p>
    <w:p w14:paraId="18819FE5" w14:textId="072AE2A0"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правильность </w:t>
      </w:r>
      <w:r w:rsidR="00C04604" w:rsidRPr="005B1F0E">
        <w:rPr>
          <w:spacing w:val="2"/>
          <w:sz w:val="28"/>
          <w:szCs w:val="28"/>
        </w:rPr>
        <w:t>установления</w:t>
      </w:r>
      <w:r w:rsidRPr="005B1F0E">
        <w:rPr>
          <w:spacing w:val="2"/>
          <w:sz w:val="28"/>
          <w:szCs w:val="28"/>
        </w:rPr>
        <w:t xml:space="preserve"> работнику (работникам) указанных в строке 040 </w:t>
      </w:r>
      <w:r w:rsidR="00F10C9C" w:rsidRPr="005B1F0E">
        <w:rPr>
          <w:spacing w:val="2"/>
          <w:sz w:val="28"/>
          <w:szCs w:val="28"/>
        </w:rPr>
        <w:t>к</w:t>
      </w:r>
      <w:r w:rsidRPr="005B1F0E">
        <w:rPr>
          <w:spacing w:val="2"/>
          <w:sz w:val="28"/>
          <w:szCs w:val="28"/>
        </w:rPr>
        <w:t>арты</w:t>
      </w:r>
      <w:r w:rsidR="00F10C9C" w:rsidRPr="005B1F0E">
        <w:rPr>
          <w:spacing w:val="2"/>
          <w:sz w:val="28"/>
          <w:szCs w:val="28"/>
        </w:rPr>
        <w:t xml:space="preserve"> СОУТ</w:t>
      </w:r>
      <w:r w:rsidRPr="005B1F0E">
        <w:rPr>
          <w:spacing w:val="2"/>
          <w:sz w:val="28"/>
          <w:szCs w:val="28"/>
        </w:rPr>
        <w:t xml:space="preserve"> гарантий и компенсаций</w:t>
      </w:r>
      <w:r w:rsidR="00C04604" w:rsidRPr="005B1F0E">
        <w:rPr>
          <w:spacing w:val="2"/>
          <w:sz w:val="28"/>
          <w:szCs w:val="28"/>
        </w:rPr>
        <w:t xml:space="preserve">, </w:t>
      </w:r>
      <w:r w:rsidR="00C04604" w:rsidRPr="005B1F0E">
        <w:rPr>
          <w:sz w:val="28"/>
          <w:szCs w:val="28"/>
        </w:rPr>
        <w:t>а также, при необходимости уточнения информации, соответствие данным во ФГИС СОУТ</w:t>
      </w:r>
      <w:r w:rsidR="00E104B8" w:rsidRPr="005B1F0E">
        <w:rPr>
          <w:spacing w:val="2"/>
          <w:sz w:val="28"/>
          <w:szCs w:val="28"/>
        </w:rPr>
        <w:t>.</w:t>
      </w:r>
    </w:p>
    <w:p w14:paraId="2CEF98B5" w14:textId="4328254F"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е) правильность и полноту сведений, указанных в протоколе оценки эффективности средств индивидуальной защиты на рабочем месте (рабочих местах), их соответствие данным строки 030 </w:t>
      </w:r>
      <w:r w:rsidR="0061063B" w:rsidRPr="005B1F0E">
        <w:rPr>
          <w:spacing w:val="2"/>
          <w:sz w:val="28"/>
          <w:szCs w:val="28"/>
        </w:rPr>
        <w:t>К</w:t>
      </w:r>
      <w:r w:rsidRPr="005B1F0E">
        <w:rPr>
          <w:spacing w:val="2"/>
          <w:sz w:val="28"/>
          <w:szCs w:val="28"/>
        </w:rPr>
        <w:t>арты</w:t>
      </w:r>
      <w:r w:rsidR="00F10C9C" w:rsidRPr="005B1F0E">
        <w:rPr>
          <w:spacing w:val="2"/>
          <w:sz w:val="28"/>
          <w:szCs w:val="28"/>
        </w:rPr>
        <w:t xml:space="preserve"> СОУТ</w:t>
      </w:r>
      <w:r w:rsidR="00C04604" w:rsidRPr="005B1F0E">
        <w:rPr>
          <w:spacing w:val="2"/>
          <w:sz w:val="28"/>
          <w:szCs w:val="28"/>
        </w:rPr>
        <w:t xml:space="preserve">, </w:t>
      </w:r>
      <w:r w:rsidR="00C04604" w:rsidRPr="005B1F0E">
        <w:rPr>
          <w:sz w:val="28"/>
          <w:szCs w:val="28"/>
        </w:rPr>
        <w:t>а также, при необходимости уточнения информации, данным во ФГИС СОУТ</w:t>
      </w:r>
      <w:r w:rsidR="009E5FFF" w:rsidRPr="005B1F0E">
        <w:rPr>
          <w:sz w:val="28"/>
          <w:szCs w:val="28"/>
        </w:rPr>
        <w:t xml:space="preserve"> (при наличии)</w:t>
      </w:r>
      <w:r w:rsidRPr="005B1F0E">
        <w:rPr>
          <w:spacing w:val="2"/>
          <w:sz w:val="28"/>
          <w:szCs w:val="28"/>
        </w:rPr>
        <w:t>;</w:t>
      </w:r>
    </w:p>
    <w:p w14:paraId="387BACF6" w14:textId="45638BD5"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ж) соответствие данных и правильность заполнения Сводной ведомости результатов проведения специальной оценки условий труда, данным </w:t>
      </w:r>
      <w:r w:rsidR="00F10C9C" w:rsidRPr="005B1F0E">
        <w:rPr>
          <w:spacing w:val="2"/>
          <w:sz w:val="28"/>
          <w:szCs w:val="28"/>
        </w:rPr>
        <w:t>к</w:t>
      </w:r>
      <w:r w:rsidRPr="005B1F0E">
        <w:rPr>
          <w:spacing w:val="2"/>
          <w:sz w:val="28"/>
          <w:szCs w:val="28"/>
        </w:rPr>
        <w:t>арты (</w:t>
      </w:r>
      <w:r w:rsidR="00F10C9C" w:rsidRPr="005B1F0E">
        <w:rPr>
          <w:spacing w:val="2"/>
          <w:sz w:val="28"/>
          <w:szCs w:val="28"/>
        </w:rPr>
        <w:t>к</w:t>
      </w:r>
      <w:r w:rsidRPr="005B1F0E">
        <w:rPr>
          <w:spacing w:val="2"/>
          <w:sz w:val="28"/>
          <w:szCs w:val="28"/>
        </w:rPr>
        <w:t>арт)</w:t>
      </w:r>
      <w:r w:rsidR="00F10C9C" w:rsidRPr="005B1F0E">
        <w:rPr>
          <w:spacing w:val="2"/>
          <w:sz w:val="28"/>
          <w:szCs w:val="28"/>
        </w:rPr>
        <w:t xml:space="preserve"> СОУТ</w:t>
      </w:r>
      <w:r w:rsidRPr="005B1F0E">
        <w:rPr>
          <w:spacing w:val="2"/>
          <w:sz w:val="28"/>
          <w:szCs w:val="28"/>
        </w:rPr>
        <w:t xml:space="preserve"> и прилагаемых к ним протоколов результатов испытаний (измерений)</w:t>
      </w:r>
      <w:r w:rsidR="008D393B" w:rsidRPr="005B1F0E">
        <w:rPr>
          <w:spacing w:val="2"/>
          <w:sz w:val="28"/>
          <w:szCs w:val="28"/>
        </w:rPr>
        <w:t xml:space="preserve">, </w:t>
      </w:r>
      <w:r w:rsidR="008D393B" w:rsidRPr="005B1F0E">
        <w:rPr>
          <w:sz w:val="28"/>
          <w:szCs w:val="28"/>
        </w:rPr>
        <w:t>а также, при необходимости уточнения информации, данным во ФГИС СОУТ</w:t>
      </w:r>
      <w:r w:rsidRPr="005B1F0E">
        <w:rPr>
          <w:spacing w:val="2"/>
          <w:sz w:val="28"/>
          <w:szCs w:val="28"/>
        </w:rPr>
        <w:t>;</w:t>
      </w:r>
    </w:p>
    <w:p w14:paraId="3DFB44B4" w14:textId="1AB540E2" w:rsidR="0028070E"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з) соответствие данных и правильность заполнения Перечня рекомендуемых мероприятий по улучшению условий труда на рабочем месте (рабочих местах)</w:t>
      </w:r>
      <w:r w:rsidR="008D393B" w:rsidRPr="005B1F0E">
        <w:rPr>
          <w:spacing w:val="2"/>
          <w:sz w:val="28"/>
          <w:szCs w:val="28"/>
        </w:rPr>
        <w:t xml:space="preserve"> и рекомендациям по подбору работников</w:t>
      </w:r>
      <w:r w:rsidRPr="005B1F0E">
        <w:rPr>
          <w:spacing w:val="2"/>
          <w:sz w:val="28"/>
          <w:szCs w:val="28"/>
        </w:rPr>
        <w:t xml:space="preserve"> данным строки 050 </w:t>
      </w:r>
      <w:r w:rsidR="001C1D6C" w:rsidRPr="005B1F0E">
        <w:rPr>
          <w:spacing w:val="2"/>
          <w:sz w:val="28"/>
          <w:szCs w:val="28"/>
        </w:rPr>
        <w:t>К</w:t>
      </w:r>
      <w:r w:rsidRPr="005B1F0E">
        <w:rPr>
          <w:spacing w:val="2"/>
          <w:sz w:val="28"/>
          <w:szCs w:val="28"/>
        </w:rPr>
        <w:t xml:space="preserve">арты </w:t>
      </w:r>
      <w:r w:rsidR="00F10C9C" w:rsidRPr="005B1F0E">
        <w:rPr>
          <w:spacing w:val="2"/>
          <w:sz w:val="28"/>
          <w:szCs w:val="28"/>
        </w:rPr>
        <w:t xml:space="preserve">СОУТ </w:t>
      </w:r>
      <w:r w:rsidRPr="005B1F0E">
        <w:rPr>
          <w:spacing w:val="2"/>
          <w:sz w:val="28"/>
          <w:szCs w:val="28"/>
        </w:rPr>
        <w:lastRenderedPageBreak/>
        <w:t>указанного рабочего места (рабочих мест)</w:t>
      </w:r>
      <w:r w:rsidR="008D393B" w:rsidRPr="005B1F0E">
        <w:rPr>
          <w:spacing w:val="2"/>
          <w:sz w:val="28"/>
          <w:szCs w:val="28"/>
        </w:rPr>
        <w:t xml:space="preserve">, </w:t>
      </w:r>
      <w:r w:rsidR="008D393B" w:rsidRPr="005B1F0E">
        <w:rPr>
          <w:sz w:val="28"/>
          <w:szCs w:val="28"/>
        </w:rPr>
        <w:t>а также, при необходимости уточнения информации, данным во ФГИС СОУТ</w:t>
      </w:r>
      <w:r w:rsidRPr="005B1F0E">
        <w:rPr>
          <w:spacing w:val="2"/>
          <w:sz w:val="28"/>
          <w:szCs w:val="28"/>
        </w:rPr>
        <w:t>.</w:t>
      </w:r>
    </w:p>
    <w:p w14:paraId="2C7368D0" w14:textId="58F155E2" w:rsidR="004C3331" w:rsidRPr="005B1F0E" w:rsidRDefault="004C3331" w:rsidP="0028070E">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E97E79" w:rsidRPr="005B1F0E">
        <w:rPr>
          <w:spacing w:val="2"/>
          <w:sz w:val="28"/>
          <w:szCs w:val="28"/>
        </w:rPr>
        <w:t>6</w:t>
      </w:r>
      <w:r w:rsidRPr="005B1F0E">
        <w:rPr>
          <w:spacing w:val="2"/>
          <w:sz w:val="28"/>
          <w:szCs w:val="28"/>
        </w:rPr>
        <w:t>.2.</w:t>
      </w:r>
      <w:r w:rsidR="0028070E" w:rsidRPr="005B1F0E">
        <w:rPr>
          <w:spacing w:val="2"/>
          <w:sz w:val="28"/>
          <w:szCs w:val="28"/>
        </w:rPr>
        <w:t xml:space="preserve"> </w:t>
      </w:r>
      <w:r w:rsidR="006F3888" w:rsidRPr="005B1F0E">
        <w:rPr>
          <w:spacing w:val="2"/>
          <w:sz w:val="28"/>
          <w:szCs w:val="28"/>
        </w:rPr>
        <w:t>П</w:t>
      </w:r>
      <w:r w:rsidR="0028070E" w:rsidRPr="005B1F0E">
        <w:rPr>
          <w:spacing w:val="2"/>
          <w:sz w:val="28"/>
          <w:szCs w:val="28"/>
        </w:rPr>
        <w:t xml:space="preserve">ри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w:t>
      </w:r>
      <w:r w:rsidR="006F3888" w:rsidRPr="005B1F0E">
        <w:rPr>
          <w:spacing w:val="2"/>
          <w:sz w:val="28"/>
          <w:szCs w:val="28"/>
        </w:rPr>
        <w:t xml:space="preserve">государственный эксперт (экспертная комиссия) </w:t>
      </w:r>
      <w:r w:rsidR="0028070E" w:rsidRPr="005B1F0E">
        <w:rPr>
          <w:spacing w:val="2"/>
          <w:sz w:val="28"/>
          <w:szCs w:val="28"/>
        </w:rPr>
        <w:t>анализирует отчет</w:t>
      </w:r>
      <w:r w:rsidR="00F10C9C" w:rsidRPr="005B1F0E">
        <w:rPr>
          <w:spacing w:val="2"/>
          <w:sz w:val="28"/>
          <w:szCs w:val="28"/>
        </w:rPr>
        <w:t xml:space="preserve"> СОУТ</w:t>
      </w:r>
      <w:r w:rsidR="0028070E" w:rsidRPr="005B1F0E">
        <w:rPr>
          <w:spacing w:val="2"/>
          <w:sz w:val="28"/>
          <w:szCs w:val="28"/>
        </w:rPr>
        <w:t xml:space="preserve"> и иные представленные заявителем документы, последовательно проверяя их на соответствие требованиям трудового законодательства и иных нормативных правовых актов, содержащих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(работникам), занятым на рабочих местах с вредными и (или) опасными условиями труда, следующих гарантий и компенсаций:</w:t>
      </w:r>
    </w:p>
    <w:p w14:paraId="1CCFCDCF" w14:textId="77777777"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а) сокращенной продолжительности рабочей недели;</w:t>
      </w:r>
    </w:p>
    <w:p w14:paraId="08E64F56" w14:textId="77777777"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б) ежегодного дополнительного оплачиваемого отпуска;</w:t>
      </w:r>
    </w:p>
    <w:p w14:paraId="23332F3B" w14:textId="77777777"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в) оплаты труда в повышенном размере;</w:t>
      </w:r>
    </w:p>
    <w:p w14:paraId="53120C24" w14:textId="77777777" w:rsidR="004C3331" w:rsidRPr="005B1F0E" w:rsidRDefault="0028070E"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г)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p>
    <w:p w14:paraId="785E10E2" w14:textId="1E66A63E" w:rsidR="0060395F" w:rsidRPr="005B1F0E" w:rsidRDefault="004C3331" w:rsidP="0028070E">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E97E79" w:rsidRPr="005B1F0E">
        <w:rPr>
          <w:spacing w:val="2"/>
          <w:sz w:val="28"/>
          <w:szCs w:val="28"/>
        </w:rPr>
        <w:t>6</w:t>
      </w:r>
      <w:r w:rsidRPr="005B1F0E">
        <w:rPr>
          <w:spacing w:val="2"/>
          <w:sz w:val="28"/>
          <w:szCs w:val="28"/>
        </w:rPr>
        <w:t>.3.</w:t>
      </w:r>
      <w:r w:rsidR="0028070E" w:rsidRPr="005B1F0E">
        <w:rPr>
          <w:spacing w:val="2"/>
          <w:sz w:val="28"/>
          <w:szCs w:val="28"/>
        </w:rPr>
        <w:t xml:space="preserve"> </w:t>
      </w:r>
      <w:r w:rsidR="006F3888" w:rsidRPr="005B1F0E">
        <w:rPr>
          <w:spacing w:val="2"/>
          <w:sz w:val="28"/>
          <w:szCs w:val="28"/>
        </w:rPr>
        <w:t>П</w:t>
      </w:r>
      <w:r w:rsidR="0028070E" w:rsidRPr="005B1F0E">
        <w:rPr>
          <w:spacing w:val="2"/>
          <w:sz w:val="28"/>
          <w:szCs w:val="28"/>
        </w:rPr>
        <w:t xml:space="preserve">ри проведении государственной экспертизы условий труда в целях оценки фактических условий труда работников </w:t>
      </w:r>
      <w:r w:rsidR="006F3888" w:rsidRPr="005B1F0E">
        <w:rPr>
          <w:spacing w:val="2"/>
          <w:sz w:val="28"/>
          <w:szCs w:val="28"/>
        </w:rPr>
        <w:t xml:space="preserve">государственный эксперт (экспертная комиссия) </w:t>
      </w:r>
      <w:r w:rsidR="0028070E" w:rsidRPr="005B1F0E">
        <w:rPr>
          <w:spacing w:val="2"/>
          <w:sz w:val="28"/>
          <w:szCs w:val="28"/>
        </w:rPr>
        <w:t>анализирует отчет</w:t>
      </w:r>
      <w:r w:rsidR="00F10C9C" w:rsidRPr="005B1F0E">
        <w:rPr>
          <w:spacing w:val="2"/>
          <w:sz w:val="28"/>
          <w:szCs w:val="28"/>
        </w:rPr>
        <w:t xml:space="preserve"> СОУТ</w:t>
      </w:r>
      <w:r w:rsidR="00683F74" w:rsidRPr="005B1F0E">
        <w:rPr>
          <w:spacing w:val="2"/>
          <w:sz w:val="28"/>
          <w:szCs w:val="28"/>
        </w:rPr>
        <w:t xml:space="preserve"> и иные представленные заявителем документы,</w:t>
      </w:r>
      <w:r w:rsidR="0028070E" w:rsidRPr="005B1F0E">
        <w:rPr>
          <w:spacing w:val="2"/>
          <w:sz w:val="28"/>
          <w:szCs w:val="28"/>
        </w:rPr>
        <w:t xml:space="preserve"> последовательно проверяя на соответствие требованиям трудового законодательства и иных нормативных правовых актов, содержащих нормы трудового права:</w:t>
      </w:r>
    </w:p>
    <w:p w14:paraId="54FF2F8A" w14:textId="3253B64B" w:rsidR="00683F74" w:rsidRPr="005B1F0E" w:rsidRDefault="00683F74" w:rsidP="00683F74">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а) </w:t>
      </w:r>
      <w:r w:rsidRPr="005B1F0E">
        <w:rPr>
          <w:sz w:val="28"/>
          <w:szCs w:val="28"/>
        </w:rPr>
        <w:t>проведенные работы по установлению наличия на рабочем месте (рабочих местах) работника (работников) вредных и (или) опасных факторов производственной среды и трудового процесса, предоставляемых гарантий (компенсаций), сравнение, при необходимости уточнения информации, с соответствующими данными во ФГИС СОУТ;</w:t>
      </w:r>
    </w:p>
    <w:p w14:paraId="13FD40F3" w14:textId="28F905E9" w:rsidR="003F7A66" w:rsidRPr="005B1F0E" w:rsidRDefault="006E7CD0"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б</w:t>
      </w:r>
      <w:r w:rsidR="0028070E" w:rsidRPr="005B1F0E">
        <w:rPr>
          <w:spacing w:val="2"/>
          <w:sz w:val="28"/>
          <w:szCs w:val="28"/>
        </w:rPr>
        <w:t>) техническое состояние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w:t>
      </w:r>
    </w:p>
    <w:p w14:paraId="28DB9E73" w14:textId="52A8124A" w:rsidR="003F7A66" w:rsidRPr="005B1F0E" w:rsidRDefault="006E7CD0"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в</w:t>
      </w:r>
      <w:r w:rsidR="0028070E" w:rsidRPr="005B1F0E">
        <w:rPr>
          <w:spacing w:val="2"/>
          <w:sz w:val="28"/>
          <w:szCs w:val="28"/>
        </w:rPr>
        <w:t>) состояние санитарно-бытового и лечебно-профилактического обслуживания работника (работников);</w:t>
      </w:r>
    </w:p>
    <w:p w14:paraId="6EF115D7" w14:textId="198B0016" w:rsidR="003F7A66" w:rsidRPr="005B1F0E" w:rsidRDefault="006E7CD0" w:rsidP="0028070E">
      <w:pPr>
        <w:shd w:val="clear" w:color="auto" w:fill="FFFFFF"/>
        <w:spacing w:line="315" w:lineRule="atLeast"/>
        <w:ind w:firstLine="567"/>
        <w:jc w:val="both"/>
        <w:textAlignment w:val="baseline"/>
        <w:rPr>
          <w:spacing w:val="2"/>
          <w:sz w:val="28"/>
          <w:szCs w:val="28"/>
        </w:rPr>
      </w:pPr>
      <w:r w:rsidRPr="005B1F0E">
        <w:rPr>
          <w:spacing w:val="2"/>
          <w:sz w:val="28"/>
          <w:szCs w:val="28"/>
        </w:rPr>
        <w:t>г</w:t>
      </w:r>
      <w:r w:rsidR="0028070E" w:rsidRPr="005B1F0E">
        <w:rPr>
          <w:spacing w:val="2"/>
          <w:sz w:val="28"/>
          <w:szCs w:val="28"/>
        </w:rPr>
        <w:t>) установленные режимы труда и отдыха работника (работников);</w:t>
      </w:r>
    </w:p>
    <w:p w14:paraId="69E26569" w14:textId="79128585" w:rsidR="003F7A66" w:rsidRPr="005B1F0E" w:rsidRDefault="006E7CD0" w:rsidP="006E7CD0">
      <w:pPr>
        <w:shd w:val="clear" w:color="auto" w:fill="FFFFFF"/>
        <w:spacing w:line="315" w:lineRule="atLeast"/>
        <w:ind w:firstLine="567"/>
        <w:jc w:val="both"/>
        <w:textAlignment w:val="baseline"/>
        <w:rPr>
          <w:spacing w:val="2"/>
          <w:sz w:val="28"/>
          <w:szCs w:val="28"/>
        </w:rPr>
      </w:pPr>
      <w:r w:rsidRPr="005B1F0E">
        <w:rPr>
          <w:spacing w:val="2"/>
          <w:sz w:val="28"/>
          <w:szCs w:val="28"/>
        </w:rPr>
        <w:t>д</w:t>
      </w:r>
      <w:r w:rsidR="0028070E" w:rsidRPr="005B1F0E">
        <w:rPr>
          <w:spacing w:val="2"/>
          <w:sz w:val="28"/>
          <w:szCs w:val="28"/>
        </w:rPr>
        <w:t xml:space="preserve">) </w:t>
      </w:r>
      <w:r w:rsidRPr="005B1F0E">
        <w:rPr>
          <w:sz w:val="28"/>
          <w:szCs w:val="28"/>
        </w:rPr>
        <w:t xml:space="preserve">соответствие наименования профессии (должности) и трудовых функций </w:t>
      </w:r>
      <w:r w:rsidRPr="005B1F0E">
        <w:rPr>
          <w:spacing w:val="2"/>
          <w:sz w:val="28"/>
          <w:szCs w:val="28"/>
        </w:rPr>
        <w:t>работника квалификационным требованиям, содержащимся в квалификационных справочника</w:t>
      </w:r>
      <w:r w:rsidR="0029614A" w:rsidRPr="005B1F0E">
        <w:rPr>
          <w:spacing w:val="2"/>
          <w:sz w:val="28"/>
          <w:szCs w:val="28"/>
        </w:rPr>
        <w:t>х и профессиональных стандартах;</w:t>
      </w:r>
    </w:p>
    <w:p w14:paraId="56992AD6" w14:textId="6B1B3AEB" w:rsidR="0029614A" w:rsidRPr="005B1F0E" w:rsidRDefault="007B5D2D" w:rsidP="006E7CD0">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е) дополнительных сведений, характеризующих условия труда работника, указанных в </w:t>
      </w:r>
      <w:r w:rsidR="00E60108" w:rsidRPr="005B1F0E">
        <w:rPr>
          <w:spacing w:val="2"/>
          <w:sz w:val="28"/>
          <w:szCs w:val="28"/>
        </w:rPr>
        <w:t>Запросе</w:t>
      </w:r>
      <w:r w:rsidRPr="005B1F0E">
        <w:rPr>
          <w:spacing w:val="2"/>
          <w:sz w:val="28"/>
          <w:szCs w:val="28"/>
        </w:rPr>
        <w:t>.</w:t>
      </w:r>
    </w:p>
    <w:p w14:paraId="5479B568" w14:textId="0D44F403" w:rsidR="003F7A66" w:rsidRPr="005B1F0E" w:rsidRDefault="003F7A66" w:rsidP="0028070E">
      <w:pPr>
        <w:shd w:val="clear" w:color="auto" w:fill="FFFFFF"/>
        <w:spacing w:line="315" w:lineRule="atLeast"/>
        <w:ind w:firstLine="567"/>
        <w:jc w:val="both"/>
        <w:textAlignment w:val="baseline"/>
        <w:rPr>
          <w:sz w:val="28"/>
          <w:szCs w:val="28"/>
        </w:rPr>
      </w:pPr>
      <w:r w:rsidRPr="005B1F0E">
        <w:rPr>
          <w:spacing w:val="2"/>
          <w:sz w:val="28"/>
          <w:szCs w:val="28"/>
        </w:rPr>
        <w:t>3.</w:t>
      </w:r>
      <w:r w:rsidR="00E97E79" w:rsidRPr="005B1F0E">
        <w:rPr>
          <w:spacing w:val="2"/>
          <w:sz w:val="28"/>
          <w:szCs w:val="28"/>
        </w:rPr>
        <w:t>6</w:t>
      </w:r>
      <w:r w:rsidRPr="005B1F0E">
        <w:rPr>
          <w:spacing w:val="2"/>
          <w:sz w:val="28"/>
          <w:szCs w:val="28"/>
        </w:rPr>
        <w:t>.4.</w:t>
      </w:r>
      <w:r w:rsidR="0028070E" w:rsidRPr="005B1F0E">
        <w:rPr>
          <w:spacing w:val="2"/>
          <w:sz w:val="28"/>
          <w:szCs w:val="28"/>
        </w:rPr>
        <w:t xml:space="preserve"> Государственный эксперт (экспертная комиссия) по договоренности с работодателем посе</w:t>
      </w:r>
      <w:r w:rsidR="001F6700" w:rsidRPr="005B1F0E">
        <w:rPr>
          <w:spacing w:val="2"/>
          <w:sz w:val="28"/>
          <w:szCs w:val="28"/>
        </w:rPr>
        <w:t>щает (при необходимости)</w:t>
      </w:r>
      <w:r w:rsidR="0028070E" w:rsidRPr="005B1F0E">
        <w:rPr>
          <w:spacing w:val="2"/>
          <w:sz w:val="28"/>
          <w:szCs w:val="28"/>
        </w:rPr>
        <w:t xml:space="preserve"> исследуемое рабочее место (рабочие места) для получения необходимой информации в целях проводимой </w:t>
      </w:r>
      <w:r w:rsidR="0028070E" w:rsidRPr="005B1F0E">
        <w:rPr>
          <w:spacing w:val="2"/>
          <w:sz w:val="28"/>
          <w:szCs w:val="28"/>
        </w:rPr>
        <w:lastRenderedPageBreak/>
        <w:t>государственной экспертизы условий труда</w:t>
      </w:r>
      <w:r w:rsidR="009E09D0" w:rsidRPr="005B1F0E">
        <w:rPr>
          <w:spacing w:val="2"/>
          <w:sz w:val="28"/>
          <w:szCs w:val="28"/>
        </w:rPr>
        <w:t xml:space="preserve"> с оформлением подтверждающего посещение документа, а работодатель в этом случае обеспечивает доступ </w:t>
      </w:r>
      <w:r w:rsidR="009E09D0" w:rsidRPr="005B1F0E">
        <w:rPr>
          <w:sz w:val="28"/>
          <w:szCs w:val="28"/>
        </w:rPr>
        <w:t xml:space="preserve">государственного эксперта (экспертной комиссии) на исследуемое рабочее место (рабочие места). </w:t>
      </w:r>
    </w:p>
    <w:p w14:paraId="21C953FF" w14:textId="1193D620" w:rsidR="00C57038" w:rsidRPr="005B1F0E" w:rsidRDefault="00C57038" w:rsidP="00C57038">
      <w:pPr>
        <w:shd w:val="clear" w:color="auto" w:fill="FFFFFF"/>
        <w:spacing w:line="315" w:lineRule="atLeast"/>
        <w:ind w:firstLine="567"/>
        <w:jc w:val="both"/>
        <w:textAlignment w:val="baseline"/>
        <w:rPr>
          <w:sz w:val="28"/>
          <w:szCs w:val="28"/>
        </w:rPr>
      </w:pPr>
      <w:r w:rsidRPr="005B1F0E">
        <w:rPr>
          <w:sz w:val="28"/>
          <w:szCs w:val="28"/>
        </w:rPr>
        <w:t>3.</w:t>
      </w:r>
      <w:r w:rsidR="00E97E79" w:rsidRPr="005B1F0E">
        <w:rPr>
          <w:sz w:val="28"/>
          <w:szCs w:val="28"/>
        </w:rPr>
        <w:t>6</w:t>
      </w:r>
      <w:r w:rsidRPr="005B1F0E">
        <w:rPr>
          <w:sz w:val="28"/>
          <w:szCs w:val="28"/>
        </w:rPr>
        <w:t xml:space="preserve">.5. Общий срок выполнения процедуры составляет не более 25 рабочих дней со дня регистрации </w:t>
      </w:r>
      <w:r w:rsidR="00E60108" w:rsidRPr="005B1F0E">
        <w:rPr>
          <w:sz w:val="28"/>
          <w:szCs w:val="28"/>
        </w:rPr>
        <w:t>Запроса</w:t>
      </w:r>
      <w:r w:rsidRPr="005B1F0E">
        <w:rPr>
          <w:sz w:val="28"/>
          <w:szCs w:val="28"/>
        </w:rPr>
        <w:t xml:space="preserve">. </w:t>
      </w:r>
    </w:p>
    <w:p w14:paraId="2F6470AB" w14:textId="40BD12FA" w:rsidR="00C57038" w:rsidRPr="005B1F0E" w:rsidRDefault="00C57038" w:rsidP="00C57038">
      <w:pPr>
        <w:shd w:val="clear" w:color="auto" w:fill="FFFFFF"/>
        <w:spacing w:line="315" w:lineRule="atLeast"/>
        <w:ind w:firstLine="567"/>
        <w:jc w:val="both"/>
        <w:textAlignment w:val="baseline"/>
        <w:rPr>
          <w:sz w:val="28"/>
          <w:szCs w:val="28"/>
        </w:rPr>
      </w:pPr>
      <w:r w:rsidRPr="005B1F0E">
        <w:rPr>
          <w:sz w:val="28"/>
          <w:szCs w:val="28"/>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срока, указанного в абзаце первом настоящего пункта, срок предоставления государственной услуги может быть продлен, но не более чем на 60 рабочих дней.</w:t>
      </w:r>
    </w:p>
    <w:p w14:paraId="008B4486" w14:textId="77777777" w:rsidR="0014444C" w:rsidRPr="005B1F0E" w:rsidRDefault="0031369E" w:rsidP="0031369E">
      <w:pPr>
        <w:shd w:val="clear" w:color="auto" w:fill="FFFFFF"/>
        <w:spacing w:line="315" w:lineRule="atLeast"/>
        <w:ind w:firstLine="567"/>
        <w:jc w:val="both"/>
        <w:textAlignment w:val="baseline"/>
        <w:rPr>
          <w:sz w:val="28"/>
          <w:szCs w:val="28"/>
        </w:rPr>
      </w:pPr>
      <w:r w:rsidRPr="005B1F0E">
        <w:rPr>
          <w:sz w:val="28"/>
          <w:szCs w:val="28"/>
        </w:rPr>
        <w:t>Результат процедуры: экспертная оценка объекта государственной экспертизы условий труда</w:t>
      </w:r>
      <w:r w:rsidR="0014444C" w:rsidRPr="005B1F0E">
        <w:rPr>
          <w:sz w:val="28"/>
          <w:szCs w:val="28"/>
        </w:rPr>
        <w:t>.</w:t>
      </w:r>
    </w:p>
    <w:p w14:paraId="7A9A2ABE" w14:textId="3003100B" w:rsidR="0031369E" w:rsidRPr="005B1F0E" w:rsidRDefault="0031369E" w:rsidP="0031369E">
      <w:pPr>
        <w:shd w:val="clear" w:color="auto" w:fill="FFFFFF"/>
        <w:spacing w:line="315" w:lineRule="atLeast"/>
        <w:ind w:firstLine="567"/>
        <w:jc w:val="both"/>
        <w:textAlignment w:val="baseline"/>
        <w:rPr>
          <w:sz w:val="28"/>
          <w:szCs w:val="28"/>
        </w:rPr>
      </w:pPr>
      <w:r w:rsidRPr="005B1F0E">
        <w:rPr>
          <w:sz w:val="28"/>
          <w:szCs w:val="28"/>
        </w:rPr>
        <w:t xml:space="preserve"> </w:t>
      </w:r>
    </w:p>
    <w:p w14:paraId="204F95FA" w14:textId="77777777" w:rsidR="00FE5EA9" w:rsidRPr="005B1F0E" w:rsidRDefault="0007144B" w:rsidP="0014444C">
      <w:pPr>
        <w:shd w:val="clear" w:color="auto" w:fill="FFFFFF"/>
        <w:spacing w:line="315" w:lineRule="atLeast"/>
        <w:jc w:val="center"/>
        <w:textAlignment w:val="baseline"/>
        <w:rPr>
          <w:rFonts w:eastAsiaTheme="minorHAnsi"/>
          <w:sz w:val="28"/>
          <w:szCs w:val="28"/>
          <w:lang w:eastAsia="en-US"/>
        </w:rPr>
      </w:pPr>
      <w:r w:rsidRPr="005B1F0E">
        <w:rPr>
          <w:sz w:val="28"/>
          <w:szCs w:val="28"/>
        </w:rPr>
        <w:t>3.</w:t>
      </w:r>
      <w:r w:rsidR="00127A52" w:rsidRPr="005B1F0E">
        <w:rPr>
          <w:sz w:val="28"/>
          <w:szCs w:val="28"/>
        </w:rPr>
        <w:t>7</w:t>
      </w:r>
      <w:r w:rsidRPr="005B1F0E">
        <w:rPr>
          <w:sz w:val="28"/>
          <w:szCs w:val="28"/>
        </w:rPr>
        <w:t xml:space="preserve">. </w:t>
      </w:r>
      <w:r w:rsidRPr="005B1F0E">
        <w:rPr>
          <w:rFonts w:eastAsiaTheme="minorHAnsi"/>
          <w:sz w:val="28"/>
          <w:szCs w:val="28"/>
          <w:lang w:eastAsia="en-US"/>
        </w:rPr>
        <w:t>Организация проведения (при необходимости) исследований (испытаний)</w:t>
      </w:r>
    </w:p>
    <w:p w14:paraId="39F5B619" w14:textId="77777777" w:rsidR="00FE5EA9" w:rsidRPr="005B1F0E" w:rsidRDefault="0007144B" w:rsidP="0014444C">
      <w:pPr>
        <w:shd w:val="clear" w:color="auto" w:fill="FFFFFF"/>
        <w:spacing w:line="315" w:lineRule="atLeast"/>
        <w:jc w:val="center"/>
        <w:textAlignment w:val="baseline"/>
        <w:rPr>
          <w:rFonts w:eastAsiaTheme="minorHAnsi"/>
          <w:sz w:val="28"/>
          <w:szCs w:val="28"/>
          <w:lang w:eastAsia="en-US"/>
        </w:rPr>
      </w:pPr>
      <w:r w:rsidRPr="005B1F0E">
        <w:rPr>
          <w:rFonts w:eastAsiaTheme="minorHAnsi"/>
          <w:sz w:val="28"/>
          <w:szCs w:val="28"/>
          <w:lang w:eastAsia="en-US"/>
        </w:rPr>
        <w:t xml:space="preserve">и измерений факторов производственной среды и трудового процесса </w:t>
      </w:r>
    </w:p>
    <w:p w14:paraId="78256626" w14:textId="77777777" w:rsidR="00FE5EA9" w:rsidRPr="005B1F0E" w:rsidRDefault="0007144B" w:rsidP="0014444C">
      <w:pPr>
        <w:shd w:val="clear" w:color="auto" w:fill="FFFFFF"/>
        <w:spacing w:line="315" w:lineRule="atLeast"/>
        <w:jc w:val="center"/>
        <w:textAlignment w:val="baseline"/>
        <w:rPr>
          <w:rFonts w:eastAsiaTheme="minorHAnsi"/>
          <w:sz w:val="28"/>
          <w:szCs w:val="28"/>
          <w:lang w:eastAsia="en-US"/>
        </w:rPr>
      </w:pPr>
      <w:r w:rsidRPr="005B1F0E">
        <w:rPr>
          <w:rFonts w:eastAsiaTheme="minorHAnsi"/>
          <w:sz w:val="28"/>
          <w:szCs w:val="28"/>
          <w:lang w:eastAsia="en-US"/>
        </w:rPr>
        <w:t xml:space="preserve">с привлечением аккредитованных в установленном порядке </w:t>
      </w:r>
    </w:p>
    <w:p w14:paraId="2F57D938" w14:textId="48802C04" w:rsidR="004857F9" w:rsidRPr="005B1F0E" w:rsidRDefault="0007144B" w:rsidP="0014444C">
      <w:pPr>
        <w:shd w:val="clear" w:color="auto" w:fill="FFFFFF"/>
        <w:spacing w:line="315" w:lineRule="atLeast"/>
        <w:jc w:val="center"/>
        <w:textAlignment w:val="baseline"/>
        <w:rPr>
          <w:rFonts w:eastAsiaTheme="minorHAnsi"/>
          <w:sz w:val="28"/>
          <w:szCs w:val="28"/>
          <w:lang w:eastAsia="en-US"/>
        </w:rPr>
      </w:pPr>
      <w:r w:rsidRPr="005B1F0E">
        <w:rPr>
          <w:rFonts w:eastAsiaTheme="minorHAnsi"/>
          <w:sz w:val="28"/>
          <w:szCs w:val="28"/>
          <w:lang w:eastAsia="en-US"/>
        </w:rPr>
        <w:t>испытательных лабораторий (центров)</w:t>
      </w:r>
    </w:p>
    <w:p w14:paraId="3096E976" w14:textId="77777777" w:rsidR="0014444C" w:rsidRPr="005B1F0E" w:rsidRDefault="0014444C" w:rsidP="0014444C">
      <w:pPr>
        <w:shd w:val="clear" w:color="auto" w:fill="FFFFFF"/>
        <w:spacing w:line="315" w:lineRule="atLeast"/>
        <w:jc w:val="center"/>
        <w:textAlignment w:val="baseline"/>
        <w:rPr>
          <w:rFonts w:eastAsiaTheme="minorHAnsi"/>
          <w:sz w:val="28"/>
          <w:szCs w:val="28"/>
          <w:lang w:eastAsia="en-US"/>
        </w:rPr>
      </w:pPr>
    </w:p>
    <w:p w14:paraId="65A66CAA" w14:textId="6C2DA5EE" w:rsidR="004857F9" w:rsidRPr="005B1F0E" w:rsidRDefault="004857F9" w:rsidP="00795F02">
      <w:pPr>
        <w:shd w:val="clear" w:color="auto" w:fill="FFFFFF"/>
        <w:spacing w:line="315" w:lineRule="atLeast"/>
        <w:ind w:firstLine="567"/>
        <w:jc w:val="both"/>
        <w:textAlignment w:val="baseline"/>
        <w:rPr>
          <w:spacing w:val="2"/>
          <w:sz w:val="28"/>
          <w:szCs w:val="28"/>
        </w:rPr>
      </w:pPr>
      <w:r w:rsidRPr="005B1F0E">
        <w:rPr>
          <w:rFonts w:eastAsiaTheme="minorHAnsi"/>
          <w:sz w:val="28"/>
          <w:szCs w:val="28"/>
          <w:lang w:eastAsia="en-US"/>
        </w:rPr>
        <w:t xml:space="preserve">В случае, если в </w:t>
      </w:r>
      <w:r w:rsidR="00816208" w:rsidRPr="005B1F0E">
        <w:rPr>
          <w:rFonts w:eastAsiaTheme="minorHAnsi"/>
          <w:sz w:val="28"/>
          <w:szCs w:val="28"/>
          <w:lang w:eastAsia="en-US"/>
        </w:rPr>
        <w:t xml:space="preserve">Запросе </w:t>
      </w:r>
      <w:r w:rsidRPr="005B1F0E">
        <w:rPr>
          <w:rFonts w:eastAsiaTheme="minorHAnsi"/>
          <w:sz w:val="28"/>
          <w:szCs w:val="28"/>
          <w:lang w:eastAsia="en-US"/>
        </w:rPr>
        <w:t>указывается на несогласие с результатами проведенных исследований (испытаний) и измерений вредных и (или) опасных факторов производственной среды и трудового процесса</w:t>
      </w:r>
      <w:r w:rsidR="0071088C" w:rsidRPr="005B1F0E">
        <w:rPr>
          <w:rFonts w:eastAsiaTheme="minorHAnsi"/>
          <w:sz w:val="28"/>
          <w:szCs w:val="28"/>
          <w:lang w:eastAsia="en-US"/>
        </w:rPr>
        <w:t>,</w:t>
      </w:r>
      <w:r w:rsidRPr="005B1F0E">
        <w:rPr>
          <w:rFonts w:eastAsiaTheme="minorHAnsi"/>
          <w:sz w:val="28"/>
          <w:szCs w:val="28"/>
          <w:lang w:eastAsia="en-US"/>
        </w:rPr>
        <w:t xml:space="preserve"> </w:t>
      </w:r>
      <w:r w:rsidR="0071088C" w:rsidRPr="005B1F0E">
        <w:rPr>
          <w:rFonts w:eastAsiaTheme="minorHAnsi"/>
          <w:sz w:val="28"/>
          <w:szCs w:val="28"/>
          <w:lang w:eastAsia="en-US"/>
        </w:rPr>
        <w:t>а</w:t>
      </w:r>
      <w:r w:rsidRPr="005B1F0E">
        <w:rPr>
          <w:rFonts w:eastAsiaTheme="minorHAnsi"/>
          <w:sz w:val="28"/>
          <w:szCs w:val="28"/>
          <w:lang w:eastAsia="en-US"/>
        </w:rPr>
        <w:t xml:space="preserve"> также при проведении государственной экспертизы условий труда в целях оценки фактических условий труда работников могут проводиться исследования (испытания) и измерения вредных и (или) опасных факторов производственной среды и трудового процесса на рабочих местах, в отношении условий труда на которых проводится государственная экспертиза условий труда, с привлечением аккредитованных в установлен</w:t>
      </w:r>
      <w:r w:rsidR="0071088C" w:rsidRPr="005B1F0E">
        <w:rPr>
          <w:rFonts w:eastAsiaTheme="minorHAnsi"/>
          <w:sz w:val="28"/>
          <w:szCs w:val="28"/>
          <w:lang w:eastAsia="en-US"/>
        </w:rPr>
        <w:t>н</w:t>
      </w:r>
      <w:r w:rsidRPr="005B1F0E">
        <w:rPr>
          <w:rFonts w:eastAsiaTheme="minorHAnsi"/>
          <w:sz w:val="28"/>
          <w:szCs w:val="28"/>
          <w:lang w:eastAsia="en-US"/>
        </w:rPr>
        <w:t xml:space="preserve">ом </w:t>
      </w:r>
      <w:r w:rsidR="0071088C" w:rsidRPr="005B1F0E">
        <w:rPr>
          <w:rFonts w:eastAsiaTheme="minorHAnsi"/>
          <w:sz w:val="28"/>
          <w:szCs w:val="28"/>
          <w:lang w:eastAsia="en-US"/>
        </w:rPr>
        <w:t>порядке испытательных лабораторий (центров).</w:t>
      </w:r>
    </w:p>
    <w:p w14:paraId="22BC74CE" w14:textId="5B2AB41D" w:rsidR="00FB5B60" w:rsidRPr="005B1F0E" w:rsidRDefault="003F7A66" w:rsidP="00795F02">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E97E79" w:rsidRPr="005B1F0E">
        <w:rPr>
          <w:spacing w:val="2"/>
          <w:sz w:val="28"/>
          <w:szCs w:val="28"/>
        </w:rPr>
        <w:t>7</w:t>
      </w:r>
      <w:r w:rsidR="0031369E" w:rsidRPr="005B1F0E">
        <w:rPr>
          <w:spacing w:val="2"/>
          <w:sz w:val="28"/>
          <w:szCs w:val="28"/>
        </w:rPr>
        <w:t>.</w:t>
      </w:r>
      <w:r w:rsidR="003240CA" w:rsidRPr="005B1F0E">
        <w:rPr>
          <w:spacing w:val="2"/>
          <w:sz w:val="28"/>
          <w:szCs w:val="28"/>
        </w:rPr>
        <w:t>1.</w:t>
      </w:r>
      <w:r w:rsidR="00FB5B60" w:rsidRPr="005B1F0E">
        <w:rPr>
          <w:rFonts w:ascii="Arial" w:hAnsi="Arial" w:cs="Arial"/>
          <w:spacing w:val="2"/>
          <w:sz w:val="21"/>
          <w:szCs w:val="21"/>
          <w:shd w:val="clear" w:color="auto" w:fill="FFFFFF"/>
        </w:rPr>
        <w:t xml:space="preserve"> </w:t>
      </w:r>
      <w:r w:rsidR="00FB5B60" w:rsidRPr="005B1F0E">
        <w:rPr>
          <w:spacing w:val="2"/>
          <w:sz w:val="28"/>
          <w:szCs w:val="28"/>
          <w:shd w:val="clear" w:color="auto" w:fill="FFFFFF"/>
        </w:rPr>
        <w:t>Решение о проведении исследований (испытаний) и измерений принимается руководителем государственной экспертизы по представлению государственного эксперта (экспертной комиссии) и должно содержать расчет объема необходимых к проведению исследований (испытаний) и измерений, стоимости их проведения, определяемой на основе изучения предложений по проведению аналогичных исследований (испытаний) или измерений не менее чем трех аккредитованных в установленном порядке испытательных лабораторий (центров).</w:t>
      </w:r>
      <w:r w:rsidRPr="005B1F0E">
        <w:rPr>
          <w:spacing w:val="2"/>
          <w:sz w:val="28"/>
          <w:szCs w:val="28"/>
        </w:rPr>
        <w:t xml:space="preserve"> </w:t>
      </w:r>
    </w:p>
    <w:p w14:paraId="2FBFDFC6" w14:textId="45168528" w:rsidR="001F0DF3" w:rsidRPr="005B1F0E" w:rsidRDefault="003240CA" w:rsidP="00795F02">
      <w:pPr>
        <w:shd w:val="clear" w:color="auto" w:fill="FFFFFF"/>
        <w:spacing w:line="315" w:lineRule="atLeast"/>
        <w:ind w:firstLine="567"/>
        <w:jc w:val="both"/>
        <w:textAlignment w:val="baseline"/>
        <w:rPr>
          <w:spacing w:val="2"/>
          <w:sz w:val="28"/>
          <w:szCs w:val="28"/>
        </w:rPr>
      </w:pPr>
      <w:r w:rsidRPr="005B1F0E">
        <w:rPr>
          <w:spacing w:val="2"/>
          <w:sz w:val="28"/>
          <w:szCs w:val="28"/>
          <w:shd w:val="clear" w:color="auto" w:fill="FFFFFF"/>
        </w:rPr>
        <w:t>3.</w:t>
      </w:r>
      <w:r w:rsidR="00E97E79" w:rsidRPr="005B1F0E">
        <w:rPr>
          <w:spacing w:val="2"/>
          <w:sz w:val="28"/>
          <w:szCs w:val="28"/>
          <w:shd w:val="clear" w:color="auto" w:fill="FFFFFF"/>
        </w:rPr>
        <w:t>7</w:t>
      </w:r>
      <w:r w:rsidRPr="005B1F0E">
        <w:rPr>
          <w:spacing w:val="2"/>
          <w:sz w:val="28"/>
          <w:szCs w:val="28"/>
          <w:shd w:val="clear" w:color="auto" w:fill="FFFFFF"/>
        </w:rPr>
        <w:t xml:space="preserve">.2. </w:t>
      </w:r>
      <w:r w:rsidR="001F0DF3" w:rsidRPr="005B1F0E">
        <w:rPr>
          <w:spacing w:val="2"/>
          <w:sz w:val="28"/>
          <w:szCs w:val="28"/>
          <w:shd w:val="clear" w:color="auto" w:fill="FFFFFF"/>
        </w:rPr>
        <w:t xml:space="preserve">В случае принятия решения о проведении исследований (испытаний) и измерений руководитель государственной экспертизы в течение </w:t>
      </w:r>
      <w:r w:rsidR="00657926" w:rsidRPr="005B1F0E">
        <w:rPr>
          <w:spacing w:val="2"/>
          <w:sz w:val="28"/>
          <w:szCs w:val="28"/>
          <w:shd w:val="clear" w:color="auto" w:fill="FFFFFF"/>
        </w:rPr>
        <w:t>трех</w:t>
      </w:r>
      <w:r w:rsidR="001F0DF3" w:rsidRPr="005B1F0E">
        <w:rPr>
          <w:spacing w:val="2"/>
          <w:sz w:val="28"/>
          <w:szCs w:val="28"/>
          <w:shd w:val="clear" w:color="auto" w:fill="FFFFFF"/>
        </w:rPr>
        <w:t xml:space="preserve"> рабочих дней со дня его принятия информирует заявителя, а также работодателя, на рабочих местах которого будут проведены исследования (испытания) и измерения, о принятии такого решения посредством направления соответствующего уведомления заказным почтовым отправлением с уведомлением о вручении или с использованием сети «Интернет» в случае направления </w:t>
      </w:r>
      <w:r w:rsidR="00816208" w:rsidRPr="005B1F0E">
        <w:rPr>
          <w:spacing w:val="2"/>
          <w:sz w:val="28"/>
          <w:szCs w:val="28"/>
          <w:shd w:val="clear" w:color="auto" w:fill="FFFFFF"/>
        </w:rPr>
        <w:t>Запроса</w:t>
      </w:r>
      <w:r w:rsidR="001F0DF3" w:rsidRPr="005B1F0E">
        <w:rPr>
          <w:spacing w:val="2"/>
          <w:sz w:val="28"/>
          <w:szCs w:val="28"/>
          <w:shd w:val="clear" w:color="auto" w:fill="FFFFFF"/>
        </w:rPr>
        <w:t xml:space="preserve"> в виде электронного документа</w:t>
      </w:r>
      <w:r w:rsidRPr="005B1F0E">
        <w:rPr>
          <w:spacing w:val="2"/>
          <w:sz w:val="28"/>
          <w:szCs w:val="28"/>
          <w:shd w:val="clear" w:color="auto" w:fill="FFFFFF"/>
        </w:rPr>
        <w:t>, подписанного усиленной квалифицированной электронной подписью.</w:t>
      </w:r>
    </w:p>
    <w:p w14:paraId="4F5AC144" w14:textId="3B6C5F80" w:rsidR="00DF00F2" w:rsidRPr="005B1F0E" w:rsidRDefault="00974364" w:rsidP="00DF00F2">
      <w:pPr>
        <w:shd w:val="clear" w:color="auto" w:fill="FFFFFF"/>
        <w:spacing w:line="315" w:lineRule="atLeast"/>
        <w:ind w:firstLine="567"/>
        <w:jc w:val="both"/>
        <w:textAlignment w:val="baseline"/>
        <w:rPr>
          <w:spacing w:val="2"/>
          <w:sz w:val="28"/>
          <w:szCs w:val="28"/>
        </w:rPr>
      </w:pPr>
      <w:r w:rsidRPr="005B1F0E">
        <w:rPr>
          <w:spacing w:val="2"/>
          <w:sz w:val="28"/>
          <w:szCs w:val="28"/>
        </w:rPr>
        <w:lastRenderedPageBreak/>
        <w:t>3.</w:t>
      </w:r>
      <w:r w:rsidR="00E97E79" w:rsidRPr="005B1F0E">
        <w:rPr>
          <w:spacing w:val="2"/>
          <w:sz w:val="28"/>
          <w:szCs w:val="28"/>
        </w:rPr>
        <w:t>7</w:t>
      </w:r>
      <w:r w:rsidRPr="005B1F0E">
        <w:rPr>
          <w:spacing w:val="2"/>
          <w:sz w:val="28"/>
          <w:szCs w:val="28"/>
        </w:rPr>
        <w:t xml:space="preserve">.3. </w:t>
      </w:r>
      <w:r w:rsidR="00DF00F2" w:rsidRPr="005B1F0E">
        <w:rPr>
          <w:spacing w:val="2"/>
          <w:sz w:val="28"/>
          <w:szCs w:val="28"/>
        </w:rPr>
        <w:t>При</w:t>
      </w:r>
      <w:r w:rsidRPr="005B1F0E">
        <w:rPr>
          <w:spacing w:val="2"/>
          <w:sz w:val="28"/>
          <w:szCs w:val="28"/>
        </w:rPr>
        <w:t xml:space="preserve"> необходимости</w:t>
      </w:r>
      <w:r w:rsidR="00DF00F2" w:rsidRPr="005B1F0E">
        <w:rPr>
          <w:spacing w:val="2"/>
          <w:sz w:val="28"/>
          <w:szCs w:val="28"/>
        </w:rPr>
        <w:t xml:space="preserve"> проведени</w:t>
      </w:r>
      <w:r w:rsidRPr="005B1F0E">
        <w:rPr>
          <w:spacing w:val="2"/>
          <w:sz w:val="28"/>
          <w:szCs w:val="28"/>
        </w:rPr>
        <w:t>я</w:t>
      </w:r>
      <w:r w:rsidR="00DF00F2" w:rsidRPr="005B1F0E">
        <w:rPr>
          <w:spacing w:val="2"/>
          <w:sz w:val="28"/>
          <w:szCs w:val="28"/>
        </w:rPr>
        <w:t xml:space="preserve"> исследований (испытаний) и измерений за счет средств заявителя, он обязан в течение 10 рабочих дней со дня получения уведомления</w:t>
      </w:r>
      <w:r w:rsidR="00657926" w:rsidRPr="005B1F0E">
        <w:rPr>
          <w:spacing w:val="2"/>
          <w:sz w:val="28"/>
          <w:szCs w:val="28"/>
        </w:rPr>
        <w:t>, указанного в пункте 3.</w:t>
      </w:r>
      <w:r w:rsidR="00127A52" w:rsidRPr="005B1F0E">
        <w:rPr>
          <w:spacing w:val="2"/>
          <w:sz w:val="28"/>
          <w:szCs w:val="28"/>
        </w:rPr>
        <w:t>7</w:t>
      </w:r>
      <w:r w:rsidR="00657926" w:rsidRPr="005B1F0E">
        <w:rPr>
          <w:spacing w:val="2"/>
          <w:sz w:val="28"/>
          <w:szCs w:val="28"/>
        </w:rPr>
        <w:t>.2</w:t>
      </w:r>
      <w:r w:rsidR="00AA47DF" w:rsidRPr="005B1F0E">
        <w:rPr>
          <w:spacing w:val="2"/>
          <w:sz w:val="28"/>
          <w:szCs w:val="28"/>
        </w:rPr>
        <w:t xml:space="preserve"> настоящего Регламента,</w:t>
      </w:r>
      <w:r w:rsidR="00DF00F2" w:rsidRPr="005B1F0E">
        <w:rPr>
          <w:spacing w:val="2"/>
          <w:sz w:val="28"/>
          <w:szCs w:val="28"/>
        </w:rPr>
        <w:t xml:space="preserve"> представить в Министерство документальное подтверждение внесения на соответствующий лицевой счет Министерства средств в качестве оплаты проведения исследований (испытаний) и измерений.</w:t>
      </w:r>
    </w:p>
    <w:p w14:paraId="3A204157" w14:textId="557C38AB" w:rsidR="00FB5B60" w:rsidRPr="005B1F0E" w:rsidRDefault="00DF00F2" w:rsidP="00DF00F2">
      <w:pPr>
        <w:shd w:val="clear" w:color="auto" w:fill="FFFFFF"/>
        <w:spacing w:line="315" w:lineRule="atLeast"/>
        <w:ind w:firstLine="567"/>
        <w:jc w:val="both"/>
        <w:textAlignment w:val="baseline"/>
        <w:rPr>
          <w:spacing w:val="2"/>
          <w:sz w:val="28"/>
          <w:szCs w:val="28"/>
        </w:rPr>
      </w:pPr>
      <w:r w:rsidRPr="005B1F0E">
        <w:rPr>
          <w:spacing w:val="2"/>
          <w:sz w:val="28"/>
          <w:szCs w:val="28"/>
        </w:rPr>
        <w:t>В случае отсутствия документального подтверждения оплаты для проведения исследований (испытаний) и измерений в установленный срок,</w:t>
      </w:r>
      <w:r w:rsidR="0029614A" w:rsidRPr="005B1F0E">
        <w:rPr>
          <w:spacing w:val="2"/>
          <w:sz w:val="28"/>
          <w:szCs w:val="28"/>
        </w:rPr>
        <w:t xml:space="preserve"> </w:t>
      </w:r>
      <w:r w:rsidRPr="005B1F0E">
        <w:rPr>
          <w:spacing w:val="2"/>
          <w:sz w:val="28"/>
          <w:szCs w:val="28"/>
        </w:rPr>
        <w:t xml:space="preserve">государственный эксперт (экспертная комиссия) </w:t>
      </w:r>
      <w:r w:rsidR="0029614A" w:rsidRPr="005B1F0E">
        <w:rPr>
          <w:spacing w:val="2"/>
          <w:sz w:val="28"/>
          <w:szCs w:val="28"/>
        </w:rPr>
        <w:t>принимает решение</w:t>
      </w:r>
      <w:r w:rsidRPr="005B1F0E">
        <w:rPr>
          <w:spacing w:val="2"/>
          <w:sz w:val="28"/>
          <w:szCs w:val="28"/>
        </w:rPr>
        <w:t xml:space="preserve"> о невозможности проведения государственной экспертизы условий труда, о чем делается соответствующая запись в заключении государственной экспертизы условий труда</w:t>
      </w:r>
      <w:r w:rsidR="0029614A" w:rsidRPr="005B1F0E">
        <w:rPr>
          <w:spacing w:val="2"/>
          <w:sz w:val="28"/>
          <w:szCs w:val="28"/>
        </w:rPr>
        <w:t>.</w:t>
      </w:r>
    </w:p>
    <w:p w14:paraId="04C3E329" w14:textId="6D425C1D" w:rsidR="005963EA" w:rsidRPr="005B1F0E" w:rsidRDefault="005963EA" w:rsidP="005963EA">
      <w:pPr>
        <w:shd w:val="clear" w:color="auto" w:fill="FFFFFF"/>
        <w:spacing w:line="315" w:lineRule="atLeast"/>
        <w:ind w:firstLine="567"/>
        <w:jc w:val="both"/>
        <w:textAlignment w:val="baseline"/>
        <w:rPr>
          <w:sz w:val="28"/>
          <w:szCs w:val="28"/>
        </w:rPr>
      </w:pPr>
      <w:r w:rsidRPr="005B1F0E">
        <w:rPr>
          <w:sz w:val="28"/>
          <w:szCs w:val="28"/>
        </w:rPr>
        <w:t>3.</w:t>
      </w:r>
      <w:r w:rsidR="00E97E79" w:rsidRPr="005B1F0E">
        <w:rPr>
          <w:sz w:val="28"/>
          <w:szCs w:val="28"/>
        </w:rPr>
        <w:t>7</w:t>
      </w:r>
      <w:r w:rsidRPr="005B1F0E">
        <w:rPr>
          <w:sz w:val="28"/>
          <w:szCs w:val="28"/>
        </w:rPr>
        <w:t>.4. Общий срок выполнения процедуры составляет не более 2</w:t>
      </w:r>
      <w:r w:rsidR="00091EF7" w:rsidRPr="005B1F0E">
        <w:rPr>
          <w:sz w:val="28"/>
          <w:szCs w:val="28"/>
        </w:rPr>
        <w:t>4</w:t>
      </w:r>
      <w:r w:rsidRPr="005B1F0E">
        <w:rPr>
          <w:sz w:val="28"/>
          <w:szCs w:val="28"/>
        </w:rPr>
        <w:t xml:space="preserve"> рабочих дней со дня регистрации </w:t>
      </w:r>
      <w:r w:rsidR="00B10FAB" w:rsidRPr="005B1F0E">
        <w:rPr>
          <w:sz w:val="28"/>
          <w:szCs w:val="28"/>
        </w:rPr>
        <w:t>Запроса</w:t>
      </w:r>
      <w:r w:rsidRPr="005B1F0E">
        <w:rPr>
          <w:sz w:val="28"/>
          <w:szCs w:val="28"/>
        </w:rPr>
        <w:t xml:space="preserve">. </w:t>
      </w:r>
    </w:p>
    <w:p w14:paraId="7F83C4B5" w14:textId="06B75B4B" w:rsidR="005963EA" w:rsidRPr="005B1F0E" w:rsidRDefault="005963EA" w:rsidP="005963EA">
      <w:pPr>
        <w:shd w:val="clear" w:color="auto" w:fill="FFFFFF"/>
        <w:spacing w:line="315" w:lineRule="atLeast"/>
        <w:ind w:firstLine="567"/>
        <w:jc w:val="both"/>
        <w:textAlignment w:val="baseline"/>
        <w:rPr>
          <w:spacing w:val="2"/>
          <w:sz w:val="28"/>
          <w:szCs w:val="28"/>
        </w:rPr>
      </w:pPr>
      <w:r w:rsidRPr="005B1F0E">
        <w:rPr>
          <w:sz w:val="28"/>
          <w:szCs w:val="28"/>
        </w:rP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w:t>
      </w:r>
      <w:r w:rsidRPr="005B1F0E">
        <w:rPr>
          <w:spacing w:val="2"/>
          <w:sz w:val="28"/>
          <w:szCs w:val="28"/>
        </w:rPr>
        <w:t>течение срока, указанного в абзаце первом настоящего пункта, срок предоставления государственной услуги может быть продлен, но не более чем на 60 рабочих дней</w:t>
      </w:r>
      <w:r w:rsidR="00657926" w:rsidRPr="005B1F0E">
        <w:rPr>
          <w:spacing w:val="2"/>
          <w:sz w:val="28"/>
          <w:szCs w:val="28"/>
        </w:rPr>
        <w:t>.</w:t>
      </w:r>
    </w:p>
    <w:p w14:paraId="2218BAA8" w14:textId="1AB77070" w:rsidR="00FC3F5D" w:rsidRPr="005B1F0E" w:rsidRDefault="000C5A3A" w:rsidP="00FC3F5D">
      <w:pPr>
        <w:shd w:val="clear" w:color="auto" w:fill="FFFFFF"/>
        <w:spacing w:line="315" w:lineRule="atLeast"/>
        <w:ind w:firstLine="567"/>
        <w:jc w:val="both"/>
        <w:textAlignment w:val="baseline"/>
        <w:rPr>
          <w:spacing w:val="2"/>
          <w:sz w:val="28"/>
          <w:szCs w:val="28"/>
        </w:rPr>
      </w:pPr>
      <w:r w:rsidRPr="005B1F0E">
        <w:rPr>
          <w:spacing w:val="2"/>
          <w:sz w:val="28"/>
          <w:szCs w:val="28"/>
        </w:rPr>
        <w:t>Результат процедуры</w:t>
      </w:r>
      <w:r w:rsidR="0071088C" w:rsidRPr="005B1F0E">
        <w:rPr>
          <w:spacing w:val="2"/>
          <w:sz w:val="28"/>
          <w:szCs w:val="28"/>
        </w:rPr>
        <w:t>:</w:t>
      </w:r>
      <w:r w:rsidRPr="005B1F0E">
        <w:rPr>
          <w:spacing w:val="2"/>
          <w:sz w:val="28"/>
          <w:szCs w:val="28"/>
        </w:rPr>
        <w:t xml:space="preserve"> </w:t>
      </w:r>
      <w:r w:rsidR="0071088C" w:rsidRPr="005B1F0E">
        <w:rPr>
          <w:spacing w:val="2"/>
          <w:sz w:val="28"/>
          <w:szCs w:val="28"/>
        </w:rPr>
        <w:t xml:space="preserve">решение о </w:t>
      </w:r>
      <w:proofErr w:type="spellStart"/>
      <w:r w:rsidR="0071088C" w:rsidRPr="005B1F0E">
        <w:rPr>
          <w:spacing w:val="2"/>
          <w:sz w:val="28"/>
          <w:szCs w:val="28"/>
        </w:rPr>
        <w:t>непроведении</w:t>
      </w:r>
      <w:proofErr w:type="spellEnd"/>
      <w:r w:rsidR="0071088C" w:rsidRPr="005B1F0E">
        <w:rPr>
          <w:spacing w:val="2"/>
          <w:sz w:val="28"/>
          <w:szCs w:val="28"/>
        </w:rPr>
        <w:t xml:space="preserve"> </w:t>
      </w:r>
      <w:r w:rsidR="0071088C" w:rsidRPr="005B1F0E">
        <w:rPr>
          <w:spacing w:val="2"/>
          <w:sz w:val="28"/>
          <w:szCs w:val="28"/>
          <w:shd w:val="clear" w:color="auto" w:fill="FFFFFF"/>
        </w:rPr>
        <w:t>иссле</w:t>
      </w:r>
      <w:r w:rsidR="00686AB6" w:rsidRPr="005B1F0E">
        <w:rPr>
          <w:spacing w:val="2"/>
          <w:sz w:val="28"/>
          <w:szCs w:val="28"/>
          <w:shd w:val="clear" w:color="auto" w:fill="FFFFFF"/>
        </w:rPr>
        <w:t>дований (испытаний) и измерений;</w:t>
      </w:r>
      <w:r w:rsidR="00FC3F5D" w:rsidRPr="005B1F0E">
        <w:rPr>
          <w:spacing w:val="2"/>
          <w:sz w:val="28"/>
          <w:szCs w:val="28"/>
        </w:rPr>
        <w:t xml:space="preserve"> получение Министерством документов, представленных испытательной лабораторией (центром) по результатам проведения исследований (испытаний) и измерений. </w:t>
      </w:r>
    </w:p>
    <w:p w14:paraId="0A61486A" w14:textId="77777777" w:rsidR="00127A52" w:rsidRPr="005B1F0E" w:rsidRDefault="00127A52" w:rsidP="00FC3F5D">
      <w:pPr>
        <w:shd w:val="clear" w:color="auto" w:fill="FFFFFF"/>
        <w:spacing w:line="315" w:lineRule="atLeast"/>
        <w:ind w:firstLine="567"/>
        <w:jc w:val="both"/>
        <w:textAlignment w:val="baseline"/>
        <w:rPr>
          <w:spacing w:val="2"/>
          <w:sz w:val="28"/>
          <w:szCs w:val="28"/>
        </w:rPr>
      </w:pPr>
    </w:p>
    <w:p w14:paraId="4143176C" w14:textId="65389848" w:rsidR="002A18F9" w:rsidRPr="005B1F0E" w:rsidRDefault="00E66CFF" w:rsidP="00127A52">
      <w:pPr>
        <w:autoSpaceDE w:val="0"/>
        <w:autoSpaceDN w:val="0"/>
        <w:adjustRightInd w:val="0"/>
        <w:jc w:val="center"/>
        <w:rPr>
          <w:rFonts w:eastAsiaTheme="minorHAnsi"/>
          <w:sz w:val="28"/>
          <w:szCs w:val="28"/>
          <w:lang w:eastAsia="en-US"/>
        </w:rPr>
      </w:pPr>
      <w:r w:rsidRPr="005B1F0E">
        <w:rPr>
          <w:spacing w:val="2"/>
          <w:sz w:val="28"/>
          <w:szCs w:val="28"/>
        </w:rPr>
        <w:t>3.</w:t>
      </w:r>
      <w:r w:rsidR="00127A52" w:rsidRPr="005B1F0E">
        <w:rPr>
          <w:spacing w:val="2"/>
          <w:sz w:val="28"/>
          <w:szCs w:val="28"/>
        </w:rPr>
        <w:t>8</w:t>
      </w:r>
      <w:r w:rsidRPr="005B1F0E">
        <w:rPr>
          <w:spacing w:val="2"/>
          <w:sz w:val="28"/>
          <w:szCs w:val="28"/>
        </w:rPr>
        <w:t xml:space="preserve">. </w:t>
      </w:r>
      <w:r w:rsidR="002A18F9" w:rsidRPr="005B1F0E">
        <w:rPr>
          <w:rFonts w:eastAsiaTheme="minorHAnsi"/>
          <w:sz w:val="28"/>
          <w:szCs w:val="28"/>
          <w:lang w:eastAsia="en-US"/>
        </w:rPr>
        <w:t>Оформление результатов государственной экспертизы условий труда</w:t>
      </w:r>
    </w:p>
    <w:p w14:paraId="4CC801A7" w14:textId="77777777" w:rsidR="00127A52" w:rsidRPr="005B1F0E" w:rsidRDefault="00127A52" w:rsidP="00127A52">
      <w:pPr>
        <w:autoSpaceDE w:val="0"/>
        <w:autoSpaceDN w:val="0"/>
        <w:adjustRightInd w:val="0"/>
        <w:jc w:val="center"/>
        <w:rPr>
          <w:rFonts w:eastAsiaTheme="minorHAnsi"/>
          <w:sz w:val="28"/>
          <w:szCs w:val="28"/>
          <w:lang w:eastAsia="en-US"/>
        </w:rPr>
      </w:pPr>
    </w:p>
    <w:p w14:paraId="11F400AA" w14:textId="5EA08F68" w:rsidR="003F7A66" w:rsidRPr="005B1F0E" w:rsidRDefault="00B14E95" w:rsidP="00D62535">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127A52" w:rsidRPr="005B1F0E">
        <w:rPr>
          <w:spacing w:val="2"/>
          <w:sz w:val="28"/>
          <w:szCs w:val="28"/>
        </w:rPr>
        <w:t>8</w:t>
      </w:r>
      <w:r w:rsidRPr="005B1F0E">
        <w:rPr>
          <w:spacing w:val="2"/>
          <w:sz w:val="28"/>
          <w:szCs w:val="28"/>
        </w:rPr>
        <w:t xml:space="preserve">.1. </w:t>
      </w:r>
      <w:r w:rsidR="003F7A66" w:rsidRPr="005B1F0E">
        <w:rPr>
          <w:spacing w:val="2"/>
          <w:sz w:val="28"/>
          <w:szCs w:val="28"/>
        </w:rPr>
        <w:t>По результатам государственной экспертизы условий труда государственным экспертом (экспертной комиссией) составляется проект заключения государственной экспертизы условий труда, в котором указываются:</w:t>
      </w:r>
    </w:p>
    <w:p w14:paraId="58CA37CC" w14:textId="0D155600"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а) наименование органа государственной экспертизы условий труда с указанием почтового адреса, фамилии, имени, отчества (при наличии) руководителя, а также должности, фамилии, имени, отчества (при наличии) государственного эксперта (членов экспертной комиссии), проводившего (проводивших) государственную экспертизу условий труда;</w:t>
      </w:r>
    </w:p>
    <w:p w14:paraId="36C48602" w14:textId="77777777" w:rsidR="00E66CFF"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б) основание для государственной экспертизы условий труда с указанием даты регистрации в органе государственной экспертизы условий труда;</w:t>
      </w:r>
    </w:p>
    <w:p w14:paraId="7883AF90" w14:textId="52538CA6"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в) данные о заявителе </w:t>
      </w:r>
      <w:r w:rsidR="00913DC5" w:rsidRPr="005B1F0E">
        <w:rPr>
          <w:spacing w:val="2"/>
          <w:sz w:val="28"/>
          <w:szCs w:val="28"/>
        </w:rPr>
        <w:t xml:space="preserve">– </w:t>
      </w:r>
      <w:r w:rsidRPr="005B1F0E">
        <w:rPr>
          <w:spacing w:val="2"/>
          <w:sz w:val="28"/>
          <w:szCs w:val="28"/>
        </w:rPr>
        <w:t>полное наименование (для юридических лиц), фамилия, имя, отчество (при наличии) (для физических лиц), почтовый адрес;</w:t>
      </w:r>
    </w:p>
    <w:p w14:paraId="6EF32A5C" w14:textId="4EAEAB0A"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г) период проведения государственной экспертизы условий труда с указанием даты начала и окончания ее проведения;</w:t>
      </w:r>
    </w:p>
    <w:p w14:paraId="01ACFFCA" w14:textId="18218FB1"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д</w:t>
      </w:r>
      <w:r w:rsidR="00913DC5" w:rsidRPr="005B1F0E">
        <w:rPr>
          <w:spacing w:val="2"/>
          <w:sz w:val="28"/>
          <w:szCs w:val="28"/>
        </w:rPr>
        <w:t>) цель проведения</w:t>
      </w:r>
      <w:r w:rsidRPr="005B1F0E">
        <w:rPr>
          <w:spacing w:val="2"/>
          <w:sz w:val="28"/>
          <w:szCs w:val="28"/>
        </w:rPr>
        <w:t xml:space="preserve"> государственной экспертизы условий труда;</w:t>
      </w:r>
    </w:p>
    <w:p w14:paraId="64DD9F4E" w14:textId="1BD14762"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е)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w:t>
      </w:r>
    </w:p>
    <w:p w14:paraId="253552A6" w14:textId="240813C0"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ж) сведения о рабочих местах, в отношении условий труда на которых проводится государственная экспертиза условий труда (индивидуальный номер </w:t>
      </w:r>
      <w:r w:rsidRPr="005B1F0E">
        <w:rPr>
          <w:spacing w:val="2"/>
          <w:sz w:val="28"/>
          <w:szCs w:val="28"/>
        </w:rPr>
        <w:lastRenderedPageBreak/>
        <w:t>рабочего места, наименование профессии (должности) работника (работников), занятого на данном рабочем месте);</w:t>
      </w:r>
    </w:p>
    <w:p w14:paraId="09B07696" w14:textId="765F89AD"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з) перечень документов, представленных в составе оснований для государственной экспертизы условий труда и (или) полученных в соответствии с </w:t>
      </w:r>
      <w:r w:rsidR="00941412" w:rsidRPr="005B1F0E">
        <w:rPr>
          <w:spacing w:val="2"/>
          <w:sz w:val="28"/>
          <w:szCs w:val="28"/>
        </w:rPr>
        <w:t>пунктом 3.</w:t>
      </w:r>
      <w:r w:rsidR="00127A52" w:rsidRPr="005B1F0E">
        <w:rPr>
          <w:spacing w:val="2"/>
          <w:sz w:val="28"/>
          <w:szCs w:val="28"/>
        </w:rPr>
        <w:t>5</w:t>
      </w:r>
      <w:r w:rsidR="00941412" w:rsidRPr="005B1F0E">
        <w:rPr>
          <w:spacing w:val="2"/>
          <w:sz w:val="28"/>
          <w:szCs w:val="28"/>
        </w:rPr>
        <w:t xml:space="preserve"> </w:t>
      </w:r>
      <w:r w:rsidRPr="005B1F0E">
        <w:rPr>
          <w:spacing w:val="2"/>
          <w:sz w:val="28"/>
          <w:szCs w:val="28"/>
        </w:rPr>
        <w:t>настоящ</w:t>
      </w:r>
      <w:r w:rsidR="00941412" w:rsidRPr="005B1F0E">
        <w:rPr>
          <w:spacing w:val="2"/>
          <w:sz w:val="28"/>
          <w:szCs w:val="28"/>
        </w:rPr>
        <w:t>его</w:t>
      </w:r>
      <w:r w:rsidRPr="005B1F0E">
        <w:rPr>
          <w:spacing w:val="2"/>
          <w:sz w:val="28"/>
          <w:szCs w:val="28"/>
        </w:rPr>
        <w:t xml:space="preserve"> </w:t>
      </w:r>
      <w:r w:rsidR="00941412" w:rsidRPr="005B1F0E">
        <w:rPr>
          <w:spacing w:val="2"/>
          <w:sz w:val="28"/>
          <w:szCs w:val="28"/>
        </w:rPr>
        <w:t>Р</w:t>
      </w:r>
      <w:r w:rsidRPr="005B1F0E">
        <w:rPr>
          <w:spacing w:val="2"/>
          <w:sz w:val="28"/>
          <w:szCs w:val="28"/>
        </w:rPr>
        <w:t>егламент</w:t>
      </w:r>
      <w:r w:rsidR="00941412" w:rsidRPr="005B1F0E">
        <w:rPr>
          <w:spacing w:val="2"/>
          <w:sz w:val="28"/>
          <w:szCs w:val="28"/>
        </w:rPr>
        <w:t>а</w:t>
      </w:r>
      <w:r w:rsidRPr="005B1F0E">
        <w:rPr>
          <w:spacing w:val="2"/>
          <w:sz w:val="28"/>
          <w:szCs w:val="28"/>
        </w:rPr>
        <w:t>.</w:t>
      </w:r>
    </w:p>
    <w:p w14:paraId="51C20885" w14:textId="2A1AE72A" w:rsidR="003F7A66" w:rsidRPr="005B1F0E" w:rsidRDefault="00866181" w:rsidP="00D62535">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127A52" w:rsidRPr="005B1F0E">
        <w:rPr>
          <w:spacing w:val="2"/>
          <w:sz w:val="28"/>
          <w:szCs w:val="28"/>
        </w:rPr>
        <w:t>8</w:t>
      </w:r>
      <w:r w:rsidRPr="005B1F0E">
        <w:rPr>
          <w:spacing w:val="2"/>
          <w:sz w:val="28"/>
          <w:szCs w:val="28"/>
        </w:rPr>
        <w:t xml:space="preserve">.2. </w:t>
      </w:r>
      <w:r w:rsidR="003F7A66" w:rsidRPr="005B1F0E">
        <w:rPr>
          <w:spacing w:val="2"/>
          <w:sz w:val="28"/>
          <w:szCs w:val="28"/>
        </w:rPr>
        <w:t>В проекте заключения государственной экспертизы условий труда, составленном по результатам проведения государственной экспертизы условий труда в целях оценки качества проведения специальной оценки условий труда, дополнительно указываются сведения об организации (организациях), проводившей специальную оценку условий труда, включающие:</w:t>
      </w:r>
    </w:p>
    <w:p w14:paraId="1BCDC0B8" w14:textId="18F8A7C5"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а) полное наименование организации, проводившей специальную оценку условий труда, ее порядковый номер и дата внесения в реестр организаций, проводящих специальную оценку условий</w:t>
      </w:r>
      <w:r w:rsidR="00866181" w:rsidRPr="005B1F0E">
        <w:rPr>
          <w:spacing w:val="2"/>
          <w:sz w:val="28"/>
          <w:szCs w:val="28"/>
        </w:rPr>
        <w:t xml:space="preserve"> труда, номер и дата выдачи аттестата аккредитации испытательной лаборатории (центра) Федеральной службы по аккредитации (</w:t>
      </w:r>
      <w:proofErr w:type="spellStart"/>
      <w:r w:rsidR="00866181" w:rsidRPr="005B1F0E">
        <w:rPr>
          <w:spacing w:val="2"/>
          <w:sz w:val="28"/>
          <w:szCs w:val="28"/>
        </w:rPr>
        <w:t>Росаккредитация</w:t>
      </w:r>
      <w:proofErr w:type="spellEnd"/>
      <w:r w:rsidR="00866181" w:rsidRPr="005B1F0E">
        <w:rPr>
          <w:spacing w:val="2"/>
          <w:sz w:val="28"/>
          <w:szCs w:val="28"/>
        </w:rPr>
        <w:t>);</w:t>
      </w:r>
    </w:p>
    <w:p w14:paraId="3F67039F" w14:textId="2982C992"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б) фамилию, имя, отчество (при наличии) эксперта организации, проводившей специальную оценку условий труда, номер его сертификата эксперта на право проведения </w:t>
      </w:r>
      <w:proofErr w:type="gramStart"/>
      <w:r w:rsidRPr="005B1F0E">
        <w:rPr>
          <w:spacing w:val="2"/>
          <w:sz w:val="28"/>
          <w:szCs w:val="28"/>
        </w:rPr>
        <w:t>работ по специальной оценке</w:t>
      </w:r>
      <w:proofErr w:type="gramEnd"/>
      <w:r w:rsidRPr="005B1F0E">
        <w:rPr>
          <w:spacing w:val="2"/>
          <w:sz w:val="28"/>
          <w:szCs w:val="28"/>
        </w:rPr>
        <w:t xml:space="preserve"> условий труда и дата его выдачи.</w:t>
      </w:r>
    </w:p>
    <w:p w14:paraId="6E02CE1D" w14:textId="463C301D" w:rsidR="003F7A66" w:rsidRPr="005B1F0E" w:rsidRDefault="0008023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127A52" w:rsidRPr="005B1F0E">
        <w:rPr>
          <w:spacing w:val="2"/>
          <w:sz w:val="28"/>
          <w:szCs w:val="28"/>
        </w:rPr>
        <w:t>8</w:t>
      </w:r>
      <w:r w:rsidRPr="005B1F0E">
        <w:rPr>
          <w:spacing w:val="2"/>
          <w:sz w:val="28"/>
          <w:szCs w:val="28"/>
        </w:rPr>
        <w:t xml:space="preserve">.3. </w:t>
      </w:r>
      <w:r w:rsidR="003F7A66" w:rsidRPr="005B1F0E">
        <w:rPr>
          <w:spacing w:val="2"/>
          <w:sz w:val="28"/>
          <w:szCs w:val="28"/>
        </w:rPr>
        <w:t xml:space="preserve">В зависимости от </w:t>
      </w:r>
      <w:r w:rsidRPr="005B1F0E">
        <w:rPr>
          <w:spacing w:val="2"/>
          <w:sz w:val="28"/>
          <w:szCs w:val="28"/>
        </w:rPr>
        <w:t>цели</w:t>
      </w:r>
      <w:r w:rsidR="003F7A66" w:rsidRPr="005B1F0E">
        <w:rPr>
          <w:spacing w:val="2"/>
          <w:sz w:val="28"/>
          <w:szCs w:val="28"/>
        </w:rPr>
        <w:t xml:space="preserve"> государственной экспертизы условий труда в проекте заключения государственной экспертизы условий труда содержится один из следующих выводов:</w:t>
      </w:r>
    </w:p>
    <w:p w14:paraId="7CAA2930" w14:textId="68F1AB35" w:rsidR="003F7A66"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а) о </w:t>
      </w:r>
      <w:r w:rsidR="006B626E" w:rsidRPr="005B1F0E">
        <w:rPr>
          <w:spacing w:val="2"/>
          <w:sz w:val="28"/>
          <w:szCs w:val="28"/>
        </w:rPr>
        <w:t xml:space="preserve">соответствии (несоответствии) </w:t>
      </w:r>
      <w:r w:rsidRPr="005B1F0E">
        <w:rPr>
          <w:spacing w:val="2"/>
          <w:sz w:val="28"/>
          <w:szCs w:val="28"/>
        </w:rPr>
        <w:t>качеств</w:t>
      </w:r>
      <w:r w:rsidR="006B626E" w:rsidRPr="005B1F0E">
        <w:rPr>
          <w:spacing w:val="2"/>
          <w:sz w:val="28"/>
          <w:szCs w:val="28"/>
        </w:rPr>
        <w:t>а</w:t>
      </w:r>
      <w:r w:rsidRPr="005B1F0E">
        <w:rPr>
          <w:spacing w:val="2"/>
          <w:sz w:val="28"/>
          <w:szCs w:val="28"/>
        </w:rPr>
        <w:t xml:space="preserve"> проведения специальной оценки условий труда</w:t>
      </w:r>
      <w:r w:rsidR="006B626E" w:rsidRPr="005B1F0E">
        <w:rPr>
          <w:spacing w:val="2"/>
          <w:sz w:val="28"/>
          <w:szCs w:val="28"/>
        </w:rPr>
        <w:t xml:space="preserve"> требованиям законодательства о специальной оценке условий труда</w:t>
      </w:r>
      <w:r w:rsidRPr="005B1F0E">
        <w:rPr>
          <w:spacing w:val="2"/>
          <w:sz w:val="28"/>
          <w:szCs w:val="28"/>
        </w:rPr>
        <w:t>;</w:t>
      </w:r>
    </w:p>
    <w:p w14:paraId="1F072BBD" w14:textId="3250B93F" w:rsidR="0021775E" w:rsidRPr="005B1F0E" w:rsidRDefault="003F7A66" w:rsidP="00D62535">
      <w:pPr>
        <w:shd w:val="clear" w:color="auto" w:fill="FFFFFF"/>
        <w:spacing w:line="315" w:lineRule="atLeast"/>
        <w:ind w:firstLine="567"/>
        <w:jc w:val="both"/>
        <w:textAlignment w:val="baseline"/>
        <w:rPr>
          <w:spacing w:val="2"/>
          <w:sz w:val="28"/>
          <w:szCs w:val="28"/>
        </w:rPr>
      </w:pPr>
      <w:r w:rsidRPr="005B1F0E">
        <w:rPr>
          <w:spacing w:val="2"/>
          <w:sz w:val="28"/>
          <w:szCs w:val="28"/>
        </w:rPr>
        <w:t>б) об обоснованности предоставления (</w:t>
      </w:r>
      <w:proofErr w:type="spellStart"/>
      <w:r w:rsidRPr="005B1F0E">
        <w:rPr>
          <w:spacing w:val="2"/>
          <w:sz w:val="28"/>
          <w:szCs w:val="28"/>
        </w:rPr>
        <w:t>непредоставления</w:t>
      </w:r>
      <w:proofErr w:type="spellEnd"/>
      <w:r w:rsidRPr="005B1F0E">
        <w:rPr>
          <w:spacing w:val="2"/>
          <w:sz w:val="28"/>
          <w:szCs w:val="28"/>
        </w:rPr>
        <w:t>) и объемов предоставляемых</w:t>
      </w:r>
      <w:r w:rsidR="002A18F9" w:rsidRPr="005B1F0E">
        <w:rPr>
          <w:spacing w:val="2"/>
          <w:sz w:val="28"/>
          <w:szCs w:val="28"/>
        </w:rPr>
        <w:t xml:space="preserve"> </w:t>
      </w:r>
      <w:r w:rsidR="0021775E" w:rsidRPr="005B1F0E">
        <w:rPr>
          <w:spacing w:val="2"/>
          <w:sz w:val="28"/>
          <w:szCs w:val="28"/>
        </w:rPr>
        <w:t>гарантий и компенсаций работникам, занятым на работах с вредными и (или) опасными условиями труда;</w:t>
      </w:r>
    </w:p>
    <w:p w14:paraId="7125A1E9" w14:textId="1EEE235F" w:rsidR="0021775E" w:rsidRPr="005B1F0E" w:rsidRDefault="0021775E" w:rsidP="00D62535">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в) о соответствии </w:t>
      </w:r>
      <w:r w:rsidR="006B626E" w:rsidRPr="005B1F0E">
        <w:rPr>
          <w:spacing w:val="2"/>
          <w:sz w:val="28"/>
          <w:szCs w:val="28"/>
        </w:rPr>
        <w:t xml:space="preserve">(несоответствии) </w:t>
      </w:r>
      <w:r w:rsidRPr="005B1F0E">
        <w:rPr>
          <w:spacing w:val="2"/>
          <w:sz w:val="28"/>
          <w:szCs w:val="28"/>
        </w:rPr>
        <w:t>фактических условий труда работников государственным нормативным требованиям охраны труда.</w:t>
      </w:r>
    </w:p>
    <w:p w14:paraId="05D1FB53" w14:textId="37AA3C35" w:rsidR="00637CAF" w:rsidRPr="005B1F0E" w:rsidRDefault="00637CAF" w:rsidP="00D62535">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127A52" w:rsidRPr="005B1F0E">
        <w:rPr>
          <w:spacing w:val="2"/>
          <w:sz w:val="28"/>
          <w:szCs w:val="28"/>
        </w:rPr>
        <w:t>8</w:t>
      </w:r>
      <w:r w:rsidRPr="005B1F0E">
        <w:rPr>
          <w:spacing w:val="2"/>
          <w:sz w:val="28"/>
          <w:szCs w:val="28"/>
        </w:rPr>
        <w:t>.4. Проект заключения государственной экспертизы условий труда составляется в двух экзем</w:t>
      </w:r>
      <w:r w:rsidR="00342130" w:rsidRPr="005B1F0E">
        <w:rPr>
          <w:spacing w:val="2"/>
          <w:sz w:val="28"/>
          <w:szCs w:val="28"/>
        </w:rPr>
        <w:t>п</w:t>
      </w:r>
      <w:r w:rsidRPr="005B1F0E">
        <w:rPr>
          <w:spacing w:val="2"/>
          <w:sz w:val="28"/>
          <w:szCs w:val="28"/>
        </w:rPr>
        <w:t>лярах</w:t>
      </w:r>
      <w:r w:rsidR="00342130" w:rsidRPr="005B1F0E">
        <w:rPr>
          <w:spacing w:val="2"/>
          <w:sz w:val="28"/>
          <w:szCs w:val="28"/>
        </w:rPr>
        <w:t>, подписывается государственным экспертом (членами экспертной комиссии) и утверждается руководит</w:t>
      </w:r>
      <w:r w:rsidR="007559BC" w:rsidRPr="005B1F0E">
        <w:rPr>
          <w:spacing w:val="2"/>
          <w:sz w:val="28"/>
          <w:szCs w:val="28"/>
        </w:rPr>
        <w:t>елем государственной экспертизы</w:t>
      </w:r>
      <w:r w:rsidR="001D0D96" w:rsidRPr="005B1F0E">
        <w:rPr>
          <w:spacing w:val="2"/>
          <w:sz w:val="28"/>
          <w:szCs w:val="28"/>
        </w:rPr>
        <w:t>.</w:t>
      </w:r>
    </w:p>
    <w:p w14:paraId="35258626" w14:textId="731D5F3A" w:rsidR="00637CAF" w:rsidRPr="005B1F0E" w:rsidRDefault="00BF5B6E" w:rsidP="00BF5B6E">
      <w:pPr>
        <w:shd w:val="clear" w:color="auto" w:fill="FFFFFF"/>
        <w:spacing w:line="315" w:lineRule="atLeast"/>
        <w:ind w:firstLine="567"/>
        <w:jc w:val="both"/>
        <w:textAlignment w:val="baseline"/>
        <w:rPr>
          <w:spacing w:val="2"/>
          <w:sz w:val="28"/>
          <w:szCs w:val="28"/>
        </w:rPr>
      </w:pPr>
      <w:r w:rsidRPr="005B1F0E">
        <w:rPr>
          <w:sz w:val="28"/>
          <w:szCs w:val="28"/>
        </w:rPr>
        <w:t>Допускается оформление заключения государственной экспертизы условий труда в виде электронного документа, подписанного усиленной квалифицированной электронной подписью</w:t>
      </w:r>
      <w:r w:rsidR="00686AB6" w:rsidRPr="005B1F0E">
        <w:rPr>
          <w:sz w:val="28"/>
          <w:szCs w:val="28"/>
        </w:rPr>
        <w:t>.</w:t>
      </w:r>
    </w:p>
    <w:p w14:paraId="201D59DE" w14:textId="12E3FE5D" w:rsidR="006A1A25" w:rsidRPr="005B1F0E" w:rsidRDefault="006A1A25" w:rsidP="006A1A25">
      <w:pPr>
        <w:shd w:val="clear" w:color="auto" w:fill="FFFFFF"/>
        <w:spacing w:line="315" w:lineRule="atLeast"/>
        <w:ind w:firstLine="567"/>
        <w:jc w:val="both"/>
        <w:textAlignment w:val="baseline"/>
        <w:rPr>
          <w:sz w:val="28"/>
          <w:szCs w:val="28"/>
        </w:rPr>
      </w:pPr>
      <w:r w:rsidRPr="005B1F0E">
        <w:rPr>
          <w:sz w:val="28"/>
          <w:szCs w:val="28"/>
        </w:rPr>
        <w:t>3.</w:t>
      </w:r>
      <w:r w:rsidR="00127A52" w:rsidRPr="005B1F0E">
        <w:rPr>
          <w:sz w:val="28"/>
          <w:szCs w:val="28"/>
        </w:rPr>
        <w:t>8</w:t>
      </w:r>
      <w:r w:rsidRPr="005B1F0E">
        <w:rPr>
          <w:sz w:val="28"/>
          <w:szCs w:val="28"/>
        </w:rPr>
        <w:t>.</w:t>
      </w:r>
      <w:r w:rsidR="00F9037E" w:rsidRPr="005B1F0E">
        <w:rPr>
          <w:sz w:val="28"/>
          <w:szCs w:val="28"/>
        </w:rPr>
        <w:t>5</w:t>
      </w:r>
      <w:r w:rsidRPr="005B1F0E">
        <w:rPr>
          <w:sz w:val="28"/>
          <w:szCs w:val="28"/>
        </w:rPr>
        <w:t xml:space="preserve">. Общий срок выполнения процедуры не может превышать </w:t>
      </w:r>
      <w:r w:rsidR="0050108F" w:rsidRPr="005B1F0E">
        <w:rPr>
          <w:sz w:val="28"/>
          <w:szCs w:val="28"/>
        </w:rPr>
        <w:t>2</w:t>
      </w:r>
      <w:r w:rsidR="00091EF7" w:rsidRPr="005B1F0E">
        <w:rPr>
          <w:sz w:val="28"/>
          <w:szCs w:val="28"/>
        </w:rPr>
        <w:t>7</w:t>
      </w:r>
      <w:r w:rsidRPr="005B1F0E">
        <w:rPr>
          <w:sz w:val="28"/>
          <w:szCs w:val="28"/>
        </w:rPr>
        <w:t xml:space="preserve"> рабочих дней </w:t>
      </w:r>
      <w:r w:rsidR="0050108F" w:rsidRPr="005B1F0E">
        <w:rPr>
          <w:sz w:val="28"/>
          <w:szCs w:val="28"/>
        </w:rPr>
        <w:t xml:space="preserve">со дня регистрации </w:t>
      </w:r>
      <w:r w:rsidR="000E4EBE" w:rsidRPr="005B1F0E">
        <w:rPr>
          <w:sz w:val="28"/>
          <w:szCs w:val="28"/>
        </w:rPr>
        <w:t>Запроса</w:t>
      </w:r>
      <w:r w:rsidRPr="005B1F0E">
        <w:rPr>
          <w:sz w:val="28"/>
          <w:szCs w:val="28"/>
        </w:rPr>
        <w:t xml:space="preserve">. </w:t>
      </w:r>
    </w:p>
    <w:p w14:paraId="794C5C20" w14:textId="77777777" w:rsidR="0050108F" w:rsidRPr="005B1F0E" w:rsidRDefault="0050108F" w:rsidP="0050108F">
      <w:pPr>
        <w:shd w:val="clear" w:color="auto" w:fill="FFFFFF"/>
        <w:spacing w:line="315" w:lineRule="atLeast"/>
        <w:ind w:firstLine="567"/>
        <w:jc w:val="both"/>
        <w:textAlignment w:val="baseline"/>
        <w:rPr>
          <w:spacing w:val="2"/>
          <w:sz w:val="28"/>
          <w:szCs w:val="28"/>
        </w:rPr>
      </w:pPr>
      <w:r w:rsidRPr="005B1F0E">
        <w:rPr>
          <w:sz w:val="28"/>
          <w:szCs w:val="28"/>
        </w:rP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w:t>
      </w:r>
      <w:r w:rsidRPr="005B1F0E">
        <w:rPr>
          <w:spacing w:val="2"/>
          <w:sz w:val="28"/>
          <w:szCs w:val="28"/>
        </w:rPr>
        <w:t>течение срока, указанного в абзаце первом настоящего пункта, срок предоставления государственной услуги может быть продлен, но не более чем на 60 рабочих дней.</w:t>
      </w:r>
    </w:p>
    <w:p w14:paraId="53FEF245" w14:textId="0D64AD44" w:rsidR="00637CAF" w:rsidRPr="005B1F0E" w:rsidRDefault="006A1A25" w:rsidP="006A1A25">
      <w:pPr>
        <w:shd w:val="clear" w:color="auto" w:fill="FFFFFF"/>
        <w:spacing w:line="315" w:lineRule="atLeast"/>
        <w:ind w:firstLine="567"/>
        <w:jc w:val="both"/>
        <w:textAlignment w:val="baseline"/>
        <w:rPr>
          <w:spacing w:val="2"/>
          <w:sz w:val="28"/>
          <w:szCs w:val="28"/>
        </w:rPr>
      </w:pPr>
      <w:r w:rsidRPr="005B1F0E">
        <w:rPr>
          <w:spacing w:val="2"/>
          <w:sz w:val="28"/>
          <w:szCs w:val="28"/>
        </w:rPr>
        <w:t xml:space="preserve">Результатом административной процедуры является </w:t>
      </w:r>
      <w:r w:rsidR="00657926" w:rsidRPr="005B1F0E">
        <w:rPr>
          <w:spacing w:val="2"/>
          <w:sz w:val="28"/>
          <w:szCs w:val="28"/>
        </w:rPr>
        <w:t xml:space="preserve">оформленное </w:t>
      </w:r>
      <w:r w:rsidRPr="005B1F0E">
        <w:rPr>
          <w:spacing w:val="2"/>
          <w:sz w:val="28"/>
          <w:szCs w:val="28"/>
        </w:rPr>
        <w:t>заключение экспертизы условий труда, утвержденное руководителем</w:t>
      </w:r>
      <w:r w:rsidR="006126FC" w:rsidRPr="005B1F0E">
        <w:rPr>
          <w:spacing w:val="2"/>
          <w:sz w:val="28"/>
          <w:szCs w:val="28"/>
        </w:rPr>
        <w:t xml:space="preserve"> государственной </w:t>
      </w:r>
      <w:r w:rsidRPr="005B1F0E">
        <w:rPr>
          <w:spacing w:val="2"/>
          <w:sz w:val="28"/>
          <w:szCs w:val="28"/>
        </w:rPr>
        <w:t>экспертизы.</w:t>
      </w:r>
    </w:p>
    <w:p w14:paraId="53C4EAB0" w14:textId="1B8E7504" w:rsidR="005B5DC4" w:rsidRPr="005B1F0E" w:rsidRDefault="00E57123" w:rsidP="00127A52">
      <w:pPr>
        <w:shd w:val="clear" w:color="auto" w:fill="FFFFFF"/>
        <w:spacing w:line="315" w:lineRule="atLeast"/>
        <w:jc w:val="center"/>
        <w:textAlignment w:val="baseline"/>
        <w:rPr>
          <w:sz w:val="28"/>
          <w:szCs w:val="28"/>
        </w:rPr>
      </w:pPr>
      <w:r w:rsidRPr="005B1F0E">
        <w:rPr>
          <w:spacing w:val="2"/>
          <w:sz w:val="28"/>
          <w:szCs w:val="28"/>
        </w:rPr>
        <w:lastRenderedPageBreak/>
        <w:t>3.</w:t>
      </w:r>
      <w:r w:rsidR="00127A52" w:rsidRPr="005B1F0E">
        <w:rPr>
          <w:spacing w:val="2"/>
          <w:sz w:val="28"/>
          <w:szCs w:val="28"/>
        </w:rPr>
        <w:t>9</w:t>
      </w:r>
      <w:r w:rsidRPr="005B1F0E">
        <w:rPr>
          <w:spacing w:val="2"/>
          <w:sz w:val="28"/>
          <w:szCs w:val="28"/>
        </w:rPr>
        <w:t xml:space="preserve">. </w:t>
      </w:r>
      <w:r w:rsidR="00291157" w:rsidRPr="005B1F0E">
        <w:rPr>
          <w:sz w:val="28"/>
          <w:szCs w:val="28"/>
        </w:rPr>
        <w:t>Предоставление</w:t>
      </w:r>
      <w:r w:rsidRPr="005B1F0E">
        <w:rPr>
          <w:sz w:val="28"/>
          <w:szCs w:val="28"/>
        </w:rPr>
        <w:t xml:space="preserve"> результата государственной услуги</w:t>
      </w:r>
    </w:p>
    <w:p w14:paraId="0CDA8B28" w14:textId="77777777" w:rsidR="00127A52" w:rsidRPr="005B1F0E" w:rsidRDefault="00127A52" w:rsidP="00127A52">
      <w:pPr>
        <w:shd w:val="clear" w:color="auto" w:fill="FFFFFF"/>
        <w:spacing w:line="315" w:lineRule="atLeast"/>
        <w:jc w:val="center"/>
        <w:textAlignment w:val="baseline"/>
        <w:rPr>
          <w:spacing w:val="2"/>
          <w:sz w:val="28"/>
          <w:szCs w:val="28"/>
        </w:rPr>
      </w:pPr>
    </w:p>
    <w:p w14:paraId="0AD12524" w14:textId="0516EEAD" w:rsidR="005B5DC4" w:rsidRPr="005B1F0E" w:rsidRDefault="00F173EB" w:rsidP="006A1A25">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127A52" w:rsidRPr="005B1F0E">
        <w:rPr>
          <w:spacing w:val="2"/>
          <w:sz w:val="28"/>
          <w:szCs w:val="28"/>
        </w:rPr>
        <w:t>9</w:t>
      </w:r>
      <w:r w:rsidRPr="005B1F0E">
        <w:rPr>
          <w:spacing w:val="2"/>
          <w:sz w:val="28"/>
          <w:szCs w:val="28"/>
        </w:rPr>
        <w:t xml:space="preserve">.1. Не позднее </w:t>
      </w:r>
      <w:r w:rsidR="0064563C" w:rsidRPr="005B1F0E">
        <w:rPr>
          <w:spacing w:val="2"/>
          <w:sz w:val="28"/>
          <w:szCs w:val="28"/>
        </w:rPr>
        <w:t>трех</w:t>
      </w:r>
      <w:r w:rsidRPr="005B1F0E">
        <w:rPr>
          <w:spacing w:val="2"/>
          <w:sz w:val="28"/>
          <w:szCs w:val="28"/>
        </w:rPr>
        <w:t xml:space="preserve"> рабочих </w:t>
      </w:r>
      <w:r w:rsidR="0036784E" w:rsidRPr="005B1F0E">
        <w:rPr>
          <w:spacing w:val="2"/>
          <w:sz w:val="28"/>
          <w:szCs w:val="28"/>
        </w:rPr>
        <w:t>дней с даты утверждения заключения</w:t>
      </w:r>
      <w:r w:rsidRPr="005B1F0E">
        <w:rPr>
          <w:spacing w:val="2"/>
          <w:sz w:val="28"/>
          <w:szCs w:val="28"/>
        </w:rPr>
        <w:t xml:space="preserve"> </w:t>
      </w:r>
      <w:r w:rsidR="0036784E" w:rsidRPr="005B1F0E">
        <w:rPr>
          <w:spacing w:val="2"/>
          <w:sz w:val="28"/>
          <w:szCs w:val="28"/>
        </w:rPr>
        <w:t xml:space="preserve">государственной экспертизы условий труда </w:t>
      </w:r>
      <w:r w:rsidRPr="005B1F0E">
        <w:rPr>
          <w:spacing w:val="2"/>
          <w:sz w:val="28"/>
          <w:szCs w:val="28"/>
        </w:rPr>
        <w:t>один экземпляр заключения выдается на руки заявителю (его полномочному представителю) или направляется ему почтовым отправлением с уведомлением о вручении, или может быть направлен на электронную почту в виде электронного документа, подписанного усиленной квалифицированной электронной подписью.</w:t>
      </w:r>
    </w:p>
    <w:p w14:paraId="6C86F9F1" w14:textId="3C850FA7" w:rsidR="00795C44" w:rsidRPr="005B1F0E" w:rsidRDefault="00795C44" w:rsidP="00795C44">
      <w:pPr>
        <w:spacing w:line="288" w:lineRule="atLeast"/>
        <w:ind w:firstLine="540"/>
        <w:jc w:val="both"/>
        <w:rPr>
          <w:spacing w:val="2"/>
          <w:sz w:val="28"/>
          <w:szCs w:val="28"/>
        </w:rPr>
      </w:pPr>
      <w:r w:rsidRPr="005B1F0E">
        <w:rPr>
          <w:spacing w:val="2"/>
          <w:sz w:val="28"/>
          <w:szCs w:val="28"/>
        </w:rPr>
        <w:t>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8002964" w14:textId="57905001" w:rsidR="0021775E" w:rsidRPr="005B1F0E" w:rsidRDefault="00F173EB" w:rsidP="00D62535">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127A52" w:rsidRPr="005B1F0E">
        <w:rPr>
          <w:spacing w:val="2"/>
          <w:sz w:val="28"/>
          <w:szCs w:val="28"/>
        </w:rPr>
        <w:t>9</w:t>
      </w:r>
      <w:r w:rsidRPr="005B1F0E">
        <w:rPr>
          <w:spacing w:val="2"/>
          <w:sz w:val="28"/>
          <w:szCs w:val="28"/>
        </w:rPr>
        <w:t xml:space="preserve">.2. </w:t>
      </w:r>
      <w:r w:rsidR="0021775E" w:rsidRPr="005B1F0E">
        <w:rPr>
          <w:spacing w:val="2"/>
          <w:sz w:val="28"/>
          <w:szCs w:val="28"/>
        </w:rPr>
        <w:t>Копии заключения государственной экспертизы условий труда направляются работодателю (в случае, если работодатель не является заявителем) и организации, проводившей специальную оценку условий труда (в случае, если организация, проводившая специальную оценку условий труда, не является заявителем, либо государственная экспертиза условий труда проводилась в целях оценки качества проведения специальной оценки условий труда).</w:t>
      </w:r>
    </w:p>
    <w:p w14:paraId="285B4815" w14:textId="66C36BAB" w:rsidR="00F9037E" w:rsidRPr="005B1F0E" w:rsidRDefault="0021775E" w:rsidP="002757A4">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127A52" w:rsidRPr="005B1F0E">
        <w:rPr>
          <w:spacing w:val="2"/>
          <w:sz w:val="28"/>
          <w:szCs w:val="28"/>
        </w:rPr>
        <w:t>9</w:t>
      </w:r>
      <w:r w:rsidR="004A6836" w:rsidRPr="005B1F0E">
        <w:rPr>
          <w:spacing w:val="2"/>
          <w:sz w:val="28"/>
          <w:szCs w:val="28"/>
        </w:rPr>
        <w:t>.</w:t>
      </w:r>
      <w:r w:rsidR="009F4C44" w:rsidRPr="005B1F0E">
        <w:rPr>
          <w:spacing w:val="2"/>
          <w:sz w:val="28"/>
          <w:szCs w:val="28"/>
        </w:rPr>
        <w:t>3</w:t>
      </w:r>
      <w:r w:rsidRPr="005B1F0E">
        <w:rPr>
          <w:spacing w:val="2"/>
          <w:sz w:val="28"/>
          <w:szCs w:val="28"/>
        </w:rPr>
        <w:t>. Сведения о результатах проведенной государственной экспертизы условий труда</w:t>
      </w:r>
      <w:r w:rsidR="00D62535" w:rsidRPr="005B1F0E">
        <w:rPr>
          <w:spacing w:val="2"/>
          <w:sz w:val="28"/>
          <w:szCs w:val="28"/>
        </w:rPr>
        <w:t xml:space="preserve"> в целях оценки качества проведения специальной оценки условий труда </w:t>
      </w:r>
      <w:r w:rsidRPr="005B1F0E">
        <w:rPr>
          <w:spacing w:val="2"/>
          <w:sz w:val="28"/>
          <w:szCs w:val="28"/>
        </w:rPr>
        <w:t xml:space="preserve">направляются государственным экспертом </w:t>
      </w:r>
      <w:r w:rsidR="008C7846" w:rsidRPr="005B1F0E">
        <w:rPr>
          <w:sz w:val="28"/>
          <w:szCs w:val="28"/>
        </w:rPr>
        <w:t>во ФГИС СОУТ</w:t>
      </w:r>
      <w:r w:rsidR="008C7846" w:rsidRPr="005B1F0E">
        <w:rPr>
          <w:spacing w:val="2"/>
          <w:sz w:val="28"/>
          <w:szCs w:val="28"/>
        </w:rPr>
        <w:t>.</w:t>
      </w:r>
    </w:p>
    <w:p w14:paraId="448CCD3E" w14:textId="48D76C96" w:rsidR="00A9028F" w:rsidRPr="005B1F0E" w:rsidRDefault="003D57A1" w:rsidP="00BA3C3E">
      <w:pPr>
        <w:shd w:val="clear" w:color="auto" w:fill="FFFFFF"/>
        <w:spacing w:line="315" w:lineRule="atLeast"/>
        <w:ind w:firstLine="567"/>
        <w:jc w:val="both"/>
        <w:textAlignment w:val="baseline"/>
        <w:rPr>
          <w:spacing w:val="2"/>
          <w:sz w:val="28"/>
          <w:szCs w:val="28"/>
        </w:rPr>
      </w:pPr>
      <w:r w:rsidRPr="005B1F0E">
        <w:rPr>
          <w:spacing w:val="2"/>
          <w:sz w:val="28"/>
          <w:szCs w:val="28"/>
        </w:rPr>
        <w:t>3.</w:t>
      </w:r>
      <w:r w:rsidR="00127A52" w:rsidRPr="005B1F0E">
        <w:rPr>
          <w:spacing w:val="2"/>
          <w:sz w:val="28"/>
          <w:szCs w:val="28"/>
        </w:rPr>
        <w:t>9</w:t>
      </w:r>
      <w:r w:rsidRPr="005B1F0E">
        <w:rPr>
          <w:spacing w:val="2"/>
          <w:sz w:val="28"/>
          <w:szCs w:val="28"/>
        </w:rPr>
        <w:t>.4.</w:t>
      </w:r>
      <w:r w:rsidR="00A9028F" w:rsidRPr="005B1F0E">
        <w:rPr>
          <w:spacing w:val="2"/>
          <w:sz w:val="28"/>
          <w:szCs w:val="28"/>
        </w:rPr>
        <w:t xml:space="preserve"> В случае утраты заключения государственной экспертизы условий труда Заявитель вправе получить в </w:t>
      </w:r>
      <w:r w:rsidR="00BA3C3E" w:rsidRPr="005B1F0E">
        <w:rPr>
          <w:spacing w:val="2"/>
          <w:sz w:val="28"/>
          <w:szCs w:val="28"/>
        </w:rPr>
        <w:t>Министерстве</w:t>
      </w:r>
      <w:r w:rsidR="00A9028F" w:rsidRPr="005B1F0E">
        <w:rPr>
          <w:spacing w:val="2"/>
          <w:sz w:val="28"/>
          <w:szCs w:val="28"/>
        </w:rPr>
        <w:t xml:space="preserve"> дубликат этого заключения при условии подачи заявления на выдачу дубликата заключения государственной экспертизы условий труда по форме, указанной в приложении </w:t>
      </w:r>
      <w:r w:rsidR="002757A4" w:rsidRPr="005B1F0E">
        <w:rPr>
          <w:spacing w:val="2"/>
          <w:sz w:val="28"/>
          <w:szCs w:val="28"/>
        </w:rPr>
        <w:t>9</w:t>
      </w:r>
      <w:r w:rsidR="00A9028F" w:rsidRPr="005B1F0E">
        <w:rPr>
          <w:spacing w:val="2"/>
          <w:sz w:val="28"/>
          <w:szCs w:val="28"/>
        </w:rPr>
        <w:t xml:space="preserve"> к настоящему </w:t>
      </w:r>
      <w:r w:rsidR="00BA3C3E" w:rsidRPr="005B1F0E">
        <w:rPr>
          <w:spacing w:val="2"/>
          <w:sz w:val="28"/>
          <w:szCs w:val="28"/>
        </w:rPr>
        <w:t>Р</w:t>
      </w:r>
      <w:r w:rsidR="00A9028F" w:rsidRPr="005B1F0E">
        <w:rPr>
          <w:spacing w:val="2"/>
          <w:sz w:val="28"/>
          <w:szCs w:val="28"/>
        </w:rPr>
        <w:t xml:space="preserve">егламенту. </w:t>
      </w:r>
    </w:p>
    <w:p w14:paraId="74A22DA7" w14:textId="600EC606" w:rsidR="00A9028F" w:rsidRPr="005B1F0E" w:rsidRDefault="00A9028F" w:rsidP="00BA3C3E">
      <w:pPr>
        <w:shd w:val="clear" w:color="auto" w:fill="FFFFFF"/>
        <w:spacing w:line="315" w:lineRule="atLeast"/>
        <w:ind w:firstLine="567"/>
        <w:jc w:val="both"/>
        <w:textAlignment w:val="baseline"/>
        <w:rPr>
          <w:rFonts w:eastAsiaTheme="minorHAnsi"/>
          <w:color w:val="000000"/>
          <w:sz w:val="28"/>
          <w:szCs w:val="28"/>
          <w:lang w:eastAsia="en-US"/>
        </w:rPr>
      </w:pPr>
      <w:r w:rsidRPr="005B1F0E">
        <w:rPr>
          <w:spacing w:val="2"/>
          <w:sz w:val="28"/>
          <w:szCs w:val="28"/>
        </w:rPr>
        <w:t xml:space="preserve">Дубликат заключения государственной экспертизы условий труда не позднее 10 рабочих дней с даты получения </w:t>
      </w:r>
      <w:r w:rsidR="00BA3C3E" w:rsidRPr="005B1F0E">
        <w:rPr>
          <w:spacing w:val="2"/>
          <w:sz w:val="28"/>
          <w:szCs w:val="28"/>
        </w:rPr>
        <w:t>Министерством</w:t>
      </w:r>
      <w:r w:rsidRPr="005B1F0E">
        <w:rPr>
          <w:spacing w:val="2"/>
          <w:sz w:val="28"/>
          <w:szCs w:val="28"/>
        </w:rPr>
        <w:t xml:space="preserve"> письменного обращения о его выдаче выдается </w:t>
      </w:r>
      <w:r w:rsidR="00127A52" w:rsidRPr="005B1F0E">
        <w:rPr>
          <w:spacing w:val="2"/>
          <w:sz w:val="28"/>
          <w:szCs w:val="28"/>
        </w:rPr>
        <w:t>лично</w:t>
      </w:r>
      <w:r w:rsidRPr="005B1F0E">
        <w:rPr>
          <w:spacing w:val="2"/>
          <w:sz w:val="28"/>
          <w:szCs w:val="28"/>
        </w:rPr>
        <w:t xml:space="preserve"> заявителю (его полномочному представителю) или направляется ему почтовым отправлением с уведомлением о вручении</w:t>
      </w:r>
      <w:r w:rsidR="00BA3C3E" w:rsidRPr="005B1F0E">
        <w:rPr>
          <w:spacing w:val="2"/>
          <w:sz w:val="28"/>
          <w:szCs w:val="28"/>
        </w:rPr>
        <w:t>,</w:t>
      </w:r>
      <w:r w:rsidRPr="005B1F0E">
        <w:rPr>
          <w:spacing w:val="2"/>
          <w:sz w:val="28"/>
          <w:szCs w:val="28"/>
        </w:rPr>
        <w:t xml:space="preserve"> или может быть направлен ему на электронную почту в виде электронного документа, подписанного</w:t>
      </w:r>
      <w:r w:rsidRPr="005B1F0E">
        <w:rPr>
          <w:sz w:val="28"/>
          <w:szCs w:val="28"/>
        </w:rPr>
        <w:t xml:space="preserve"> усиленной квалифицированной электронной подписью.</w:t>
      </w:r>
    </w:p>
    <w:p w14:paraId="2BCCD847" w14:textId="681CB463" w:rsidR="00BA3C3E" w:rsidRPr="005B1F0E" w:rsidRDefault="00BA3C3E" w:rsidP="00BA3C3E">
      <w:pPr>
        <w:shd w:val="clear" w:color="auto" w:fill="FFFFFF"/>
        <w:spacing w:line="315" w:lineRule="atLeast"/>
        <w:ind w:firstLine="567"/>
        <w:jc w:val="both"/>
        <w:textAlignment w:val="baseline"/>
        <w:rPr>
          <w:spacing w:val="2"/>
          <w:sz w:val="28"/>
          <w:szCs w:val="28"/>
        </w:rPr>
      </w:pPr>
      <w:r w:rsidRPr="005B1F0E">
        <w:rPr>
          <w:spacing w:val="2"/>
          <w:sz w:val="28"/>
          <w:szCs w:val="28"/>
        </w:rPr>
        <w:t>Результатом административной процедуры является направление (выдача) заявителю (его полномочному представителю) заключ</w:t>
      </w:r>
      <w:r w:rsidR="00686AB6" w:rsidRPr="005B1F0E">
        <w:rPr>
          <w:spacing w:val="2"/>
          <w:sz w:val="28"/>
          <w:szCs w:val="28"/>
        </w:rPr>
        <w:t>ения государственной экспертизы или</w:t>
      </w:r>
      <w:r w:rsidRPr="005B1F0E">
        <w:rPr>
          <w:spacing w:val="2"/>
          <w:sz w:val="28"/>
          <w:szCs w:val="28"/>
        </w:rPr>
        <w:t xml:space="preserve"> дубликата заключения государственной экспертизы.</w:t>
      </w:r>
    </w:p>
    <w:p w14:paraId="3B5507F7" w14:textId="10411A2C" w:rsidR="002441B5" w:rsidRPr="005B1F0E" w:rsidRDefault="009F4C44" w:rsidP="002757A4">
      <w:pPr>
        <w:shd w:val="clear" w:color="auto" w:fill="FFFFFF"/>
        <w:spacing w:line="315" w:lineRule="atLeast"/>
        <w:ind w:firstLine="709"/>
        <w:jc w:val="both"/>
        <w:textAlignment w:val="baseline"/>
        <w:rPr>
          <w:sz w:val="28"/>
          <w:szCs w:val="28"/>
        </w:rPr>
      </w:pPr>
      <w:r w:rsidRPr="005B1F0E">
        <w:rPr>
          <w:spacing w:val="2"/>
          <w:sz w:val="28"/>
          <w:szCs w:val="28"/>
        </w:rPr>
        <w:t>3.</w:t>
      </w:r>
      <w:r w:rsidR="002757A4" w:rsidRPr="005B1F0E">
        <w:rPr>
          <w:spacing w:val="2"/>
          <w:sz w:val="28"/>
          <w:szCs w:val="28"/>
        </w:rPr>
        <w:t>1</w:t>
      </w:r>
      <w:r w:rsidR="00333FBA" w:rsidRPr="005B1F0E">
        <w:rPr>
          <w:spacing w:val="2"/>
          <w:sz w:val="28"/>
          <w:szCs w:val="28"/>
        </w:rPr>
        <w:t>0</w:t>
      </w:r>
      <w:r w:rsidRPr="005B1F0E">
        <w:rPr>
          <w:spacing w:val="2"/>
          <w:sz w:val="28"/>
          <w:szCs w:val="28"/>
        </w:rPr>
        <w:t xml:space="preserve">. </w:t>
      </w:r>
      <w:r w:rsidR="002757A4" w:rsidRPr="005B1F0E">
        <w:rPr>
          <w:sz w:val="28"/>
          <w:szCs w:val="28"/>
        </w:rPr>
        <w:t>Государственная услуга в упреждающем (</w:t>
      </w:r>
      <w:proofErr w:type="spellStart"/>
      <w:r w:rsidR="002757A4" w:rsidRPr="005B1F0E">
        <w:rPr>
          <w:sz w:val="28"/>
          <w:szCs w:val="28"/>
        </w:rPr>
        <w:t>проактивном</w:t>
      </w:r>
      <w:proofErr w:type="spellEnd"/>
      <w:r w:rsidR="002757A4" w:rsidRPr="005B1F0E">
        <w:rPr>
          <w:sz w:val="28"/>
          <w:szCs w:val="28"/>
        </w:rPr>
        <w:t>) режиме не предоставляется</w:t>
      </w:r>
      <w:r w:rsidR="002441B5" w:rsidRPr="005B1F0E">
        <w:rPr>
          <w:sz w:val="28"/>
          <w:szCs w:val="28"/>
        </w:rPr>
        <w:t>.</w:t>
      </w:r>
    </w:p>
    <w:p w14:paraId="13312122" w14:textId="46C9BD62" w:rsidR="0021775E" w:rsidRPr="005B1F0E" w:rsidRDefault="0021775E" w:rsidP="0049333D">
      <w:pPr>
        <w:shd w:val="clear" w:color="auto" w:fill="FFFFFF"/>
        <w:spacing w:line="315" w:lineRule="atLeast"/>
        <w:ind w:firstLine="709"/>
        <w:jc w:val="both"/>
        <w:textAlignment w:val="baseline"/>
        <w:rPr>
          <w:spacing w:val="2"/>
          <w:sz w:val="28"/>
          <w:szCs w:val="28"/>
        </w:rPr>
      </w:pPr>
    </w:p>
    <w:p w14:paraId="64889E75" w14:textId="77777777" w:rsidR="002757A4" w:rsidRPr="005B1F0E" w:rsidRDefault="00C63193" w:rsidP="002757A4">
      <w:pPr>
        <w:autoSpaceDE w:val="0"/>
        <w:autoSpaceDN w:val="0"/>
        <w:adjustRightInd w:val="0"/>
        <w:jc w:val="center"/>
        <w:outlineLvl w:val="0"/>
        <w:rPr>
          <w:rFonts w:eastAsiaTheme="minorHAnsi"/>
          <w:b/>
          <w:bCs/>
          <w:sz w:val="28"/>
          <w:szCs w:val="28"/>
          <w:lang w:eastAsia="en-US"/>
        </w:rPr>
      </w:pPr>
      <w:r w:rsidRPr="005B1F0E">
        <w:rPr>
          <w:rFonts w:eastAsiaTheme="minorHAnsi"/>
          <w:b/>
          <w:bCs/>
          <w:sz w:val="28"/>
          <w:szCs w:val="28"/>
          <w:lang w:eastAsia="en-US"/>
        </w:rPr>
        <w:t xml:space="preserve">4. </w:t>
      </w:r>
      <w:r w:rsidR="002757A4" w:rsidRPr="005B1F0E">
        <w:rPr>
          <w:rFonts w:eastAsiaTheme="minorHAnsi"/>
          <w:b/>
          <w:bCs/>
          <w:sz w:val="28"/>
          <w:szCs w:val="28"/>
          <w:lang w:eastAsia="en-US"/>
        </w:rPr>
        <w:t xml:space="preserve">Способы информирования заявителя об изменении статуса </w:t>
      </w:r>
    </w:p>
    <w:p w14:paraId="27CB3849" w14:textId="5EC761FC" w:rsidR="00C63193" w:rsidRPr="005B1F0E" w:rsidRDefault="002757A4" w:rsidP="002757A4">
      <w:pPr>
        <w:autoSpaceDE w:val="0"/>
        <w:autoSpaceDN w:val="0"/>
        <w:adjustRightInd w:val="0"/>
        <w:jc w:val="center"/>
        <w:outlineLvl w:val="0"/>
        <w:rPr>
          <w:rFonts w:eastAsiaTheme="minorHAnsi"/>
          <w:b/>
          <w:bCs/>
          <w:sz w:val="28"/>
          <w:szCs w:val="28"/>
          <w:lang w:eastAsia="en-US"/>
        </w:rPr>
      </w:pPr>
      <w:r w:rsidRPr="005B1F0E">
        <w:rPr>
          <w:rFonts w:eastAsiaTheme="minorHAnsi"/>
          <w:b/>
          <w:bCs/>
          <w:sz w:val="28"/>
          <w:szCs w:val="28"/>
          <w:lang w:eastAsia="en-US"/>
        </w:rPr>
        <w:t xml:space="preserve">рассмотрения </w:t>
      </w:r>
      <w:r w:rsidR="00333FBA" w:rsidRPr="005B1F0E">
        <w:rPr>
          <w:rFonts w:eastAsiaTheme="minorHAnsi"/>
          <w:b/>
          <w:bCs/>
          <w:sz w:val="28"/>
          <w:szCs w:val="28"/>
          <w:lang w:eastAsia="en-US"/>
        </w:rPr>
        <w:t>З</w:t>
      </w:r>
      <w:r w:rsidRPr="005B1F0E">
        <w:rPr>
          <w:rFonts w:eastAsiaTheme="minorHAnsi"/>
          <w:b/>
          <w:bCs/>
          <w:sz w:val="28"/>
          <w:szCs w:val="28"/>
          <w:lang w:eastAsia="en-US"/>
        </w:rPr>
        <w:t>апроса о предоставлении государственной услуги</w:t>
      </w:r>
    </w:p>
    <w:p w14:paraId="3A3B07D6" w14:textId="77777777" w:rsidR="00C63193" w:rsidRPr="005B1F0E" w:rsidRDefault="00C63193" w:rsidP="002757A4">
      <w:pPr>
        <w:autoSpaceDE w:val="0"/>
        <w:autoSpaceDN w:val="0"/>
        <w:adjustRightInd w:val="0"/>
        <w:jc w:val="center"/>
        <w:outlineLvl w:val="0"/>
        <w:rPr>
          <w:rFonts w:eastAsiaTheme="minorHAnsi"/>
          <w:b/>
          <w:bCs/>
          <w:sz w:val="28"/>
          <w:szCs w:val="28"/>
          <w:lang w:eastAsia="en-US"/>
        </w:rPr>
      </w:pPr>
    </w:p>
    <w:p w14:paraId="170AACE7" w14:textId="016A17A2" w:rsidR="00904416" w:rsidRPr="005B1F0E" w:rsidRDefault="002757A4" w:rsidP="00904416">
      <w:pPr>
        <w:autoSpaceDE w:val="0"/>
        <w:autoSpaceDN w:val="0"/>
        <w:adjustRightInd w:val="0"/>
        <w:ind w:firstLine="540"/>
        <w:jc w:val="both"/>
        <w:rPr>
          <w:rFonts w:eastAsiaTheme="minorHAnsi"/>
          <w:sz w:val="28"/>
          <w:szCs w:val="28"/>
          <w:lang w:eastAsia="en-US"/>
        </w:rPr>
      </w:pPr>
      <w:r w:rsidRPr="005B1F0E">
        <w:rPr>
          <w:rFonts w:eastAsiaTheme="minorHAnsi"/>
          <w:sz w:val="28"/>
          <w:szCs w:val="28"/>
          <w:lang w:eastAsia="en-US"/>
        </w:rPr>
        <w:t xml:space="preserve">Информирование заявителя об изменении статуса рассмотрения </w:t>
      </w:r>
      <w:r w:rsidR="00333FBA" w:rsidRPr="005B1F0E">
        <w:rPr>
          <w:rFonts w:eastAsiaTheme="minorHAnsi"/>
          <w:sz w:val="28"/>
          <w:szCs w:val="28"/>
          <w:lang w:eastAsia="en-US"/>
        </w:rPr>
        <w:t>З</w:t>
      </w:r>
      <w:r w:rsidRPr="005B1F0E">
        <w:rPr>
          <w:rFonts w:eastAsiaTheme="minorHAnsi"/>
          <w:sz w:val="28"/>
          <w:szCs w:val="28"/>
          <w:lang w:eastAsia="en-US"/>
        </w:rPr>
        <w:t>апроса заявителя о предоставлении государственной услуги осуществляется путем направления письма способом, указанным в заявлении (в письменной форме по почтовому адресу, в форме электронного документа по адресу электронной почты).</w:t>
      </w:r>
    </w:p>
    <w:p w14:paraId="473779BA" w14:textId="627BAD41" w:rsidR="00816CE0" w:rsidRPr="005B1F0E" w:rsidRDefault="00816CE0" w:rsidP="00904416">
      <w:pPr>
        <w:autoSpaceDE w:val="0"/>
        <w:autoSpaceDN w:val="0"/>
        <w:adjustRightInd w:val="0"/>
        <w:jc w:val="both"/>
        <w:rPr>
          <w:rFonts w:eastAsiaTheme="minorHAnsi"/>
          <w:sz w:val="28"/>
          <w:szCs w:val="28"/>
          <w:lang w:eastAsia="en-US"/>
        </w:rPr>
      </w:pPr>
    </w:p>
    <w:p w14:paraId="3DB2777F" w14:textId="07F5C3C6" w:rsidR="004B7383" w:rsidRPr="005B1F0E" w:rsidRDefault="004B7383">
      <w:pPr>
        <w:spacing w:after="200" w:line="276" w:lineRule="auto"/>
        <w:rPr>
          <w:rFonts w:eastAsiaTheme="minorHAnsi"/>
          <w:sz w:val="28"/>
          <w:szCs w:val="28"/>
          <w:lang w:eastAsia="en-US"/>
        </w:rPr>
      </w:pPr>
      <w:r w:rsidRPr="005B1F0E">
        <w:rPr>
          <w:rFonts w:eastAsiaTheme="minorHAnsi"/>
          <w:sz w:val="28"/>
          <w:szCs w:val="28"/>
          <w:lang w:eastAsia="en-US"/>
        </w:rPr>
        <w:br w:type="page"/>
      </w:r>
    </w:p>
    <w:p w14:paraId="6A82BA88" w14:textId="718DF831"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lastRenderedPageBreak/>
        <w:t>Приложение 1</w:t>
      </w:r>
    </w:p>
    <w:p w14:paraId="343AD56A"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к Административному регламенту</w:t>
      </w:r>
    </w:p>
    <w:p w14:paraId="501A0D76"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предоставления государственной</w:t>
      </w:r>
    </w:p>
    <w:p w14:paraId="12834C6D"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услуги по проведению</w:t>
      </w:r>
    </w:p>
    <w:p w14:paraId="52179BEE"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государственной экспертизы</w:t>
      </w:r>
    </w:p>
    <w:p w14:paraId="6EC5EB59"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условий труда</w:t>
      </w:r>
    </w:p>
    <w:p w14:paraId="39E2B922"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p>
    <w:p w14:paraId="49E5144F"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p>
    <w:p w14:paraId="7448F50F" w14:textId="77777777" w:rsidR="002757A4" w:rsidRPr="005B1F0E" w:rsidRDefault="002757A4" w:rsidP="002757A4">
      <w:pPr>
        <w:pStyle w:val="ConsPlusNormal"/>
        <w:jc w:val="center"/>
        <w:outlineLvl w:val="1"/>
        <w:rPr>
          <w:rFonts w:ascii="Times New Roman" w:hAnsi="Times New Roman" w:cs="Times New Roman"/>
          <w:b/>
          <w:sz w:val="28"/>
          <w:szCs w:val="28"/>
        </w:rPr>
      </w:pPr>
      <w:r w:rsidRPr="005B1F0E">
        <w:rPr>
          <w:rFonts w:ascii="Times New Roman" w:hAnsi="Times New Roman" w:cs="Times New Roman"/>
          <w:b/>
          <w:sz w:val="28"/>
          <w:szCs w:val="28"/>
        </w:rPr>
        <w:t>Перечень условных обозначений и сокращений</w:t>
      </w:r>
    </w:p>
    <w:p w14:paraId="2DEE42E7" w14:textId="77777777" w:rsidR="002757A4" w:rsidRPr="005B1F0E" w:rsidRDefault="002757A4" w:rsidP="002757A4">
      <w:pPr>
        <w:pStyle w:val="ConsPlusNormal"/>
        <w:ind w:firstLine="567"/>
        <w:jc w:val="center"/>
        <w:outlineLvl w:val="1"/>
        <w:rPr>
          <w:rFonts w:ascii="Times New Roman" w:hAnsi="Times New Roman" w:cs="Times New Roman"/>
          <w:b/>
          <w:sz w:val="28"/>
          <w:szCs w:val="28"/>
        </w:rPr>
      </w:pPr>
    </w:p>
    <w:p w14:paraId="28895489" w14:textId="77777777" w:rsidR="002757A4" w:rsidRPr="005B1F0E" w:rsidRDefault="002757A4"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Регламент - Административный регламент предоставления Министерством труда, занятости и социальной защиты Республики Татарстан государственной услуги по проведению государственной экспертизы условий труда;</w:t>
      </w:r>
    </w:p>
    <w:p w14:paraId="377CE396" w14:textId="26EB6205" w:rsidR="002757A4" w:rsidRPr="005B1F0E" w:rsidRDefault="002757A4"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Государственная услуга – государственн</w:t>
      </w:r>
      <w:r w:rsidR="00DE6660" w:rsidRPr="005B1F0E">
        <w:rPr>
          <w:rFonts w:ascii="Times New Roman" w:hAnsi="Times New Roman" w:cs="Times New Roman"/>
          <w:sz w:val="28"/>
          <w:szCs w:val="28"/>
        </w:rPr>
        <w:t>ая</w:t>
      </w:r>
      <w:r w:rsidRPr="005B1F0E">
        <w:rPr>
          <w:rFonts w:ascii="Times New Roman" w:hAnsi="Times New Roman" w:cs="Times New Roman"/>
          <w:sz w:val="28"/>
          <w:szCs w:val="28"/>
        </w:rPr>
        <w:t xml:space="preserve"> услуг</w:t>
      </w:r>
      <w:r w:rsidR="00DE6660" w:rsidRPr="005B1F0E">
        <w:rPr>
          <w:rFonts w:ascii="Times New Roman" w:hAnsi="Times New Roman" w:cs="Times New Roman"/>
          <w:sz w:val="28"/>
          <w:szCs w:val="28"/>
        </w:rPr>
        <w:t>а</w:t>
      </w:r>
      <w:r w:rsidRPr="005B1F0E">
        <w:rPr>
          <w:rFonts w:ascii="Times New Roman" w:hAnsi="Times New Roman" w:cs="Times New Roman"/>
          <w:sz w:val="28"/>
          <w:szCs w:val="28"/>
        </w:rPr>
        <w:t xml:space="preserve"> по проведению государственной экспертизы условий труда;</w:t>
      </w:r>
    </w:p>
    <w:p w14:paraId="2F1C1CCE" w14:textId="2AE6624A" w:rsidR="001C1D6C" w:rsidRPr="005B1F0E" w:rsidRDefault="001C1D6C"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Заявитель – работники, работодатели, их объединения, профессиональные союзы, их объединения, иные уполномоченные работниками представительные органы (при их наличии), комиссии по расследованию несчастных случаев, организации, проводившие специальную оценку условий труда;</w:t>
      </w:r>
    </w:p>
    <w:p w14:paraId="63557AAF" w14:textId="2C76A0FE" w:rsidR="00841B33" w:rsidRPr="005B1F0E" w:rsidRDefault="00841B33" w:rsidP="00841B33">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Полномочный представитель – представитель заявителя, действующий на основании доверенности, оформленной в соответствии с законодательством Российской Федерации;</w:t>
      </w:r>
    </w:p>
    <w:p w14:paraId="4D33C6D6" w14:textId="77777777" w:rsidR="002757A4" w:rsidRPr="005B1F0E" w:rsidRDefault="002757A4"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Запрос – заявление на проведение государственной экспертизы условий труда;</w:t>
      </w:r>
    </w:p>
    <w:p w14:paraId="3587222C" w14:textId="77777777" w:rsidR="002757A4" w:rsidRPr="005B1F0E" w:rsidRDefault="002757A4"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ФГИС СОУТ – Федеральная государственная информационная система учета результатов проведения специальной оценки условий труда;</w:t>
      </w:r>
    </w:p>
    <w:p w14:paraId="1C36D019" w14:textId="2F1FF1D0" w:rsidR="002757A4" w:rsidRPr="005B1F0E" w:rsidRDefault="00841B33"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 xml:space="preserve">Отчет </w:t>
      </w:r>
      <w:r w:rsidR="002757A4" w:rsidRPr="005B1F0E">
        <w:rPr>
          <w:rFonts w:ascii="Times New Roman" w:hAnsi="Times New Roman" w:cs="Times New Roman"/>
          <w:sz w:val="28"/>
          <w:szCs w:val="28"/>
        </w:rPr>
        <w:t>СОУТ –</w:t>
      </w:r>
      <w:r w:rsidRPr="005B1F0E">
        <w:rPr>
          <w:rFonts w:ascii="Times New Roman" w:hAnsi="Times New Roman" w:cs="Times New Roman"/>
          <w:sz w:val="28"/>
          <w:szCs w:val="28"/>
        </w:rPr>
        <w:t xml:space="preserve"> отчет о проведении</w:t>
      </w:r>
      <w:r w:rsidR="002757A4" w:rsidRPr="005B1F0E">
        <w:rPr>
          <w:rFonts w:ascii="Times New Roman" w:hAnsi="Times New Roman" w:cs="Times New Roman"/>
          <w:sz w:val="28"/>
          <w:szCs w:val="28"/>
        </w:rPr>
        <w:t xml:space="preserve"> </w:t>
      </w:r>
      <w:r w:rsidR="00DE6660" w:rsidRPr="005B1F0E">
        <w:rPr>
          <w:rFonts w:ascii="Times New Roman" w:hAnsi="Times New Roman" w:cs="Times New Roman"/>
          <w:sz w:val="28"/>
          <w:szCs w:val="28"/>
        </w:rPr>
        <w:t>с</w:t>
      </w:r>
      <w:r w:rsidR="002757A4" w:rsidRPr="005B1F0E">
        <w:rPr>
          <w:rFonts w:ascii="Times New Roman" w:hAnsi="Times New Roman" w:cs="Times New Roman"/>
          <w:sz w:val="28"/>
          <w:szCs w:val="28"/>
        </w:rPr>
        <w:t>пециальн</w:t>
      </w:r>
      <w:r w:rsidRPr="005B1F0E">
        <w:rPr>
          <w:rFonts w:ascii="Times New Roman" w:hAnsi="Times New Roman" w:cs="Times New Roman"/>
          <w:sz w:val="28"/>
          <w:szCs w:val="28"/>
        </w:rPr>
        <w:t>ой</w:t>
      </w:r>
      <w:r w:rsidR="002757A4" w:rsidRPr="005B1F0E">
        <w:rPr>
          <w:rFonts w:ascii="Times New Roman" w:hAnsi="Times New Roman" w:cs="Times New Roman"/>
          <w:sz w:val="28"/>
          <w:szCs w:val="28"/>
        </w:rPr>
        <w:t xml:space="preserve"> оценк</w:t>
      </w:r>
      <w:r w:rsidRPr="005B1F0E">
        <w:rPr>
          <w:rFonts w:ascii="Times New Roman" w:hAnsi="Times New Roman" w:cs="Times New Roman"/>
          <w:sz w:val="28"/>
          <w:szCs w:val="28"/>
        </w:rPr>
        <w:t>и</w:t>
      </w:r>
      <w:r w:rsidR="002757A4" w:rsidRPr="005B1F0E">
        <w:rPr>
          <w:rFonts w:ascii="Times New Roman" w:hAnsi="Times New Roman" w:cs="Times New Roman"/>
          <w:sz w:val="28"/>
          <w:szCs w:val="28"/>
        </w:rPr>
        <w:t xml:space="preserve"> условий труда;</w:t>
      </w:r>
    </w:p>
    <w:p w14:paraId="778C8CA1" w14:textId="496A76F2" w:rsidR="00841B33" w:rsidRPr="005B1F0E" w:rsidRDefault="00841B33"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Карта СОУТ – карта специальной оценки условий труда;</w:t>
      </w:r>
    </w:p>
    <w:p w14:paraId="7DDA07F3" w14:textId="77777777" w:rsidR="002757A4" w:rsidRPr="005B1F0E" w:rsidRDefault="002757A4"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Министерство – Министерство труда, занятости и социальной защиты Республики Татарстан;</w:t>
      </w:r>
    </w:p>
    <w:p w14:paraId="306FF050" w14:textId="77777777" w:rsidR="002757A4" w:rsidRPr="005B1F0E" w:rsidRDefault="002757A4" w:rsidP="002757A4">
      <w:pPr>
        <w:pStyle w:val="ConsPlusNormal"/>
        <w:ind w:firstLine="567"/>
        <w:jc w:val="both"/>
        <w:outlineLvl w:val="1"/>
        <w:rPr>
          <w:rFonts w:ascii="Times New Roman" w:hAnsi="Times New Roman" w:cs="Times New Roman"/>
          <w:sz w:val="28"/>
          <w:szCs w:val="28"/>
        </w:rPr>
      </w:pPr>
      <w:r w:rsidRPr="005B1F0E">
        <w:rPr>
          <w:rFonts w:ascii="Times New Roman" w:hAnsi="Times New Roman" w:cs="Times New Roman"/>
          <w:sz w:val="28"/>
          <w:szCs w:val="28"/>
        </w:rPr>
        <w:t>Официальный сайт Министерства – Официальный сайт Министерства в информационно-коммуникационной сети «Интернет» (</w:t>
      </w:r>
      <w:hyperlink r:id="rId11" w:tgtFrame="_blank" w:tooltip="&lt;div class=&quot;doc www&quot;&gt;&lt;span class=&quot;aligner&quot;&gt;&lt;div class=&quot;icon listDocWWW-16&quot;&gt;&lt;/div&gt;&lt;/span&gt;http://mtsz.tatar.ru&lt;/div&gt;" w:history="1">
        <w:r w:rsidRPr="005B1F0E">
          <w:rPr>
            <w:rFonts w:ascii="Times New Roman" w:hAnsi="Times New Roman" w:cs="Times New Roman"/>
            <w:sz w:val="28"/>
            <w:szCs w:val="28"/>
          </w:rPr>
          <w:t>http://mtsz.tatar.ru</w:t>
        </w:r>
      </w:hyperlink>
      <w:r w:rsidRPr="005B1F0E">
        <w:rPr>
          <w:rFonts w:ascii="Times New Roman" w:hAnsi="Times New Roman" w:cs="Times New Roman"/>
          <w:sz w:val="28"/>
          <w:szCs w:val="28"/>
        </w:rPr>
        <w:t>);</w:t>
      </w:r>
    </w:p>
    <w:p w14:paraId="518154CB" w14:textId="29EE6311" w:rsidR="002757A4" w:rsidRPr="005B1F0E" w:rsidRDefault="00DE6660" w:rsidP="002757A4">
      <w:pPr>
        <w:pStyle w:val="af5"/>
        <w:spacing w:line="288" w:lineRule="atLeast"/>
        <w:ind w:firstLine="567"/>
        <w:jc w:val="both"/>
        <w:rPr>
          <w:sz w:val="28"/>
          <w:szCs w:val="28"/>
        </w:rPr>
      </w:pPr>
      <w:r w:rsidRPr="005B1F0E">
        <w:rPr>
          <w:sz w:val="28"/>
          <w:szCs w:val="28"/>
        </w:rPr>
        <w:t>Порядок проведения государственной экспертизы условий труда – приказ Министерства труда и социальной защиты Российской Федерации от 29 октября 2021 г. № 775н</w:t>
      </w:r>
      <w:r w:rsidRPr="005B1F0E">
        <w:rPr>
          <w:color w:val="FF0000"/>
          <w:sz w:val="28"/>
          <w:szCs w:val="28"/>
        </w:rPr>
        <w:t xml:space="preserve"> </w:t>
      </w:r>
      <w:r w:rsidRPr="005B1F0E">
        <w:rPr>
          <w:sz w:val="28"/>
          <w:szCs w:val="28"/>
        </w:rPr>
        <w:t>«Об утверждении порядка проведения государственной экспертизы условий труда»;</w:t>
      </w:r>
    </w:p>
    <w:p w14:paraId="5ECA051D" w14:textId="6E1FFE6E" w:rsidR="00DE6660" w:rsidRPr="005B1F0E" w:rsidRDefault="00DE6660" w:rsidP="00DE6660">
      <w:pPr>
        <w:pStyle w:val="formattext"/>
        <w:shd w:val="clear" w:color="auto" w:fill="FFFFFF"/>
        <w:spacing w:before="0" w:beforeAutospacing="0" w:after="0" w:afterAutospacing="0" w:line="315" w:lineRule="atLeast"/>
        <w:ind w:firstLine="359"/>
        <w:jc w:val="both"/>
        <w:textAlignment w:val="baseline"/>
        <w:rPr>
          <w:sz w:val="28"/>
          <w:szCs w:val="28"/>
        </w:rPr>
      </w:pPr>
      <w:r w:rsidRPr="005B1F0E">
        <w:rPr>
          <w:sz w:val="28"/>
          <w:szCs w:val="28"/>
        </w:rPr>
        <w:t xml:space="preserve">Федеральный закон № 426-ФЗ – Федеральный </w:t>
      </w:r>
      <w:hyperlink r:id="rId12" w:history="1">
        <w:r w:rsidRPr="005B1F0E">
          <w:rPr>
            <w:sz w:val="28"/>
            <w:szCs w:val="28"/>
          </w:rPr>
          <w:t>закон</w:t>
        </w:r>
      </w:hyperlink>
      <w:r w:rsidRPr="005B1F0E">
        <w:rPr>
          <w:sz w:val="28"/>
          <w:szCs w:val="28"/>
        </w:rPr>
        <w:t xml:space="preserve"> от 28 декабря 2013 года № 426-ФЗ «О специальной оценке условий труда»;</w:t>
      </w:r>
    </w:p>
    <w:p w14:paraId="07010C99" w14:textId="2F12717A" w:rsidR="00DE6660" w:rsidRPr="005B1F0E" w:rsidRDefault="00DE6660" w:rsidP="00DE6660">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 xml:space="preserve">Федеральный закон № 63-ФЗ – Федеральный закон от 6 апреля 2011 года № 63-ФЗ «Об электронной подписи»; </w:t>
      </w:r>
    </w:p>
    <w:p w14:paraId="5E685062" w14:textId="0BC7EA2A" w:rsidR="00DE6660" w:rsidRPr="005B1F0E" w:rsidRDefault="00DE6660" w:rsidP="00DE6660">
      <w:pPr>
        <w:pStyle w:val="formattext"/>
        <w:shd w:val="clear" w:color="auto" w:fill="FFFFFF"/>
        <w:spacing w:before="0" w:beforeAutospacing="0" w:after="0" w:afterAutospacing="0" w:line="315" w:lineRule="atLeast"/>
        <w:ind w:firstLine="426"/>
        <w:jc w:val="both"/>
        <w:textAlignment w:val="baseline"/>
        <w:rPr>
          <w:sz w:val="28"/>
          <w:szCs w:val="28"/>
        </w:rPr>
      </w:pPr>
      <w:r w:rsidRPr="005B1F0E">
        <w:rPr>
          <w:sz w:val="28"/>
          <w:szCs w:val="28"/>
        </w:rPr>
        <w:t>Федеральный закон № 210-ФЗ – Федеральный закон от 27 июля 2010 года № 210-ФЗ «Об организации предоставления государ</w:t>
      </w:r>
      <w:r w:rsidR="00197EBF" w:rsidRPr="005B1F0E">
        <w:rPr>
          <w:sz w:val="28"/>
          <w:szCs w:val="28"/>
        </w:rPr>
        <w:t>ственных и муниципальных услуг».</w:t>
      </w:r>
    </w:p>
    <w:p w14:paraId="0AEA3469" w14:textId="1C7AA495" w:rsidR="001B5AFF" w:rsidRPr="005B1F0E" w:rsidRDefault="001B5AFF" w:rsidP="001B5AFF">
      <w:pPr>
        <w:pStyle w:val="ConsPlusNormal"/>
        <w:ind w:firstLine="540"/>
        <w:jc w:val="both"/>
        <w:rPr>
          <w:rFonts w:ascii="Times New Roman" w:hAnsi="Times New Roman" w:cs="Times New Roman"/>
          <w:sz w:val="28"/>
          <w:szCs w:val="28"/>
        </w:rPr>
      </w:pPr>
    </w:p>
    <w:p w14:paraId="7AA62968" w14:textId="77777777" w:rsidR="00DE6660" w:rsidRPr="005B1F0E" w:rsidRDefault="00DE6660" w:rsidP="002757A4">
      <w:pPr>
        <w:pStyle w:val="af5"/>
        <w:spacing w:line="288" w:lineRule="atLeast"/>
        <w:ind w:firstLine="567"/>
        <w:jc w:val="both"/>
        <w:rPr>
          <w:sz w:val="28"/>
          <w:szCs w:val="28"/>
          <w:lang w:eastAsia="en-US"/>
        </w:rPr>
      </w:pPr>
    </w:p>
    <w:p w14:paraId="699EC90F" w14:textId="5D2306C6" w:rsidR="002757A4" w:rsidRPr="005B1F0E" w:rsidRDefault="002757A4">
      <w:pPr>
        <w:spacing w:after="200" w:line="276" w:lineRule="auto"/>
        <w:rPr>
          <w:rFonts w:eastAsiaTheme="minorHAnsi"/>
          <w:sz w:val="28"/>
          <w:szCs w:val="28"/>
          <w:lang w:eastAsia="en-US"/>
        </w:rPr>
      </w:pPr>
      <w:r w:rsidRPr="005B1F0E">
        <w:rPr>
          <w:sz w:val="28"/>
          <w:szCs w:val="28"/>
          <w:lang w:eastAsia="en-US"/>
        </w:rPr>
        <w:br w:type="page"/>
      </w:r>
    </w:p>
    <w:p w14:paraId="0B943213"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lastRenderedPageBreak/>
        <w:t>Приложение 2</w:t>
      </w:r>
    </w:p>
    <w:p w14:paraId="4F51AC69"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к Административному регламенту</w:t>
      </w:r>
    </w:p>
    <w:p w14:paraId="0B502A1D"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предоставления государственной</w:t>
      </w:r>
    </w:p>
    <w:p w14:paraId="1D6C5894"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услуги по проведению</w:t>
      </w:r>
    </w:p>
    <w:p w14:paraId="608EE886"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государственной экспертизы</w:t>
      </w:r>
    </w:p>
    <w:p w14:paraId="657B56D0"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условий труда</w:t>
      </w:r>
    </w:p>
    <w:p w14:paraId="47BE4640"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p>
    <w:p w14:paraId="6999D32C" w14:textId="77777777" w:rsidR="002757A4" w:rsidRPr="005B1F0E" w:rsidRDefault="002757A4" w:rsidP="002757A4">
      <w:pPr>
        <w:pStyle w:val="ConsPlusNormal"/>
        <w:jc w:val="center"/>
        <w:outlineLvl w:val="1"/>
        <w:rPr>
          <w:rFonts w:ascii="Times New Roman" w:hAnsi="Times New Roman" w:cs="Times New Roman"/>
          <w:b/>
          <w:sz w:val="28"/>
          <w:szCs w:val="28"/>
        </w:rPr>
      </w:pPr>
      <w:r w:rsidRPr="005B1F0E">
        <w:rPr>
          <w:rFonts w:ascii="Times New Roman" w:hAnsi="Times New Roman" w:cs="Times New Roman"/>
          <w:b/>
          <w:sz w:val="28"/>
          <w:szCs w:val="28"/>
        </w:rPr>
        <w:t>Идентификаторы категорий (признаков) заявителей</w:t>
      </w:r>
    </w:p>
    <w:p w14:paraId="4D473B97" w14:textId="77777777" w:rsidR="002757A4" w:rsidRPr="005B1F0E" w:rsidRDefault="002757A4" w:rsidP="002757A4">
      <w:pPr>
        <w:pStyle w:val="ConsPlusNormal"/>
        <w:jc w:val="center"/>
        <w:outlineLvl w:val="1"/>
        <w:rPr>
          <w:rFonts w:ascii="Times New Roman" w:hAnsi="Times New Roman" w:cs="Times New Roman"/>
          <w:b/>
          <w:sz w:val="28"/>
          <w:szCs w:val="28"/>
        </w:rPr>
      </w:pPr>
    </w:p>
    <w:tbl>
      <w:tblPr>
        <w:tblStyle w:val="afb"/>
        <w:tblW w:w="9922" w:type="dxa"/>
        <w:tblLayout w:type="fixed"/>
        <w:tblLook w:val="04A0" w:firstRow="1" w:lastRow="0" w:firstColumn="1" w:lastColumn="0" w:noHBand="0" w:noVBand="1"/>
      </w:tblPr>
      <w:tblGrid>
        <w:gridCol w:w="567"/>
        <w:gridCol w:w="3118"/>
        <w:gridCol w:w="3757"/>
        <w:gridCol w:w="2480"/>
      </w:tblGrid>
      <w:tr w:rsidR="002757A4" w:rsidRPr="005B1F0E" w14:paraId="4A2C28EF" w14:textId="77777777" w:rsidTr="002757A4">
        <w:tc>
          <w:tcPr>
            <w:tcW w:w="567" w:type="dxa"/>
          </w:tcPr>
          <w:p w14:paraId="40C5EC51" w14:textId="77777777" w:rsidR="002757A4" w:rsidRPr="005B1F0E" w:rsidRDefault="002757A4" w:rsidP="002757A4">
            <w:pPr>
              <w:jc w:val="center"/>
              <w:rPr>
                <w:color w:val="000000"/>
                <w:spacing w:val="-6"/>
                <w:sz w:val="28"/>
                <w:szCs w:val="28"/>
              </w:rPr>
            </w:pPr>
            <w:r w:rsidRPr="005B1F0E">
              <w:rPr>
                <w:b/>
                <w:bCs/>
                <w:color w:val="000000"/>
                <w:spacing w:val="-6"/>
                <w:sz w:val="28"/>
                <w:szCs w:val="28"/>
              </w:rPr>
              <w:t>№</w:t>
            </w:r>
          </w:p>
        </w:tc>
        <w:tc>
          <w:tcPr>
            <w:tcW w:w="3118" w:type="dxa"/>
          </w:tcPr>
          <w:p w14:paraId="0407BED0" w14:textId="77777777" w:rsidR="002757A4" w:rsidRPr="005B1F0E" w:rsidRDefault="002757A4" w:rsidP="002757A4">
            <w:pPr>
              <w:jc w:val="center"/>
              <w:rPr>
                <w:color w:val="000000"/>
                <w:spacing w:val="-6"/>
                <w:sz w:val="28"/>
                <w:szCs w:val="28"/>
              </w:rPr>
            </w:pPr>
            <w:r w:rsidRPr="005B1F0E">
              <w:rPr>
                <w:b/>
                <w:bCs/>
                <w:color w:val="000000"/>
                <w:spacing w:val="-6"/>
                <w:sz w:val="28"/>
                <w:szCs w:val="28"/>
              </w:rPr>
              <w:t>Результат предоставления услуги</w:t>
            </w:r>
          </w:p>
        </w:tc>
        <w:tc>
          <w:tcPr>
            <w:tcW w:w="3757" w:type="dxa"/>
          </w:tcPr>
          <w:p w14:paraId="382FEDCE" w14:textId="77777777" w:rsidR="002757A4" w:rsidRPr="005B1F0E" w:rsidRDefault="002757A4" w:rsidP="002757A4">
            <w:pPr>
              <w:jc w:val="center"/>
              <w:rPr>
                <w:color w:val="000000"/>
                <w:spacing w:val="-6"/>
                <w:sz w:val="28"/>
                <w:szCs w:val="28"/>
              </w:rPr>
            </w:pPr>
            <w:r w:rsidRPr="005B1F0E">
              <w:rPr>
                <w:b/>
                <w:bCs/>
                <w:color w:val="000000"/>
                <w:spacing w:val="-6"/>
                <w:sz w:val="28"/>
                <w:szCs w:val="28"/>
              </w:rPr>
              <w:t>Наименование отдельного признака заявителя</w:t>
            </w:r>
          </w:p>
        </w:tc>
        <w:tc>
          <w:tcPr>
            <w:tcW w:w="2480" w:type="dxa"/>
          </w:tcPr>
          <w:p w14:paraId="21C2D32D" w14:textId="77777777" w:rsidR="002757A4" w:rsidRPr="005B1F0E" w:rsidRDefault="002757A4" w:rsidP="002757A4">
            <w:pPr>
              <w:jc w:val="center"/>
              <w:rPr>
                <w:color w:val="000000"/>
                <w:spacing w:val="-6"/>
                <w:sz w:val="28"/>
                <w:szCs w:val="28"/>
              </w:rPr>
            </w:pPr>
            <w:r w:rsidRPr="005B1F0E">
              <w:rPr>
                <w:b/>
                <w:bCs/>
                <w:color w:val="000000"/>
                <w:spacing w:val="-6"/>
                <w:sz w:val="28"/>
                <w:szCs w:val="28"/>
              </w:rPr>
              <w:t>Идентификатор отдельного признака заявителей</w:t>
            </w:r>
          </w:p>
        </w:tc>
      </w:tr>
      <w:tr w:rsidR="002757A4" w:rsidRPr="005B1F0E" w14:paraId="2AB6153B" w14:textId="77777777" w:rsidTr="002757A4">
        <w:tc>
          <w:tcPr>
            <w:tcW w:w="567" w:type="dxa"/>
            <w:vMerge w:val="restart"/>
          </w:tcPr>
          <w:p w14:paraId="1B2B2C86"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w:t>
            </w:r>
          </w:p>
        </w:tc>
        <w:tc>
          <w:tcPr>
            <w:tcW w:w="3118" w:type="dxa"/>
            <w:vMerge w:val="restart"/>
          </w:tcPr>
          <w:p w14:paraId="6257C008" w14:textId="77777777" w:rsidR="002757A4" w:rsidRPr="005B1F0E" w:rsidRDefault="002757A4" w:rsidP="002757A4">
            <w:pPr>
              <w:rPr>
                <w:bCs/>
                <w:color w:val="000000"/>
                <w:spacing w:val="-6"/>
                <w:sz w:val="28"/>
                <w:szCs w:val="28"/>
              </w:rPr>
            </w:pPr>
            <w:r w:rsidRPr="005B1F0E">
              <w:rPr>
                <w:sz w:val="28"/>
                <w:szCs w:val="28"/>
              </w:rPr>
              <w:t>заключение государственной экспертизы условий труда в целях оценки качества проведения специальной оценки условий труда</w:t>
            </w:r>
          </w:p>
        </w:tc>
        <w:tc>
          <w:tcPr>
            <w:tcW w:w="3757" w:type="dxa"/>
          </w:tcPr>
          <w:p w14:paraId="5B6EEB51" w14:textId="77777777" w:rsidR="002757A4" w:rsidRPr="005B1F0E" w:rsidRDefault="002757A4" w:rsidP="002757A4">
            <w:pPr>
              <w:rPr>
                <w:bCs/>
                <w:color w:val="000000"/>
                <w:spacing w:val="-6"/>
                <w:sz w:val="28"/>
                <w:szCs w:val="28"/>
              </w:rPr>
            </w:pPr>
            <w:r w:rsidRPr="005B1F0E">
              <w:rPr>
                <w:bCs/>
                <w:color w:val="000000"/>
                <w:spacing w:val="-6"/>
                <w:sz w:val="28"/>
                <w:szCs w:val="28"/>
              </w:rPr>
              <w:t>работники</w:t>
            </w:r>
          </w:p>
        </w:tc>
        <w:tc>
          <w:tcPr>
            <w:tcW w:w="2480" w:type="dxa"/>
          </w:tcPr>
          <w:p w14:paraId="4946584B"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1А</w:t>
            </w:r>
          </w:p>
        </w:tc>
      </w:tr>
      <w:tr w:rsidR="002757A4" w:rsidRPr="005B1F0E" w14:paraId="22B182C7" w14:textId="77777777" w:rsidTr="002757A4">
        <w:tc>
          <w:tcPr>
            <w:tcW w:w="567" w:type="dxa"/>
            <w:vMerge/>
          </w:tcPr>
          <w:p w14:paraId="26594610" w14:textId="77777777" w:rsidR="002757A4" w:rsidRPr="005B1F0E" w:rsidRDefault="002757A4" w:rsidP="002757A4">
            <w:pPr>
              <w:jc w:val="center"/>
              <w:rPr>
                <w:bCs/>
                <w:color w:val="000000"/>
                <w:spacing w:val="-6"/>
                <w:sz w:val="28"/>
                <w:szCs w:val="28"/>
              </w:rPr>
            </w:pPr>
          </w:p>
        </w:tc>
        <w:tc>
          <w:tcPr>
            <w:tcW w:w="3118" w:type="dxa"/>
            <w:vMerge/>
          </w:tcPr>
          <w:p w14:paraId="49E18E2E" w14:textId="77777777" w:rsidR="002757A4" w:rsidRPr="005B1F0E" w:rsidRDefault="002757A4" w:rsidP="002757A4">
            <w:pPr>
              <w:jc w:val="center"/>
              <w:rPr>
                <w:bCs/>
                <w:color w:val="000000"/>
                <w:spacing w:val="-6"/>
                <w:sz w:val="28"/>
                <w:szCs w:val="28"/>
              </w:rPr>
            </w:pPr>
          </w:p>
        </w:tc>
        <w:tc>
          <w:tcPr>
            <w:tcW w:w="3757" w:type="dxa"/>
          </w:tcPr>
          <w:p w14:paraId="6D1867A7" w14:textId="77777777" w:rsidR="002757A4" w:rsidRPr="005B1F0E" w:rsidRDefault="002757A4" w:rsidP="002757A4">
            <w:pPr>
              <w:rPr>
                <w:bCs/>
                <w:color w:val="000000"/>
                <w:spacing w:val="-6"/>
                <w:sz w:val="28"/>
                <w:szCs w:val="28"/>
              </w:rPr>
            </w:pPr>
            <w:r w:rsidRPr="005B1F0E">
              <w:rPr>
                <w:spacing w:val="2"/>
                <w:sz w:val="28"/>
                <w:szCs w:val="28"/>
              </w:rPr>
              <w:t>работодатели, их объединения</w:t>
            </w:r>
          </w:p>
        </w:tc>
        <w:tc>
          <w:tcPr>
            <w:tcW w:w="2480" w:type="dxa"/>
          </w:tcPr>
          <w:p w14:paraId="5C4D75EA" w14:textId="77777777" w:rsidR="002757A4" w:rsidRPr="005B1F0E" w:rsidRDefault="002757A4" w:rsidP="002757A4">
            <w:pPr>
              <w:jc w:val="center"/>
              <w:rPr>
                <w:bCs/>
                <w:color w:val="000000"/>
                <w:spacing w:val="-6"/>
                <w:sz w:val="28"/>
                <w:szCs w:val="28"/>
              </w:rPr>
            </w:pPr>
            <w:r w:rsidRPr="005B1F0E">
              <w:rPr>
                <w:bCs/>
                <w:color w:val="000000"/>
                <w:spacing w:val="-6"/>
                <w:sz w:val="28"/>
                <w:szCs w:val="28"/>
              </w:rPr>
              <w:t>2А</w:t>
            </w:r>
          </w:p>
        </w:tc>
      </w:tr>
      <w:tr w:rsidR="002757A4" w:rsidRPr="005B1F0E" w14:paraId="378A2245" w14:textId="77777777" w:rsidTr="002757A4">
        <w:tc>
          <w:tcPr>
            <w:tcW w:w="567" w:type="dxa"/>
            <w:vMerge/>
          </w:tcPr>
          <w:p w14:paraId="0EF2CDEF" w14:textId="77777777" w:rsidR="002757A4" w:rsidRPr="005B1F0E" w:rsidRDefault="002757A4" w:rsidP="002757A4">
            <w:pPr>
              <w:jc w:val="center"/>
              <w:rPr>
                <w:bCs/>
                <w:color w:val="000000"/>
                <w:spacing w:val="-6"/>
                <w:sz w:val="28"/>
                <w:szCs w:val="28"/>
              </w:rPr>
            </w:pPr>
          </w:p>
        </w:tc>
        <w:tc>
          <w:tcPr>
            <w:tcW w:w="3118" w:type="dxa"/>
            <w:vMerge/>
          </w:tcPr>
          <w:p w14:paraId="13D301CC" w14:textId="77777777" w:rsidR="002757A4" w:rsidRPr="005B1F0E" w:rsidRDefault="002757A4" w:rsidP="002757A4">
            <w:pPr>
              <w:jc w:val="center"/>
              <w:rPr>
                <w:bCs/>
                <w:color w:val="000000"/>
                <w:spacing w:val="-6"/>
                <w:sz w:val="28"/>
                <w:szCs w:val="28"/>
              </w:rPr>
            </w:pPr>
          </w:p>
        </w:tc>
        <w:tc>
          <w:tcPr>
            <w:tcW w:w="3757" w:type="dxa"/>
          </w:tcPr>
          <w:p w14:paraId="20F8BCE3" w14:textId="77777777" w:rsidR="002757A4" w:rsidRPr="005B1F0E" w:rsidRDefault="002757A4" w:rsidP="002757A4">
            <w:pPr>
              <w:rPr>
                <w:bCs/>
                <w:color w:val="000000"/>
                <w:spacing w:val="-6"/>
                <w:sz w:val="28"/>
                <w:szCs w:val="28"/>
              </w:rPr>
            </w:pPr>
            <w:r w:rsidRPr="005B1F0E">
              <w:rPr>
                <w:spacing w:val="2"/>
                <w:sz w:val="28"/>
                <w:szCs w:val="28"/>
              </w:rPr>
              <w:t>профессиональные союзы, их объединения, иные уполномоченные работниками представительные органы (при их наличии)</w:t>
            </w:r>
          </w:p>
        </w:tc>
        <w:tc>
          <w:tcPr>
            <w:tcW w:w="2480" w:type="dxa"/>
          </w:tcPr>
          <w:p w14:paraId="017318C6" w14:textId="77777777" w:rsidR="002757A4" w:rsidRPr="005B1F0E" w:rsidRDefault="002757A4" w:rsidP="002757A4">
            <w:pPr>
              <w:jc w:val="center"/>
              <w:rPr>
                <w:bCs/>
                <w:color w:val="000000"/>
                <w:spacing w:val="-6"/>
                <w:sz w:val="28"/>
                <w:szCs w:val="28"/>
              </w:rPr>
            </w:pPr>
            <w:r w:rsidRPr="005B1F0E">
              <w:rPr>
                <w:bCs/>
                <w:color w:val="000000"/>
                <w:spacing w:val="-6"/>
                <w:sz w:val="28"/>
                <w:szCs w:val="28"/>
              </w:rPr>
              <w:t>3А</w:t>
            </w:r>
          </w:p>
        </w:tc>
      </w:tr>
      <w:tr w:rsidR="002757A4" w:rsidRPr="005B1F0E" w14:paraId="7C9BD4BD" w14:textId="77777777" w:rsidTr="002757A4">
        <w:tc>
          <w:tcPr>
            <w:tcW w:w="567" w:type="dxa"/>
            <w:vMerge/>
          </w:tcPr>
          <w:p w14:paraId="49518FB4" w14:textId="77777777" w:rsidR="002757A4" w:rsidRPr="005B1F0E" w:rsidRDefault="002757A4" w:rsidP="002757A4">
            <w:pPr>
              <w:jc w:val="center"/>
              <w:rPr>
                <w:bCs/>
                <w:color w:val="000000"/>
                <w:spacing w:val="-6"/>
                <w:sz w:val="28"/>
                <w:szCs w:val="28"/>
              </w:rPr>
            </w:pPr>
          </w:p>
        </w:tc>
        <w:tc>
          <w:tcPr>
            <w:tcW w:w="3118" w:type="dxa"/>
            <w:vMerge/>
          </w:tcPr>
          <w:p w14:paraId="5902BB24" w14:textId="77777777" w:rsidR="002757A4" w:rsidRPr="005B1F0E" w:rsidRDefault="002757A4" w:rsidP="002757A4">
            <w:pPr>
              <w:jc w:val="center"/>
              <w:rPr>
                <w:bCs/>
                <w:color w:val="000000"/>
                <w:spacing w:val="-6"/>
                <w:sz w:val="28"/>
                <w:szCs w:val="28"/>
              </w:rPr>
            </w:pPr>
          </w:p>
        </w:tc>
        <w:tc>
          <w:tcPr>
            <w:tcW w:w="3757" w:type="dxa"/>
          </w:tcPr>
          <w:p w14:paraId="58D22A3F" w14:textId="77777777" w:rsidR="002757A4" w:rsidRPr="005B1F0E" w:rsidRDefault="002757A4" w:rsidP="002757A4">
            <w:pPr>
              <w:rPr>
                <w:bCs/>
                <w:color w:val="000000"/>
                <w:spacing w:val="-6"/>
                <w:sz w:val="28"/>
                <w:szCs w:val="28"/>
              </w:rPr>
            </w:pPr>
            <w:r w:rsidRPr="005B1F0E">
              <w:rPr>
                <w:spacing w:val="2"/>
                <w:sz w:val="28"/>
                <w:szCs w:val="28"/>
              </w:rPr>
              <w:t>комиссии по расследованию несчастных случаев</w:t>
            </w:r>
          </w:p>
        </w:tc>
        <w:tc>
          <w:tcPr>
            <w:tcW w:w="2480" w:type="dxa"/>
          </w:tcPr>
          <w:p w14:paraId="11AB8862" w14:textId="77777777" w:rsidR="002757A4" w:rsidRPr="005B1F0E" w:rsidRDefault="002757A4" w:rsidP="002757A4">
            <w:pPr>
              <w:jc w:val="center"/>
              <w:rPr>
                <w:bCs/>
                <w:color w:val="000000"/>
                <w:spacing w:val="-6"/>
                <w:sz w:val="28"/>
                <w:szCs w:val="28"/>
              </w:rPr>
            </w:pPr>
            <w:r w:rsidRPr="005B1F0E">
              <w:rPr>
                <w:bCs/>
                <w:color w:val="000000"/>
                <w:spacing w:val="-6"/>
                <w:sz w:val="28"/>
                <w:szCs w:val="28"/>
              </w:rPr>
              <w:t>4А</w:t>
            </w:r>
          </w:p>
        </w:tc>
      </w:tr>
      <w:tr w:rsidR="002757A4" w:rsidRPr="005B1F0E" w14:paraId="3EDEE9EA" w14:textId="77777777" w:rsidTr="002757A4">
        <w:tc>
          <w:tcPr>
            <w:tcW w:w="567" w:type="dxa"/>
            <w:vMerge/>
          </w:tcPr>
          <w:p w14:paraId="013D5F42" w14:textId="77777777" w:rsidR="002757A4" w:rsidRPr="005B1F0E" w:rsidRDefault="002757A4" w:rsidP="002757A4">
            <w:pPr>
              <w:jc w:val="center"/>
              <w:rPr>
                <w:bCs/>
                <w:color w:val="000000"/>
                <w:spacing w:val="-6"/>
                <w:sz w:val="28"/>
                <w:szCs w:val="28"/>
              </w:rPr>
            </w:pPr>
          </w:p>
        </w:tc>
        <w:tc>
          <w:tcPr>
            <w:tcW w:w="3118" w:type="dxa"/>
            <w:vMerge/>
          </w:tcPr>
          <w:p w14:paraId="2A7C1F8D" w14:textId="77777777" w:rsidR="002757A4" w:rsidRPr="005B1F0E" w:rsidRDefault="002757A4" w:rsidP="002757A4">
            <w:pPr>
              <w:jc w:val="center"/>
              <w:rPr>
                <w:bCs/>
                <w:color w:val="000000"/>
                <w:spacing w:val="-6"/>
                <w:sz w:val="28"/>
                <w:szCs w:val="28"/>
              </w:rPr>
            </w:pPr>
          </w:p>
        </w:tc>
        <w:tc>
          <w:tcPr>
            <w:tcW w:w="3757" w:type="dxa"/>
          </w:tcPr>
          <w:p w14:paraId="76D31D04" w14:textId="77777777" w:rsidR="002757A4" w:rsidRPr="005B1F0E" w:rsidRDefault="002757A4" w:rsidP="002757A4">
            <w:pPr>
              <w:rPr>
                <w:bCs/>
                <w:color w:val="000000"/>
                <w:spacing w:val="-6"/>
                <w:sz w:val="28"/>
                <w:szCs w:val="28"/>
              </w:rPr>
            </w:pPr>
            <w:r w:rsidRPr="005B1F0E">
              <w:rPr>
                <w:spacing w:val="2"/>
                <w:sz w:val="28"/>
                <w:szCs w:val="28"/>
              </w:rPr>
              <w:t>организации, проводившие специальную оценку условий труда</w:t>
            </w:r>
          </w:p>
        </w:tc>
        <w:tc>
          <w:tcPr>
            <w:tcW w:w="2480" w:type="dxa"/>
          </w:tcPr>
          <w:p w14:paraId="1C0D2205" w14:textId="77777777" w:rsidR="002757A4" w:rsidRPr="005B1F0E" w:rsidRDefault="002757A4" w:rsidP="002757A4">
            <w:pPr>
              <w:jc w:val="center"/>
              <w:rPr>
                <w:bCs/>
                <w:color w:val="000000"/>
                <w:spacing w:val="-6"/>
                <w:sz w:val="28"/>
                <w:szCs w:val="28"/>
              </w:rPr>
            </w:pPr>
            <w:r w:rsidRPr="005B1F0E">
              <w:rPr>
                <w:bCs/>
                <w:color w:val="000000"/>
                <w:spacing w:val="-6"/>
                <w:sz w:val="28"/>
                <w:szCs w:val="28"/>
              </w:rPr>
              <w:t>5А</w:t>
            </w:r>
          </w:p>
        </w:tc>
      </w:tr>
      <w:tr w:rsidR="002757A4" w:rsidRPr="005B1F0E" w14:paraId="7F9A3398" w14:textId="77777777" w:rsidTr="002757A4">
        <w:tc>
          <w:tcPr>
            <w:tcW w:w="567" w:type="dxa"/>
            <w:vMerge w:val="restart"/>
          </w:tcPr>
          <w:p w14:paraId="6B4FBF92" w14:textId="77777777" w:rsidR="002757A4" w:rsidRPr="005B1F0E" w:rsidRDefault="002757A4" w:rsidP="002757A4">
            <w:pPr>
              <w:jc w:val="center"/>
              <w:rPr>
                <w:bCs/>
                <w:color w:val="000000"/>
                <w:spacing w:val="-6"/>
                <w:sz w:val="28"/>
                <w:szCs w:val="28"/>
              </w:rPr>
            </w:pPr>
            <w:r w:rsidRPr="005B1F0E">
              <w:rPr>
                <w:bCs/>
                <w:color w:val="000000"/>
                <w:spacing w:val="-6"/>
                <w:sz w:val="28"/>
                <w:szCs w:val="28"/>
              </w:rPr>
              <w:t>2.</w:t>
            </w:r>
          </w:p>
        </w:tc>
        <w:tc>
          <w:tcPr>
            <w:tcW w:w="3118" w:type="dxa"/>
            <w:vMerge w:val="restart"/>
          </w:tcPr>
          <w:p w14:paraId="6D75322E" w14:textId="77777777" w:rsidR="002757A4" w:rsidRPr="005B1F0E" w:rsidRDefault="002757A4" w:rsidP="002757A4">
            <w:pPr>
              <w:rPr>
                <w:bCs/>
                <w:color w:val="000000"/>
                <w:spacing w:val="-6"/>
                <w:sz w:val="28"/>
                <w:szCs w:val="28"/>
              </w:rPr>
            </w:pPr>
            <w:r w:rsidRPr="005B1F0E">
              <w:rPr>
                <w:sz w:val="28"/>
                <w:szCs w:val="28"/>
              </w:rPr>
              <w:t>заключение государственной экспертизы условий труда в целях оценки правильности</w:t>
            </w:r>
            <w:r w:rsidRPr="005B1F0E">
              <w:rPr>
                <w:rFonts w:eastAsiaTheme="minorHAnsi"/>
                <w:sz w:val="28"/>
                <w:szCs w:val="28"/>
                <w:lang w:eastAsia="en-US"/>
              </w:rPr>
              <w:t xml:space="preserve"> предоставления работникам гарантий и компенсаций за работу с вредными и (или) опасными условиями труда</w:t>
            </w:r>
          </w:p>
        </w:tc>
        <w:tc>
          <w:tcPr>
            <w:tcW w:w="3757" w:type="dxa"/>
          </w:tcPr>
          <w:p w14:paraId="44130F83" w14:textId="77777777" w:rsidR="002757A4" w:rsidRPr="005B1F0E" w:rsidRDefault="002757A4" w:rsidP="002757A4">
            <w:pPr>
              <w:rPr>
                <w:bCs/>
                <w:color w:val="000000"/>
                <w:spacing w:val="-6"/>
                <w:sz w:val="28"/>
                <w:szCs w:val="28"/>
              </w:rPr>
            </w:pPr>
            <w:r w:rsidRPr="005B1F0E">
              <w:rPr>
                <w:bCs/>
                <w:color w:val="000000"/>
                <w:spacing w:val="-6"/>
                <w:sz w:val="28"/>
                <w:szCs w:val="28"/>
              </w:rPr>
              <w:t>работники</w:t>
            </w:r>
          </w:p>
        </w:tc>
        <w:tc>
          <w:tcPr>
            <w:tcW w:w="2480" w:type="dxa"/>
          </w:tcPr>
          <w:p w14:paraId="2A46F7B9"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1Б</w:t>
            </w:r>
          </w:p>
        </w:tc>
      </w:tr>
      <w:tr w:rsidR="002757A4" w:rsidRPr="005B1F0E" w14:paraId="16F91459" w14:textId="77777777" w:rsidTr="002757A4">
        <w:tc>
          <w:tcPr>
            <w:tcW w:w="567" w:type="dxa"/>
            <w:vMerge/>
          </w:tcPr>
          <w:p w14:paraId="59BA41AF" w14:textId="77777777" w:rsidR="002757A4" w:rsidRPr="005B1F0E" w:rsidRDefault="002757A4" w:rsidP="002757A4">
            <w:pPr>
              <w:jc w:val="center"/>
              <w:rPr>
                <w:bCs/>
                <w:color w:val="000000"/>
                <w:spacing w:val="-6"/>
                <w:sz w:val="28"/>
                <w:szCs w:val="28"/>
              </w:rPr>
            </w:pPr>
          </w:p>
        </w:tc>
        <w:tc>
          <w:tcPr>
            <w:tcW w:w="3118" w:type="dxa"/>
            <w:vMerge/>
          </w:tcPr>
          <w:p w14:paraId="5976ACF7" w14:textId="77777777" w:rsidR="002757A4" w:rsidRPr="005B1F0E" w:rsidRDefault="002757A4" w:rsidP="002757A4">
            <w:pPr>
              <w:jc w:val="center"/>
              <w:rPr>
                <w:bCs/>
                <w:color w:val="000000"/>
                <w:spacing w:val="-6"/>
                <w:sz w:val="28"/>
                <w:szCs w:val="28"/>
              </w:rPr>
            </w:pPr>
          </w:p>
        </w:tc>
        <w:tc>
          <w:tcPr>
            <w:tcW w:w="3757" w:type="dxa"/>
          </w:tcPr>
          <w:p w14:paraId="38D66A21" w14:textId="77777777" w:rsidR="002757A4" w:rsidRPr="005B1F0E" w:rsidRDefault="002757A4" w:rsidP="002757A4">
            <w:pPr>
              <w:rPr>
                <w:bCs/>
                <w:color w:val="000000"/>
                <w:spacing w:val="-6"/>
                <w:sz w:val="28"/>
                <w:szCs w:val="28"/>
              </w:rPr>
            </w:pPr>
            <w:r w:rsidRPr="005B1F0E">
              <w:rPr>
                <w:spacing w:val="2"/>
                <w:sz w:val="28"/>
                <w:szCs w:val="28"/>
              </w:rPr>
              <w:t>работодатели, их объединения</w:t>
            </w:r>
          </w:p>
        </w:tc>
        <w:tc>
          <w:tcPr>
            <w:tcW w:w="2480" w:type="dxa"/>
          </w:tcPr>
          <w:p w14:paraId="14B24B22" w14:textId="77777777" w:rsidR="002757A4" w:rsidRPr="005B1F0E" w:rsidRDefault="002757A4" w:rsidP="002757A4">
            <w:pPr>
              <w:jc w:val="center"/>
              <w:rPr>
                <w:bCs/>
                <w:color w:val="000000"/>
                <w:spacing w:val="-6"/>
                <w:sz w:val="28"/>
                <w:szCs w:val="28"/>
              </w:rPr>
            </w:pPr>
            <w:r w:rsidRPr="005B1F0E">
              <w:rPr>
                <w:bCs/>
                <w:color w:val="000000"/>
                <w:spacing w:val="-6"/>
                <w:sz w:val="28"/>
                <w:szCs w:val="28"/>
              </w:rPr>
              <w:t>2Б</w:t>
            </w:r>
          </w:p>
        </w:tc>
      </w:tr>
      <w:tr w:rsidR="002757A4" w:rsidRPr="005B1F0E" w14:paraId="20B1DC64" w14:textId="77777777" w:rsidTr="002757A4">
        <w:tc>
          <w:tcPr>
            <w:tcW w:w="567" w:type="dxa"/>
            <w:vMerge/>
          </w:tcPr>
          <w:p w14:paraId="6C8E4843" w14:textId="77777777" w:rsidR="002757A4" w:rsidRPr="005B1F0E" w:rsidRDefault="002757A4" w:rsidP="002757A4">
            <w:pPr>
              <w:jc w:val="center"/>
              <w:rPr>
                <w:bCs/>
                <w:color w:val="000000"/>
                <w:spacing w:val="-6"/>
                <w:sz w:val="28"/>
                <w:szCs w:val="28"/>
              </w:rPr>
            </w:pPr>
          </w:p>
        </w:tc>
        <w:tc>
          <w:tcPr>
            <w:tcW w:w="3118" w:type="dxa"/>
            <w:vMerge/>
          </w:tcPr>
          <w:p w14:paraId="29771971" w14:textId="77777777" w:rsidR="002757A4" w:rsidRPr="005B1F0E" w:rsidRDefault="002757A4" w:rsidP="002757A4">
            <w:pPr>
              <w:jc w:val="center"/>
              <w:rPr>
                <w:bCs/>
                <w:color w:val="000000"/>
                <w:spacing w:val="-6"/>
                <w:sz w:val="28"/>
                <w:szCs w:val="28"/>
              </w:rPr>
            </w:pPr>
          </w:p>
        </w:tc>
        <w:tc>
          <w:tcPr>
            <w:tcW w:w="3757" w:type="dxa"/>
          </w:tcPr>
          <w:p w14:paraId="5917DB7E" w14:textId="77777777" w:rsidR="002757A4" w:rsidRPr="005B1F0E" w:rsidRDefault="002757A4" w:rsidP="002757A4">
            <w:pPr>
              <w:rPr>
                <w:bCs/>
                <w:color w:val="000000"/>
                <w:spacing w:val="-6"/>
                <w:sz w:val="28"/>
                <w:szCs w:val="28"/>
              </w:rPr>
            </w:pPr>
            <w:r w:rsidRPr="005B1F0E">
              <w:rPr>
                <w:spacing w:val="2"/>
                <w:sz w:val="28"/>
                <w:szCs w:val="28"/>
              </w:rPr>
              <w:t>профессиональные союзы, их объединения, иные уполномоченные работниками представительные органы (при их наличии)</w:t>
            </w:r>
          </w:p>
        </w:tc>
        <w:tc>
          <w:tcPr>
            <w:tcW w:w="2480" w:type="dxa"/>
          </w:tcPr>
          <w:p w14:paraId="034C49A4" w14:textId="77777777" w:rsidR="002757A4" w:rsidRPr="005B1F0E" w:rsidRDefault="002757A4" w:rsidP="002757A4">
            <w:pPr>
              <w:jc w:val="center"/>
              <w:rPr>
                <w:bCs/>
                <w:color w:val="000000"/>
                <w:spacing w:val="-6"/>
                <w:sz w:val="28"/>
                <w:szCs w:val="28"/>
              </w:rPr>
            </w:pPr>
            <w:r w:rsidRPr="005B1F0E">
              <w:rPr>
                <w:bCs/>
                <w:color w:val="000000"/>
                <w:spacing w:val="-6"/>
                <w:sz w:val="28"/>
                <w:szCs w:val="28"/>
              </w:rPr>
              <w:t>3Б</w:t>
            </w:r>
          </w:p>
        </w:tc>
      </w:tr>
      <w:tr w:rsidR="002757A4" w:rsidRPr="005B1F0E" w14:paraId="0EED4DD2" w14:textId="77777777" w:rsidTr="002757A4">
        <w:tc>
          <w:tcPr>
            <w:tcW w:w="567" w:type="dxa"/>
            <w:vMerge/>
          </w:tcPr>
          <w:p w14:paraId="6260AA91" w14:textId="77777777" w:rsidR="002757A4" w:rsidRPr="005B1F0E" w:rsidRDefault="002757A4" w:rsidP="002757A4">
            <w:pPr>
              <w:jc w:val="center"/>
              <w:rPr>
                <w:bCs/>
                <w:color w:val="000000"/>
                <w:spacing w:val="-6"/>
                <w:sz w:val="28"/>
                <w:szCs w:val="28"/>
              </w:rPr>
            </w:pPr>
          </w:p>
        </w:tc>
        <w:tc>
          <w:tcPr>
            <w:tcW w:w="3118" w:type="dxa"/>
            <w:vMerge/>
          </w:tcPr>
          <w:p w14:paraId="317C5D09" w14:textId="77777777" w:rsidR="002757A4" w:rsidRPr="005B1F0E" w:rsidRDefault="002757A4" w:rsidP="002757A4">
            <w:pPr>
              <w:jc w:val="center"/>
              <w:rPr>
                <w:bCs/>
                <w:color w:val="000000"/>
                <w:spacing w:val="-6"/>
                <w:sz w:val="28"/>
                <w:szCs w:val="28"/>
              </w:rPr>
            </w:pPr>
          </w:p>
        </w:tc>
        <w:tc>
          <w:tcPr>
            <w:tcW w:w="3757" w:type="dxa"/>
          </w:tcPr>
          <w:p w14:paraId="0B09EC61" w14:textId="77777777" w:rsidR="002757A4" w:rsidRPr="005B1F0E" w:rsidRDefault="002757A4" w:rsidP="002757A4">
            <w:pPr>
              <w:rPr>
                <w:bCs/>
                <w:color w:val="000000"/>
                <w:spacing w:val="-6"/>
                <w:sz w:val="28"/>
                <w:szCs w:val="28"/>
              </w:rPr>
            </w:pPr>
            <w:r w:rsidRPr="005B1F0E">
              <w:rPr>
                <w:spacing w:val="2"/>
                <w:sz w:val="28"/>
                <w:szCs w:val="28"/>
              </w:rPr>
              <w:t>комиссии по расследованию несчастных случаев</w:t>
            </w:r>
          </w:p>
        </w:tc>
        <w:tc>
          <w:tcPr>
            <w:tcW w:w="2480" w:type="dxa"/>
          </w:tcPr>
          <w:p w14:paraId="16BDEB01" w14:textId="77777777" w:rsidR="002757A4" w:rsidRPr="005B1F0E" w:rsidRDefault="002757A4" w:rsidP="002757A4">
            <w:pPr>
              <w:jc w:val="center"/>
              <w:rPr>
                <w:bCs/>
                <w:color w:val="000000"/>
                <w:spacing w:val="-6"/>
                <w:sz w:val="28"/>
                <w:szCs w:val="28"/>
              </w:rPr>
            </w:pPr>
            <w:r w:rsidRPr="005B1F0E">
              <w:rPr>
                <w:bCs/>
                <w:color w:val="000000"/>
                <w:spacing w:val="-6"/>
                <w:sz w:val="28"/>
                <w:szCs w:val="28"/>
              </w:rPr>
              <w:t>4Б</w:t>
            </w:r>
          </w:p>
        </w:tc>
      </w:tr>
      <w:tr w:rsidR="002757A4" w:rsidRPr="005B1F0E" w14:paraId="421B4CB9" w14:textId="77777777" w:rsidTr="002757A4">
        <w:tc>
          <w:tcPr>
            <w:tcW w:w="567" w:type="dxa"/>
            <w:vMerge w:val="restart"/>
          </w:tcPr>
          <w:p w14:paraId="5994505C" w14:textId="77777777" w:rsidR="002757A4" w:rsidRPr="005B1F0E" w:rsidRDefault="002757A4" w:rsidP="002757A4">
            <w:pPr>
              <w:jc w:val="center"/>
              <w:rPr>
                <w:bCs/>
                <w:color w:val="000000"/>
                <w:spacing w:val="-6"/>
                <w:sz w:val="28"/>
                <w:szCs w:val="28"/>
              </w:rPr>
            </w:pPr>
            <w:r w:rsidRPr="005B1F0E">
              <w:rPr>
                <w:bCs/>
                <w:color w:val="000000"/>
                <w:spacing w:val="-6"/>
                <w:sz w:val="28"/>
                <w:szCs w:val="28"/>
              </w:rPr>
              <w:t xml:space="preserve">3. </w:t>
            </w:r>
          </w:p>
        </w:tc>
        <w:tc>
          <w:tcPr>
            <w:tcW w:w="3118" w:type="dxa"/>
            <w:vMerge w:val="restart"/>
          </w:tcPr>
          <w:p w14:paraId="29DBBC67" w14:textId="77777777" w:rsidR="002757A4" w:rsidRPr="005B1F0E" w:rsidRDefault="002757A4" w:rsidP="002757A4">
            <w:pPr>
              <w:rPr>
                <w:bCs/>
                <w:color w:val="000000"/>
                <w:spacing w:val="-6"/>
                <w:sz w:val="28"/>
                <w:szCs w:val="28"/>
              </w:rPr>
            </w:pPr>
            <w:r w:rsidRPr="005B1F0E">
              <w:rPr>
                <w:sz w:val="28"/>
                <w:szCs w:val="28"/>
              </w:rPr>
              <w:t>заключение государственной экспертизы условий труда в целях оценки</w:t>
            </w:r>
            <w:r w:rsidRPr="005B1F0E">
              <w:rPr>
                <w:rFonts w:eastAsiaTheme="minorHAnsi"/>
                <w:sz w:val="28"/>
                <w:szCs w:val="28"/>
                <w:lang w:eastAsia="en-US"/>
              </w:rPr>
              <w:t xml:space="preserve"> фактических условий труда работников</w:t>
            </w:r>
          </w:p>
        </w:tc>
        <w:tc>
          <w:tcPr>
            <w:tcW w:w="3757" w:type="dxa"/>
          </w:tcPr>
          <w:p w14:paraId="6DD7933B" w14:textId="77777777" w:rsidR="002757A4" w:rsidRPr="005B1F0E" w:rsidRDefault="002757A4" w:rsidP="002757A4">
            <w:pPr>
              <w:rPr>
                <w:bCs/>
                <w:color w:val="000000"/>
                <w:spacing w:val="-6"/>
                <w:sz w:val="28"/>
                <w:szCs w:val="28"/>
              </w:rPr>
            </w:pPr>
            <w:r w:rsidRPr="005B1F0E">
              <w:rPr>
                <w:bCs/>
                <w:color w:val="000000"/>
                <w:spacing w:val="-6"/>
                <w:sz w:val="28"/>
                <w:szCs w:val="28"/>
              </w:rPr>
              <w:t>работники</w:t>
            </w:r>
          </w:p>
        </w:tc>
        <w:tc>
          <w:tcPr>
            <w:tcW w:w="2480" w:type="dxa"/>
          </w:tcPr>
          <w:p w14:paraId="02383A25"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1В</w:t>
            </w:r>
          </w:p>
        </w:tc>
      </w:tr>
      <w:tr w:rsidR="002757A4" w:rsidRPr="005B1F0E" w14:paraId="68F1FE33" w14:textId="77777777" w:rsidTr="002757A4">
        <w:tc>
          <w:tcPr>
            <w:tcW w:w="567" w:type="dxa"/>
            <w:vMerge/>
          </w:tcPr>
          <w:p w14:paraId="2C5B204A" w14:textId="77777777" w:rsidR="002757A4" w:rsidRPr="005B1F0E" w:rsidRDefault="002757A4" w:rsidP="002757A4">
            <w:pPr>
              <w:jc w:val="center"/>
              <w:rPr>
                <w:bCs/>
                <w:color w:val="000000"/>
                <w:spacing w:val="-6"/>
                <w:sz w:val="28"/>
                <w:szCs w:val="28"/>
              </w:rPr>
            </w:pPr>
          </w:p>
        </w:tc>
        <w:tc>
          <w:tcPr>
            <w:tcW w:w="3118" w:type="dxa"/>
            <w:vMerge/>
          </w:tcPr>
          <w:p w14:paraId="3EF28183" w14:textId="77777777" w:rsidR="002757A4" w:rsidRPr="005B1F0E" w:rsidRDefault="002757A4" w:rsidP="002757A4">
            <w:pPr>
              <w:jc w:val="center"/>
              <w:rPr>
                <w:sz w:val="28"/>
                <w:szCs w:val="28"/>
              </w:rPr>
            </w:pPr>
          </w:p>
        </w:tc>
        <w:tc>
          <w:tcPr>
            <w:tcW w:w="3757" w:type="dxa"/>
          </w:tcPr>
          <w:p w14:paraId="785F5521" w14:textId="77777777" w:rsidR="002757A4" w:rsidRPr="005B1F0E" w:rsidRDefault="002757A4" w:rsidP="002757A4">
            <w:pPr>
              <w:rPr>
                <w:bCs/>
                <w:color w:val="000000"/>
                <w:spacing w:val="-6"/>
                <w:sz w:val="28"/>
                <w:szCs w:val="28"/>
              </w:rPr>
            </w:pPr>
            <w:r w:rsidRPr="005B1F0E">
              <w:rPr>
                <w:spacing w:val="2"/>
                <w:sz w:val="28"/>
                <w:szCs w:val="28"/>
              </w:rPr>
              <w:t>работодатели, их объединения</w:t>
            </w:r>
          </w:p>
        </w:tc>
        <w:tc>
          <w:tcPr>
            <w:tcW w:w="2480" w:type="dxa"/>
          </w:tcPr>
          <w:p w14:paraId="7C51CB52" w14:textId="77777777" w:rsidR="002757A4" w:rsidRPr="005B1F0E" w:rsidRDefault="002757A4" w:rsidP="002757A4">
            <w:pPr>
              <w:jc w:val="center"/>
              <w:rPr>
                <w:bCs/>
                <w:color w:val="000000"/>
                <w:spacing w:val="-6"/>
                <w:sz w:val="28"/>
                <w:szCs w:val="28"/>
              </w:rPr>
            </w:pPr>
            <w:r w:rsidRPr="005B1F0E">
              <w:rPr>
                <w:bCs/>
                <w:color w:val="000000"/>
                <w:spacing w:val="-6"/>
                <w:sz w:val="28"/>
                <w:szCs w:val="28"/>
              </w:rPr>
              <w:t>2В</w:t>
            </w:r>
          </w:p>
        </w:tc>
      </w:tr>
      <w:tr w:rsidR="002757A4" w:rsidRPr="005B1F0E" w14:paraId="2BC804FF" w14:textId="77777777" w:rsidTr="002757A4">
        <w:tc>
          <w:tcPr>
            <w:tcW w:w="567" w:type="dxa"/>
            <w:vMerge/>
          </w:tcPr>
          <w:p w14:paraId="26B1DCA5" w14:textId="77777777" w:rsidR="002757A4" w:rsidRPr="005B1F0E" w:rsidRDefault="002757A4" w:rsidP="002757A4">
            <w:pPr>
              <w:jc w:val="center"/>
              <w:rPr>
                <w:bCs/>
                <w:color w:val="000000"/>
                <w:spacing w:val="-6"/>
                <w:sz w:val="28"/>
                <w:szCs w:val="28"/>
              </w:rPr>
            </w:pPr>
          </w:p>
        </w:tc>
        <w:tc>
          <w:tcPr>
            <w:tcW w:w="3118" w:type="dxa"/>
            <w:vMerge/>
          </w:tcPr>
          <w:p w14:paraId="106A71EC" w14:textId="77777777" w:rsidR="002757A4" w:rsidRPr="005B1F0E" w:rsidRDefault="002757A4" w:rsidP="002757A4">
            <w:pPr>
              <w:jc w:val="center"/>
              <w:rPr>
                <w:bCs/>
                <w:color w:val="000000"/>
                <w:spacing w:val="-6"/>
                <w:sz w:val="28"/>
                <w:szCs w:val="28"/>
              </w:rPr>
            </w:pPr>
          </w:p>
        </w:tc>
        <w:tc>
          <w:tcPr>
            <w:tcW w:w="3757" w:type="dxa"/>
          </w:tcPr>
          <w:p w14:paraId="5EA12540" w14:textId="77777777" w:rsidR="002757A4" w:rsidRPr="005B1F0E" w:rsidRDefault="002757A4" w:rsidP="002757A4">
            <w:pPr>
              <w:rPr>
                <w:bCs/>
                <w:color w:val="000000"/>
                <w:spacing w:val="-6"/>
                <w:sz w:val="28"/>
                <w:szCs w:val="28"/>
              </w:rPr>
            </w:pPr>
            <w:r w:rsidRPr="005B1F0E">
              <w:rPr>
                <w:spacing w:val="2"/>
                <w:sz w:val="28"/>
                <w:szCs w:val="28"/>
              </w:rPr>
              <w:t xml:space="preserve">профессиональные союзы, их объединения, иные уполномоченные работниками </w:t>
            </w:r>
            <w:r w:rsidRPr="005B1F0E">
              <w:rPr>
                <w:spacing w:val="2"/>
                <w:sz w:val="28"/>
                <w:szCs w:val="28"/>
              </w:rPr>
              <w:lastRenderedPageBreak/>
              <w:t>представительные органы (при их наличии)</w:t>
            </w:r>
          </w:p>
        </w:tc>
        <w:tc>
          <w:tcPr>
            <w:tcW w:w="2480" w:type="dxa"/>
          </w:tcPr>
          <w:p w14:paraId="671F0321" w14:textId="77777777" w:rsidR="002757A4" w:rsidRPr="005B1F0E" w:rsidRDefault="002757A4" w:rsidP="002757A4">
            <w:pPr>
              <w:jc w:val="center"/>
              <w:rPr>
                <w:bCs/>
                <w:color w:val="000000"/>
                <w:spacing w:val="-6"/>
                <w:sz w:val="28"/>
                <w:szCs w:val="28"/>
              </w:rPr>
            </w:pPr>
            <w:r w:rsidRPr="005B1F0E">
              <w:rPr>
                <w:bCs/>
                <w:color w:val="000000"/>
                <w:spacing w:val="-6"/>
                <w:sz w:val="28"/>
                <w:szCs w:val="28"/>
              </w:rPr>
              <w:lastRenderedPageBreak/>
              <w:t>3В</w:t>
            </w:r>
          </w:p>
        </w:tc>
      </w:tr>
      <w:tr w:rsidR="002757A4" w:rsidRPr="005B1F0E" w14:paraId="263BD09C" w14:textId="77777777" w:rsidTr="002757A4">
        <w:tc>
          <w:tcPr>
            <w:tcW w:w="567" w:type="dxa"/>
            <w:vMerge/>
          </w:tcPr>
          <w:p w14:paraId="337475B7" w14:textId="77777777" w:rsidR="002757A4" w:rsidRPr="005B1F0E" w:rsidRDefault="002757A4" w:rsidP="002757A4">
            <w:pPr>
              <w:jc w:val="center"/>
              <w:rPr>
                <w:bCs/>
                <w:color w:val="000000"/>
                <w:spacing w:val="-6"/>
                <w:sz w:val="28"/>
                <w:szCs w:val="28"/>
              </w:rPr>
            </w:pPr>
          </w:p>
        </w:tc>
        <w:tc>
          <w:tcPr>
            <w:tcW w:w="3118" w:type="dxa"/>
            <w:vMerge/>
          </w:tcPr>
          <w:p w14:paraId="15D4C779" w14:textId="77777777" w:rsidR="002757A4" w:rsidRPr="005B1F0E" w:rsidRDefault="002757A4" w:rsidP="002757A4">
            <w:pPr>
              <w:jc w:val="center"/>
              <w:rPr>
                <w:bCs/>
                <w:color w:val="000000"/>
                <w:spacing w:val="-6"/>
                <w:sz w:val="28"/>
                <w:szCs w:val="28"/>
              </w:rPr>
            </w:pPr>
          </w:p>
        </w:tc>
        <w:tc>
          <w:tcPr>
            <w:tcW w:w="3757" w:type="dxa"/>
          </w:tcPr>
          <w:p w14:paraId="1EF52634" w14:textId="77777777" w:rsidR="002757A4" w:rsidRPr="005B1F0E" w:rsidRDefault="002757A4" w:rsidP="002757A4">
            <w:pPr>
              <w:rPr>
                <w:bCs/>
                <w:color w:val="000000"/>
                <w:spacing w:val="-6"/>
                <w:sz w:val="28"/>
                <w:szCs w:val="28"/>
              </w:rPr>
            </w:pPr>
            <w:r w:rsidRPr="005B1F0E">
              <w:rPr>
                <w:spacing w:val="2"/>
                <w:sz w:val="28"/>
                <w:szCs w:val="28"/>
              </w:rPr>
              <w:t>комиссии по расследованию несчастных случаев</w:t>
            </w:r>
          </w:p>
        </w:tc>
        <w:tc>
          <w:tcPr>
            <w:tcW w:w="2480" w:type="dxa"/>
          </w:tcPr>
          <w:p w14:paraId="3DC76A0A" w14:textId="77777777" w:rsidR="002757A4" w:rsidRPr="005B1F0E" w:rsidRDefault="002757A4" w:rsidP="002757A4">
            <w:pPr>
              <w:jc w:val="center"/>
              <w:rPr>
                <w:bCs/>
                <w:color w:val="000000"/>
                <w:spacing w:val="-6"/>
                <w:sz w:val="28"/>
                <w:szCs w:val="28"/>
              </w:rPr>
            </w:pPr>
            <w:r w:rsidRPr="005B1F0E">
              <w:rPr>
                <w:bCs/>
                <w:color w:val="000000"/>
                <w:spacing w:val="-6"/>
                <w:sz w:val="28"/>
                <w:szCs w:val="28"/>
              </w:rPr>
              <w:t>4В</w:t>
            </w:r>
          </w:p>
        </w:tc>
      </w:tr>
    </w:tbl>
    <w:p w14:paraId="4519F0AA" w14:textId="354FA1CF" w:rsidR="002757A4" w:rsidRPr="005B1F0E" w:rsidRDefault="002757A4" w:rsidP="002757A4">
      <w:pPr>
        <w:pStyle w:val="ConsPlusNormal"/>
        <w:jc w:val="center"/>
        <w:outlineLvl w:val="1"/>
        <w:rPr>
          <w:rFonts w:ascii="Times New Roman" w:hAnsi="Times New Roman" w:cs="Times New Roman"/>
          <w:b/>
          <w:sz w:val="28"/>
          <w:szCs w:val="28"/>
        </w:rPr>
      </w:pPr>
    </w:p>
    <w:p w14:paraId="4AFF46D5" w14:textId="5C19A428" w:rsidR="002757A4" w:rsidRPr="005B1F0E" w:rsidRDefault="002757A4">
      <w:pPr>
        <w:spacing w:after="200" w:line="276" w:lineRule="auto"/>
        <w:rPr>
          <w:b/>
          <w:sz w:val="28"/>
          <w:szCs w:val="28"/>
        </w:rPr>
      </w:pPr>
      <w:r w:rsidRPr="005B1F0E">
        <w:rPr>
          <w:b/>
          <w:sz w:val="28"/>
          <w:szCs w:val="28"/>
        </w:rPr>
        <w:br w:type="page"/>
      </w:r>
    </w:p>
    <w:p w14:paraId="2250BAD7"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lastRenderedPageBreak/>
        <w:t>Приложение 3</w:t>
      </w:r>
    </w:p>
    <w:p w14:paraId="0E1C85D4"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к Административному регламенту</w:t>
      </w:r>
    </w:p>
    <w:p w14:paraId="7746C092"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предоставления государственной</w:t>
      </w:r>
    </w:p>
    <w:p w14:paraId="7056A7D5"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услуги по проведению</w:t>
      </w:r>
    </w:p>
    <w:p w14:paraId="47718DE4"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государственной экспертизы</w:t>
      </w:r>
    </w:p>
    <w:p w14:paraId="6A5D32E0"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условий труда</w:t>
      </w:r>
    </w:p>
    <w:p w14:paraId="1475AD6B"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p>
    <w:p w14:paraId="018AA6E2"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p>
    <w:p w14:paraId="3F30EABE" w14:textId="77777777" w:rsidR="002757A4" w:rsidRPr="005B1F0E" w:rsidRDefault="002757A4" w:rsidP="002757A4">
      <w:pPr>
        <w:spacing w:line="288" w:lineRule="atLeast"/>
        <w:ind w:firstLine="540"/>
        <w:jc w:val="center"/>
        <w:rPr>
          <w:b/>
          <w:sz w:val="28"/>
          <w:szCs w:val="28"/>
        </w:rPr>
      </w:pPr>
      <w:r w:rsidRPr="005B1F0E">
        <w:rPr>
          <w:b/>
          <w:sz w:val="28"/>
          <w:szCs w:val="28"/>
        </w:rPr>
        <w:t>Исчерпывающий перечень документов,</w:t>
      </w:r>
    </w:p>
    <w:p w14:paraId="52AA4F2B" w14:textId="77777777" w:rsidR="002757A4" w:rsidRPr="005B1F0E" w:rsidRDefault="002757A4" w:rsidP="002757A4">
      <w:pPr>
        <w:spacing w:line="288" w:lineRule="atLeast"/>
        <w:ind w:firstLine="540"/>
        <w:jc w:val="center"/>
        <w:rPr>
          <w:b/>
          <w:sz w:val="28"/>
          <w:szCs w:val="28"/>
        </w:rPr>
      </w:pPr>
      <w:r w:rsidRPr="005B1F0E">
        <w:rPr>
          <w:b/>
          <w:sz w:val="28"/>
          <w:szCs w:val="28"/>
        </w:rPr>
        <w:t>необходимых для предоставления государственной услуги</w:t>
      </w:r>
    </w:p>
    <w:p w14:paraId="6AAC093F" w14:textId="77777777" w:rsidR="002757A4" w:rsidRPr="005B1F0E" w:rsidRDefault="002757A4" w:rsidP="002757A4">
      <w:pPr>
        <w:spacing w:line="288" w:lineRule="atLeast"/>
        <w:ind w:firstLine="540"/>
        <w:jc w:val="center"/>
        <w:rPr>
          <w:sz w:val="28"/>
          <w:szCs w:val="28"/>
        </w:rPr>
      </w:pPr>
    </w:p>
    <w:tbl>
      <w:tblPr>
        <w:tblStyle w:val="afb"/>
        <w:tblW w:w="10485" w:type="dxa"/>
        <w:tblLayout w:type="fixed"/>
        <w:tblLook w:val="04A0" w:firstRow="1" w:lastRow="0" w:firstColumn="1" w:lastColumn="0" w:noHBand="0" w:noVBand="1"/>
      </w:tblPr>
      <w:tblGrid>
        <w:gridCol w:w="567"/>
        <w:gridCol w:w="1271"/>
        <w:gridCol w:w="3544"/>
        <w:gridCol w:w="2551"/>
        <w:gridCol w:w="2552"/>
      </w:tblGrid>
      <w:tr w:rsidR="002757A4" w:rsidRPr="005B1F0E" w14:paraId="4C58D803" w14:textId="77777777" w:rsidTr="002757A4">
        <w:tc>
          <w:tcPr>
            <w:tcW w:w="567" w:type="dxa"/>
          </w:tcPr>
          <w:p w14:paraId="64EBB3EA" w14:textId="77777777" w:rsidR="002757A4" w:rsidRPr="005B1F0E" w:rsidRDefault="002757A4" w:rsidP="002757A4">
            <w:pPr>
              <w:jc w:val="center"/>
              <w:rPr>
                <w:b/>
                <w:bCs/>
                <w:color w:val="000000"/>
                <w:spacing w:val="-6"/>
                <w:sz w:val="28"/>
                <w:szCs w:val="28"/>
              </w:rPr>
            </w:pPr>
            <w:r w:rsidRPr="005B1F0E">
              <w:rPr>
                <w:b/>
                <w:bCs/>
                <w:color w:val="000000"/>
                <w:spacing w:val="-6"/>
                <w:sz w:val="28"/>
                <w:szCs w:val="28"/>
              </w:rPr>
              <w:t>№</w:t>
            </w:r>
          </w:p>
        </w:tc>
        <w:tc>
          <w:tcPr>
            <w:tcW w:w="1271" w:type="dxa"/>
          </w:tcPr>
          <w:p w14:paraId="416205C7" w14:textId="77777777" w:rsidR="002757A4" w:rsidRPr="005B1F0E" w:rsidRDefault="002757A4" w:rsidP="002757A4">
            <w:pPr>
              <w:jc w:val="center"/>
              <w:rPr>
                <w:b/>
                <w:bCs/>
                <w:color w:val="000000"/>
                <w:spacing w:val="-6"/>
                <w:sz w:val="28"/>
                <w:szCs w:val="28"/>
              </w:rPr>
            </w:pPr>
            <w:r w:rsidRPr="005B1F0E">
              <w:rPr>
                <w:b/>
                <w:bCs/>
                <w:color w:val="000000"/>
                <w:spacing w:val="-6"/>
                <w:sz w:val="28"/>
                <w:szCs w:val="28"/>
              </w:rPr>
              <w:t>Идентификатор</w:t>
            </w:r>
          </w:p>
        </w:tc>
        <w:tc>
          <w:tcPr>
            <w:tcW w:w="3544" w:type="dxa"/>
          </w:tcPr>
          <w:p w14:paraId="6884811A" w14:textId="77777777" w:rsidR="002757A4" w:rsidRPr="005B1F0E" w:rsidRDefault="002757A4" w:rsidP="002757A4">
            <w:pPr>
              <w:jc w:val="center"/>
              <w:rPr>
                <w:b/>
                <w:bCs/>
                <w:color w:val="000000"/>
                <w:spacing w:val="-6"/>
                <w:sz w:val="28"/>
                <w:szCs w:val="28"/>
              </w:rPr>
            </w:pPr>
            <w:r w:rsidRPr="005B1F0E">
              <w:rPr>
                <w:b/>
                <w:bCs/>
                <w:color w:val="000000"/>
                <w:spacing w:val="-6"/>
                <w:sz w:val="28"/>
                <w:szCs w:val="28"/>
              </w:rPr>
              <w:t>Расшифровка видов документов предоставляемых заявителем, кол-во документов из группы</w:t>
            </w:r>
          </w:p>
        </w:tc>
        <w:tc>
          <w:tcPr>
            <w:tcW w:w="2551" w:type="dxa"/>
          </w:tcPr>
          <w:p w14:paraId="3E59AC2B" w14:textId="77777777" w:rsidR="002757A4" w:rsidRPr="005B1F0E" w:rsidRDefault="002757A4" w:rsidP="002757A4">
            <w:pPr>
              <w:jc w:val="center"/>
              <w:rPr>
                <w:b/>
                <w:bCs/>
                <w:color w:val="000000"/>
                <w:spacing w:val="-6"/>
                <w:sz w:val="28"/>
                <w:szCs w:val="28"/>
              </w:rPr>
            </w:pPr>
            <w:r w:rsidRPr="005B1F0E">
              <w:rPr>
                <w:b/>
                <w:bCs/>
                <w:color w:val="000000"/>
                <w:spacing w:val="-6"/>
                <w:sz w:val="28"/>
                <w:szCs w:val="28"/>
              </w:rPr>
              <w:t>Способ предоставления</w:t>
            </w:r>
          </w:p>
        </w:tc>
        <w:tc>
          <w:tcPr>
            <w:tcW w:w="2552" w:type="dxa"/>
          </w:tcPr>
          <w:p w14:paraId="112ED2C7" w14:textId="77777777" w:rsidR="002757A4" w:rsidRPr="005B1F0E" w:rsidRDefault="002757A4" w:rsidP="002757A4">
            <w:pPr>
              <w:jc w:val="center"/>
              <w:rPr>
                <w:b/>
                <w:bCs/>
                <w:color w:val="000000"/>
                <w:spacing w:val="-6"/>
                <w:sz w:val="28"/>
                <w:szCs w:val="28"/>
              </w:rPr>
            </w:pPr>
            <w:r w:rsidRPr="005B1F0E">
              <w:rPr>
                <w:b/>
                <w:bCs/>
                <w:color w:val="000000"/>
                <w:spacing w:val="-6"/>
                <w:sz w:val="28"/>
                <w:szCs w:val="28"/>
              </w:rPr>
              <w:t xml:space="preserve">Иные требования </w:t>
            </w:r>
          </w:p>
        </w:tc>
      </w:tr>
      <w:tr w:rsidR="002757A4" w:rsidRPr="005B1F0E" w14:paraId="1C64A8C1" w14:textId="77777777" w:rsidTr="002757A4">
        <w:tc>
          <w:tcPr>
            <w:tcW w:w="10485" w:type="dxa"/>
            <w:gridSpan w:val="5"/>
          </w:tcPr>
          <w:p w14:paraId="0763BC04" w14:textId="367D68C3" w:rsidR="002757A4" w:rsidRPr="005B1F0E" w:rsidRDefault="002757A4" w:rsidP="002757A4">
            <w:pPr>
              <w:jc w:val="center"/>
              <w:rPr>
                <w:bCs/>
                <w:i/>
                <w:color w:val="000000"/>
                <w:spacing w:val="-6"/>
                <w:sz w:val="28"/>
                <w:szCs w:val="28"/>
              </w:rPr>
            </w:pPr>
            <w:r w:rsidRPr="005B1F0E">
              <w:rPr>
                <w:bCs/>
                <w:i/>
                <w:color w:val="000000"/>
                <w:spacing w:val="-6"/>
                <w:sz w:val="28"/>
                <w:szCs w:val="28"/>
              </w:rPr>
              <w:t>Документы, которые заявитель до</w:t>
            </w:r>
            <w:r w:rsidR="00384E63" w:rsidRPr="005B1F0E">
              <w:rPr>
                <w:bCs/>
                <w:i/>
                <w:color w:val="000000"/>
                <w:spacing w:val="-6"/>
                <w:sz w:val="28"/>
                <w:szCs w:val="28"/>
              </w:rPr>
              <w:t>лжен представить самостоятельно</w:t>
            </w:r>
          </w:p>
          <w:p w14:paraId="18309F86" w14:textId="45836A7F" w:rsidR="002757A4" w:rsidRPr="005B1F0E" w:rsidRDefault="002757A4" w:rsidP="002757A4">
            <w:pPr>
              <w:jc w:val="center"/>
              <w:rPr>
                <w:bCs/>
                <w:i/>
                <w:color w:val="000000"/>
                <w:spacing w:val="-6"/>
                <w:sz w:val="28"/>
                <w:szCs w:val="28"/>
              </w:rPr>
            </w:pPr>
          </w:p>
        </w:tc>
      </w:tr>
      <w:tr w:rsidR="002757A4" w:rsidRPr="005B1F0E" w14:paraId="25F1C2AC" w14:textId="77777777" w:rsidTr="002757A4">
        <w:tc>
          <w:tcPr>
            <w:tcW w:w="567" w:type="dxa"/>
            <w:vMerge w:val="restart"/>
          </w:tcPr>
          <w:p w14:paraId="5CAABC1E"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w:t>
            </w:r>
          </w:p>
        </w:tc>
        <w:tc>
          <w:tcPr>
            <w:tcW w:w="1271" w:type="dxa"/>
            <w:vMerge w:val="restart"/>
          </w:tcPr>
          <w:p w14:paraId="1CFFBA18" w14:textId="4BCF90AE"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6645DC" w:rsidRPr="005B1F0E">
              <w:rPr>
                <w:bCs/>
                <w:color w:val="000000"/>
                <w:spacing w:val="-6"/>
                <w:sz w:val="28"/>
                <w:szCs w:val="28"/>
              </w:rPr>
              <w:t>5</w:t>
            </w:r>
            <w:r w:rsidRPr="005B1F0E">
              <w:rPr>
                <w:bCs/>
                <w:color w:val="000000"/>
                <w:spacing w:val="-6"/>
                <w:sz w:val="28"/>
                <w:szCs w:val="28"/>
              </w:rPr>
              <w:t xml:space="preserve">А, </w:t>
            </w:r>
          </w:p>
          <w:p w14:paraId="1992F37A" w14:textId="4393A3CB"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6645DC" w:rsidRPr="005B1F0E">
              <w:rPr>
                <w:bCs/>
                <w:color w:val="000000"/>
                <w:spacing w:val="-6"/>
                <w:sz w:val="28"/>
                <w:szCs w:val="28"/>
              </w:rPr>
              <w:t>4</w:t>
            </w:r>
            <w:r w:rsidRPr="005B1F0E">
              <w:rPr>
                <w:bCs/>
                <w:color w:val="000000"/>
                <w:spacing w:val="-6"/>
                <w:sz w:val="28"/>
                <w:szCs w:val="28"/>
              </w:rPr>
              <w:t>Б,</w:t>
            </w:r>
          </w:p>
          <w:p w14:paraId="3593511C" w14:textId="5E57F14A"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6645DC" w:rsidRPr="005B1F0E">
              <w:rPr>
                <w:bCs/>
                <w:color w:val="000000"/>
                <w:spacing w:val="-6"/>
                <w:sz w:val="28"/>
                <w:szCs w:val="28"/>
              </w:rPr>
              <w:t>4</w:t>
            </w:r>
            <w:r w:rsidRPr="005B1F0E">
              <w:rPr>
                <w:bCs/>
                <w:color w:val="000000"/>
                <w:spacing w:val="-6"/>
                <w:sz w:val="28"/>
                <w:szCs w:val="28"/>
              </w:rPr>
              <w:t>В</w:t>
            </w:r>
          </w:p>
        </w:tc>
        <w:tc>
          <w:tcPr>
            <w:tcW w:w="3544" w:type="dxa"/>
            <w:vMerge w:val="restart"/>
          </w:tcPr>
          <w:p w14:paraId="6F9B6514" w14:textId="77777777" w:rsidR="002757A4" w:rsidRPr="005B1F0E" w:rsidRDefault="002757A4" w:rsidP="002757A4">
            <w:pPr>
              <w:rPr>
                <w:bCs/>
                <w:color w:val="000000"/>
                <w:spacing w:val="-6"/>
                <w:sz w:val="28"/>
                <w:szCs w:val="28"/>
              </w:rPr>
            </w:pPr>
            <w:r w:rsidRPr="005B1F0E">
              <w:rPr>
                <w:bCs/>
                <w:color w:val="000000"/>
                <w:spacing w:val="-6"/>
                <w:sz w:val="28"/>
                <w:szCs w:val="28"/>
              </w:rPr>
              <w:t>Заявление на проведение государственной экспертизы условий труда</w:t>
            </w:r>
          </w:p>
        </w:tc>
        <w:tc>
          <w:tcPr>
            <w:tcW w:w="2551" w:type="dxa"/>
          </w:tcPr>
          <w:p w14:paraId="37819C2A" w14:textId="77777777" w:rsidR="002757A4" w:rsidRPr="005B1F0E" w:rsidRDefault="002757A4"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0250C051" w14:textId="77777777" w:rsidR="002757A4" w:rsidRPr="005B1F0E" w:rsidRDefault="002757A4" w:rsidP="002757A4">
            <w:pPr>
              <w:jc w:val="center"/>
              <w:rPr>
                <w:bCs/>
                <w:color w:val="000000"/>
                <w:spacing w:val="-6"/>
                <w:sz w:val="28"/>
                <w:szCs w:val="28"/>
              </w:rPr>
            </w:pPr>
            <w:r w:rsidRPr="005B1F0E">
              <w:rPr>
                <w:bCs/>
                <w:color w:val="000000"/>
                <w:spacing w:val="-6"/>
                <w:sz w:val="28"/>
                <w:szCs w:val="28"/>
              </w:rPr>
              <w:t>почтовым отправлением</w:t>
            </w:r>
          </w:p>
          <w:p w14:paraId="6EEE9AB8" w14:textId="77777777" w:rsidR="002757A4" w:rsidRPr="005B1F0E" w:rsidRDefault="002757A4" w:rsidP="002757A4">
            <w:pPr>
              <w:jc w:val="center"/>
              <w:rPr>
                <w:bCs/>
                <w:color w:val="000000"/>
                <w:spacing w:val="-6"/>
                <w:sz w:val="28"/>
                <w:szCs w:val="28"/>
              </w:rPr>
            </w:pPr>
          </w:p>
        </w:tc>
        <w:tc>
          <w:tcPr>
            <w:tcW w:w="2552" w:type="dxa"/>
          </w:tcPr>
          <w:p w14:paraId="52B286FF" w14:textId="77777777" w:rsidR="002757A4" w:rsidRPr="005B1F0E" w:rsidRDefault="002757A4" w:rsidP="002757A4">
            <w:pPr>
              <w:jc w:val="center"/>
              <w:rPr>
                <w:bCs/>
                <w:color w:val="000000"/>
                <w:spacing w:val="-6"/>
                <w:sz w:val="28"/>
                <w:szCs w:val="28"/>
              </w:rPr>
            </w:pPr>
            <w:r w:rsidRPr="005B1F0E">
              <w:rPr>
                <w:bCs/>
                <w:color w:val="000000"/>
                <w:spacing w:val="-6"/>
                <w:sz w:val="28"/>
                <w:szCs w:val="28"/>
              </w:rPr>
              <w:t>оригинал</w:t>
            </w:r>
          </w:p>
        </w:tc>
      </w:tr>
      <w:tr w:rsidR="002757A4" w:rsidRPr="005B1F0E" w14:paraId="651DCACF" w14:textId="77777777" w:rsidTr="002757A4">
        <w:tc>
          <w:tcPr>
            <w:tcW w:w="567" w:type="dxa"/>
            <w:vMerge/>
          </w:tcPr>
          <w:p w14:paraId="46C618C0" w14:textId="77777777" w:rsidR="002757A4" w:rsidRPr="005B1F0E" w:rsidRDefault="002757A4" w:rsidP="002757A4">
            <w:pPr>
              <w:jc w:val="center"/>
              <w:rPr>
                <w:bCs/>
                <w:color w:val="000000"/>
                <w:spacing w:val="-6"/>
                <w:sz w:val="28"/>
                <w:szCs w:val="28"/>
              </w:rPr>
            </w:pPr>
          </w:p>
        </w:tc>
        <w:tc>
          <w:tcPr>
            <w:tcW w:w="1271" w:type="dxa"/>
            <w:vMerge/>
          </w:tcPr>
          <w:p w14:paraId="38B0568A" w14:textId="77777777" w:rsidR="002757A4" w:rsidRPr="005B1F0E" w:rsidRDefault="002757A4" w:rsidP="002757A4">
            <w:pPr>
              <w:jc w:val="center"/>
              <w:rPr>
                <w:bCs/>
                <w:color w:val="000000"/>
                <w:spacing w:val="-6"/>
                <w:sz w:val="28"/>
                <w:szCs w:val="28"/>
              </w:rPr>
            </w:pPr>
          </w:p>
        </w:tc>
        <w:tc>
          <w:tcPr>
            <w:tcW w:w="3544" w:type="dxa"/>
            <w:vMerge/>
          </w:tcPr>
          <w:p w14:paraId="5FF4CF56" w14:textId="77777777" w:rsidR="002757A4" w:rsidRPr="005B1F0E" w:rsidRDefault="002757A4" w:rsidP="002757A4">
            <w:pPr>
              <w:rPr>
                <w:bCs/>
                <w:color w:val="000000"/>
                <w:spacing w:val="-6"/>
                <w:sz w:val="28"/>
                <w:szCs w:val="28"/>
              </w:rPr>
            </w:pPr>
          </w:p>
        </w:tc>
        <w:tc>
          <w:tcPr>
            <w:tcW w:w="2551" w:type="dxa"/>
          </w:tcPr>
          <w:p w14:paraId="4DC302F6" w14:textId="59688309" w:rsidR="002757A4"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4D5586B6" w14:textId="29AACAC5" w:rsidR="002757A4" w:rsidRPr="005B1F0E" w:rsidRDefault="006645DC" w:rsidP="006645DC">
            <w:pPr>
              <w:jc w:val="center"/>
              <w:rPr>
                <w:bCs/>
                <w:color w:val="000000"/>
                <w:spacing w:val="-6"/>
                <w:sz w:val="28"/>
                <w:szCs w:val="28"/>
              </w:rPr>
            </w:pPr>
            <w:r w:rsidRPr="005B1F0E">
              <w:rPr>
                <w:bCs/>
                <w:color w:val="000000"/>
                <w:spacing w:val="-6"/>
                <w:sz w:val="28"/>
                <w:szCs w:val="28"/>
              </w:rPr>
              <w:t>документ, подписанный простой электронной подписью</w:t>
            </w:r>
          </w:p>
        </w:tc>
      </w:tr>
      <w:tr w:rsidR="002757A4" w:rsidRPr="005B1F0E" w14:paraId="3EDE4EBC" w14:textId="77777777" w:rsidTr="002757A4">
        <w:tc>
          <w:tcPr>
            <w:tcW w:w="567" w:type="dxa"/>
            <w:vMerge w:val="restart"/>
          </w:tcPr>
          <w:p w14:paraId="42FA471C" w14:textId="77777777" w:rsidR="002757A4" w:rsidRPr="005B1F0E" w:rsidRDefault="002757A4" w:rsidP="002757A4">
            <w:pPr>
              <w:jc w:val="center"/>
              <w:rPr>
                <w:bCs/>
                <w:color w:val="000000"/>
                <w:spacing w:val="-6"/>
                <w:sz w:val="28"/>
                <w:szCs w:val="28"/>
              </w:rPr>
            </w:pPr>
            <w:r w:rsidRPr="005B1F0E">
              <w:rPr>
                <w:bCs/>
                <w:color w:val="000000"/>
                <w:spacing w:val="-6"/>
                <w:sz w:val="28"/>
                <w:szCs w:val="28"/>
              </w:rPr>
              <w:t>2.</w:t>
            </w:r>
          </w:p>
        </w:tc>
        <w:tc>
          <w:tcPr>
            <w:tcW w:w="1271" w:type="dxa"/>
            <w:vMerge w:val="restart"/>
          </w:tcPr>
          <w:p w14:paraId="1686C3D5" w14:textId="54F793C8" w:rsidR="002757A4" w:rsidRPr="005B1F0E" w:rsidRDefault="002757A4" w:rsidP="000922AF">
            <w:pPr>
              <w:jc w:val="center"/>
              <w:rPr>
                <w:bCs/>
                <w:color w:val="000000"/>
                <w:spacing w:val="-6"/>
                <w:sz w:val="28"/>
                <w:szCs w:val="28"/>
              </w:rPr>
            </w:pPr>
            <w:r w:rsidRPr="005B1F0E">
              <w:rPr>
                <w:bCs/>
                <w:color w:val="000000"/>
                <w:spacing w:val="-6"/>
                <w:sz w:val="28"/>
                <w:szCs w:val="28"/>
              </w:rPr>
              <w:t xml:space="preserve">1А, 1Б, 1В, </w:t>
            </w:r>
          </w:p>
        </w:tc>
        <w:tc>
          <w:tcPr>
            <w:tcW w:w="3544" w:type="dxa"/>
            <w:vMerge w:val="restart"/>
          </w:tcPr>
          <w:p w14:paraId="4B1380DE" w14:textId="77777777" w:rsidR="002757A4" w:rsidRPr="005B1F0E" w:rsidRDefault="002757A4" w:rsidP="002757A4">
            <w:pPr>
              <w:rPr>
                <w:bCs/>
                <w:color w:val="000000"/>
                <w:spacing w:val="-6"/>
                <w:sz w:val="28"/>
                <w:szCs w:val="28"/>
              </w:rPr>
            </w:pPr>
            <w:r w:rsidRPr="005B1F0E">
              <w:rPr>
                <w:sz w:val="28"/>
                <w:szCs w:val="28"/>
              </w:rPr>
              <w:t>согласие на обработку персональных данных</w:t>
            </w:r>
          </w:p>
        </w:tc>
        <w:tc>
          <w:tcPr>
            <w:tcW w:w="2551" w:type="dxa"/>
          </w:tcPr>
          <w:p w14:paraId="4643B138" w14:textId="77777777" w:rsidR="002757A4" w:rsidRPr="005B1F0E" w:rsidRDefault="002757A4"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2DF292C1" w14:textId="77777777" w:rsidR="002757A4" w:rsidRPr="005B1F0E" w:rsidRDefault="002757A4" w:rsidP="002757A4">
            <w:pPr>
              <w:jc w:val="center"/>
              <w:rPr>
                <w:bCs/>
                <w:color w:val="000000"/>
                <w:spacing w:val="-6"/>
                <w:sz w:val="28"/>
                <w:szCs w:val="28"/>
              </w:rPr>
            </w:pPr>
            <w:r w:rsidRPr="005B1F0E">
              <w:rPr>
                <w:bCs/>
                <w:color w:val="000000"/>
                <w:spacing w:val="-6"/>
                <w:sz w:val="28"/>
                <w:szCs w:val="28"/>
              </w:rPr>
              <w:t>почтовым отправлением</w:t>
            </w:r>
          </w:p>
        </w:tc>
        <w:tc>
          <w:tcPr>
            <w:tcW w:w="2552" w:type="dxa"/>
          </w:tcPr>
          <w:p w14:paraId="4DF4AEAF" w14:textId="77777777" w:rsidR="002757A4" w:rsidRPr="005B1F0E" w:rsidRDefault="002757A4" w:rsidP="002757A4">
            <w:pPr>
              <w:jc w:val="center"/>
              <w:rPr>
                <w:bCs/>
                <w:color w:val="000000"/>
                <w:spacing w:val="-6"/>
                <w:sz w:val="28"/>
                <w:szCs w:val="28"/>
              </w:rPr>
            </w:pPr>
            <w:r w:rsidRPr="005B1F0E">
              <w:rPr>
                <w:bCs/>
                <w:color w:val="000000"/>
                <w:spacing w:val="-6"/>
                <w:sz w:val="28"/>
                <w:szCs w:val="28"/>
              </w:rPr>
              <w:t>оригинал</w:t>
            </w:r>
          </w:p>
        </w:tc>
      </w:tr>
      <w:tr w:rsidR="002757A4" w:rsidRPr="005B1F0E" w14:paraId="2A019E91" w14:textId="77777777" w:rsidTr="002757A4">
        <w:tc>
          <w:tcPr>
            <w:tcW w:w="567" w:type="dxa"/>
            <w:vMerge/>
          </w:tcPr>
          <w:p w14:paraId="717F4FFF" w14:textId="77777777" w:rsidR="002757A4" w:rsidRPr="005B1F0E" w:rsidRDefault="002757A4" w:rsidP="002757A4">
            <w:pPr>
              <w:jc w:val="center"/>
              <w:rPr>
                <w:bCs/>
                <w:color w:val="000000"/>
                <w:spacing w:val="-6"/>
                <w:sz w:val="28"/>
                <w:szCs w:val="28"/>
              </w:rPr>
            </w:pPr>
          </w:p>
        </w:tc>
        <w:tc>
          <w:tcPr>
            <w:tcW w:w="1271" w:type="dxa"/>
            <w:vMerge/>
          </w:tcPr>
          <w:p w14:paraId="3C2CD157" w14:textId="77777777" w:rsidR="002757A4" w:rsidRPr="005B1F0E" w:rsidRDefault="002757A4" w:rsidP="002757A4">
            <w:pPr>
              <w:jc w:val="center"/>
              <w:rPr>
                <w:bCs/>
                <w:color w:val="000000"/>
                <w:spacing w:val="-6"/>
                <w:sz w:val="28"/>
                <w:szCs w:val="28"/>
              </w:rPr>
            </w:pPr>
          </w:p>
        </w:tc>
        <w:tc>
          <w:tcPr>
            <w:tcW w:w="3544" w:type="dxa"/>
            <w:vMerge/>
          </w:tcPr>
          <w:p w14:paraId="1E67B912" w14:textId="77777777" w:rsidR="002757A4" w:rsidRPr="005B1F0E" w:rsidRDefault="002757A4" w:rsidP="002757A4">
            <w:pPr>
              <w:rPr>
                <w:sz w:val="28"/>
                <w:szCs w:val="28"/>
              </w:rPr>
            </w:pPr>
          </w:p>
        </w:tc>
        <w:tc>
          <w:tcPr>
            <w:tcW w:w="2551" w:type="dxa"/>
          </w:tcPr>
          <w:p w14:paraId="0C339F70" w14:textId="038C2B7F" w:rsidR="002757A4"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3378527F" w14:textId="4DFF824A" w:rsidR="002757A4" w:rsidRPr="005B1F0E" w:rsidRDefault="000922AF" w:rsidP="002757A4">
            <w:pPr>
              <w:jc w:val="center"/>
              <w:rPr>
                <w:bCs/>
                <w:color w:val="000000"/>
                <w:spacing w:val="-6"/>
                <w:sz w:val="28"/>
                <w:szCs w:val="28"/>
              </w:rPr>
            </w:pPr>
            <w:r w:rsidRPr="005B1F0E">
              <w:rPr>
                <w:bCs/>
                <w:color w:val="000000"/>
                <w:spacing w:val="-6"/>
                <w:sz w:val="28"/>
                <w:szCs w:val="28"/>
              </w:rPr>
              <w:t>документ, подписанный простой электронной подписью</w:t>
            </w:r>
          </w:p>
        </w:tc>
      </w:tr>
      <w:tr w:rsidR="002757A4" w:rsidRPr="005B1F0E" w14:paraId="5B2F85AD" w14:textId="77777777" w:rsidTr="002757A4">
        <w:tc>
          <w:tcPr>
            <w:tcW w:w="567" w:type="dxa"/>
            <w:vMerge w:val="restart"/>
          </w:tcPr>
          <w:p w14:paraId="1B2CDEA5" w14:textId="77777777" w:rsidR="002757A4" w:rsidRPr="005B1F0E" w:rsidRDefault="002757A4" w:rsidP="002757A4">
            <w:pPr>
              <w:jc w:val="center"/>
              <w:rPr>
                <w:bCs/>
                <w:color w:val="000000"/>
                <w:spacing w:val="-6"/>
                <w:sz w:val="28"/>
                <w:szCs w:val="28"/>
              </w:rPr>
            </w:pPr>
            <w:r w:rsidRPr="005B1F0E">
              <w:rPr>
                <w:bCs/>
                <w:color w:val="000000"/>
                <w:spacing w:val="-6"/>
                <w:sz w:val="28"/>
                <w:szCs w:val="28"/>
              </w:rPr>
              <w:t>3.</w:t>
            </w:r>
          </w:p>
        </w:tc>
        <w:tc>
          <w:tcPr>
            <w:tcW w:w="1271" w:type="dxa"/>
            <w:vMerge w:val="restart"/>
          </w:tcPr>
          <w:p w14:paraId="113DB697" w14:textId="5701DECA" w:rsidR="00D77442" w:rsidRPr="005B1F0E" w:rsidRDefault="00384E63" w:rsidP="00D77442">
            <w:pPr>
              <w:jc w:val="center"/>
              <w:rPr>
                <w:bCs/>
                <w:color w:val="000000"/>
                <w:spacing w:val="-6"/>
                <w:sz w:val="28"/>
                <w:szCs w:val="28"/>
              </w:rPr>
            </w:pPr>
            <w:r w:rsidRPr="005B1F0E">
              <w:rPr>
                <w:bCs/>
                <w:color w:val="000000"/>
                <w:spacing w:val="-6"/>
                <w:sz w:val="28"/>
                <w:szCs w:val="28"/>
              </w:rPr>
              <w:t>2</w:t>
            </w:r>
            <w:r w:rsidR="00D77442" w:rsidRPr="005B1F0E">
              <w:rPr>
                <w:bCs/>
                <w:color w:val="000000"/>
                <w:spacing w:val="-6"/>
                <w:sz w:val="28"/>
                <w:szCs w:val="28"/>
              </w:rPr>
              <w:t xml:space="preserve">А-5А, </w:t>
            </w:r>
          </w:p>
          <w:p w14:paraId="07926F0A" w14:textId="19502200" w:rsidR="00D77442" w:rsidRPr="005B1F0E" w:rsidRDefault="00384E63" w:rsidP="00D77442">
            <w:pPr>
              <w:jc w:val="center"/>
              <w:rPr>
                <w:bCs/>
                <w:color w:val="000000"/>
                <w:spacing w:val="-6"/>
                <w:sz w:val="28"/>
                <w:szCs w:val="28"/>
              </w:rPr>
            </w:pPr>
            <w:r w:rsidRPr="005B1F0E">
              <w:rPr>
                <w:bCs/>
                <w:color w:val="000000"/>
                <w:spacing w:val="-6"/>
                <w:sz w:val="28"/>
                <w:szCs w:val="28"/>
              </w:rPr>
              <w:t>2</w:t>
            </w:r>
            <w:r w:rsidR="00D77442" w:rsidRPr="005B1F0E">
              <w:rPr>
                <w:bCs/>
                <w:color w:val="000000"/>
                <w:spacing w:val="-6"/>
                <w:sz w:val="28"/>
                <w:szCs w:val="28"/>
              </w:rPr>
              <w:t>Б-4Б,</w:t>
            </w:r>
          </w:p>
          <w:p w14:paraId="23661BBC" w14:textId="5231D049" w:rsidR="002757A4" w:rsidRPr="005B1F0E" w:rsidRDefault="00384E63" w:rsidP="00D77442">
            <w:pPr>
              <w:jc w:val="center"/>
              <w:rPr>
                <w:bCs/>
                <w:color w:val="000000"/>
                <w:spacing w:val="-6"/>
                <w:sz w:val="28"/>
                <w:szCs w:val="28"/>
              </w:rPr>
            </w:pPr>
            <w:r w:rsidRPr="005B1F0E">
              <w:rPr>
                <w:bCs/>
                <w:color w:val="000000"/>
                <w:spacing w:val="-6"/>
                <w:sz w:val="28"/>
                <w:szCs w:val="28"/>
              </w:rPr>
              <w:t>2</w:t>
            </w:r>
            <w:r w:rsidR="00D77442" w:rsidRPr="005B1F0E">
              <w:rPr>
                <w:bCs/>
                <w:color w:val="000000"/>
                <w:spacing w:val="-6"/>
                <w:sz w:val="28"/>
                <w:szCs w:val="28"/>
              </w:rPr>
              <w:t>В-4В</w:t>
            </w:r>
          </w:p>
        </w:tc>
        <w:tc>
          <w:tcPr>
            <w:tcW w:w="3544" w:type="dxa"/>
            <w:vMerge w:val="restart"/>
          </w:tcPr>
          <w:p w14:paraId="1F42D331" w14:textId="77777777" w:rsidR="002757A4" w:rsidRPr="005B1F0E" w:rsidRDefault="002757A4" w:rsidP="002757A4">
            <w:pPr>
              <w:rPr>
                <w:sz w:val="28"/>
                <w:szCs w:val="28"/>
              </w:rPr>
            </w:pPr>
            <w:r w:rsidRPr="005B1F0E">
              <w:rPr>
                <w:color w:val="000000"/>
                <w:spacing w:val="-6"/>
                <w:sz w:val="28"/>
                <w:szCs w:val="28"/>
              </w:rPr>
              <w:t>Документ, подтверждающий полномочия представителя заявителя</w:t>
            </w:r>
          </w:p>
        </w:tc>
        <w:tc>
          <w:tcPr>
            <w:tcW w:w="2551" w:type="dxa"/>
          </w:tcPr>
          <w:p w14:paraId="61ACB4BF" w14:textId="77777777" w:rsidR="002757A4" w:rsidRPr="005B1F0E" w:rsidRDefault="002757A4"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399EFB33" w14:textId="77777777" w:rsidR="002757A4" w:rsidRPr="005B1F0E" w:rsidRDefault="002757A4" w:rsidP="002757A4">
            <w:pPr>
              <w:jc w:val="center"/>
              <w:rPr>
                <w:bCs/>
                <w:color w:val="000000"/>
                <w:spacing w:val="-6"/>
                <w:sz w:val="28"/>
                <w:szCs w:val="28"/>
              </w:rPr>
            </w:pPr>
          </w:p>
        </w:tc>
        <w:tc>
          <w:tcPr>
            <w:tcW w:w="2552" w:type="dxa"/>
          </w:tcPr>
          <w:p w14:paraId="23179804" w14:textId="77777777" w:rsidR="002757A4" w:rsidRPr="005B1F0E" w:rsidRDefault="002757A4" w:rsidP="002757A4">
            <w:pPr>
              <w:jc w:val="center"/>
              <w:rPr>
                <w:bCs/>
                <w:color w:val="000000"/>
                <w:spacing w:val="-6"/>
                <w:sz w:val="28"/>
                <w:szCs w:val="28"/>
              </w:rPr>
            </w:pPr>
            <w:r w:rsidRPr="005B1F0E">
              <w:rPr>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757A4" w:rsidRPr="005B1F0E" w14:paraId="35EDE509" w14:textId="77777777" w:rsidTr="002757A4">
        <w:tc>
          <w:tcPr>
            <w:tcW w:w="567" w:type="dxa"/>
            <w:vMerge/>
          </w:tcPr>
          <w:p w14:paraId="49282ED7" w14:textId="77777777" w:rsidR="002757A4" w:rsidRPr="005B1F0E" w:rsidRDefault="002757A4" w:rsidP="002757A4">
            <w:pPr>
              <w:jc w:val="center"/>
              <w:rPr>
                <w:bCs/>
                <w:color w:val="000000"/>
                <w:spacing w:val="-6"/>
                <w:sz w:val="28"/>
                <w:szCs w:val="28"/>
              </w:rPr>
            </w:pPr>
          </w:p>
        </w:tc>
        <w:tc>
          <w:tcPr>
            <w:tcW w:w="1271" w:type="dxa"/>
            <w:vMerge/>
          </w:tcPr>
          <w:p w14:paraId="2599C4A6" w14:textId="77777777" w:rsidR="002757A4" w:rsidRPr="005B1F0E" w:rsidRDefault="002757A4" w:rsidP="002757A4">
            <w:pPr>
              <w:jc w:val="center"/>
              <w:rPr>
                <w:bCs/>
                <w:color w:val="000000"/>
                <w:spacing w:val="-6"/>
                <w:sz w:val="28"/>
                <w:szCs w:val="28"/>
              </w:rPr>
            </w:pPr>
          </w:p>
        </w:tc>
        <w:tc>
          <w:tcPr>
            <w:tcW w:w="3544" w:type="dxa"/>
            <w:vMerge/>
          </w:tcPr>
          <w:p w14:paraId="1719E647" w14:textId="77777777" w:rsidR="002757A4" w:rsidRPr="005B1F0E" w:rsidRDefault="002757A4" w:rsidP="002757A4">
            <w:pPr>
              <w:rPr>
                <w:color w:val="000000"/>
                <w:spacing w:val="-6"/>
                <w:sz w:val="28"/>
                <w:szCs w:val="28"/>
              </w:rPr>
            </w:pPr>
          </w:p>
        </w:tc>
        <w:tc>
          <w:tcPr>
            <w:tcW w:w="2551" w:type="dxa"/>
          </w:tcPr>
          <w:p w14:paraId="57A400B1" w14:textId="77777777" w:rsidR="002757A4" w:rsidRPr="005B1F0E" w:rsidRDefault="002757A4" w:rsidP="002757A4">
            <w:pPr>
              <w:jc w:val="center"/>
              <w:rPr>
                <w:bCs/>
                <w:color w:val="000000"/>
                <w:spacing w:val="-6"/>
                <w:sz w:val="28"/>
                <w:szCs w:val="28"/>
              </w:rPr>
            </w:pPr>
            <w:r w:rsidRPr="005B1F0E">
              <w:rPr>
                <w:bCs/>
                <w:color w:val="000000"/>
                <w:spacing w:val="-6"/>
                <w:sz w:val="28"/>
                <w:szCs w:val="28"/>
              </w:rPr>
              <w:t>почтовым отправлением</w:t>
            </w:r>
          </w:p>
        </w:tc>
        <w:tc>
          <w:tcPr>
            <w:tcW w:w="2552" w:type="dxa"/>
          </w:tcPr>
          <w:p w14:paraId="49BB6A68" w14:textId="77777777" w:rsidR="002757A4" w:rsidRPr="005B1F0E" w:rsidRDefault="002757A4"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2757A4" w:rsidRPr="005B1F0E" w14:paraId="78CEB354" w14:textId="77777777" w:rsidTr="002757A4">
        <w:tc>
          <w:tcPr>
            <w:tcW w:w="567" w:type="dxa"/>
            <w:vMerge/>
          </w:tcPr>
          <w:p w14:paraId="0278482A" w14:textId="77777777" w:rsidR="002757A4" w:rsidRPr="005B1F0E" w:rsidRDefault="002757A4" w:rsidP="002757A4">
            <w:pPr>
              <w:jc w:val="center"/>
              <w:rPr>
                <w:bCs/>
                <w:color w:val="000000"/>
                <w:spacing w:val="-6"/>
                <w:sz w:val="28"/>
                <w:szCs w:val="28"/>
              </w:rPr>
            </w:pPr>
          </w:p>
        </w:tc>
        <w:tc>
          <w:tcPr>
            <w:tcW w:w="1271" w:type="dxa"/>
            <w:vMerge/>
          </w:tcPr>
          <w:p w14:paraId="5B752815" w14:textId="77777777" w:rsidR="002757A4" w:rsidRPr="005B1F0E" w:rsidRDefault="002757A4" w:rsidP="002757A4">
            <w:pPr>
              <w:jc w:val="center"/>
              <w:rPr>
                <w:bCs/>
                <w:color w:val="000000"/>
                <w:spacing w:val="-6"/>
                <w:sz w:val="28"/>
                <w:szCs w:val="28"/>
              </w:rPr>
            </w:pPr>
          </w:p>
        </w:tc>
        <w:tc>
          <w:tcPr>
            <w:tcW w:w="3544" w:type="dxa"/>
            <w:vMerge/>
          </w:tcPr>
          <w:p w14:paraId="388F89A5" w14:textId="77777777" w:rsidR="002757A4" w:rsidRPr="005B1F0E" w:rsidRDefault="002757A4" w:rsidP="002757A4">
            <w:pPr>
              <w:rPr>
                <w:color w:val="000000"/>
                <w:spacing w:val="-6"/>
                <w:sz w:val="28"/>
                <w:szCs w:val="28"/>
              </w:rPr>
            </w:pPr>
          </w:p>
        </w:tc>
        <w:tc>
          <w:tcPr>
            <w:tcW w:w="2551" w:type="dxa"/>
          </w:tcPr>
          <w:p w14:paraId="75A04B84" w14:textId="66108248" w:rsidR="002757A4"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50F2BEB5" w14:textId="77777777" w:rsidR="004E04BD" w:rsidRPr="005B1F0E" w:rsidRDefault="004E04BD" w:rsidP="004E04BD">
            <w:pPr>
              <w:spacing w:line="288" w:lineRule="atLeast"/>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p w14:paraId="217DF939" w14:textId="2B5AAEDB" w:rsidR="002757A4" w:rsidRPr="005B1F0E" w:rsidRDefault="002757A4" w:rsidP="004E04BD">
            <w:pPr>
              <w:jc w:val="center"/>
              <w:rPr>
                <w:color w:val="000000"/>
                <w:spacing w:val="-6"/>
                <w:sz w:val="28"/>
                <w:szCs w:val="28"/>
              </w:rPr>
            </w:pPr>
          </w:p>
        </w:tc>
      </w:tr>
      <w:tr w:rsidR="00AB6717" w:rsidRPr="005B1F0E" w14:paraId="7C49E8BA" w14:textId="77777777" w:rsidTr="002757A4">
        <w:tc>
          <w:tcPr>
            <w:tcW w:w="567" w:type="dxa"/>
            <w:vMerge w:val="restart"/>
          </w:tcPr>
          <w:p w14:paraId="2CC2A37D" w14:textId="77777777" w:rsidR="00AB6717" w:rsidRPr="005B1F0E" w:rsidRDefault="00AB6717" w:rsidP="002757A4">
            <w:pPr>
              <w:jc w:val="center"/>
              <w:rPr>
                <w:bCs/>
                <w:color w:val="000000"/>
                <w:spacing w:val="-6"/>
                <w:sz w:val="28"/>
                <w:szCs w:val="28"/>
              </w:rPr>
            </w:pPr>
            <w:r w:rsidRPr="005B1F0E">
              <w:rPr>
                <w:bCs/>
                <w:color w:val="000000"/>
                <w:spacing w:val="-6"/>
                <w:sz w:val="28"/>
                <w:szCs w:val="28"/>
              </w:rPr>
              <w:t>4.</w:t>
            </w:r>
          </w:p>
        </w:tc>
        <w:tc>
          <w:tcPr>
            <w:tcW w:w="1271" w:type="dxa"/>
            <w:vMerge w:val="restart"/>
          </w:tcPr>
          <w:p w14:paraId="4206C38F" w14:textId="108076D8" w:rsidR="00AB6717" w:rsidRPr="005B1F0E" w:rsidRDefault="00AB6717" w:rsidP="001327E3">
            <w:pPr>
              <w:jc w:val="center"/>
              <w:rPr>
                <w:bCs/>
                <w:color w:val="000000"/>
                <w:spacing w:val="-6"/>
                <w:sz w:val="28"/>
                <w:szCs w:val="28"/>
              </w:rPr>
            </w:pPr>
            <w:r w:rsidRPr="005B1F0E">
              <w:rPr>
                <w:bCs/>
                <w:color w:val="000000"/>
                <w:spacing w:val="-6"/>
                <w:sz w:val="28"/>
                <w:szCs w:val="28"/>
              </w:rPr>
              <w:t xml:space="preserve">2А-5А </w:t>
            </w:r>
          </w:p>
        </w:tc>
        <w:tc>
          <w:tcPr>
            <w:tcW w:w="3544" w:type="dxa"/>
            <w:vMerge w:val="restart"/>
          </w:tcPr>
          <w:p w14:paraId="188913ED" w14:textId="77777777" w:rsidR="00AB6717" w:rsidRPr="005B1F0E" w:rsidRDefault="00AB6717" w:rsidP="002757A4">
            <w:pPr>
              <w:rPr>
                <w:bCs/>
                <w:color w:val="000000"/>
                <w:spacing w:val="-6"/>
                <w:sz w:val="28"/>
                <w:szCs w:val="28"/>
              </w:rPr>
            </w:pPr>
            <w:r w:rsidRPr="005B1F0E">
              <w:rPr>
                <w:sz w:val="28"/>
                <w:szCs w:val="28"/>
              </w:rPr>
              <w:t>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 сертификаты экспертов организации, проводивших специальную оценку условий труда</w:t>
            </w:r>
          </w:p>
        </w:tc>
        <w:tc>
          <w:tcPr>
            <w:tcW w:w="2551" w:type="dxa"/>
          </w:tcPr>
          <w:p w14:paraId="5DCE2FCE" w14:textId="77777777" w:rsidR="00AB6717" w:rsidRPr="005B1F0E" w:rsidRDefault="00AB6717"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4A0CE154" w14:textId="69CCFCF0" w:rsidR="00AB6717" w:rsidRPr="005B1F0E" w:rsidRDefault="00AB6717" w:rsidP="002757A4">
            <w:pPr>
              <w:jc w:val="center"/>
              <w:rPr>
                <w:bCs/>
                <w:color w:val="000000"/>
                <w:spacing w:val="-6"/>
                <w:sz w:val="28"/>
                <w:szCs w:val="28"/>
              </w:rPr>
            </w:pPr>
            <w:r w:rsidRPr="005B1F0E">
              <w:rPr>
                <w:bCs/>
                <w:color w:val="000000"/>
                <w:spacing w:val="-6"/>
                <w:sz w:val="28"/>
                <w:szCs w:val="28"/>
              </w:rPr>
              <w:t>почтовым отправлением</w:t>
            </w:r>
          </w:p>
          <w:p w14:paraId="6B2D3824" w14:textId="7ECD4C0B" w:rsidR="00AB6717" w:rsidRPr="005B1F0E" w:rsidRDefault="00AB6717" w:rsidP="002757A4">
            <w:pPr>
              <w:jc w:val="center"/>
              <w:rPr>
                <w:bCs/>
                <w:color w:val="000000"/>
                <w:spacing w:val="-6"/>
                <w:sz w:val="28"/>
                <w:szCs w:val="28"/>
              </w:rPr>
            </w:pPr>
          </w:p>
        </w:tc>
        <w:tc>
          <w:tcPr>
            <w:tcW w:w="2552" w:type="dxa"/>
          </w:tcPr>
          <w:p w14:paraId="40CFBB1C" w14:textId="77777777" w:rsidR="00AB6717" w:rsidRPr="005B1F0E" w:rsidRDefault="00AB6717"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AB6717" w:rsidRPr="005B1F0E" w14:paraId="644F03CB" w14:textId="77777777" w:rsidTr="002757A4">
        <w:tc>
          <w:tcPr>
            <w:tcW w:w="567" w:type="dxa"/>
            <w:vMerge/>
          </w:tcPr>
          <w:p w14:paraId="19E6A560" w14:textId="77777777" w:rsidR="00AB6717" w:rsidRPr="005B1F0E" w:rsidRDefault="00AB6717" w:rsidP="002757A4">
            <w:pPr>
              <w:jc w:val="center"/>
              <w:rPr>
                <w:bCs/>
                <w:color w:val="000000"/>
                <w:spacing w:val="-6"/>
                <w:sz w:val="28"/>
                <w:szCs w:val="28"/>
              </w:rPr>
            </w:pPr>
          </w:p>
        </w:tc>
        <w:tc>
          <w:tcPr>
            <w:tcW w:w="1271" w:type="dxa"/>
            <w:vMerge/>
          </w:tcPr>
          <w:p w14:paraId="406313DD" w14:textId="77777777" w:rsidR="00AB6717" w:rsidRPr="005B1F0E" w:rsidRDefault="00AB6717" w:rsidP="001327E3">
            <w:pPr>
              <w:jc w:val="center"/>
              <w:rPr>
                <w:bCs/>
                <w:color w:val="000000"/>
                <w:spacing w:val="-6"/>
                <w:sz w:val="28"/>
                <w:szCs w:val="28"/>
              </w:rPr>
            </w:pPr>
          </w:p>
        </w:tc>
        <w:tc>
          <w:tcPr>
            <w:tcW w:w="3544" w:type="dxa"/>
            <w:vMerge/>
          </w:tcPr>
          <w:p w14:paraId="33FDE3C5" w14:textId="77777777" w:rsidR="00AB6717" w:rsidRPr="005B1F0E" w:rsidRDefault="00AB6717" w:rsidP="002757A4">
            <w:pPr>
              <w:rPr>
                <w:sz w:val="28"/>
                <w:szCs w:val="28"/>
              </w:rPr>
            </w:pPr>
          </w:p>
        </w:tc>
        <w:tc>
          <w:tcPr>
            <w:tcW w:w="2551" w:type="dxa"/>
          </w:tcPr>
          <w:p w14:paraId="2E17D848" w14:textId="685E7982" w:rsidR="00AB6717"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63D10238" w14:textId="247C2FA7" w:rsidR="00AB6717" w:rsidRPr="005B1F0E" w:rsidRDefault="008746D5" w:rsidP="002D417B">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2D417B" w:rsidRPr="005B1F0E" w14:paraId="497CBAF6" w14:textId="77777777" w:rsidTr="002757A4">
        <w:tc>
          <w:tcPr>
            <w:tcW w:w="567" w:type="dxa"/>
            <w:vMerge w:val="restart"/>
          </w:tcPr>
          <w:p w14:paraId="3A721351" w14:textId="77777777" w:rsidR="002D417B" w:rsidRPr="005B1F0E" w:rsidRDefault="002D417B" w:rsidP="002757A4">
            <w:pPr>
              <w:jc w:val="center"/>
              <w:rPr>
                <w:bCs/>
                <w:color w:val="000000"/>
                <w:spacing w:val="-6"/>
                <w:sz w:val="28"/>
                <w:szCs w:val="28"/>
              </w:rPr>
            </w:pPr>
            <w:r w:rsidRPr="005B1F0E">
              <w:rPr>
                <w:bCs/>
                <w:color w:val="000000"/>
                <w:spacing w:val="-6"/>
                <w:sz w:val="28"/>
                <w:szCs w:val="28"/>
              </w:rPr>
              <w:lastRenderedPageBreak/>
              <w:t>5.</w:t>
            </w:r>
          </w:p>
        </w:tc>
        <w:tc>
          <w:tcPr>
            <w:tcW w:w="1271" w:type="dxa"/>
            <w:vMerge w:val="restart"/>
          </w:tcPr>
          <w:p w14:paraId="455BEC0F" w14:textId="77777777" w:rsidR="002D417B" w:rsidRPr="005B1F0E" w:rsidRDefault="002D417B" w:rsidP="002757A4">
            <w:pPr>
              <w:jc w:val="center"/>
              <w:rPr>
                <w:bCs/>
                <w:color w:val="000000"/>
                <w:spacing w:val="-6"/>
                <w:sz w:val="28"/>
                <w:szCs w:val="28"/>
              </w:rPr>
            </w:pPr>
            <w:r w:rsidRPr="005B1F0E">
              <w:rPr>
                <w:bCs/>
                <w:color w:val="000000"/>
                <w:spacing w:val="-6"/>
                <w:sz w:val="28"/>
                <w:szCs w:val="28"/>
              </w:rPr>
              <w:t>2А-4А,</w:t>
            </w:r>
          </w:p>
          <w:p w14:paraId="727BC8EC" w14:textId="77777777" w:rsidR="002D417B" w:rsidRPr="005B1F0E" w:rsidRDefault="002D417B" w:rsidP="002757A4">
            <w:pPr>
              <w:jc w:val="center"/>
              <w:rPr>
                <w:bCs/>
                <w:color w:val="000000"/>
                <w:spacing w:val="-6"/>
                <w:sz w:val="28"/>
                <w:szCs w:val="28"/>
              </w:rPr>
            </w:pPr>
            <w:r w:rsidRPr="005B1F0E">
              <w:rPr>
                <w:bCs/>
                <w:color w:val="000000"/>
                <w:spacing w:val="-6"/>
                <w:sz w:val="28"/>
                <w:szCs w:val="28"/>
              </w:rPr>
              <w:t>2Б-4Б,</w:t>
            </w:r>
          </w:p>
          <w:p w14:paraId="11D7FEE6" w14:textId="77777777" w:rsidR="002D417B" w:rsidRPr="005B1F0E" w:rsidRDefault="002D417B"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265A6618" w14:textId="77777777" w:rsidR="002D417B" w:rsidRPr="005B1F0E" w:rsidRDefault="002D417B" w:rsidP="002757A4">
            <w:pPr>
              <w:rPr>
                <w:bCs/>
                <w:color w:val="000000"/>
                <w:spacing w:val="-6"/>
                <w:sz w:val="28"/>
                <w:szCs w:val="28"/>
              </w:rPr>
            </w:pPr>
            <w:r w:rsidRPr="005B1F0E">
              <w:rPr>
                <w:sz w:val="28"/>
                <w:szCs w:val="28"/>
              </w:rPr>
              <w:t>утвержденный работодателем отчет СОУТ, с приложением документов, прилагаемых или являющихся частью отчета о результатах проведения СОУТ, который приведен в приложении 1 к Порядку проведения государственной экспертизы условий труда</w:t>
            </w:r>
          </w:p>
        </w:tc>
        <w:tc>
          <w:tcPr>
            <w:tcW w:w="2551" w:type="dxa"/>
          </w:tcPr>
          <w:p w14:paraId="750B6475" w14:textId="77777777" w:rsidR="002D417B" w:rsidRPr="005B1F0E" w:rsidRDefault="002D417B"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5119D01E" w14:textId="34538276" w:rsidR="002D417B" w:rsidRPr="005B1F0E" w:rsidRDefault="002D417B" w:rsidP="002757A4">
            <w:pPr>
              <w:jc w:val="center"/>
              <w:rPr>
                <w:bCs/>
                <w:color w:val="000000"/>
                <w:spacing w:val="-6"/>
                <w:sz w:val="28"/>
                <w:szCs w:val="28"/>
              </w:rPr>
            </w:pPr>
            <w:r w:rsidRPr="005B1F0E">
              <w:rPr>
                <w:bCs/>
                <w:color w:val="000000"/>
                <w:spacing w:val="-6"/>
                <w:sz w:val="28"/>
                <w:szCs w:val="28"/>
              </w:rPr>
              <w:t>почтовым отправлением</w:t>
            </w:r>
          </w:p>
          <w:p w14:paraId="6651F33A" w14:textId="5905C001" w:rsidR="002D417B" w:rsidRPr="005B1F0E" w:rsidRDefault="002D417B" w:rsidP="002757A4">
            <w:pPr>
              <w:jc w:val="center"/>
              <w:rPr>
                <w:bCs/>
                <w:color w:val="000000"/>
                <w:spacing w:val="-6"/>
                <w:sz w:val="28"/>
                <w:szCs w:val="28"/>
              </w:rPr>
            </w:pPr>
          </w:p>
        </w:tc>
        <w:tc>
          <w:tcPr>
            <w:tcW w:w="2552" w:type="dxa"/>
          </w:tcPr>
          <w:p w14:paraId="70ECDA39" w14:textId="77777777" w:rsidR="002D417B" w:rsidRPr="005B1F0E" w:rsidRDefault="002D417B"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2D417B" w:rsidRPr="005B1F0E" w14:paraId="6419158F" w14:textId="77777777" w:rsidTr="002757A4">
        <w:tc>
          <w:tcPr>
            <w:tcW w:w="567" w:type="dxa"/>
            <w:vMerge/>
          </w:tcPr>
          <w:p w14:paraId="2ED0454A" w14:textId="77777777" w:rsidR="002D417B" w:rsidRPr="005B1F0E" w:rsidRDefault="002D417B" w:rsidP="002757A4">
            <w:pPr>
              <w:jc w:val="center"/>
              <w:rPr>
                <w:bCs/>
                <w:color w:val="000000"/>
                <w:spacing w:val="-6"/>
                <w:sz w:val="28"/>
                <w:szCs w:val="28"/>
              </w:rPr>
            </w:pPr>
          </w:p>
        </w:tc>
        <w:tc>
          <w:tcPr>
            <w:tcW w:w="1271" w:type="dxa"/>
            <w:vMerge/>
          </w:tcPr>
          <w:p w14:paraId="06FEFC08" w14:textId="77777777" w:rsidR="002D417B" w:rsidRPr="005B1F0E" w:rsidRDefault="002D417B" w:rsidP="002757A4">
            <w:pPr>
              <w:jc w:val="center"/>
              <w:rPr>
                <w:bCs/>
                <w:color w:val="000000"/>
                <w:spacing w:val="-6"/>
                <w:sz w:val="28"/>
                <w:szCs w:val="28"/>
              </w:rPr>
            </w:pPr>
          </w:p>
        </w:tc>
        <w:tc>
          <w:tcPr>
            <w:tcW w:w="3544" w:type="dxa"/>
            <w:vMerge/>
          </w:tcPr>
          <w:p w14:paraId="7F1771B4" w14:textId="77777777" w:rsidR="002D417B" w:rsidRPr="005B1F0E" w:rsidRDefault="002D417B" w:rsidP="002757A4">
            <w:pPr>
              <w:rPr>
                <w:sz w:val="28"/>
                <w:szCs w:val="28"/>
              </w:rPr>
            </w:pPr>
          </w:p>
        </w:tc>
        <w:tc>
          <w:tcPr>
            <w:tcW w:w="2551" w:type="dxa"/>
          </w:tcPr>
          <w:p w14:paraId="41720C70" w14:textId="6AC1383A" w:rsidR="002D417B"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4F53FCE1" w14:textId="5A5982A5" w:rsidR="002D417B" w:rsidRPr="005B1F0E" w:rsidRDefault="008746D5" w:rsidP="002D417B">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754639" w:rsidRPr="005B1F0E" w14:paraId="2470A8B6" w14:textId="77777777" w:rsidTr="002757A4">
        <w:tc>
          <w:tcPr>
            <w:tcW w:w="567" w:type="dxa"/>
            <w:vMerge w:val="restart"/>
          </w:tcPr>
          <w:p w14:paraId="511D4BC1" w14:textId="77777777" w:rsidR="00754639" w:rsidRPr="005B1F0E" w:rsidRDefault="00754639" w:rsidP="002757A4">
            <w:pPr>
              <w:jc w:val="center"/>
              <w:rPr>
                <w:bCs/>
                <w:color w:val="000000"/>
                <w:spacing w:val="-6"/>
                <w:sz w:val="28"/>
                <w:szCs w:val="28"/>
              </w:rPr>
            </w:pPr>
            <w:r w:rsidRPr="005B1F0E">
              <w:rPr>
                <w:bCs/>
                <w:color w:val="000000"/>
                <w:spacing w:val="-6"/>
                <w:sz w:val="28"/>
                <w:szCs w:val="28"/>
              </w:rPr>
              <w:t>6.</w:t>
            </w:r>
          </w:p>
        </w:tc>
        <w:tc>
          <w:tcPr>
            <w:tcW w:w="1271" w:type="dxa"/>
            <w:vMerge w:val="restart"/>
          </w:tcPr>
          <w:p w14:paraId="6BF00387" w14:textId="77777777" w:rsidR="00754639" w:rsidRPr="005B1F0E" w:rsidRDefault="00754639" w:rsidP="002757A4">
            <w:pPr>
              <w:jc w:val="center"/>
              <w:rPr>
                <w:bCs/>
                <w:color w:val="000000"/>
                <w:spacing w:val="-6"/>
                <w:sz w:val="28"/>
                <w:szCs w:val="28"/>
              </w:rPr>
            </w:pPr>
            <w:r w:rsidRPr="005B1F0E">
              <w:rPr>
                <w:bCs/>
                <w:color w:val="000000"/>
                <w:spacing w:val="-6"/>
                <w:sz w:val="28"/>
                <w:szCs w:val="28"/>
              </w:rPr>
              <w:t>2А -4А</w:t>
            </w:r>
          </w:p>
        </w:tc>
        <w:tc>
          <w:tcPr>
            <w:tcW w:w="3544" w:type="dxa"/>
            <w:vMerge w:val="restart"/>
          </w:tcPr>
          <w:p w14:paraId="71C438C4" w14:textId="77777777" w:rsidR="00754639" w:rsidRPr="005B1F0E" w:rsidRDefault="00754639" w:rsidP="002757A4">
            <w:pPr>
              <w:rPr>
                <w:bCs/>
                <w:color w:val="000000"/>
                <w:spacing w:val="-6"/>
                <w:sz w:val="28"/>
                <w:szCs w:val="28"/>
              </w:rPr>
            </w:pPr>
            <w:r w:rsidRPr="005B1F0E">
              <w:rPr>
                <w:rFonts w:eastAsiaTheme="minorHAnsi"/>
                <w:sz w:val="28"/>
                <w:szCs w:val="28"/>
                <w:lang w:eastAsia="en-US"/>
              </w:rPr>
              <w:t xml:space="preserve">предписания должностных лиц государственных инспекций труда об устранении нарушений, выявленных в ходе проведения мероприятий по государственному контролю (надзору) за соблюдением требований </w:t>
            </w:r>
            <w:r w:rsidRPr="005B1F0E">
              <w:rPr>
                <w:sz w:val="28"/>
                <w:szCs w:val="28"/>
              </w:rPr>
              <w:t>трудового законодательства и иных нормативных правовых актов, содержащих нормы трудового права (при наличии)</w:t>
            </w:r>
          </w:p>
        </w:tc>
        <w:tc>
          <w:tcPr>
            <w:tcW w:w="2551" w:type="dxa"/>
          </w:tcPr>
          <w:p w14:paraId="0FC2B89C" w14:textId="77777777" w:rsidR="00754639" w:rsidRPr="005B1F0E" w:rsidRDefault="00754639"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3C30E076" w14:textId="1BDBE298" w:rsidR="00754639" w:rsidRPr="005B1F0E" w:rsidRDefault="00754639" w:rsidP="002757A4">
            <w:pPr>
              <w:jc w:val="center"/>
              <w:rPr>
                <w:bCs/>
                <w:color w:val="000000"/>
                <w:spacing w:val="-6"/>
                <w:sz w:val="28"/>
                <w:szCs w:val="28"/>
              </w:rPr>
            </w:pPr>
            <w:r w:rsidRPr="005B1F0E">
              <w:rPr>
                <w:bCs/>
                <w:color w:val="000000"/>
                <w:spacing w:val="-6"/>
                <w:sz w:val="28"/>
                <w:szCs w:val="28"/>
              </w:rPr>
              <w:t>почтовым отправлением</w:t>
            </w:r>
          </w:p>
          <w:p w14:paraId="3A1FD3A7" w14:textId="25180F44" w:rsidR="00754639" w:rsidRPr="005B1F0E" w:rsidRDefault="00754639" w:rsidP="002757A4">
            <w:pPr>
              <w:jc w:val="center"/>
              <w:rPr>
                <w:bCs/>
                <w:color w:val="000000"/>
                <w:spacing w:val="-6"/>
                <w:sz w:val="28"/>
                <w:szCs w:val="28"/>
              </w:rPr>
            </w:pPr>
          </w:p>
        </w:tc>
        <w:tc>
          <w:tcPr>
            <w:tcW w:w="2552" w:type="dxa"/>
          </w:tcPr>
          <w:p w14:paraId="72077DC3" w14:textId="77777777" w:rsidR="00754639" w:rsidRPr="005B1F0E" w:rsidRDefault="00754639"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754639" w:rsidRPr="005B1F0E" w14:paraId="7CCF521B" w14:textId="77777777" w:rsidTr="002757A4">
        <w:tc>
          <w:tcPr>
            <w:tcW w:w="567" w:type="dxa"/>
            <w:vMerge/>
          </w:tcPr>
          <w:p w14:paraId="48922F79" w14:textId="77777777" w:rsidR="00754639" w:rsidRPr="005B1F0E" w:rsidRDefault="00754639" w:rsidP="002757A4">
            <w:pPr>
              <w:jc w:val="center"/>
              <w:rPr>
                <w:bCs/>
                <w:color w:val="000000"/>
                <w:spacing w:val="-6"/>
                <w:sz w:val="28"/>
                <w:szCs w:val="28"/>
              </w:rPr>
            </w:pPr>
          </w:p>
        </w:tc>
        <w:tc>
          <w:tcPr>
            <w:tcW w:w="1271" w:type="dxa"/>
            <w:vMerge/>
          </w:tcPr>
          <w:p w14:paraId="2B340402" w14:textId="77777777" w:rsidR="00754639" w:rsidRPr="005B1F0E" w:rsidRDefault="00754639" w:rsidP="002757A4">
            <w:pPr>
              <w:jc w:val="center"/>
              <w:rPr>
                <w:bCs/>
                <w:color w:val="000000"/>
                <w:spacing w:val="-6"/>
                <w:sz w:val="28"/>
                <w:szCs w:val="28"/>
              </w:rPr>
            </w:pPr>
          </w:p>
        </w:tc>
        <w:tc>
          <w:tcPr>
            <w:tcW w:w="3544" w:type="dxa"/>
            <w:vMerge/>
          </w:tcPr>
          <w:p w14:paraId="058A8C68" w14:textId="77777777" w:rsidR="00754639" w:rsidRPr="005B1F0E" w:rsidRDefault="00754639" w:rsidP="002757A4">
            <w:pPr>
              <w:rPr>
                <w:rFonts w:eastAsiaTheme="minorHAnsi"/>
                <w:sz w:val="28"/>
                <w:szCs w:val="28"/>
                <w:lang w:eastAsia="en-US"/>
              </w:rPr>
            </w:pPr>
          </w:p>
        </w:tc>
        <w:tc>
          <w:tcPr>
            <w:tcW w:w="2551" w:type="dxa"/>
          </w:tcPr>
          <w:p w14:paraId="2F3936CB" w14:textId="25BCEADE" w:rsidR="00754639"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40F7C863" w14:textId="5A85B27C" w:rsidR="00754639" w:rsidRPr="005B1F0E" w:rsidRDefault="008746D5" w:rsidP="002757A4">
            <w:pPr>
              <w:jc w:val="center"/>
              <w:rPr>
                <w:color w:val="FF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786B68" w:rsidRPr="005B1F0E" w14:paraId="4279F24E" w14:textId="77777777" w:rsidTr="002757A4">
        <w:tc>
          <w:tcPr>
            <w:tcW w:w="567" w:type="dxa"/>
            <w:vMerge w:val="restart"/>
          </w:tcPr>
          <w:p w14:paraId="11052629" w14:textId="77777777" w:rsidR="00786B68" w:rsidRPr="005B1F0E" w:rsidRDefault="00786B68" w:rsidP="002757A4">
            <w:pPr>
              <w:jc w:val="center"/>
              <w:rPr>
                <w:bCs/>
                <w:color w:val="000000"/>
                <w:spacing w:val="-6"/>
                <w:sz w:val="28"/>
                <w:szCs w:val="28"/>
              </w:rPr>
            </w:pPr>
            <w:r w:rsidRPr="005B1F0E">
              <w:rPr>
                <w:bCs/>
                <w:color w:val="000000"/>
                <w:spacing w:val="-6"/>
                <w:sz w:val="28"/>
                <w:szCs w:val="28"/>
              </w:rPr>
              <w:t>7.</w:t>
            </w:r>
          </w:p>
        </w:tc>
        <w:tc>
          <w:tcPr>
            <w:tcW w:w="1271" w:type="dxa"/>
            <w:vMerge w:val="restart"/>
          </w:tcPr>
          <w:p w14:paraId="0D95B6C8" w14:textId="77777777" w:rsidR="00786B68" w:rsidRPr="005B1F0E" w:rsidRDefault="00786B68" w:rsidP="002757A4">
            <w:pPr>
              <w:jc w:val="center"/>
              <w:rPr>
                <w:bCs/>
                <w:color w:val="000000"/>
                <w:spacing w:val="-6"/>
                <w:sz w:val="28"/>
                <w:szCs w:val="28"/>
              </w:rPr>
            </w:pPr>
            <w:r w:rsidRPr="005B1F0E">
              <w:rPr>
                <w:bCs/>
                <w:color w:val="000000"/>
                <w:spacing w:val="-6"/>
                <w:sz w:val="28"/>
                <w:szCs w:val="28"/>
              </w:rPr>
              <w:t>2Б-4Б,</w:t>
            </w:r>
          </w:p>
          <w:p w14:paraId="4391DFDC" w14:textId="77777777" w:rsidR="00786B68" w:rsidRPr="005B1F0E" w:rsidRDefault="00786B68"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4E45E685" w14:textId="77777777" w:rsidR="00786B68" w:rsidRPr="005B1F0E" w:rsidRDefault="00786B68" w:rsidP="002757A4">
            <w:pPr>
              <w:rPr>
                <w:bCs/>
                <w:color w:val="000000"/>
                <w:spacing w:val="-6"/>
                <w:sz w:val="28"/>
                <w:szCs w:val="28"/>
              </w:rPr>
            </w:pPr>
            <w:r w:rsidRPr="005B1F0E">
              <w:rPr>
                <w:rFonts w:eastAsiaTheme="minorHAnsi"/>
                <w:sz w:val="28"/>
                <w:szCs w:val="28"/>
                <w:lang w:eastAsia="en-US"/>
              </w:rP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tc>
        <w:tc>
          <w:tcPr>
            <w:tcW w:w="2551" w:type="dxa"/>
          </w:tcPr>
          <w:p w14:paraId="6AA94FDC" w14:textId="77777777" w:rsidR="00786B68" w:rsidRPr="005B1F0E" w:rsidRDefault="00786B68"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7C699910" w14:textId="2416FB58" w:rsidR="00786B68" w:rsidRPr="005B1F0E" w:rsidRDefault="00786B68" w:rsidP="002757A4">
            <w:pPr>
              <w:jc w:val="center"/>
              <w:rPr>
                <w:bCs/>
                <w:color w:val="000000"/>
                <w:spacing w:val="-6"/>
                <w:sz w:val="28"/>
                <w:szCs w:val="28"/>
              </w:rPr>
            </w:pPr>
            <w:r w:rsidRPr="005B1F0E">
              <w:rPr>
                <w:bCs/>
                <w:color w:val="000000"/>
                <w:spacing w:val="-6"/>
                <w:sz w:val="28"/>
                <w:szCs w:val="28"/>
              </w:rPr>
              <w:t>почтовым отправлением</w:t>
            </w:r>
          </w:p>
          <w:p w14:paraId="7A21FB76" w14:textId="01D9EF3C" w:rsidR="00786B68" w:rsidRPr="005B1F0E" w:rsidRDefault="00786B68" w:rsidP="002757A4">
            <w:pPr>
              <w:jc w:val="center"/>
              <w:rPr>
                <w:bCs/>
                <w:color w:val="000000"/>
                <w:spacing w:val="-6"/>
                <w:sz w:val="28"/>
                <w:szCs w:val="28"/>
              </w:rPr>
            </w:pPr>
          </w:p>
        </w:tc>
        <w:tc>
          <w:tcPr>
            <w:tcW w:w="2552" w:type="dxa"/>
          </w:tcPr>
          <w:p w14:paraId="04B8D96E" w14:textId="77777777" w:rsidR="00786B68" w:rsidRPr="005B1F0E" w:rsidRDefault="00786B68"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786B68" w:rsidRPr="005B1F0E" w14:paraId="7F5B4A8B" w14:textId="77777777" w:rsidTr="002757A4">
        <w:tc>
          <w:tcPr>
            <w:tcW w:w="567" w:type="dxa"/>
            <w:vMerge/>
          </w:tcPr>
          <w:p w14:paraId="4D674232" w14:textId="77777777" w:rsidR="00786B68" w:rsidRPr="005B1F0E" w:rsidRDefault="00786B68" w:rsidP="002757A4">
            <w:pPr>
              <w:jc w:val="center"/>
              <w:rPr>
                <w:bCs/>
                <w:color w:val="000000"/>
                <w:spacing w:val="-6"/>
                <w:sz w:val="28"/>
                <w:szCs w:val="28"/>
              </w:rPr>
            </w:pPr>
          </w:p>
        </w:tc>
        <w:tc>
          <w:tcPr>
            <w:tcW w:w="1271" w:type="dxa"/>
            <w:vMerge/>
          </w:tcPr>
          <w:p w14:paraId="0D634844" w14:textId="77777777" w:rsidR="00786B68" w:rsidRPr="005B1F0E" w:rsidRDefault="00786B68" w:rsidP="002757A4">
            <w:pPr>
              <w:jc w:val="center"/>
              <w:rPr>
                <w:bCs/>
                <w:color w:val="000000"/>
                <w:spacing w:val="-6"/>
                <w:sz w:val="28"/>
                <w:szCs w:val="28"/>
              </w:rPr>
            </w:pPr>
          </w:p>
        </w:tc>
        <w:tc>
          <w:tcPr>
            <w:tcW w:w="3544" w:type="dxa"/>
            <w:vMerge/>
          </w:tcPr>
          <w:p w14:paraId="34D812D9" w14:textId="77777777" w:rsidR="00786B68" w:rsidRPr="005B1F0E" w:rsidRDefault="00786B68" w:rsidP="002757A4">
            <w:pPr>
              <w:rPr>
                <w:rFonts w:eastAsiaTheme="minorHAnsi"/>
                <w:sz w:val="28"/>
                <w:szCs w:val="28"/>
                <w:lang w:eastAsia="en-US"/>
              </w:rPr>
            </w:pPr>
          </w:p>
        </w:tc>
        <w:tc>
          <w:tcPr>
            <w:tcW w:w="2551" w:type="dxa"/>
          </w:tcPr>
          <w:p w14:paraId="6057E6DF" w14:textId="5043B86F" w:rsidR="00786B68"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2740E343" w14:textId="300D130C" w:rsidR="00786B68" w:rsidRPr="005B1F0E" w:rsidRDefault="008746D5" w:rsidP="002757A4">
            <w:pPr>
              <w:jc w:val="center"/>
              <w:rPr>
                <w:color w:val="FF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786B68" w:rsidRPr="005B1F0E" w14:paraId="43A4D3CA" w14:textId="77777777" w:rsidTr="002757A4">
        <w:tc>
          <w:tcPr>
            <w:tcW w:w="567" w:type="dxa"/>
            <w:vMerge w:val="restart"/>
          </w:tcPr>
          <w:p w14:paraId="5B516DA8" w14:textId="77777777" w:rsidR="00786B68" w:rsidRPr="005B1F0E" w:rsidRDefault="00786B68" w:rsidP="002757A4">
            <w:pPr>
              <w:jc w:val="center"/>
              <w:rPr>
                <w:bCs/>
                <w:color w:val="000000"/>
                <w:spacing w:val="-6"/>
                <w:sz w:val="28"/>
                <w:szCs w:val="28"/>
              </w:rPr>
            </w:pPr>
            <w:r w:rsidRPr="005B1F0E">
              <w:rPr>
                <w:bCs/>
                <w:color w:val="000000"/>
                <w:spacing w:val="-6"/>
                <w:sz w:val="28"/>
                <w:szCs w:val="28"/>
              </w:rPr>
              <w:t>8.</w:t>
            </w:r>
          </w:p>
        </w:tc>
        <w:tc>
          <w:tcPr>
            <w:tcW w:w="1271" w:type="dxa"/>
            <w:vMerge w:val="restart"/>
          </w:tcPr>
          <w:p w14:paraId="5DE89F45" w14:textId="77777777" w:rsidR="00786B68" w:rsidRPr="005B1F0E" w:rsidRDefault="00786B68" w:rsidP="002757A4">
            <w:pPr>
              <w:jc w:val="center"/>
              <w:rPr>
                <w:bCs/>
                <w:color w:val="000000"/>
                <w:spacing w:val="-6"/>
                <w:sz w:val="28"/>
                <w:szCs w:val="28"/>
              </w:rPr>
            </w:pPr>
            <w:r w:rsidRPr="005B1F0E">
              <w:rPr>
                <w:bCs/>
                <w:color w:val="000000"/>
                <w:spacing w:val="-6"/>
                <w:sz w:val="28"/>
                <w:szCs w:val="28"/>
              </w:rPr>
              <w:t>2Б-4Б</w:t>
            </w:r>
          </w:p>
        </w:tc>
        <w:tc>
          <w:tcPr>
            <w:tcW w:w="3544" w:type="dxa"/>
            <w:vMerge w:val="restart"/>
          </w:tcPr>
          <w:p w14:paraId="403300B8" w14:textId="77777777" w:rsidR="00786B68" w:rsidRPr="005B1F0E" w:rsidRDefault="00786B68" w:rsidP="002757A4">
            <w:pPr>
              <w:rPr>
                <w:bCs/>
                <w:color w:val="000000"/>
                <w:spacing w:val="-6"/>
                <w:sz w:val="28"/>
                <w:szCs w:val="28"/>
              </w:rPr>
            </w:pPr>
            <w:r w:rsidRPr="005B1F0E">
              <w:rPr>
                <w:rFonts w:eastAsiaTheme="minorHAnsi"/>
                <w:sz w:val="28"/>
                <w:szCs w:val="28"/>
                <w:lang w:eastAsia="en-US"/>
              </w:rPr>
              <w:t xml:space="preserve">коллективный договор (при наличии), трудовой договор (трудовые договоры), локальные </w:t>
            </w:r>
            <w:r w:rsidRPr="005B1F0E">
              <w:rPr>
                <w:rFonts w:eastAsiaTheme="minorHAnsi"/>
                <w:sz w:val="28"/>
                <w:szCs w:val="28"/>
                <w:lang w:eastAsia="en-US"/>
              </w:rPr>
              <w:lastRenderedPageBreak/>
              <w:t>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tc>
        <w:tc>
          <w:tcPr>
            <w:tcW w:w="2551" w:type="dxa"/>
          </w:tcPr>
          <w:p w14:paraId="7FAF66D6" w14:textId="77777777" w:rsidR="00786B68" w:rsidRPr="005B1F0E" w:rsidRDefault="00786B68" w:rsidP="002757A4">
            <w:pPr>
              <w:jc w:val="center"/>
              <w:rPr>
                <w:bCs/>
                <w:color w:val="000000"/>
                <w:spacing w:val="-6"/>
                <w:sz w:val="28"/>
                <w:szCs w:val="28"/>
              </w:rPr>
            </w:pPr>
            <w:r w:rsidRPr="005B1F0E">
              <w:rPr>
                <w:bCs/>
                <w:color w:val="000000"/>
                <w:spacing w:val="-6"/>
                <w:sz w:val="28"/>
                <w:szCs w:val="28"/>
              </w:rPr>
              <w:lastRenderedPageBreak/>
              <w:t>личное обращение в Министерство,</w:t>
            </w:r>
          </w:p>
          <w:p w14:paraId="07091156" w14:textId="379422F1" w:rsidR="00786B68" w:rsidRPr="005B1F0E" w:rsidRDefault="00786B68" w:rsidP="002757A4">
            <w:pPr>
              <w:jc w:val="center"/>
              <w:rPr>
                <w:bCs/>
                <w:color w:val="000000"/>
                <w:spacing w:val="-6"/>
                <w:sz w:val="28"/>
                <w:szCs w:val="28"/>
              </w:rPr>
            </w:pPr>
            <w:r w:rsidRPr="005B1F0E">
              <w:rPr>
                <w:bCs/>
                <w:color w:val="000000"/>
                <w:spacing w:val="-6"/>
                <w:sz w:val="28"/>
                <w:szCs w:val="28"/>
              </w:rPr>
              <w:t>почтовым отправлением</w:t>
            </w:r>
          </w:p>
          <w:p w14:paraId="01EAD1CF" w14:textId="6A343A41" w:rsidR="00786B68" w:rsidRPr="005B1F0E" w:rsidRDefault="00786B68" w:rsidP="002757A4">
            <w:pPr>
              <w:jc w:val="center"/>
              <w:rPr>
                <w:bCs/>
                <w:color w:val="000000"/>
                <w:spacing w:val="-6"/>
                <w:sz w:val="28"/>
                <w:szCs w:val="28"/>
              </w:rPr>
            </w:pPr>
          </w:p>
        </w:tc>
        <w:tc>
          <w:tcPr>
            <w:tcW w:w="2552" w:type="dxa"/>
          </w:tcPr>
          <w:p w14:paraId="287FA334" w14:textId="77777777" w:rsidR="00786B68" w:rsidRPr="005B1F0E" w:rsidRDefault="00786B68" w:rsidP="002757A4">
            <w:pPr>
              <w:jc w:val="center"/>
              <w:rPr>
                <w:bCs/>
                <w:color w:val="000000"/>
                <w:spacing w:val="-6"/>
                <w:sz w:val="28"/>
                <w:szCs w:val="28"/>
              </w:rPr>
            </w:pPr>
            <w:r w:rsidRPr="005B1F0E">
              <w:rPr>
                <w:color w:val="000000"/>
                <w:spacing w:val="-6"/>
                <w:sz w:val="28"/>
                <w:szCs w:val="28"/>
              </w:rPr>
              <w:lastRenderedPageBreak/>
              <w:t xml:space="preserve">копия документа заверенная в установленном законодательством </w:t>
            </w:r>
            <w:r w:rsidRPr="005B1F0E">
              <w:rPr>
                <w:color w:val="000000"/>
                <w:spacing w:val="-6"/>
                <w:sz w:val="28"/>
                <w:szCs w:val="28"/>
              </w:rPr>
              <w:lastRenderedPageBreak/>
              <w:t>Российской Федерации порядке</w:t>
            </w:r>
          </w:p>
        </w:tc>
      </w:tr>
      <w:tr w:rsidR="00786B68" w:rsidRPr="005B1F0E" w14:paraId="310DFAF8" w14:textId="77777777" w:rsidTr="002757A4">
        <w:tc>
          <w:tcPr>
            <w:tcW w:w="567" w:type="dxa"/>
            <w:vMerge/>
          </w:tcPr>
          <w:p w14:paraId="52AD18BD" w14:textId="77777777" w:rsidR="00786B68" w:rsidRPr="005B1F0E" w:rsidRDefault="00786B68" w:rsidP="002757A4">
            <w:pPr>
              <w:jc w:val="center"/>
              <w:rPr>
                <w:bCs/>
                <w:color w:val="000000"/>
                <w:spacing w:val="-6"/>
                <w:sz w:val="28"/>
                <w:szCs w:val="28"/>
              </w:rPr>
            </w:pPr>
          </w:p>
        </w:tc>
        <w:tc>
          <w:tcPr>
            <w:tcW w:w="1271" w:type="dxa"/>
            <w:vMerge/>
          </w:tcPr>
          <w:p w14:paraId="559AFD39" w14:textId="77777777" w:rsidR="00786B68" w:rsidRPr="005B1F0E" w:rsidRDefault="00786B68" w:rsidP="002757A4">
            <w:pPr>
              <w:jc w:val="center"/>
              <w:rPr>
                <w:bCs/>
                <w:color w:val="000000"/>
                <w:spacing w:val="-6"/>
                <w:sz w:val="28"/>
                <w:szCs w:val="28"/>
              </w:rPr>
            </w:pPr>
          </w:p>
        </w:tc>
        <w:tc>
          <w:tcPr>
            <w:tcW w:w="3544" w:type="dxa"/>
            <w:vMerge/>
          </w:tcPr>
          <w:p w14:paraId="35F1697F" w14:textId="77777777" w:rsidR="00786B68" w:rsidRPr="005B1F0E" w:rsidRDefault="00786B68" w:rsidP="002757A4">
            <w:pPr>
              <w:rPr>
                <w:rFonts w:eastAsiaTheme="minorHAnsi"/>
                <w:sz w:val="28"/>
                <w:szCs w:val="28"/>
                <w:lang w:eastAsia="en-US"/>
              </w:rPr>
            </w:pPr>
          </w:p>
        </w:tc>
        <w:tc>
          <w:tcPr>
            <w:tcW w:w="2551" w:type="dxa"/>
          </w:tcPr>
          <w:p w14:paraId="0968F54C" w14:textId="757AA0D5" w:rsidR="00786B68"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1A971504" w14:textId="50E1328C" w:rsidR="00786B68" w:rsidRPr="005B1F0E" w:rsidRDefault="008746D5" w:rsidP="002757A4">
            <w:pPr>
              <w:jc w:val="center"/>
              <w:rPr>
                <w:color w:val="FF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786B68" w:rsidRPr="005B1F0E" w14:paraId="0876F5DB" w14:textId="77777777" w:rsidTr="002757A4">
        <w:tc>
          <w:tcPr>
            <w:tcW w:w="567" w:type="dxa"/>
            <w:vMerge w:val="restart"/>
          </w:tcPr>
          <w:p w14:paraId="255DCB52" w14:textId="77777777" w:rsidR="00786B68" w:rsidRPr="005B1F0E" w:rsidRDefault="00786B68" w:rsidP="002757A4">
            <w:pPr>
              <w:jc w:val="center"/>
              <w:rPr>
                <w:bCs/>
                <w:color w:val="000000"/>
                <w:spacing w:val="-6"/>
                <w:sz w:val="28"/>
                <w:szCs w:val="28"/>
              </w:rPr>
            </w:pPr>
            <w:r w:rsidRPr="005B1F0E">
              <w:rPr>
                <w:bCs/>
                <w:color w:val="000000"/>
                <w:spacing w:val="-6"/>
                <w:sz w:val="28"/>
                <w:szCs w:val="28"/>
              </w:rPr>
              <w:t>9.</w:t>
            </w:r>
          </w:p>
        </w:tc>
        <w:tc>
          <w:tcPr>
            <w:tcW w:w="1271" w:type="dxa"/>
            <w:vMerge w:val="restart"/>
          </w:tcPr>
          <w:p w14:paraId="1A4DC196" w14:textId="77777777" w:rsidR="00786B68" w:rsidRPr="005B1F0E" w:rsidRDefault="00786B68" w:rsidP="002757A4">
            <w:pPr>
              <w:jc w:val="center"/>
              <w:rPr>
                <w:bCs/>
                <w:color w:val="000000"/>
                <w:spacing w:val="-6"/>
                <w:sz w:val="28"/>
                <w:szCs w:val="28"/>
              </w:rPr>
            </w:pPr>
            <w:r w:rsidRPr="005B1F0E">
              <w:rPr>
                <w:bCs/>
                <w:color w:val="000000"/>
                <w:spacing w:val="-6"/>
                <w:sz w:val="28"/>
                <w:szCs w:val="28"/>
              </w:rPr>
              <w:t>2Б-4Б</w:t>
            </w:r>
          </w:p>
        </w:tc>
        <w:tc>
          <w:tcPr>
            <w:tcW w:w="3544" w:type="dxa"/>
            <w:vMerge w:val="restart"/>
          </w:tcPr>
          <w:p w14:paraId="34086532" w14:textId="77777777" w:rsidR="00786B68" w:rsidRPr="005B1F0E" w:rsidRDefault="00786B68" w:rsidP="002757A4">
            <w:pPr>
              <w:rPr>
                <w:bCs/>
                <w:color w:val="000000"/>
                <w:spacing w:val="-6"/>
                <w:sz w:val="28"/>
                <w:szCs w:val="28"/>
              </w:rPr>
            </w:pPr>
            <w:r w:rsidRPr="005B1F0E">
              <w:rPr>
                <w:rFonts w:eastAsiaTheme="minorHAnsi"/>
                <w:sz w:val="28"/>
                <w:szCs w:val="28"/>
                <w:lang w:eastAsia="en-US"/>
              </w:rPr>
              <w:t>положение о системе оплаты труда работников (при наличии)</w:t>
            </w:r>
          </w:p>
        </w:tc>
        <w:tc>
          <w:tcPr>
            <w:tcW w:w="2551" w:type="dxa"/>
          </w:tcPr>
          <w:p w14:paraId="411EF080" w14:textId="77777777" w:rsidR="00786B68" w:rsidRPr="005B1F0E" w:rsidRDefault="00786B68"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5AFD4753" w14:textId="64C8A102" w:rsidR="00786B68" w:rsidRPr="005B1F0E" w:rsidRDefault="00786B68" w:rsidP="002757A4">
            <w:pPr>
              <w:jc w:val="center"/>
              <w:rPr>
                <w:bCs/>
                <w:color w:val="000000"/>
                <w:spacing w:val="-6"/>
                <w:sz w:val="28"/>
                <w:szCs w:val="28"/>
              </w:rPr>
            </w:pPr>
            <w:r w:rsidRPr="005B1F0E">
              <w:rPr>
                <w:bCs/>
                <w:color w:val="000000"/>
                <w:spacing w:val="-6"/>
                <w:sz w:val="28"/>
                <w:szCs w:val="28"/>
              </w:rPr>
              <w:t>почтовым отправлением</w:t>
            </w:r>
          </w:p>
          <w:p w14:paraId="41A6196A" w14:textId="7DCA747F" w:rsidR="00786B68" w:rsidRPr="005B1F0E" w:rsidRDefault="00786B68" w:rsidP="002757A4">
            <w:pPr>
              <w:jc w:val="center"/>
              <w:rPr>
                <w:bCs/>
                <w:color w:val="000000"/>
                <w:spacing w:val="-6"/>
                <w:sz w:val="28"/>
                <w:szCs w:val="28"/>
              </w:rPr>
            </w:pPr>
          </w:p>
        </w:tc>
        <w:tc>
          <w:tcPr>
            <w:tcW w:w="2552" w:type="dxa"/>
          </w:tcPr>
          <w:p w14:paraId="1C29BE51" w14:textId="77777777" w:rsidR="00786B68" w:rsidRPr="005B1F0E" w:rsidRDefault="00786B68"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786B68" w:rsidRPr="005B1F0E" w14:paraId="309B584C" w14:textId="77777777" w:rsidTr="002757A4">
        <w:tc>
          <w:tcPr>
            <w:tcW w:w="567" w:type="dxa"/>
            <w:vMerge/>
          </w:tcPr>
          <w:p w14:paraId="716CA20A" w14:textId="77777777" w:rsidR="00786B68" w:rsidRPr="005B1F0E" w:rsidRDefault="00786B68" w:rsidP="002757A4">
            <w:pPr>
              <w:jc w:val="center"/>
              <w:rPr>
                <w:bCs/>
                <w:color w:val="000000"/>
                <w:spacing w:val="-6"/>
                <w:sz w:val="28"/>
                <w:szCs w:val="28"/>
              </w:rPr>
            </w:pPr>
          </w:p>
        </w:tc>
        <w:tc>
          <w:tcPr>
            <w:tcW w:w="1271" w:type="dxa"/>
            <w:vMerge/>
          </w:tcPr>
          <w:p w14:paraId="6F914DC5" w14:textId="77777777" w:rsidR="00786B68" w:rsidRPr="005B1F0E" w:rsidRDefault="00786B68" w:rsidP="002757A4">
            <w:pPr>
              <w:jc w:val="center"/>
              <w:rPr>
                <w:bCs/>
                <w:color w:val="000000"/>
                <w:spacing w:val="-6"/>
                <w:sz w:val="28"/>
                <w:szCs w:val="28"/>
              </w:rPr>
            </w:pPr>
          </w:p>
        </w:tc>
        <w:tc>
          <w:tcPr>
            <w:tcW w:w="3544" w:type="dxa"/>
            <w:vMerge/>
          </w:tcPr>
          <w:p w14:paraId="34616D63" w14:textId="77777777" w:rsidR="00786B68" w:rsidRPr="005B1F0E" w:rsidRDefault="00786B68" w:rsidP="002757A4">
            <w:pPr>
              <w:rPr>
                <w:rFonts w:eastAsiaTheme="minorHAnsi"/>
                <w:sz w:val="28"/>
                <w:szCs w:val="28"/>
                <w:lang w:eastAsia="en-US"/>
              </w:rPr>
            </w:pPr>
          </w:p>
        </w:tc>
        <w:tc>
          <w:tcPr>
            <w:tcW w:w="2551" w:type="dxa"/>
          </w:tcPr>
          <w:p w14:paraId="18AE3B52" w14:textId="5A88B5BB" w:rsidR="00786B68"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6F266FC9" w14:textId="55139F2D" w:rsidR="00786B68" w:rsidRPr="005B1F0E" w:rsidRDefault="008746D5" w:rsidP="002757A4">
            <w:pPr>
              <w:jc w:val="center"/>
              <w:rPr>
                <w:color w:val="FF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AC10EF" w:rsidRPr="005B1F0E" w14:paraId="3B980B70" w14:textId="77777777" w:rsidTr="002757A4">
        <w:tc>
          <w:tcPr>
            <w:tcW w:w="567" w:type="dxa"/>
            <w:vMerge w:val="restart"/>
          </w:tcPr>
          <w:p w14:paraId="56C29086" w14:textId="77777777" w:rsidR="00AC10EF" w:rsidRPr="005B1F0E" w:rsidRDefault="00AC10EF" w:rsidP="002757A4">
            <w:pPr>
              <w:jc w:val="center"/>
              <w:rPr>
                <w:bCs/>
                <w:color w:val="000000"/>
                <w:spacing w:val="-6"/>
                <w:sz w:val="28"/>
                <w:szCs w:val="28"/>
              </w:rPr>
            </w:pPr>
            <w:r w:rsidRPr="005B1F0E">
              <w:rPr>
                <w:bCs/>
                <w:color w:val="000000"/>
                <w:spacing w:val="-6"/>
                <w:sz w:val="28"/>
                <w:szCs w:val="28"/>
              </w:rPr>
              <w:t>10.</w:t>
            </w:r>
          </w:p>
        </w:tc>
        <w:tc>
          <w:tcPr>
            <w:tcW w:w="1271" w:type="dxa"/>
            <w:vMerge w:val="restart"/>
          </w:tcPr>
          <w:p w14:paraId="012F46D7" w14:textId="77777777" w:rsidR="00AC10EF" w:rsidRPr="005B1F0E" w:rsidRDefault="00AC10EF" w:rsidP="002757A4">
            <w:pPr>
              <w:jc w:val="center"/>
              <w:rPr>
                <w:bCs/>
                <w:color w:val="000000"/>
                <w:spacing w:val="-6"/>
                <w:sz w:val="28"/>
                <w:szCs w:val="28"/>
              </w:rPr>
            </w:pPr>
            <w:r w:rsidRPr="005B1F0E">
              <w:rPr>
                <w:bCs/>
                <w:color w:val="000000"/>
                <w:spacing w:val="-6"/>
                <w:sz w:val="28"/>
                <w:szCs w:val="28"/>
              </w:rPr>
              <w:t>2Б-4Б</w:t>
            </w:r>
          </w:p>
        </w:tc>
        <w:tc>
          <w:tcPr>
            <w:tcW w:w="3544" w:type="dxa"/>
            <w:vMerge w:val="restart"/>
          </w:tcPr>
          <w:p w14:paraId="0DBD57A3" w14:textId="77777777" w:rsidR="00AC10EF" w:rsidRPr="005B1F0E" w:rsidRDefault="00AC10EF" w:rsidP="002757A4">
            <w:pPr>
              <w:rPr>
                <w:bCs/>
                <w:color w:val="000000"/>
                <w:spacing w:val="-6"/>
                <w:sz w:val="28"/>
                <w:szCs w:val="28"/>
              </w:rPr>
            </w:pPr>
            <w:r w:rsidRPr="005B1F0E">
              <w:rPr>
                <w:rFonts w:eastAsiaTheme="minorHAnsi"/>
                <w:sz w:val="28"/>
                <w:szCs w:val="28"/>
                <w:lang w:eastAsia="en-US"/>
              </w:rPr>
              <w:t>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tc>
        <w:tc>
          <w:tcPr>
            <w:tcW w:w="2551" w:type="dxa"/>
          </w:tcPr>
          <w:p w14:paraId="33D7BE2A" w14:textId="77777777" w:rsidR="00AC10EF" w:rsidRPr="005B1F0E" w:rsidRDefault="00AC10EF"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76A72E34" w14:textId="42BB9E6F" w:rsidR="00AC10EF" w:rsidRPr="005B1F0E" w:rsidRDefault="00AC10EF" w:rsidP="002757A4">
            <w:pPr>
              <w:jc w:val="center"/>
              <w:rPr>
                <w:bCs/>
                <w:color w:val="000000"/>
                <w:spacing w:val="-6"/>
                <w:sz w:val="28"/>
                <w:szCs w:val="28"/>
              </w:rPr>
            </w:pPr>
            <w:r w:rsidRPr="005B1F0E">
              <w:rPr>
                <w:bCs/>
                <w:color w:val="000000"/>
                <w:spacing w:val="-6"/>
                <w:sz w:val="28"/>
                <w:szCs w:val="28"/>
              </w:rPr>
              <w:t>почтовым отправлением</w:t>
            </w:r>
          </w:p>
          <w:p w14:paraId="06A47A64" w14:textId="643F7717" w:rsidR="00AC10EF" w:rsidRPr="005B1F0E" w:rsidRDefault="00AC10EF" w:rsidP="002757A4">
            <w:pPr>
              <w:jc w:val="center"/>
              <w:rPr>
                <w:bCs/>
                <w:color w:val="000000"/>
                <w:spacing w:val="-6"/>
                <w:sz w:val="28"/>
                <w:szCs w:val="28"/>
              </w:rPr>
            </w:pPr>
          </w:p>
        </w:tc>
        <w:tc>
          <w:tcPr>
            <w:tcW w:w="2552" w:type="dxa"/>
          </w:tcPr>
          <w:p w14:paraId="6EF80300" w14:textId="77777777" w:rsidR="00AC10EF" w:rsidRPr="005B1F0E" w:rsidRDefault="00AC10EF"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AC10EF" w:rsidRPr="005B1F0E" w14:paraId="3B62C70C" w14:textId="77777777" w:rsidTr="002757A4">
        <w:tc>
          <w:tcPr>
            <w:tcW w:w="567" w:type="dxa"/>
            <w:vMerge/>
          </w:tcPr>
          <w:p w14:paraId="02F044FD" w14:textId="77777777" w:rsidR="00AC10EF" w:rsidRPr="005B1F0E" w:rsidRDefault="00AC10EF" w:rsidP="002757A4">
            <w:pPr>
              <w:jc w:val="center"/>
              <w:rPr>
                <w:bCs/>
                <w:color w:val="000000"/>
                <w:spacing w:val="-6"/>
                <w:sz w:val="28"/>
                <w:szCs w:val="28"/>
              </w:rPr>
            </w:pPr>
          </w:p>
        </w:tc>
        <w:tc>
          <w:tcPr>
            <w:tcW w:w="1271" w:type="dxa"/>
            <w:vMerge/>
          </w:tcPr>
          <w:p w14:paraId="5693567B" w14:textId="77777777" w:rsidR="00AC10EF" w:rsidRPr="005B1F0E" w:rsidRDefault="00AC10EF" w:rsidP="002757A4">
            <w:pPr>
              <w:jc w:val="center"/>
              <w:rPr>
                <w:bCs/>
                <w:color w:val="000000"/>
                <w:spacing w:val="-6"/>
                <w:sz w:val="28"/>
                <w:szCs w:val="28"/>
              </w:rPr>
            </w:pPr>
          </w:p>
        </w:tc>
        <w:tc>
          <w:tcPr>
            <w:tcW w:w="3544" w:type="dxa"/>
            <w:vMerge/>
          </w:tcPr>
          <w:p w14:paraId="6D698BD8" w14:textId="77777777" w:rsidR="00AC10EF" w:rsidRPr="005B1F0E" w:rsidRDefault="00AC10EF" w:rsidP="002757A4">
            <w:pPr>
              <w:rPr>
                <w:rFonts w:eastAsiaTheme="minorHAnsi"/>
                <w:sz w:val="28"/>
                <w:szCs w:val="28"/>
                <w:lang w:eastAsia="en-US"/>
              </w:rPr>
            </w:pPr>
          </w:p>
        </w:tc>
        <w:tc>
          <w:tcPr>
            <w:tcW w:w="2551" w:type="dxa"/>
          </w:tcPr>
          <w:p w14:paraId="0526C22D" w14:textId="342D3654" w:rsidR="00AC10EF"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3AF3F09F" w14:textId="5603B4C7" w:rsidR="00AC10EF" w:rsidRPr="005B1F0E" w:rsidRDefault="008746D5" w:rsidP="002757A4">
            <w:pPr>
              <w:jc w:val="center"/>
              <w:rPr>
                <w:color w:val="FF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AC10EF" w:rsidRPr="005B1F0E" w14:paraId="3E7FA7B7" w14:textId="77777777" w:rsidTr="002757A4">
        <w:tc>
          <w:tcPr>
            <w:tcW w:w="567" w:type="dxa"/>
            <w:vMerge w:val="restart"/>
          </w:tcPr>
          <w:p w14:paraId="52FBAC04" w14:textId="77777777" w:rsidR="00AC10EF" w:rsidRPr="005B1F0E" w:rsidRDefault="00AC10EF" w:rsidP="002757A4">
            <w:pPr>
              <w:jc w:val="center"/>
              <w:rPr>
                <w:bCs/>
                <w:color w:val="000000"/>
                <w:spacing w:val="-6"/>
                <w:sz w:val="28"/>
                <w:szCs w:val="28"/>
              </w:rPr>
            </w:pPr>
            <w:r w:rsidRPr="005B1F0E">
              <w:rPr>
                <w:bCs/>
                <w:color w:val="000000"/>
                <w:spacing w:val="-6"/>
                <w:sz w:val="28"/>
                <w:szCs w:val="28"/>
              </w:rPr>
              <w:t>11.</w:t>
            </w:r>
          </w:p>
        </w:tc>
        <w:tc>
          <w:tcPr>
            <w:tcW w:w="1271" w:type="dxa"/>
            <w:vMerge w:val="restart"/>
          </w:tcPr>
          <w:p w14:paraId="1C02F79D" w14:textId="77777777" w:rsidR="00AC10EF" w:rsidRPr="005B1F0E" w:rsidRDefault="00AC10EF" w:rsidP="002757A4">
            <w:pPr>
              <w:jc w:val="center"/>
              <w:rPr>
                <w:bCs/>
                <w:color w:val="000000"/>
                <w:spacing w:val="-6"/>
                <w:sz w:val="28"/>
                <w:szCs w:val="28"/>
              </w:rPr>
            </w:pPr>
            <w:r w:rsidRPr="005B1F0E">
              <w:rPr>
                <w:bCs/>
                <w:color w:val="000000"/>
                <w:spacing w:val="-6"/>
                <w:sz w:val="28"/>
                <w:szCs w:val="28"/>
              </w:rPr>
              <w:t>2Б-4Б</w:t>
            </w:r>
          </w:p>
        </w:tc>
        <w:tc>
          <w:tcPr>
            <w:tcW w:w="3544" w:type="dxa"/>
            <w:vMerge w:val="restart"/>
          </w:tcPr>
          <w:p w14:paraId="38E1F390" w14:textId="77777777" w:rsidR="00AC10EF" w:rsidRPr="005B1F0E" w:rsidRDefault="00AC10EF" w:rsidP="002757A4">
            <w:pPr>
              <w:autoSpaceDE w:val="0"/>
              <w:autoSpaceDN w:val="0"/>
              <w:adjustRightInd w:val="0"/>
              <w:ind w:firstLine="23"/>
              <w:rPr>
                <w:bCs/>
                <w:color w:val="000000"/>
                <w:spacing w:val="-6"/>
                <w:sz w:val="28"/>
                <w:szCs w:val="28"/>
              </w:rPr>
            </w:pPr>
            <w:r w:rsidRPr="005B1F0E">
              <w:rPr>
                <w:rFonts w:eastAsiaTheme="minorHAnsi"/>
                <w:sz w:val="28"/>
                <w:szCs w:val="28"/>
                <w:lang w:eastAsia="en-US"/>
              </w:rPr>
              <w:t>список работников, подлежащих периодическим медицинским осмотрам;</w:t>
            </w:r>
          </w:p>
        </w:tc>
        <w:tc>
          <w:tcPr>
            <w:tcW w:w="2551" w:type="dxa"/>
          </w:tcPr>
          <w:p w14:paraId="4F49B7A0" w14:textId="77777777" w:rsidR="00AC10EF" w:rsidRPr="005B1F0E" w:rsidRDefault="00AC10EF"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5A164692" w14:textId="197D91B5" w:rsidR="00AC10EF" w:rsidRPr="005B1F0E" w:rsidRDefault="00AC10EF" w:rsidP="002757A4">
            <w:pPr>
              <w:jc w:val="center"/>
              <w:rPr>
                <w:bCs/>
                <w:color w:val="000000"/>
                <w:spacing w:val="-6"/>
                <w:sz w:val="28"/>
                <w:szCs w:val="28"/>
              </w:rPr>
            </w:pPr>
            <w:r w:rsidRPr="005B1F0E">
              <w:rPr>
                <w:bCs/>
                <w:color w:val="000000"/>
                <w:spacing w:val="-6"/>
                <w:sz w:val="28"/>
                <w:szCs w:val="28"/>
              </w:rPr>
              <w:t>почтовым отправлением</w:t>
            </w:r>
          </w:p>
          <w:p w14:paraId="239E39E4" w14:textId="1EAE50DB" w:rsidR="00AC10EF" w:rsidRPr="005B1F0E" w:rsidRDefault="00AC10EF" w:rsidP="002757A4">
            <w:pPr>
              <w:jc w:val="center"/>
              <w:rPr>
                <w:bCs/>
                <w:color w:val="000000"/>
                <w:spacing w:val="-6"/>
                <w:sz w:val="28"/>
                <w:szCs w:val="28"/>
              </w:rPr>
            </w:pPr>
          </w:p>
        </w:tc>
        <w:tc>
          <w:tcPr>
            <w:tcW w:w="2552" w:type="dxa"/>
          </w:tcPr>
          <w:p w14:paraId="081F940F" w14:textId="77777777" w:rsidR="00AC10EF" w:rsidRPr="005B1F0E" w:rsidRDefault="00AC10EF" w:rsidP="002757A4">
            <w:pPr>
              <w:jc w:val="center"/>
              <w:rPr>
                <w:bCs/>
                <w:color w:val="000000"/>
                <w:spacing w:val="-6"/>
                <w:sz w:val="28"/>
                <w:szCs w:val="28"/>
              </w:rPr>
            </w:pPr>
            <w:r w:rsidRPr="005B1F0E">
              <w:rPr>
                <w:color w:val="000000"/>
                <w:spacing w:val="-6"/>
                <w:sz w:val="28"/>
                <w:szCs w:val="28"/>
              </w:rPr>
              <w:t xml:space="preserve">копия документа заверенная в установленном законодательством </w:t>
            </w:r>
            <w:r w:rsidRPr="005B1F0E">
              <w:rPr>
                <w:color w:val="000000"/>
                <w:spacing w:val="-6"/>
                <w:sz w:val="28"/>
                <w:szCs w:val="28"/>
              </w:rPr>
              <w:lastRenderedPageBreak/>
              <w:t>Российской Федерации порядке</w:t>
            </w:r>
          </w:p>
        </w:tc>
      </w:tr>
      <w:tr w:rsidR="00AC10EF" w:rsidRPr="005B1F0E" w14:paraId="267AD4C5" w14:textId="77777777" w:rsidTr="002757A4">
        <w:tc>
          <w:tcPr>
            <w:tcW w:w="567" w:type="dxa"/>
            <w:vMerge/>
          </w:tcPr>
          <w:p w14:paraId="22905E79" w14:textId="77777777" w:rsidR="00AC10EF" w:rsidRPr="005B1F0E" w:rsidRDefault="00AC10EF" w:rsidP="002757A4">
            <w:pPr>
              <w:jc w:val="center"/>
              <w:rPr>
                <w:bCs/>
                <w:color w:val="000000"/>
                <w:spacing w:val="-6"/>
                <w:sz w:val="28"/>
                <w:szCs w:val="28"/>
              </w:rPr>
            </w:pPr>
          </w:p>
        </w:tc>
        <w:tc>
          <w:tcPr>
            <w:tcW w:w="1271" w:type="dxa"/>
            <w:vMerge/>
          </w:tcPr>
          <w:p w14:paraId="17850D91" w14:textId="77777777" w:rsidR="00AC10EF" w:rsidRPr="005B1F0E" w:rsidRDefault="00AC10EF" w:rsidP="002757A4">
            <w:pPr>
              <w:jc w:val="center"/>
              <w:rPr>
                <w:bCs/>
                <w:color w:val="000000"/>
                <w:spacing w:val="-6"/>
                <w:sz w:val="28"/>
                <w:szCs w:val="28"/>
              </w:rPr>
            </w:pPr>
          </w:p>
        </w:tc>
        <w:tc>
          <w:tcPr>
            <w:tcW w:w="3544" w:type="dxa"/>
            <w:vMerge/>
          </w:tcPr>
          <w:p w14:paraId="666643B2" w14:textId="77777777" w:rsidR="00AC10EF" w:rsidRPr="005B1F0E" w:rsidRDefault="00AC10EF" w:rsidP="002757A4">
            <w:pPr>
              <w:autoSpaceDE w:val="0"/>
              <w:autoSpaceDN w:val="0"/>
              <w:adjustRightInd w:val="0"/>
              <w:ind w:firstLine="23"/>
              <w:rPr>
                <w:rFonts w:eastAsiaTheme="minorHAnsi"/>
                <w:sz w:val="28"/>
                <w:szCs w:val="28"/>
                <w:lang w:eastAsia="en-US"/>
              </w:rPr>
            </w:pPr>
          </w:p>
        </w:tc>
        <w:tc>
          <w:tcPr>
            <w:tcW w:w="2551" w:type="dxa"/>
          </w:tcPr>
          <w:p w14:paraId="7C400390" w14:textId="50B64DC0" w:rsidR="00AC10EF"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3ED5ADD7" w14:textId="598AF620" w:rsidR="00AC10EF" w:rsidRPr="005B1F0E" w:rsidRDefault="008746D5" w:rsidP="002757A4">
            <w:pPr>
              <w:jc w:val="center"/>
              <w:rPr>
                <w:color w:val="FF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63751D" w:rsidRPr="005B1F0E" w14:paraId="786F8E83" w14:textId="77777777" w:rsidTr="002757A4">
        <w:tc>
          <w:tcPr>
            <w:tcW w:w="567" w:type="dxa"/>
            <w:vMerge w:val="restart"/>
          </w:tcPr>
          <w:p w14:paraId="4251EE06" w14:textId="77777777" w:rsidR="0063751D" w:rsidRPr="005B1F0E" w:rsidRDefault="0063751D" w:rsidP="002757A4">
            <w:pPr>
              <w:jc w:val="center"/>
              <w:rPr>
                <w:bCs/>
                <w:color w:val="000000"/>
                <w:spacing w:val="-6"/>
                <w:sz w:val="28"/>
                <w:szCs w:val="28"/>
              </w:rPr>
            </w:pPr>
            <w:r w:rsidRPr="005B1F0E">
              <w:rPr>
                <w:bCs/>
                <w:color w:val="000000"/>
                <w:spacing w:val="-6"/>
                <w:sz w:val="28"/>
                <w:szCs w:val="28"/>
              </w:rPr>
              <w:t>12.</w:t>
            </w:r>
          </w:p>
        </w:tc>
        <w:tc>
          <w:tcPr>
            <w:tcW w:w="1271" w:type="dxa"/>
            <w:vMerge w:val="restart"/>
          </w:tcPr>
          <w:p w14:paraId="5C252E26" w14:textId="77777777" w:rsidR="0063751D" w:rsidRPr="005B1F0E" w:rsidRDefault="0063751D" w:rsidP="002757A4">
            <w:pPr>
              <w:jc w:val="center"/>
              <w:rPr>
                <w:bCs/>
                <w:color w:val="000000"/>
                <w:spacing w:val="-6"/>
                <w:sz w:val="28"/>
                <w:szCs w:val="28"/>
              </w:rPr>
            </w:pPr>
            <w:r w:rsidRPr="005B1F0E">
              <w:rPr>
                <w:bCs/>
                <w:color w:val="000000"/>
                <w:spacing w:val="-6"/>
                <w:sz w:val="28"/>
                <w:szCs w:val="28"/>
              </w:rPr>
              <w:t>2Б-4Б</w:t>
            </w:r>
          </w:p>
        </w:tc>
        <w:tc>
          <w:tcPr>
            <w:tcW w:w="3544" w:type="dxa"/>
            <w:vMerge w:val="restart"/>
          </w:tcPr>
          <w:p w14:paraId="19685D12" w14:textId="1E39628C" w:rsidR="0063751D" w:rsidRPr="005B1F0E" w:rsidRDefault="0063751D" w:rsidP="0063751D">
            <w:pPr>
              <w:rPr>
                <w:bCs/>
                <w:color w:val="000000"/>
                <w:spacing w:val="-6"/>
                <w:sz w:val="28"/>
                <w:szCs w:val="28"/>
              </w:rPr>
            </w:pPr>
            <w:r w:rsidRPr="005B1F0E">
              <w:rPr>
                <w:rFonts w:eastAsiaTheme="minorHAnsi"/>
                <w:sz w:val="28"/>
                <w:szCs w:val="28"/>
                <w:lang w:eastAsia="en-US"/>
              </w:rPr>
              <w:t xml:space="preserve">копии заключений о результатах проведенных периодических медицинских осмотров работников </w:t>
            </w:r>
          </w:p>
        </w:tc>
        <w:tc>
          <w:tcPr>
            <w:tcW w:w="2551" w:type="dxa"/>
          </w:tcPr>
          <w:p w14:paraId="53C73947" w14:textId="77777777" w:rsidR="0063751D" w:rsidRPr="005B1F0E" w:rsidRDefault="0063751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1CED4C69" w14:textId="3A0A0756" w:rsidR="0063751D" w:rsidRPr="005B1F0E" w:rsidRDefault="0063751D" w:rsidP="002757A4">
            <w:pPr>
              <w:jc w:val="center"/>
              <w:rPr>
                <w:bCs/>
                <w:color w:val="000000"/>
                <w:spacing w:val="-6"/>
                <w:sz w:val="28"/>
                <w:szCs w:val="28"/>
              </w:rPr>
            </w:pPr>
            <w:r w:rsidRPr="005B1F0E">
              <w:rPr>
                <w:bCs/>
                <w:color w:val="000000"/>
                <w:spacing w:val="-6"/>
                <w:sz w:val="28"/>
                <w:szCs w:val="28"/>
              </w:rPr>
              <w:t>почтовым отправлением</w:t>
            </w:r>
          </w:p>
          <w:p w14:paraId="56991609" w14:textId="2FBE02C1" w:rsidR="0063751D" w:rsidRPr="005B1F0E" w:rsidRDefault="0063751D" w:rsidP="002757A4">
            <w:pPr>
              <w:jc w:val="center"/>
              <w:rPr>
                <w:bCs/>
                <w:color w:val="000000"/>
                <w:spacing w:val="-6"/>
                <w:sz w:val="28"/>
                <w:szCs w:val="28"/>
              </w:rPr>
            </w:pPr>
          </w:p>
        </w:tc>
        <w:tc>
          <w:tcPr>
            <w:tcW w:w="2552" w:type="dxa"/>
          </w:tcPr>
          <w:p w14:paraId="49EF3275" w14:textId="77777777" w:rsidR="0063751D" w:rsidRPr="005B1F0E" w:rsidRDefault="0063751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63751D" w:rsidRPr="005B1F0E" w14:paraId="4706E151" w14:textId="77777777" w:rsidTr="002757A4">
        <w:tc>
          <w:tcPr>
            <w:tcW w:w="567" w:type="dxa"/>
            <w:vMerge/>
          </w:tcPr>
          <w:p w14:paraId="59AAA7F6" w14:textId="77777777" w:rsidR="0063751D" w:rsidRPr="005B1F0E" w:rsidRDefault="0063751D" w:rsidP="002757A4">
            <w:pPr>
              <w:jc w:val="center"/>
              <w:rPr>
                <w:bCs/>
                <w:color w:val="000000"/>
                <w:spacing w:val="-6"/>
                <w:sz w:val="28"/>
                <w:szCs w:val="28"/>
              </w:rPr>
            </w:pPr>
          </w:p>
        </w:tc>
        <w:tc>
          <w:tcPr>
            <w:tcW w:w="1271" w:type="dxa"/>
            <w:vMerge/>
          </w:tcPr>
          <w:p w14:paraId="02FA5B51" w14:textId="77777777" w:rsidR="0063751D" w:rsidRPr="005B1F0E" w:rsidRDefault="0063751D" w:rsidP="002757A4">
            <w:pPr>
              <w:jc w:val="center"/>
              <w:rPr>
                <w:bCs/>
                <w:color w:val="000000"/>
                <w:spacing w:val="-6"/>
                <w:sz w:val="28"/>
                <w:szCs w:val="28"/>
              </w:rPr>
            </w:pPr>
          </w:p>
        </w:tc>
        <w:tc>
          <w:tcPr>
            <w:tcW w:w="3544" w:type="dxa"/>
            <w:vMerge/>
          </w:tcPr>
          <w:p w14:paraId="598DE8D3" w14:textId="77777777" w:rsidR="0063751D" w:rsidRPr="005B1F0E" w:rsidRDefault="0063751D" w:rsidP="0063751D">
            <w:pPr>
              <w:rPr>
                <w:rFonts w:eastAsiaTheme="minorHAnsi"/>
                <w:sz w:val="28"/>
                <w:szCs w:val="28"/>
                <w:lang w:eastAsia="en-US"/>
              </w:rPr>
            </w:pPr>
          </w:p>
        </w:tc>
        <w:tc>
          <w:tcPr>
            <w:tcW w:w="2551" w:type="dxa"/>
          </w:tcPr>
          <w:p w14:paraId="3429BB8D" w14:textId="4F80BE35" w:rsidR="0063751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400CD2FC" w14:textId="3401F36D" w:rsidR="0063751D"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63751D" w:rsidRPr="005B1F0E" w14:paraId="6C7870CE" w14:textId="77777777" w:rsidTr="002757A4">
        <w:tc>
          <w:tcPr>
            <w:tcW w:w="567" w:type="dxa"/>
            <w:vMerge w:val="restart"/>
          </w:tcPr>
          <w:p w14:paraId="6ABB39E3" w14:textId="77777777" w:rsidR="0063751D" w:rsidRPr="005B1F0E" w:rsidRDefault="0063751D" w:rsidP="002757A4">
            <w:pPr>
              <w:jc w:val="center"/>
              <w:rPr>
                <w:bCs/>
                <w:color w:val="000000"/>
                <w:spacing w:val="-6"/>
                <w:sz w:val="28"/>
                <w:szCs w:val="28"/>
              </w:rPr>
            </w:pPr>
            <w:r w:rsidRPr="005B1F0E">
              <w:rPr>
                <w:bCs/>
                <w:color w:val="000000"/>
                <w:spacing w:val="-6"/>
                <w:sz w:val="28"/>
                <w:szCs w:val="28"/>
              </w:rPr>
              <w:t>13.</w:t>
            </w:r>
          </w:p>
        </w:tc>
        <w:tc>
          <w:tcPr>
            <w:tcW w:w="1271" w:type="dxa"/>
            <w:vMerge w:val="restart"/>
          </w:tcPr>
          <w:p w14:paraId="2BA8B4E0" w14:textId="77777777" w:rsidR="0063751D" w:rsidRPr="005B1F0E" w:rsidRDefault="0063751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022FAF13" w14:textId="653B9D6E" w:rsidR="0063751D" w:rsidRPr="005B1F0E" w:rsidRDefault="0063751D" w:rsidP="002757A4">
            <w:pPr>
              <w:autoSpaceDE w:val="0"/>
              <w:autoSpaceDN w:val="0"/>
              <w:adjustRightInd w:val="0"/>
              <w:ind w:firstLine="23"/>
              <w:jc w:val="both"/>
              <w:rPr>
                <w:rFonts w:eastAsiaTheme="minorHAnsi"/>
                <w:sz w:val="28"/>
                <w:szCs w:val="28"/>
                <w:lang w:eastAsia="en-US"/>
              </w:rPr>
            </w:pPr>
            <w:r w:rsidRPr="005B1F0E">
              <w:rPr>
                <w:rFonts w:eastAsiaTheme="minorHAnsi"/>
                <w:sz w:val="28"/>
                <w:szCs w:val="28"/>
                <w:lang w:eastAsia="en-US"/>
              </w:rPr>
              <w:t>коллективный договор (при наличии), трудовой договор (трудовые договоры), локальные нормативные акты, устанавливающие условия труда работника (работников)</w:t>
            </w:r>
            <w:r w:rsidR="00907728" w:rsidRPr="005B1F0E">
              <w:rPr>
                <w:rFonts w:eastAsiaTheme="minorHAnsi"/>
                <w:sz w:val="28"/>
                <w:szCs w:val="28"/>
                <w:lang w:eastAsia="en-US"/>
              </w:rPr>
              <w:t>, включая режимы труда и отдыха</w:t>
            </w:r>
          </w:p>
          <w:p w14:paraId="7A5C1A21" w14:textId="77777777" w:rsidR="0063751D" w:rsidRPr="005B1F0E" w:rsidRDefault="0063751D" w:rsidP="002757A4">
            <w:pPr>
              <w:rPr>
                <w:bCs/>
                <w:color w:val="000000"/>
                <w:spacing w:val="-6"/>
                <w:sz w:val="28"/>
                <w:szCs w:val="28"/>
              </w:rPr>
            </w:pPr>
          </w:p>
        </w:tc>
        <w:tc>
          <w:tcPr>
            <w:tcW w:w="2551" w:type="dxa"/>
          </w:tcPr>
          <w:p w14:paraId="3A6366F7" w14:textId="77777777" w:rsidR="0063751D" w:rsidRPr="005B1F0E" w:rsidRDefault="0063751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1271EFC5" w14:textId="12A86971" w:rsidR="0063751D" w:rsidRPr="005B1F0E" w:rsidRDefault="0063751D" w:rsidP="002757A4">
            <w:pPr>
              <w:jc w:val="center"/>
              <w:rPr>
                <w:bCs/>
                <w:color w:val="000000"/>
                <w:spacing w:val="-6"/>
                <w:sz w:val="28"/>
                <w:szCs w:val="28"/>
              </w:rPr>
            </w:pPr>
            <w:r w:rsidRPr="005B1F0E">
              <w:rPr>
                <w:bCs/>
                <w:color w:val="000000"/>
                <w:spacing w:val="-6"/>
                <w:sz w:val="28"/>
                <w:szCs w:val="28"/>
              </w:rPr>
              <w:t>почтовым отправлением</w:t>
            </w:r>
          </w:p>
          <w:p w14:paraId="38080A78" w14:textId="1830A309" w:rsidR="0063751D" w:rsidRPr="005B1F0E" w:rsidRDefault="0063751D" w:rsidP="002757A4">
            <w:pPr>
              <w:jc w:val="center"/>
              <w:rPr>
                <w:bCs/>
                <w:color w:val="000000"/>
                <w:spacing w:val="-6"/>
                <w:sz w:val="28"/>
                <w:szCs w:val="28"/>
              </w:rPr>
            </w:pPr>
          </w:p>
        </w:tc>
        <w:tc>
          <w:tcPr>
            <w:tcW w:w="2552" w:type="dxa"/>
          </w:tcPr>
          <w:p w14:paraId="27867663" w14:textId="77777777" w:rsidR="0063751D" w:rsidRPr="005B1F0E" w:rsidRDefault="0063751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63751D" w:rsidRPr="005B1F0E" w14:paraId="2CF83BD2" w14:textId="77777777" w:rsidTr="002757A4">
        <w:tc>
          <w:tcPr>
            <w:tcW w:w="567" w:type="dxa"/>
            <w:vMerge/>
          </w:tcPr>
          <w:p w14:paraId="51D63541" w14:textId="77777777" w:rsidR="0063751D" w:rsidRPr="005B1F0E" w:rsidRDefault="0063751D" w:rsidP="002757A4">
            <w:pPr>
              <w:jc w:val="center"/>
              <w:rPr>
                <w:bCs/>
                <w:color w:val="000000"/>
                <w:spacing w:val="-6"/>
                <w:sz w:val="28"/>
                <w:szCs w:val="28"/>
              </w:rPr>
            </w:pPr>
          </w:p>
        </w:tc>
        <w:tc>
          <w:tcPr>
            <w:tcW w:w="1271" w:type="dxa"/>
            <w:vMerge/>
          </w:tcPr>
          <w:p w14:paraId="21C5DBFA" w14:textId="77777777" w:rsidR="0063751D" w:rsidRPr="005B1F0E" w:rsidRDefault="0063751D" w:rsidP="002757A4">
            <w:pPr>
              <w:jc w:val="center"/>
              <w:rPr>
                <w:bCs/>
                <w:color w:val="000000"/>
                <w:spacing w:val="-6"/>
                <w:sz w:val="28"/>
                <w:szCs w:val="28"/>
              </w:rPr>
            </w:pPr>
          </w:p>
        </w:tc>
        <w:tc>
          <w:tcPr>
            <w:tcW w:w="3544" w:type="dxa"/>
            <w:vMerge/>
          </w:tcPr>
          <w:p w14:paraId="3E94C5BC" w14:textId="77777777" w:rsidR="0063751D" w:rsidRPr="005B1F0E" w:rsidRDefault="0063751D" w:rsidP="002757A4">
            <w:pPr>
              <w:autoSpaceDE w:val="0"/>
              <w:autoSpaceDN w:val="0"/>
              <w:adjustRightInd w:val="0"/>
              <w:ind w:firstLine="23"/>
              <w:jc w:val="both"/>
              <w:rPr>
                <w:rFonts w:eastAsiaTheme="minorHAnsi"/>
                <w:sz w:val="28"/>
                <w:szCs w:val="28"/>
                <w:lang w:eastAsia="en-US"/>
              </w:rPr>
            </w:pPr>
          </w:p>
        </w:tc>
        <w:tc>
          <w:tcPr>
            <w:tcW w:w="2551" w:type="dxa"/>
          </w:tcPr>
          <w:p w14:paraId="6C7294D0" w14:textId="0D38B904" w:rsidR="0063751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02C3CF66" w14:textId="48B031A5" w:rsidR="0063751D" w:rsidRPr="005B1F0E" w:rsidRDefault="008746D5" w:rsidP="002757A4">
            <w:pPr>
              <w:jc w:val="center"/>
              <w:rPr>
                <w:color w:val="FF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63751D" w:rsidRPr="005B1F0E" w14:paraId="42C51F60" w14:textId="77777777" w:rsidTr="002757A4">
        <w:tc>
          <w:tcPr>
            <w:tcW w:w="567" w:type="dxa"/>
            <w:vMerge w:val="restart"/>
          </w:tcPr>
          <w:p w14:paraId="638C7B8E" w14:textId="77777777" w:rsidR="0063751D" w:rsidRPr="005B1F0E" w:rsidRDefault="0063751D" w:rsidP="002757A4">
            <w:pPr>
              <w:jc w:val="center"/>
              <w:rPr>
                <w:bCs/>
                <w:color w:val="000000"/>
                <w:spacing w:val="-6"/>
                <w:sz w:val="28"/>
                <w:szCs w:val="28"/>
              </w:rPr>
            </w:pPr>
            <w:r w:rsidRPr="005B1F0E">
              <w:rPr>
                <w:bCs/>
                <w:color w:val="000000"/>
                <w:spacing w:val="-6"/>
                <w:sz w:val="28"/>
                <w:szCs w:val="28"/>
              </w:rPr>
              <w:t>14.</w:t>
            </w:r>
          </w:p>
        </w:tc>
        <w:tc>
          <w:tcPr>
            <w:tcW w:w="1271" w:type="dxa"/>
            <w:vMerge w:val="restart"/>
          </w:tcPr>
          <w:p w14:paraId="1F6CE602" w14:textId="77777777" w:rsidR="0063751D" w:rsidRPr="005B1F0E" w:rsidRDefault="0063751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2FC09206" w14:textId="77777777" w:rsidR="0063751D" w:rsidRPr="005B1F0E" w:rsidRDefault="0063751D" w:rsidP="002757A4">
            <w:pPr>
              <w:rPr>
                <w:bCs/>
                <w:color w:val="000000"/>
                <w:spacing w:val="-6"/>
                <w:sz w:val="28"/>
                <w:szCs w:val="28"/>
              </w:rPr>
            </w:pPr>
            <w:r w:rsidRPr="005B1F0E">
              <w:rPr>
                <w:rFonts w:eastAsiaTheme="minorHAnsi"/>
                <w:sz w:val="28"/>
                <w:szCs w:val="28"/>
                <w:lang w:eastAsia="en-US"/>
              </w:rPr>
              <w:t xml:space="preserve">предписания должностных лиц государственных инспекций труда и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w:t>
            </w:r>
            <w:r w:rsidRPr="005B1F0E">
              <w:rPr>
                <w:rFonts w:eastAsiaTheme="minorHAnsi"/>
                <w:sz w:val="28"/>
                <w:szCs w:val="28"/>
                <w:lang w:eastAsia="en-US"/>
              </w:rPr>
              <w:lastRenderedPageBreak/>
              <w:t>выявленных в ходе проведения мероприятий по государственному надзору в установленной сфере деятельности (при наличии)</w:t>
            </w:r>
          </w:p>
        </w:tc>
        <w:tc>
          <w:tcPr>
            <w:tcW w:w="2551" w:type="dxa"/>
          </w:tcPr>
          <w:p w14:paraId="09AECBF8" w14:textId="77777777" w:rsidR="0063751D" w:rsidRPr="005B1F0E" w:rsidRDefault="0063751D" w:rsidP="002757A4">
            <w:pPr>
              <w:jc w:val="center"/>
              <w:rPr>
                <w:bCs/>
                <w:color w:val="000000"/>
                <w:spacing w:val="-6"/>
                <w:sz w:val="28"/>
                <w:szCs w:val="28"/>
              </w:rPr>
            </w:pPr>
            <w:r w:rsidRPr="005B1F0E">
              <w:rPr>
                <w:bCs/>
                <w:color w:val="000000"/>
                <w:spacing w:val="-6"/>
                <w:sz w:val="28"/>
                <w:szCs w:val="28"/>
              </w:rPr>
              <w:lastRenderedPageBreak/>
              <w:t>личное обращение в Министерство,</w:t>
            </w:r>
          </w:p>
          <w:p w14:paraId="11D3B021" w14:textId="47E53370" w:rsidR="0063751D" w:rsidRPr="005B1F0E" w:rsidRDefault="0063751D" w:rsidP="002757A4">
            <w:pPr>
              <w:jc w:val="center"/>
              <w:rPr>
                <w:bCs/>
                <w:color w:val="000000"/>
                <w:spacing w:val="-6"/>
                <w:sz w:val="28"/>
                <w:szCs w:val="28"/>
              </w:rPr>
            </w:pPr>
            <w:r w:rsidRPr="005B1F0E">
              <w:rPr>
                <w:bCs/>
                <w:color w:val="000000"/>
                <w:spacing w:val="-6"/>
                <w:sz w:val="28"/>
                <w:szCs w:val="28"/>
              </w:rPr>
              <w:t>почтовым отправлением</w:t>
            </w:r>
          </w:p>
          <w:p w14:paraId="01189CF6" w14:textId="4223CE86" w:rsidR="0063751D" w:rsidRPr="005B1F0E" w:rsidRDefault="0063751D" w:rsidP="002757A4">
            <w:pPr>
              <w:jc w:val="center"/>
              <w:rPr>
                <w:bCs/>
                <w:color w:val="000000"/>
                <w:spacing w:val="-6"/>
                <w:sz w:val="28"/>
                <w:szCs w:val="28"/>
              </w:rPr>
            </w:pPr>
          </w:p>
        </w:tc>
        <w:tc>
          <w:tcPr>
            <w:tcW w:w="2552" w:type="dxa"/>
          </w:tcPr>
          <w:p w14:paraId="284A3AF9" w14:textId="77777777" w:rsidR="0063751D" w:rsidRPr="005B1F0E" w:rsidRDefault="0063751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63751D" w:rsidRPr="005B1F0E" w14:paraId="33D04216" w14:textId="77777777" w:rsidTr="002757A4">
        <w:tc>
          <w:tcPr>
            <w:tcW w:w="567" w:type="dxa"/>
            <w:vMerge/>
          </w:tcPr>
          <w:p w14:paraId="68A24FC3" w14:textId="77777777" w:rsidR="0063751D" w:rsidRPr="005B1F0E" w:rsidRDefault="0063751D" w:rsidP="002757A4">
            <w:pPr>
              <w:jc w:val="center"/>
              <w:rPr>
                <w:bCs/>
                <w:color w:val="000000"/>
                <w:spacing w:val="-6"/>
                <w:sz w:val="28"/>
                <w:szCs w:val="28"/>
              </w:rPr>
            </w:pPr>
          </w:p>
        </w:tc>
        <w:tc>
          <w:tcPr>
            <w:tcW w:w="1271" w:type="dxa"/>
            <w:vMerge/>
          </w:tcPr>
          <w:p w14:paraId="35DAC7C7" w14:textId="77777777" w:rsidR="0063751D" w:rsidRPr="005B1F0E" w:rsidRDefault="0063751D" w:rsidP="002757A4">
            <w:pPr>
              <w:jc w:val="center"/>
              <w:rPr>
                <w:bCs/>
                <w:color w:val="000000"/>
                <w:spacing w:val="-6"/>
                <w:sz w:val="28"/>
                <w:szCs w:val="28"/>
              </w:rPr>
            </w:pPr>
          </w:p>
        </w:tc>
        <w:tc>
          <w:tcPr>
            <w:tcW w:w="3544" w:type="dxa"/>
            <w:vMerge/>
          </w:tcPr>
          <w:p w14:paraId="252EF243" w14:textId="77777777" w:rsidR="0063751D" w:rsidRPr="005B1F0E" w:rsidRDefault="0063751D" w:rsidP="002757A4">
            <w:pPr>
              <w:rPr>
                <w:rFonts w:eastAsiaTheme="minorHAnsi"/>
                <w:sz w:val="28"/>
                <w:szCs w:val="28"/>
                <w:lang w:eastAsia="en-US"/>
              </w:rPr>
            </w:pPr>
          </w:p>
        </w:tc>
        <w:tc>
          <w:tcPr>
            <w:tcW w:w="2551" w:type="dxa"/>
          </w:tcPr>
          <w:p w14:paraId="1510CD6F" w14:textId="795CA21C" w:rsidR="0063751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40A5CDAD" w14:textId="34AF0A4E" w:rsidR="0063751D" w:rsidRPr="005B1F0E" w:rsidRDefault="0063751D" w:rsidP="002757A4">
            <w:pPr>
              <w:jc w:val="center"/>
              <w:rPr>
                <w:color w:val="000000"/>
                <w:spacing w:val="-6"/>
                <w:sz w:val="28"/>
                <w:szCs w:val="28"/>
              </w:rPr>
            </w:pPr>
            <w:r w:rsidRPr="005B1F0E">
              <w:rPr>
                <w:color w:val="000000"/>
                <w:spacing w:val="-6"/>
                <w:sz w:val="28"/>
                <w:szCs w:val="28"/>
              </w:rPr>
              <w:t xml:space="preserve">электронный документ, заверенный в установленном </w:t>
            </w:r>
            <w:r w:rsidRPr="005B1F0E">
              <w:rPr>
                <w:color w:val="000000"/>
                <w:spacing w:val="-6"/>
                <w:sz w:val="28"/>
                <w:szCs w:val="28"/>
              </w:rPr>
              <w:lastRenderedPageBreak/>
              <w:t>законодательством Российской Федерации порядке</w:t>
            </w:r>
          </w:p>
        </w:tc>
      </w:tr>
      <w:tr w:rsidR="0063751D" w:rsidRPr="005B1F0E" w14:paraId="49AB21E1" w14:textId="77777777" w:rsidTr="002757A4">
        <w:tc>
          <w:tcPr>
            <w:tcW w:w="567" w:type="dxa"/>
            <w:vMerge w:val="restart"/>
          </w:tcPr>
          <w:p w14:paraId="1F517EB4" w14:textId="77777777" w:rsidR="0063751D" w:rsidRPr="005B1F0E" w:rsidRDefault="0063751D" w:rsidP="002757A4">
            <w:pPr>
              <w:jc w:val="center"/>
              <w:rPr>
                <w:bCs/>
                <w:color w:val="000000"/>
                <w:spacing w:val="-6"/>
                <w:sz w:val="28"/>
                <w:szCs w:val="28"/>
              </w:rPr>
            </w:pPr>
            <w:r w:rsidRPr="005B1F0E">
              <w:rPr>
                <w:bCs/>
                <w:color w:val="000000"/>
                <w:spacing w:val="-6"/>
                <w:sz w:val="28"/>
                <w:szCs w:val="28"/>
              </w:rPr>
              <w:lastRenderedPageBreak/>
              <w:t>15.</w:t>
            </w:r>
          </w:p>
        </w:tc>
        <w:tc>
          <w:tcPr>
            <w:tcW w:w="1271" w:type="dxa"/>
            <w:vMerge w:val="restart"/>
          </w:tcPr>
          <w:p w14:paraId="147692DD" w14:textId="77777777" w:rsidR="0063751D" w:rsidRPr="005B1F0E" w:rsidRDefault="0063751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23ECE91A" w14:textId="77777777" w:rsidR="0063751D" w:rsidRPr="005B1F0E" w:rsidRDefault="0063751D" w:rsidP="002757A4">
            <w:pPr>
              <w:rPr>
                <w:bCs/>
                <w:color w:val="000000"/>
                <w:spacing w:val="-6"/>
                <w:sz w:val="28"/>
                <w:szCs w:val="28"/>
              </w:rPr>
            </w:pPr>
            <w:r w:rsidRPr="005B1F0E">
              <w:rPr>
                <w:sz w:val="28"/>
                <w:szCs w:val="28"/>
              </w:rPr>
              <w:t>нормативные правовые акты и локальные акты работодателя, в соответствии с которыми регулируются вопросы технического состояния зданий, сооружений и 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установленные режимы труда и отдыха работников на рабочих местах</w:t>
            </w:r>
          </w:p>
        </w:tc>
        <w:tc>
          <w:tcPr>
            <w:tcW w:w="2551" w:type="dxa"/>
          </w:tcPr>
          <w:p w14:paraId="52B7427E" w14:textId="77777777" w:rsidR="0063751D" w:rsidRPr="005B1F0E" w:rsidRDefault="0063751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5B7EB084" w14:textId="1D94F1A3" w:rsidR="0063751D" w:rsidRPr="005B1F0E" w:rsidRDefault="0063751D" w:rsidP="002757A4">
            <w:pPr>
              <w:jc w:val="center"/>
              <w:rPr>
                <w:bCs/>
                <w:color w:val="000000"/>
                <w:spacing w:val="-6"/>
                <w:sz w:val="28"/>
                <w:szCs w:val="28"/>
              </w:rPr>
            </w:pPr>
            <w:r w:rsidRPr="005B1F0E">
              <w:rPr>
                <w:bCs/>
                <w:color w:val="000000"/>
                <w:spacing w:val="-6"/>
                <w:sz w:val="28"/>
                <w:szCs w:val="28"/>
              </w:rPr>
              <w:t>почтовым отправлением</w:t>
            </w:r>
          </w:p>
          <w:p w14:paraId="2646A281" w14:textId="0F14EB1D" w:rsidR="0063751D" w:rsidRPr="005B1F0E" w:rsidRDefault="0063751D" w:rsidP="002757A4">
            <w:pPr>
              <w:jc w:val="center"/>
              <w:rPr>
                <w:bCs/>
                <w:color w:val="000000"/>
                <w:spacing w:val="-6"/>
                <w:sz w:val="28"/>
                <w:szCs w:val="28"/>
              </w:rPr>
            </w:pPr>
          </w:p>
        </w:tc>
        <w:tc>
          <w:tcPr>
            <w:tcW w:w="2552" w:type="dxa"/>
          </w:tcPr>
          <w:p w14:paraId="7ED4ED93" w14:textId="77777777" w:rsidR="0063751D" w:rsidRPr="005B1F0E" w:rsidRDefault="0063751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63751D" w:rsidRPr="005B1F0E" w14:paraId="10CE5124" w14:textId="77777777" w:rsidTr="002757A4">
        <w:tc>
          <w:tcPr>
            <w:tcW w:w="567" w:type="dxa"/>
            <w:vMerge/>
          </w:tcPr>
          <w:p w14:paraId="197486AA" w14:textId="77777777" w:rsidR="0063751D" w:rsidRPr="005B1F0E" w:rsidRDefault="0063751D" w:rsidP="002757A4">
            <w:pPr>
              <w:jc w:val="center"/>
              <w:rPr>
                <w:bCs/>
                <w:color w:val="000000"/>
                <w:spacing w:val="-6"/>
                <w:sz w:val="28"/>
                <w:szCs w:val="28"/>
              </w:rPr>
            </w:pPr>
          </w:p>
        </w:tc>
        <w:tc>
          <w:tcPr>
            <w:tcW w:w="1271" w:type="dxa"/>
            <w:vMerge/>
          </w:tcPr>
          <w:p w14:paraId="265EF649" w14:textId="77777777" w:rsidR="0063751D" w:rsidRPr="005B1F0E" w:rsidRDefault="0063751D" w:rsidP="002757A4">
            <w:pPr>
              <w:jc w:val="center"/>
              <w:rPr>
                <w:bCs/>
                <w:color w:val="000000"/>
                <w:spacing w:val="-6"/>
                <w:sz w:val="28"/>
                <w:szCs w:val="28"/>
              </w:rPr>
            </w:pPr>
          </w:p>
        </w:tc>
        <w:tc>
          <w:tcPr>
            <w:tcW w:w="3544" w:type="dxa"/>
            <w:vMerge/>
          </w:tcPr>
          <w:p w14:paraId="241B26C9" w14:textId="77777777" w:rsidR="0063751D" w:rsidRPr="005B1F0E" w:rsidRDefault="0063751D" w:rsidP="002757A4">
            <w:pPr>
              <w:rPr>
                <w:sz w:val="28"/>
                <w:szCs w:val="28"/>
              </w:rPr>
            </w:pPr>
          </w:p>
        </w:tc>
        <w:tc>
          <w:tcPr>
            <w:tcW w:w="2551" w:type="dxa"/>
          </w:tcPr>
          <w:p w14:paraId="40ABC5CF" w14:textId="767F1107" w:rsidR="0063751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18D07968" w14:textId="3AF00F73" w:rsidR="0063751D"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2757A4" w:rsidRPr="005B1F0E" w14:paraId="53D04A13" w14:textId="77777777" w:rsidTr="002757A4">
        <w:tc>
          <w:tcPr>
            <w:tcW w:w="10485" w:type="dxa"/>
            <w:gridSpan w:val="5"/>
          </w:tcPr>
          <w:p w14:paraId="453F89C8" w14:textId="0B512329" w:rsidR="002757A4" w:rsidRPr="005B1F0E" w:rsidRDefault="002757A4" w:rsidP="002757A4">
            <w:pPr>
              <w:jc w:val="center"/>
              <w:rPr>
                <w:bCs/>
                <w:i/>
                <w:color w:val="000000"/>
                <w:spacing w:val="-6"/>
                <w:sz w:val="28"/>
                <w:szCs w:val="28"/>
              </w:rPr>
            </w:pPr>
            <w:r w:rsidRPr="005B1F0E">
              <w:rPr>
                <w:bCs/>
                <w:i/>
                <w:color w:val="000000"/>
                <w:spacing w:val="-6"/>
                <w:sz w:val="28"/>
                <w:szCs w:val="28"/>
              </w:rPr>
              <w:t>Документы, которые заявитель вп</w:t>
            </w:r>
            <w:r w:rsidR="00907728" w:rsidRPr="005B1F0E">
              <w:rPr>
                <w:bCs/>
                <w:i/>
                <w:color w:val="000000"/>
                <w:spacing w:val="-6"/>
                <w:sz w:val="28"/>
                <w:szCs w:val="28"/>
              </w:rPr>
              <w:t>раве представить самостоятельно</w:t>
            </w:r>
          </w:p>
          <w:p w14:paraId="31959DB7" w14:textId="6CAD3FCF" w:rsidR="002757A4" w:rsidRPr="005B1F0E" w:rsidRDefault="002757A4" w:rsidP="002757A4">
            <w:pPr>
              <w:jc w:val="center"/>
              <w:rPr>
                <w:bCs/>
                <w:i/>
                <w:color w:val="000000"/>
                <w:spacing w:val="-6"/>
                <w:sz w:val="28"/>
                <w:szCs w:val="28"/>
              </w:rPr>
            </w:pPr>
          </w:p>
        </w:tc>
      </w:tr>
      <w:tr w:rsidR="007E4892" w:rsidRPr="005B1F0E" w14:paraId="4213FFF6" w14:textId="77777777" w:rsidTr="002757A4">
        <w:tc>
          <w:tcPr>
            <w:tcW w:w="567" w:type="dxa"/>
            <w:vMerge w:val="restart"/>
          </w:tcPr>
          <w:p w14:paraId="78B69783" w14:textId="77777777" w:rsidR="007E4892" w:rsidRPr="005B1F0E" w:rsidRDefault="007E4892" w:rsidP="002757A4">
            <w:pPr>
              <w:jc w:val="center"/>
              <w:rPr>
                <w:bCs/>
                <w:color w:val="000000"/>
                <w:spacing w:val="-6"/>
                <w:sz w:val="28"/>
                <w:szCs w:val="28"/>
              </w:rPr>
            </w:pPr>
            <w:r w:rsidRPr="005B1F0E">
              <w:rPr>
                <w:bCs/>
                <w:color w:val="000000"/>
                <w:spacing w:val="-6"/>
                <w:sz w:val="28"/>
                <w:szCs w:val="28"/>
              </w:rPr>
              <w:t>1.</w:t>
            </w:r>
          </w:p>
        </w:tc>
        <w:tc>
          <w:tcPr>
            <w:tcW w:w="1271" w:type="dxa"/>
            <w:vMerge w:val="restart"/>
          </w:tcPr>
          <w:p w14:paraId="0FDF69EA" w14:textId="77777777" w:rsidR="007E4892" w:rsidRPr="005B1F0E" w:rsidRDefault="007E4892" w:rsidP="002757A4">
            <w:pPr>
              <w:jc w:val="center"/>
              <w:rPr>
                <w:bCs/>
                <w:color w:val="000000"/>
                <w:spacing w:val="-6"/>
                <w:sz w:val="28"/>
                <w:szCs w:val="28"/>
              </w:rPr>
            </w:pPr>
            <w:r w:rsidRPr="005B1F0E">
              <w:rPr>
                <w:bCs/>
                <w:color w:val="000000"/>
                <w:spacing w:val="-6"/>
                <w:sz w:val="28"/>
                <w:szCs w:val="28"/>
              </w:rPr>
              <w:t>2А-5А,</w:t>
            </w:r>
          </w:p>
          <w:p w14:paraId="08EEEA16" w14:textId="77777777" w:rsidR="007E4892" w:rsidRPr="005B1F0E" w:rsidRDefault="007E4892" w:rsidP="002757A4">
            <w:pPr>
              <w:jc w:val="center"/>
              <w:rPr>
                <w:bCs/>
                <w:color w:val="000000"/>
                <w:spacing w:val="-6"/>
                <w:sz w:val="28"/>
                <w:szCs w:val="28"/>
              </w:rPr>
            </w:pPr>
            <w:r w:rsidRPr="005B1F0E">
              <w:rPr>
                <w:bCs/>
                <w:color w:val="000000"/>
                <w:spacing w:val="-6"/>
                <w:sz w:val="28"/>
                <w:szCs w:val="28"/>
              </w:rPr>
              <w:t>2Б-4Б,</w:t>
            </w:r>
          </w:p>
          <w:p w14:paraId="50970AAF" w14:textId="77777777" w:rsidR="007E4892" w:rsidRPr="005B1F0E" w:rsidRDefault="007E4892"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4D81BA5C" w14:textId="77777777" w:rsidR="007E4892" w:rsidRPr="005B1F0E" w:rsidRDefault="007E4892" w:rsidP="002757A4">
            <w:pPr>
              <w:rPr>
                <w:bCs/>
                <w:color w:val="000000"/>
                <w:spacing w:val="-6"/>
                <w:sz w:val="28"/>
                <w:szCs w:val="28"/>
              </w:rPr>
            </w:pPr>
            <w:r w:rsidRPr="005B1F0E">
              <w:rPr>
                <w:sz w:val="28"/>
                <w:szCs w:val="28"/>
              </w:rPr>
              <w:t>Договор (контракт) работодателя с организацией на проведение СОУТ</w:t>
            </w:r>
          </w:p>
        </w:tc>
        <w:tc>
          <w:tcPr>
            <w:tcW w:w="2551" w:type="dxa"/>
          </w:tcPr>
          <w:p w14:paraId="04D72CA6" w14:textId="77777777" w:rsidR="007E4892" w:rsidRPr="005B1F0E" w:rsidRDefault="007E4892"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4DD88BE2" w14:textId="336AFF9E" w:rsidR="007E4892" w:rsidRPr="005B1F0E" w:rsidRDefault="007E4892" w:rsidP="002757A4">
            <w:pPr>
              <w:jc w:val="center"/>
              <w:rPr>
                <w:bCs/>
                <w:color w:val="000000"/>
                <w:spacing w:val="-6"/>
                <w:sz w:val="28"/>
                <w:szCs w:val="28"/>
              </w:rPr>
            </w:pPr>
            <w:r w:rsidRPr="005B1F0E">
              <w:rPr>
                <w:bCs/>
                <w:color w:val="000000"/>
                <w:spacing w:val="-6"/>
                <w:sz w:val="28"/>
                <w:szCs w:val="28"/>
              </w:rPr>
              <w:t>почтовым отправлением</w:t>
            </w:r>
          </w:p>
          <w:p w14:paraId="077B440F" w14:textId="6FD0FA09" w:rsidR="007E4892" w:rsidRPr="005B1F0E" w:rsidRDefault="007E4892" w:rsidP="002757A4">
            <w:pPr>
              <w:jc w:val="center"/>
              <w:rPr>
                <w:bCs/>
                <w:color w:val="000000"/>
                <w:spacing w:val="-6"/>
                <w:sz w:val="28"/>
                <w:szCs w:val="28"/>
              </w:rPr>
            </w:pPr>
          </w:p>
        </w:tc>
        <w:tc>
          <w:tcPr>
            <w:tcW w:w="2552" w:type="dxa"/>
          </w:tcPr>
          <w:p w14:paraId="1EEE9698" w14:textId="77777777" w:rsidR="007E4892" w:rsidRPr="005B1F0E" w:rsidRDefault="007E4892"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7E4892" w:rsidRPr="005B1F0E" w14:paraId="4A9261EA" w14:textId="77777777" w:rsidTr="002757A4">
        <w:tc>
          <w:tcPr>
            <w:tcW w:w="567" w:type="dxa"/>
            <w:vMerge/>
          </w:tcPr>
          <w:p w14:paraId="67915050" w14:textId="77777777" w:rsidR="007E4892" w:rsidRPr="005B1F0E" w:rsidRDefault="007E4892" w:rsidP="002757A4">
            <w:pPr>
              <w:jc w:val="center"/>
              <w:rPr>
                <w:bCs/>
                <w:color w:val="000000"/>
                <w:spacing w:val="-6"/>
                <w:sz w:val="28"/>
                <w:szCs w:val="28"/>
              </w:rPr>
            </w:pPr>
          </w:p>
        </w:tc>
        <w:tc>
          <w:tcPr>
            <w:tcW w:w="1271" w:type="dxa"/>
            <w:vMerge/>
          </w:tcPr>
          <w:p w14:paraId="4CC2F43D" w14:textId="77777777" w:rsidR="007E4892" w:rsidRPr="005B1F0E" w:rsidRDefault="007E4892" w:rsidP="002757A4">
            <w:pPr>
              <w:jc w:val="center"/>
              <w:rPr>
                <w:bCs/>
                <w:color w:val="000000"/>
                <w:spacing w:val="-6"/>
                <w:sz w:val="28"/>
                <w:szCs w:val="28"/>
              </w:rPr>
            </w:pPr>
          </w:p>
        </w:tc>
        <w:tc>
          <w:tcPr>
            <w:tcW w:w="3544" w:type="dxa"/>
            <w:vMerge/>
          </w:tcPr>
          <w:p w14:paraId="6E20A691" w14:textId="77777777" w:rsidR="007E4892" w:rsidRPr="005B1F0E" w:rsidRDefault="007E4892" w:rsidP="002757A4">
            <w:pPr>
              <w:rPr>
                <w:sz w:val="28"/>
                <w:szCs w:val="28"/>
              </w:rPr>
            </w:pPr>
          </w:p>
        </w:tc>
        <w:tc>
          <w:tcPr>
            <w:tcW w:w="2551" w:type="dxa"/>
          </w:tcPr>
          <w:p w14:paraId="75A303C8" w14:textId="2AF19F91" w:rsidR="007E4892"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09D4FA48" w14:textId="0324EB6A" w:rsidR="007E4892"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5C4ADD" w:rsidRPr="005B1F0E" w14:paraId="2E09FB71" w14:textId="77777777" w:rsidTr="002757A4">
        <w:tc>
          <w:tcPr>
            <w:tcW w:w="567" w:type="dxa"/>
            <w:vMerge w:val="restart"/>
          </w:tcPr>
          <w:p w14:paraId="144F69CB" w14:textId="77777777" w:rsidR="005C4ADD" w:rsidRPr="005B1F0E" w:rsidRDefault="005C4ADD" w:rsidP="002757A4">
            <w:pPr>
              <w:jc w:val="center"/>
              <w:rPr>
                <w:bCs/>
                <w:color w:val="000000"/>
                <w:spacing w:val="-6"/>
                <w:sz w:val="28"/>
                <w:szCs w:val="28"/>
              </w:rPr>
            </w:pPr>
            <w:r w:rsidRPr="005B1F0E">
              <w:rPr>
                <w:bCs/>
                <w:color w:val="000000"/>
                <w:spacing w:val="-6"/>
                <w:sz w:val="28"/>
                <w:szCs w:val="28"/>
              </w:rPr>
              <w:lastRenderedPageBreak/>
              <w:t>2.</w:t>
            </w:r>
          </w:p>
        </w:tc>
        <w:tc>
          <w:tcPr>
            <w:tcW w:w="1271" w:type="dxa"/>
            <w:vMerge w:val="restart"/>
          </w:tcPr>
          <w:p w14:paraId="459A5A07"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2А-5А,</w:t>
            </w:r>
          </w:p>
          <w:p w14:paraId="4D7C8ABF"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2Б-4Б,</w:t>
            </w:r>
          </w:p>
          <w:p w14:paraId="3DE390D0"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5E3743B8" w14:textId="77777777" w:rsidR="005C4ADD" w:rsidRPr="005B1F0E" w:rsidRDefault="005C4ADD" w:rsidP="002757A4">
            <w:pPr>
              <w:rPr>
                <w:bCs/>
                <w:color w:val="000000"/>
                <w:spacing w:val="-6"/>
                <w:sz w:val="28"/>
                <w:szCs w:val="28"/>
              </w:rPr>
            </w:pPr>
            <w:r w:rsidRPr="005B1F0E">
              <w:rPr>
                <w:sz w:val="28"/>
                <w:szCs w:val="28"/>
              </w:rPr>
              <w:t>График проведения СОУТ</w:t>
            </w:r>
          </w:p>
        </w:tc>
        <w:tc>
          <w:tcPr>
            <w:tcW w:w="2551" w:type="dxa"/>
          </w:tcPr>
          <w:p w14:paraId="092DC09D" w14:textId="77777777" w:rsidR="005C4ADD" w:rsidRPr="005B1F0E" w:rsidRDefault="005C4AD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3B43078D" w14:textId="11D15CD9" w:rsidR="005C4ADD" w:rsidRPr="005B1F0E" w:rsidRDefault="005C4ADD" w:rsidP="002757A4">
            <w:pPr>
              <w:jc w:val="center"/>
              <w:rPr>
                <w:bCs/>
                <w:color w:val="000000"/>
                <w:spacing w:val="-6"/>
                <w:sz w:val="28"/>
                <w:szCs w:val="28"/>
              </w:rPr>
            </w:pPr>
            <w:r w:rsidRPr="005B1F0E">
              <w:rPr>
                <w:bCs/>
                <w:color w:val="000000"/>
                <w:spacing w:val="-6"/>
                <w:sz w:val="28"/>
                <w:szCs w:val="28"/>
              </w:rPr>
              <w:t>почтовым отправлением</w:t>
            </w:r>
          </w:p>
          <w:p w14:paraId="15856EC3" w14:textId="7E5B8E41" w:rsidR="005C4ADD" w:rsidRPr="005B1F0E" w:rsidRDefault="005C4ADD" w:rsidP="002757A4">
            <w:pPr>
              <w:jc w:val="center"/>
              <w:rPr>
                <w:bCs/>
                <w:color w:val="000000"/>
                <w:spacing w:val="-6"/>
                <w:sz w:val="28"/>
                <w:szCs w:val="28"/>
              </w:rPr>
            </w:pPr>
          </w:p>
        </w:tc>
        <w:tc>
          <w:tcPr>
            <w:tcW w:w="2552" w:type="dxa"/>
          </w:tcPr>
          <w:p w14:paraId="3AF6EDB5" w14:textId="77777777" w:rsidR="005C4ADD" w:rsidRPr="005B1F0E" w:rsidRDefault="005C4AD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5C4ADD" w:rsidRPr="005B1F0E" w14:paraId="13036FC9" w14:textId="77777777" w:rsidTr="002757A4">
        <w:tc>
          <w:tcPr>
            <w:tcW w:w="567" w:type="dxa"/>
            <w:vMerge/>
          </w:tcPr>
          <w:p w14:paraId="324040C4" w14:textId="77777777" w:rsidR="005C4ADD" w:rsidRPr="005B1F0E" w:rsidRDefault="005C4ADD" w:rsidP="002757A4">
            <w:pPr>
              <w:jc w:val="center"/>
              <w:rPr>
                <w:bCs/>
                <w:color w:val="000000"/>
                <w:spacing w:val="-6"/>
                <w:sz w:val="28"/>
                <w:szCs w:val="28"/>
              </w:rPr>
            </w:pPr>
          </w:p>
        </w:tc>
        <w:tc>
          <w:tcPr>
            <w:tcW w:w="1271" w:type="dxa"/>
            <w:vMerge/>
          </w:tcPr>
          <w:p w14:paraId="66015D3E" w14:textId="77777777" w:rsidR="005C4ADD" w:rsidRPr="005B1F0E" w:rsidRDefault="005C4ADD" w:rsidP="002757A4">
            <w:pPr>
              <w:jc w:val="center"/>
              <w:rPr>
                <w:bCs/>
                <w:color w:val="000000"/>
                <w:spacing w:val="-6"/>
                <w:sz w:val="28"/>
                <w:szCs w:val="28"/>
              </w:rPr>
            </w:pPr>
          </w:p>
        </w:tc>
        <w:tc>
          <w:tcPr>
            <w:tcW w:w="3544" w:type="dxa"/>
            <w:vMerge/>
          </w:tcPr>
          <w:p w14:paraId="5D62FCA5" w14:textId="77777777" w:rsidR="005C4ADD" w:rsidRPr="005B1F0E" w:rsidRDefault="005C4ADD" w:rsidP="002757A4">
            <w:pPr>
              <w:rPr>
                <w:sz w:val="28"/>
                <w:szCs w:val="28"/>
              </w:rPr>
            </w:pPr>
          </w:p>
        </w:tc>
        <w:tc>
          <w:tcPr>
            <w:tcW w:w="2551" w:type="dxa"/>
          </w:tcPr>
          <w:p w14:paraId="39834013" w14:textId="051BCBE0" w:rsidR="005C4AD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7B3DF596" w14:textId="14BB31D3" w:rsidR="005C4ADD"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5C4ADD" w:rsidRPr="005B1F0E" w14:paraId="2FB0C449" w14:textId="77777777" w:rsidTr="002757A4">
        <w:tc>
          <w:tcPr>
            <w:tcW w:w="567" w:type="dxa"/>
            <w:vMerge w:val="restart"/>
          </w:tcPr>
          <w:p w14:paraId="4FFFEADA" w14:textId="77777777" w:rsidR="005C4ADD" w:rsidRPr="005B1F0E" w:rsidRDefault="005C4ADD" w:rsidP="002757A4">
            <w:pPr>
              <w:jc w:val="center"/>
              <w:rPr>
                <w:bCs/>
                <w:color w:val="000000"/>
                <w:spacing w:val="-6"/>
                <w:sz w:val="28"/>
                <w:szCs w:val="28"/>
              </w:rPr>
            </w:pPr>
            <w:r w:rsidRPr="005B1F0E">
              <w:rPr>
                <w:bCs/>
                <w:color w:val="000000"/>
                <w:spacing w:val="-6"/>
                <w:sz w:val="28"/>
                <w:szCs w:val="28"/>
              </w:rPr>
              <w:t>3.</w:t>
            </w:r>
          </w:p>
        </w:tc>
        <w:tc>
          <w:tcPr>
            <w:tcW w:w="1271" w:type="dxa"/>
            <w:vMerge w:val="restart"/>
          </w:tcPr>
          <w:p w14:paraId="27E18E01"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2А-5А,</w:t>
            </w:r>
          </w:p>
          <w:p w14:paraId="131189EB"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2Б-4Б,</w:t>
            </w:r>
          </w:p>
          <w:p w14:paraId="22E4AFC6"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3A3809A2" w14:textId="77777777" w:rsidR="005C4ADD" w:rsidRPr="005B1F0E" w:rsidRDefault="005C4ADD" w:rsidP="002757A4">
            <w:pPr>
              <w:rPr>
                <w:bCs/>
                <w:color w:val="000000"/>
                <w:spacing w:val="-6"/>
                <w:sz w:val="28"/>
                <w:szCs w:val="28"/>
              </w:rPr>
            </w:pPr>
            <w:r w:rsidRPr="005B1F0E">
              <w:rPr>
                <w:sz w:val="28"/>
                <w:szCs w:val="28"/>
              </w:rPr>
              <w:t>Перечень используемого оборудования, сырья и материалов, а также характеристики выполняемых работ на рабочих местах, где проведена СОУТ</w:t>
            </w:r>
          </w:p>
        </w:tc>
        <w:tc>
          <w:tcPr>
            <w:tcW w:w="2551" w:type="dxa"/>
          </w:tcPr>
          <w:p w14:paraId="12D6695D" w14:textId="77777777" w:rsidR="005C4ADD" w:rsidRPr="005B1F0E" w:rsidRDefault="005C4AD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4694E2A3" w14:textId="6EEF015E" w:rsidR="005C4ADD" w:rsidRPr="005B1F0E" w:rsidRDefault="005C4ADD" w:rsidP="002757A4">
            <w:pPr>
              <w:jc w:val="center"/>
              <w:rPr>
                <w:bCs/>
                <w:color w:val="000000"/>
                <w:spacing w:val="-6"/>
                <w:sz w:val="28"/>
                <w:szCs w:val="28"/>
              </w:rPr>
            </w:pPr>
            <w:r w:rsidRPr="005B1F0E">
              <w:rPr>
                <w:bCs/>
                <w:color w:val="000000"/>
                <w:spacing w:val="-6"/>
                <w:sz w:val="28"/>
                <w:szCs w:val="28"/>
              </w:rPr>
              <w:t>почтовым отправлением</w:t>
            </w:r>
          </w:p>
          <w:p w14:paraId="58C7567D" w14:textId="242E197B" w:rsidR="005C4ADD" w:rsidRPr="005B1F0E" w:rsidRDefault="005C4ADD" w:rsidP="002757A4">
            <w:pPr>
              <w:jc w:val="center"/>
              <w:rPr>
                <w:bCs/>
                <w:color w:val="000000"/>
                <w:spacing w:val="-6"/>
                <w:sz w:val="28"/>
                <w:szCs w:val="28"/>
              </w:rPr>
            </w:pPr>
          </w:p>
        </w:tc>
        <w:tc>
          <w:tcPr>
            <w:tcW w:w="2552" w:type="dxa"/>
          </w:tcPr>
          <w:p w14:paraId="724DD9FD" w14:textId="77777777" w:rsidR="005C4ADD" w:rsidRPr="005B1F0E" w:rsidRDefault="005C4AD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5C4ADD" w:rsidRPr="005B1F0E" w14:paraId="6E92B545" w14:textId="77777777" w:rsidTr="002757A4">
        <w:tc>
          <w:tcPr>
            <w:tcW w:w="567" w:type="dxa"/>
            <w:vMerge/>
          </w:tcPr>
          <w:p w14:paraId="21BF5E6D" w14:textId="77777777" w:rsidR="005C4ADD" w:rsidRPr="005B1F0E" w:rsidRDefault="005C4ADD" w:rsidP="002757A4">
            <w:pPr>
              <w:jc w:val="center"/>
              <w:rPr>
                <w:bCs/>
                <w:color w:val="000000"/>
                <w:spacing w:val="-6"/>
                <w:sz w:val="28"/>
                <w:szCs w:val="28"/>
              </w:rPr>
            </w:pPr>
          </w:p>
        </w:tc>
        <w:tc>
          <w:tcPr>
            <w:tcW w:w="1271" w:type="dxa"/>
            <w:vMerge/>
          </w:tcPr>
          <w:p w14:paraId="45964FF8" w14:textId="77777777" w:rsidR="005C4ADD" w:rsidRPr="005B1F0E" w:rsidRDefault="005C4ADD" w:rsidP="002757A4">
            <w:pPr>
              <w:jc w:val="center"/>
              <w:rPr>
                <w:bCs/>
                <w:color w:val="000000"/>
                <w:spacing w:val="-6"/>
                <w:sz w:val="28"/>
                <w:szCs w:val="28"/>
              </w:rPr>
            </w:pPr>
          </w:p>
        </w:tc>
        <w:tc>
          <w:tcPr>
            <w:tcW w:w="3544" w:type="dxa"/>
            <w:vMerge/>
          </w:tcPr>
          <w:p w14:paraId="3286A4CD" w14:textId="77777777" w:rsidR="005C4ADD" w:rsidRPr="005B1F0E" w:rsidRDefault="005C4ADD" w:rsidP="002757A4">
            <w:pPr>
              <w:rPr>
                <w:sz w:val="28"/>
                <w:szCs w:val="28"/>
              </w:rPr>
            </w:pPr>
          </w:p>
        </w:tc>
        <w:tc>
          <w:tcPr>
            <w:tcW w:w="2551" w:type="dxa"/>
          </w:tcPr>
          <w:p w14:paraId="726D1FCA" w14:textId="7695879C" w:rsidR="005C4AD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5F6987FC" w14:textId="675332B7" w:rsidR="005C4ADD"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5C4ADD" w:rsidRPr="005B1F0E" w14:paraId="7A0BAA73" w14:textId="77777777" w:rsidTr="002757A4">
        <w:tc>
          <w:tcPr>
            <w:tcW w:w="567" w:type="dxa"/>
            <w:vMerge w:val="restart"/>
          </w:tcPr>
          <w:p w14:paraId="2B66E449" w14:textId="77777777" w:rsidR="005C4ADD" w:rsidRPr="005B1F0E" w:rsidRDefault="005C4ADD" w:rsidP="002757A4">
            <w:pPr>
              <w:jc w:val="center"/>
              <w:rPr>
                <w:bCs/>
                <w:color w:val="000000"/>
                <w:spacing w:val="-6"/>
                <w:sz w:val="28"/>
                <w:szCs w:val="28"/>
              </w:rPr>
            </w:pPr>
            <w:r w:rsidRPr="005B1F0E">
              <w:rPr>
                <w:bCs/>
                <w:color w:val="000000"/>
                <w:spacing w:val="-6"/>
                <w:sz w:val="28"/>
                <w:szCs w:val="28"/>
              </w:rPr>
              <w:t>4.</w:t>
            </w:r>
          </w:p>
        </w:tc>
        <w:tc>
          <w:tcPr>
            <w:tcW w:w="1271" w:type="dxa"/>
            <w:vMerge w:val="restart"/>
          </w:tcPr>
          <w:p w14:paraId="25508E1A"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2А-5А,</w:t>
            </w:r>
          </w:p>
          <w:p w14:paraId="1E683D29"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2Б-4Б,</w:t>
            </w:r>
          </w:p>
          <w:p w14:paraId="1FFF0CD6" w14:textId="77777777" w:rsidR="005C4ADD" w:rsidRPr="005B1F0E" w:rsidRDefault="005C4AD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169C3766" w14:textId="77777777" w:rsidR="005C4ADD" w:rsidRPr="005B1F0E" w:rsidRDefault="005C4ADD" w:rsidP="002757A4">
            <w:pPr>
              <w:rPr>
                <w:bCs/>
                <w:color w:val="000000"/>
                <w:spacing w:val="-6"/>
                <w:sz w:val="28"/>
                <w:szCs w:val="28"/>
              </w:rPr>
            </w:pPr>
            <w:r w:rsidRPr="005B1F0E">
              <w:rPr>
                <w:sz w:val="28"/>
                <w:szCs w:val="28"/>
              </w:rPr>
              <w:t>Рабочие или должностные инструкции на указанных в заявлении рабочих местах, действовавшие на момент проведения СОУТ</w:t>
            </w:r>
          </w:p>
        </w:tc>
        <w:tc>
          <w:tcPr>
            <w:tcW w:w="2551" w:type="dxa"/>
          </w:tcPr>
          <w:p w14:paraId="02060CBD" w14:textId="77777777" w:rsidR="005C4ADD" w:rsidRPr="005B1F0E" w:rsidRDefault="005C4AD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3D23697B" w14:textId="457DF83E" w:rsidR="005C4ADD" w:rsidRPr="005B1F0E" w:rsidRDefault="005C4ADD" w:rsidP="002757A4">
            <w:pPr>
              <w:jc w:val="center"/>
              <w:rPr>
                <w:bCs/>
                <w:color w:val="000000"/>
                <w:spacing w:val="-6"/>
                <w:sz w:val="28"/>
                <w:szCs w:val="28"/>
              </w:rPr>
            </w:pPr>
            <w:r w:rsidRPr="005B1F0E">
              <w:rPr>
                <w:bCs/>
                <w:color w:val="000000"/>
                <w:spacing w:val="-6"/>
                <w:sz w:val="28"/>
                <w:szCs w:val="28"/>
              </w:rPr>
              <w:t>почтовым отправлением</w:t>
            </w:r>
          </w:p>
          <w:p w14:paraId="12925DB8" w14:textId="573F2218" w:rsidR="005C4ADD" w:rsidRPr="005B1F0E" w:rsidRDefault="005C4ADD" w:rsidP="002757A4">
            <w:pPr>
              <w:jc w:val="center"/>
              <w:rPr>
                <w:bCs/>
                <w:color w:val="000000"/>
                <w:spacing w:val="-6"/>
                <w:sz w:val="28"/>
                <w:szCs w:val="28"/>
              </w:rPr>
            </w:pPr>
          </w:p>
        </w:tc>
        <w:tc>
          <w:tcPr>
            <w:tcW w:w="2552" w:type="dxa"/>
          </w:tcPr>
          <w:p w14:paraId="142211A5" w14:textId="77777777" w:rsidR="005C4ADD" w:rsidRPr="005B1F0E" w:rsidRDefault="005C4AD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5C4ADD" w:rsidRPr="005B1F0E" w14:paraId="1260E8F6" w14:textId="77777777" w:rsidTr="002757A4">
        <w:tc>
          <w:tcPr>
            <w:tcW w:w="567" w:type="dxa"/>
            <w:vMerge/>
          </w:tcPr>
          <w:p w14:paraId="6E49338D" w14:textId="77777777" w:rsidR="005C4ADD" w:rsidRPr="005B1F0E" w:rsidRDefault="005C4ADD" w:rsidP="002757A4">
            <w:pPr>
              <w:jc w:val="center"/>
              <w:rPr>
                <w:bCs/>
                <w:color w:val="000000"/>
                <w:spacing w:val="-6"/>
                <w:sz w:val="28"/>
                <w:szCs w:val="28"/>
              </w:rPr>
            </w:pPr>
          </w:p>
        </w:tc>
        <w:tc>
          <w:tcPr>
            <w:tcW w:w="1271" w:type="dxa"/>
            <w:vMerge/>
          </w:tcPr>
          <w:p w14:paraId="094B885C" w14:textId="77777777" w:rsidR="005C4ADD" w:rsidRPr="005B1F0E" w:rsidRDefault="005C4ADD" w:rsidP="002757A4">
            <w:pPr>
              <w:jc w:val="center"/>
              <w:rPr>
                <w:bCs/>
                <w:color w:val="000000"/>
                <w:spacing w:val="-6"/>
                <w:sz w:val="28"/>
                <w:szCs w:val="28"/>
              </w:rPr>
            </w:pPr>
          </w:p>
        </w:tc>
        <w:tc>
          <w:tcPr>
            <w:tcW w:w="3544" w:type="dxa"/>
            <w:vMerge/>
          </w:tcPr>
          <w:p w14:paraId="31BAE6B2" w14:textId="77777777" w:rsidR="005C4ADD" w:rsidRPr="005B1F0E" w:rsidRDefault="005C4ADD" w:rsidP="002757A4">
            <w:pPr>
              <w:rPr>
                <w:sz w:val="28"/>
                <w:szCs w:val="28"/>
              </w:rPr>
            </w:pPr>
          </w:p>
        </w:tc>
        <w:tc>
          <w:tcPr>
            <w:tcW w:w="2551" w:type="dxa"/>
          </w:tcPr>
          <w:p w14:paraId="6A311A1F" w14:textId="66DD867C" w:rsidR="005C4AD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78C400D5" w14:textId="7B4893E7" w:rsidR="005C4ADD"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DF6D5D" w:rsidRPr="005B1F0E" w14:paraId="606D9909" w14:textId="77777777" w:rsidTr="002757A4">
        <w:tc>
          <w:tcPr>
            <w:tcW w:w="567" w:type="dxa"/>
            <w:vMerge w:val="restart"/>
          </w:tcPr>
          <w:p w14:paraId="2C96F0DE" w14:textId="77777777" w:rsidR="00DF6D5D" w:rsidRPr="005B1F0E" w:rsidRDefault="00DF6D5D" w:rsidP="002757A4">
            <w:pPr>
              <w:jc w:val="center"/>
              <w:rPr>
                <w:bCs/>
                <w:color w:val="000000"/>
                <w:spacing w:val="-6"/>
                <w:sz w:val="28"/>
                <w:szCs w:val="28"/>
              </w:rPr>
            </w:pPr>
            <w:r w:rsidRPr="005B1F0E">
              <w:rPr>
                <w:bCs/>
                <w:color w:val="000000"/>
                <w:spacing w:val="-6"/>
                <w:sz w:val="28"/>
                <w:szCs w:val="28"/>
              </w:rPr>
              <w:t>5.</w:t>
            </w:r>
          </w:p>
        </w:tc>
        <w:tc>
          <w:tcPr>
            <w:tcW w:w="1271" w:type="dxa"/>
            <w:vMerge w:val="restart"/>
          </w:tcPr>
          <w:p w14:paraId="35A34E7D"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2А-5А,</w:t>
            </w:r>
          </w:p>
          <w:p w14:paraId="5506E315"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2Б-4Б,</w:t>
            </w:r>
          </w:p>
          <w:p w14:paraId="04427606"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04B66C0C" w14:textId="77777777" w:rsidR="00DF6D5D" w:rsidRPr="005B1F0E" w:rsidRDefault="00DF6D5D" w:rsidP="002757A4">
            <w:pPr>
              <w:rPr>
                <w:bCs/>
                <w:color w:val="000000"/>
                <w:spacing w:val="-6"/>
                <w:sz w:val="28"/>
                <w:szCs w:val="28"/>
              </w:rPr>
            </w:pPr>
            <w:r w:rsidRPr="005B1F0E">
              <w:rPr>
                <w:sz w:val="28"/>
                <w:szCs w:val="28"/>
              </w:rPr>
              <w:t>Инструкции по охране труда на указанных в заявлении рабочих местах, действовавшие на момент проведения СОУТ</w:t>
            </w:r>
          </w:p>
        </w:tc>
        <w:tc>
          <w:tcPr>
            <w:tcW w:w="2551" w:type="dxa"/>
          </w:tcPr>
          <w:p w14:paraId="655BADBF" w14:textId="77777777" w:rsidR="00DF6D5D" w:rsidRPr="005B1F0E" w:rsidRDefault="00DF6D5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09256ABB" w14:textId="652597CA" w:rsidR="00DF6D5D" w:rsidRPr="005B1F0E" w:rsidRDefault="00DF6D5D" w:rsidP="002757A4">
            <w:pPr>
              <w:jc w:val="center"/>
              <w:rPr>
                <w:bCs/>
                <w:color w:val="000000"/>
                <w:spacing w:val="-6"/>
                <w:sz w:val="28"/>
                <w:szCs w:val="28"/>
              </w:rPr>
            </w:pPr>
            <w:r w:rsidRPr="005B1F0E">
              <w:rPr>
                <w:bCs/>
                <w:color w:val="000000"/>
                <w:spacing w:val="-6"/>
                <w:sz w:val="28"/>
                <w:szCs w:val="28"/>
              </w:rPr>
              <w:t>почтовым отправлением</w:t>
            </w:r>
          </w:p>
          <w:p w14:paraId="7B7C4273" w14:textId="63CF8F68" w:rsidR="00DF6D5D" w:rsidRPr="005B1F0E" w:rsidRDefault="00DF6D5D" w:rsidP="002757A4">
            <w:pPr>
              <w:jc w:val="center"/>
              <w:rPr>
                <w:bCs/>
                <w:color w:val="000000"/>
                <w:spacing w:val="-6"/>
                <w:sz w:val="28"/>
                <w:szCs w:val="28"/>
              </w:rPr>
            </w:pPr>
          </w:p>
        </w:tc>
        <w:tc>
          <w:tcPr>
            <w:tcW w:w="2552" w:type="dxa"/>
          </w:tcPr>
          <w:p w14:paraId="690E30A8" w14:textId="77777777" w:rsidR="00DF6D5D" w:rsidRPr="005B1F0E" w:rsidRDefault="00DF6D5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DF6D5D" w:rsidRPr="005B1F0E" w14:paraId="0070434B" w14:textId="77777777" w:rsidTr="002757A4">
        <w:tc>
          <w:tcPr>
            <w:tcW w:w="567" w:type="dxa"/>
            <w:vMerge/>
          </w:tcPr>
          <w:p w14:paraId="63A0A533" w14:textId="77777777" w:rsidR="00DF6D5D" w:rsidRPr="005B1F0E" w:rsidRDefault="00DF6D5D" w:rsidP="002757A4">
            <w:pPr>
              <w:jc w:val="center"/>
              <w:rPr>
                <w:bCs/>
                <w:color w:val="000000"/>
                <w:spacing w:val="-6"/>
                <w:sz w:val="28"/>
                <w:szCs w:val="28"/>
              </w:rPr>
            </w:pPr>
          </w:p>
        </w:tc>
        <w:tc>
          <w:tcPr>
            <w:tcW w:w="1271" w:type="dxa"/>
            <w:vMerge/>
          </w:tcPr>
          <w:p w14:paraId="24EE8ED7" w14:textId="77777777" w:rsidR="00DF6D5D" w:rsidRPr="005B1F0E" w:rsidRDefault="00DF6D5D" w:rsidP="002757A4">
            <w:pPr>
              <w:jc w:val="center"/>
              <w:rPr>
                <w:bCs/>
                <w:color w:val="000000"/>
                <w:spacing w:val="-6"/>
                <w:sz w:val="28"/>
                <w:szCs w:val="28"/>
              </w:rPr>
            </w:pPr>
          </w:p>
        </w:tc>
        <w:tc>
          <w:tcPr>
            <w:tcW w:w="3544" w:type="dxa"/>
            <w:vMerge/>
          </w:tcPr>
          <w:p w14:paraId="6EEA8480" w14:textId="77777777" w:rsidR="00DF6D5D" w:rsidRPr="005B1F0E" w:rsidRDefault="00DF6D5D" w:rsidP="002757A4">
            <w:pPr>
              <w:rPr>
                <w:sz w:val="28"/>
                <w:szCs w:val="28"/>
              </w:rPr>
            </w:pPr>
          </w:p>
        </w:tc>
        <w:tc>
          <w:tcPr>
            <w:tcW w:w="2551" w:type="dxa"/>
          </w:tcPr>
          <w:p w14:paraId="35EA1DC2" w14:textId="32B30F53" w:rsidR="00DF6D5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71846DAC" w14:textId="34EF4FE6" w:rsidR="00DF6D5D"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DF6D5D" w:rsidRPr="005B1F0E" w14:paraId="223D441B" w14:textId="77777777" w:rsidTr="002757A4">
        <w:tc>
          <w:tcPr>
            <w:tcW w:w="567" w:type="dxa"/>
            <w:vMerge w:val="restart"/>
          </w:tcPr>
          <w:p w14:paraId="6794DFB5" w14:textId="77777777" w:rsidR="00DF6D5D" w:rsidRPr="005B1F0E" w:rsidRDefault="00DF6D5D" w:rsidP="002757A4">
            <w:pPr>
              <w:jc w:val="center"/>
              <w:rPr>
                <w:bCs/>
                <w:color w:val="000000"/>
                <w:spacing w:val="-6"/>
                <w:sz w:val="28"/>
                <w:szCs w:val="28"/>
              </w:rPr>
            </w:pPr>
            <w:r w:rsidRPr="005B1F0E">
              <w:rPr>
                <w:bCs/>
                <w:color w:val="000000"/>
                <w:spacing w:val="-6"/>
                <w:sz w:val="28"/>
                <w:szCs w:val="28"/>
              </w:rPr>
              <w:lastRenderedPageBreak/>
              <w:t>6.</w:t>
            </w:r>
          </w:p>
        </w:tc>
        <w:tc>
          <w:tcPr>
            <w:tcW w:w="1271" w:type="dxa"/>
            <w:vMerge w:val="restart"/>
          </w:tcPr>
          <w:p w14:paraId="5557231B"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2А-5А,</w:t>
            </w:r>
          </w:p>
          <w:p w14:paraId="0AEAA26C"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2Б-4Б,</w:t>
            </w:r>
          </w:p>
          <w:p w14:paraId="6665B404"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66B7F2CA" w14:textId="77777777" w:rsidR="00DF6D5D" w:rsidRPr="005B1F0E" w:rsidRDefault="00DF6D5D" w:rsidP="002757A4">
            <w:pPr>
              <w:rPr>
                <w:bCs/>
                <w:color w:val="000000"/>
                <w:spacing w:val="-6"/>
                <w:sz w:val="28"/>
                <w:szCs w:val="28"/>
              </w:rPr>
            </w:pPr>
            <w:r w:rsidRPr="005B1F0E">
              <w:rPr>
                <w:sz w:val="28"/>
                <w:szCs w:val="28"/>
              </w:rPr>
              <w:t>Паспорта на оборудование, руководства по эксплуатации оборудования</w:t>
            </w:r>
          </w:p>
        </w:tc>
        <w:tc>
          <w:tcPr>
            <w:tcW w:w="2551" w:type="dxa"/>
          </w:tcPr>
          <w:p w14:paraId="39EA1A75" w14:textId="77777777" w:rsidR="00DF6D5D" w:rsidRPr="005B1F0E" w:rsidRDefault="00DF6D5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6505C3A2" w14:textId="7A7FEDB7" w:rsidR="00DF6D5D" w:rsidRPr="005B1F0E" w:rsidRDefault="00DF6D5D" w:rsidP="002757A4">
            <w:pPr>
              <w:jc w:val="center"/>
              <w:rPr>
                <w:bCs/>
                <w:color w:val="000000"/>
                <w:spacing w:val="-6"/>
                <w:sz w:val="28"/>
                <w:szCs w:val="28"/>
              </w:rPr>
            </w:pPr>
            <w:r w:rsidRPr="005B1F0E">
              <w:rPr>
                <w:bCs/>
                <w:color w:val="000000"/>
                <w:spacing w:val="-6"/>
                <w:sz w:val="28"/>
                <w:szCs w:val="28"/>
              </w:rPr>
              <w:t>почтовым отправлением</w:t>
            </w:r>
          </w:p>
          <w:p w14:paraId="292F027B" w14:textId="5377E46C" w:rsidR="00DF6D5D" w:rsidRPr="005B1F0E" w:rsidRDefault="00DF6D5D" w:rsidP="002757A4">
            <w:pPr>
              <w:jc w:val="center"/>
              <w:rPr>
                <w:bCs/>
                <w:color w:val="000000"/>
                <w:spacing w:val="-6"/>
                <w:sz w:val="28"/>
                <w:szCs w:val="28"/>
              </w:rPr>
            </w:pPr>
          </w:p>
        </w:tc>
        <w:tc>
          <w:tcPr>
            <w:tcW w:w="2552" w:type="dxa"/>
          </w:tcPr>
          <w:p w14:paraId="0B7F005A" w14:textId="77777777" w:rsidR="00DF6D5D" w:rsidRPr="005B1F0E" w:rsidRDefault="00DF6D5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DF6D5D" w:rsidRPr="005B1F0E" w14:paraId="47149122" w14:textId="77777777" w:rsidTr="002757A4">
        <w:tc>
          <w:tcPr>
            <w:tcW w:w="567" w:type="dxa"/>
            <w:vMerge/>
          </w:tcPr>
          <w:p w14:paraId="7A9A1E3C" w14:textId="77777777" w:rsidR="00DF6D5D" w:rsidRPr="005B1F0E" w:rsidRDefault="00DF6D5D" w:rsidP="002757A4">
            <w:pPr>
              <w:jc w:val="center"/>
              <w:rPr>
                <w:bCs/>
                <w:color w:val="000000"/>
                <w:spacing w:val="-6"/>
                <w:sz w:val="28"/>
                <w:szCs w:val="28"/>
              </w:rPr>
            </w:pPr>
          </w:p>
        </w:tc>
        <w:tc>
          <w:tcPr>
            <w:tcW w:w="1271" w:type="dxa"/>
            <w:vMerge/>
          </w:tcPr>
          <w:p w14:paraId="0586CF53" w14:textId="77777777" w:rsidR="00DF6D5D" w:rsidRPr="005B1F0E" w:rsidRDefault="00DF6D5D" w:rsidP="002757A4">
            <w:pPr>
              <w:jc w:val="center"/>
              <w:rPr>
                <w:bCs/>
                <w:color w:val="000000"/>
                <w:spacing w:val="-6"/>
                <w:sz w:val="28"/>
                <w:szCs w:val="28"/>
              </w:rPr>
            </w:pPr>
          </w:p>
        </w:tc>
        <w:tc>
          <w:tcPr>
            <w:tcW w:w="3544" w:type="dxa"/>
            <w:vMerge/>
          </w:tcPr>
          <w:p w14:paraId="1FCC4971" w14:textId="77777777" w:rsidR="00DF6D5D" w:rsidRPr="005B1F0E" w:rsidRDefault="00DF6D5D" w:rsidP="002757A4">
            <w:pPr>
              <w:rPr>
                <w:sz w:val="28"/>
                <w:szCs w:val="28"/>
              </w:rPr>
            </w:pPr>
          </w:p>
        </w:tc>
        <w:tc>
          <w:tcPr>
            <w:tcW w:w="2551" w:type="dxa"/>
          </w:tcPr>
          <w:p w14:paraId="7B2A46EB" w14:textId="56E0BCA8" w:rsidR="00DF6D5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1FEFA188" w14:textId="55983EFE" w:rsidR="00DF6D5D"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r w:rsidR="00DF6D5D" w:rsidRPr="005B1F0E" w14:paraId="73D248C9" w14:textId="77777777" w:rsidTr="002757A4">
        <w:tc>
          <w:tcPr>
            <w:tcW w:w="567" w:type="dxa"/>
            <w:vMerge w:val="restart"/>
          </w:tcPr>
          <w:p w14:paraId="236A7742" w14:textId="77777777" w:rsidR="00DF6D5D" w:rsidRPr="005B1F0E" w:rsidRDefault="00DF6D5D" w:rsidP="002757A4">
            <w:pPr>
              <w:jc w:val="center"/>
              <w:rPr>
                <w:bCs/>
                <w:color w:val="000000"/>
                <w:spacing w:val="-6"/>
                <w:sz w:val="28"/>
                <w:szCs w:val="28"/>
              </w:rPr>
            </w:pPr>
            <w:r w:rsidRPr="005B1F0E">
              <w:rPr>
                <w:bCs/>
                <w:color w:val="000000"/>
                <w:spacing w:val="-6"/>
                <w:sz w:val="28"/>
                <w:szCs w:val="28"/>
              </w:rPr>
              <w:t>7.</w:t>
            </w:r>
          </w:p>
        </w:tc>
        <w:tc>
          <w:tcPr>
            <w:tcW w:w="1271" w:type="dxa"/>
            <w:vMerge w:val="restart"/>
          </w:tcPr>
          <w:p w14:paraId="466DE256"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2А-4А,</w:t>
            </w:r>
          </w:p>
          <w:p w14:paraId="0090E266"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2Б-4Б,</w:t>
            </w:r>
          </w:p>
          <w:p w14:paraId="514A1EC6" w14:textId="77777777" w:rsidR="00DF6D5D" w:rsidRPr="005B1F0E" w:rsidRDefault="00DF6D5D" w:rsidP="002757A4">
            <w:pPr>
              <w:jc w:val="center"/>
              <w:rPr>
                <w:bCs/>
                <w:color w:val="000000"/>
                <w:spacing w:val="-6"/>
                <w:sz w:val="28"/>
                <w:szCs w:val="28"/>
              </w:rPr>
            </w:pPr>
            <w:r w:rsidRPr="005B1F0E">
              <w:rPr>
                <w:bCs/>
                <w:color w:val="000000"/>
                <w:spacing w:val="-6"/>
                <w:sz w:val="28"/>
                <w:szCs w:val="28"/>
              </w:rPr>
              <w:t>2В-4В</w:t>
            </w:r>
          </w:p>
        </w:tc>
        <w:tc>
          <w:tcPr>
            <w:tcW w:w="3544" w:type="dxa"/>
            <w:vMerge w:val="restart"/>
          </w:tcPr>
          <w:p w14:paraId="238B62DB" w14:textId="77777777" w:rsidR="00DF6D5D" w:rsidRPr="005B1F0E" w:rsidRDefault="00DF6D5D" w:rsidP="002757A4">
            <w:pPr>
              <w:rPr>
                <w:sz w:val="28"/>
                <w:szCs w:val="28"/>
              </w:rPr>
            </w:pPr>
            <w:r w:rsidRPr="005B1F0E">
              <w:rPr>
                <w:sz w:val="28"/>
                <w:szCs w:val="28"/>
              </w:rPr>
              <w:t>Данные форм федерального статистического наблюдения о ВИЧ-инфекции, о больных туберкулезом, о заболеваниях активным туберкулезом, о числе заболеваний, зарегистрированных у пациентов, проживающих в районе обслуживания медицинской организации, о деятельности подразделений медицинской организации, оказывающих медицинскую помощь в стационарных условиях (при проведении СОУТ в медицинских организациях)</w:t>
            </w:r>
          </w:p>
          <w:p w14:paraId="355C3118" w14:textId="77777777" w:rsidR="00DF6D5D" w:rsidRPr="005B1F0E" w:rsidRDefault="00DF6D5D" w:rsidP="002757A4">
            <w:pPr>
              <w:rPr>
                <w:sz w:val="28"/>
                <w:szCs w:val="28"/>
              </w:rPr>
            </w:pPr>
          </w:p>
        </w:tc>
        <w:tc>
          <w:tcPr>
            <w:tcW w:w="2551" w:type="dxa"/>
          </w:tcPr>
          <w:p w14:paraId="2CD42EC6" w14:textId="77777777" w:rsidR="00DF6D5D" w:rsidRPr="005B1F0E" w:rsidRDefault="00DF6D5D" w:rsidP="002757A4">
            <w:pPr>
              <w:jc w:val="center"/>
              <w:rPr>
                <w:bCs/>
                <w:color w:val="000000"/>
                <w:spacing w:val="-6"/>
                <w:sz w:val="28"/>
                <w:szCs w:val="28"/>
              </w:rPr>
            </w:pPr>
            <w:r w:rsidRPr="005B1F0E">
              <w:rPr>
                <w:bCs/>
                <w:color w:val="000000"/>
                <w:spacing w:val="-6"/>
                <w:sz w:val="28"/>
                <w:szCs w:val="28"/>
              </w:rPr>
              <w:t>личное обращение в Министерство,</w:t>
            </w:r>
          </w:p>
          <w:p w14:paraId="63133F97" w14:textId="3422ADF0" w:rsidR="00DF6D5D" w:rsidRPr="005B1F0E" w:rsidRDefault="00DF6D5D" w:rsidP="002757A4">
            <w:pPr>
              <w:jc w:val="center"/>
              <w:rPr>
                <w:bCs/>
                <w:color w:val="000000"/>
                <w:spacing w:val="-6"/>
                <w:sz w:val="28"/>
                <w:szCs w:val="28"/>
              </w:rPr>
            </w:pPr>
            <w:r w:rsidRPr="005B1F0E">
              <w:rPr>
                <w:bCs/>
                <w:color w:val="000000"/>
                <w:spacing w:val="-6"/>
                <w:sz w:val="28"/>
                <w:szCs w:val="28"/>
              </w:rPr>
              <w:t>почтовым отправлением</w:t>
            </w:r>
          </w:p>
          <w:p w14:paraId="747B5FA4" w14:textId="17EBD39A" w:rsidR="00DF6D5D" w:rsidRPr="005B1F0E" w:rsidRDefault="00DF6D5D" w:rsidP="002757A4">
            <w:pPr>
              <w:jc w:val="center"/>
              <w:rPr>
                <w:bCs/>
                <w:color w:val="000000"/>
                <w:spacing w:val="-6"/>
                <w:sz w:val="28"/>
                <w:szCs w:val="28"/>
              </w:rPr>
            </w:pPr>
          </w:p>
        </w:tc>
        <w:tc>
          <w:tcPr>
            <w:tcW w:w="2552" w:type="dxa"/>
          </w:tcPr>
          <w:p w14:paraId="3C1103F9" w14:textId="77777777" w:rsidR="00DF6D5D" w:rsidRPr="005B1F0E" w:rsidRDefault="00DF6D5D" w:rsidP="002757A4">
            <w:pPr>
              <w:jc w:val="center"/>
              <w:rPr>
                <w:bCs/>
                <w:color w:val="000000"/>
                <w:spacing w:val="-6"/>
                <w:sz w:val="28"/>
                <w:szCs w:val="28"/>
              </w:rPr>
            </w:pPr>
            <w:r w:rsidRPr="005B1F0E">
              <w:rPr>
                <w:color w:val="000000"/>
                <w:spacing w:val="-6"/>
                <w:sz w:val="28"/>
                <w:szCs w:val="28"/>
              </w:rPr>
              <w:t>копия документа заверенная в установленном законодательством Российской Федерации порядке</w:t>
            </w:r>
          </w:p>
        </w:tc>
      </w:tr>
      <w:tr w:rsidR="00DF6D5D" w:rsidRPr="005B1F0E" w14:paraId="72AD3DE9" w14:textId="77777777" w:rsidTr="002757A4">
        <w:tc>
          <w:tcPr>
            <w:tcW w:w="567" w:type="dxa"/>
            <w:vMerge/>
          </w:tcPr>
          <w:p w14:paraId="140D3977" w14:textId="77777777" w:rsidR="00DF6D5D" w:rsidRPr="005B1F0E" w:rsidRDefault="00DF6D5D" w:rsidP="002757A4">
            <w:pPr>
              <w:jc w:val="center"/>
              <w:rPr>
                <w:bCs/>
                <w:color w:val="000000"/>
                <w:spacing w:val="-6"/>
                <w:sz w:val="28"/>
                <w:szCs w:val="28"/>
              </w:rPr>
            </w:pPr>
          </w:p>
        </w:tc>
        <w:tc>
          <w:tcPr>
            <w:tcW w:w="1271" w:type="dxa"/>
            <w:vMerge/>
          </w:tcPr>
          <w:p w14:paraId="5A6247BF" w14:textId="77777777" w:rsidR="00DF6D5D" w:rsidRPr="005B1F0E" w:rsidRDefault="00DF6D5D" w:rsidP="002757A4">
            <w:pPr>
              <w:jc w:val="center"/>
              <w:rPr>
                <w:bCs/>
                <w:color w:val="000000"/>
                <w:spacing w:val="-6"/>
                <w:sz w:val="28"/>
                <w:szCs w:val="28"/>
              </w:rPr>
            </w:pPr>
          </w:p>
        </w:tc>
        <w:tc>
          <w:tcPr>
            <w:tcW w:w="3544" w:type="dxa"/>
            <w:vMerge/>
          </w:tcPr>
          <w:p w14:paraId="0767491A" w14:textId="77777777" w:rsidR="00DF6D5D" w:rsidRPr="005B1F0E" w:rsidRDefault="00DF6D5D" w:rsidP="002757A4">
            <w:pPr>
              <w:rPr>
                <w:sz w:val="28"/>
                <w:szCs w:val="28"/>
              </w:rPr>
            </w:pPr>
          </w:p>
        </w:tc>
        <w:tc>
          <w:tcPr>
            <w:tcW w:w="2551" w:type="dxa"/>
          </w:tcPr>
          <w:p w14:paraId="206C0E57" w14:textId="76E4435E" w:rsidR="00DF6D5D" w:rsidRPr="005B1F0E" w:rsidRDefault="003B6D1E" w:rsidP="002757A4">
            <w:pPr>
              <w:jc w:val="center"/>
              <w:rPr>
                <w:bCs/>
                <w:color w:val="000000"/>
                <w:spacing w:val="-6"/>
                <w:sz w:val="28"/>
                <w:szCs w:val="28"/>
              </w:rPr>
            </w:pPr>
            <w:r w:rsidRPr="005B1F0E">
              <w:rPr>
                <w:bCs/>
                <w:color w:val="000000"/>
                <w:spacing w:val="-6"/>
                <w:sz w:val="28"/>
                <w:szCs w:val="28"/>
              </w:rPr>
              <w:t>электронной почтой</w:t>
            </w:r>
          </w:p>
        </w:tc>
        <w:tc>
          <w:tcPr>
            <w:tcW w:w="2552" w:type="dxa"/>
          </w:tcPr>
          <w:p w14:paraId="6C6ED34E" w14:textId="40E0F363" w:rsidR="00DF6D5D" w:rsidRPr="005B1F0E" w:rsidRDefault="008746D5" w:rsidP="002757A4">
            <w:pPr>
              <w:jc w:val="center"/>
              <w:rPr>
                <w:color w:val="000000"/>
                <w:spacing w:val="-6"/>
                <w:sz w:val="28"/>
                <w:szCs w:val="28"/>
              </w:rPr>
            </w:pPr>
            <w:r w:rsidRPr="005B1F0E">
              <w:rPr>
                <w:color w:val="000000"/>
                <w:spacing w:val="-6"/>
                <w:sz w:val="28"/>
                <w:szCs w:val="28"/>
              </w:rPr>
              <w:t>скан-копия документа в электронной форме, электронный образ которого соответствует оригиналу</w:t>
            </w:r>
          </w:p>
        </w:tc>
      </w:tr>
    </w:tbl>
    <w:p w14:paraId="653F4559" w14:textId="183BF73E" w:rsidR="002757A4" w:rsidRPr="005B1F0E" w:rsidRDefault="002757A4" w:rsidP="002757A4">
      <w:pPr>
        <w:autoSpaceDE w:val="0"/>
        <w:autoSpaceDN w:val="0"/>
        <w:adjustRightInd w:val="0"/>
        <w:jc w:val="both"/>
        <w:rPr>
          <w:rFonts w:eastAsiaTheme="minorHAnsi"/>
          <w:sz w:val="28"/>
          <w:szCs w:val="28"/>
          <w:lang w:eastAsia="en-US"/>
        </w:rPr>
      </w:pPr>
    </w:p>
    <w:p w14:paraId="4F88BB65" w14:textId="1107D934" w:rsidR="002757A4" w:rsidRPr="005B1F0E" w:rsidRDefault="002757A4">
      <w:pPr>
        <w:spacing w:after="200" w:line="276" w:lineRule="auto"/>
        <w:rPr>
          <w:rFonts w:eastAsiaTheme="minorHAnsi"/>
          <w:sz w:val="28"/>
          <w:szCs w:val="28"/>
          <w:lang w:eastAsia="en-US"/>
        </w:rPr>
      </w:pPr>
      <w:r w:rsidRPr="005B1F0E">
        <w:rPr>
          <w:rFonts w:eastAsiaTheme="minorHAnsi"/>
          <w:sz w:val="28"/>
          <w:szCs w:val="28"/>
          <w:lang w:eastAsia="en-US"/>
        </w:rPr>
        <w:br w:type="page"/>
      </w:r>
    </w:p>
    <w:p w14:paraId="07C4F61B"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lastRenderedPageBreak/>
        <w:t>Приложение 4</w:t>
      </w:r>
    </w:p>
    <w:p w14:paraId="2A22266D"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к Административному регламенту</w:t>
      </w:r>
    </w:p>
    <w:p w14:paraId="7B28FB69"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предоставления государственной</w:t>
      </w:r>
    </w:p>
    <w:p w14:paraId="6E41E6D9"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услуги по проведению</w:t>
      </w:r>
    </w:p>
    <w:p w14:paraId="71420ED6"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государственной экспертизы</w:t>
      </w:r>
    </w:p>
    <w:p w14:paraId="0E401943"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r w:rsidRPr="005B1F0E">
        <w:rPr>
          <w:rFonts w:ascii="Times New Roman" w:hAnsi="Times New Roman" w:cs="Times New Roman"/>
          <w:sz w:val="28"/>
          <w:szCs w:val="28"/>
        </w:rPr>
        <w:t>условий труда</w:t>
      </w:r>
    </w:p>
    <w:p w14:paraId="4C15DA02"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p>
    <w:p w14:paraId="7D59612E" w14:textId="77777777" w:rsidR="002757A4" w:rsidRPr="005B1F0E" w:rsidRDefault="002757A4" w:rsidP="002757A4">
      <w:pPr>
        <w:pStyle w:val="ConsPlusNormal"/>
        <w:ind w:firstLine="567"/>
        <w:jc w:val="right"/>
        <w:outlineLvl w:val="1"/>
        <w:rPr>
          <w:rFonts w:ascii="Times New Roman" w:hAnsi="Times New Roman" w:cs="Times New Roman"/>
          <w:sz w:val="28"/>
          <w:szCs w:val="28"/>
        </w:rPr>
      </w:pPr>
    </w:p>
    <w:p w14:paraId="68F21579" w14:textId="77777777" w:rsidR="002757A4" w:rsidRPr="005B1F0E" w:rsidRDefault="002757A4" w:rsidP="002757A4">
      <w:pPr>
        <w:spacing w:line="288" w:lineRule="atLeast"/>
        <w:ind w:firstLine="540"/>
        <w:jc w:val="center"/>
        <w:rPr>
          <w:b/>
          <w:sz w:val="28"/>
          <w:szCs w:val="28"/>
        </w:rPr>
      </w:pPr>
      <w:r w:rsidRPr="005B1F0E">
        <w:rPr>
          <w:b/>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w:t>
      </w:r>
    </w:p>
    <w:p w14:paraId="2A2EB539" w14:textId="77777777" w:rsidR="002757A4" w:rsidRPr="005B1F0E" w:rsidRDefault="002757A4" w:rsidP="002757A4">
      <w:pPr>
        <w:spacing w:line="288" w:lineRule="atLeast"/>
        <w:ind w:firstLine="540"/>
        <w:jc w:val="center"/>
        <w:rPr>
          <w:b/>
          <w:sz w:val="28"/>
          <w:szCs w:val="28"/>
        </w:rPr>
      </w:pPr>
    </w:p>
    <w:tbl>
      <w:tblPr>
        <w:tblStyle w:val="afb"/>
        <w:tblW w:w="9922" w:type="dxa"/>
        <w:tblLayout w:type="fixed"/>
        <w:tblLook w:val="04A0" w:firstRow="1" w:lastRow="0" w:firstColumn="1" w:lastColumn="0" w:noHBand="0" w:noVBand="1"/>
      </w:tblPr>
      <w:tblGrid>
        <w:gridCol w:w="795"/>
        <w:gridCol w:w="2178"/>
        <w:gridCol w:w="6949"/>
      </w:tblGrid>
      <w:tr w:rsidR="002757A4" w:rsidRPr="005B1F0E" w14:paraId="61CAA789" w14:textId="77777777" w:rsidTr="002757A4">
        <w:tc>
          <w:tcPr>
            <w:tcW w:w="795" w:type="dxa"/>
          </w:tcPr>
          <w:p w14:paraId="5CEB259F" w14:textId="77777777" w:rsidR="002757A4" w:rsidRPr="005B1F0E" w:rsidRDefault="002757A4" w:rsidP="002757A4">
            <w:pPr>
              <w:jc w:val="center"/>
              <w:rPr>
                <w:b/>
                <w:bCs/>
                <w:color w:val="000000"/>
                <w:spacing w:val="-6"/>
                <w:sz w:val="28"/>
                <w:szCs w:val="28"/>
              </w:rPr>
            </w:pPr>
            <w:r w:rsidRPr="005B1F0E">
              <w:rPr>
                <w:b/>
                <w:bCs/>
                <w:color w:val="000000"/>
                <w:spacing w:val="-6"/>
                <w:sz w:val="28"/>
                <w:szCs w:val="28"/>
              </w:rPr>
              <w:t>№</w:t>
            </w:r>
          </w:p>
        </w:tc>
        <w:tc>
          <w:tcPr>
            <w:tcW w:w="2178" w:type="dxa"/>
          </w:tcPr>
          <w:p w14:paraId="440F1D67" w14:textId="77777777" w:rsidR="002757A4" w:rsidRPr="005B1F0E" w:rsidRDefault="002757A4" w:rsidP="002757A4">
            <w:pPr>
              <w:jc w:val="center"/>
              <w:rPr>
                <w:b/>
                <w:bCs/>
                <w:color w:val="000000"/>
                <w:spacing w:val="-6"/>
                <w:sz w:val="28"/>
                <w:szCs w:val="28"/>
              </w:rPr>
            </w:pPr>
            <w:r w:rsidRPr="005B1F0E">
              <w:rPr>
                <w:b/>
                <w:bCs/>
                <w:color w:val="000000"/>
                <w:spacing w:val="-6"/>
                <w:sz w:val="28"/>
                <w:szCs w:val="28"/>
              </w:rPr>
              <w:t>Идентификатор</w:t>
            </w:r>
          </w:p>
        </w:tc>
        <w:tc>
          <w:tcPr>
            <w:tcW w:w="6949" w:type="dxa"/>
          </w:tcPr>
          <w:p w14:paraId="12E7CDB0" w14:textId="77777777" w:rsidR="002757A4" w:rsidRPr="005B1F0E" w:rsidRDefault="002757A4" w:rsidP="002757A4">
            <w:pPr>
              <w:jc w:val="center"/>
              <w:rPr>
                <w:b/>
                <w:bCs/>
                <w:color w:val="000000"/>
                <w:spacing w:val="-6"/>
                <w:sz w:val="28"/>
                <w:szCs w:val="28"/>
              </w:rPr>
            </w:pPr>
            <w:r w:rsidRPr="005B1F0E">
              <w:rPr>
                <w:b/>
                <w:bCs/>
                <w:color w:val="000000"/>
                <w:spacing w:val="-6"/>
                <w:sz w:val="28"/>
                <w:szCs w:val="28"/>
              </w:rPr>
              <w:t>Перечень оснований</w:t>
            </w:r>
          </w:p>
        </w:tc>
      </w:tr>
      <w:tr w:rsidR="002757A4" w:rsidRPr="005B1F0E" w14:paraId="6C2ECA85" w14:textId="77777777" w:rsidTr="002757A4">
        <w:tc>
          <w:tcPr>
            <w:tcW w:w="9922" w:type="dxa"/>
            <w:gridSpan w:val="3"/>
          </w:tcPr>
          <w:p w14:paraId="368A215D" w14:textId="77777777" w:rsidR="002757A4" w:rsidRPr="005B1F0E" w:rsidRDefault="002757A4" w:rsidP="002757A4">
            <w:pPr>
              <w:jc w:val="center"/>
              <w:rPr>
                <w:bCs/>
                <w:i/>
                <w:color w:val="000000"/>
                <w:spacing w:val="-6"/>
                <w:sz w:val="28"/>
                <w:szCs w:val="28"/>
              </w:rPr>
            </w:pPr>
            <w:r w:rsidRPr="005B1F0E">
              <w:rPr>
                <w:bCs/>
                <w:i/>
                <w:color w:val="000000"/>
                <w:spacing w:val="-6"/>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2757A4" w:rsidRPr="005B1F0E" w14:paraId="7C5F24A3" w14:textId="77777777" w:rsidTr="002757A4">
        <w:tc>
          <w:tcPr>
            <w:tcW w:w="795" w:type="dxa"/>
          </w:tcPr>
          <w:p w14:paraId="5A1C3312"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w:t>
            </w:r>
          </w:p>
        </w:tc>
        <w:tc>
          <w:tcPr>
            <w:tcW w:w="2178" w:type="dxa"/>
          </w:tcPr>
          <w:p w14:paraId="06E022F8" w14:textId="00FF1A23"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212212" w:rsidRPr="005B1F0E">
              <w:rPr>
                <w:bCs/>
                <w:color w:val="000000"/>
                <w:spacing w:val="-6"/>
                <w:sz w:val="28"/>
                <w:szCs w:val="28"/>
              </w:rPr>
              <w:t>5</w:t>
            </w:r>
            <w:r w:rsidRPr="005B1F0E">
              <w:rPr>
                <w:bCs/>
                <w:color w:val="000000"/>
                <w:spacing w:val="-6"/>
                <w:sz w:val="28"/>
                <w:szCs w:val="28"/>
              </w:rPr>
              <w:t xml:space="preserve">А, </w:t>
            </w:r>
          </w:p>
          <w:p w14:paraId="5FAA2702" w14:textId="1D411E40"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1DA76A4B" w14:textId="19711267"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212212" w:rsidRPr="005B1F0E">
              <w:rPr>
                <w:bCs/>
                <w:color w:val="000000"/>
                <w:spacing w:val="-6"/>
                <w:sz w:val="28"/>
                <w:szCs w:val="28"/>
              </w:rPr>
              <w:t>4</w:t>
            </w:r>
            <w:r w:rsidRPr="005B1F0E">
              <w:rPr>
                <w:bCs/>
                <w:color w:val="000000"/>
                <w:spacing w:val="-6"/>
                <w:sz w:val="28"/>
                <w:szCs w:val="28"/>
              </w:rPr>
              <w:t>В</w:t>
            </w:r>
          </w:p>
        </w:tc>
        <w:tc>
          <w:tcPr>
            <w:tcW w:w="6949" w:type="dxa"/>
          </w:tcPr>
          <w:p w14:paraId="3AA58EAC" w14:textId="77777777" w:rsidR="002757A4" w:rsidRPr="005B1F0E" w:rsidRDefault="002757A4" w:rsidP="002757A4">
            <w:pPr>
              <w:jc w:val="both"/>
              <w:rPr>
                <w:bCs/>
                <w:color w:val="000000"/>
                <w:spacing w:val="-6"/>
                <w:sz w:val="28"/>
                <w:szCs w:val="28"/>
              </w:rPr>
            </w:pPr>
            <w:r w:rsidRPr="005B1F0E">
              <w:rPr>
                <w:bCs/>
                <w:color w:val="000000"/>
                <w:spacing w:val="-6"/>
                <w:sz w:val="28"/>
                <w:szCs w:val="28"/>
              </w:rPr>
              <w:t>Основания отсутствуют</w:t>
            </w:r>
          </w:p>
        </w:tc>
      </w:tr>
      <w:tr w:rsidR="002757A4" w:rsidRPr="005B1F0E" w14:paraId="468EF31C" w14:textId="77777777" w:rsidTr="002757A4">
        <w:tc>
          <w:tcPr>
            <w:tcW w:w="9922" w:type="dxa"/>
            <w:gridSpan w:val="3"/>
          </w:tcPr>
          <w:p w14:paraId="690D7E58" w14:textId="77777777" w:rsidR="002757A4" w:rsidRPr="005B1F0E" w:rsidRDefault="002757A4" w:rsidP="002757A4">
            <w:pPr>
              <w:jc w:val="center"/>
              <w:rPr>
                <w:bCs/>
                <w:i/>
                <w:color w:val="000000"/>
                <w:spacing w:val="-6"/>
                <w:sz w:val="28"/>
                <w:szCs w:val="28"/>
              </w:rPr>
            </w:pPr>
            <w:r w:rsidRPr="005B1F0E">
              <w:rPr>
                <w:bCs/>
                <w:i/>
                <w:color w:val="000000"/>
                <w:spacing w:val="-6"/>
                <w:sz w:val="28"/>
                <w:szCs w:val="28"/>
              </w:rPr>
              <w:t xml:space="preserve">Исчерпывающий перечень оснований для приостановления </w:t>
            </w:r>
          </w:p>
          <w:p w14:paraId="45B4DCFF" w14:textId="77777777" w:rsidR="002757A4" w:rsidRPr="005B1F0E" w:rsidRDefault="002757A4" w:rsidP="002757A4">
            <w:pPr>
              <w:jc w:val="center"/>
              <w:rPr>
                <w:bCs/>
                <w:i/>
                <w:color w:val="000000"/>
                <w:spacing w:val="-6"/>
                <w:sz w:val="28"/>
                <w:szCs w:val="28"/>
              </w:rPr>
            </w:pPr>
            <w:r w:rsidRPr="005B1F0E">
              <w:rPr>
                <w:bCs/>
                <w:i/>
                <w:color w:val="000000"/>
                <w:spacing w:val="-6"/>
                <w:sz w:val="28"/>
                <w:szCs w:val="28"/>
              </w:rPr>
              <w:t xml:space="preserve">предоставления государственной услуги </w:t>
            </w:r>
          </w:p>
        </w:tc>
      </w:tr>
      <w:tr w:rsidR="002757A4" w:rsidRPr="005B1F0E" w14:paraId="072CFCDB" w14:textId="77777777" w:rsidTr="002757A4">
        <w:tc>
          <w:tcPr>
            <w:tcW w:w="795" w:type="dxa"/>
          </w:tcPr>
          <w:p w14:paraId="75115628"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w:t>
            </w:r>
          </w:p>
        </w:tc>
        <w:tc>
          <w:tcPr>
            <w:tcW w:w="2178" w:type="dxa"/>
          </w:tcPr>
          <w:p w14:paraId="35232655" w14:textId="4247519C"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212212" w:rsidRPr="005B1F0E">
              <w:rPr>
                <w:bCs/>
                <w:color w:val="000000"/>
                <w:spacing w:val="-6"/>
                <w:sz w:val="28"/>
                <w:szCs w:val="28"/>
              </w:rPr>
              <w:t>5</w:t>
            </w:r>
            <w:r w:rsidRPr="005B1F0E">
              <w:rPr>
                <w:bCs/>
                <w:color w:val="000000"/>
                <w:spacing w:val="-6"/>
                <w:sz w:val="28"/>
                <w:szCs w:val="28"/>
              </w:rPr>
              <w:t xml:space="preserve">А, </w:t>
            </w:r>
          </w:p>
          <w:p w14:paraId="208250A4" w14:textId="0AD68304"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425C5B2D" w14:textId="446DB37E"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212212" w:rsidRPr="005B1F0E">
              <w:rPr>
                <w:bCs/>
                <w:color w:val="000000"/>
                <w:spacing w:val="-6"/>
                <w:sz w:val="28"/>
                <w:szCs w:val="28"/>
              </w:rPr>
              <w:t>4</w:t>
            </w:r>
            <w:r w:rsidRPr="005B1F0E">
              <w:rPr>
                <w:bCs/>
                <w:color w:val="000000"/>
                <w:spacing w:val="-6"/>
                <w:sz w:val="28"/>
                <w:szCs w:val="28"/>
              </w:rPr>
              <w:t>В</w:t>
            </w:r>
          </w:p>
        </w:tc>
        <w:tc>
          <w:tcPr>
            <w:tcW w:w="6949" w:type="dxa"/>
          </w:tcPr>
          <w:p w14:paraId="6C229EA4" w14:textId="77777777" w:rsidR="002757A4" w:rsidRPr="005B1F0E" w:rsidRDefault="002757A4" w:rsidP="002757A4">
            <w:pPr>
              <w:rPr>
                <w:bCs/>
                <w:color w:val="000000"/>
                <w:spacing w:val="-6"/>
                <w:sz w:val="28"/>
                <w:szCs w:val="28"/>
              </w:rPr>
            </w:pPr>
            <w:r w:rsidRPr="005B1F0E">
              <w:rPr>
                <w:sz w:val="28"/>
                <w:szCs w:val="28"/>
              </w:rPr>
              <w:t>В случае направления работодателю запроса документации по рабочему месту, являющемуся объектом государственной экспертизы условий труда, предоставление государственной услуги приостанавливается на срок до получения запрашиваемых документов, но не более чем на 30 рабочих дней, о чем уведомляется заявитель</w:t>
            </w:r>
          </w:p>
        </w:tc>
      </w:tr>
      <w:tr w:rsidR="002757A4" w:rsidRPr="005B1F0E" w14:paraId="644334D1" w14:textId="77777777" w:rsidTr="002757A4">
        <w:tc>
          <w:tcPr>
            <w:tcW w:w="9922" w:type="dxa"/>
            <w:gridSpan w:val="3"/>
          </w:tcPr>
          <w:p w14:paraId="63ED1A06" w14:textId="77777777" w:rsidR="002757A4" w:rsidRPr="005B1F0E" w:rsidRDefault="002757A4" w:rsidP="002757A4">
            <w:pPr>
              <w:jc w:val="center"/>
              <w:rPr>
                <w:bCs/>
                <w:i/>
                <w:color w:val="000000"/>
                <w:spacing w:val="-6"/>
                <w:sz w:val="28"/>
                <w:szCs w:val="28"/>
              </w:rPr>
            </w:pPr>
            <w:r w:rsidRPr="005B1F0E">
              <w:rPr>
                <w:bCs/>
                <w:i/>
                <w:color w:val="000000"/>
                <w:spacing w:val="-6"/>
                <w:sz w:val="28"/>
                <w:szCs w:val="28"/>
              </w:rPr>
              <w:t xml:space="preserve">Исчерпывающий перечень оснований для отказа </w:t>
            </w:r>
          </w:p>
          <w:p w14:paraId="1A0C486D" w14:textId="77777777" w:rsidR="002757A4" w:rsidRPr="005B1F0E" w:rsidRDefault="002757A4" w:rsidP="002757A4">
            <w:pPr>
              <w:jc w:val="center"/>
              <w:rPr>
                <w:bCs/>
                <w:i/>
                <w:color w:val="000000"/>
                <w:spacing w:val="-6"/>
                <w:sz w:val="28"/>
                <w:szCs w:val="28"/>
              </w:rPr>
            </w:pPr>
            <w:r w:rsidRPr="005B1F0E">
              <w:rPr>
                <w:bCs/>
                <w:i/>
                <w:color w:val="000000"/>
                <w:spacing w:val="-6"/>
                <w:sz w:val="28"/>
                <w:szCs w:val="28"/>
              </w:rPr>
              <w:t>в предоставлении государственной услуги</w:t>
            </w:r>
          </w:p>
        </w:tc>
      </w:tr>
      <w:tr w:rsidR="002757A4" w:rsidRPr="005B1F0E" w14:paraId="72285CD7" w14:textId="77777777" w:rsidTr="002757A4">
        <w:tc>
          <w:tcPr>
            <w:tcW w:w="795" w:type="dxa"/>
          </w:tcPr>
          <w:p w14:paraId="014E311D"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w:t>
            </w:r>
          </w:p>
        </w:tc>
        <w:tc>
          <w:tcPr>
            <w:tcW w:w="2178" w:type="dxa"/>
          </w:tcPr>
          <w:p w14:paraId="2FBECA54" w14:textId="5398065A" w:rsidR="002757A4" w:rsidRPr="005B1F0E" w:rsidRDefault="00212212" w:rsidP="002757A4">
            <w:pPr>
              <w:jc w:val="center"/>
              <w:rPr>
                <w:bCs/>
                <w:color w:val="000000"/>
                <w:spacing w:val="-6"/>
                <w:sz w:val="28"/>
                <w:szCs w:val="28"/>
              </w:rPr>
            </w:pPr>
            <w:r w:rsidRPr="005B1F0E">
              <w:rPr>
                <w:bCs/>
                <w:color w:val="000000"/>
                <w:spacing w:val="-6"/>
                <w:sz w:val="28"/>
                <w:szCs w:val="28"/>
              </w:rPr>
              <w:t>1А-5</w:t>
            </w:r>
            <w:r w:rsidR="002757A4" w:rsidRPr="005B1F0E">
              <w:rPr>
                <w:bCs/>
                <w:color w:val="000000"/>
                <w:spacing w:val="-6"/>
                <w:sz w:val="28"/>
                <w:szCs w:val="28"/>
              </w:rPr>
              <w:t xml:space="preserve">А, </w:t>
            </w:r>
          </w:p>
          <w:p w14:paraId="4564B31C" w14:textId="09E2142E" w:rsidR="002757A4" w:rsidRPr="005B1F0E" w:rsidRDefault="00212212" w:rsidP="002757A4">
            <w:pPr>
              <w:jc w:val="center"/>
              <w:rPr>
                <w:bCs/>
                <w:color w:val="000000"/>
                <w:spacing w:val="-6"/>
                <w:sz w:val="28"/>
                <w:szCs w:val="28"/>
              </w:rPr>
            </w:pPr>
            <w:r w:rsidRPr="005B1F0E">
              <w:rPr>
                <w:bCs/>
                <w:color w:val="000000"/>
                <w:spacing w:val="-6"/>
                <w:sz w:val="28"/>
                <w:szCs w:val="28"/>
              </w:rPr>
              <w:t>1Б-4</w:t>
            </w:r>
            <w:r w:rsidR="002757A4" w:rsidRPr="005B1F0E">
              <w:rPr>
                <w:bCs/>
                <w:color w:val="000000"/>
                <w:spacing w:val="-6"/>
                <w:sz w:val="28"/>
                <w:szCs w:val="28"/>
              </w:rPr>
              <w:t>Б,</w:t>
            </w:r>
          </w:p>
          <w:p w14:paraId="43382029" w14:textId="44A8BEF9" w:rsidR="002757A4" w:rsidRPr="005B1F0E" w:rsidRDefault="00212212" w:rsidP="002757A4">
            <w:pPr>
              <w:jc w:val="center"/>
              <w:rPr>
                <w:bCs/>
                <w:color w:val="000000"/>
                <w:spacing w:val="-6"/>
                <w:sz w:val="28"/>
                <w:szCs w:val="28"/>
              </w:rPr>
            </w:pPr>
            <w:r w:rsidRPr="005B1F0E">
              <w:rPr>
                <w:bCs/>
                <w:color w:val="000000"/>
                <w:spacing w:val="-6"/>
                <w:sz w:val="28"/>
                <w:szCs w:val="28"/>
              </w:rPr>
              <w:t>1В-4</w:t>
            </w:r>
            <w:r w:rsidR="002757A4" w:rsidRPr="005B1F0E">
              <w:rPr>
                <w:bCs/>
                <w:color w:val="000000"/>
                <w:spacing w:val="-6"/>
                <w:sz w:val="28"/>
                <w:szCs w:val="28"/>
              </w:rPr>
              <w:t>В</w:t>
            </w:r>
          </w:p>
        </w:tc>
        <w:tc>
          <w:tcPr>
            <w:tcW w:w="6949" w:type="dxa"/>
          </w:tcPr>
          <w:p w14:paraId="5B36A51A" w14:textId="4D7226B2" w:rsidR="002757A4" w:rsidRPr="005B1F0E" w:rsidRDefault="002757A4" w:rsidP="002757A4">
            <w:pPr>
              <w:rPr>
                <w:sz w:val="28"/>
                <w:szCs w:val="28"/>
              </w:rPr>
            </w:pPr>
            <w:r w:rsidRPr="005B1F0E">
              <w:rPr>
                <w:sz w:val="28"/>
                <w:szCs w:val="28"/>
              </w:rPr>
              <w:t xml:space="preserve">отсутствие в заявлении сведений, предусмотренных подпунктами «а» - «е» пункта 11 Порядка проведения государственной экспертизы условий труда: </w:t>
            </w:r>
          </w:p>
          <w:p w14:paraId="5A68B8FA" w14:textId="77777777" w:rsidR="002757A4" w:rsidRPr="005B1F0E" w:rsidRDefault="002757A4" w:rsidP="002757A4">
            <w:pPr>
              <w:shd w:val="clear" w:color="auto" w:fill="FFFFFF"/>
              <w:spacing w:line="315" w:lineRule="atLeast"/>
              <w:ind w:firstLine="455"/>
              <w:jc w:val="both"/>
              <w:textAlignment w:val="baseline"/>
              <w:rPr>
                <w:sz w:val="28"/>
                <w:szCs w:val="28"/>
              </w:rPr>
            </w:pPr>
            <w:r w:rsidRPr="005B1F0E">
              <w:rPr>
                <w:sz w:val="28"/>
                <w:szCs w:val="28"/>
              </w:rPr>
              <w:t>полное наименование заявителя (для юридических лиц), фамилия, имя, отчество (при наличии) заявителя (для физических лиц);</w:t>
            </w:r>
          </w:p>
          <w:p w14:paraId="7E8D2330" w14:textId="77777777" w:rsidR="002757A4" w:rsidRPr="005B1F0E" w:rsidRDefault="002757A4" w:rsidP="002757A4">
            <w:pPr>
              <w:shd w:val="clear" w:color="auto" w:fill="FFFFFF"/>
              <w:spacing w:line="315" w:lineRule="atLeast"/>
              <w:ind w:firstLine="455"/>
              <w:jc w:val="both"/>
              <w:textAlignment w:val="baseline"/>
              <w:rPr>
                <w:sz w:val="28"/>
                <w:szCs w:val="28"/>
              </w:rPr>
            </w:pPr>
            <w:r w:rsidRPr="005B1F0E">
              <w:rPr>
                <w:sz w:val="28"/>
                <w:szCs w:val="28"/>
              </w:rPr>
              <w:t xml:space="preserve">почтовый адрес заявителя, адрес электронной почты (при наличии); </w:t>
            </w:r>
          </w:p>
          <w:p w14:paraId="078BD683" w14:textId="77777777" w:rsidR="002757A4" w:rsidRPr="005B1F0E" w:rsidRDefault="002757A4" w:rsidP="002757A4">
            <w:pPr>
              <w:shd w:val="clear" w:color="auto" w:fill="FFFFFF"/>
              <w:spacing w:line="315" w:lineRule="atLeast"/>
              <w:ind w:firstLine="455"/>
              <w:jc w:val="both"/>
              <w:textAlignment w:val="baseline"/>
              <w:rPr>
                <w:sz w:val="28"/>
                <w:szCs w:val="28"/>
              </w:rPr>
            </w:pPr>
            <w:r w:rsidRPr="005B1F0E">
              <w:rPr>
                <w:sz w:val="28"/>
                <w:szCs w:val="28"/>
              </w:rPr>
              <w:t xml:space="preserve">наименование цели государственной экспертизы условий труда; </w:t>
            </w:r>
          </w:p>
          <w:p w14:paraId="1AB10CA0" w14:textId="77777777" w:rsidR="002757A4" w:rsidRPr="005B1F0E" w:rsidRDefault="002757A4" w:rsidP="002757A4">
            <w:pPr>
              <w:shd w:val="clear" w:color="auto" w:fill="FFFFFF"/>
              <w:spacing w:line="315" w:lineRule="atLeast"/>
              <w:ind w:firstLine="455"/>
              <w:jc w:val="both"/>
              <w:textAlignment w:val="baseline"/>
              <w:rPr>
                <w:sz w:val="28"/>
                <w:szCs w:val="28"/>
              </w:rPr>
            </w:pPr>
            <w:r w:rsidRPr="005B1F0E">
              <w:rPr>
                <w:sz w:val="28"/>
                <w:szCs w:val="28"/>
              </w:rPr>
              <w:t xml:space="preserve">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w:t>
            </w:r>
            <w:r w:rsidRPr="005B1F0E">
              <w:rPr>
                <w:sz w:val="28"/>
                <w:szCs w:val="28"/>
              </w:rPr>
              <w:lastRenderedPageBreak/>
              <w:t xml:space="preserve">(при наличии), и полного наименования работодателя, в отношении условий труда которого должна проводиться государственная экспертиза условий труда; </w:t>
            </w:r>
          </w:p>
          <w:p w14:paraId="153E0FF9" w14:textId="77777777" w:rsidR="002757A4" w:rsidRPr="005B1F0E" w:rsidRDefault="002757A4" w:rsidP="002757A4">
            <w:pPr>
              <w:shd w:val="clear" w:color="auto" w:fill="FFFFFF"/>
              <w:spacing w:line="315" w:lineRule="atLeast"/>
              <w:ind w:firstLine="455"/>
              <w:jc w:val="both"/>
              <w:textAlignment w:val="baseline"/>
              <w:rPr>
                <w:sz w:val="28"/>
                <w:szCs w:val="28"/>
              </w:rPr>
            </w:pPr>
            <w:r w:rsidRPr="005B1F0E">
              <w:rPr>
                <w:sz w:val="28"/>
                <w:szCs w:val="28"/>
              </w:rPr>
              <w:t xml:space="preserve">сведения о ранее проведенных государственных экспертизах условий труда (при наличии); </w:t>
            </w:r>
          </w:p>
          <w:p w14:paraId="08F77FA1" w14:textId="77777777" w:rsidR="002757A4" w:rsidRPr="005B1F0E" w:rsidRDefault="002757A4" w:rsidP="002757A4">
            <w:pPr>
              <w:shd w:val="clear" w:color="auto" w:fill="FFFFFF"/>
              <w:spacing w:line="315" w:lineRule="atLeast"/>
              <w:ind w:firstLine="455"/>
              <w:jc w:val="both"/>
              <w:textAlignment w:val="baseline"/>
              <w:rPr>
                <w:sz w:val="28"/>
                <w:szCs w:val="28"/>
              </w:rPr>
            </w:pPr>
            <w:r w:rsidRPr="005B1F0E">
              <w:rPr>
                <w:sz w:val="28"/>
                <w:szCs w:val="28"/>
              </w:rPr>
              <w:t xml:space="preserve">сведения об оплате государственной экспертизы условий труда в случае ее проведения в целях оценки качества проведения специальной оценки условий труда. </w:t>
            </w:r>
          </w:p>
          <w:p w14:paraId="19E7F17F" w14:textId="77777777" w:rsidR="002757A4" w:rsidRPr="005B1F0E" w:rsidRDefault="002757A4" w:rsidP="002757A4">
            <w:pPr>
              <w:rPr>
                <w:bCs/>
                <w:color w:val="000000"/>
                <w:spacing w:val="-6"/>
                <w:sz w:val="28"/>
                <w:szCs w:val="28"/>
              </w:rPr>
            </w:pPr>
          </w:p>
        </w:tc>
      </w:tr>
      <w:tr w:rsidR="002757A4" w:rsidRPr="005B1F0E" w14:paraId="32355948" w14:textId="77777777" w:rsidTr="002757A4">
        <w:tc>
          <w:tcPr>
            <w:tcW w:w="795" w:type="dxa"/>
          </w:tcPr>
          <w:p w14:paraId="117E9DCB" w14:textId="77777777" w:rsidR="002757A4" w:rsidRPr="005B1F0E" w:rsidRDefault="002757A4" w:rsidP="002757A4">
            <w:pPr>
              <w:jc w:val="center"/>
              <w:rPr>
                <w:bCs/>
                <w:color w:val="000000"/>
                <w:spacing w:val="-6"/>
                <w:sz w:val="28"/>
                <w:szCs w:val="28"/>
              </w:rPr>
            </w:pPr>
            <w:r w:rsidRPr="005B1F0E">
              <w:rPr>
                <w:bCs/>
                <w:color w:val="000000"/>
                <w:spacing w:val="-6"/>
                <w:sz w:val="28"/>
                <w:szCs w:val="28"/>
              </w:rPr>
              <w:lastRenderedPageBreak/>
              <w:t>2.</w:t>
            </w:r>
          </w:p>
        </w:tc>
        <w:tc>
          <w:tcPr>
            <w:tcW w:w="2178" w:type="dxa"/>
          </w:tcPr>
          <w:p w14:paraId="4178279F" w14:textId="77777777" w:rsidR="002757A4" w:rsidRPr="005B1F0E" w:rsidRDefault="002757A4" w:rsidP="002757A4">
            <w:pPr>
              <w:jc w:val="center"/>
              <w:rPr>
                <w:bCs/>
                <w:color w:val="000000"/>
                <w:spacing w:val="-6"/>
                <w:sz w:val="28"/>
                <w:szCs w:val="28"/>
              </w:rPr>
            </w:pPr>
            <w:r w:rsidRPr="005B1F0E">
              <w:rPr>
                <w:bCs/>
                <w:color w:val="000000"/>
                <w:spacing w:val="-6"/>
                <w:sz w:val="28"/>
                <w:szCs w:val="28"/>
              </w:rPr>
              <w:t>2А-4А,</w:t>
            </w:r>
          </w:p>
          <w:p w14:paraId="3994E56A" w14:textId="77777777" w:rsidR="002757A4" w:rsidRPr="005B1F0E" w:rsidRDefault="002757A4" w:rsidP="002757A4">
            <w:pPr>
              <w:jc w:val="center"/>
              <w:rPr>
                <w:bCs/>
                <w:color w:val="000000"/>
                <w:spacing w:val="-6"/>
                <w:sz w:val="28"/>
                <w:szCs w:val="28"/>
              </w:rPr>
            </w:pPr>
            <w:r w:rsidRPr="005B1F0E">
              <w:rPr>
                <w:bCs/>
                <w:color w:val="000000"/>
                <w:spacing w:val="-6"/>
                <w:sz w:val="28"/>
                <w:szCs w:val="28"/>
              </w:rPr>
              <w:t>2Б-4Б,</w:t>
            </w:r>
          </w:p>
          <w:p w14:paraId="2031E781" w14:textId="77777777" w:rsidR="002757A4" w:rsidRPr="005B1F0E" w:rsidRDefault="002757A4" w:rsidP="002757A4">
            <w:pPr>
              <w:jc w:val="center"/>
              <w:rPr>
                <w:bCs/>
                <w:color w:val="000000"/>
                <w:spacing w:val="-6"/>
                <w:sz w:val="28"/>
                <w:szCs w:val="28"/>
              </w:rPr>
            </w:pPr>
            <w:r w:rsidRPr="005B1F0E">
              <w:rPr>
                <w:bCs/>
                <w:color w:val="000000"/>
                <w:spacing w:val="-6"/>
                <w:sz w:val="28"/>
                <w:szCs w:val="28"/>
              </w:rPr>
              <w:t>2В-4В</w:t>
            </w:r>
          </w:p>
        </w:tc>
        <w:tc>
          <w:tcPr>
            <w:tcW w:w="6949" w:type="dxa"/>
          </w:tcPr>
          <w:p w14:paraId="358B0B18" w14:textId="0D7F65F7" w:rsidR="002757A4" w:rsidRPr="005B1F0E" w:rsidRDefault="002757A4" w:rsidP="00212212">
            <w:pPr>
              <w:rPr>
                <w:bCs/>
                <w:color w:val="000000"/>
                <w:spacing w:val="-6"/>
                <w:sz w:val="28"/>
                <w:szCs w:val="28"/>
              </w:rPr>
            </w:pPr>
            <w:r w:rsidRPr="005B1F0E">
              <w:rPr>
                <w:sz w:val="28"/>
                <w:szCs w:val="28"/>
              </w:rPr>
              <w:t xml:space="preserve">непредставление заявителем комплекта документов, прилагаемых к заявлению и предусмотренных приложением </w:t>
            </w:r>
            <w:r w:rsidR="00212212" w:rsidRPr="005B1F0E">
              <w:rPr>
                <w:sz w:val="28"/>
                <w:szCs w:val="28"/>
              </w:rPr>
              <w:t>3</w:t>
            </w:r>
            <w:r w:rsidRPr="005B1F0E">
              <w:rPr>
                <w:sz w:val="28"/>
                <w:szCs w:val="28"/>
              </w:rPr>
              <w:t xml:space="preserve"> к настоящему Регламенту, в том числе по результатам направления Министерством дополнительных запросов о предоставлении документов, при их наличии у работодателя</w:t>
            </w:r>
          </w:p>
        </w:tc>
      </w:tr>
      <w:tr w:rsidR="002757A4" w:rsidRPr="005B1F0E" w14:paraId="1C75F9E4" w14:textId="77777777" w:rsidTr="002757A4">
        <w:tc>
          <w:tcPr>
            <w:tcW w:w="795" w:type="dxa"/>
          </w:tcPr>
          <w:p w14:paraId="43AEF686" w14:textId="77777777" w:rsidR="002757A4" w:rsidRPr="005B1F0E" w:rsidRDefault="002757A4" w:rsidP="002757A4">
            <w:pPr>
              <w:jc w:val="center"/>
              <w:rPr>
                <w:bCs/>
                <w:color w:val="000000"/>
                <w:spacing w:val="-6"/>
                <w:sz w:val="28"/>
                <w:szCs w:val="28"/>
              </w:rPr>
            </w:pPr>
            <w:r w:rsidRPr="005B1F0E">
              <w:rPr>
                <w:bCs/>
                <w:color w:val="000000"/>
                <w:spacing w:val="-6"/>
                <w:sz w:val="28"/>
                <w:szCs w:val="28"/>
              </w:rPr>
              <w:t xml:space="preserve">3. </w:t>
            </w:r>
          </w:p>
        </w:tc>
        <w:tc>
          <w:tcPr>
            <w:tcW w:w="2178" w:type="dxa"/>
          </w:tcPr>
          <w:p w14:paraId="2A344494" w14:textId="77777777" w:rsidR="002757A4" w:rsidRPr="005B1F0E" w:rsidRDefault="002757A4" w:rsidP="002757A4">
            <w:pPr>
              <w:jc w:val="center"/>
              <w:rPr>
                <w:bCs/>
                <w:color w:val="000000"/>
                <w:spacing w:val="-6"/>
                <w:sz w:val="28"/>
                <w:szCs w:val="28"/>
              </w:rPr>
            </w:pPr>
            <w:r w:rsidRPr="005B1F0E">
              <w:rPr>
                <w:bCs/>
                <w:color w:val="000000"/>
                <w:spacing w:val="-6"/>
                <w:sz w:val="28"/>
                <w:szCs w:val="28"/>
              </w:rPr>
              <w:t>5А</w:t>
            </w:r>
          </w:p>
        </w:tc>
        <w:tc>
          <w:tcPr>
            <w:tcW w:w="6949" w:type="dxa"/>
          </w:tcPr>
          <w:p w14:paraId="3237A9B3" w14:textId="60319652" w:rsidR="002757A4" w:rsidRPr="005B1F0E" w:rsidRDefault="002757A4" w:rsidP="00212212">
            <w:pPr>
              <w:rPr>
                <w:bCs/>
                <w:color w:val="000000"/>
                <w:spacing w:val="-6"/>
                <w:sz w:val="28"/>
                <w:szCs w:val="28"/>
              </w:rPr>
            </w:pPr>
            <w:r w:rsidRPr="005B1F0E">
              <w:rPr>
                <w:sz w:val="28"/>
                <w:szCs w:val="28"/>
              </w:rPr>
              <w:t xml:space="preserve">непредставление заявителем предусмотренных приложением </w:t>
            </w:r>
            <w:r w:rsidR="00212212" w:rsidRPr="005B1F0E">
              <w:rPr>
                <w:sz w:val="28"/>
                <w:szCs w:val="28"/>
              </w:rPr>
              <w:t>3</w:t>
            </w:r>
            <w:r w:rsidRPr="005B1F0E">
              <w:rPr>
                <w:sz w:val="28"/>
                <w:szCs w:val="28"/>
              </w:rPr>
              <w:t xml:space="preserve"> к настоящему Регламенту копий документов, подтверждающих ее соответствие установленным требованиям</w:t>
            </w:r>
          </w:p>
        </w:tc>
      </w:tr>
      <w:tr w:rsidR="002757A4" w:rsidRPr="005B1F0E" w14:paraId="3B9145B4" w14:textId="77777777" w:rsidTr="002757A4">
        <w:tc>
          <w:tcPr>
            <w:tcW w:w="795" w:type="dxa"/>
          </w:tcPr>
          <w:p w14:paraId="75006CB4" w14:textId="77777777" w:rsidR="002757A4" w:rsidRPr="005B1F0E" w:rsidRDefault="002757A4" w:rsidP="002757A4">
            <w:pPr>
              <w:jc w:val="center"/>
              <w:rPr>
                <w:bCs/>
                <w:color w:val="000000"/>
                <w:spacing w:val="-6"/>
                <w:sz w:val="28"/>
                <w:szCs w:val="28"/>
              </w:rPr>
            </w:pPr>
            <w:r w:rsidRPr="005B1F0E">
              <w:rPr>
                <w:bCs/>
                <w:color w:val="000000"/>
                <w:spacing w:val="-6"/>
                <w:sz w:val="28"/>
                <w:szCs w:val="28"/>
              </w:rPr>
              <w:t>4.</w:t>
            </w:r>
          </w:p>
        </w:tc>
        <w:tc>
          <w:tcPr>
            <w:tcW w:w="2178" w:type="dxa"/>
          </w:tcPr>
          <w:p w14:paraId="2C571D2B" w14:textId="1AF479BB"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212212" w:rsidRPr="005B1F0E">
              <w:rPr>
                <w:bCs/>
                <w:color w:val="000000"/>
                <w:spacing w:val="-6"/>
                <w:sz w:val="28"/>
                <w:szCs w:val="28"/>
              </w:rPr>
              <w:t>5</w:t>
            </w:r>
            <w:r w:rsidRPr="005B1F0E">
              <w:rPr>
                <w:bCs/>
                <w:color w:val="000000"/>
                <w:spacing w:val="-6"/>
                <w:sz w:val="28"/>
                <w:szCs w:val="28"/>
              </w:rPr>
              <w:t xml:space="preserve">А, </w:t>
            </w:r>
          </w:p>
          <w:p w14:paraId="2506C421" w14:textId="0E77FE6C"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0F9EE0BC" w14:textId="703B8A4D"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212212" w:rsidRPr="005B1F0E">
              <w:rPr>
                <w:bCs/>
                <w:color w:val="000000"/>
                <w:spacing w:val="-6"/>
                <w:sz w:val="28"/>
                <w:szCs w:val="28"/>
              </w:rPr>
              <w:t>4</w:t>
            </w:r>
            <w:r w:rsidRPr="005B1F0E">
              <w:rPr>
                <w:bCs/>
                <w:color w:val="000000"/>
                <w:spacing w:val="-6"/>
                <w:sz w:val="28"/>
                <w:szCs w:val="28"/>
              </w:rPr>
              <w:t>В</w:t>
            </w:r>
          </w:p>
        </w:tc>
        <w:tc>
          <w:tcPr>
            <w:tcW w:w="6949" w:type="dxa"/>
          </w:tcPr>
          <w:p w14:paraId="5D204F5B" w14:textId="77777777" w:rsidR="002757A4" w:rsidRPr="005B1F0E" w:rsidRDefault="002757A4" w:rsidP="002757A4">
            <w:pPr>
              <w:rPr>
                <w:sz w:val="28"/>
                <w:szCs w:val="28"/>
              </w:rPr>
            </w:pPr>
            <w:r w:rsidRPr="005B1F0E">
              <w:rPr>
                <w:sz w:val="28"/>
                <w:szCs w:val="28"/>
              </w:rPr>
              <w:t>представление подложных документов или заведомо ложных сведений</w:t>
            </w:r>
          </w:p>
        </w:tc>
      </w:tr>
      <w:tr w:rsidR="002757A4" w:rsidRPr="005B1F0E" w14:paraId="0705C266" w14:textId="77777777" w:rsidTr="002757A4">
        <w:tc>
          <w:tcPr>
            <w:tcW w:w="795" w:type="dxa"/>
          </w:tcPr>
          <w:p w14:paraId="4F2BD698" w14:textId="77777777" w:rsidR="002757A4" w:rsidRPr="005B1F0E" w:rsidRDefault="002757A4" w:rsidP="002757A4">
            <w:pPr>
              <w:jc w:val="center"/>
              <w:rPr>
                <w:bCs/>
                <w:color w:val="000000"/>
                <w:spacing w:val="-6"/>
                <w:sz w:val="28"/>
                <w:szCs w:val="28"/>
              </w:rPr>
            </w:pPr>
            <w:r w:rsidRPr="005B1F0E">
              <w:rPr>
                <w:bCs/>
                <w:color w:val="000000"/>
                <w:spacing w:val="-6"/>
                <w:sz w:val="28"/>
                <w:szCs w:val="28"/>
              </w:rPr>
              <w:t>5.</w:t>
            </w:r>
          </w:p>
        </w:tc>
        <w:tc>
          <w:tcPr>
            <w:tcW w:w="2178" w:type="dxa"/>
          </w:tcPr>
          <w:p w14:paraId="5FD454A4" w14:textId="00152C80"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212212" w:rsidRPr="005B1F0E">
              <w:rPr>
                <w:bCs/>
                <w:color w:val="000000"/>
                <w:spacing w:val="-6"/>
                <w:sz w:val="28"/>
                <w:szCs w:val="28"/>
              </w:rPr>
              <w:t>5</w:t>
            </w:r>
            <w:r w:rsidRPr="005B1F0E">
              <w:rPr>
                <w:bCs/>
                <w:color w:val="000000"/>
                <w:spacing w:val="-6"/>
                <w:sz w:val="28"/>
                <w:szCs w:val="28"/>
              </w:rPr>
              <w:t xml:space="preserve">А, </w:t>
            </w:r>
          </w:p>
          <w:p w14:paraId="6FC00618" w14:textId="01AFE77C"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34B6C3DA" w14:textId="666759FF"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212212" w:rsidRPr="005B1F0E">
              <w:rPr>
                <w:bCs/>
                <w:color w:val="000000"/>
                <w:spacing w:val="-6"/>
                <w:sz w:val="28"/>
                <w:szCs w:val="28"/>
              </w:rPr>
              <w:t>4</w:t>
            </w:r>
            <w:r w:rsidRPr="005B1F0E">
              <w:rPr>
                <w:bCs/>
                <w:color w:val="000000"/>
                <w:spacing w:val="-6"/>
                <w:sz w:val="28"/>
                <w:szCs w:val="28"/>
              </w:rPr>
              <w:t>В</w:t>
            </w:r>
          </w:p>
        </w:tc>
        <w:tc>
          <w:tcPr>
            <w:tcW w:w="6949" w:type="dxa"/>
          </w:tcPr>
          <w:p w14:paraId="628442DB" w14:textId="77777777" w:rsidR="002757A4" w:rsidRPr="005B1F0E" w:rsidRDefault="002757A4" w:rsidP="002757A4">
            <w:pPr>
              <w:rPr>
                <w:sz w:val="28"/>
                <w:szCs w:val="28"/>
              </w:rPr>
            </w:pPr>
            <w:r w:rsidRPr="005B1F0E">
              <w:rPr>
                <w:sz w:val="28"/>
                <w:szCs w:val="28"/>
              </w:rPr>
              <w:t>уведомление от работодателя о невозможности предоставления запрашиваемых Министерством документов</w:t>
            </w:r>
          </w:p>
        </w:tc>
      </w:tr>
      <w:tr w:rsidR="002757A4" w:rsidRPr="005B1F0E" w14:paraId="16620BC7" w14:textId="77777777" w:rsidTr="002757A4">
        <w:tc>
          <w:tcPr>
            <w:tcW w:w="795" w:type="dxa"/>
          </w:tcPr>
          <w:p w14:paraId="02FF79AE" w14:textId="77777777" w:rsidR="002757A4" w:rsidRPr="005B1F0E" w:rsidRDefault="002757A4" w:rsidP="002757A4">
            <w:pPr>
              <w:jc w:val="center"/>
              <w:rPr>
                <w:bCs/>
                <w:color w:val="000000"/>
                <w:spacing w:val="-6"/>
                <w:sz w:val="28"/>
                <w:szCs w:val="28"/>
              </w:rPr>
            </w:pPr>
            <w:r w:rsidRPr="005B1F0E">
              <w:rPr>
                <w:bCs/>
                <w:color w:val="000000"/>
                <w:spacing w:val="-6"/>
                <w:sz w:val="28"/>
                <w:szCs w:val="28"/>
              </w:rPr>
              <w:t>6.</w:t>
            </w:r>
          </w:p>
        </w:tc>
        <w:tc>
          <w:tcPr>
            <w:tcW w:w="2178" w:type="dxa"/>
          </w:tcPr>
          <w:p w14:paraId="1DEBCBA6" w14:textId="4B600B4B" w:rsidR="002757A4" w:rsidRPr="005B1F0E" w:rsidRDefault="002757A4" w:rsidP="00212212">
            <w:pPr>
              <w:jc w:val="center"/>
              <w:rPr>
                <w:bCs/>
                <w:color w:val="000000"/>
                <w:spacing w:val="-6"/>
                <w:sz w:val="28"/>
                <w:szCs w:val="28"/>
              </w:rPr>
            </w:pPr>
            <w:r w:rsidRPr="005B1F0E">
              <w:rPr>
                <w:bCs/>
                <w:color w:val="000000"/>
                <w:spacing w:val="-6"/>
                <w:sz w:val="28"/>
                <w:szCs w:val="28"/>
              </w:rPr>
              <w:t xml:space="preserve">1А, 1Б, </w:t>
            </w:r>
            <w:r w:rsidR="00212212" w:rsidRPr="005B1F0E">
              <w:rPr>
                <w:bCs/>
                <w:color w:val="000000"/>
                <w:spacing w:val="-6"/>
                <w:sz w:val="28"/>
                <w:szCs w:val="28"/>
              </w:rPr>
              <w:t>1В</w:t>
            </w:r>
          </w:p>
        </w:tc>
        <w:tc>
          <w:tcPr>
            <w:tcW w:w="6949" w:type="dxa"/>
          </w:tcPr>
          <w:p w14:paraId="79F06510" w14:textId="77777777" w:rsidR="002757A4" w:rsidRPr="005B1F0E" w:rsidRDefault="002757A4" w:rsidP="002757A4">
            <w:pPr>
              <w:rPr>
                <w:sz w:val="28"/>
                <w:szCs w:val="28"/>
              </w:rPr>
            </w:pPr>
            <w:r w:rsidRPr="005B1F0E">
              <w:rPr>
                <w:sz w:val="28"/>
                <w:szCs w:val="28"/>
              </w:rPr>
              <w:t>непредставление работодателем запрашиваемых Министерством документов в течение 30 рабочих дней с даты поступления запроса от Министерства</w:t>
            </w:r>
          </w:p>
        </w:tc>
      </w:tr>
      <w:tr w:rsidR="002757A4" w:rsidRPr="005B1F0E" w14:paraId="4BB29D44" w14:textId="77777777" w:rsidTr="002757A4">
        <w:tc>
          <w:tcPr>
            <w:tcW w:w="795" w:type="dxa"/>
          </w:tcPr>
          <w:p w14:paraId="4A6A9999" w14:textId="77777777" w:rsidR="002757A4" w:rsidRPr="005B1F0E" w:rsidRDefault="002757A4" w:rsidP="002757A4">
            <w:pPr>
              <w:jc w:val="center"/>
              <w:rPr>
                <w:bCs/>
                <w:color w:val="000000"/>
                <w:spacing w:val="-6"/>
                <w:sz w:val="28"/>
                <w:szCs w:val="28"/>
              </w:rPr>
            </w:pPr>
            <w:r w:rsidRPr="005B1F0E">
              <w:rPr>
                <w:bCs/>
                <w:color w:val="000000"/>
                <w:spacing w:val="-6"/>
                <w:sz w:val="28"/>
                <w:szCs w:val="28"/>
              </w:rPr>
              <w:t>7.</w:t>
            </w:r>
          </w:p>
        </w:tc>
        <w:tc>
          <w:tcPr>
            <w:tcW w:w="2178" w:type="dxa"/>
          </w:tcPr>
          <w:p w14:paraId="76936748" w14:textId="63A8F0FA"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212212" w:rsidRPr="005B1F0E">
              <w:rPr>
                <w:bCs/>
                <w:color w:val="000000"/>
                <w:spacing w:val="-6"/>
                <w:sz w:val="28"/>
                <w:szCs w:val="28"/>
              </w:rPr>
              <w:t>5</w:t>
            </w:r>
            <w:r w:rsidRPr="005B1F0E">
              <w:rPr>
                <w:bCs/>
                <w:color w:val="000000"/>
                <w:spacing w:val="-6"/>
                <w:sz w:val="28"/>
                <w:szCs w:val="28"/>
              </w:rPr>
              <w:t xml:space="preserve">А, </w:t>
            </w:r>
          </w:p>
          <w:p w14:paraId="0FEE3A28" w14:textId="2D8B0477"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4139D3E4" w14:textId="41000DB4"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212212" w:rsidRPr="005B1F0E">
              <w:rPr>
                <w:bCs/>
                <w:color w:val="000000"/>
                <w:spacing w:val="-6"/>
                <w:sz w:val="28"/>
                <w:szCs w:val="28"/>
              </w:rPr>
              <w:t>4</w:t>
            </w:r>
            <w:r w:rsidRPr="005B1F0E">
              <w:rPr>
                <w:bCs/>
                <w:color w:val="000000"/>
                <w:spacing w:val="-6"/>
                <w:sz w:val="28"/>
                <w:szCs w:val="28"/>
              </w:rPr>
              <w:t>В</w:t>
            </w:r>
          </w:p>
        </w:tc>
        <w:tc>
          <w:tcPr>
            <w:tcW w:w="6949" w:type="dxa"/>
          </w:tcPr>
          <w:p w14:paraId="6282B6FB" w14:textId="77777777" w:rsidR="002757A4" w:rsidRPr="005B1F0E" w:rsidRDefault="002757A4" w:rsidP="002757A4">
            <w:pPr>
              <w:rPr>
                <w:sz w:val="28"/>
                <w:szCs w:val="28"/>
              </w:rPr>
            </w:pPr>
            <w:r w:rsidRPr="005B1F0E">
              <w:rPr>
                <w:sz w:val="28"/>
                <w:szCs w:val="28"/>
              </w:rPr>
              <w:t>отсутствие (непредставление) отчета СОУТ и отсутствие сведений об отчете СОУТ во ФГИС СОУТ</w:t>
            </w:r>
          </w:p>
        </w:tc>
      </w:tr>
      <w:tr w:rsidR="002757A4" w:rsidRPr="005B1F0E" w14:paraId="406106D2" w14:textId="77777777" w:rsidTr="002757A4">
        <w:tc>
          <w:tcPr>
            <w:tcW w:w="795" w:type="dxa"/>
          </w:tcPr>
          <w:p w14:paraId="1E480AA1" w14:textId="77777777" w:rsidR="002757A4" w:rsidRPr="005B1F0E" w:rsidRDefault="002757A4" w:rsidP="002757A4">
            <w:pPr>
              <w:jc w:val="center"/>
              <w:rPr>
                <w:bCs/>
                <w:color w:val="000000"/>
                <w:spacing w:val="-6"/>
                <w:sz w:val="28"/>
                <w:szCs w:val="28"/>
              </w:rPr>
            </w:pPr>
            <w:r w:rsidRPr="005B1F0E">
              <w:rPr>
                <w:bCs/>
                <w:color w:val="000000"/>
                <w:spacing w:val="-6"/>
                <w:sz w:val="28"/>
                <w:szCs w:val="28"/>
              </w:rPr>
              <w:t>8.</w:t>
            </w:r>
          </w:p>
        </w:tc>
        <w:tc>
          <w:tcPr>
            <w:tcW w:w="2178" w:type="dxa"/>
          </w:tcPr>
          <w:p w14:paraId="4CCC7C8F" w14:textId="139E9F32"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212212" w:rsidRPr="005B1F0E">
              <w:rPr>
                <w:bCs/>
                <w:color w:val="000000"/>
                <w:spacing w:val="-6"/>
                <w:sz w:val="28"/>
                <w:szCs w:val="28"/>
              </w:rPr>
              <w:t>5</w:t>
            </w:r>
            <w:r w:rsidRPr="005B1F0E">
              <w:rPr>
                <w:bCs/>
                <w:color w:val="000000"/>
                <w:spacing w:val="-6"/>
                <w:sz w:val="28"/>
                <w:szCs w:val="28"/>
              </w:rPr>
              <w:t xml:space="preserve">А, </w:t>
            </w:r>
          </w:p>
          <w:p w14:paraId="5BD34B05" w14:textId="7C7F5349"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53F1ED2F" w14:textId="26B42F1B"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212212" w:rsidRPr="005B1F0E">
              <w:rPr>
                <w:bCs/>
                <w:color w:val="000000"/>
                <w:spacing w:val="-6"/>
                <w:sz w:val="28"/>
                <w:szCs w:val="28"/>
              </w:rPr>
              <w:t>4</w:t>
            </w:r>
            <w:r w:rsidRPr="005B1F0E">
              <w:rPr>
                <w:bCs/>
                <w:color w:val="000000"/>
                <w:spacing w:val="-6"/>
                <w:sz w:val="28"/>
                <w:szCs w:val="28"/>
              </w:rPr>
              <w:t>В</w:t>
            </w:r>
          </w:p>
        </w:tc>
        <w:tc>
          <w:tcPr>
            <w:tcW w:w="6949" w:type="dxa"/>
          </w:tcPr>
          <w:p w14:paraId="03251346" w14:textId="77777777" w:rsidR="002757A4" w:rsidRPr="005B1F0E" w:rsidRDefault="002757A4" w:rsidP="002757A4">
            <w:pPr>
              <w:rPr>
                <w:sz w:val="28"/>
                <w:szCs w:val="28"/>
              </w:rPr>
            </w:pPr>
            <w:r w:rsidRPr="005B1F0E">
              <w:rPr>
                <w:sz w:val="28"/>
                <w:szCs w:val="28"/>
              </w:rPr>
              <w:t>цель проведения государственной экспертизы условий труда в подаваемых документах не соответствует пункту 2.1 настоящего Регламента</w:t>
            </w:r>
          </w:p>
        </w:tc>
      </w:tr>
      <w:tr w:rsidR="002757A4" w:rsidRPr="005B1F0E" w14:paraId="2CF3F540" w14:textId="77777777" w:rsidTr="002757A4">
        <w:tc>
          <w:tcPr>
            <w:tcW w:w="795" w:type="dxa"/>
          </w:tcPr>
          <w:p w14:paraId="654F8E71" w14:textId="77777777" w:rsidR="002757A4" w:rsidRPr="005B1F0E" w:rsidRDefault="002757A4" w:rsidP="002757A4">
            <w:pPr>
              <w:jc w:val="center"/>
              <w:rPr>
                <w:bCs/>
                <w:color w:val="000000"/>
                <w:spacing w:val="-6"/>
                <w:sz w:val="28"/>
                <w:szCs w:val="28"/>
              </w:rPr>
            </w:pPr>
            <w:r w:rsidRPr="005B1F0E">
              <w:rPr>
                <w:bCs/>
                <w:color w:val="000000"/>
                <w:spacing w:val="-6"/>
                <w:sz w:val="28"/>
                <w:szCs w:val="28"/>
              </w:rPr>
              <w:t>9.</w:t>
            </w:r>
          </w:p>
        </w:tc>
        <w:tc>
          <w:tcPr>
            <w:tcW w:w="2178" w:type="dxa"/>
          </w:tcPr>
          <w:p w14:paraId="381861F6" w14:textId="54E110F6"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212212" w:rsidRPr="005B1F0E">
              <w:rPr>
                <w:bCs/>
                <w:color w:val="000000"/>
                <w:spacing w:val="-6"/>
                <w:sz w:val="28"/>
                <w:szCs w:val="28"/>
              </w:rPr>
              <w:t>5</w:t>
            </w:r>
            <w:r w:rsidRPr="005B1F0E">
              <w:rPr>
                <w:bCs/>
                <w:color w:val="000000"/>
                <w:spacing w:val="-6"/>
                <w:sz w:val="28"/>
                <w:szCs w:val="28"/>
              </w:rPr>
              <w:t xml:space="preserve">А, </w:t>
            </w:r>
          </w:p>
          <w:p w14:paraId="1A72FD33" w14:textId="21C3E16B"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48685768" w14:textId="1B4E14C4"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212212" w:rsidRPr="005B1F0E">
              <w:rPr>
                <w:bCs/>
                <w:color w:val="000000"/>
                <w:spacing w:val="-6"/>
                <w:sz w:val="28"/>
                <w:szCs w:val="28"/>
              </w:rPr>
              <w:t>4</w:t>
            </w:r>
            <w:r w:rsidRPr="005B1F0E">
              <w:rPr>
                <w:bCs/>
                <w:color w:val="000000"/>
                <w:spacing w:val="-6"/>
                <w:sz w:val="28"/>
                <w:szCs w:val="28"/>
              </w:rPr>
              <w:t>В</w:t>
            </w:r>
          </w:p>
        </w:tc>
        <w:tc>
          <w:tcPr>
            <w:tcW w:w="6949" w:type="dxa"/>
          </w:tcPr>
          <w:p w14:paraId="65EE0E5D" w14:textId="77777777" w:rsidR="002757A4" w:rsidRPr="005B1F0E" w:rsidRDefault="002757A4" w:rsidP="002757A4">
            <w:pPr>
              <w:rPr>
                <w:sz w:val="28"/>
                <w:szCs w:val="28"/>
              </w:rPr>
            </w:pPr>
            <w:r w:rsidRPr="005B1F0E">
              <w:rPr>
                <w:sz w:val="28"/>
                <w:szCs w:val="28"/>
              </w:rPr>
              <w:t>обращение заявителя, не предусмотренного пунктом 1.2 настоящего Регламента</w:t>
            </w:r>
          </w:p>
          <w:p w14:paraId="78AA00F7" w14:textId="21C00659" w:rsidR="002757A4" w:rsidRPr="005B1F0E" w:rsidRDefault="002757A4" w:rsidP="002757A4">
            <w:pPr>
              <w:rPr>
                <w:b/>
                <w:sz w:val="28"/>
                <w:szCs w:val="28"/>
              </w:rPr>
            </w:pPr>
          </w:p>
        </w:tc>
      </w:tr>
      <w:tr w:rsidR="002757A4" w:rsidRPr="005B1F0E" w14:paraId="4CCE291C" w14:textId="77777777" w:rsidTr="002757A4">
        <w:tc>
          <w:tcPr>
            <w:tcW w:w="795" w:type="dxa"/>
          </w:tcPr>
          <w:p w14:paraId="261452EC"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10.</w:t>
            </w:r>
          </w:p>
        </w:tc>
        <w:tc>
          <w:tcPr>
            <w:tcW w:w="2178" w:type="dxa"/>
          </w:tcPr>
          <w:p w14:paraId="74BDE3D3" w14:textId="61705DF7" w:rsidR="002757A4" w:rsidRPr="005B1F0E" w:rsidRDefault="002757A4" w:rsidP="002757A4">
            <w:pPr>
              <w:jc w:val="center"/>
              <w:rPr>
                <w:bCs/>
                <w:color w:val="000000"/>
                <w:spacing w:val="-6"/>
                <w:sz w:val="28"/>
                <w:szCs w:val="28"/>
              </w:rPr>
            </w:pPr>
            <w:r w:rsidRPr="005B1F0E">
              <w:rPr>
                <w:bCs/>
                <w:color w:val="000000"/>
                <w:spacing w:val="-6"/>
                <w:sz w:val="28"/>
                <w:szCs w:val="28"/>
              </w:rPr>
              <w:t xml:space="preserve">1А, 3А, 5А, </w:t>
            </w:r>
          </w:p>
          <w:p w14:paraId="33DA096B" w14:textId="2C1A97F8" w:rsidR="002757A4" w:rsidRPr="005B1F0E" w:rsidRDefault="002757A4" w:rsidP="002757A4">
            <w:pPr>
              <w:jc w:val="center"/>
              <w:rPr>
                <w:bCs/>
                <w:color w:val="000000"/>
                <w:spacing w:val="-6"/>
                <w:sz w:val="28"/>
                <w:szCs w:val="28"/>
              </w:rPr>
            </w:pPr>
            <w:r w:rsidRPr="005B1F0E">
              <w:rPr>
                <w:bCs/>
                <w:color w:val="000000"/>
                <w:spacing w:val="-6"/>
                <w:sz w:val="28"/>
                <w:szCs w:val="28"/>
              </w:rPr>
              <w:t xml:space="preserve">1Б, 3Б, </w:t>
            </w:r>
          </w:p>
          <w:p w14:paraId="4EA819C6" w14:textId="5603D9FF" w:rsidR="002757A4" w:rsidRPr="005B1F0E" w:rsidRDefault="00907728" w:rsidP="00212212">
            <w:pPr>
              <w:jc w:val="center"/>
              <w:rPr>
                <w:bCs/>
                <w:color w:val="000000"/>
                <w:spacing w:val="-6"/>
                <w:sz w:val="28"/>
                <w:szCs w:val="28"/>
              </w:rPr>
            </w:pPr>
            <w:r w:rsidRPr="005B1F0E">
              <w:rPr>
                <w:bCs/>
                <w:color w:val="000000"/>
                <w:spacing w:val="-6"/>
                <w:sz w:val="28"/>
                <w:szCs w:val="28"/>
              </w:rPr>
              <w:t>1В, 3В</w:t>
            </w:r>
          </w:p>
        </w:tc>
        <w:tc>
          <w:tcPr>
            <w:tcW w:w="6949" w:type="dxa"/>
          </w:tcPr>
          <w:p w14:paraId="21F19AD9" w14:textId="77777777" w:rsidR="002757A4" w:rsidRPr="005B1F0E" w:rsidRDefault="002757A4" w:rsidP="002757A4">
            <w:pPr>
              <w:rPr>
                <w:sz w:val="28"/>
                <w:szCs w:val="28"/>
              </w:rPr>
            </w:pPr>
            <w:r w:rsidRPr="005B1F0E">
              <w:rPr>
                <w:sz w:val="28"/>
                <w:szCs w:val="28"/>
              </w:rPr>
              <w:t>отсутствие сведений об отчете во ФГИС СОУТ ввиду ликвидации юридического лица или прекращения индивидуальным предпринимателем своей деятельности</w:t>
            </w:r>
          </w:p>
        </w:tc>
      </w:tr>
      <w:tr w:rsidR="002757A4" w:rsidRPr="005B1F0E" w14:paraId="2998F5A4" w14:textId="77777777" w:rsidTr="002757A4">
        <w:tc>
          <w:tcPr>
            <w:tcW w:w="795" w:type="dxa"/>
          </w:tcPr>
          <w:p w14:paraId="1C0BEC71" w14:textId="77777777" w:rsidR="002757A4" w:rsidRPr="005B1F0E" w:rsidRDefault="002757A4" w:rsidP="002757A4">
            <w:pPr>
              <w:jc w:val="center"/>
              <w:rPr>
                <w:bCs/>
                <w:color w:val="000000"/>
                <w:spacing w:val="-6"/>
                <w:sz w:val="28"/>
                <w:szCs w:val="28"/>
              </w:rPr>
            </w:pPr>
            <w:r w:rsidRPr="005B1F0E">
              <w:rPr>
                <w:bCs/>
                <w:color w:val="000000"/>
                <w:spacing w:val="-6"/>
                <w:sz w:val="28"/>
                <w:szCs w:val="28"/>
              </w:rPr>
              <w:t>11.</w:t>
            </w:r>
          </w:p>
        </w:tc>
        <w:tc>
          <w:tcPr>
            <w:tcW w:w="2178" w:type="dxa"/>
          </w:tcPr>
          <w:p w14:paraId="107A79A7" w14:textId="5F3E9742"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4599C3E6" w14:textId="77777777" w:rsidR="002757A4" w:rsidRPr="005B1F0E" w:rsidRDefault="002757A4" w:rsidP="002757A4">
            <w:pPr>
              <w:jc w:val="center"/>
              <w:rPr>
                <w:bCs/>
                <w:color w:val="000000"/>
                <w:spacing w:val="-6"/>
                <w:sz w:val="28"/>
                <w:szCs w:val="28"/>
              </w:rPr>
            </w:pPr>
          </w:p>
        </w:tc>
        <w:tc>
          <w:tcPr>
            <w:tcW w:w="6949" w:type="dxa"/>
          </w:tcPr>
          <w:p w14:paraId="36FD2C4A" w14:textId="77777777" w:rsidR="002757A4" w:rsidRPr="005B1F0E" w:rsidRDefault="002757A4" w:rsidP="002757A4">
            <w:pPr>
              <w:rPr>
                <w:sz w:val="28"/>
                <w:szCs w:val="28"/>
              </w:rPr>
            </w:pPr>
            <w:r w:rsidRPr="005B1F0E">
              <w:rPr>
                <w:spacing w:val="2"/>
                <w:sz w:val="28"/>
                <w:szCs w:val="28"/>
              </w:rPr>
              <w:t xml:space="preserve">обращение заявителя о предоставлении государственной услуги в целях оценки правильности предоставления работникам гарантий и компенсаций </w:t>
            </w:r>
            <w:r w:rsidRPr="005B1F0E">
              <w:rPr>
                <w:spacing w:val="2"/>
                <w:sz w:val="28"/>
                <w:szCs w:val="28"/>
              </w:rPr>
              <w:lastRenderedPageBreak/>
              <w:t>за работу с вредными и (или) опасными условиями труда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tc>
      </w:tr>
      <w:tr w:rsidR="002757A4" w:rsidRPr="005B1F0E" w14:paraId="1AE08883" w14:textId="77777777" w:rsidTr="002757A4">
        <w:tc>
          <w:tcPr>
            <w:tcW w:w="795" w:type="dxa"/>
          </w:tcPr>
          <w:p w14:paraId="6C14577D" w14:textId="77777777" w:rsidR="002757A4" w:rsidRPr="005B1F0E" w:rsidRDefault="002757A4" w:rsidP="002757A4">
            <w:pPr>
              <w:jc w:val="center"/>
              <w:rPr>
                <w:bCs/>
                <w:color w:val="000000"/>
                <w:spacing w:val="-6"/>
                <w:sz w:val="28"/>
                <w:szCs w:val="28"/>
              </w:rPr>
            </w:pPr>
            <w:r w:rsidRPr="005B1F0E">
              <w:rPr>
                <w:bCs/>
                <w:color w:val="000000"/>
                <w:spacing w:val="-6"/>
                <w:sz w:val="28"/>
                <w:szCs w:val="28"/>
              </w:rPr>
              <w:lastRenderedPageBreak/>
              <w:t>12.</w:t>
            </w:r>
          </w:p>
        </w:tc>
        <w:tc>
          <w:tcPr>
            <w:tcW w:w="2178" w:type="dxa"/>
          </w:tcPr>
          <w:p w14:paraId="636D381D" w14:textId="42224099" w:rsidR="002757A4" w:rsidRPr="005B1F0E" w:rsidRDefault="002757A4" w:rsidP="002757A4">
            <w:pPr>
              <w:jc w:val="center"/>
              <w:rPr>
                <w:bCs/>
                <w:color w:val="000000"/>
                <w:spacing w:val="-6"/>
                <w:sz w:val="28"/>
                <w:szCs w:val="28"/>
              </w:rPr>
            </w:pPr>
            <w:r w:rsidRPr="005B1F0E">
              <w:rPr>
                <w:bCs/>
                <w:color w:val="000000"/>
                <w:spacing w:val="-6"/>
                <w:sz w:val="28"/>
                <w:szCs w:val="28"/>
              </w:rPr>
              <w:t>1А-</w:t>
            </w:r>
            <w:r w:rsidR="00212212" w:rsidRPr="005B1F0E">
              <w:rPr>
                <w:bCs/>
                <w:color w:val="000000"/>
                <w:spacing w:val="-6"/>
                <w:sz w:val="28"/>
                <w:szCs w:val="28"/>
              </w:rPr>
              <w:t>5</w:t>
            </w:r>
            <w:r w:rsidRPr="005B1F0E">
              <w:rPr>
                <w:bCs/>
                <w:color w:val="000000"/>
                <w:spacing w:val="-6"/>
                <w:sz w:val="28"/>
                <w:szCs w:val="28"/>
              </w:rPr>
              <w:t xml:space="preserve">А, </w:t>
            </w:r>
          </w:p>
          <w:p w14:paraId="700EAB57" w14:textId="1F990F73" w:rsidR="002757A4" w:rsidRPr="005B1F0E" w:rsidRDefault="002757A4" w:rsidP="002757A4">
            <w:pPr>
              <w:jc w:val="center"/>
              <w:rPr>
                <w:bCs/>
                <w:color w:val="000000"/>
                <w:spacing w:val="-6"/>
                <w:sz w:val="28"/>
                <w:szCs w:val="28"/>
              </w:rPr>
            </w:pPr>
            <w:r w:rsidRPr="005B1F0E">
              <w:rPr>
                <w:bCs/>
                <w:color w:val="000000"/>
                <w:spacing w:val="-6"/>
                <w:sz w:val="28"/>
                <w:szCs w:val="28"/>
              </w:rPr>
              <w:t>1Б-</w:t>
            </w:r>
            <w:r w:rsidR="00212212" w:rsidRPr="005B1F0E">
              <w:rPr>
                <w:bCs/>
                <w:color w:val="000000"/>
                <w:spacing w:val="-6"/>
                <w:sz w:val="28"/>
                <w:szCs w:val="28"/>
              </w:rPr>
              <w:t>4</w:t>
            </w:r>
            <w:r w:rsidRPr="005B1F0E">
              <w:rPr>
                <w:bCs/>
                <w:color w:val="000000"/>
                <w:spacing w:val="-6"/>
                <w:sz w:val="28"/>
                <w:szCs w:val="28"/>
              </w:rPr>
              <w:t>Б,</w:t>
            </w:r>
          </w:p>
          <w:p w14:paraId="7DD01DA4" w14:textId="30DD584E" w:rsidR="002757A4" w:rsidRPr="005B1F0E" w:rsidRDefault="002757A4" w:rsidP="002757A4">
            <w:pPr>
              <w:jc w:val="center"/>
              <w:rPr>
                <w:bCs/>
                <w:color w:val="000000"/>
                <w:spacing w:val="-6"/>
                <w:sz w:val="28"/>
                <w:szCs w:val="28"/>
              </w:rPr>
            </w:pPr>
            <w:r w:rsidRPr="005B1F0E">
              <w:rPr>
                <w:bCs/>
                <w:color w:val="000000"/>
                <w:spacing w:val="-6"/>
                <w:sz w:val="28"/>
                <w:szCs w:val="28"/>
              </w:rPr>
              <w:t>1В-</w:t>
            </w:r>
            <w:r w:rsidR="00212212" w:rsidRPr="005B1F0E">
              <w:rPr>
                <w:bCs/>
                <w:color w:val="000000"/>
                <w:spacing w:val="-6"/>
                <w:sz w:val="28"/>
                <w:szCs w:val="28"/>
              </w:rPr>
              <w:t>4</w:t>
            </w:r>
            <w:r w:rsidRPr="005B1F0E">
              <w:rPr>
                <w:bCs/>
                <w:color w:val="000000"/>
                <w:spacing w:val="-6"/>
                <w:sz w:val="28"/>
                <w:szCs w:val="28"/>
              </w:rPr>
              <w:t>В</w:t>
            </w:r>
          </w:p>
        </w:tc>
        <w:tc>
          <w:tcPr>
            <w:tcW w:w="6949" w:type="dxa"/>
          </w:tcPr>
          <w:p w14:paraId="340E124B" w14:textId="77777777" w:rsidR="002757A4" w:rsidRPr="005B1F0E" w:rsidRDefault="002757A4" w:rsidP="002757A4">
            <w:pPr>
              <w:rPr>
                <w:sz w:val="28"/>
                <w:szCs w:val="28"/>
              </w:rPr>
            </w:pPr>
            <w:r w:rsidRPr="005B1F0E">
              <w:rPr>
                <w:spacing w:val="2"/>
                <w:sz w:val="28"/>
                <w:szCs w:val="28"/>
              </w:rPr>
              <w:t>обращение заявителя о предоставлении государственной услуги на рабочем месте (рабочих местах) организаций и учреждений, осуществляющих свою деятельность не на территории Республики Татарстан</w:t>
            </w:r>
          </w:p>
        </w:tc>
      </w:tr>
    </w:tbl>
    <w:p w14:paraId="32E1C516" w14:textId="77777777" w:rsidR="002757A4" w:rsidRPr="005B1F0E" w:rsidRDefault="002757A4" w:rsidP="002757A4">
      <w:pPr>
        <w:spacing w:line="288" w:lineRule="atLeast"/>
        <w:ind w:firstLine="540"/>
        <w:jc w:val="center"/>
        <w:rPr>
          <w:b/>
          <w:sz w:val="28"/>
          <w:szCs w:val="28"/>
        </w:rPr>
      </w:pPr>
    </w:p>
    <w:p w14:paraId="1A529903" w14:textId="42D6CCD2" w:rsidR="002757A4" w:rsidRPr="005B1F0E" w:rsidRDefault="002757A4">
      <w:pPr>
        <w:spacing w:after="200" w:line="276" w:lineRule="auto"/>
        <w:rPr>
          <w:b/>
          <w:sz w:val="28"/>
          <w:szCs w:val="28"/>
        </w:rPr>
      </w:pPr>
      <w:r w:rsidRPr="005B1F0E">
        <w:rPr>
          <w:b/>
          <w:sz w:val="28"/>
          <w:szCs w:val="28"/>
        </w:rPr>
        <w:br w:type="page"/>
      </w:r>
    </w:p>
    <w:p w14:paraId="6DC4CE85" w14:textId="77777777" w:rsidR="002757A4" w:rsidRPr="005B1F0E" w:rsidRDefault="002757A4" w:rsidP="002757A4">
      <w:pPr>
        <w:pStyle w:val="ConsPlusNormal"/>
        <w:jc w:val="right"/>
        <w:outlineLvl w:val="1"/>
        <w:rPr>
          <w:rFonts w:ascii="Times New Roman" w:hAnsi="Times New Roman" w:cs="Times New Roman"/>
          <w:sz w:val="28"/>
          <w:szCs w:val="28"/>
        </w:rPr>
      </w:pPr>
      <w:r w:rsidRPr="005B1F0E">
        <w:rPr>
          <w:rFonts w:ascii="Times New Roman" w:hAnsi="Times New Roman" w:cs="Times New Roman"/>
          <w:sz w:val="28"/>
          <w:szCs w:val="28"/>
        </w:rPr>
        <w:lastRenderedPageBreak/>
        <w:t>Приложение 5</w:t>
      </w:r>
    </w:p>
    <w:p w14:paraId="3233BAA1" w14:textId="77777777" w:rsidR="002757A4" w:rsidRPr="005B1F0E" w:rsidRDefault="002757A4" w:rsidP="002757A4">
      <w:pPr>
        <w:pStyle w:val="ConsPlusNormal"/>
        <w:ind w:left="5670"/>
        <w:jc w:val="right"/>
        <w:rPr>
          <w:rFonts w:ascii="Times New Roman" w:hAnsi="Times New Roman" w:cs="Times New Roman"/>
          <w:sz w:val="28"/>
          <w:szCs w:val="28"/>
        </w:rPr>
      </w:pPr>
      <w:r w:rsidRPr="005B1F0E">
        <w:rPr>
          <w:rFonts w:ascii="Times New Roman" w:hAnsi="Times New Roman" w:cs="Times New Roman"/>
          <w:sz w:val="28"/>
          <w:szCs w:val="28"/>
        </w:rPr>
        <w:t>к Административному регламенту предоставления государственной услуги по проведению государственной экспертизы условий труда</w:t>
      </w:r>
    </w:p>
    <w:p w14:paraId="058B8523" w14:textId="77777777" w:rsidR="002757A4" w:rsidRPr="005B1F0E" w:rsidRDefault="002757A4" w:rsidP="002757A4">
      <w:pPr>
        <w:pStyle w:val="ConsPlusNormal"/>
        <w:jc w:val="right"/>
        <w:rPr>
          <w:rFonts w:ascii="Times New Roman" w:hAnsi="Times New Roman" w:cs="Times New Roman"/>
          <w:sz w:val="28"/>
          <w:szCs w:val="28"/>
        </w:rPr>
      </w:pPr>
    </w:p>
    <w:p w14:paraId="547F509A" w14:textId="77777777" w:rsidR="002757A4" w:rsidRPr="005B1F0E" w:rsidRDefault="002757A4" w:rsidP="002757A4">
      <w:pPr>
        <w:pStyle w:val="ConsPlusNormal"/>
        <w:jc w:val="right"/>
        <w:rPr>
          <w:rFonts w:ascii="Times New Roman" w:hAnsi="Times New Roman" w:cs="Times New Roman"/>
          <w:sz w:val="28"/>
          <w:szCs w:val="28"/>
        </w:rPr>
      </w:pPr>
      <w:r w:rsidRPr="005B1F0E">
        <w:rPr>
          <w:rFonts w:ascii="Times New Roman" w:hAnsi="Times New Roman" w:cs="Times New Roman"/>
          <w:sz w:val="28"/>
          <w:szCs w:val="28"/>
        </w:rPr>
        <w:t>Форма</w:t>
      </w:r>
    </w:p>
    <w:p w14:paraId="33440953" w14:textId="77777777" w:rsidR="002757A4" w:rsidRPr="005B1F0E" w:rsidRDefault="002757A4" w:rsidP="002757A4">
      <w:pPr>
        <w:pStyle w:val="ConsPlusNormal"/>
        <w:jc w:val="right"/>
        <w:rPr>
          <w:rFonts w:ascii="Times New Roman" w:hAnsi="Times New Roman" w:cs="Times New Roman"/>
          <w:sz w:val="28"/>
          <w:szCs w:val="28"/>
        </w:rPr>
      </w:pPr>
    </w:p>
    <w:p w14:paraId="542685C6" w14:textId="77777777" w:rsidR="002757A4" w:rsidRPr="005B1F0E" w:rsidRDefault="002757A4" w:rsidP="002757A4">
      <w:pPr>
        <w:autoSpaceDE w:val="0"/>
        <w:autoSpaceDN w:val="0"/>
        <w:adjustRightInd w:val="0"/>
        <w:rPr>
          <w:rFonts w:eastAsiaTheme="minorHAnsi"/>
          <w:color w:val="000000"/>
          <w:lang w:eastAsia="en-US"/>
        </w:rPr>
      </w:pPr>
      <w:r w:rsidRPr="005B1F0E">
        <w:rPr>
          <w:rFonts w:eastAsiaTheme="minorHAnsi"/>
          <w:color w:val="000000"/>
          <w:lang w:eastAsia="en-US"/>
        </w:rPr>
        <w:t>На бланке Министерства труда, занятости</w:t>
      </w:r>
    </w:p>
    <w:p w14:paraId="64E6E7DA" w14:textId="77777777" w:rsidR="002757A4" w:rsidRPr="005B1F0E" w:rsidRDefault="002757A4" w:rsidP="002757A4">
      <w:pPr>
        <w:autoSpaceDE w:val="0"/>
        <w:autoSpaceDN w:val="0"/>
        <w:adjustRightInd w:val="0"/>
        <w:rPr>
          <w:rFonts w:eastAsiaTheme="minorHAnsi"/>
          <w:color w:val="000000"/>
          <w:lang w:eastAsia="en-US"/>
        </w:rPr>
      </w:pPr>
      <w:r w:rsidRPr="005B1F0E">
        <w:rPr>
          <w:rFonts w:eastAsiaTheme="minorHAnsi"/>
          <w:color w:val="000000"/>
          <w:lang w:eastAsia="en-US"/>
        </w:rPr>
        <w:t xml:space="preserve">и социальной защиты Республики Татарстан </w:t>
      </w:r>
    </w:p>
    <w:p w14:paraId="095977C1" w14:textId="77777777" w:rsidR="002757A4" w:rsidRPr="005B1F0E" w:rsidRDefault="002757A4" w:rsidP="002757A4">
      <w:pPr>
        <w:pStyle w:val="Default"/>
        <w:jc w:val="right"/>
        <w:rPr>
          <w:sz w:val="22"/>
          <w:szCs w:val="22"/>
        </w:rPr>
      </w:pPr>
      <w:r w:rsidRPr="005B1F0E">
        <w:rPr>
          <w:sz w:val="22"/>
          <w:szCs w:val="22"/>
        </w:rPr>
        <w:t xml:space="preserve">_____________________________ </w:t>
      </w:r>
    </w:p>
    <w:p w14:paraId="4853ED9F" w14:textId="77777777" w:rsidR="002757A4" w:rsidRPr="005B1F0E" w:rsidRDefault="002757A4" w:rsidP="002757A4">
      <w:pPr>
        <w:autoSpaceDE w:val="0"/>
        <w:autoSpaceDN w:val="0"/>
        <w:adjustRightInd w:val="0"/>
        <w:ind w:firstLine="6946"/>
        <w:jc w:val="center"/>
        <w:rPr>
          <w:rFonts w:eastAsiaTheme="minorHAnsi"/>
          <w:color w:val="000000"/>
          <w:sz w:val="22"/>
          <w:szCs w:val="22"/>
          <w:lang w:eastAsia="en-US"/>
        </w:rPr>
      </w:pPr>
      <w:r w:rsidRPr="005B1F0E">
        <w:rPr>
          <w:rFonts w:eastAsiaTheme="minorHAnsi"/>
          <w:color w:val="000000"/>
          <w:sz w:val="22"/>
          <w:szCs w:val="22"/>
          <w:lang w:eastAsia="en-US"/>
        </w:rPr>
        <w:t>(заявитель)</w:t>
      </w:r>
    </w:p>
    <w:p w14:paraId="56CFC3AD" w14:textId="77777777" w:rsidR="002757A4" w:rsidRPr="005B1F0E" w:rsidRDefault="002757A4" w:rsidP="002757A4">
      <w:pPr>
        <w:autoSpaceDE w:val="0"/>
        <w:autoSpaceDN w:val="0"/>
        <w:adjustRightInd w:val="0"/>
        <w:jc w:val="right"/>
        <w:rPr>
          <w:rFonts w:eastAsiaTheme="minorHAnsi"/>
          <w:color w:val="000000"/>
          <w:sz w:val="22"/>
          <w:szCs w:val="22"/>
          <w:lang w:eastAsia="en-US"/>
        </w:rPr>
      </w:pPr>
      <w:r w:rsidRPr="005B1F0E">
        <w:rPr>
          <w:rFonts w:eastAsiaTheme="minorHAnsi"/>
          <w:color w:val="000000"/>
          <w:sz w:val="22"/>
          <w:szCs w:val="22"/>
          <w:lang w:eastAsia="en-US"/>
        </w:rPr>
        <w:t xml:space="preserve">_____________________________ </w:t>
      </w:r>
    </w:p>
    <w:p w14:paraId="7B92B8A8" w14:textId="77777777" w:rsidR="002757A4" w:rsidRPr="005B1F0E" w:rsidRDefault="002757A4" w:rsidP="002757A4">
      <w:pPr>
        <w:autoSpaceDE w:val="0"/>
        <w:autoSpaceDN w:val="0"/>
        <w:adjustRightInd w:val="0"/>
        <w:ind w:firstLine="6946"/>
        <w:jc w:val="center"/>
        <w:rPr>
          <w:rFonts w:eastAsiaTheme="minorHAnsi"/>
          <w:color w:val="000000"/>
          <w:sz w:val="22"/>
          <w:szCs w:val="22"/>
          <w:lang w:eastAsia="en-US"/>
        </w:rPr>
      </w:pPr>
      <w:r w:rsidRPr="005B1F0E">
        <w:rPr>
          <w:rFonts w:eastAsiaTheme="minorHAnsi"/>
          <w:color w:val="000000"/>
          <w:sz w:val="22"/>
          <w:szCs w:val="22"/>
          <w:lang w:eastAsia="en-US"/>
        </w:rPr>
        <w:t xml:space="preserve">(адрес заявителя) </w:t>
      </w:r>
    </w:p>
    <w:p w14:paraId="46C30C0D" w14:textId="77777777" w:rsidR="002757A4" w:rsidRPr="005B1F0E" w:rsidRDefault="002757A4" w:rsidP="002757A4">
      <w:pPr>
        <w:autoSpaceDE w:val="0"/>
        <w:autoSpaceDN w:val="0"/>
        <w:adjustRightInd w:val="0"/>
        <w:ind w:firstLine="6946"/>
        <w:jc w:val="center"/>
        <w:rPr>
          <w:rFonts w:eastAsiaTheme="minorHAnsi"/>
          <w:color w:val="000000"/>
          <w:sz w:val="22"/>
          <w:szCs w:val="22"/>
          <w:lang w:eastAsia="en-US"/>
        </w:rPr>
      </w:pPr>
    </w:p>
    <w:p w14:paraId="43B234DA" w14:textId="77777777" w:rsidR="002757A4" w:rsidRPr="005B1F0E" w:rsidRDefault="002757A4" w:rsidP="002757A4">
      <w:pPr>
        <w:pStyle w:val="Default"/>
        <w:jc w:val="center"/>
        <w:rPr>
          <w:b/>
          <w:bCs/>
          <w:sz w:val="28"/>
          <w:szCs w:val="28"/>
        </w:rPr>
      </w:pPr>
    </w:p>
    <w:p w14:paraId="26A258C7" w14:textId="77777777" w:rsidR="002757A4" w:rsidRPr="005B1F0E" w:rsidRDefault="002757A4" w:rsidP="002757A4">
      <w:pPr>
        <w:pStyle w:val="Default"/>
        <w:jc w:val="center"/>
        <w:rPr>
          <w:b/>
          <w:bCs/>
          <w:sz w:val="28"/>
          <w:szCs w:val="28"/>
        </w:rPr>
      </w:pPr>
    </w:p>
    <w:p w14:paraId="3D348C01" w14:textId="77777777" w:rsidR="002757A4" w:rsidRPr="005B1F0E" w:rsidRDefault="002757A4" w:rsidP="002757A4">
      <w:pPr>
        <w:pStyle w:val="Default"/>
        <w:jc w:val="center"/>
        <w:rPr>
          <w:b/>
          <w:bCs/>
          <w:sz w:val="28"/>
          <w:szCs w:val="28"/>
        </w:rPr>
      </w:pPr>
    </w:p>
    <w:p w14:paraId="23EBE7AB" w14:textId="77777777" w:rsidR="002757A4" w:rsidRPr="005B1F0E" w:rsidRDefault="002757A4" w:rsidP="002757A4">
      <w:pPr>
        <w:pStyle w:val="Default"/>
        <w:jc w:val="center"/>
        <w:rPr>
          <w:sz w:val="28"/>
          <w:szCs w:val="28"/>
        </w:rPr>
      </w:pPr>
      <w:r w:rsidRPr="005B1F0E">
        <w:rPr>
          <w:b/>
          <w:bCs/>
          <w:sz w:val="28"/>
          <w:szCs w:val="28"/>
        </w:rPr>
        <w:t>УВЕДОМЛЕНИЕ</w:t>
      </w:r>
    </w:p>
    <w:p w14:paraId="2C2354C7" w14:textId="77777777" w:rsidR="002757A4" w:rsidRPr="005B1F0E" w:rsidRDefault="002757A4" w:rsidP="002757A4">
      <w:pPr>
        <w:pStyle w:val="Default"/>
        <w:jc w:val="center"/>
        <w:rPr>
          <w:b/>
          <w:bCs/>
          <w:sz w:val="28"/>
          <w:szCs w:val="28"/>
        </w:rPr>
      </w:pPr>
      <w:r w:rsidRPr="005B1F0E">
        <w:rPr>
          <w:b/>
          <w:bCs/>
          <w:sz w:val="28"/>
          <w:szCs w:val="28"/>
        </w:rPr>
        <w:t>об отказе в проведении государственной экспертизы условий труда</w:t>
      </w:r>
    </w:p>
    <w:p w14:paraId="62781EF9" w14:textId="77777777" w:rsidR="002757A4" w:rsidRPr="005B1F0E" w:rsidRDefault="002757A4" w:rsidP="002757A4">
      <w:pPr>
        <w:pStyle w:val="Default"/>
        <w:jc w:val="center"/>
        <w:rPr>
          <w:b/>
          <w:bCs/>
          <w:sz w:val="28"/>
          <w:szCs w:val="28"/>
        </w:rPr>
      </w:pPr>
    </w:p>
    <w:p w14:paraId="354917A4" w14:textId="77777777" w:rsidR="002757A4" w:rsidRPr="005B1F0E" w:rsidRDefault="002757A4" w:rsidP="002757A4">
      <w:pPr>
        <w:pStyle w:val="Default"/>
        <w:jc w:val="center"/>
        <w:rPr>
          <w:sz w:val="28"/>
          <w:szCs w:val="28"/>
        </w:rPr>
      </w:pPr>
    </w:p>
    <w:p w14:paraId="501CB89B" w14:textId="77777777" w:rsidR="002757A4" w:rsidRPr="005B1F0E" w:rsidRDefault="002757A4" w:rsidP="002757A4">
      <w:pPr>
        <w:pStyle w:val="Default"/>
        <w:ind w:firstLine="567"/>
        <w:jc w:val="both"/>
        <w:rPr>
          <w:sz w:val="28"/>
          <w:szCs w:val="28"/>
        </w:rPr>
      </w:pPr>
      <w:r w:rsidRPr="005B1F0E">
        <w:rPr>
          <w:sz w:val="28"/>
          <w:szCs w:val="28"/>
        </w:rPr>
        <w:t xml:space="preserve">Министерство труда, занятости и социальной защиты Республики Татарстан сообщает о невозможности осуществления государственной экспертизы условий труда по заявлению на проведение государственной экспертизы условий труда </w:t>
      </w:r>
      <w:proofErr w:type="spellStart"/>
      <w:r w:rsidRPr="005B1F0E">
        <w:rPr>
          <w:sz w:val="28"/>
          <w:szCs w:val="28"/>
        </w:rPr>
        <w:t>от_______________№____________по</w:t>
      </w:r>
      <w:proofErr w:type="spellEnd"/>
      <w:r w:rsidRPr="005B1F0E">
        <w:rPr>
          <w:sz w:val="28"/>
          <w:szCs w:val="28"/>
        </w:rPr>
        <w:t xml:space="preserve"> обращению ___________________________ </w:t>
      </w:r>
    </w:p>
    <w:p w14:paraId="78E2FDD4"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3730A0F5" w14:textId="77777777" w:rsidR="002757A4" w:rsidRPr="005B1F0E" w:rsidRDefault="002757A4" w:rsidP="002757A4">
      <w:pPr>
        <w:pStyle w:val="Default"/>
        <w:jc w:val="center"/>
        <w:rPr>
          <w:sz w:val="20"/>
          <w:szCs w:val="20"/>
        </w:rPr>
      </w:pPr>
      <w:r w:rsidRPr="005B1F0E">
        <w:rPr>
          <w:sz w:val="20"/>
          <w:szCs w:val="20"/>
        </w:rPr>
        <w:t xml:space="preserve">(указывается полное наименование заявителя (работодателя, организации, предприятия, учреждения), </w:t>
      </w:r>
    </w:p>
    <w:p w14:paraId="5F9BA30E" w14:textId="77777777" w:rsidR="002757A4" w:rsidRPr="005B1F0E" w:rsidRDefault="002757A4" w:rsidP="002757A4">
      <w:pPr>
        <w:pStyle w:val="Default"/>
        <w:jc w:val="center"/>
        <w:rPr>
          <w:sz w:val="20"/>
          <w:szCs w:val="20"/>
        </w:rPr>
      </w:pPr>
      <w:r w:rsidRPr="005B1F0E">
        <w:rPr>
          <w:sz w:val="20"/>
          <w:szCs w:val="20"/>
        </w:rPr>
        <w:t xml:space="preserve">ИНН, ОГРН, телефон – для юридических лиц, </w:t>
      </w:r>
    </w:p>
    <w:p w14:paraId="70CB37EF" w14:textId="77777777" w:rsidR="002757A4" w:rsidRPr="005B1F0E" w:rsidRDefault="002757A4" w:rsidP="002757A4">
      <w:pPr>
        <w:pStyle w:val="Default"/>
        <w:jc w:val="center"/>
        <w:rPr>
          <w:sz w:val="20"/>
          <w:szCs w:val="20"/>
        </w:rPr>
      </w:pPr>
      <w:r w:rsidRPr="005B1F0E">
        <w:rPr>
          <w:sz w:val="20"/>
          <w:szCs w:val="20"/>
        </w:rPr>
        <w:t>фамилию, имя, отчество (при наличии) – для физических лиц)</w:t>
      </w:r>
    </w:p>
    <w:p w14:paraId="3F2DC296" w14:textId="77777777" w:rsidR="002757A4" w:rsidRPr="005B1F0E" w:rsidRDefault="002757A4" w:rsidP="002757A4">
      <w:pPr>
        <w:pStyle w:val="Default"/>
        <w:rPr>
          <w:sz w:val="28"/>
          <w:szCs w:val="28"/>
        </w:rPr>
      </w:pPr>
      <w:r w:rsidRPr="005B1F0E">
        <w:rPr>
          <w:sz w:val="28"/>
          <w:szCs w:val="28"/>
        </w:rPr>
        <w:t xml:space="preserve">в целях </w:t>
      </w:r>
    </w:p>
    <w:p w14:paraId="598ECA95" w14:textId="77777777" w:rsidR="002757A4" w:rsidRPr="005B1F0E" w:rsidRDefault="002757A4" w:rsidP="002757A4">
      <w:pPr>
        <w:pStyle w:val="Default"/>
        <w:jc w:val="center"/>
        <w:rPr>
          <w:sz w:val="20"/>
          <w:szCs w:val="20"/>
        </w:rPr>
      </w:pPr>
      <w:r w:rsidRPr="005B1F0E">
        <w:rPr>
          <w:sz w:val="28"/>
          <w:szCs w:val="28"/>
        </w:rPr>
        <w:t xml:space="preserve">______________________________________________________________________ </w:t>
      </w:r>
      <w:r w:rsidRPr="005B1F0E">
        <w:rPr>
          <w:sz w:val="20"/>
          <w:szCs w:val="20"/>
        </w:rPr>
        <w:t>(указывается цель проведения государственной экспертизы условий труда: оценка качества проведения специальной оценки условий труда, оценка правильности предоставления работникам гарантий и компенсаций за работу с вредными и (или) опасными условиями труда, оценка фактических условий труда работников)</w:t>
      </w:r>
    </w:p>
    <w:p w14:paraId="55FEAB04" w14:textId="77777777" w:rsidR="002757A4" w:rsidRPr="005B1F0E" w:rsidRDefault="002757A4" w:rsidP="002757A4">
      <w:pPr>
        <w:pStyle w:val="Default"/>
        <w:rPr>
          <w:sz w:val="28"/>
          <w:szCs w:val="28"/>
        </w:rPr>
      </w:pPr>
      <w:r w:rsidRPr="005B1F0E">
        <w:rPr>
          <w:sz w:val="28"/>
          <w:szCs w:val="28"/>
        </w:rPr>
        <w:t xml:space="preserve">у работодателя </w:t>
      </w:r>
    </w:p>
    <w:p w14:paraId="25F3A015"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0E510120" w14:textId="77777777" w:rsidR="002757A4" w:rsidRPr="005B1F0E" w:rsidRDefault="002757A4" w:rsidP="002757A4">
      <w:pPr>
        <w:pStyle w:val="Default"/>
        <w:jc w:val="center"/>
        <w:rPr>
          <w:sz w:val="20"/>
          <w:szCs w:val="20"/>
        </w:rPr>
      </w:pPr>
      <w:r w:rsidRPr="005B1F0E">
        <w:rPr>
          <w:sz w:val="20"/>
          <w:szCs w:val="20"/>
        </w:rPr>
        <w:t>(наименование работодателя (организации, предприятия, учреждения), ИНН, ОГРН)</w:t>
      </w:r>
    </w:p>
    <w:p w14:paraId="54A4E4A4" w14:textId="77777777" w:rsidR="002757A4" w:rsidRPr="005B1F0E" w:rsidRDefault="002757A4" w:rsidP="002757A4">
      <w:pPr>
        <w:pStyle w:val="Default"/>
        <w:rPr>
          <w:sz w:val="28"/>
          <w:szCs w:val="28"/>
        </w:rPr>
      </w:pPr>
      <w:r w:rsidRPr="005B1F0E">
        <w:rPr>
          <w:sz w:val="28"/>
          <w:szCs w:val="28"/>
        </w:rPr>
        <w:t xml:space="preserve">в связи с </w:t>
      </w:r>
    </w:p>
    <w:p w14:paraId="54E45460"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5685B6D3" w14:textId="77777777" w:rsidR="002757A4" w:rsidRPr="005B1F0E" w:rsidRDefault="002757A4" w:rsidP="002757A4">
      <w:pPr>
        <w:pStyle w:val="Default"/>
        <w:jc w:val="center"/>
        <w:rPr>
          <w:sz w:val="20"/>
          <w:szCs w:val="20"/>
        </w:rPr>
      </w:pPr>
      <w:r w:rsidRPr="005B1F0E">
        <w:rPr>
          <w:sz w:val="20"/>
          <w:szCs w:val="20"/>
        </w:rPr>
        <w:t>(указать обоснование причин отказа в проведении государственной экспертизы условий труда)</w:t>
      </w:r>
    </w:p>
    <w:p w14:paraId="62C38F39" w14:textId="77777777" w:rsidR="002757A4" w:rsidRPr="005B1F0E" w:rsidRDefault="002757A4" w:rsidP="002757A4">
      <w:pPr>
        <w:pStyle w:val="Default"/>
        <w:rPr>
          <w:sz w:val="28"/>
          <w:szCs w:val="28"/>
        </w:rPr>
      </w:pPr>
    </w:p>
    <w:p w14:paraId="035A5DFE" w14:textId="77777777" w:rsidR="002757A4" w:rsidRPr="005B1F0E" w:rsidRDefault="002757A4" w:rsidP="002757A4">
      <w:pPr>
        <w:pStyle w:val="Default"/>
        <w:ind w:firstLine="567"/>
        <w:jc w:val="both"/>
        <w:rPr>
          <w:sz w:val="28"/>
          <w:szCs w:val="28"/>
        </w:rPr>
      </w:pPr>
      <w:r w:rsidRPr="005B1F0E">
        <w:rPr>
          <w:sz w:val="28"/>
          <w:szCs w:val="28"/>
        </w:rPr>
        <w:t xml:space="preserve">Информируем о возврате документов, представленных на бумажном носителе. </w:t>
      </w:r>
    </w:p>
    <w:p w14:paraId="3CD49C69" w14:textId="77777777" w:rsidR="002757A4" w:rsidRPr="005B1F0E" w:rsidRDefault="002757A4" w:rsidP="002757A4">
      <w:pPr>
        <w:pStyle w:val="Default"/>
        <w:ind w:firstLine="567"/>
        <w:jc w:val="both"/>
        <w:rPr>
          <w:sz w:val="28"/>
          <w:szCs w:val="28"/>
        </w:rPr>
      </w:pPr>
      <w:r w:rsidRPr="005B1F0E">
        <w:rPr>
          <w:sz w:val="28"/>
          <w:szCs w:val="28"/>
        </w:rPr>
        <w:t xml:space="preserve">Для обеспечения возврата денежных средств, внесенных в счет оплаты государственной экспертизы условий труда в целях оценки качества проведения специальной оценки условий труда (в случае, если оплата произведена), просим указать реквизиты для перечисления средств, заполнив прилагаемое заявление на возврат денежных средств. </w:t>
      </w:r>
    </w:p>
    <w:p w14:paraId="43813865" w14:textId="77777777" w:rsidR="002757A4" w:rsidRPr="005B1F0E" w:rsidRDefault="002757A4" w:rsidP="002757A4">
      <w:pPr>
        <w:pStyle w:val="Default"/>
        <w:ind w:firstLine="709"/>
        <w:jc w:val="both"/>
        <w:rPr>
          <w:sz w:val="28"/>
          <w:szCs w:val="28"/>
        </w:rPr>
      </w:pPr>
      <w:r w:rsidRPr="005B1F0E">
        <w:rPr>
          <w:sz w:val="28"/>
          <w:szCs w:val="28"/>
        </w:rPr>
        <w:lastRenderedPageBreak/>
        <w:t xml:space="preserve">В случае устранения указанных причин отказа заявитель вправе повторно направить заявление и документы в соответствии с Административным регламентом Министерства труда, занятости и социальной защиты Республики Татарстан по предоставлению государственной услуги по проведению государственной экспертизы условий труда. </w:t>
      </w:r>
    </w:p>
    <w:p w14:paraId="4F5D42C6" w14:textId="77777777" w:rsidR="002757A4" w:rsidRPr="005B1F0E" w:rsidRDefault="002757A4" w:rsidP="002757A4">
      <w:pPr>
        <w:pStyle w:val="Default"/>
        <w:ind w:firstLine="709"/>
        <w:jc w:val="both"/>
        <w:rPr>
          <w:sz w:val="28"/>
          <w:szCs w:val="28"/>
        </w:rPr>
      </w:pPr>
    </w:p>
    <w:p w14:paraId="47D775BA" w14:textId="77777777" w:rsidR="002757A4" w:rsidRPr="005B1F0E" w:rsidRDefault="002757A4" w:rsidP="002757A4">
      <w:pPr>
        <w:pStyle w:val="Default"/>
        <w:ind w:firstLine="709"/>
        <w:jc w:val="both"/>
        <w:rPr>
          <w:sz w:val="28"/>
          <w:szCs w:val="28"/>
        </w:rPr>
      </w:pPr>
      <w:r w:rsidRPr="005B1F0E">
        <w:rPr>
          <w:sz w:val="28"/>
          <w:szCs w:val="28"/>
        </w:rPr>
        <w:t>Приложение: заявление о возврате денежных средств на 1 л. в 1 экз.</w:t>
      </w:r>
    </w:p>
    <w:p w14:paraId="2FCC4B92" w14:textId="77777777" w:rsidR="002757A4" w:rsidRPr="005B1F0E" w:rsidRDefault="002757A4" w:rsidP="002757A4">
      <w:pPr>
        <w:pStyle w:val="Default"/>
        <w:ind w:firstLine="709"/>
        <w:jc w:val="both"/>
        <w:rPr>
          <w:sz w:val="28"/>
          <w:szCs w:val="28"/>
        </w:rPr>
      </w:pPr>
    </w:p>
    <w:p w14:paraId="4B7BE233" w14:textId="77777777" w:rsidR="002757A4" w:rsidRPr="005B1F0E" w:rsidRDefault="002757A4" w:rsidP="002757A4">
      <w:pPr>
        <w:pStyle w:val="Default"/>
        <w:ind w:firstLine="709"/>
        <w:jc w:val="both"/>
        <w:rPr>
          <w:sz w:val="28"/>
          <w:szCs w:val="28"/>
        </w:rPr>
      </w:pPr>
    </w:p>
    <w:p w14:paraId="6AA1A746" w14:textId="77777777" w:rsidR="002757A4" w:rsidRPr="005B1F0E" w:rsidRDefault="002757A4" w:rsidP="002757A4">
      <w:pPr>
        <w:shd w:val="clear" w:color="auto" w:fill="FFFFFF"/>
        <w:spacing w:line="315" w:lineRule="atLeast"/>
        <w:jc w:val="both"/>
        <w:textAlignment w:val="baseline"/>
        <w:rPr>
          <w:spacing w:val="2"/>
          <w:sz w:val="28"/>
          <w:szCs w:val="28"/>
        </w:rPr>
      </w:pPr>
      <w:r w:rsidRPr="005B1F0E">
        <w:rPr>
          <w:spacing w:val="2"/>
          <w:sz w:val="28"/>
          <w:szCs w:val="28"/>
        </w:rPr>
        <w:t>_______________________     ___________________       _______________________</w:t>
      </w:r>
    </w:p>
    <w:p w14:paraId="569B2615" w14:textId="77777777" w:rsidR="002757A4" w:rsidRPr="005B1F0E" w:rsidRDefault="002757A4" w:rsidP="002757A4">
      <w:pPr>
        <w:shd w:val="clear" w:color="auto" w:fill="FFFFFF"/>
        <w:spacing w:line="315" w:lineRule="atLeast"/>
        <w:jc w:val="both"/>
        <w:textAlignment w:val="baseline"/>
        <w:rPr>
          <w:spacing w:val="2"/>
          <w:sz w:val="20"/>
          <w:szCs w:val="20"/>
        </w:rPr>
      </w:pPr>
      <w:r w:rsidRPr="005B1F0E">
        <w:rPr>
          <w:spacing w:val="2"/>
          <w:sz w:val="20"/>
          <w:szCs w:val="20"/>
        </w:rPr>
        <w:t xml:space="preserve">                    (</w:t>
      </w:r>
      <w:proofErr w:type="gramStart"/>
      <w:r w:rsidRPr="005B1F0E">
        <w:rPr>
          <w:spacing w:val="2"/>
          <w:sz w:val="20"/>
          <w:szCs w:val="20"/>
        </w:rPr>
        <w:t xml:space="preserve">должность)   </w:t>
      </w:r>
      <w:proofErr w:type="gramEnd"/>
      <w:r w:rsidRPr="005B1F0E">
        <w:rPr>
          <w:spacing w:val="2"/>
          <w:sz w:val="20"/>
          <w:szCs w:val="20"/>
        </w:rPr>
        <w:t xml:space="preserve">                                            (подпись)                                          (фамилия, имя, отчество)</w:t>
      </w:r>
    </w:p>
    <w:p w14:paraId="1910E4EC" w14:textId="77777777" w:rsidR="002757A4" w:rsidRPr="005B1F0E" w:rsidRDefault="002757A4" w:rsidP="002757A4">
      <w:pPr>
        <w:autoSpaceDE w:val="0"/>
        <w:autoSpaceDN w:val="0"/>
        <w:adjustRightInd w:val="0"/>
        <w:ind w:firstLine="6946"/>
        <w:jc w:val="center"/>
        <w:rPr>
          <w:rFonts w:eastAsiaTheme="minorHAnsi"/>
          <w:color w:val="000000"/>
          <w:sz w:val="20"/>
          <w:szCs w:val="20"/>
          <w:lang w:eastAsia="en-US"/>
        </w:rPr>
      </w:pPr>
    </w:p>
    <w:p w14:paraId="382AFDCA" w14:textId="77777777" w:rsidR="002757A4" w:rsidRPr="005B1F0E" w:rsidRDefault="002757A4" w:rsidP="002757A4">
      <w:pPr>
        <w:autoSpaceDE w:val="0"/>
        <w:autoSpaceDN w:val="0"/>
        <w:adjustRightInd w:val="0"/>
        <w:ind w:firstLine="6946"/>
        <w:jc w:val="center"/>
        <w:rPr>
          <w:rFonts w:eastAsiaTheme="minorHAnsi"/>
          <w:color w:val="000000"/>
          <w:sz w:val="20"/>
          <w:szCs w:val="20"/>
          <w:lang w:eastAsia="en-US"/>
        </w:rPr>
      </w:pPr>
    </w:p>
    <w:p w14:paraId="6456EFDE" w14:textId="77777777" w:rsidR="002757A4" w:rsidRPr="005B1F0E" w:rsidRDefault="002757A4" w:rsidP="002757A4">
      <w:pPr>
        <w:spacing w:after="200" w:line="276" w:lineRule="auto"/>
        <w:rPr>
          <w:rFonts w:eastAsiaTheme="minorHAnsi"/>
          <w:color w:val="000000"/>
          <w:sz w:val="20"/>
          <w:szCs w:val="20"/>
          <w:lang w:eastAsia="en-US"/>
        </w:rPr>
      </w:pPr>
      <w:r w:rsidRPr="005B1F0E">
        <w:rPr>
          <w:rFonts w:eastAsiaTheme="minorHAnsi"/>
          <w:color w:val="000000"/>
          <w:sz w:val="20"/>
          <w:szCs w:val="20"/>
          <w:lang w:eastAsia="en-US"/>
        </w:rPr>
        <w:br w:type="page"/>
      </w:r>
    </w:p>
    <w:p w14:paraId="37FE53C3" w14:textId="77777777" w:rsidR="006C6A4E" w:rsidRPr="005B1F0E" w:rsidRDefault="006C6A4E" w:rsidP="006C6A4E">
      <w:pPr>
        <w:jc w:val="right"/>
        <w:rPr>
          <w:sz w:val="28"/>
          <w:szCs w:val="28"/>
        </w:rPr>
      </w:pPr>
      <w:r w:rsidRPr="005B1F0E">
        <w:rPr>
          <w:sz w:val="28"/>
          <w:szCs w:val="28"/>
        </w:rPr>
        <w:lastRenderedPageBreak/>
        <w:t>Приложение</w:t>
      </w:r>
    </w:p>
    <w:p w14:paraId="6E8EC353" w14:textId="77777777" w:rsidR="006C6A4E" w:rsidRPr="005B1F0E" w:rsidRDefault="006C6A4E" w:rsidP="006C6A4E">
      <w:pPr>
        <w:jc w:val="right"/>
        <w:rPr>
          <w:sz w:val="28"/>
          <w:szCs w:val="28"/>
        </w:rPr>
      </w:pPr>
      <w:r w:rsidRPr="005B1F0E">
        <w:rPr>
          <w:sz w:val="28"/>
          <w:szCs w:val="28"/>
        </w:rPr>
        <w:t xml:space="preserve">к Уведомлению об отказе </w:t>
      </w:r>
    </w:p>
    <w:p w14:paraId="5F901E8B" w14:textId="77777777" w:rsidR="006C6A4E" w:rsidRPr="005B1F0E" w:rsidRDefault="006C6A4E" w:rsidP="006C6A4E">
      <w:pPr>
        <w:jc w:val="right"/>
        <w:rPr>
          <w:sz w:val="28"/>
          <w:szCs w:val="28"/>
        </w:rPr>
      </w:pPr>
      <w:r w:rsidRPr="005B1F0E">
        <w:rPr>
          <w:sz w:val="28"/>
          <w:szCs w:val="28"/>
        </w:rPr>
        <w:t xml:space="preserve">в проведении государственной </w:t>
      </w:r>
    </w:p>
    <w:p w14:paraId="3AED46C2" w14:textId="5ABCF922" w:rsidR="006C6A4E" w:rsidRPr="005B1F0E" w:rsidRDefault="006C6A4E" w:rsidP="002757A4">
      <w:pPr>
        <w:jc w:val="right"/>
        <w:rPr>
          <w:sz w:val="28"/>
          <w:szCs w:val="28"/>
        </w:rPr>
      </w:pPr>
      <w:r w:rsidRPr="005B1F0E">
        <w:rPr>
          <w:sz w:val="28"/>
          <w:szCs w:val="28"/>
        </w:rPr>
        <w:t xml:space="preserve">экспертизы условий труда </w:t>
      </w:r>
    </w:p>
    <w:p w14:paraId="07ECAA57" w14:textId="77777777" w:rsidR="006C6A4E" w:rsidRPr="005B1F0E" w:rsidRDefault="006C6A4E" w:rsidP="002757A4">
      <w:pPr>
        <w:jc w:val="right"/>
        <w:rPr>
          <w:sz w:val="28"/>
          <w:szCs w:val="28"/>
        </w:rPr>
      </w:pPr>
    </w:p>
    <w:p w14:paraId="763D0E68" w14:textId="762BC334" w:rsidR="002757A4" w:rsidRPr="005B1F0E" w:rsidRDefault="002757A4" w:rsidP="002757A4">
      <w:pPr>
        <w:jc w:val="right"/>
        <w:rPr>
          <w:sz w:val="28"/>
          <w:szCs w:val="28"/>
        </w:rPr>
      </w:pPr>
      <w:r w:rsidRPr="005B1F0E">
        <w:rPr>
          <w:sz w:val="28"/>
          <w:szCs w:val="28"/>
        </w:rPr>
        <w:t xml:space="preserve">Министру труда, занятости </w:t>
      </w:r>
    </w:p>
    <w:p w14:paraId="1F5EA82A" w14:textId="77777777" w:rsidR="002757A4" w:rsidRPr="005B1F0E" w:rsidRDefault="002757A4" w:rsidP="002757A4">
      <w:pPr>
        <w:jc w:val="right"/>
        <w:rPr>
          <w:sz w:val="28"/>
          <w:szCs w:val="28"/>
        </w:rPr>
      </w:pPr>
      <w:r w:rsidRPr="005B1F0E">
        <w:rPr>
          <w:sz w:val="28"/>
          <w:szCs w:val="28"/>
        </w:rPr>
        <w:t>и социальной защиты</w:t>
      </w:r>
    </w:p>
    <w:p w14:paraId="0D661AD1" w14:textId="77777777" w:rsidR="002757A4" w:rsidRPr="005B1F0E" w:rsidRDefault="002757A4" w:rsidP="002757A4">
      <w:pPr>
        <w:jc w:val="right"/>
        <w:rPr>
          <w:sz w:val="28"/>
          <w:szCs w:val="28"/>
        </w:rPr>
      </w:pPr>
      <w:r w:rsidRPr="005B1F0E">
        <w:rPr>
          <w:sz w:val="28"/>
          <w:szCs w:val="28"/>
        </w:rPr>
        <w:t>Республики Татарстан</w:t>
      </w:r>
    </w:p>
    <w:p w14:paraId="211F8950" w14:textId="77777777" w:rsidR="002757A4" w:rsidRPr="005B1F0E" w:rsidRDefault="002757A4" w:rsidP="002757A4">
      <w:pPr>
        <w:jc w:val="right"/>
        <w:rPr>
          <w:sz w:val="28"/>
          <w:szCs w:val="28"/>
        </w:rPr>
      </w:pPr>
      <w:r w:rsidRPr="005B1F0E">
        <w:rPr>
          <w:sz w:val="28"/>
          <w:szCs w:val="28"/>
        </w:rPr>
        <w:t xml:space="preserve">              _______________________</w:t>
      </w:r>
    </w:p>
    <w:p w14:paraId="51E37D2E" w14:textId="68542A41" w:rsidR="002757A4" w:rsidRPr="005B1F0E" w:rsidRDefault="002757A4" w:rsidP="002757A4">
      <w:pPr>
        <w:jc w:val="right"/>
      </w:pPr>
      <w:r w:rsidRPr="005B1F0E">
        <w:t>(Ф.И.О.</w:t>
      </w:r>
      <w:r w:rsidR="00982560" w:rsidRPr="005B1F0E">
        <w:t xml:space="preserve"> (последнее – при наличии)</w:t>
      </w:r>
      <w:r w:rsidRPr="005B1F0E">
        <w:t>)</w:t>
      </w:r>
    </w:p>
    <w:p w14:paraId="1F46339E" w14:textId="77777777" w:rsidR="002757A4" w:rsidRPr="005B1F0E" w:rsidRDefault="002757A4" w:rsidP="002757A4">
      <w:pPr>
        <w:autoSpaceDE w:val="0"/>
        <w:autoSpaceDN w:val="0"/>
        <w:adjustRightInd w:val="0"/>
        <w:ind w:firstLine="6946"/>
        <w:jc w:val="center"/>
        <w:rPr>
          <w:rFonts w:eastAsiaTheme="minorHAnsi"/>
          <w:color w:val="000000"/>
          <w:sz w:val="20"/>
          <w:szCs w:val="20"/>
          <w:lang w:eastAsia="en-US"/>
        </w:rPr>
      </w:pPr>
    </w:p>
    <w:p w14:paraId="6336E912" w14:textId="77777777" w:rsidR="002757A4" w:rsidRPr="005B1F0E" w:rsidRDefault="002757A4" w:rsidP="002757A4">
      <w:pPr>
        <w:pStyle w:val="Default"/>
        <w:jc w:val="center"/>
        <w:rPr>
          <w:sz w:val="28"/>
          <w:szCs w:val="28"/>
        </w:rPr>
      </w:pPr>
      <w:r w:rsidRPr="005B1F0E">
        <w:rPr>
          <w:b/>
          <w:bCs/>
          <w:sz w:val="28"/>
          <w:szCs w:val="28"/>
        </w:rPr>
        <w:t>ЗАЯВЛЕНИЕ</w:t>
      </w:r>
    </w:p>
    <w:p w14:paraId="4C984BFA" w14:textId="77777777" w:rsidR="002757A4" w:rsidRPr="005B1F0E" w:rsidRDefault="002757A4" w:rsidP="002757A4">
      <w:pPr>
        <w:pStyle w:val="Default"/>
        <w:jc w:val="center"/>
        <w:rPr>
          <w:sz w:val="28"/>
          <w:szCs w:val="28"/>
        </w:rPr>
      </w:pPr>
      <w:r w:rsidRPr="005B1F0E">
        <w:rPr>
          <w:b/>
          <w:bCs/>
          <w:sz w:val="28"/>
          <w:szCs w:val="28"/>
        </w:rPr>
        <w:t>о возврате денежных средств</w:t>
      </w:r>
    </w:p>
    <w:p w14:paraId="7DCBC637" w14:textId="77777777" w:rsidR="002757A4" w:rsidRPr="005B1F0E" w:rsidRDefault="002757A4" w:rsidP="002757A4">
      <w:pPr>
        <w:pStyle w:val="Default"/>
        <w:rPr>
          <w:sz w:val="28"/>
          <w:szCs w:val="28"/>
        </w:rPr>
      </w:pPr>
      <w:r w:rsidRPr="005B1F0E">
        <w:rPr>
          <w:sz w:val="28"/>
          <w:szCs w:val="28"/>
        </w:rPr>
        <w:t xml:space="preserve">Заявитель </w:t>
      </w:r>
    </w:p>
    <w:p w14:paraId="0D80327B"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0A1D4DF6" w14:textId="77777777" w:rsidR="002757A4" w:rsidRPr="005B1F0E" w:rsidRDefault="002757A4" w:rsidP="002757A4">
      <w:pPr>
        <w:pStyle w:val="Default"/>
        <w:jc w:val="center"/>
        <w:rPr>
          <w:sz w:val="20"/>
          <w:szCs w:val="20"/>
        </w:rPr>
      </w:pPr>
      <w:r w:rsidRPr="005B1F0E">
        <w:rPr>
          <w:sz w:val="20"/>
          <w:szCs w:val="20"/>
        </w:rPr>
        <w:t>(указывается полное наименование заявителя (работодателя, организации, предприятия, учреждения), ИНН, ОГРН, телефон – для юридических лиц; указывается фамилия, имя, отчество (при наличии) – для физических лиц)</w:t>
      </w:r>
    </w:p>
    <w:p w14:paraId="21448F77" w14:textId="77777777" w:rsidR="002757A4" w:rsidRPr="005B1F0E" w:rsidRDefault="002757A4" w:rsidP="002757A4">
      <w:pPr>
        <w:pStyle w:val="Default"/>
        <w:rPr>
          <w:sz w:val="28"/>
          <w:szCs w:val="28"/>
        </w:rPr>
      </w:pPr>
    </w:p>
    <w:p w14:paraId="5E408B71" w14:textId="77777777" w:rsidR="002757A4" w:rsidRPr="005B1F0E" w:rsidRDefault="002757A4" w:rsidP="002757A4">
      <w:pPr>
        <w:pStyle w:val="Default"/>
        <w:rPr>
          <w:sz w:val="28"/>
          <w:szCs w:val="28"/>
        </w:rPr>
      </w:pPr>
      <w:r w:rsidRPr="005B1F0E">
        <w:rPr>
          <w:sz w:val="28"/>
          <w:szCs w:val="28"/>
        </w:rPr>
        <w:t xml:space="preserve">Место нахождения ______________________________________________________ </w:t>
      </w:r>
    </w:p>
    <w:p w14:paraId="6D324544" w14:textId="77777777" w:rsidR="002757A4" w:rsidRPr="005B1F0E" w:rsidRDefault="002757A4" w:rsidP="002757A4">
      <w:pPr>
        <w:pStyle w:val="Default"/>
        <w:jc w:val="center"/>
        <w:rPr>
          <w:sz w:val="20"/>
          <w:szCs w:val="20"/>
        </w:rPr>
      </w:pPr>
      <w:r w:rsidRPr="005B1F0E">
        <w:rPr>
          <w:sz w:val="20"/>
          <w:szCs w:val="20"/>
        </w:rPr>
        <w:t>(почтовый адрес заявителя, адрес электронной почты</w:t>
      </w:r>
    </w:p>
    <w:p w14:paraId="3C982C07" w14:textId="77777777" w:rsidR="002757A4" w:rsidRPr="005B1F0E" w:rsidRDefault="002757A4" w:rsidP="002757A4">
      <w:pPr>
        <w:pStyle w:val="Default"/>
        <w:jc w:val="center"/>
        <w:rPr>
          <w:sz w:val="20"/>
          <w:szCs w:val="20"/>
        </w:rPr>
      </w:pPr>
      <w:r w:rsidRPr="005B1F0E">
        <w:rPr>
          <w:sz w:val="20"/>
          <w:szCs w:val="20"/>
        </w:rPr>
        <w:t>(у физических лиц адрес электронной почты (при наличии)</w:t>
      </w:r>
    </w:p>
    <w:p w14:paraId="34DDD8CB" w14:textId="77777777" w:rsidR="002757A4" w:rsidRPr="005B1F0E" w:rsidRDefault="002757A4" w:rsidP="002757A4">
      <w:pPr>
        <w:pStyle w:val="Default"/>
        <w:jc w:val="center"/>
        <w:rPr>
          <w:sz w:val="20"/>
          <w:szCs w:val="20"/>
        </w:rPr>
      </w:pPr>
    </w:p>
    <w:p w14:paraId="3DD2ABD4" w14:textId="77777777" w:rsidR="002757A4" w:rsidRPr="005B1F0E" w:rsidRDefault="002757A4" w:rsidP="002757A4">
      <w:pPr>
        <w:pStyle w:val="Default"/>
        <w:jc w:val="both"/>
        <w:rPr>
          <w:sz w:val="28"/>
          <w:szCs w:val="28"/>
        </w:rPr>
      </w:pPr>
      <w:r w:rsidRPr="005B1F0E">
        <w:rPr>
          <w:sz w:val="28"/>
          <w:szCs w:val="28"/>
        </w:rPr>
        <w:t xml:space="preserve">Прошу обеспечить возврат платы за проведение экспертизы качества специальной оценки условий труда в размере ______________ рублей, перечисленной платежным поручением № __________ от «___» _____________ г., в связи </w:t>
      </w:r>
      <w:proofErr w:type="gramStart"/>
      <w:r w:rsidRPr="005B1F0E">
        <w:rPr>
          <w:sz w:val="28"/>
          <w:szCs w:val="28"/>
        </w:rPr>
        <w:t>с  _</w:t>
      </w:r>
      <w:proofErr w:type="gramEnd"/>
      <w:r w:rsidRPr="005B1F0E">
        <w:rPr>
          <w:sz w:val="28"/>
          <w:szCs w:val="28"/>
        </w:rPr>
        <w:t>___</w:t>
      </w:r>
    </w:p>
    <w:p w14:paraId="5616B3D0" w14:textId="77777777" w:rsidR="002757A4" w:rsidRPr="005B1F0E" w:rsidRDefault="002757A4" w:rsidP="002757A4">
      <w:pPr>
        <w:pStyle w:val="Default"/>
        <w:jc w:val="both"/>
        <w:rPr>
          <w:sz w:val="28"/>
          <w:szCs w:val="28"/>
        </w:rPr>
      </w:pPr>
      <w:r w:rsidRPr="005B1F0E">
        <w:rPr>
          <w:sz w:val="28"/>
          <w:szCs w:val="28"/>
        </w:rPr>
        <w:t>______________________________________________________________________</w:t>
      </w:r>
    </w:p>
    <w:p w14:paraId="3FFD1D8F" w14:textId="77777777" w:rsidR="002757A4" w:rsidRPr="005B1F0E" w:rsidRDefault="002757A4" w:rsidP="002757A4">
      <w:pPr>
        <w:pStyle w:val="Default"/>
        <w:jc w:val="center"/>
        <w:rPr>
          <w:sz w:val="20"/>
          <w:szCs w:val="20"/>
        </w:rPr>
      </w:pPr>
      <w:r w:rsidRPr="005B1F0E">
        <w:rPr>
          <w:sz w:val="20"/>
          <w:szCs w:val="20"/>
        </w:rPr>
        <w:t xml:space="preserve">(указать обоснование причин отказа в проведении государственной экспертизы условий труда – </w:t>
      </w:r>
    </w:p>
    <w:p w14:paraId="6C63DF79" w14:textId="77777777" w:rsidR="002757A4" w:rsidRPr="005B1F0E" w:rsidRDefault="002757A4" w:rsidP="002757A4">
      <w:pPr>
        <w:pStyle w:val="Default"/>
        <w:jc w:val="center"/>
        <w:rPr>
          <w:sz w:val="20"/>
          <w:szCs w:val="20"/>
        </w:rPr>
      </w:pPr>
      <w:r w:rsidRPr="005B1F0E">
        <w:rPr>
          <w:sz w:val="20"/>
          <w:szCs w:val="20"/>
        </w:rPr>
        <w:t>из уведомления об отказе)</w:t>
      </w:r>
    </w:p>
    <w:p w14:paraId="4E810DB5" w14:textId="77777777" w:rsidR="002757A4" w:rsidRPr="005B1F0E" w:rsidRDefault="002757A4" w:rsidP="002757A4">
      <w:pPr>
        <w:pStyle w:val="Default"/>
        <w:jc w:val="center"/>
        <w:rPr>
          <w:sz w:val="20"/>
          <w:szCs w:val="20"/>
        </w:rPr>
      </w:pPr>
    </w:p>
    <w:p w14:paraId="47F7B032" w14:textId="77777777" w:rsidR="002757A4" w:rsidRPr="005B1F0E" w:rsidRDefault="002757A4" w:rsidP="002757A4">
      <w:pPr>
        <w:pStyle w:val="Default"/>
        <w:rPr>
          <w:sz w:val="28"/>
          <w:szCs w:val="28"/>
        </w:rPr>
      </w:pPr>
      <w:r w:rsidRPr="005B1F0E">
        <w:rPr>
          <w:sz w:val="28"/>
          <w:szCs w:val="28"/>
        </w:rPr>
        <w:t xml:space="preserve">Реквизиты для перечисления средств (для юридических лиц): </w:t>
      </w:r>
    </w:p>
    <w:p w14:paraId="042F4708" w14:textId="77777777" w:rsidR="002757A4" w:rsidRPr="005B1F0E" w:rsidRDefault="002757A4" w:rsidP="002757A4">
      <w:pPr>
        <w:pStyle w:val="Default"/>
        <w:rPr>
          <w:sz w:val="28"/>
          <w:szCs w:val="28"/>
        </w:rPr>
      </w:pPr>
      <w:r w:rsidRPr="005B1F0E">
        <w:rPr>
          <w:sz w:val="28"/>
          <w:szCs w:val="28"/>
        </w:rPr>
        <w:t xml:space="preserve">Наименование юридического лица _____________________________________ </w:t>
      </w:r>
    </w:p>
    <w:p w14:paraId="24C4C1B8" w14:textId="77777777" w:rsidR="002757A4" w:rsidRPr="005B1F0E" w:rsidRDefault="002757A4" w:rsidP="002757A4">
      <w:pPr>
        <w:pStyle w:val="Default"/>
        <w:rPr>
          <w:sz w:val="28"/>
          <w:szCs w:val="28"/>
        </w:rPr>
      </w:pPr>
      <w:r w:rsidRPr="005B1F0E">
        <w:rPr>
          <w:sz w:val="28"/>
          <w:szCs w:val="28"/>
        </w:rPr>
        <w:t xml:space="preserve">ИНН______________________________ </w:t>
      </w:r>
    </w:p>
    <w:p w14:paraId="2B487215" w14:textId="77777777" w:rsidR="002757A4" w:rsidRPr="005B1F0E" w:rsidRDefault="002757A4" w:rsidP="002757A4">
      <w:pPr>
        <w:pStyle w:val="Default"/>
        <w:rPr>
          <w:sz w:val="28"/>
          <w:szCs w:val="28"/>
        </w:rPr>
      </w:pPr>
      <w:r w:rsidRPr="005B1F0E">
        <w:rPr>
          <w:sz w:val="28"/>
          <w:szCs w:val="28"/>
        </w:rPr>
        <w:t xml:space="preserve">КПП______________________________ </w:t>
      </w:r>
    </w:p>
    <w:p w14:paraId="154D58FD" w14:textId="77777777" w:rsidR="002757A4" w:rsidRPr="005B1F0E" w:rsidRDefault="002757A4" w:rsidP="002757A4">
      <w:pPr>
        <w:pStyle w:val="Default"/>
        <w:rPr>
          <w:sz w:val="28"/>
          <w:szCs w:val="28"/>
        </w:rPr>
      </w:pPr>
      <w:r w:rsidRPr="005B1F0E">
        <w:rPr>
          <w:sz w:val="28"/>
          <w:szCs w:val="28"/>
        </w:rPr>
        <w:t xml:space="preserve">Расчетный счет_____________________ </w:t>
      </w:r>
    </w:p>
    <w:p w14:paraId="535B8EB7" w14:textId="77777777" w:rsidR="002757A4" w:rsidRPr="005B1F0E" w:rsidRDefault="002757A4" w:rsidP="002757A4">
      <w:pPr>
        <w:pStyle w:val="Default"/>
        <w:rPr>
          <w:sz w:val="28"/>
          <w:szCs w:val="28"/>
        </w:rPr>
      </w:pPr>
      <w:r w:rsidRPr="005B1F0E">
        <w:rPr>
          <w:sz w:val="28"/>
          <w:szCs w:val="28"/>
        </w:rPr>
        <w:t xml:space="preserve">Банк______________________________ </w:t>
      </w:r>
    </w:p>
    <w:p w14:paraId="7A7EF425" w14:textId="77777777" w:rsidR="002757A4" w:rsidRPr="005B1F0E" w:rsidRDefault="002757A4" w:rsidP="002757A4">
      <w:pPr>
        <w:pStyle w:val="Default"/>
        <w:rPr>
          <w:sz w:val="28"/>
          <w:szCs w:val="28"/>
        </w:rPr>
      </w:pPr>
      <w:r w:rsidRPr="005B1F0E">
        <w:rPr>
          <w:sz w:val="28"/>
          <w:szCs w:val="28"/>
        </w:rPr>
        <w:t xml:space="preserve">Корреспондентский счет_____________ </w:t>
      </w:r>
    </w:p>
    <w:p w14:paraId="73691E55" w14:textId="77777777" w:rsidR="002757A4" w:rsidRPr="005B1F0E" w:rsidRDefault="002757A4" w:rsidP="002757A4">
      <w:pPr>
        <w:pStyle w:val="Default"/>
        <w:rPr>
          <w:sz w:val="28"/>
          <w:szCs w:val="28"/>
        </w:rPr>
      </w:pPr>
      <w:r w:rsidRPr="005B1F0E">
        <w:rPr>
          <w:sz w:val="28"/>
          <w:szCs w:val="28"/>
        </w:rPr>
        <w:t>БИК______________________________</w:t>
      </w:r>
    </w:p>
    <w:p w14:paraId="22BD9C7D" w14:textId="77777777" w:rsidR="002757A4" w:rsidRPr="005B1F0E" w:rsidRDefault="002757A4" w:rsidP="002757A4">
      <w:pPr>
        <w:pStyle w:val="Default"/>
        <w:rPr>
          <w:sz w:val="28"/>
          <w:szCs w:val="28"/>
        </w:rPr>
      </w:pPr>
    </w:p>
    <w:p w14:paraId="5F2939C1" w14:textId="77777777" w:rsidR="002757A4" w:rsidRPr="005B1F0E" w:rsidRDefault="002757A4" w:rsidP="002757A4">
      <w:pPr>
        <w:pStyle w:val="Default"/>
        <w:rPr>
          <w:sz w:val="28"/>
          <w:szCs w:val="28"/>
        </w:rPr>
      </w:pPr>
      <w:r w:rsidRPr="005B1F0E">
        <w:rPr>
          <w:sz w:val="28"/>
          <w:szCs w:val="28"/>
        </w:rPr>
        <w:t>Приложение:</w:t>
      </w:r>
    </w:p>
    <w:p w14:paraId="4B9992DB" w14:textId="77777777" w:rsidR="002757A4" w:rsidRPr="005B1F0E" w:rsidRDefault="002757A4" w:rsidP="002757A4">
      <w:pPr>
        <w:pStyle w:val="Default"/>
        <w:jc w:val="both"/>
        <w:rPr>
          <w:sz w:val="28"/>
          <w:szCs w:val="28"/>
        </w:rPr>
      </w:pPr>
      <w:r w:rsidRPr="005B1F0E">
        <w:rPr>
          <w:sz w:val="28"/>
          <w:szCs w:val="28"/>
        </w:rPr>
        <w:t>1. Уведомление об отказе в проведении государственной экспертизы условий труда.</w:t>
      </w:r>
    </w:p>
    <w:p w14:paraId="5DA3AB0E" w14:textId="77777777" w:rsidR="002757A4" w:rsidRPr="005B1F0E" w:rsidRDefault="002757A4" w:rsidP="002757A4">
      <w:pPr>
        <w:pStyle w:val="Default"/>
        <w:jc w:val="both"/>
        <w:rPr>
          <w:sz w:val="28"/>
          <w:szCs w:val="28"/>
        </w:rPr>
      </w:pPr>
      <w:r w:rsidRPr="005B1F0E">
        <w:rPr>
          <w:sz w:val="28"/>
          <w:szCs w:val="28"/>
        </w:rPr>
        <w:t>2. Заверенная копия документа об оплате проведения государственной экспертизы условий труда.</w:t>
      </w:r>
    </w:p>
    <w:p w14:paraId="6AE62D92" w14:textId="77777777" w:rsidR="002757A4" w:rsidRPr="005B1F0E" w:rsidRDefault="002757A4" w:rsidP="002757A4">
      <w:pPr>
        <w:pStyle w:val="Default"/>
        <w:jc w:val="both"/>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44"/>
        <w:gridCol w:w="3119"/>
        <w:gridCol w:w="2410"/>
      </w:tblGrid>
      <w:tr w:rsidR="002757A4" w:rsidRPr="005B1F0E" w14:paraId="71EA35BF" w14:textId="77777777" w:rsidTr="002757A4">
        <w:trPr>
          <w:trHeight w:val="434"/>
        </w:trPr>
        <w:tc>
          <w:tcPr>
            <w:tcW w:w="4644" w:type="dxa"/>
          </w:tcPr>
          <w:p w14:paraId="1B6F330D"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        _______________________________ </w:t>
            </w:r>
          </w:p>
          <w:p w14:paraId="14063AB0"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 xml:space="preserve">(наименование должности, </w:t>
            </w:r>
          </w:p>
          <w:p w14:paraId="4E0637EC"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в случае если заявителем</w:t>
            </w:r>
          </w:p>
          <w:p w14:paraId="5F9C253C"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 xml:space="preserve"> является юридическое лицо</w:t>
            </w:r>
          </w:p>
        </w:tc>
        <w:tc>
          <w:tcPr>
            <w:tcW w:w="3119" w:type="dxa"/>
          </w:tcPr>
          <w:p w14:paraId="044D5A19"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_________________________ </w:t>
            </w:r>
          </w:p>
          <w:p w14:paraId="268628C1"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(подпись)</w:t>
            </w:r>
          </w:p>
        </w:tc>
        <w:tc>
          <w:tcPr>
            <w:tcW w:w="2410" w:type="dxa"/>
          </w:tcPr>
          <w:p w14:paraId="03D64C62"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 </w:t>
            </w:r>
          </w:p>
          <w:p w14:paraId="4F3CFE07"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(фамилия, имя, отчество (при наличии)</w:t>
            </w:r>
          </w:p>
        </w:tc>
      </w:tr>
    </w:tbl>
    <w:p w14:paraId="08F5743B" w14:textId="77777777" w:rsidR="002757A4" w:rsidRPr="005B1F0E" w:rsidRDefault="002757A4" w:rsidP="002757A4">
      <w:pPr>
        <w:pStyle w:val="Default"/>
        <w:rPr>
          <w:sz w:val="20"/>
          <w:szCs w:val="20"/>
        </w:rPr>
      </w:pPr>
      <w:r w:rsidRPr="005B1F0E">
        <w:rPr>
          <w:sz w:val="20"/>
          <w:szCs w:val="20"/>
        </w:rPr>
        <w:t xml:space="preserve">М.П. (для юридических лиц (при наличии) </w:t>
      </w:r>
    </w:p>
    <w:p w14:paraId="4B78B2BB" w14:textId="77777777" w:rsidR="002757A4" w:rsidRPr="005B1F0E" w:rsidRDefault="002757A4" w:rsidP="002757A4">
      <w:pPr>
        <w:autoSpaceDE w:val="0"/>
        <w:autoSpaceDN w:val="0"/>
        <w:adjustRightInd w:val="0"/>
        <w:jc w:val="center"/>
        <w:rPr>
          <w:sz w:val="20"/>
          <w:szCs w:val="20"/>
        </w:rPr>
      </w:pPr>
    </w:p>
    <w:p w14:paraId="706D8BB8" w14:textId="77777777" w:rsidR="002757A4" w:rsidRPr="005B1F0E" w:rsidRDefault="002757A4" w:rsidP="002757A4">
      <w:pPr>
        <w:autoSpaceDE w:val="0"/>
        <w:autoSpaceDN w:val="0"/>
        <w:adjustRightInd w:val="0"/>
        <w:rPr>
          <w:sz w:val="28"/>
          <w:szCs w:val="28"/>
        </w:rPr>
      </w:pPr>
      <w:r w:rsidRPr="005B1F0E">
        <w:rPr>
          <w:sz w:val="20"/>
          <w:szCs w:val="20"/>
        </w:rPr>
        <w:t>«____»_____________ ______ г..</w:t>
      </w:r>
      <w:r w:rsidRPr="005B1F0E">
        <w:rPr>
          <w:sz w:val="28"/>
          <w:szCs w:val="28"/>
        </w:rPr>
        <w:br w:type="page"/>
      </w:r>
    </w:p>
    <w:p w14:paraId="3595FF3D" w14:textId="77777777" w:rsidR="002757A4" w:rsidRPr="005B1F0E" w:rsidRDefault="002757A4" w:rsidP="002757A4">
      <w:pPr>
        <w:pStyle w:val="ConsPlusNormal"/>
        <w:jc w:val="right"/>
        <w:outlineLvl w:val="1"/>
        <w:rPr>
          <w:rFonts w:ascii="Times New Roman" w:hAnsi="Times New Roman" w:cs="Times New Roman"/>
          <w:sz w:val="28"/>
          <w:szCs w:val="28"/>
        </w:rPr>
      </w:pPr>
      <w:r w:rsidRPr="005B1F0E">
        <w:rPr>
          <w:rFonts w:ascii="Times New Roman" w:hAnsi="Times New Roman" w:cs="Times New Roman"/>
          <w:sz w:val="28"/>
          <w:szCs w:val="28"/>
        </w:rPr>
        <w:lastRenderedPageBreak/>
        <w:t>Приложение 6</w:t>
      </w:r>
    </w:p>
    <w:p w14:paraId="566DA87E" w14:textId="77777777" w:rsidR="002757A4" w:rsidRPr="005B1F0E" w:rsidRDefault="002757A4" w:rsidP="002757A4">
      <w:pPr>
        <w:pStyle w:val="ConsPlusNormal"/>
        <w:ind w:left="5670"/>
        <w:jc w:val="right"/>
        <w:rPr>
          <w:rFonts w:ascii="Times New Roman" w:hAnsi="Times New Roman" w:cs="Times New Roman"/>
          <w:sz w:val="28"/>
          <w:szCs w:val="28"/>
        </w:rPr>
      </w:pPr>
      <w:r w:rsidRPr="005B1F0E">
        <w:rPr>
          <w:rFonts w:ascii="Times New Roman" w:hAnsi="Times New Roman" w:cs="Times New Roman"/>
          <w:sz w:val="28"/>
          <w:szCs w:val="28"/>
        </w:rPr>
        <w:t>к Административному регламенту предоставления государственной услуги по проведению государственной экспертизы условий труда</w:t>
      </w:r>
    </w:p>
    <w:p w14:paraId="47E5C1BD" w14:textId="77777777" w:rsidR="002757A4" w:rsidRPr="005B1F0E" w:rsidRDefault="002757A4" w:rsidP="002757A4">
      <w:pPr>
        <w:pStyle w:val="ConsPlusNormal"/>
        <w:jc w:val="right"/>
        <w:rPr>
          <w:rFonts w:ascii="Times New Roman" w:hAnsi="Times New Roman" w:cs="Times New Roman"/>
          <w:sz w:val="28"/>
          <w:szCs w:val="28"/>
        </w:rPr>
      </w:pPr>
    </w:p>
    <w:p w14:paraId="544652F0" w14:textId="77777777" w:rsidR="002757A4" w:rsidRPr="005B1F0E" w:rsidRDefault="002757A4" w:rsidP="002757A4">
      <w:pPr>
        <w:pStyle w:val="ConsPlusNormal"/>
        <w:jc w:val="right"/>
        <w:rPr>
          <w:rFonts w:ascii="Times New Roman" w:hAnsi="Times New Roman" w:cs="Times New Roman"/>
          <w:sz w:val="28"/>
          <w:szCs w:val="28"/>
        </w:rPr>
      </w:pPr>
      <w:r w:rsidRPr="005B1F0E">
        <w:rPr>
          <w:rFonts w:ascii="Times New Roman" w:hAnsi="Times New Roman" w:cs="Times New Roman"/>
          <w:sz w:val="28"/>
          <w:szCs w:val="28"/>
        </w:rPr>
        <w:t>Форма</w:t>
      </w:r>
    </w:p>
    <w:p w14:paraId="28E8B4E1" w14:textId="77777777" w:rsidR="002757A4" w:rsidRPr="005B1F0E" w:rsidRDefault="002757A4" w:rsidP="002757A4">
      <w:pPr>
        <w:pStyle w:val="ConsPlusNormal"/>
        <w:jc w:val="right"/>
        <w:rPr>
          <w:rFonts w:ascii="Times New Roman" w:hAnsi="Times New Roman" w:cs="Times New Roman"/>
          <w:sz w:val="28"/>
          <w:szCs w:val="28"/>
        </w:rPr>
      </w:pPr>
    </w:p>
    <w:p w14:paraId="026FE09A" w14:textId="77777777" w:rsidR="002757A4" w:rsidRPr="005B1F0E" w:rsidRDefault="002757A4" w:rsidP="002757A4">
      <w:pPr>
        <w:pStyle w:val="Default"/>
        <w:jc w:val="both"/>
      </w:pPr>
    </w:p>
    <w:p w14:paraId="190824A7" w14:textId="77777777" w:rsidR="002757A4" w:rsidRPr="005B1F0E" w:rsidRDefault="002757A4" w:rsidP="002757A4">
      <w:pPr>
        <w:pStyle w:val="Default"/>
        <w:jc w:val="both"/>
      </w:pPr>
      <w:r w:rsidRPr="005B1F0E">
        <w:t>(Для организаций заполняется на бланке организации – заявителя)</w:t>
      </w:r>
    </w:p>
    <w:p w14:paraId="6872D0B1" w14:textId="77777777" w:rsidR="002757A4" w:rsidRPr="005B1F0E" w:rsidRDefault="002757A4" w:rsidP="002757A4">
      <w:pPr>
        <w:pStyle w:val="Default"/>
        <w:jc w:val="both"/>
        <w:rPr>
          <w:sz w:val="28"/>
          <w:szCs w:val="28"/>
        </w:rPr>
      </w:pPr>
    </w:p>
    <w:p w14:paraId="17BD05B9" w14:textId="77777777" w:rsidR="002757A4" w:rsidRPr="005B1F0E" w:rsidRDefault="002757A4" w:rsidP="002757A4">
      <w:pPr>
        <w:jc w:val="right"/>
        <w:rPr>
          <w:sz w:val="28"/>
          <w:szCs w:val="28"/>
        </w:rPr>
      </w:pPr>
      <w:bookmarkStart w:id="3" w:name="P534"/>
      <w:bookmarkEnd w:id="3"/>
      <w:r w:rsidRPr="005B1F0E">
        <w:rPr>
          <w:sz w:val="28"/>
          <w:szCs w:val="28"/>
        </w:rPr>
        <w:t xml:space="preserve">Министру труда, занятости </w:t>
      </w:r>
    </w:p>
    <w:p w14:paraId="49914181" w14:textId="77777777" w:rsidR="002757A4" w:rsidRPr="005B1F0E" w:rsidRDefault="002757A4" w:rsidP="002757A4">
      <w:pPr>
        <w:jc w:val="right"/>
        <w:rPr>
          <w:sz w:val="28"/>
          <w:szCs w:val="28"/>
        </w:rPr>
      </w:pPr>
      <w:r w:rsidRPr="005B1F0E">
        <w:rPr>
          <w:sz w:val="28"/>
          <w:szCs w:val="28"/>
        </w:rPr>
        <w:t>и социальной защиты</w:t>
      </w:r>
    </w:p>
    <w:p w14:paraId="648ACDA6" w14:textId="77777777" w:rsidR="002757A4" w:rsidRPr="005B1F0E" w:rsidRDefault="002757A4" w:rsidP="002757A4">
      <w:pPr>
        <w:jc w:val="right"/>
        <w:rPr>
          <w:sz w:val="28"/>
          <w:szCs w:val="28"/>
        </w:rPr>
      </w:pPr>
      <w:r w:rsidRPr="005B1F0E">
        <w:rPr>
          <w:sz w:val="28"/>
          <w:szCs w:val="28"/>
        </w:rPr>
        <w:t>Республики Татарстан</w:t>
      </w:r>
    </w:p>
    <w:p w14:paraId="3C0046B3" w14:textId="77777777" w:rsidR="002757A4" w:rsidRPr="005B1F0E" w:rsidRDefault="002757A4" w:rsidP="002757A4">
      <w:pPr>
        <w:jc w:val="right"/>
        <w:rPr>
          <w:sz w:val="28"/>
          <w:szCs w:val="28"/>
        </w:rPr>
      </w:pPr>
      <w:r w:rsidRPr="005B1F0E">
        <w:rPr>
          <w:sz w:val="28"/>
          <w:szCs w:val="28"/>
        </w:rPr>
        <w:t xml:space="preserve">              _______________________</w:t>
      </w:r>
    </w:p>
    <w:p w14:paraId="71A5225B" w14:textId="4DA48972" w:rsidR="002757A4" w:rsidRPr="005B1F0E" w:rsidRDefault="00982560" w:rsidP="002757A4">
      <w:pPr>
        <w:jc w:val="right"/>
      </w:pPr>
      <w:r w:rsidRPr="005B1F0E">
        <w:t>(Ф.И.О. (последнее – при наличии))</w:t>
      </w:r>
    </w:p>
    <w:p w14:paraId="6723FB63" w14:textId="77777777" w:rsidR="002757A4" w:rsidRPr="005B1F0E" w:rsidRDefault="002757A4" w:rsidP="002757A4">
      <w:pPr>
        <w:jc w:val="right"/>
        <w:rPr>
          <w:sz w:val="28"/>
          <w:szCs w:val="28"/>
        </w:rPr>
      </w:pPr>
    </w:p>
    <w:p w14:paraId="6A6FE864" w14:textId="77777777" w:rsidR="002757A4" w:rsidRPr="005B1F0E" w:rsidRDefault="002757A4" w:rsidP="002757A4">
      <w:pPr>
        <w:jc w:val="right"/>
        <w:rPr>
          <w:sz w:val="28"/>
          <w:szCs w:val="28"/>
        </w:rPr>
      </w:pPr>
    </w:p>
    <w:p w14:paraId="623345F4" w14:textId="77777777" w:rsidR="002757A4" w:rsidRPr="005B1F0E" w:rsidRDefault="002757A4" w:rsidP="002757A4">
      <w:pPr>
        <w:jc w:val="center"/>
        <w:rPr>
          <w:b/>
          <w:sz w:val="28"/>
          <w:szCs w:val="28"/>
        </w:rPr>
      </w:pPr>
      <w:r w:rsidRPr="005B1F0E">
        <w:rPr>
          <w:b/>
          <w:sz w:val="28"/>
          <w:szCs w:val="28"/>
        </w:rPr>
        <w:t>ЗАЯВЛЕНИЕ</w:t>
      </w:r>
    </w:p>
    <w:p w14:paraId="640F849E" w14:textId="77777777" w:rsidR="002757A4" w:rsidRPr="005B1F0E" w:rsidRDefault="002757A4" w:rsidP="002757A4">
      <w:pPr>
        <w:jc w:val="center"/>
        <w:rPr>
          <w:b/>
          <w:sz w:val="28"/>
          <w:szCs w:val="28"/>
        </w:rPr>
      </w:pPr>
      <w:r w:rsidRPr="005B1F0E">
        <w:rPr>
          <w:b/>
          <w:sz w:val="28"/>
          <w:szCs w:val="28"/>
        </w:rPr>
        <w:t>на проведение государственной экспертизы условий труда</w:t>
      </w:r>
    </w:p>
    <w:p w14:paraId="425F9F94" w14:textId="77777777" w:rsidR="002757A4" w:rsidRPr="005B1F0E" w:rsidRDefault="002757A4" w:rsidP="002757A4">
      <w:pPr>
        <w:jc w:val="center"/>
        <w:rPr>
          <w:b/>
          <w:sz w:val="28"/>
          <w:szCs w:val="28"/>
        </w:rPr>
      </w:pPr>
    </w:p>
    <w:p w14:paraId="6979C61B" w14:textId="77777777" w:rsidR="002757A4" w:rsidRPr="005B1F0E" w:rsidRDefault="002757A4" w:rsidP="002757A4">
      <w:pPr>
        <w:jc w:val="center"/>
        <w:rPr>
          <w:b/>
          <w:sz w:val="28"/>
          <w:szCs w:val="28"/>
        </w:rPr>
      </w:pPr>
    </w:p>
    <w:p w14:paraId="7FB1F5BD" w14:textId="77777777" w:rsidR="002757A4" w:rsidRPr="005B1F0E" w:rsidRDefault="002757A4" w:rsidP="002757A4">
      <w:pPr>
        <w:pStyle w:val="Default"/>
        <w:rPr>
          <w:sz w:val="28"/>
          <w:szCs w:val="28"/>
        </w:rPr>
      </w:pPr>
      <w:r w:rsidRPr="005B1F0E">
        <w:rPr>
          <w:sz w:val="28"/>
          <w:szCs w:val="28"/>
        </w:rPr>
        <w:t xml:space="preserve">Заявитель ______________________________________________________________________ </w:t>
      </w:r>
    </w:p>
    <w:p w14:paraId="692D3E22" w14:textId="77777777" w:rsidR="002757A4" w:rsidRPr="005B1F0E" w:rsidRDefault="002757A4" w:rsidP="002757A4">
      <w:pPr>
        <w:pStyle w:val="Default"/>
        <w:jc w:val="center"/>
        <w:rPr>
          <w:sz w:val="20"/>
          <w:szCs w:val="20"/>
        </w:rPr>
      </w:pPr>
      <w:r w:rsidRPr="005B1F0E">
        <w:rPr>
          <w:sz w:val="20"/>
          <w:szCs w:val="20"/>
        </w:rPr>
        <w:t xml:space="preserve">(указывается полное наименование работодателя (организации, предприятия, учреждения), </w:t>
      </w:r>
    </w:p>
    <w:p w14:paraId="07B57C8A" w14:textId="77777777" w:rsidR="002757A4" w:rsidRPr="005B1F0E" w:rsidRDefault="002757A4" w:rsidP="002757A4">
      <w:pPr>
        <w:pStyle w:val="Default"/>
        <w:jc w:val="center"/>
        <w:rPr>
          <w:sz w:val="20"/>
          <w:szCs w:val="20"/>
        </w:rPr>
      </w:pPr>
      <w:r w:rsidRPr="005B1F0E">
        <w:rPr>
          <w:sz w:val="20"/>
          <w:szCs w:val="20"/>
        </w:rPr>
        <w:t xml:space="preserve">ИНН, ОГРН, телефон – для юридических лиц; </w:t>
      </w:r>
    </w:p>
    <w:p w14:paraId="587779F8" w14:textId="2DC1888D" w:rsidR="002757A4" w:rsidRPr="005B1F0E" w:rsidRDefault="002757A4" w:rsidP="002757A4">
      <w:pPr>
        <w:pStyle w:val="Default"/>
        <w:jc w:val="center"/>
        <w:rPr>
          <w:sz w:val="20"/>
          <w:szCs w:val="20"/>
        </w:rPr>
      </w:pPr>
      <w:r w:rsidRPr="005B1F0E">
        <w:rPr>
          <w:sz w:val="20"/>
          <w:szCs w:val="20"/>
        </w:rPr>
        <w:t>фамили</w:t>
      </w:r>
      <w:r w:rsidR="00EF0FAA" w:rsidRPr="005B1F0E">
        <w:rPr>
          <w:sz w:val="20"/>
          <w:szCs w:val="20"/>
        </w:rPr>
        <w:t>я</w:t>
      </w:r>
      <w:r w:rsidRPr="005B1F0E">
        <w:rPr>
          <w:sz w:val="20"/>
          <w:szCs w:val="20"/>
        </w:rPr>
        <w:t>, имя, отчество (при наличии) – для физических лиц)</w:t>
      </w:r>
    </w:p>
    <w:p w14:paraId="7A8F1600" w14:textId="77777777" w:rsidR="002757A4" w:rsidRPr="005B1F0E" w:rsidRDefault="002757A4" w:rsidP="002757A4">
      <w:pPr>
        <w:pStyle w:val="Default"/>
        <w:rPr>
          <w:sz w:val="28"/>
          <w:szCs w:val="28"/>
        </w:rPr>
      </w:pPr>
    </w:p>
    <w:p w14:paraId="5E4C0851" w14:textId="77777777" w:rsidR="002757A4" w:rsidRPr="005B1F0E" w:rsidRDefault="002757A4" w:rsidP="002757A4">
      <w:pPr>
        <w:pStyle w:val="Default"/>
        <w:rPr>
          <w:sz w:val="28"/>
          <w:szCs w:val="28"/>
        </w:rPr>
      </w:pPr>
      <w:r w:rsidRPr="005B1F0E">
        <w:rPr>
          <w:sz w:val="28"/>
          <w:szCs w:val="28"/>
        </w:rPr>
        <w:t xml:space="preserve">Место нахождения </w:t>
      </w:r>
    </w:p>
    <w:p w14:paraId="25E7F141"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4E1F1EAF" w14:textId="77777777" w:rsidR="002757A4" w:rsidRPr="005B1F0E" w:rsidRDefault="002757A4" w:rsidP="002757A4">
      <w:pPr>
        <w:pStyle w:val="Default"/>
        <w:jc w:val="center"/>
        <w:rPr>
          <w:sz w:val="20"/>
          <w:szCs w:val="20"/>
        </w:rPr>
      </w:pPr>
      <w:r w:rsidRPr="005B1F0E">
        <w:rPr>
          <w:sz w:val="20"/>
          <w:szCs w:val="20"/>
        </w:rPr>
        <w:t xml:space="preserve">(почтовый адрес заявителя, адрес электронной почты </w:t>
      </w:r>
    </w:p>
    <w:p w14:paraId="1AE8F1C6" w14:textId="07AE399B" w:rsidR="002757A4" w:rsidRPr="005B1F0E" w:rsidRDefault="002757A4" w:rsidP="002757A4">
      <w:pPr>
        <w:pStyle w:val="Default"/>
        <w:jc w:val="center"/>
        <w:rPr>
          <w:sz w:val="20"/>
          <w:szCs w:val="20"/>
        </w:rPr>
      </w:pPr>
      <w:r w:rsidRPr="005B1F0E">
        <w:rPr>
          <w:sz w:val="20"/>
          <w:szCs w:val="20"/>
        </w:rPr>
        <w:t>(</w:t>
      </w:r>
      <w:r w:rsidR="00EF0FAA" w:rsidRPr="005B1F0E">
        <w:rPr>
          <w:sz w:val="20"/>
          <w:szCs w:val="20"/>
        </w:rPr>
        <w:t>для</w:t>
      </w:r>
      <w:r w:rsidRPr="005B1F0E">
        <w:rPr>
          <w:sz w:val="20"/>
          <w:szCs w:val="20"/>
        </w:rPr>
        <w:t xml:space="preserve"> физических лиц адрес электронной почты - при наличии)</w:t>
      </w:r>
    </w:p>
    <w:p w14:paraId="758FF65E" w14:textId="77777777" w:rsidR="002757A4" w:rsidRPr="005B1F0E" w:rsidRDefault="002757A4" w:rsidP="002757A4">
      <w:pPr>
        <w:pStyle w:val="Default"/>
        <w:rPr>
          <w:sz w:val="28"/>
          <w:szCs w:val="28"/>
        </w:rPr>
      </w:pPr>
    </w:p>
    <w:p w14:paraId="2EEB7241" w14:textId="77777777" w:rsidR="002757A4" w:rsidRPr="005B1F0E" w:rsidRDefault="002757A4" w:rsidP="002757A4">
      <w:pPr>
        <w:pStyle w:val="Default"/>
        <w:jc w:val="both"/>
        <w:rPr>
          <w:sz w:val="28"/>
          <w:szCs w:val="28"/>
        </w:rPr>
      </w:pPr>
      <w:r w:rsidRPr="005B1F0E">
        <w:rPr>
          <w:sz w:val="28"/>
          <w:szCs w:val="28"/>
        </w:rPr>
        <w:t xml:space="preserve">Работодатель, у которого проводится государственная экспертиза условий труда: </w:t>
      </w:r>
    </w:p>
    <w:p w14:paraId="198AF611"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030EA479" w14:textId="77777777" w:rsidR="002757A4" w:rsidRPr="005B1F0E" w:rsidRDefault="002757A4" w:rsidP="002757A4">
      <w:pPr>
        <w:pStyle w:val="Default"/>
        <w:jc w:val="center"/>
        <w:rPr>
          <w:sz w:val="20"/>
          <w:szCs w:val="20"/>
        </w:rPr>
      </w:pPr>
      <w:r w:rsidRPr="005B1F0E">
        <w:rPr>
          <w:sz w:val="20"/>
          <w:szCs w:val="20"/>
        </w:rPr>
        <w:t>(наименование работодателя (организации, предприятия, учреждения), ИНН, ОГРН)</w:t>
      </w:r>
    </w:p>
    <w:p w14:paraId="63C87592" w14:textId="77777777" w:rsidR="002757A4" w:rsidRPr="005B1F0E" w:rsidRDefault="002757A4" w:rsidP="002757A4">
      <w:pPr>
        <w:pStyle w:val="Default"/>
        <w:rPr>
          <w:sz w:val="28"/>
          <w:szCs w:val="28"/>
        </w:rPr>
      </w:pPr>
    </w:p>
    <w:p w14:paraId="1C53440D" w14:textId="77777777" w:rsidR="002757A4" w:rsidRPr="005B1F0E" w:rsidRDefault="002757A4" w:rsidP="002757A4">
      <w:pPr>
        <w:pStyle w:val="Default"/>
        <w:rPr>
          <w:sz w:val="28"/>
          <w:szCs w:val="28"/>
        </w:rPr>
      </w:pPr>
      <w:r w:rsidRPr="005B1F0E">
        <w:rPr>
          <w:sz w:val="28"/>
          <w:szCs w:val="28"/>
        </w:rPr>
        <w:t xml:space="preserve">Данные по объекту государственной экспертизы </w:t>
      </w:r>
    </w:p>
    <w:p w14:paraId="41666151"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0FB03BEB" w14:textId="77777777" w:rsidR="002757A4" w:rsidRPr="005B1F0E" w:rsidRDefault="002757A4" w:rsidP="002757A4">
      <w:pPr>
        <w:pStyle w:val="Default"/>
        <w:jc w:val="center"/>
        <w:rPr>
          <w:sz w:val="20"/>
          <w:szCs w:val="20"/>
        </w:rPr>
      </w:pPr>
      <w:r w:rsidRPr="005B1F0E">
        <w:rPr>
          <w:sz w:val="20"/>
          <w:szCs w:val="20"/>
        </w:rPr>
        <w:t>(индивидуальные номера рабочих мест, наименование профессии (должности) занятых на них работников</w:t>
      </w:r>
    </w:p>
    <w:p w14:paraId="76F75187" w14:textId="77777777" w:rsidR="002757A4" w:rsidRPr="005B1F0E" w:rsidRDefault="002757A4" w:rsidP="002757A4">
      <w:pPr>
        <w:pStyle w:val="Default"/>
        <w:jc w:val="center"/>
        <w:rPr>
          <w:sz w:val="20"/>
          <w:szCs w:val="20"/>
        </w:rPr>
      </w:pPr>
      <w:r w:rsidRPr="005B1F0E">
        <w:rPr>
          <w:sz w:val="20"/>
          <w:szCs w:val="20"/>
        </w:rPr>
        <w:t xml:space="preserve"> с указанием структурного подразделения (при наличии), в отношении условий труда которых </w:t>
      </w:r>
    </w:p>
    <w:p w14:paraId="08FF99DD" w14:textId="77777777" w:rsidR="002757A4" w:rsidRPr="005B1F0E" w:rsidRDefault="002757A4" w:rsidP="002757A4">
      <w:pPr>
        <w:pStyle w:val="Default"/>
        <w:jc w:val="center"/>
        <w:rPr>
          <w:sz w:val="20"/>
          <w:szCs w:val="20"/>
        </w:rPr>
      </w:pPr>
      <w:r w:rsidRPr="005B1F0E">
        <w:rPr>
          <w:sz w:val="20"/>
          <w:szCs w:val="20"/>
        </w:rPr>
        <w:t>должна проводиться государственная экспертиза условий труда)</w:t>
      </w:r>
    </w:p>
    <w:p w14:paraId="50BE6377" w14:textId="77777777" w:rsidR="002757A4" w:rsidRPr="005B1F0E" w:rsidRDefault="002757A4" w:rsidP="002757A4">
      <w:pPr>
        <w:pStyle w:val="Default"/>
        <w:rPr>
          <w:sz w:val="28"/>
          <w:szCs w:val="28"/>
        </w:rPr>
      </w:pPr>
    </w:p>
    <w:p w14:paraId="32FA9E34" w14:textId="77777777" w:rsidR="002757A4" w:rsidRPr="005B1F0E" w:rsidRDefault="002757A4" w:rsidP="002757A4">
      <w:pPr>
        <w:pStyle w:val="Default"/>
        <w:jc w:val="both"/>
        <w:rPr>
          <w:sz w:val="28"/>
          <w:szCs w:val="28"/>
        </w:rPr>
      </w:pPr>
      <w:r w:rsidRPr="005B1F0E">
        <w:rPr>
          <w:sz w:val="28"/>
          <w:szCs w:val="28"/>
        </w:rPr>
        <w:t xml:space="preserve">Сведения о ранее проведенных государственных экспертизах условий труда (при наличии): </w:t>
      </w:r>
    </w:p>
    <w:p w14:paraId="5393FFCA"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6FC8CC7C" w14:textId="77777777" w:rsidR="002757A4" w:rsidRPr="005B1F0E" w:rsidRDefault="002757A4" w:rsidP="002757A4">
      <w:pPr>
        <w:pStyle w:val="Default"/>
        <w:jc w:val="center"/>
        <w:rPr>
          <w:sz w:val="20"/>
          <w:szCs w:val="20"/>
        </w:rPr>
      </w:pPr>
      <w:r w:rsidRPr="005B1F0E">
        <w:rPr>
          <w:sz w:val="20"/>
          <w:szCs w:val="20"/>
        </w:rPr>
        <w:t xml:space="preserve">(дата и номер заключения экспертизы, цель проведения, </w:t>
      </w:r>
      <w:r w:rsidRPr="005B1F0E">
        <w:rPr>
          <w:sz w:val="18"/>
          <w:szCs w:val="18"/>
        </w:rPr>
        <w:t xml:space="preserve">номера рабочих мест, </w:t>
      </w:r>
      <w:r w:rsidRPr="005B1F0E">
        <w:rPr>
          <w:sz w:val="20"/>
          <w:szCs w:val="20"/>
        </w:rPr>
        <w:t xml:space="preserve">наименование профессий (должностей) занятых на них работников, в отношении которых проводится экспертиза, </w:t>
      </w:r>
    </w:p>
    <w:p w14:paraId="0559A4AA" w14:textId="77777777" w:rsidR="002757A4" w:rsidRPr="005B1F0E" w:rsidRDefault="002757A4" w:rsidP="002757A4">
      <w:pPr>
        <w:pStyle w:val="Default"/>
        <w:jc w:val="center"/>
        <w:rPr>
          <w:sz w:val="20"/>
          <w:szCs w:val="20"/>
        </w:rPr>
      </w:pPr>
      <w:r w:rsidRPr="005B1F0E">
        <w:rPr>
          <w:sz w:val="20"/>
          <w:szCs w:val="20"/>
        </w:rPr>
        <w:lastRenderedPageBreak/>
        <w:t>наименование органа, выдавшего заключение экспертизы (заполняется при наличии)</w:t>
      </w:r>
    </w:p>
    <w:p w14:paraId="5B0ECBB9" w14:textId="77777777" w:rsidR="002757A4" w:rsidRPr="005B1F0E" w:rsidRDefault="002757A4" w:rsidP="002757A4">
      <w:pPr>
        <w:jc w:val="both"/>
        <w:rPr>
          <w:sz w:val="28"/>
          <w:szCs w:val="28"/>
        </w:rPr>
      </w:pPr>
    </w:p>
    <w:p w14:paraId="61AA5A5D" w14:textId="77777777" w:rsidR="002757A4" w:rsidRPr="005B1F0E" w:rsidRDefault="002757A4" w:rsidP="002757A4">
      <w:pPr>
        <w:jc w:val="both"/>
        <w:rPr>
          <w:sz w:val="28"/>
          <w:szCs w:val="28"/>
        </w:rPr>
      </w:pPr>
      <w:r w:rsidRPr="005B1F0E">
        <w:rPr>
          <w:sz w:val="28"/>
          <w:szCs w:val="28"/>
        </w:rPr>
        <w:t>Прошу Вас провести государственную экспертизу условий труда в целях:</w:t>
      </w:r>
    </w:p>
    <w:p w14:paraId="5F5979AD"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______________________________________________________________________, </w:t>
      </w:r>
    </w:p>
    <w:p w14:paraId="069DBE2A"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(указывается цель проведения государственной экспертизы условий труда:</w:t>
      </w:r>
    </w:p>
    <w:p w14:paraId="6C94FC57"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оценка качества проведения специальной оценки условий труда,</w:t>
      </w:r>
    </w:p>
    <w:p w14:paraId="2AA18074"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оценка правильности предоставления работникам гарантий и компенсаций за работу</w:t>
      </w:r>
    </w:p>
    <w:p w14:paraId="10C9BCE2"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с вредными и (или) опасными условиями труда), оценка фактических условий труда работников</w:t>
      </w:r>
    </w:p>
    <w:p w14:paraId="265FDC4E" w14:textId="77777777" w:rsidR="002757A4" w:rsidRPr="005B1F0E" w:rsidRDefault="002757A4" w:rsidP="002757A4">
      <w:pPr>
        <w:autoSpaceDE w:val="0"/>
        <w:autoSpaceDN w:val="0"/>
        <w:adjustRightInd w:val="0"/>
        <w:rPr>
          <w:rFonts w:eastAsiaTheme="minorHAnsi"/>
          <w:color w:val="000000"/>
          <w:sz w:val="28"/>
          <w:szCs w:val="28"/>
          <w:lang w:eastAsia="en-US"/>
        </w:rPr>
      </w:pPr>
    </w:p>
    <w:p w14:paraId="46936AA3"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и по результатам выдать заключение. </w:t>
      </w:r>
    </w:p>
    <w:p w14:paraId="206EC1F0"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Сведения об оплате государственной экспертизы условий труда </w:t>
      </w:r>
    </w:p>
    <w:p w14:paraId="5412DC0B"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___________________________________________________________________________________________________ </w:t>
      </w:r>
    </w:p>
    <w:p w14:paraId="72907340"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(заполняется в случае, если объектом проведения экспертизы является оценка качества проведения специальной оценки условий труда; в случае заполнения указываются наименование, реквизиты и дата платежного документа, подтверждающего оплату; номер счета заявителя, наименование кредитной организации, БИК, ИНН кредитной организации, в которой у заявителя открыт счет; делается запись о том, что оплата произведена в соответствии с действующим утвержденным нормативным правовым актом органа исполнительной власти по труду об установлении размера платы за проведение экспертизы качества специальной оценки условий труда)</w:t>
      </w:r>
    </w:p>
    <w:p w14:paraId="2AA2559D" w14:textId="77777777" w:rsidR="002757A4" w:rsidRPr="005B1F0E" w:rsidRDefault="002757A4" w:rsidP="002757A4">
      <w:pPr>
        <w:autoSpaceDE w:val="0"/>
        <w:autoSpaceDN w:val="0"/>
        <w:adjustRightInd w:val="0"/>
        <w:rPr>
          <w:rFonts w:eastAsiaTheme="minorHAnsi"/>
          <w:color w:val="000000"/>
          <w:sz w:val="28"/>
          <w:szCs w:val="28"/>
          <w:lang w:eastAsia="en-US"/>
        </w:rPr>
      </w:pPr>
    </w:p>
    <w:p w14:paraId="30BB2926"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Перечень представленных на экспертизу документов: </w:t>
      </w:r>
    </w:p>
    <w:p w14:paraId="17266ABA"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___________________________________________________________________________________________________ </w:t>
      </w:r>
    </w:p>
    <w:p w14:paraId="37D925D5"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(приводится перечень документов, представленных на государственную экспертизу условий труда)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4"/>
        <w:gridCol w:w="3254"/>
        <w:gridCol w:w="3254"/>
      </w:tblGrid>
      <w:tr w:rsidR="002757A4" w:rsidRPr="005B1F0E" w14:paraId="4F35948A" w14:textId="77777777" w:rsidTr="002757A4">
        <w:trPr>
          <w:trHeight w:val="434"/>
        </w:trPr>
        <w:tc>
          <w:tcPr>
            <w:tcW w:w="3254" w:type="dxa"/>
          </w:tcPr>
          <w:p w14:paraId="208D2211" w14:textId="77777777" w:rsidR="002757A4" w:rsidRPr="005B1F0E" w:rsidRDefault="002757A4" w:rsidP="002757A4">
            <w:pPr>
              <w:autoSpaceDE w:val="0"/>
              <w:autoSpaceDN w:val="0"/>
              <w:adjustRightInd w:val="0"/>
              <w:rPr>
                <w:rFonts w:eastAsiaTheme="minorHAnsi"/>
                <w:color w:val="000000"/>
                <w:sz w:val="28"/>
                <w:szCs w:val="28"/>
                <w:lang w:eastAsia="en-US"/>
              </w:rPr>
            </w:pPr>
          </w:p>
          <w:p w14:paraId="616096CD"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8"/>
                <w:szCs w:val="28"/>
                <w:lang w:eastAsia="en-US"/>
              </w:rPr>
              <w:t xml:space="preserve">Заявитель </w:t>
            </w:r>
            <w:r w:rsidRPr="005B1F0E">
              <w:rPr>
                <w:rFonts w:eastAsiaTheme="minorHAnsi"/>
                <w:color w:val="000000"/>
                <w:sz w:val="20"/>
                <w:szCs w:val="20"/>
                <w:lang w:eastAsia="en-US"/>
              </w:rPr>
              <w:t>_____________________________</w:t>
            </w:r>
          </w:p>
          <w:p w14:paraId="51863241"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(наименование должности, в случае если заявителем является юридическое лицо</w:t>
            </w:r>
          </w:p>
        </w:tc>
        <w:tc>
          <w:tcPr>
            <w:tcW w:w="3254" w:type="dxa"/>
          </w:tcPr>
          <w:p w14:paraId="2442C427" w14:textId="77777777" w:rsidR="002757A4" w:rsidRPr="005B1F0E" w:rsidRDefault="002757A4" w:rsidP="002757A4">
            <w:pPr>
              <w:autoSpaceDE w:val="0"/>
              <w:autoSpaceDN w:val="0"/>
              <w:adjustRightInd w:val="0"/>
              <w:rPr>
                <w:rFonts w:eastAsiaTheme="minorHAnsi"/>
                <w:color w:val="000000"/>
                <w:sz w:val="20"/>
                <w:szCs w:val="20"/>
                <w:lang w:eastAsia="en-US"/>
              </w:rPr>
            </w:pPr>
          </w:p>
          <w:p w14:paraId="306BCC28" w14:textId="77777777" w:rsidR="002757A4" w:rsidRPr="005B1F0E" w:rsidRDefault="002757A4" w:rsidP="002757A4">
            <w:pPr>
              <w:autoSpaceDE w:val="0"/>
              <w:autoSpaceDN w:val="0"/>
              <w:adjustRightInd w:val="0"/>
              <w:rPr>
                <w:rFonts w:eastAsiaTheme="minorHAnsi"/>
                <w:color w:val="000000"/>
                <w:sz w:val="20"/>
                <w:szCs w:val="20"/>
                <w:lang w:eastAsia="en-US"/>
              </w:rPr>
            </w:pPr>
          </w:p>
          <w:p w14:paraId="3283F904" w14:textId="77777777" w:rsidR="002757A4" w:rsidRPr="005B1F0E" w:rsidRDefault="002757A4" w:rsidP="002757A4">
            <w:pPr>
              <w:autoSpaceDE w:val="0"/>
              <w:autoSpaceDN w:val="0"/>
              <w:adjustRightInd w:val="0"/>
              <w:rPr>
                <w:rFonts w:eastAsiaTheme="minorHAnsi"/>
                <w:color w:val="000000"/>
                <w:sz w:val="20"/>
                <w:szCs w:val="20"/>
                <w:lang w:eastAsia="en-US"/>
              </w:rPr>
            </w:pPr>
          </w:p>
          <w:p w14:paraId="0BF4EA2B"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_________________________ </w:t>
            </w:r>
          </w:p>
          <w:p w14:paraId="4DC833AF"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(подпись)</w:t>
            </w:r>
          </w:p>
        </w:tc>
        <w:tc>
          <w:tcPr>
            <w:tcW w:w="3254" w:type="dxa"/>
          </w:tcPr>
          <w:p w14:paraId="1473A608" w14:textId="77777777" w:rsidR="002757A4" w:rsidRPr="005B1F0E" w:rsidRDefault="002757A4" w:rsidP="002757A4">
            <w:pPr>
              <w:autoSpaceDE w:val="0"/>
              <w:autoSpaceDN w:val="0"/>
              <w:adjustRightInd w:val="0"/>
              <w:rPr>
                <w:rFonts w:eastAsiaTheme="minorHAnsi"/>
                <w:color w:val="000000"/>
                <w:sz w:val="20"/>
                <w:szCs w:val="20"/>
                <w:lang w:eastAsia="en-US"/>
              </w:rPr>
            </w:pPr>
          </w:p>
          <w:p w14:paraId="33B53223" w14:textId="77777777" w:rsidR="002757A4" w:rsidRPr="005B1F0E" w:rsidRDefault="002757A4" w:rsidP="002757A4">
            <w:pPr>
              <w:autoSpaceDE w:val="0"/>
              <w:autoSpaceDN w:val="0"/>
              <w:adjustRightInd w:val="0"/>
              <w:rPr>
                <w:rFonts w:eastAsiaTheme="minorHAnsi"/>
                <w:color w:val="000000"/>
                <w:sz w:val="20"/>
                <w:szCs w:val="20"/>
                <w:lang w:eastAsia="en-US"/>
              </w:rPr>
            </w:pPr>
          </w:p>
          <w:p w14:paraId="49512927" w14:textId="77777777" w:rsidR="002757A4" w:rsidRPr="005B1F0E" w:rsidRDefault="002757A4" w:rsidP="002757A4">
            <w:pPr>
              <w:autoSpaceDE w:val="0"/>
              <w:autoSpaceDN w:val="0"/>
              <w:adjustRightInd w:val="0"/>
              <w:rPr>
                <w:rFonts w:eastAsiaTheme="minorHAnsi"/>
                <w:color w:val="000000"/>
                <w:sz w:val="20"/>
                <w:szCs w:val="20"/>
                <w:lang w:eastAsia="en-US"/>
              </w:rPr>
            </w:pPr>
          </w:p>
          <w:p w14:paraId="49A49F19"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____________________________ </w:t>
            </w:r>
          </w:p>
          <w:p w14:paraId="4B786B6E"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(фамилия, имя, отчество</w:t>
            </w:r>
          </w:p>
          <w:p w14:paraId="65BE43A2" w14:textId="427941AD"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w:t>
            </w:r>
            <w:r w:rsidR="00982560" w:rsidRPr="005B1F0E">
              <w:rPr>
                <w:rFonts w:eastAsiaTheme="minorHAnsi"/>
                <w:color w:val="000000"/>
                <w:sz w:val="20"/>
                <w:szCs w:val="20"/>
                <w:lang w:eastAsia="en-US"/>
              </w:rPr>
              <w:t xml:space="preserve">последнее - </w:t>
            </w:r>
            <w:r w:rsidRPr="005B1F0E">
              <w:rPr>
                <w:rFonts w:eastAsiaTheme="minorHAnsi"/>
                <w:color w:val="000000"/>
                <w:sz w:val="20"/>
                <w:szCs w:val="20"/>
                <w:lang w:eastAsia="en-US"/>
              </w:rPr>
              <w:t>при наличии)</w:t>
            </w:r>
            <w:r w:rsidR="00EF0FAA" w:rsidRPr="005B1F0E">
              <w:rPr>
                <w:rFonts w:eastAsiaTheme="minorHAnsi"/>
                <w:color w:val="000000"/>
                <w:sz w:val="20"/>
                <w:szCs w:val="20"/>
                <w:lang w:eastAsia="en-US"/>
              </w:rPr>
              <w:t>)</w:t>
            </w:r>
          </w:p>
        </w:tc>
      </w:tr>
    </w:tbl>
    <w:p w14:paraId="5590412E" w14:textId="77777777" w:rsidR="002757A4" w:rsidRPr="005B1F0E" w:rsidRDefault="002757A4" w:rsidP="002757A4">
      <w:pPr>
        <w:pStyle w:val="Default"/>
        <w:rPr>
          <w:sz w:val="20"/>
          <w:szCs w:val="20"/>
        </w:rPr>
      </w:pPr>
    </w:p>
    <w:p w14:paraId="1A2173C1" w14:textId="2388BAB3" w:rsidR="002757A4" w:rsidRPr="005B1F0E" w:rsidRDefault="002757A4" w:rsidP="002757A4">
      <w:pPr>
        <w:pStyle w:val="Default"/>
        <w:rPr>
          <w:sz w:val="20"/>
          <w:szCs w:val="20"/>
        </w:rPr>
      </w:pPr>
      <w:r w:rsidRPr="005B1F0E">
        <w:rPr>
          <w:sz w:val="20"/>
          <w:szCs w:val="20"/>
        </w:rPr>
        <w:t>М.П. (для юридических лиц (при наличии)</w:t>
      </w:r>
      <w:r w:rsidR="00EF0FAA" w:rsidRPr="005B1F0E">
        <w:rPr>
          <w:sz w:val="20"/>
          <w:szCs w:val="20"/>
        </w:rPr>
        <w:t>)</w:t>
      </w:r>
      <w:r w:rsidRPr="005B1F0E">
        <w:rPr>
          <w:sz w:val="20"/>
          <w:szCs w:val="20"/>
        </w:rPr>
        <w:t xml:space="preserve"> </w:t>
      </w:r>
    </w:p>
    <w:p w14:paraId="10627820" w14:textId="77777777" w:rsidR="002757A4" w:rsidRPr="005B1F0E" w:rsidRDefault="002757A4" w:rsidP="002757A4">
      <w:pPr>
        <w:jc w:val="both"/>
        <w:rPr>
          <w:sz w:val="20"/>
          <w:szCs w:val="20"/>
        </w:rPr>
      </w:pPr>
      <w:r w:rsidRPr="005B1F0E">
        <w:rPr>
          <w:sz w:val="20"/>
          <w:szCs w:val="20"/>
        </w:rPr>
        <w:t>«___</w:t>
      </w:r>
      <w:proofErr w:type="gramStart"/>
      <w:r w:rsidRPr="005B1F0E">
        <w:rPr>
          <w:sz w:val="20"/>
          <w:szCs w:val="20"/>
        </w:rPr>
        <w:t>_»_</w:t>
      </w:r>
      <w:proofErr w:type="gramEnd"/>
      <w:r w:rsidRPr="005B1F0E">
        <w:rPr>
          <w:sz w:val="20"/>
          <w:szCs w:val="20"/>
        </w:rPr>
        <w:t>_______________ _______ г.</w:t>
      </w:r>
    </w:p>
    <w:p w14:paraId="2CA72244" w14:textId="77777777" w:rsidR="002757A4" w:rsidRPr="005B1F0E" w:rsidRDefault="002757A4" w:rsidP="002757A4">
      <w:pPr>
        <w:jc w:val="both"/>
        <w:rPr>
          <w:sz w:val="20"/>
          <w:szCs w:val="20"/>
        </w:rPr>
      </w:pPr>
    </w:p>
    <w:p w14:paraId="22DA5EDA" w14:textId="77777777" w:rsidR="002757A4" w:rsidRPr="005B1F0E" w:rsidRDefault="002757A4" w:rsidP="002757A4">
      <w:pPr>
        <w:jc w:val="both"/>
        <w:rPr>
          <w:b/>
          <w:sz w:val="28"/>
          <w:szCs w:val="28"/>
        </w:rPr>
      </w:pPr>
    </w:p>
    <w:p w14:paraId="2E758400" w14:textId="77777777" w:rsidR="002757A4" w:rsidRPr="005B1F0E" w:rsidRDefault="002757A4" w:rsidP="002757A4">
      <w:pPr>
        <w:shd w:val="clear" w:color="auto" w:fill="FFFFFF"/>
        <w:spacing w:line="315" w:lineRule="atLeast"/>
        <w:jc w:val="both"/>
        <w:textAlignment w:val="baseline"/>
        <w:rPr>
          <w:spacing w:val="2"/>
          <w:sz w:val="21"/>
          <w:szCs w:val="21"/>
        </w:rPr>
      </w:pPr>
      <w:r w:rsidRPr="005B1F0E">
        <w:br w:type="page"/>
      </w:r>
    </w:p>
    <w:p w14:paraId="6D55AD51" w14:textId="77777777" w:rsidR="002757A4" w:rsidRPr="005B1F0E" w:rsidRDefault="002757A4" w:rsidP="002757A4">
      <w:pPr>
        <w:shd w:val="clear" w:color="auto" w:fill="FFFFFF"/>
        <w:spacing w:line="315" w:lineRule="atLeast"/>
        <w:jc w:val="right"/>
        <w:textAlignment w:val="baseline"/>
        <w:rPr>
          <w:rFonts w:eastAsiaTheme="minorHAnsi"/>
          <w:bCs/>
          <w:sz w:val="28"/>
          <w:szCs w:val="28"/>
          <w:lang w:eastAsia="en-US"/>
        </w:rPr>
      </w:pPr>
      <w:r w:rsidRPr="005B1F0E">
        <w:rPr>
          <w:rFonts w:eastAsiaTheme="minorHAnsi"/>
          <w:bCs/>
          <w:sz w:val="28"/>
          <w:szCs w:val="28"/>
          <w:lang w:eastAsia="en-US"/>
        </w:rPr>
        <w:lastRenderedPageBreak/>
        <w:t>Приложение 7</w:t>
      </w:r>
    </w:p>
    <w:p w14:paraId="0AE6FAE9" w14:textId="77777777" w:rsidR="002757A4" w:rsidRPr="005B1F0E" w:rsidRDefault="002757A4" w:rsidP="002757A4">
      <w:pPr>
        <w:pStyle w:val="ConsPlusNormal"/>
        <w:ind w:left="5670"/>
        <w:jc w:val="right"/>
        <w:rPr>
          <w:rFonts w:ascii="Times New Roman" w:hAnsi="Times New Roman" w:cs="Times New Roman"/>
          <w:sz w:val="28"/>
          <w:szCs w:val="28"/>
        </w:rPr>
      </w:pPr>
      <w:bookmarkStart w:id="4" w:name="P638"/>
      <w:bookmarkEnd w:id="4"/>
      <w:r w:rsidRPr="005B1F0E">
        <w:rPr>
          <w:rFonts w:ascii="Times New Roman" w:hAnsi="Times New Roman" w:cs="Times New Roman"/>
          <w:sz w:val="28"/>
          <w:szCs w:val="28"/>
        </w:rPr>
        <w:t>к Административному регламенту предоставления государственной услуги по проведению государственной экспертизы условий труда</w:t>
      </w:r>
    </w:p>
    <w:p w14:paraId="5A346122" w14:textId="77777777" w:rsidR="002757A4" w:rsidRPr="005B1F0E" w:rsidRDefault="002757A4" w:rsidP="002757A4">
      <w:pPr>
        <w:pStyle w:val="ConsPlusNormal"/>
        <w:ind w:left="5670"/>
        <w:jc w:val="right"/>
        <w:rPr>
          <w:rFonts w:ascii="Times New Roman" w:hAnsi="Times New Roman" w:cs="Times New Roman"/>
          <w:sz w:val="28"/>
          <w:szCs w:val="28"/>
        </w:rPr>
      </w:pPr>
    </w:p>
    <w:p w14:paraId="267F40CD" w14:textId="77777777" w:rsidR="002757A4" w:rsidRPr="005B1F0E" w:rsidRDefault="002757A4" w:rsidP="002757A4">
      <w:pPr>
        <w:pStyle w:val="ConsPlusNormal"/>
        <w:ind w:left="5670"/>
        <w:jc w:val="right"/>
        <w:rPr>
          <w:rFonts w:ascii="Times New Roman" w:hAnsi="Times New Roman" w:cs="Times New Roman"/>
          <w:sz w:val="28"/>
          <w:szCs w:val="28"/>
        </w:rPr>
      </w:pPr>
      <w:r w:rsidRPr="005B1F0E">
        <w:rPr>
          <w:rFonts w:ascii="Times New Roman" w:hAnsi="Times New Roman" w:cs="Times New Roman"/>
          <w:sz w:val="28"/>
          <w:szCs w:val="28"/>
        </w:rPr>
        <w:t>Форма</w:t>
      </w:r>
    </w:p>
    <w:p w14:paraId="7AE5BE14" w14:textId="77777777" w:rsidR="002757A4" w:rsidRPr="005B1F0E" w:rsidRDefault="002757A4" w:rsidP="002757A4">
      <w:pPr>
        <w:autoSpaceDE w:val="0"/>
        <w:autoSpaceDN w:val="0"/>
        <w:adjustRightInd w:val="0"/>
        <w:rPr>
          <w:rFonts w:eastAsiaTheme="minorHAnsi"/>
          <w:color w:val="000000"/>
          <w:lang w:eastAsia="en-US"/>
        </w:rPr>
      </w:pPr>
      <w:r w:rsidRPr="005B1F0E">
        <w:rPr>
          <w:rFonts w:eastAsiaTheme="minorHAnsi"/>
          <w:color w:val="000000"/>
          <w:lang w:eastAsia="en-US"/>
        </w:rPr>
        <w:t xml:space="preserve">(Только для заявителей – физических лиц) </w:t>
      </w:r>
    </w:p>
    <w:p w14:paraId="5AB9FBA7" w14:textId="77777777" w:rsidR="002757A4" w:rsidRPr="005B1F0E" w:rsidRDefault="002757A4" w:rsidP="002757A4">
      <w:pPr>
        <w:autoSpaceDE w:val="0"/>
        <w:autoSpaceDN w:val="0"/>
        <w:adjustRightInd w:val="0"/>
        <w:jc w:val="center"/>
        <w:rPr>
          <w:rFonts w:eastAsiaTheme="minorHAnsi"/>
          <w:b/>
          <w:bCs/>
          <w:color w:val="000000"/>
          <w:sz w:val="28"/>
          <w:szCs w:val="28"/>
          <w:lang w:eastAsia="en-US"/>
        </w:rPr>
      </w:pPr>
    </w:p>
    <w:p w14:paraId="2BF80F35" w14:textId="77777777" w:rsidR="002757A4" w:rsidRPr="005B1F0E" w:rsidRDefault="002757A4" w:rsidP="002757A4">
      <w:pPr>
        <w:autoSpaceDE w:val="0"/>
        <w:autoSpaceDN w:val="0"/>
        <w:adjustRightInd w:val="0"/>
        <w:jc w:val="center"/>
        <w:rPr>
          <w:rFonts w:eastAsiaTheme="minorHAnsi"/>
          <w:b/>
          <w:bCs/>
          <w:color w:val="000000"/>
          <w:sz w:val="28"/>
          <w:szCs w:val="28"/>
          <w:lang w:eastAsia="en-US"/>
        </w:rPr>
      </w:pPr>
    </w:p>
    <w:p w14:paraId="666C406A" w14:textId="77777777" w:rsidR="002757A4" w:rsidRPr="005B1F0E" w:rsidRDefault="002757A4" w:rsidP="002757A4">
      <w:pPr>
        <w:autoSpaceDE w:val="0"/>
        <w:autoSpaceDN w:val="0"/>
        <w:adjustRightInd w:val="0"/>
        <w:jc w:val="center"/>
        <w:rPr>
          <w:rFonts w:eastAsiaTheme="minorHAnsi"/>
          <w:b/>
          <w:bCs/>
          <w:color w:val="000000"/>
          <w:sz w:val="28"/>
          <w:szCs w:val="28"/>
          <w:lang w:eastAsia="en-US"/>
        </w:rPr>
      </w:pPr>
      <w:r w:rsidRPr="005B1F0E">
        <w:rPr>
          <w:rFonts w:eastAsiaTheme="minorHAnsi"/>
          <w:b/>
          <w:bCs/>
          <w:color w:val="000000"/>
          <w:sz w:val="28"/>
          <w:szCs w:val="28"/>
          <w:lang w:eastAsia="en-US"/>
        </w:rPr>
        <w:t xml:space="preserve">СОГЛАСИЕ </w:t>
      </w:r>
    </w:p>
    <w:p w14:paraId="61F00C61" w14:textId="77777777" w:rsidR="002757A4" w:rsidRPr="005B1F0E" w:rsidRDefault="002757A4" w:rsidP="002757A4">
      <w:pPr>
        <w:autoSpaceDE w:val="0"/>
        <w:autoSpaceDN w:val="0"/>
        <w:adjustRightInd w:val="0"/>
        <w:jc w:val="center"/>
        <w:rPr>
          <w:rFonts w:eastAsiaTheme="minorHAnsi"/>
          <w:b/>
          <w:bCs/>
          <w:color w:val="000000"/>
          <w:sz w:val="28"/>
          <w:szCs w:val="28"/>
          <w:lang w:eastAsia="en-US"/>
        </w:rPr>
      </w:pPr>
      <w:r w:rsidRPr="005B1F0E">
        <w:rPr>
          <w:rFonts w:eastAsiaTheme="minorHAnsi"/>
          <w:b/>
          <w:bCs/>
          <w:color w:val="000000"/>
          <w:sz w:val="28"/>
          <w:szCs w:val="28"/>
          <w:lang w:eastAsia="en-US"/>
        </w:rPr>
        <w:t>на обработку персональных данных</w:t>
      </w:r>
    </w:p>
    <w:p w14:paraId="5117D854" w14:textId="77777777" w:rsidR="002757A4" w:rsidRPr="005B1F0E" w:rsidRDefault="002757A4" w:rsidP="002757A4">
      <w:pPr>
        <w:autoSpaceDE w:val="0"/>
        <w:autoSpaceDN w:val="0"/>
        <w:adjustRightInd w:val="0"/>
        <w:jc w:val="center"/>
        <w:rPr>
          <w:rFonts w:eastAsiaTheme="minorHAnsi"/>
          <w:color w:val="000000"/>
          <w:sz w:val="28"/>
          <w:szCs w:val="28"/>
          <w:lang w:eastAsia="en-US"/>
        </w:rPr>
      </w:pPr>
    </w:p>
    <w:p w14:paraId="1AD2E85B" w14:textId="77777777" w:rsidR="002757A4" w:rsidRPr="005B1F0E" w:rsidRDefault="002757A4" w:rsidP="002757A4">
      <w:pPr>
        <w:autoSpaceDE w:val="0"/>
        <w:autoSpaceDN w:val="0"/>
        <w:adjustRightInd w:val="0"/>
        <w:ind w:firstLine="426"/>
        <w:rPr>
          <w:rFonts w:eastAsiaTheme="minorHAnsi"/>
          <w:color w:val="000000"/>
          <w:sz w:val="28"/>
          <w:szCs w:val="28"/>
          <w:lang w:eastAsia="en-US"/>
        </w:rPr>
      </w:pPr>
      <w:proofErr w:type="gramStart"/>
      <w:r w:rsidRPr="005B1F0E">
        <w:rPr>
          <w:rFonts w:eastAsiaTheme="minorHAnsi"/>
          <w:color w:val="000000"/>
          <w:sz w:val="28"/>
          <w:szCs w:val="28"/>
          <w:lang w:eastAsia="en-US"/>
        </w:rPr>
        <w:t>Я,_</w:t>
      </w:r>
      <w:proofErr w:type="gramEnd"/>
      <w:r w:rsidRPr="005B1F0E">
        <w:rPr>
          <w:rFonts w:eastAsiaTheme="minorHAnsi"/>
          <w:color w:val="000000"/>
          <w:sz w:val="28"/>
          <w:szCs w:val="28"/>
          <w:lang w:eastAsia="en-US"/>
        </w:rPr>
        <w:t xml:space="preserve">________________________________________________________________, </w:t>
      </w:r>
    </w:p>
    <w:p w14:paraId="2828BCBB" w14:textId="518BF148"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(фамилия, имя, отчество (</w:t>
      </w:r>
      <w:r w:rsidR="00982560" w:rsidRPr="005B1F0E">
        <w:rPr>
          <w:rFonts w:eastAsiaTheme="minorHAnsi"/>
          <w:color w:val="000000"/>
          <w:sz w:val="20"/>
          <w:szCs w:val="20"/>
          <w:lang w:eastAsia="en-US"/>
        </w:rPr>
        <w:t xml:space="preserve">последнее - </w:t>
      </w:r>
      <w:r w:rsidRPr="005B1F0E">
        <w:rPr>
          <w:rFonts w:eastAsiaTheme="minorHAnsi"/>
          <w:color w:val="000000"/>
          <w:sz w:val="20"/>
          <w:szCs w:val="20"/>
          <w:lang w:eastAsia="en-US"/>
        </w:rPr>
        <w:t>при наличии) субъекта персональных данных)</w:t>
      </w:r>
    </w:p>
    <w:p w14:paraId="3DDD2B53" w14:textId="77777777" w:rsidR="002757A4" w:rsidRPr="005B1F0E" w:rsidRDefault="002757A4" w:rsidP="002757A4">
      <w:pPr>
        <w:autoSpaceDE w:val="0"/>
        <w:autoSpaceDN w:val="0"/>
        <w:adjustRightInd w:val="0"/>
        <w:rPr>
          <w:rFonts w:eastAsiaTheme="minorHAnsi"/>
          <w:color w:val="000000"/>
          <w:sz w:val="28"/>
          <w:szCs w:val="28"/>
          <w:lang w:eastAsia="en-US"/>
        </w:rPr>
      </w:pPr>
    </w:p>
    <w:p w14:paraId="68D3DD60" w14:textId="05EB68A8" w:rsidR="002757A4" w:rsidRPr="005B1F0E" w:rsidRDefault="002757A4" w:rsidP="002757A4">
      <w:pPr>
        <w:autoSpaceDE w:val="0"/>
        <w:autoSpaceDN w:val="0"/>
        <w:adjustRightInd w:val="0"/>
        <w:jc w:val="both"/>
        <w:rPr>
          <w:rFonts w:eastAsiaTheme="minorHAnsi"/>
          <w:color w:val="000000"/>
          <w:sz w:val="28"/>
          <w:szCs w:val="28"/>
          <w:lang w:eastAsia="en-US"/>
        </w:rPr>
      </w:pPr>
      <w:r w:rsidRPr="005B1F0E">
        <w:rPr>
          <w:rFonts w:eastAsiaTheme="minorHAnsi"/>
          <w:color w:val="000000"/>
          <w:sz w:val="28"/>
          <w:szCs w:val="28"/>
          <w:lang w:eastAsia="en-US"/>
        </w:rPr>
        <w:t>в соответствии с пунктом 4 статьи 9 Федерального закона от 27 июля 2006 г</w:t>
      </w:r>
      <w:r w:rsidR="00982560" w:rsidRPr="005B1F0E">
        <w:rPr>
          <w:rFonts w:eastAsiaTheme="minorHAnsi"/>
          <w:color w:val="000000"/>
          <w:sz w:val="28"/>
          <w:szCs w:val="28"/>
          <w:lang w:eastAsia="en-US"/>
        </w:rPr>
        <w:t>ода</w:t>
      </w:r>
      <w:r w:rsidRPr="005B1F0E">
        <w:rPr>
          <w:rFonts w:eastAsiaTheme="minorHAnsi"/>
          <w:color w:val="000000"/>
          <w:sz w:val="28"/>
          <w:szCs w:val="28"/>
          <w:lang w:eastAsia="en-US"/>
        </w:rPr>
        <w:t xml:space="preserve"> №</w:t>
      </w:r>
      <w:r w:rsidR="00982560" w:rsidRPr="005B1F0E">
        <w:rPr>
          <w:rFonts w:eastAsiaTheme="minorHAnsi"/>
          <w:color w:val="000000"/>
          <w:sz w:val="28"/>
          <w:szCs w:val="28"/>
          <w:lang w:eastAsia="en-US"/>
        </w:rPr>
        <w:t> </w:t>
      </w:r>
      <w:r w:rsidRPr="005B1F0E">
        <w:rPr>
          <w:rFonts w:eastAsiaTheme="minorHAnsi"/>
          <w:color w:val="000000"/>
          <w:sz w:val="28"/>
          <w:szCs w:val="28"/>
          <w:lang w:eastAsia="en-US"/>
        </w:rPr>
        <w:t>152-ФЗ «О персональных данных»</w:t>
      </w:r>
      <w:r w:rsidRPr="005B1F0E">
        <w:rPr>
          <w:rFonts w:eastAsiaTheme="minorHAnsi"/>
          <w:color w:val="000000"/>
          <w:sz w:val="18"/>
          <w:szCs w:val="18"/>
          <w:vertAlign w:val="superscript"/>
          <w:lang w:eastAsia="en-US"/>
        </w:rPr>
        <w:t>1</w:t>
      </w:r>
      <w:r w:rsidRPr="005B1F0E">
        <w:rPr>
          <w:rFonts w:eastAsiaTheme="minorHAnsi"/>
          <w:color w:val="000000"/>
          <w:sz w:val="28"/>
          <w:szCs w:val="28"/>
          <w:lang w:eastAsia="en-US"/>
        </w:rPr>
        <w:t xml:space="preserve">, зарегистрирован(а) по адресу: </w:t>
      </w:r>
    </w:p>
    <w:p w14:paraId="22E09DFE"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______________________________________________________________________, </w:t>
      </w:r>
    </w:p>
    <w:p w14:paraId="1E19E541"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документ, удостоверяющий личность: _____________________________________ </w:t>
      </w:r>
    </w:p>
    <w:p w14:paraId="627CA921"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______________________________________________________________________ </w:t>
      </w:r>
    </w:p>
    <w:p w14:paraId="637151DE"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(наименование документа, номер, сведения о дате выдачи документа и выдавшем его органе)</w:t>
      </w:r>
    </w:p>
    <w:p w14:paraId="0D5EADA8" w14:textId="77777777" w:rsidR="002757A4" w:rsidRPr="005B1F0E" w:rsidRDefault="002757A4" w:rsidP="002757A4">
      <w:pPr>
        <w:autoSpaceDE w:val="0"/>
        <w:autoSpaceDN w:val="0"/>
        <w:adjustRightInd w:val="0"/>
        <w:jc w:val="both"/>
        <w:rPr>
          <w:rFonts w:eastAsiaTheme="minorHAnsi"/>
          <w:color w:val="000000"/>
          <w:sz w:val="28"/>
          <w:szCs w:val="28"/>
          <w:lang w:eastAsia="en-US"/>
        </w:rPr>
      </w:pPr>
    </w:p>
    <w:p w14:paraId="0438D11D" w14:textId="77777777" w:rsidR="002757A4" w:rsidRPr="005B1F0E" w:rsidRDefault="002757A4" w:rsidP="002757A4">
      <w:pPr>
        <w:autoSpaceDE w:val="0"/>
        <w:autoSpaceDN w:val="0"/>
        <w:adjustRightInd w:val="0"/>
        <w:jc w:val="both"/>
        <w:rPr>
          <w:rFonts w:eastAsiaTheme="minorHAnsi"/>
          <w:color w:val="000000"/>
          <w:sz w:val="28"/>
          <w:szCs w:val="28"/>
          <w:lang w:eastAsia="en-US"/>
        </w:rPr>
      </w:pPr>
      <w:r w:rsidRPr="005B1F0E">
        <w:rPr>
          <w:rFonts w:eastAsiaTheme="minorHAnsi"/>
          <w:color w:val="000000"/>
          <w:sz w:val="28"/>
          <w:szCs w:val="28"/>
          <w:lang w:eastAsia="en-US"/>
        </w:rPr>
        <w:t>в целях предоставления государственной услуги по проведению государственной экспертизы условий труда даю согласие Министерству труда, занятости и социальной защиты Республики Татарстан, находящемуся по адресу: г. Казань, ул. Волгоградская, д. 47, на обработку моих персональных данных, а именно: ______________________________________________________________________,</w:t>
      </w:r>
    </w:p>
    <w:p w14:paraId="12BAF92A"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 xml:space="preserve">(указывается перечень персональных данных, на обработку которых дается согласие </w:t>
      </w:r>
    </w:p>
    <w:p w14:paraId="29F57981"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 xml:space="preserve">субъекта персональных данных согласно заявлению </w:t>
      </w:r>
    </w:p>
    <w:p w14:paraId="49431B03"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на проведение государственной экспертизы условий труда)</w:t>
      </w:r>
    </w:p>
    <w:p w14:paraId="2E701111" w14:textId="77777777" w:rsidR="002757A4" w:rsidRPr="005B1F0E" w:rsidRDefault="002757A4" w:rsidP="002757A4">
      <w:pPr>
        <w:autoSpaceDE w:val="0"/>
        <w:autoSpaceDN w:val="0"/>
        <w:adjustRightInd w:val="0"/>
        <w:jc w:val="both"/>
        <w:rPr>
          <w:rFonts w:eastAsiaTheme="minorHAnsi"/>
          <w:color w:val="000000"/>
          <w:sz w:val="28"/>
          <w:szCs w:val="28"/>
          <w:lang w:eastAsia="en-US"/>
        </w:rPr>
      </w:pPr>
    </w:p>
    <w:p w14:paraId="1C4B7DE3" w14:textId="387FB255" w:rsidR="002757A4" w:rsidRPr="005B1F0E" w:rsidRDefault="002757A4" w:rsidP="002757A4">
      <w:pPr>
        <w:autoSpaceDE w:val="0"/>
        <w:autoSpaceDN w:val="0"/>
        <w:adjustRightInd w:val="0"/>
        <w:jc w:val="both"/>
        <w:rPr>
          <w:rFonts w:eastAsiaTheme="minorHAnsi"/>
          <w:color w:val="000000"/>
          <w:sz w:val="28"/>
          <w:szCs w:val="28"/>
          <w:lang w:eastAsia="en-US"/>
        </w:rPr>
      </w:pPr>
      <w:r w:rsidRPr="005B1F0E">
        <w:rPr>
          <w:rFonts w:eastAsiaTheme="minorHAnsi"/>
          <w:color w:val="000000"/>
          <w:sz w:val="28"/>
          <w:szCs w:val="28"/>
          <w:lang w:eastAsia="en-US"/>
        </w:rPr>
        <w:t>то есть на совершение действий, предусмотренных пунктом 3 части 1 статьи 3 Федерального закона от 27 июля 2006 г</w:t>
      </w:r>
      <w:r w:rsidR="00982560" w:rsidRPr="005B1F0E">
        <w:rPr>
          <w:rFonts w:eastAsiaTheme="minorHAnsi"/>
          <w:color w:val="000000"/>
          <w:sz w:val="28"/>
          <w:szCs w:val="28"/>
          <w:lang w:eastAsia="en-US"/>
        </w:rPr>
        <w:t>ода</w:t>
      </w:r>
      <w:r w:rsidRPr="005B1F0E">
        <w:rPr>
          <w:rFonts w:eastAsiaTheme="minorHAnsi"/>
          <w:color w:val="000000"/>
          <w:sz w:val="28"/>
          <w:szCs w:val="28"/>
          <w:lang w:eastAsia="en-US"/>
        </w:rPr>
        <w:t xml:space="preserve"> № 152-ФЗ «О персональных данных»</w:t>
      </w:r>
      <w:r w:rsidRPr="005B1F0E">
        <w:rPr>
          <w:rFonts w:eastAsiaTheme="minorHAnsi"/>
          <w:color w:val="000000"/>
          <w:sz w:val="18"/>
          <w:szCs w:val="18"/>
          <w:vertAlign w:val="superscript"/>
          <w:lang w:eastAsia="en-US"/>
        </w:rPr>
        <w:t>2</w:t>
      </w:r>
      <w:r w:rsidRPr="005B1F0E">
        <w:rPr>
          <w:rFonts w:eastAsiaTheme="minorHAnsi"/>
          <w:color w:val="000000"/>
          <w:sz w:val="28"/>
          <w:szCs w:val="28"/>
          <w:lang w:eastAsia="en-US"/>
        </w:rPr>
        <w:t xml:space="preserve">. </w:t>
      </w:r>
    </w:p>
    <w:p w14:paraId="17293699" w14:textId="77777777" w:rsidR="002757A4" w:rsidRPr="005B1F0E" w:rsidRDefault="002757A4" w:rsidP="002757A4">
      <w:pPr>
        <w:autoSpaceDE w:val="0"/>
        <w:autoSpaceDN w:val="0"/>
        <w:adjustRightInd w:val="0"/>
        <w:ind w:firstLine="426"/>
        <w:jc w:val="both"/>
        <w:rPr>
          <w:rFonts w:eastAsiaTheme="minorHAnsi"/>
          <w:color w:val="000000"/>
          <w:sz w:val="28"/>
          <w:szCs w:val="28"/>
          <w:lang w:eastAsia="en-US"/>
        </w:rPr>
      </w:pPr>
      <w:r w:rsidRPr="005B1F0E">
        <w:rPr>
          <w:rFonts w:eastAsiaTheme="minorHAnsi"/>
          <w:color w:val="000000"/>
          <w:sz w:val="28"/>
          <w:szCs w:val="28"/>
          <w:lang w:eastAsia="en-US"/>
        </w:rPr>
        <w:t xml:space="preserve">Настоящее согласие действует со дня его подписания до дня отзыва в письменной форме. </w:t>
      </w:r>
    </w:p>
    <w:p w14:paraId="232049D9" w14:textId="35ECFCA3" w:rsidR="002757A4" w:rsidRPr="005B1F0E" w:rsidRDefault="002757A4" w:rsidP="002757A4">
      <w:pPr>
        <w:autoSpaceDE w:val="0"/>
        <w:autoSpaceDN w:val="0"/>
        <w:adjustRightInd w:val="0"/>
        <w:ind w:firstLine="426"/>
        <w:jc w:val="both"/>
        <w:rPr>
          <w:rFonts w:eastAsiaTheme="minorHAnsi"/>
          <w:color w:val="000000"/>
          <w:sz w:val="28"/>
          <w:szCs w:val="28"/>
          <w:lang w:eastAsia="en-US"/>
        </w:rPr>
      </w:pPr>
      <w:r w:rsidRPr="005B1F0E">
        <w:rPr>
          <w:rFonts w:eastAsiaTheme="minorHAnsi"/>
          <w:color w:val="000000"/>
          <w:sz w:val="28"/>
          <w:szCs w:val="28"/>
          <w:lang w:eastAsia="en-US"/>
        </w:rPr>
        <w:t>Подтверждаю, что ознакомлен(а) с положениями Федерального закона от 27 июля 2006 г</w:t>
      </w:r>
      <w:r w:rsidR="00982560" w:rsidRPr="005B1F0E">
        <w:rPr>
          <w:rFonts w:eastAsiaTheme="minorHAnsi"/>
          <w:color w:val="000000"/>
          <w:sz w:val="28"/>
          <w:szCs w:val="28"/>
          <w:lang w:eastAsia="en-US"/>
        </w:rPr>
        <w:t>ода</w:t>
      </w:r>
      <w:r w:rsidRPr="005B1F0E">
        <w:rPr>
          <w:rFonts w:eastAsiaTheme="minorHAnsi"/>
          <w:color w:val="000000"/>
          <w:sz w:val="28"/>
          <w:szCs w:val="28"/>
          <w:lang w:eastAsia="en-US"/>
        </w:rPr>
        <w:t xml:space="preserve"> № 152-ФЗ «О персональных данных», права и обязанности в области защиты персональных данных мне разъяснены.</w:t>
      </w:r>
    </w:p>
    <w:p w14:paraId="28BDE180" w14:textId="77777777" w:rsidR="002757A4" w:rsidRPr="005B1F0E" w:rsidRDefault="002757A4" w:rsidP="002757A4">
      <w:pPr>
        <w:autoSpaceDE w:val="0"/>
        <w:autoSpaceDN w:val="0"/>
        <w:adjustRightInd w:val="0"/>
        <w:ind w:firstLine="426"/>
        <w:jc w:val="both"/>
        <w:rPr>
          <w:rFonts w:eastAsiaTheme="minorHAnsi"/>
          <w:color w:val="000000"/>
          <w:sz w:val="28"/>
          <w:szCs w:val="28"/>
          <w:lang w:eastAsia="en-US"/>
        </w:rPr>
      </w:pP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4077"/>
        <w:gridCol w:w="3544"/>
        <w:gridCol w:w="2693"/>
      </w:tblGrid>
      <w:tr w:rsidR="002757A4" w:rsidRPr="005B1F0E" w14:paraId="2C02379E" w14:textId="77777777" w:rsidTr="002757A4">
        <w:trPr>
          <w:trHeight w:val="454"/>
        </w:trPr>
        <w:tc>
          <w:tcPr>
            <w:tcW w:w="4077" w:type="dxa"/>
          </w:tcPr>
          <w:p w14:paraId="1780B2E9"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8"/>
                <w:szCs w:val="28"/>
                <w:lang w:eastAsia="en-US"/>
              </w:rPr>
              <w:t xml:space="preserve"> </w:t>
            </w:r>
            <w:r w:rsidRPr="005B1F0E">
              <w:rPr>
                <w:rFonts w:eastAsiaTheme="minorHAnsi"/>
                <w:color w:val="000000"/>
                <w:sz w:val="20"/>
                <w:szCs w:val="20"/>
                <w:lang w:eastAsia="en-US"/>
              </w:rPr>
              <w:t xml:space="preserve">_____________________________________ </w:t>
            </w:r>
          </w:p>
          <w:p w14:paraId="3F5C4C18" w14:textId="2017F1D0"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(фамилия, имя, отчество (</w:t>
            </w:r>
            <w:r w:rsidR="00903BD7" w:rsidRPr="005B1F0E">
              <w:rPr>
                <w:rFonts w:eastAsiaTheme="minorHAnsi"/>
                <w:color w:val="000000"/>
                <w:sz w:val="20"/>
                <w:szCs w:val="20"/>
                <w:lang w:eastAsia="en-US"/>
              </w:rPr>
              <w:t xml:space="preserve">последнее - </w:t>
            </w:r>
            <w:r w:rsidRPr="005B1F0E">
              <w:rPr>
                <w:rFonts w:eastAsiaTheme="minorHAnsi"/>
                <w:color w:val="000000"/>
                <w:sz w:val="20"/>
                <w:szCs w:val="20"/>
                <w:lang w:eastAsia="en-US"/>
              </w:rPr>
              <w:t>при наличии)</w:t>
            </w:r>
          </w:p>
        </w:tc>
        <w:tc>
          <w:tcPr>
            <w:tcW w:w="3544" w:type="dxa"/>
          </w:tcPr>
          <w:p w14:paraId="52DFF814"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        _________________________ </w:t>
            </w:r>
          </w:p>
          <w:p w14:paraId="753CFC6A"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(подпись)</w:t>
            </w:r>
          </w:p>
        </w:tc>
        <w:tc>
          <w:tcPr>
            <w:tcW w:w="2693" w:type="dxa"/>
          </w:tcPr>
          <w:p w14:paraId="3FAC76F4"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________________________ </w:t>
            </w:r>
          </w:p>
          <w:p w14:paraId="565C3FA3"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(дата)</w:t>
            </w:r>
          </w:p>
        </w:tc>
      </w:tr>
    </w:tbl>
    <w:p w14:paraId="6C1C7559" w14:textId="77777777" w:rsidR="002757A4" w:rsidRPr="005B1F0E" w:rsidRDefault="002757A4" w:rsidP="002757A4">
      <w:pPr>
        <w:shd w:val="clear" w:color="auto" w:fill="FFFFFF"/>
        <w:spacing w:line="315" w:lineRule="atLeast"/>
        <w:jc w:val="both"/>
        <w:textAlignment w:val="baseline"/>
        <w:rPr>
          <w:spacing w:val="2"/>
        </w:rPr>
      </w:pPr>
    </w:p>
    <w:p w14:paraId="35824BA8" w14:textId="77777777" w:rsidR="002757A4" w:rsidRPr="005B1F0E" w:rsidRDefault="002757A4" w:rsidP="002757A4">
      <w:pPr>
        <w:autoSpaceDE w:val="0"/>
        <w:autoSpaceDN w:val="0"/>
        <w:adjustRightInd w:val="0"/>
        <w:rPr>
          <w:rFonts w:eastAsiaTheme="minorHAnsi"/>
          <w:b/>
          <w:bCs/>
          <w:color w:val="000000"/>
          <w:sz w:val="28"/>
          <w:szCs w:val="28"/>
          <w:lang w:eastAsia="en-US"/>
        </w:rPr>
      </w:pPr>
      <w:r w:rsidRPr="005B1F0E">
        <w:rPr>
          <w:spacing w:val="2"/>
        </w:rPr>
        <w:br w:type="page"/>
      </w:r>
    </w:p>
    <w:p w14:paraId="629D4DD0" w14:textId="77777777" w:rsidR="002757A4" w:rsidRPr="005B1F0E" w:rsidRDefault="002757A4" w:rsidP="002757A4">
      <w:pPr>
        <w:spacing w:after="200" w:line="276" w:lineRule="auto"/>
        <w:rPr>
          <w:spacing w:val="2"/>
        </w:rPr>
      </w:pPr>
    </w:p>
    <w:p w14:paraId="47BEFFFA" w14:textId="77777777" w:rsidR="002757A4" w:rsidRPr="005B1F0E" w:rsidRDefault="002757A4" w:rsidP="002757A4">
      <w:pPr>
        <w:shd w:val="clear" w:color="auto" w:fill="FFFFFF"/>
        <w:spacing w:line="315" w:lineRule="atLeast"/>
        <w:jc w:val="right"/>
        <w:textAlignment w:val="baseline"/>
        <w:rPr>
          <w:rFonts w:eastAsiaTheme="minorHAnsi"/>
          <w:bCs/>
          <w:sz w:val="28"/>
          <w:szCs w:val="28"/>
          <w:lang w:eastAsia="en-US"/>
        </w:rPr>
      </w:pPr>
      <w:r w:rsidRPr="005B1F0E">
        <w:rPr>
          <w:rFonts w:eastAsiaTheme="minorHAnsi"/>
          <w:bCs/>
          <w:sz w:val="28"/>
          <w:szCs w:val="28"/>
          <w:lang w:eastAsia="en-US"/>
        </w:rPr>
        <w:t>Приложение 8</w:t>
      </w:r>
    </w:p>
    <w:p w14:paraId="056EE461" w14:textId="77777777" w:rsidR="002757A4" w:rsidRPr="005B1F0E" w:rsidRDefault="002757A4" w:rsidP="002757A4">
      <w:pPr>
        <w:pStyle w:val="ConsPlusNormal"/>
        <w:ind w:left="5670"/>
        <w:jc w:val="right"/>
        <w:rPr>
          <w:rFonts w:ascii="Times New Roman" w:hAnsi="Times New Roman" w:cs="Times New Roman"/>
          <w:sz w:val="28"/>
          <w:szCs w:val="28"/>
        </w:rPr>
      </w:pPr>
      <w:r w:rsidRPr="005B1F0E">
        <w:rPr>
          <w:rFonts w:ascii="Times New Roman" w:hAnsi="Times New Roman" w:cs="Times New Roman"/>
          <w:sz w:val="28"/>
          <w:szCs w:val="28"/>
        </w:rPr>
        <w:t>к Административному регламенту предоставления государственной услуги по проведению государственной экспертизы условий труда</w:t>
      </w:r>
    </w:p>
    <w:p w14:paraId="0A3C0674" w14:textId="77777777" w:rsidR="002757A4" w:rsidRPr="005B1F0E" w:rsidRDefault="002757A4" w:rsidP="002757A4">
      <w:pPr>
        <w:pStyle w:val="ConsPlusNormal"/>
        <w:ind w:left="5670"/>
        <w:jc w:val="right"/>
        <w:rPr>
          <w:rFonts w:ascii="Times New Roman" w:hAnsi="Times New Roman" w:cs="Times New Roman"/>
          <w:sz w:val="28"/>
          <w:szCs w:val="28"/>
        </w:rPr>
      </w:pPr>
    </w:p>
    <w:p w14:paraId="3BD03FDF" w14:textId="77777777" w:rsidR="002757A4" w:rsidRPr="005B1F0E" w:rsidRDefault="002757A4" w:rsidP="002757A4">
      <w:pPr>
        <w:pStyle w:val="ConsPlusNormal"/>
        <w:ind w:left="5670"/>
        <w:jc w:val="right"/>
        <w:rPr>
          <w:rFonts w:ascii="Times New Roman" w:hAnsi="Times New Roman" w:cs="Times New Roman"/>
          <w:sz w:val="28"/>
          <w:szCs w:val="28"/>
        </w:rPr>
      </w:pPr>
      <w:r w:rsidRPr="005B1F0E">
        <w:rPr>
          <w:rFonts w:ascii="Times New Roman" w:hAnsi="Times New Roman" w:cs="Times New Roman"/>
          <w:sz w:val="28"/>
          <w:szCs w:val="28"/>
        </w:rPr>
        <w:t>Форма</w:t>
      </w:r>
    </w:p>
    <w:p w14:paraId="3F2F1C89" w14:textId="77777777" w:rsidR="002757A4" w:rsidRPr="005B1F0E" w:rsidRDefault="002757A4" w:rsidP="002757A4">
      <w:pPr>
        <w:pStyle w:val="ConsPlusNormal"/>
        <w:ind w:left="5670"/>
        <w:jc w:val="right"/>
        <w:rPr>
          <w:rFonts w:ascii="Times New Roman" w:hAnsi="Times New Roman" w:cs="Times New Roman"/>
          <w:sz w:val="28"/>
          <w:szCs w:val="28"/>
        </w:rPr>
      </w:pPr>
    </w:p>
    <w:p w14:paraId="0D669B66" w14:textId="77777777" w:rsidR="002757A4" w:rsidRPr="005B1F0E" w:rsidRDefault="002757A4" w:rsidP="002757A4">
      <w:pPr>
        <w:pStyle w:val="ConsPlusNormal"/>
        <w:jc w:val="both"/>
        <w:rPr>
          <w:rFonts w:ascii="Times New Roman" w:hAnsi="Times New Roman" w:cs="Times New Roman"/>
          <w:sz w:val="24"/>
          <w:szCs w:val="24"/>
        </w:rPr>
      </w:pPr>
      <w:r w:rsidRPr="005B1F0E">
        <w:rPr>
          <w:rFonts w:ascii="Times New Roman" w:hAnsi="Times New Roman" w:cs="Times New Roman"/>
          <w:sz w:val="24"/>
          <w:szCs w:val="24"/>
        </w:rPr>
        <w:t>На бланке Министерства труда, занятости</w:t>
      </w:r>
    </w:p>
    <w:p w14:paraId="3464538C" w14:textId="77777777" w:rsidR="002757A4" w:rsidRPr="005B1F0E" w:rsidRDefault="002757A4" w:rsidP="002757A4">
      <w:pPr>
        <w:pStyle w:val="ConsPlusNormal"/>
        <w:jc w:val="both"/>
        <w:rPr>
          <w:rFonts w:ascii="Times New Roman" w:hAnsi="Times New Roman" w:cs="Times New Roman"/>
          <w:sz w:val="24"/>
          <w:szCs w:val="24"/>
        </w:rPr>
      </w:pPr>
      <w:r w:rsidRPr="005B1F0E">
        <w:rPr>
          <w:rFonts w:ascii="Times New Roman" w:hAnsi="Times New Roman" w:cs="Times New Roman"/>
          <w:sz w:val="24"/>
          <w:szCs w:val="24"/>
        </w:rPr>
        <w:t>и социальной защиты Республики Татарстан</w:t>
      </w:r>
    </w:p>
    <w:p w14:paraId="07E6043E" w14:textId="77777777" w:rsidR="002757A4" w:rsidRPr="005B1F0E" w:rsidRDefault="002757A4" w:rsidP="002757A4">
      <w:pPr>
        <w:autoSpaceDE w:val="0"/>
        <w:autoSpaceDN w:val="0"/>
        <w:adjustRightInd w:val="0"/>
        <w:ind w:firstLine="6096"/>
        <w:jc w:val="right"/>
        <w:rPr>
          <w:rFonts w:eastAsiaTheme="minorHAnsi"/>
          <w:color w:val="000000"/>
          <w:sz w:val="22"/>
          <w:szCs w:val="22"/>
          <w:lang w:eastAsia="en-US"/>
        </w:rPr>
      </w:pPr>
      <w:r w:rsidRPr="005B1F0E">
        <w:rPr>
          <w:rFonts w:eastAsiaTheme="minorHAnsi"/>
          <w:color w:val="000000"/>
          <w:sz w:val="22"/>
          <w:szCs w:val="22"/>
          <w:lang w:eastAsia="en-US"/>
        </w:rPr>
        <w:t xml:space="preserve">__________________________________ </w:t>
      </w:r>
    </w:p>
    <w:p w14:paraId="1E3D84F5" w14:textId="7A799DF0" w:rsidR="002757A4" w:rsidRPr="005B1F0E" w:rsidRDefault="002757A4" w:rsidP="002757A4">
      <w:pPr>
        <w:autoSpaceDE w:val="0"/>
        <w:autoSpaceDN w:val="0"/>
        <w:adjustRightInd w:val="0"/>
        <w:ind w:firstLine="6096"/>
        <w:jc w:val="center"/>
        <w:rPr>
          <w:rFonts w:eastAsiaTheme="minorHAnsi"/>
          <w:color w:val="000000"/>
          <w:sz w:val="20"/>
          <w:szCs w:val="20"/>
          <w:lang w:eastAsia="en-US"/>
        </w:rPr>
      </w:pPr>
      <w:r w:rsidRPr="005B1F0E">
        <w:rPr>
          <w:rFonts w:eastAsiaTheme="minorHAnsi"/>
          <w:color w:val="000000"/>
          <w:sz w:val="20"/>
          <w:szCs w:val="20"/>
          <w:lang w:eastAsia="en-US"/>
        </w:rPr>
        <w:t>(п</w:t>
      </w:r>
      <w:r w:rsidR="00EF0FAA" w:rsidRPr="005B1F0E">
        <w:rPr>
          <w:rFonts w:eastAsiaTheme="minorHAnsi"/>
          <w:color w:val="000000"/>
          <w:sz w:val="20"/>
          <w:szCs w:val="20"/>
          <w:lang w:eastAsia="en-US"/>
        </w:rPr>
        <w:t>олное наименование работодателя</w:t>
      </w:r>
    </w:p>
    <w:p w14:paraId="39227AF4" w14:textId="1C0F7092" w:rsidR="002757A4" w:rsidRPr="005B1F0E" w:rsidRDefault="002757A4" w:rsidP="002757A4">
      <w:pPr>
        <w:autoSpaceDE w:val="0"/>
        <w:autoSpaceDN w:val="0"/>
        <w:adjustRightInd w:val="0"/>
        <w:ind w:firstLine="6096"/>
        <w:jc w:val="center"/>
        <w:rPr>
          <w:rFonts w:eastAsiaTheme="minorHAnsi"/>
          <w:color w:val="000000"/>
          <w:sz w:val="20"/>
          <w:szCs w:val="20"/>
          <w:lang w:eastAsia="en-US"/>
        </w:rPr>
      </w:pPr>
      <w:r w:rsidRPr="005B1F0E">
        <w:rPr>
          <w:rFonts w:eastAsiaTheme="minorHAnsi"/>
          <w:color w:val="000000"/>
          <w:sz w:val="20"/>
          <w:szCs w:val="20"/>
          <w:lang w:eastAsia="en-US"/>
        </w:rPr>
        <w:t>(организации, предприятия, учреждения)</w:t>
      </w:r>
      <w:r w:rsidR="00EF0FAA" w:rsidRPr="005B1F0E">
        <w:rPr>
          <w:rFonts w:eastAsiaTheme="minorHAnsi"/>
          <w:color w:val="000000"/>
          <w:sz w:val="20"/>
          <w:szCs w:val="20"/>
          <w:lang w:eastAsia="en-US"/>
        </w:rPr>
        <w:t>)</w:t>
      </w:r>
    </w:p>
    <w:p w14:paraId="7AD3B535" w14:textId="77777777" w:rsidR="002757A4" w:rsidRPr="005B1F0E" w:rsidRDefault="002757A4" w:rsidP="002757A4">
      <w:pPr>
        <w:autoSpaceDE w:val="0"/>
        <w:autoSpaceDN w:val="0"/>
        <w:adjustRightInd w:val="0"/>
        <w:ind w:firstLine="6096"/>
        <w:jc w:val="right"/>
        <w:rPr>
          <w:rFonts w:eastAsiaTheme="minorHAnsi"/>
          <w:color w:val="000000"/>
          <w:sz w:val="22"/>
          <w:szCs w:val="22"/>
          <w:lang w:eastAsia="en-US"/>
        </w:rPr>
      </w:pPr>
      <w:r w:rsidRPr="005B1F0E">
        <w:rPr>
          <w:rFonts w:eastAsiaTheme="minorHAnsi"/>
          <w:color w:val="000000"/>
          <w:sz w:val="22"/>
          <w:szCs w:val="22"/>
          <w:lang w:eastAsia="en-US"/>
        </w:rPr>
        <w:t xml:space="preserve">__________________________________ </w:t>
      </w:r>
    </w:p>
    <w:p w14:paraId="26DBB8E7" w14:textId="77777777" w:rsidR="002757A4" w:rsidRPr="005B1F0E" w:rsidRDefault="002757A4" w:rsidP="002757A4">
      <w:pPr>
        <w:autoSpaceDE w:val="0"/>
        <w:autoSpaceDN w:val="0"/>
        <w:adjustRightInd w:val="0"/>
        <w:ind w:firstLine="6096"/>
        <w:jc w:val="center"/>
        <w:rPr>
          <w:rFonts w:eastAsiaTheme="minorHAnsi"/>
          <w:color w:val="000000"/>
          <w:sz w:val="20"/>
          <w:szCs w:val="20"/>
          <w:lang w:eastAsia="en-US"/>
        </w:rPr>
      </w:pPr>
      <w:r w:rsidRPr="005B1F0E">
        <w:rPr>
          <w:rFonts w:eastAsiaTheme="minorHAnsi"/>
          <w:color w:val="000000"/>
          <w:sz w:val="20"/>
          <w:szCs w:val="20"/>
          <w:lang w:eastAsia="en-US"/>
        </w:rPr>
        <w:t>(адрес работодателя (организации,</w:t>
      </w:r>
    </w:p>
    <w:p w14:paraId="56513921" w14:textId="790C7097" w:rsidR="002757A4" w:rsidRPr="005B1F0E" w:rsidRDefault="002757A4" w:rsidP="002757A4">
      <w:pPr>
        <w:autoSpaceDE w:val="0"/>
        <w:autoSpaceDN w:val="0"/>
        <w:adjustRightInd w:val="0"/>
        <w:ind w:firstLine="6096"/>
        <w:jc w:val="center"/>
      </w:pPr>
      <w:r w:rsidRPr="005B1F0E">
        <w:rPr>
          <w:rFonts w:eastAsiaTheme="minorHAnsi"/>
          <w:color w:val="000000"/>
          <w:sz w:val="20"/>
          <w:szCs w:val="20"/>
          <w:lang w:eastAsia="en-US"/>
        </w:rPr>
        <w:t>предприятия, учреждения)</w:t>
      </w:r>
      <w:r w:rsidR="00EF0FAA" w:rsidRPr="005B1F0E">
        <w:rPr>
          <w:rFonts w:eastAsiaTheme="minorHAnsi"/>
          <w:color w:val="000000"/>
          <w:sz w:val="20"/>
          <w:szCs w:val="20"/>
          <w:lang w:eastAsia="en-US"/>
        </w:rPr>
        <w:t>)</w:t>
      </w:r>
    </w:p>
    <w:p w14:paraId="05097E35" w14:textId="77777777" w:rsidR="002757A4" w:rsidRPr="005B1F0E" w:rsidRDefault="002757A4" w:rsidP="002757A4">
      <w:pPr>
        <w:pStyle w:val="Default"/>
        <w:jc w:val="center"/>
        <w:rPr>
          <w:b/>
          <w:bCs/>
          <w:sz w:val="28"/>
          <w:szCs w:val="28"/>
        </w:rPr>
      </w:pPr>
    </w:p>
    <w:p w14:paraId="583B7B36" w14:textId="77777777" w:rsidR="002757A4" w:rsidRPr="005B1F0E" w:rsidRDefault="002757A4" w:rsidP="002757A4">
      <w:pPr>
        <w:pStyle w:val="Default"/>
        <w:jc w:val="center"/>
        <w:rPr>
          <w:b/>
          <w:bCs/>
          <w:sz w:val="28"/>
          <w:szCs w:val="28"/>
        </w:rPr>
      </w:pPr>
    </w:p>
    <w:p w14:paraId="7CF2BD26" w14:textId="77777777" w:rsidR="002757A4" w:rsidRPr="005B1F0E" w:rsidRDefault="002757A4" w:rsidP="002757A4">
      <w:pPr>
        <w:pStyle w:val="Default"/>
        <w:jc w:val="center"/>
        <w:rPr>
          <w:sz w:val="28"/>
          <w:szCs w:val="28"/>
        </w:rPr>
      </w:pPr>
      <w:r w:rsidRPr="005B1F0E">
        <w:rPr>
          <w:b/>
          <w:bCs/>
          <w:sz w:val="28"/>
          <w:szCs w:val="28"/>
        </w:rPr>
        <w:t>Запрос документации</w:t>
      </w:r>
    </w:p>
    <w:p w14:paraId="074F68A6" w14:textId="77777777" w:rsidR="002757A4" w:rsidRPr="005B1F0E" w:rsidRDefault="002757A4" w:rsidP="002757A4">
      <w:pPr>
        <w:pStyle w:val="Default"/>
        <w:jc w:val="center"/>
        <w:rPr>
          <w:sz w:val="28"/>
          <w:szCs w:val="28"/>
        </w:rPr>
      </w:pPr>
      <w:r w:rsidRPr="005B1F0E">
        <w:rPr>
          <w:b/>
          <w:bCs/>
          <w:sz w:val="28"/>
          <w:szCs w:val="28"/>
        </w:rPr>
        <w:t>у работодателя, рабочие места которого являются объектом</w:t>
      </w:r>
    </w:p>
    <w:p w14:paraId="0C6E55F1" w14:textId="77777777" w:rsidR="002757A4" w:rsidRPr="005B1F0E" w:rsidRDefault="002757A4" w:rsidP="002757A4">
      <w:pPr>
        <w:pStyle w:val="Default"/>
        <w:jc w:val="center"/>
        <w:rPr>
          <w:b/>
          <w:bCs/>
          <w:sz w:val="28"/>
          <w:szCs w:val="28"/>
        </w:rPr>
      </w:pPr>
      <w:r w:rsidRPr="005B1F0E">
        <w:rPr>
          <w:b/>
          <w:bCs/>
          <w:sz w:val="28"/>
          <w:szCs w:val="28"/>
        </w:rPr>
        <w:t>государственной экспертизы условий труда</w:t>
      </w:r>
    </w:p>
    <w:p w14:paraId="7FE3A369" w14:textId="77777777" w:rsidR="002757A4" w:rsidRPr="005B1F0E" w:rsidRDefault="002757A4" w:rsidP="002757A4">
      <w:pPr>
        <w:pStyle w:val="Default"/>
        <w:jc w:val="both"/>
        <w:rPr>
          <w:sz w:val="28"/>
          <w:szCs w:val="28"/>
        </w:rPr>
      </w:pPr>
    </w:p>
    <w:p w14:paraId="5B01016F" w14:textId="77777777" w:rsidR="002757A4" w:rsidRPr="005B1F0E" w:rsidRDefault="002757A4" w:rsidP="002757A4">
      <w:pPr>
        <w:pStyle w:val="Default"/>
        <w:ind w:firstLine="567"/>
        <w:jc w:val="both"/>
        <w:rPr>
          <w:color w:val="171717"/>
          <w:sz w:val="28"/>
          <w:szCs w:val="28"/>
        </w:rPr>
      </w:pPr>
      <w:r w:rsidRPr="005B1F0E">
        <w:rPr>
          <w:sz w:val="28"/>
          <w:szCs w:val="28"/>
        </w:rPr>
        <w:t>В соответствии со статьей 213 Трудового кодекса Российской Федерации</w:t>
      </w:r>
      <w:r w:rsidRPr="005B1F0E">
        <w:rPr>
          <w:sz w:val="18"/>
          <w:szCs w:val="18"/>
        </w:rPr>
        <w:t xml:space="preserve"> </w:t>
      </w:r>
      <w:r w:rsidRPr="005B1F0E">
        <w:rPr>
          <w:sz w:val="28"/>
          <w:szCs w:val="28"/>
        </w:rPr>
        <w:t>и статьей 24 Ф</w:t>
      </w:r>
      <w:r w:rsidRPr="005B1F0E">
        <w:rPr>
          <w:color w:val="171717"/>
          <w:sz w:val="28"/>
          <w:szCs w:val="28"/>
        </w:rPr>
        <w:t>едерального закона от 28 декабря 2013 года № 426-ФЗ «О специальной оценке условий труда»</w:t>
      </w:r>
      <w:r w:rsidRPr="005B1F0E">
        <w:rPr>
          <w:color w:val="171717"/>
          <w:sz w:val="18"/>
          <w:szCs w:val="18"/>
          <w:vertAlign w:val="superscript"/>
        </w:rPr>
        <w:t xml:space="preserve"> </w:t>
      </w:r>
      <w:r w:rsidRPr="005B1F0E">
        <w:rPr>
          <w:color w:val="171717"/>
          <w:sz w:val="28"/>
          <w:szCs w:val="28"/>
        </w:rPr>
        <w:t xml:space="preserve">на основании: </w:t>
      </w:r>
    </w:p>
    <w:p w14:paraId="50A0D6C4" w14:textId="77777777" w:rsidR="002757A4" w:rsidRPr="005B1F0E" w:rsidRDefault="002757A4" w:rsidP="002757A4">
      <w:pPr>
        <w:pStyle w:val="Default"/>
        <w:rPr>
          <w:color w:val="171717"/>
          <w:sz w:val="28"/>
          <w:szCs w:val="28"/>
        </w:rPr>
      </w:pPr>
      <w:r w:rsidRPr="005B1F0E">
        <w:rPr>
          <w:color w:val="171717"/>
          <w:sz w:val="28"/>
          <w:szCs w:val="28"/>
        </w:rPr>
        <w:t xml:space="preserve">______________________________________________________________________ </w:t>
      </w:r>
    </w:p>
    <w:p w14:paraId="455BF611" w14:textId="77777777" w:rsidR="002757A4" w:rsidRPr="005B1F0E" w:rsidRDefault="002757A4" w:rsidP="002757A4">
      <w:pPr>
        <w:pStyle w:val="Default"/>
        <w:ind w:firstLine="567"/>
        <w:jc w:val="center"/>
        <w:rPr>
          <w:sz w:val="20"/>
          <w:szCs w:val="20"/>
        </w:rPr>
      </w:pPr>
      <w:r w:rsidRPr="005B1F0E">
        <w:rPr>
          <w:sz w:val="20"/>
          <w:szCs w:val="20"/>
        </w:rPr>
        <w:t>(номер, дата, наименование документа, сведения о заявителе)</w:t>
      </w:r>
    </w:p>
    <w:p w14:paraId="73FBD459" w14:textId="77777777" w:rsidR="002757A4" w:rsidRPr="005B1F0E" w:rsidRDefault="002757A4" w:rsidP="002757A4">
      <w:pPr>
        <w:pStyle w:val="Default"/>
        <w:jc w:val="both"/>
        <w:rPr>
          <w:sz w:val="28"/>
          <w:szCs w:val="28"/>
        </w:rPr>
      </w:pPr>
      <w:r w:rsidRPr="005B1F0E">
        <w:rPr>
          <w:sz w:val="28"/>
          <w:szCs w:val="28"/>
        </w:rPr>
        <w:t xml:space="preserve">Министерство труда, занятости и социальной защиты Республики Татарстан осуществляет государственную экспертизу условий труда (далее – государственная экспертиза), проводимую в целях </w:t>
      </w:r>
    </w:p>
    <w:p w14:paraId="1F0E42EF" w14:textId="77777777" w:rsidR="002757A4" w:rsidRPr="005B1F0E" w:rsidRDefault="002757A4" w:rsidP="002757A4">
      <w:pPr>
        <w:pStyle w:val="Default"/>
        <w:rPr>
          <w:color w:val="171717"/>
          <w:sz w:val="28"/>
          <w:szCs w:val="28"/>
        </w:rPr>
      </w:pPr>
      <w:r w:rsidRPr="005B1F0E">
        <w:rPr>
          <w:color w:val="171717"/>
          <w:sz w:val="28"/>
          <w:szCs w:val="28"/>
        </w:rPr>
        <w:t xml:space="preserve">______________________________________________________________________ </w:t>
      </w:r>
    </w:p>
    <w:p w14:paraId="012A942F" w14:textId="77777777" w:rsidR="002757A4" w:rsidRPr="005B1F0E" w:rsidRDefault="002757A4" w:rsidP="002757A4">
      <w:pPr>
        <w:pStyle w:val="Default"/>
        <w:ind w:firstLine="567"/>
        <w:jc w:val="center"/>
        <w:rPr>
          <w:sz w:val="20"/>
          <w:szCs w:val="20"/>
        </w:rPr>
      </w:pPr>
      <w:r w:rsidRPr="005B1F0E">
        <w:rPr>
          <w:sz w:val="20"/>
          <w:szCs w:val="20"/>
        </w:rPr>
        <w:t>(указывается цель проведения государственной экспертизы условий труда: оценка качества проведения специальной оценки условий труда, оценка правильности предоставления работникам гарантий и компенсаций за работу с вредными и (или) опасными условиями труда, оценка фактических условий труда работников)</w:t>
      </w:r>
    </w:p>
    <w:p w14:paraId="59837BE1" w14:textId="77777777" w:rsidR="002757A4" w:rsidRPr="005B1F0E" w:rsidRDefault="002757A4" w:rsidP="002757A4">
      <w:pPr>
        <w:pStyle w:val="Default"/>
        <w:ind w:firstLine="567"/>
        <w:jc w:val="center"/>
        <w:rPr>
          <w:sz w:val="20"/>
          <w:szCs w:val="20"/>
        </w:rPr>
      </w:pPr>
    </w:p>
    <w:p w14:paraId="24345868" w14:textId="77777777" w:rsidR="002757A4" w:rsidRPr="005B1F0E" w:rsidRDefault="002757A4" w:rsidP="002757A4">
      <w:pPr>
        <w:pStyle w:val="Default"/>
        <w:rPr>
          <w:sz w:val="28"/>
          <w:szCs w:val="28"/>
        </w:rPr>
      </w:pPr>
      <w:r w:rsidRPr="005B1F0E">
        <w:rPr>
          <w:sz w:val="28"/>
          <w:szCs w:val="28"/>
        </w:rPr>
        <w:t xml:space="preserve">у работодателя ______________________________________________________________________ </w:t>
      </w:r>
    </w:p>
    <w:p w14:paraId="073061C8" w14:textId="77777777" w:rsidR="002757A4" w:rsidRPr="005B1F0E" w:rsidRDefault="002757A4" w:rsidP="002757A4">
      <w:pPr>
        <w:pStyle w:val="Default"/>
        <w:ind w:firstLine="567"/>
        <w:jc w:val="center"/>
        <w:rPr>
          <w:sz w:val="20"/>
          <w:szCs w:val="20"/>
        </w:rPr>
      </w:pPr>
      <w:r w:rsidRPr="005B1F0E">
        <w:rPr>
          <w:sz w:val="20"/>
          <w:szCs w:val="20"/>
        </w:rPr>
        <w:t>(наименование работодателя (организации, предприятия, учреждения), ИНН, ОГРН)</w:t>
      </w:r>
    </w:p>
    <w:p w14:paraId="6623DA85" w14:textId="77777777" w:rsidR="002757A4" w:rsidRPr="005B1F0E" w:rsidRDefault="002757A4" w:rsidP="002757A4">
      <w:pPr>
        <w:pStyle w:val="Default"/>
        <w:ind w:firstLine="567"/>
        <w:jc w:val="center"/>
        <w:rPr>
          <w:sz w:val="20"/>
          <w:szCs w:val="20"/>
        </w:rPr>
      </w:pPr>
    </w:p>
    <w:p w14:paraId="0883083F" w14:textId="77777777" w:rsidR="002757A4" w:rsidRPr="005B1F0E" w:rsidRDefault="002757A4" w:rsidP="002757A4">
      <w:pPr>
        <w:pStyle w:val="Default"/>
        <w:rPr>
          <w:sz w:val="28"/>
          <w:szCs w:val="28"/>
        </w:rPr>
      </w:pPr>
      <w:r w:rsidRPr="005B1F0E">
        <w:rPr>
          <w:sz w:val="28"/>
          <w:szCs w:val="28"/>
        </w:rPr>
        <w:t xml:space="preserve">на следующих рабочих местах: </w:t>
      </w:r>
    </w:p>
    <w:p w14:paraId="25E009E4"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1EE841BA" w14:textId="77777777" w:rsidR="002757A4" w:rsidRPr="005B1F0E" w:rsidRDefault="002757A4" w:rsidP="002757A4">
      <w:pPr>
        <w:pStyle w:val="Default"/>
        <w:ind w:firstLine="567"/>
        <w:jc w:val="center"/>
        <w:rPr>
          <w:sz w:val="20"/>
          <w:szCs w:val="20"/>
        </w:rPr>
      </w:pPr>
      <w:r w:rsidRPr="005B1F0E">
        <w:rPr>
          <w:sz w:val="20"/>
          <w:szCs w:val="20"/>
        </w:rPr>
        <w:t>(</w:t>
      </w:r>
      <w:r w:rsidRPr="005B1F0E">
        <w:rPr>
          <w:sz w:val="18"/>
          <w:szCs w:val="18"/>
        </w:rPr>
        <w:t xml:space="preserve">номера рабочих мест, </w:t>
      </w:r>
      <w:r w:rsidRPr="005B1F0E">
        <w:rPr>
          <w:sz w:val="20"/>
          <w:szCs w:val="20"/>
        </w:rPr>
        <w:t>наименование профессий (должностей) занятых на них работников,</w:t>
      </w:r>
    </w:p>
    <w:p w14:paraId="4F2E4480" w14:textId="77777777" w:rsidR="002757A4" w:rsidRPr="005B1F0E" w:rsidRDefault="002757A4" w:rsidP="002757A4">
      <w:pPr>
        <w:pStyle w:val="Default"/>
        <w:ind w:firstLine="567"/>
        <w:jc w:val="center"/>
        <w:rPr>
          <w:sz w:val="20"/>
          <w:szCs w:val="20"/>
        </w:rPr>
      </w:pPr>
      <w:r w:rsidRPr="005B1F0E">
        <w:rPr>
          <w:sz w:val="20"/>
          <w:szCs w:val="20"/>
        </w:rPr>
        <w:t xml:space="preserve"> фактический адрес размещения)</w:t>
      </w:r>
    </w:p>
    <w:p w14:paraId="3D06CABA" w14:textId="77777777" w:rsidR="002757A4" w:rsidRPr="005B1F0E" w:rsidRDefault="002757A4" w:rsidP="002757A4">
      <w:pPr>
        <w:pStyle w:val="Default"/>
        <w:ind w:firstLine="567"/>
        <w:jc w:val="center"/>
        <w:rPr>
          <w:sz w:val="20"/>
          <w:szCs w:val="20"/>
        </w:rPr>
      </w:pPr>
    </w:p>
    <w:p w14:paraId="489C0E72" w14:textId="77777777" w:rsidR="002757A4" w:rsidRPr="005B1F0E" w:rsidRDefault="002757A4" w:rsidP="002757A4">
      <w:pPr>
        <w:shd w:val="clear" w:color="auto" w:fill="FFFFFF"/>
        <w:spacing w:line="315" w:lineRule="atLeast"/>
        <w:ind w:firstLine="567"/>
        <w:jc w:val="both"/>
        <w:textAlignment w:val="baseline"/>
        <w:rPr>
          <w:spacing w:val="2"/>
          <w:sz w:val="28"/>
          <w:szCs w:val="28"/>
        </w:rPr>
      </w:pPr>
      <w:r w:rsidRPr="005B1F0E">
        <w:rPr>
          <w:sz w:val="28"/>
          <w:szCs w:val="28"/>
        </w:rPr>
        <w:t xml:space="preserve">В связи с вышеизложенным прошу Вас в возможно короткий срок, но не позднее 10 рабочих дней с момента получения данного запроса направить в адрес Министерства труда, занятости и социальной защиты Республики Татарстан необходимые для проведения государственной экспертизы заверенные копии </w:t>
      </w:r>
      <w:r w:rsidRPr="005B1F0E">
        <w:rPr>
          <w:sz w:val="28"/>
          <w:szCs w:val="28"/>
        </w:rPr>
        <w:lastRenderedPageBreak/>
        <w:t>документов согласно перечню запрашиваемых документов (прилагается) или, в случае невозможности предоставления указанных документов, письменно уведомить об этом с указанием причин.</w:t>
      </w:r>
    </w:p>
    <w:p w14:paraId="25E31331" w14:textId="77777777" w:rsidR="002757A4" w:rsidRPr="005B1F0E" w:rsidRDefault="002757A4" w:rsidP="002757A4">
      <w:pPr>
        <w:shd w:val="clear" w:color="auto" w:fill="FFFFFF"/>
        <w:spacing w:line="315" w:lineRule="atLeast"/>
        <w:jc w:val="both"/>
        <w:textAlignment w:val="baseline"/>
        <w:rPr>
          <w:spacing w:val="2"/>
          <w:sz w:val="28"/>
          <w:szCs w:val="28"/>
        </w:rPr>
      </w:pPr>
    </w:p>
    <w:p w14:paraId="1364083C" w14:textId="77777777" w:rsidR="002757A4" w:rsidRPr="005B1F0E" w:rsidRDefault="002757A4" w:rsidP="002757A4">
      <w:pPr>
        <w:pStyle w:val="Default"/>
        <w:jc w:val="both"/>
        <w:rPr>
          <w:sz w:val="28"/>
          <w:szCs w:val="28"/>
        </w:rPr>
      </w:pPr>
      <w:r w:rsidRPr="005B1F0E">
        <w:rPr>
          <w:sz w:val="28"/>
          <w:szCs w:val="28"/>
        </w:rPr>
        <w:t>Приложение: перечень запрашиваемых документов на ___ л. в 1 экз.</w:t>
      </w:r>
    </w:p>
    <w:p w14:paraId="7F9C9992" w14:textId="77777777" w:rsidR="002757A4" w:rsidRPr="005B1F0E" w:rsidRDefault="002757A4" w:rsidP="002757A4">
      <w:pPr>
        <w:pStyle w:val="Default"/>
        <w:jc w:val="both"/>
        <w:rPr>
          <w:sz w:val="28"/>
          <w:szCs w:val="28"/>
        </w:rPr>
      </w:pPr>
    </w:p>
    <w:p w14:paraId="35BC6396" w14:textId="77777777" w:rsidR="002757A4" w:rsidRPr="005B1F0E" w:rsidRDefault="002757A4" w:rsidP="002757A4">
      <w:pPr>
        <w:pStyle w:val="Default"/>
        <w:jc w:val="both"/>
        <w:rPr>
          <w:sz w:val="28"/>
          <w:szCs w:val="28"/>
        </w:rPr>
      </w:pPr>
    </w:p>
    <w:p w14:paraId="17453A8D" w14:textId="77777777" w:rsidR="002757A4" w:rsidRPr="005B1F0E" w:rsidRDefault="002757A4" w:rsidP="002757A4">
      <w:pPr>
        <w:shd w:val="clear" w:color="auto" w:fill="FFFFFF"/>
        <w:spacing w:line="315" w:lineRule="atLeast"/>
        <w:jc w:val="both"/>
        <w:textAlignment w:val="baseline"/>
        <w:rPr>
          <w:spacing w:val="2"/>
          <w:sz w:val="28"/>
          <w:szCs w:val="28"/>
        </w:rPr>
      </w:pPr>
      <w:r w:rsidRPr="005B1F0E">
        <w:rPr>
          <w:spacing w:val="2"/>
          <w:sz w:val="28"/>
          <w:szCs w:val="28"/>
        </w:rPr>
        <w:t>_______________________     ___________________       _______________________</w:t>
      </w:r>
    </w:p>
    <w:p w14:paraId="47907EBB" w14:textId="639A1458" w:rsidR="00903BD7" w:rsidRPr="005B1F0E" w:rsidRDefault="002757A4" w:rsidP="002757A4">
      <w:pPr>
        <w:shd w:val="clear" w:color="auto" w:fill="FFFFFF"/>
        <w:spacing w:line="315" w:lineRule="atLeast"/>
        <w:jc w:val="both"/>
        <w:textAlignment w:val="baseline"/>
        <w:rPr>
          <w:spacing w:val="2"/>
          <w:sz w:val="20"/>
          <w:szCs w:val="20"/>
        </w:rPr>
      </w:pPr>
      <w:r w:rsidRPr="005B1F0E">
        <w:rPr>
          <w:spacing w:val="2"/>
          <w:sz w:val="20"/>
          <w:szCs w:val="20"/>
        </w:rPr>
        <w:t xml:space="preserve">                   (</w:t>
      </w:r>
      <w:proofErr w:type="gramStart"/>
      <w:r w:rsidRPr="005B1F0E">
        <w:rPr>
          <w:spacing w:val="2"/>
          <w:sz w:val="20"/>
          <w:szCs w:val="20"/>
        </w:rPr>
        <w:t xml:space="preserve">должность)   </w:t>
      </w:r>
      <w:proofErr w:type="gramEnd"/>
      <w:r w:rsidRPr="005B1F0E">
        <w:rPr>
          <w:spacing w:val="2"/>
          <w:sz w:val="20"/>
          <w:szCs w:val="20"/>
        </w:rPr>
        <w:t xml:space="preserve">                                            (подпись)                     </w:t>
      </w:r>
      <w:r w:rsidR="00903BD7" w:rsidRPr="005B1F0E">
        <w:rPr>
          <w:spacing w:val="2"/>
          <w:sz w:val="20"/>
          <w:szCs w:val="20"/>
        </w:rPr>
        <w:t xml:space="preserve">                  </w:t>
      </w:r>
      <w:r w:rsidRPr="005B1F0E">
        <w:rPr>
          <w:spacing w:val="2"/>
          <w:sz w:val="20"/>
          <w:szCs w:val="20"/>
        </w:rPr>
        <w:t xml:space="preserve">       (фамилия, имя, отчество</w:t>
      </w:r>
      <w:r w:rsidR="00903BD7" w:rsidRPr="005B1F0E">
        <w:rPr>
          <w:spacing w:val="2"/>
          <w:sz w:val="20"/>
          <w:szCs w:val="20"/>
        </w:rPr>
        <w:t xml:space="preserve"> </w:t>
      </w:r>
    </w:p>
    <w:p w14:paraId="532F1A06" w14:textId="588A8148" w:rsidR="00903BD7" w:rsidRPr="005B1F0E" w:rsidRDefault="00903BD7" w:rsidP="002757A4">
      <w:pPr>
        <w:shd w:val="clear" w:color="auto" w:fill="FFFFFF"/>
        <w:spacing w:line="315" w:lineRule="atLeast"/>
        <w:jc w:val="both"/>
        <w:textAlignment w:val="baseline"/>
        <w:rPr>
          <w:spacing w:val="2"/>
          <w:sz w:val="20"/>
          <w:szCs w:val="20"/>
        </w:rPr>
      </w:pPr>
      <w:r w:rsidRPr="005B1F0E">
        <w:rPr>
          <w:spacing w:val="2"/>
          <w:sz w:val="20"/>
          <w:szCs w:val="20"/>
        </w:rPr>
        <w:t xml:space="preserve">                                                                                                                                                     (последнее - при наличии))</w:t>
      </w:r>
    </w:p>
    <w:p w14:paraId="23A8CC1B" w14:textId="77777777" w:rsidR="002757A4" w:rsidRPr="005B1F0E" w:rsidRDefault="002757A4" w:rsidP="002757A4">
      <w:pPr>
        <w:pStyle w:val="Default"/>
        <w:rPr>
          <w:sz w:val="28"/>
          <w:szCs w:val="28"/>
        </w:rPr>
      </w:pPr>
    </w:p>
    <w:p w14:paraId="1DAAEED8" w14:textId="77777777" w:rsidR="002757A4" w:rsidRPr="005B1F0E" w:rsidRDefault="002757A4" w:rsidP="002757A4">
      <w:pPr>
        <w:pStyle w:val="Default"/>
        <w:rPr>
          <w:sz w:val="28"/>
          <w:szCs w:val="28"/>
        </w:rPr>
      </w:pPr>
    </w:p>
    <w:p w14:paraId="41998F70" w14:textId="77777777" w:rsidR="002757A4" w:rsidRPr="005B1F0E" w:rsidRDefault="002757A4" w:rsidP="002757A4">
      <w:pPr>
        <w:pStyle w:val="Default"/>
        <w:jc w:val="right"/>
        <w:rPr>
          <w:sz w:val="28"/>
          <w:szCs w:val="28"/>
        </w:rPr>
      </w:pPr>
      <w:r w:rsidRPr="005B1F0E">
        <w:rPr>
          <w:sz w:val="28"/>
          <w:szCs w:val="28"/>
        </w:rPr>
        <w:t xml:space="preserve">Приложение к письму </w:t>
      </w:r>
    </w:p>
    <w:p w14:paraId="3B2093A7" w14:textId="77777777" w:rsidR="002757A4" w:rsidRPr="005B1F0E" w:rsidRDefault="002757A4" w:rsidP="002757A4">
      <w:pPr>
        <w:pStyle w:val="Default"/>
        <w:jc w:val="right"/>
        <w:rPr>
          <w:sz w:val="28"/>
          <w:szCs w:val="28"/>
        </w:rPr>
      </w:pPr>
      <w:r w:rsidRPr="005B1F0E">
        <w:rPr>
          <w:sz w:val="28"/>
          <w:szCs w:val="28"/>
        </w:rPr>
        <w:t xml:space="preserve">от «____» __________г. № ________ </w:t>
      </w:r>
    </w:p>
    <w:p w14:paraId="6BCD50F2" w14:textId="77777777" w:rsidR="002757A4" w:rsidRPr="005B1F0E" w:rsidRDefault="002757A4" w:rsidP="002757A4">
      <w:pPr>
        <w:pStyle w:val="Default"/>
        <w:jc w:val="center"/>
        <w:rPr>
          <w:sz w:val="28"/>
          <w:szCs w:val="28"/>
        </w:rPr>
      </w:pPr>
    </w:p>
    <w:p w14:paraId="3EA7479B" w14:textId="77777777" w:rsidR="002757A4" w:rsidRPr="005B1F0E" w:rsidRDefault="002757A4" w:rsidP="002757A4">
      <w:pPr>
        <w:pStyle w:val="Default"/>
        <w:jc w:val="center"/>
        <w:rPr>
          <w:sz w:val="28"/>
          <w:szCs w:val="28"/>
        </w:rPr>
      </w:pPr>
    </w:p>
    <w:p w14:paraId="3272CA2B" w14:textId="77777777" w:rsidR="002757A4" w:rsidRPr="005B1F0E" w:rsidRDefault="002757A4" w:rsidP="002757A4">
      <w:pPr>
        <w:pStyle w:val="Default"/>
        <w:jc w:val="center"/>
        <w:rPr>
          <w:sz w:val="28"/>
          <w:szCs w:val="28"/>
        </w:rPr>
      </w:pPr>
      <w:r w:rsidRPr="005B1F0E">
        <w:rPr>
          <w:sz w:val="28"/>
          <w:szCs w:val="28"/>
        </w:rPr>
        <w:t>ПЕРЕЧЕНЬ</w:t>
      </w:r>
    </w:p>
    <w:p w14:paraId="78C2AAAF" w14:textId="77777777" w:rsidR="002757A4" w:rsidRPr="005B1F0E" w:rsidRDefault="002757A4" w:rsidP="002757A4">
      <w:pPr>
        <w:pStyle w:val="Default"/>
        <w:jc w:val="center"/>
        <w:rPr>
          <w:sz w:val="28"/>
          <w:szCs w:val="28"/>
        </w:rPr>
      </w:pPr>
      <w:r w:rsidRPr="005B1F0E">
        <w:rPr>
          <w:sz w:val="28"/>
          <w:szCs w:val="28"/>
        </w:rPr>
        <w:t>запрашиваемых документов (материалов)</w:t>
      </w:r>
    </w:p>
    <w:p w14:paraId="5F1AFE53" w14:textId="77777777" w:rsidR="002757A4" w:rsidRPr="005B1F0E" w:rsidRDefault="002757A4" w:rsidP="002757A4">
      <w:pPr>
        <w:pStyle w:val="Default"/>
        <w:rPr>
          <w:sz w:val="28"/>
          <w:szCs w:val="28"/>
        </w:rPr>
      </w:pPr>
      <w:r w:rsidRPr="005B1F0E">
        <w:rPr>
          <w:sz w:val="28"/>
          <w:szCs w:val="28"/>
        </w:rPr>
        <w:t xml:space="preserve">1)… </w:t>
      </w:r>
    </w:p>
    <w:p w14:paraId="299B8EA5" w14:textId="77777777" w:rsidR="002757A4" w:rsidRPr="005B1F0E" w:rsidRDefault="002757A4" w:rsidP="002757A4">
      <w:pPr>
        <w:pStyle w:val="Default"/>
        <w:rPr>
          <w:sz w:val="28"/>
          <w:szCs w:val="28"/>
        </w:rPr>
      </w:pPr>
      <w:r w:rsidRPr="005B1F0E">
        <w:rPr>
          <w:sz w:val="28"/>
          <w:szCs w:val="28"/>
        </w:rPr>
        <w:t>2)</w:t>
      </w:r>
    </w:p>
    <w:p w14:paraId="4FBC1746" w14:textId="77777777" w:rsidR="002757A4" w:rsidRPr="005B1F0E" w:rsidRDefault="002757A4" w:rsidP="002757A4">
      <w:pPr>
        <w:pStyle w:val="Default"/>
        <w:rPr>
          <w:sz w:val="28"/>
          <w:szCs w:val="28"/>
        </w:rPr>
      </w:pPr>
      <w:r w:rsidRPr="005B1F0E">
        <w:rPr>
          <w:sz w:val="28"/>
          <w:szCs w:val="28"/>
        </w:rPr>
        <w:t xml:space="preserve">… </w:t>
      </w:r>
    </w:p>
    <w:p w14:paraId="7DD5AF45" w14:textId="77777777" w:rsidR="002757A4" w:rsidRPr="005B1F0E" w:rsidRDefault="002757A4" w:rsidP="002757A4">
      <w:pPr>
        <w:pStyle w:val="Default"/>
        <w:rPr>
          <w:sz w:val="28"/>
          <w:szCs w:val="28"/>
        </w:rPr>
      </w:pPr>
      <w:r w:rsidRPr="005B1F0E">
        <w:rPr>
          <w:sz w:val="28"/>
          <w:szCs w:val="28"/>
        </w:rPr>
        <w:t xml:space="preserve">______________________________________________________________________ </w:t>
      </w:r>
    </w:p>
    <w:p w14:paraId="09B1D7EA" w14:textId="77777777" w:rsidR="002757A4" w:rsidRPr="005B1F0E" w:rsidRDefault="002757A4" w:rsidP="002757A4">
      <w:pPr>
        <w:pStyle w:val="Default"/>
        <w:jc w:val="center"/>
      </w:pPr>
      <w:r w:rsidRPr="005B1F0E">
        <w:rPr>
          <w:sz w:val="20"/>
          <w:szCs w:val="20"/>
        </w:rPr>
        <w:t>(указываются наименования запрашиваемых документов (материалов)</w:t>
      </w:r>
    </w:p>
    <w:p w14:paraId="06B4EA94" w14:textId="77777777" w:rsidR="002757A4" w:rsidRPr="005B1F0E" w:rsidRDefault="002757A4" w:rsidP="002757A4">
      <w:pPr>
        <w:spacing w:after="200" w:line="276" w:lineRule="auto"/>
      </w:pPr>
    </w:p>
    <w:p w14:paraId="6597D694" w14:textId="77777777" w:rsidR="002757A4" w:rsidRPr="005B1F0E" w:rsidRDefault="002757A4" w:rsidP="002757A4">
      <w:pPr>
        <w:spacing w:after="200" w:line="276" w:lineRule="auto"/>
      </w:pPr>
    </w:p>
    <w:p w14:paraId="0D0FC90E" w14:textId="77777777" w:rsidR="002757A4" w:rsidRPr="005B1F0E" w:rsidRDefault="002757A4" w:rsidP="002757A4">
      <w:pPr>
        <w:spacing w:after="200" w:line="276" w:lineRule="auto"/>
      </w:pPr>
    </w:p>
    <w:p w14:paraId="31A0D708" w14:textId="77777777" w:rsidR="002757A4" w:rsidRPr="005B1F0E" w:rsidRDefault="002757A4" w:rsidP="002757A4">
      <w:pPr>
        <w:spacing w:after="200" w:line="276" w:lineRule="auto"/>
        <w:rPr>
          <w:rFonts w:ascii="Calibri" w:hAnsi="Calibri" w:cs="Calibri"/>
          <w:sz w:val="22"/>
          <w:szCs w:val="20"/>
        </w:rPr>
      </w:pPr>
      <w:r w:rsidRPr="005B1F0E">
        <w:br w:type="page"/>
      </w:r>
    </w:p>
    <w:p w14:paraId="0266298C" w14:textId="77777777" w:rsidR="002757A4" w:rsidRPr="005B1F0E" w:rsidRDefault="002757A4" w:rsidP="002757A4">
      <w:pPr>
        <w:shd w:val="clear" w:color="auto" w:fill="FFFFFF"/>
        <w:spacing w:line="315" w:lineRule="atLeast"/>
        <w:jc w:val="right"/>
        <w:textAlignment w:val="baseline"/>
        <w:rPr>
          <w:rFonts w:eastAsiaTheme="minorHAnsi"/>
          <w:bCs/>
          <w:sz w:val="28"/>
          <w:szCs w:val="28"/>
          <w:lang w:eastAsia="en-US"/>
        </w:rPr>
      </w:pPr>
      <w:r w:rsidRPr="005B1F0E">
        <w:rPr>
          <w:rFonts w:eastAsiaTheme="minorHAnsi"/>
          <w:bCs/>
          <w:sz w:val="28"/>
          <w:szCs w:val="28"/>
          <w:lang w:eastAsia="en-US"/>
        </w:rPr>
        <w:lastRenderedPageBreak/>
        <w:t>Приложение 9</w:t>
      </w:r>
    </w:p>
    <w:p w14:paraId="245498F5" w14:textId="77777777" w:rsidR="002757A4" w:rsidRPr="005B1F0E" w:rsidRDefault="002757A4" w:rsidP="002757A4">
      <w:pPr>
        <w:pStyle w:val="ConsPlusNormal"/>
        <w:ind w:left="5670"/>
        <w:jc w:val="right"/>
        <w:rPr>
          <w:rFonts w:ascii="Times New Roman" w:hAnsi="Times New Roman" w:cs="Times New Roman"/>
          <w:sz w:val="28"/>
          <w:szCs w:val="28"/>
        </w:rPr>
      </w:pPr>
      <w:r w:rsidRPr="005B1F0E">
        <w:rPr>
          <w:rFonts w:ascii="Times New Roman" w:hAnsi="Times New Roman" w:cs="Times New Roman"/>
          <w:sz w:val="28"/>
          <w:szCs w:val="28"/>
        </w:rPr>
        <w:t>к Административному регламенту предоставления государственной услуги по проведению государственной экспертизы условий труда</w:t>
      </w:r>
    </w:p>
    <w:p w14:paraId="5C7CB237" w14:textId="77777777" w:rsidR="002757A4" w:rsidRPr="005B1F0E" w:rsidRDefault="002757A4" w:rsidP="002757A4">
      <w:pPr>
        <w:pStyle w:val="Default"/>
        <w:jc w:val="right"/>
        <w:rPr>
          <w:sz w:val="28"/>
          <w:szCs w:val="28"/>
        </w:rPr>
      </w:pPr>
    </w:p>
    <w:p w14:paraId="36CDD633" w14:textId="77777777" w:rsidR="002757A4" w:rsidRPr="005B1F0E" w:rsidRDefault="002757A4" w:rsidP="002757A4">
      <w:pPr>
        <w:pStyle w:val="Default"/>
        <w:jc w:val="right"/>
        <w:rPr>
          <w:sz w:val="28"/>
          <w:szCs w:val="28"/>
        </w:rPr>
      </w:pPr>
      <w:r w:rsidRPr="005B1F0E">
        <w:rPr>
          <w:sz w:val="28"/>
          <w:szCs w:val="28"/>
        </w:rPr>
        <w:t>Форма</w:t>
      </w:r>
    </w:p>
    <w:p w14:paraId="119F43CA" w14:textId="77777777" w:rsidR="002757A4" w:rsidRPr="005B1F0E" w:rsidRDefault="002757A4" w:rsidP="002757A4">
      <w:pPr>
        <w:pStyle w:val="Default"/>
        <w:jc w:val="right"/>
        <w:rPr>
          <w:sz w:val="28"/>
          <w:szCs w:val="28"/>
        </w:rPr>
      </w:pPr>
    </w:p>
    <w:p w14:paraId="25F84705" w14:textId="77777777" w:rsidR="002757A4" w:rsidRPr="005B1F0E" w:rsidRDefault="002757A4" w:rsidP="002757A4">
      <w:pPr>
        <w:pStyle w:val="Default"/>
      </w:pPr>
      <w:r w:rsidRPr="005B1F0E">
        <w:t>(Для организаций заполняется на бланке организации – заявителя)</w:t>
      </w:r>
    </w:p>
    <w:p w14:paraId="40C94BDB" w14:textId="77777777" w:rsidR="002757A4" w:rsidRPr="005B1F0E" w:rsidRDefault="002757A4" w:rsidP="002757A4">
      <w:pPr>
        <w:autoSpaceDE w:val="0"/>
        <w:autoSpaceDN w:val="0"/>
        <w:adjustRightInd w:val="0"/>
        <w:ind w:left="5812"/>
        <w:rPr>
          <w:rFonts w:eastAsiaTheme="minorHAnsi"/>
          <w:color w:val="000000"/>
          <w:sz w:val="28"/>
          <w:szCs w:val="28"/>
          <w:lang w:eastAsia="en-US"/>
        </w:rPr>
      </w:pPr>
    </w:p>
    <w:p w14:paraId="056FDD84" w14:textId="77777777" w:rsidR="002757A4" w:rsidRPr="005B1F0E" w:rsidRDefault="002757A4" w:rsidP="002757A4">
      <w:pPr>
        <w:jc w:val="right"/>
        <w:rPr>
          <w:sz w:val="28"/>
          <w:szCs w:val="28"/>
        </w:rPr>
      </w:pPr>
      <w:r w:rsidRPr="005B1F0E">
        <w:rPr>
          <w:sz w:val="28"/>
          <w:szCs w:val="28"/>
        </w:rPr>
        <w:t xml:space="preserve">Министру труда, занятости </w:t>
      </w:r>
    </w:p>
    <w:p w14:paraId="2F91B2F9" w14:textId="77777777" w:rsidR="002757A4" w:rsidRPr="005B1F0E" w:rsidRDefault="002757A4" w:rsidP="002757A4">
      <w:pPr>
        <w:jc w:val="right"/>
        <w:rPr>
          <w:sz w:val="28"/>
          <w:szCs w:val="28"/>
        </w:rPr>
      </w:pPr>
      <w:r w:rsidRPr="005B1F0E">
        <w:rPr>
          <w:sz w:val="28"/>
          <w:szCs w:val="28"/>
        </w:rPr>
        <w:t>и социальной защиты</w:t>
      </w:r>
    </w:p>
    <w:p w14:paraId="038BBFC5" w14:textId="77777777" w:rsidR="002757A4" w:rsidRPr="005B1F0E" w:rsidRDefault="002757A4" w:rsidP="002757A4">
      <w:pPr>
        <w:jc w:val="right"/>
        <w:rPr>
          <w:sz w:val="28"/>
          <w:szCs w:val="28"/>
        </w:rPr>
      </w:pPr>
      <w:r w:rsidRPr="005B1F0E">
        <w:rPr>
          <w:sz w:val="28"/>
          <w:szCs w:val="28"/>
        </w:rPr>
        <w:t>Республики Татарстан</w:t>
      </w:r>
    </w:p>
    <w:p w14:paraId="23489CB8" w14:textId="77777777" w:rsidR="002757A4" w:rsidRPr="005B1F0E" w:rsidRDefault="002757A4" w:rsidP="002757A4">
      <w:pPr>
        <w:jc w:val="right"/>
        <w:rPr>
          <w:sz w:val="28"/>
          <w:szCs w:val="28"/>
        </w:rPr>
      </w:pPr>
      <w:r w:rsidRPr="005B1F0E">
        <w:rPr>
          <w:sz w:val="28"/>
          <w:szCs w:val="28"/>
        </w:rPr>
        <w:t xml:space="preserve">              _______________________</w:t>
      </w:r>
    </w:p>
    <w:p w14:paraId="33B10281" w14:textId="07FB408B" w:rsidR="002757A4" w:rsidRPr="005B1F0E" w:rsidRDefault="002757A4" w:rsidP="002757A4">
      <w:pPr>
        <w:jc w:val="right"/>
      </w:pPr>
      <w:r w:rsidRPr="005B1F0E">
        <w:t>(Ф.И.О.</w:t>
      </w:r>
      <w:r w:rsidR="00903BD7" w:rsidRPr="005B1F0E">
        <w:t xml:space="preserve"> (последнее – при наличии)</w:t>
      </w:r>
      <w:r w:rsidRPr="005B1F0E">
        <w:t>)</w:t>
      </w:r>
    </w:p>
    <w:p w14:paraId="28B9E987" w14:textId="77777777" w:rsidR="002757A4" w:rsidRPr="005B1F0E" w:rsidRDefault="002757A4" w:rsidP="002757A4">
      <w:pPr>
        <w:autoSpaceDE w:val="0"/>
        <w:autoSpaceDN w:val="0"/>
        <w:adjustRightInd w:val="0"/>
        <w:rPr>
          <w:rFonts w:eastAsiaTheme="minorHAnsi"/>
          <w:b/>
          <w:bCs/>
          <w:color w:val="000000"/>
          <w:sz w:val="28"/>
          <w:szCs w:val="28"/>
          <w:lang w:eastAsia="en-US"/>
        </w:rPr>
      </w:pPr>
    </w:p>
    <w:p w14:paraId="7F40B1A3" w14:textId="77777777" w:rsidR="002757A4" w:rsidRPr="005B1F0E" w:rsidRDefault="002757A4" w:rsidP="002757A4">
      <w:pPr>
        <w:autoSpaceDE w:val="0"/>
        <w:autoSpaceDN w:val="0"/>
        <w:adjustRightInd w:val="0"/>
        <w:jc w:val="center"/>
        <w:rPr>
          <w:rFonts w:eastAsiaTheme="minorHAnsi"/>
          <w:color w:val="000000"/>
          <w:sz w:val="28"/>
          <w:szCs w:val="28"/>
          <w:lang w:eastAsia="en-US"/>
        </w:rPr>
      </w:pPr>
      <w:r w:rsidRPr="005B1F0E">
        <w:rPr>
          <w:rFonts w:eastAsiaTheme="minorHAnsi"/>
          <w:b/>
          <w:bCs/>
          <w:color w:val="000000"/>
          <w:sz w:val="28"/>
          <w:szCs w:val="28"/>
          <w:lang w:eastAsia="en-US"/>
        </w:rPr>
        <w:t>Заявление</w:t>
      </w:r>
    </w:p>
    <w:p w14:paraId="6FEBB2FF" w14:textId="77777777" w:rsidR="002757A4" w:rsidRPr="005B1F0E" w:rsidRDefault="002757A4" w:rsidP="002757A4">
      <w:pPr>
        <w:autoSpaceDE w:val="0"/>
        <w:autoSpaceDN w:val="0"/>
        <w:adjustRightInd w:val="0"/>
        <w:jc w:val="center"/>
        <w:rPr>
          <w:rFonts w:eastAsiaTheme="minorHAnsi"/>
          <w:color w:val="000000"/>
          <w:sz w:val="28"/>
          <w:szCs w:val="28"/>
          <w:lang w:eastAsia="en-US"/>
        </w:rPr>
      </w:pPr>
      <w:r w:rsidRPr="005B1F0E">
        <w:rPr>
          <w:rFonts w:eastAsiaTheme="minorHAnsi"/>
          <w:b/>
          <w:bCs/>
          <w:color w:val="000000"/>
          <w:sz w:val="28"/>
          <w:szCs w:val="28"/>
          <w:lang w:eastAsia="en-US"/>
        </w:rPr>
        <w:t>на выдачу дубликата заключения государственной</w:t>
      </w:r>
    </w:p>
    <w:p w14:paraId="403ED959" w14:textId="77777777" w:rsidR="002757A4" w:rsidRPr="005B1F0E" w:rsidRDefault="002757A4" w:rsidP="002757A4">
      <w:pPr>
        <w:autoSpaceDE w:val="0"/>
        <w:autoSpaceDN w:val="0"/>
        <w:adjustRightInd w:val="0"/>
        <w:jc w:val="center"/>
        <w:rPr>
          <w:rFonts w:eastAsiaTheme="minorHAnsi"/>
          <w:b/>
          <w:bCs/>
          <w:color w:val="000000"/>
          <w:sz w:val="28"/>
          <w:szCs w:val="28"/>
          <w:lang w:eastAsia="en-US"/>
        </w:rPr>
      </w:pPr>
      <w:r w:rsidRPr="005B1F0E">
        <w:rPr>
          <w:rFonts w:eastAsiaTheme="minorHAnsi"/>
          <w:b/>
          <w:bCs/>
          <w:color w:val="000000"/>
          <w:sz w:val="28"/>
          <w:szCs w:val="28"/>
          <w:lang w:eastAsia="en-US"/>
        </w:rPr>
        <w:t>экспертизы условий труда</w:t>
      </w:r>
    </w:p>
    <w:p w14:paraId="4624F6C9" w14:textId="77777777" w:rsidR="002757A4" w:rsidRPr="005B1F0E" w:rsidRDefault="002757A4" w:rsidP="002757A4">
      <w:pPr>
        <w:autoSpaceDE w:val="0"/>
        <w:autoSpaceDN w:val="0"/>
        <w:adjustRightInd w:val="0"/>
        <w:jc w:val="center"/>
        <w:rPr>
          <w:rFonts w:eastAsiaTheme="minorHAnsi"/>
          <w:color w:val="000000"/>
          <w:sz w:val="28"/>
          <w:szCs w:val="28"/>
          <w:lang w:eastAsia="en-US"/>
        </w:rPr>
      </w:pPr>
    </w:p>
    <w:p w14:paraId="131C537D"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Заявитель ______________________________________________________________, </w:t>
      </w:r>
    </w:p>
    <w:p w14:paraId="40BBAD6A"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(указать полное наименование работодателя (организации, предприятия, учреждения), ИНН, ОГРН, телефон –</w:t>
      </w:r>
    </w:p>
    <w:p w14:paraId="7AF88E86" w14:textId="485825DB"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 xml:space="preserve"> для юридических лиц; фамилию, имя, отчество (</w:t>
      </w:r>
      <w:r w:rsidR="00903BD7" w:rsidRPr="005B1F0E">
        <w:rPr>
          <w:rFonts w:eastAsiaTheme="minorHAnsi"/>
          <w:color w:val="000000"/>
          <w:sz w:val="20"/>
          <w:szCs w:val="20"/>
          <w:lang w:eastAsia="en-US"/>
        </w:rPr>
        <w:t xml:space="preserve">последнее - </w:t>
      </w:r>
      <w:r w:rsidRPr="005B1F0E">
        <w:rPr>
          <w:rFonts w:eastAsiaTheme="minorHAnsi"/>
          <w:color w:val="000000"/>
          <w:sz w:val="20"/>
          <w:szCs w:val="20"/>
          <w:lang w:eastAsia="en-US"/>
        </w:rPr>
        <w:t>при наличии) – для физических лиц,</w:t>
      </w:r>
    </w:p>
    <w:p w14:paraId="2C80B4C6"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 xml:space="preserve"> которые обращались в целях проведения государственной экспертизы условий труда</w:t>
      </w:r>
    </w:p>
    <w:p w14:paraId="60A3E0C7"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и получили оригинал заключения)</w:t>
      </w:r>
    </w:p>
    <w:p w14:paraId="09F30BC3"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место нахождения ______________________________________________________________________. </w:t>
      </w:r>
    </w:p>
    <w:p w14:paraId="4C16E6AB" w14:textId="5A20570A"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(почтовый адрес заявителя, адрес электронной почты (</w:t>
      </w:r>
      <w:r w:rsidR="00EF0FAA" w:rsidRPr="005B1F0E">
        <w:rPr>
          <w:rFonts w:eastAsiaTheme="minorHAnsi"/>
          <w:color w:val="000000"/>
          <w:sz w:val="20"/>
          <w:szCs w:val="20"/>
          <w:lang w:eastAsia="en-US"/>
        </w:rPr>
        <w:t>для</w:t>
      </w:r>
      <w:r w:rsidRPr="005B1F0E">
        <w:rPr>
          <w:rFonts w:eastAsiaTheme="minorHAnsi"/>
          <w:color w:val="000000"/>
          <w:sz w:val="20"/>
          <w:szCs w:val="20"/>
          <w:lang w:eastAsia="en-US"/>
        </w:rPr>
        <w:t xml:space="preserve"> физических лиц адрес электронной почты (при наличии)</w:t>
      </w:r>
      <w:r w:rsidR="00EF0FAA" w:rsidRPr="005B1F0E">
        <w:rPr>
          <w:rFonts w:eastAsiaTheme="minorHAnsi"/>
          <w:color w:val="000000"/>
          <w:sz w:val="20"/>
          <w:szCs w:val="20"/>
          <w:lang w:eastAsia="en-US"/>
        </w:rPr>
        <w:t>)</w:t>
      </w:r>
    </w:p>
    <w:p w14:paraId="259C1C1E" w14:textId="77777777" w:rsidR="002757A4" w:rsidRPr="005B1F0E" w:rsidRDefault="002757A4" w:rsidP="002757A4">
      <w:pPr>
        <w:autoSpaceDE w:val="0"/>
        <w:autoSpaceDN w:val="0"/>
        <w:adjustRightInd w:val="0"/>
        <w:rPr>
          <w:rFonts w:eastAsiaTheme="minorHAnsi"/>
          <w:color w:val="000000"/>
          <w:sz w:val="28"/>
          <w:szCs w:val="28"/>
          <w:lang w:eastAsia="en-US"/>
        </w:rPr>
      </w:pPr>
    </w:p>
    <w:p w14:paraId="70EF773F" w14:textId="77777777" w:rsidR="002757A4" w:rsidRPr="005B1F0E" w:rsidRDefault="002757A4" w:rsidP="002757A4">
      <w:pPr>
        <w:autoSpaceDE w:val="0"/>
        <w:autoSpaceDN w:val="0"/>
        <w:adjustRightInd w:val="0"/>
        <w:jc w:val="both"/>
        <w:rPr>
          <w:rFonts w:eastAsiaTheme="minorHAnsi"/>
          <w:color w:val="000000"/>
          <w:sz w:val="28"/>
          <w:szCs w:val="28"/>
          <w:lang w:eastAsia="en-US"/>
        </w:rPr>
      </w:pPr>
      <w:r w:rsidRPr="005B1F0E">
        <w:rPr>
          <w:rFonts w:eastAsiaTheme="minorHAnsi"/>
          <w:color w:val="000000"/>
          <w:sz w:val="28"/>
          <w:szCs w:val="28"/>
          <w:lang w:eastAsia="en-US"/>
        </w:rPr>
        <w:t xml:space="preserve">Прошу в связи с утерей оригинала выдать дубликат заключения государственной экспертизы условий труда в целях </w:t>
      </w:r>
    </w:p>
    <w:p w14:paraId="2DBEAF9D"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_____________________________________________________________________. </w:t>
      </w:r>
    </w:p>
    <w:p w14:paraId="0763DA1A"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 xml:space="preserve">(выбрать и указать одну из целей проведения государственной экспертизы условий труда: </w:t>
      </w:r>
    </w:p>
    <w:p w14:paraId="1CB2D68A"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оценка качества проведения специальной оценки условий труда, оценка правильности предоставления работникам гарантий и компенсаций за работу с вредными и (или) опасными условиями труда,</w:t>
      </w:r>
    </w:p>
    <w:p w14:paraId="13DD1D5D"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 xml:space="preserve"> оценка фактических условий труда работников)</w:t>
      </w:r>
    </w:p>
    <w:p w14:paraId="24BC393A" w14:textId="77777777" w:rsidR="002757A4" w:rsidRPr="005B1F0E" w:rsidRDefault="002757A4" w:rsidP="002757A4">
      <w:pPr>
        <w:autoSpaceDE w:val="0"/>
        <w:autoSpaceDN w:val="0"/>
        <w:adjustRightInd w:val="0"/>
        <w:jc w:val="center"/>
        <w:rPr>
          <w:rFonts w:eastAsiaTheme="minorHAnsi"/>
          <w:color w:val="000000"/>
          <w:sz w:val="20"/>
          <w:szCs w:val="20"/>
          <w:lang w:eastAsia="en-US"/>
        </w:rPr>
      </w:pPr>
    </w:p>
    <w:p w14:paraId="63EC21A3" w14:textId="77777777" w:rsidR="002757A4" w:rsidRPr="005B1F0E" w:rsidRDefault="002757A4" w:rsidP="002757A4">
      <w:pPr>
        <w:autoSpaceDE w:val="0"/>
        <w:autoSpaceDN w:val="0"/>
        <w:adjustRightInd w:val="0"/>
        <w:jc w:val="both"/>
        <w:rPr>
          <w:rFonts w:eastAsiaTheme="minorHAnsi"/>
          <w:color w:val="000000"/>
          <w:sz w:val="28"/>
          <w:szCs w:val="28"/>
          <w:lang w:eastAsia="en-US"/>
        </w:rPr>
      </w:pPr>
      <w:r w:rsidRPr="005B1F0E">
        <w:rPr>
          <w:rFonts w:eastAsiaTheme="minorHAnsi"/>
          <w:color w:val="000000"/>
          <w:sz w:val="28"/>
          <w:szCs w:val="28"/>
          <w:lang w:eastAsia="en-US"/>
        </w:rPr>
        <w:t xml:space="preserve">от «___» __________ _____ г. № _______, проведенной Министерством труда, занятости и социальной защиты Республики Татарстан в отношении работодателя </w:t>
      </w:r>
    </w:p>
    <w:p w14:paraId="74D35390" w14:textId="77777777" w:rsidR="002757A4" w:rsidRPr="005B1F0E" w:rsidRDefault="002757A4" w:rsidP="002757A4">
      <w:pPr>
        <w:autoSpaceDE w:val="0"/>
        <w:autoSpaceDN w:val="0"/>
        <w:adjustRightInd w:val="0"/>
        <w:rPr>
          <w:rFonts w:eastAsiaTheme="minorHAnsi"/>
          <w:color w:val="000000"/>
          <w:sz w:val="28"/>
          <w:szCs w:val="28"/>
          <w:lang w:eastAsia="en-US"/>
        </w:rPr>
      </w:pPr>
      <w:r w:rsidRPr="005B1F0E">
        <w:rPr>
          <w:rFonts w:eastAsiaTheme="minorHAnsi"/>
          <w:color w:val="000000"/>
          <w:sz w:val="28"/>
          <w:szCs w:val="28"/>
          <w:lang w:eastAsia="en-US"/>
        </w:rPr>
        <w:t xml:space="preserve">______________________________________________________________________. </w:t>
      </w:r>
    </w:p>
    <w:p w14:paraId="6A39A3FC"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(наименование работодателя (организации, предприятия, учреждения), ИНН, ОГРН)</w:t>
      </w:r>
    </w:p>
    <w:p w14:paraId="4054F14F" w14:textId="77777777" w:rsidR="002757A4" w:rsidRPr="005B1F0E" w:rsidRDefault="002757A4" w:rsidP="002757A4">
      <w:pPr>
        <w:autoSpaceDE w:val="0"/>
        <w:autoSpaceDN w:val="0"/>
        <w:adjustRightInd w:val="0"/>
        <w:jc w:val="center"/>
        <w:rPr>
          <w:rFonts w:eastAsiaTheme="minorHAnsi"/>
          <w:color w:val="000000"/>
          <w:sz w:val="20"/>
          <w:szCs w:val="20"/>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794"/>
        <w:gridCol w:w="2977"/>
        <w:gridCol w:w="3402"/>
      </w:tblGrid>
      <w:tr w:rsidR="002757A4" w:rsidRPr="005B1F0E" w14:paraId="6F25CB32" w14:textId="77777777" w:rsidTr="002757A4">
        <w:trPr>
          <w:trHeight w:val="354"/>
        </w:trPr>
        <w:tc>
          <w:tcPr>
            <w:tcW w:w="3794" w:type="dxa"/>
          </w:tcPr>
          <w:p w14:paraId="15BA39B8"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8"/>
                <w:szCs w:val="28"/>
                <w:lang w:eastAsia="en-US"/>
              </w:rPr>
              <w:t xml:space="preserve">Заявитель </w:t>
            </w:r>
            <w:r w:rsidRPr="005B1F0E">
              <w:rPr>
                <w:rFonts w:eastAsiaTheme="minorHAnsi"/>
                <w:color w:val="000000"/>
                <w:sz w:val="20"/>
                <w:szCs w:val="20"/>
                <w:lang w:eastAsia="en-US"/>
              </w:rPr>
              <w:t xml:space="preserve">_________________________________ </w:t>
            </w:r>
          </w:p>
          <w:p w14:paraId="24450F67"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(наименование должности для юридических лиц)</w:t>
            </w:r>
          </w:p>
        </w:tc>
        <w:tc>
          <w:tcPr>
            <w:tcW w:w="2977" w:type="dxa"/>
          </w:tcPr>
          <w:p w14:paraId="086CA7CE" w14:textId="77777777" w:rsidR="002757A4" w:rsidRPr="005B1F0E" w:rsidRDefault="002757A4" w:rsidP="002757A4">
            <w:pPr>
              <w:autoSpaceDE w:val="0"/>
              <w:autoSpaceDN w:val="0"/>
              <w:adjustRightInd w:val="0"/>
              <w:rPr>
                <w:rFonts w:eastAsiaTheme="minorHAnsi"/>
                <w:color w:val="000000"/>
                <w:sz w:val="20"/>
                <w:szCs w:val="20"/>
                <w:lang w:eastAsia="en-US"/>
              </w:rPr>
            </w:pPr>
          </w:p>
          <w:p w14:paraId="4B6E44F4" w14:textId="77777777" w:rsidR="002757A4" w:rsidRPr="005B1F0E" w:rsidRDefault="002757A4" w:rsidP="002757A4">
            <w:pPr>
              <w:autoSpaceDE w:val="0"/>
              <w:autoSpaceDN w:val="0"/>
              <w:adjustRightInd w:val="0"/>
              <w:rPr>
                <w:rFonts w:eastAsiaTheme="minorHAnsi"/>
                <w:color w:val="000000"/>
                <w:sz w:val="20"/>
                <w:szCs w:val="20"/>
                <w:lang w:eastAsia="en-US"/>
              </w:rPr>
            </w:pPr>
          </w:p>
          <w:p w14:paraId="60582A8B"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_________________________ </w:t>
            </w:r>
          </w:p>
          <w:p w14:paraId="3164F189" w14:textId="77777777"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(подпись)</w:t>
            </w:r>
          </w:p>
        </w:tc>
        <w:tc>
          <w:tcPr>
            <w:tcW w:w="3402" w:type="dxa"/>
          </w:tcPr>
          <w:p w14:paraId="0892E2D9" w14:textId="77777777" w:rsidR="002757A4" w:rsidRPr="005B1F0E" w:rsidRDefault="002757A4" w:rsidP="002757A4">
            <w:pPr>
              <w:autoSpaceDE w:val="0"/>
              <w:autoSpaceDN w:val="0"/>
              <w:adjustRightInd w:val="0"/>
              <w:rPr>
                <w:rFonts w:eastAsiaTheme="minorHAnsi"/>
                <w:color w:val="000000"/>
                <w:sz w:val="20"/>
                <w:szCs w:val="20"/>
                <w:lang w:eastAsia="en-US"/>
              </w:rPr>
            </w:pPr>
          </w:p>
          <w:p w14:paraId="06155CA7" w14:textId="77777777" w:rsidR="002757A4" w:rsidRPr="005B1F0E" w:rsidRDefault="002757A4" w:rsidP="002757A4">
            <w:pPr>
              <w:autoSpaceDE w:val="0"/>
              <w:autoSpaceDN w:val="0"/>
              <w:adjustRightInd w:val="0"/>
              <w:rPr>
                <w:rFonts w:eastAsiaTheme="minorHAnsi"/>
                <w:color w:val="000000"/>
                <w:sz w:val="20"/>
                <w:szCs w:val="20"/>
                <w:lang w:eastAsia="en-US"/>
              </w:rPr>
            </w:pPr>
          </w:p>
          <w:p w14:paraId="7C902085" w14:textId="77777777" w:rsidR="002757A4" w:rsidRPr="005B1F0E" w:rsidRDefault="002757A4" w:rsidP="002757A4">
            <w:pPr>
              <w:autoSpaceDE w:val="0"/>
              <w:autoSpaceDN w:val="0"/>
              <w:adjustRightInd w:val="0"/>
              <w:rPr>
                <w:rFonts w:eastAsiaTheme="minorHAnsi"/>
                <w:color w:val="000000"/>
                <w:sz w:val="20"/>
                <w:szCs w:val="20"/>
                <w:lang w:eastAsia="en-US"/>
              </w:rPr>
            </w:pPr>
            <w:r w:rsidRPr="005B1F0E">
              <w:rPr>
                <w:rFonts w:eastAsiaTheme="minorHAnsi"/>
                <w:color w:val="000000"/>
                <w:sz w:val="20"/>
                <w:szCs w:val="20"/>
                <w:lang w:eastAsia="en-US"/>
              </w:rPr>
              <w:t xml:space="preserve">____________________________ </w:t>
            </w:r>
          </w:p>
          <w:p w14:paraId="403C94D0" w14:textId="6F247359" w:rsidR="002757A4" w:rsidRPr="005B1F0E" w:rsidRDefault="002757A4" w:rsidP="002757A4">
            <w:pPr>
              <w:autoSpaceDE w:val="0"/>
              <w:autoSpaceDN w:val="0"/>
              <w:adjustRightInd w:val="0"/>
              <w:jc w:val="center"/>
              <w:rPr>
                <w:rFonts w:eastAsiaTheme="minorHAnsi"/>
                <w:color w:val="000000"/>
                <w:sz w:val="20"/>
                <w:szCs w:val="20"/>
                <w:lang w:eastAsia="en-US"/>
              </w:rPr>
            </w:pPr>
            <w:r w:rsidRPr="005B1F0E">
              <w:rPr>
                <w:rFonts w:eastAsiaTheme="minorHAnsi"/>
                <w:color w:val="000000"/>
                <w:sz w:val="20"/>
                <w:szCs w:val="20"/>
                <w:lang w:eastAsia="en-US"/>
              </w:rPr>
              <w:t>(фамилия, имя, отчество (</w:t>
            </w:r>
            <w:r w:rsidR="00903BD7" w:rsidRPr="005B1F0E">
              <w:rPr>
                <w:rFonts w:eastAsiaTheme="minorHAnsi"/>
                <w:color w:val="000000"/>
                <w:sz w:val="20"/>
                <w:szCs w:val="20"/>
                <w:lang w:eastAsia="en-US"/>
              </w:rPr>
              <w:t xml:space="preserve">последнее - </w:t>
            </w:r>
            <w:r w:rsidRPr="005B1F0E">
              <w:rPr>
                <w:rFonts w:eastAsiaTheme="minorHAnsi"/>
                <w:color w:val="000000"/>
                <w:sz w:val="20"/>
                <w:szCs w:val="20"/>
                <w:lang w:eastAsia="en-US"/>
              </w:rPr>
              <w:t>при наличии)</w:t>
            </w:r>
            <w:r w:rsidR="00903BD7" w:rsidRPr="005B1F0E">
              <w:rPr>
                <w:rFonts w:eastAsiaTheme="minorHAnsi"/>
                <w:color w:val="000000"/>
                <w:sz w:val="20"/>
                <w:szCs w:val="20"/>
                <w:lang w:eastAsia="en-US"/>
              </w:rPr>
              <w:t>)</w:t>
            </w:r>
          </w:p>
        </w:tc>
      </w:tr>
    </w:tbl>
    <w:p w14:paraId="17F142FD" w14:textId="77777777" w:rsidR="002757A4" w:rsidRPr="005B1F0E" w:rsidRDefault="002757A4" w:rsidP="002757A4">
      <w:pPr>
        <w:spacing w:after="200" w:line="276" w:lineRule="auto"/>
        <w:jc w:val="both"/>
        <w:rPr>
          <w:sz w:val="28"/>
          <w:szCs w:val="28"/>
        </w:rPr>
      </w:pPr>
    </w:p>
    <w:p w14:paraId="2AD61C7C" w14:textId="77777777" w:rsidR="00257A78" w:rsidRPr="008F5FFC" w:rsidRDefault="00257A78" w:rsidP="002757A4">
      <w:pPr>
        <w:pStyle w:val="ConsPlusNormal"/>
        <w:jc w:val="right"/>
        <w:outlineLvl w:val="1"/>
        <w:rPr>
          <w:spacing w:val="2"/>
          <w:sz w:val="28"/>
          <w:szCs w:val="28"/>
        </w:rPr>
      </w:pPr>
    </w:p>
    <w:sectPr w:rsidR="00257A78" w:rsidRPr="008F5FFC" w:rsidSect="003F5B15">
      <w:headerReference w:type="default" r:id="rId13"/>
      <w:headerReference w:type="first" r:id="rId14"/>
      <w:pgSz w:w="11905" w:h="16838"/>
      <w:pgMar w:top="1134" w:right="794" w:bottom="851"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334DE" w14:textId="77777777" w:rsidR="005A6132" w:rsidRDefault="005A6132" w:rsidP="003A7C00">
      <w:r>
        <w:separator/>
      </w:r>
    </w:p>
  </w:endnote>
  <w:endnote w:type="continuationSeparator" w:id="0">
    <w:p w14:paraId="760B8EA3" w14:textId="77777777" w:rsidR="005A6132" w:rsidRDefault="005A6132"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C1589" w14:textId="77777777" w:rsidR="005A6132" w:rsidRDefault="005A6132" w:rsidP="003A7C00">
      <w:r>
        <w:separator/>
      </w:r>
    </w:p>
  </w:footnote>
  <w:footnote w:type="continuationSeparator" w:id="0">
    <w:p w14:paraId="402DA5EF" w14:textId="77777777" w:rsidR="005A6132" w:rsidRDefault="005A6132" w:rsidP="003A7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4299"/>
      <w:docPartObj>
        <w:docPartGallery w:val="Page Numbers (Top of Page)"/>
        <w:docPartUnique/>
      </w:docPartObj>
    </w:sdtPr>
    <w:sdtEndPr>
      <w:rPr>
        <w:sz w:val="28"/>
        <w:szCs w:val="28"/>
      </w:rPr>
    </w:sdtEndPr>
    <w:sdtContent>
      <w:p w14:paraId="5C89E036" w14:textId="3840F237" w:rsidR="00A16B0C" w:rsidRPr="00A7549B" w:rsidRDefault="00A16B0C">
        <w:pPr>
          <w:pStyle w:val="a6"/>
          <w:jc w:val="center"/>
          <w:rPr>
            <w:sz w:val="28"/>
            <w:szCs w:val="28"/>
          </w:rPr>
        </w:pPr>
        <w:r w:rsidRPr="00A7549B">
          <w:rPr>
            <w:sz w:val="28"/>
            <w:szCs w:val="28"/>
          </w:rPr>
          <w:fldChar w:fldCharType="begin"/>
        </w:r>
        <w:r w:rsidRPr="00A7549B">
          <w:rPr>
            <w:sz w:val="28"/>
            <w:szCs w:val="28"/>
          </w:rPr>
          <w:instrText>PAGE   \* MERGEFORMAT</w:instrText>
        </w:r>
        <w:r w:rsidRPr="00A7549B">
          <w:rPr>
            <w:sz w:val="28"/>
            <w:szCs w:val="28"/>
          </w:rPr>
          <w:fldChar w:fldCharType="separate"/>
        </w:r>
        <w:r w:rsidR="004802FD">
          <w:rPr>
            <w:noProof/>
            <w:sz w:val="28"/>
            <w:szCs w:val="28"/>
          </w:rPr>
          <w:t>2</w:t>
        </w:r>
        <w:r w:rsidRPr="00A7549B">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4EF0" w14:textId="77777777" w:rsidR="00A16B0C" w:rsidRPr="00A7549B" w:rsidRDefault="00A16B0C">
    <w:pPr>
      <w:pStyle w:val="a6"/>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81B81"/>
    <w:multiLevelType w:val="hybridMultilevel"/>
    <w:tmpl w:val="79EA7AD8"/>
    <w:lvl w:ilvl="0" w:tplc="1364220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0A7944"/>
    <w:multiLevelType w:val="hybridMultilevel"/>
    <w:tmpl w:val="E2A687E4"/>
    <w:lvl w:ilvl="0" w:tplc="60A299EE">
      <w:start w:val="1"/>
      <w:numFmt w:val="decimal"/>
      <w:lvlText w:val="%1."/>
      <w:lvlJc w:val="left"/>
      <w:pPr>
        <w:ind w:left="815" w:hanging="456"/>
      </w:pPr>
      <w:rPr>
        <w:rFonts w:eastAsiaTheme="minorHAnsi"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3" w15:restartNumberingAfterBreak="0">
    <w:nsid w:val="3C844DC3"/>
    <w:multiLevelType w:val="hybridMultilevel"/>
    <w:tmpl w:val="D46A6A96"/>
    <w:lvl w:ilvl="0" w:tplc="0419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2B60"/>
    <w:rsid w:val="00002B9B"/>
    <w:rsid w:val="00002F33"/>
    <w:rsid w:val="0000301D"/>
    <w:rsid w:val="00003AC7"/>
    <w:rsid w:val="00003CB7"/>
    <w:rsid w:val="00003F56"/>
    <w:rsid w:val="00004EBF"/>
    <w:rsid w:val="00005117"/>
    <w:rsid w:val="0000611D"/>
    <w:rsid w:val="0000707B"/>
    <w:rsid w:val="0000749B"/>
    <w:rsid w:val="00010BF7"/>
    <w:rsid w:val="00011879"/>
    <w:rsid w:val="00012146"/>
    <w:rsid w:val="000122EE"/>
    <w:rsid w:val="0001248D"/>
    <w:rsid w:val="000125D2"/>
    <w:rsid w:val="00014459"/>
    <w:rsid w:val="00014CEF"/>
    <w:rsid w:val="000155F1"/>
    <w:rsid w:val="00016426"/>
    <w:rsid w:val="000166A3"/>
    <w:rsid w:val="0001695F"/>
    <w:rsid w:val="00016D75"/>
    <w:rsid w:val="00020151"/>
    <w:rsid w:val="000205EC"/>
    <w:rsid w:val="000210BC"/>
    <w:rsid w:val="0002399D"/>
    <w:rsid w:val="0002401F"/>
    <w:rsid w:val="00025565"/>
    <w:rsid w:val="000260FF"/>
    <w:rsid w:val="00026A91"/>
    <w:rsid w:val="00027A4F"/>
    <w:rsid w:val="00030335"/>
    <w:rsid w:val="00032209"/>
    <w:rsid w:val="00032368"/>
    <w:rsid w:val="00032B03"/>
    <w:rsid w:val="00033B7A"/>
    <w:rsid w:val="0003436C"/>
    <w:rsid w:val="00034492"/>
    <w:rsid w:val="00034B99"/>
    <w:rsid w:val="00034C55"/>
    <w:rsid w:val="00035071"/>
    <w:rsid w:val="00035E4D"/>
    <w:rsid w:val="0003669F"/>
    <w:rsid w:val="000371DF"/>
    <w:rsid w:val="00037CA8"/>
    <w:rsid w:val="00040278"/>
    <w:rsid w:val="000405A9"/>
    <w:rsid w:val="000413A2"/>
    <w:rsid w:val="00041BCE"/>
    <w:rsid w:val="00041D69"/>
    <w:rsid w:val="0004239A"/>
    <w:rsid w:val="000423EB"/>
    <w:rsid w:val="00042414"/>
    <w:rsid w:val="00042A24"/>
    <w:rsid w:val="0004309D"/>
    <w:rsid w:val="00043B00"/>
    <w:rsid w:val="00044518"/>
    <w:rsid w:val="00044ADD"/>
    <w:rsid w:val="00045585"/>
    <w:rsid w:val="00045972"/>
    <w:rsid w:val="000474F8"/>
    <w:rsid w:val="00047687"/>
    <w:rsid w:val="00050CAB"/>
    <w:rsid w:val="00050FC0"/>
    <w:rsid w:val="00051D6D"/>
    <w:rsid w:val="00052289"/>
    <w:rsid w:val="00052D18"/>
    <w:rsid w:val="00052FC1"/>
    <w:rsid w:val="00055403"/>
    <w:rsid w:val="00055FC8"/>
    <w:rsid w:val="000609F6"/>
    <w:rsid w:val="00060EF2"/>
    <w:rsid w:val="000613A9"/>
    <w:rsid w:val="00061EC7"/>
    <w:rsid w:val="00062488"/>
    <w:rsid w:val="0006269D"/>
    <w:rsid w:val="00062E62"/>
    <w:rsid w:val="00064B1A"/>
    <w:rsid w:val="00064BC3"/>
    <w:rsid w:val="0006733A"/>
    <w:rsid w:val="00067E53"/>
    <w:rsid w:val="00067FE1"/>
    <w:rsid w:val="000701E9"/>
    <w:rsid w:val="00070A4A"/>
    <w:rsid w:val="00070FD7"/>
    <w:rsid w:val="00071138"/>
    <w:rsid w:val="0007144B"/>
    <w:rsid w:val="0007360D"/>
    <w:rsid w:val="00073DD9"/>
    <w:rsid w:val="000753C9"/>
    <w:rsid w:val="00076019"/>
    <w:rsid w:val="00080236"/>
    <w:rsid w:val="00080716"/>
    <w:rsid w:val="00081965"/>
    <w:rsid w:val="0008320E"/>
    <w:rsid w:val="000832E5"/>
    <w:rsid w:val="00083B37"/>
    <w:rsid w:val="00084164"/>
    <w:rsid w:val="0008481C"/>
    <w:rsid w:val="00087BD0"/>
    <w:rsid w:val="00087C47"/>
    <w:rsid w:val="000905BA"/>
    <w:rsid w:val="00091114"/>
    <w:rsid w:val="00091726"/>
    <w:rsid w:val="00091EF7"/>
    <w:rsid w:val="000922AF"/>
    <w:rsid w:val="000948EE"/>
    <w:rsid w:val="000A0F36"/>
    <w:rsid w:val="000A12EF"/>
    <w:rsid w:val="000A17F1"/>
    <w:rsid w:val="000A4EB5"/>
    <w:rsid w:val="000A595E"/>
    <w:rsid w:val="000A769C"/>
    <w:rsid w:val="000A7C3E"/>
    <w:rsid w:val="000B270A"/>
    <w:rsid w:val="000B43FB"/>
    <w:rsid w:val="000B4C33"/>
    <w:rsid w:val="000B5A3A"/>
    <w:rsid w:val="000B72BC"/>
    <w:rsid w:val="000B7F6B"/>
    <w:rsid w:val="000C158E"/>
    <w:rsid w:val="000C1912"/>
    <w:rsid w:val="000C3289"/>
    <w:rsid w:val="000C526A"/>
    <w:rsid w:val="000C544C"/>
    <w:rsid w:val="000C5A3A"/>
    <w:rsid w:val="000C64B2"/>
    <w:rsid w:val="000C68AC"/>
    <w:rsid w:val="000C69FA"/>
    <w:rsid w:val="000C6F4F"/>
    <w:rsid w:val="000C7357"/>
    <w:rsid w:val="000C7413"/>
    <w:rsid w:val="000C7C62"/>
    <w:rsid w:val="000D39D2"/>
    <w:rsid w:val="000D3BD5"/>
    <w:rsid w:val="000D4B0F"/>
    <w:rsid w:val="000D5430"/>
    <w:rsid w:val="000D62EB"/>
    <w:rsid w:val="000D6B85"/>
    <w:rsid w:val="000D6E66"/>
    <w:rsid w:val="000D71C9"/>
    <w:rsid w:val="000E0447"/>
    <w:rsid w:val="000E29B7"/>
    <w:rsid w:val="000E3D34"/>
    <w:rsid w:val="000E4602"/>
    <w:rsid w:val="000E4EBE"/>
    <w:rsid w:val="000E6AA5"/>
    <w:rsid w:val="000E6BB3"/>
    <w:rsid w:val="000E6C66"/>
    <w:rsid w:val="000E784F"/>
    <w:rsid w:val="000F5C13"/>
    <w:rsid w:val="000F5F7D"/>
    <w:rsid w:val="000F6147"/>
    <w:rsid w:val="000F6346"/>
    <w:rsid w:val="000F68AA"/>
    <w:rsid w:val="00102048"/>
    <w:rsid w:val="00102F77"/>
    <w:rsid w:val="00104B82"/>
    <w:rsid w:val="001051E3"/>
    <w:rsid w:val="00106AA1"/>
    <w:rsid w:val="00106E00"/>
    <w:rsid w:val="001078CD"/>
    <w:rsid w:val="0011067A"/>
    <w:rsid w:val="001108A7"/>
    <w:rsid w:val="00111EF3"/>
    <w:rsid w:val="001128ED"/>
    <w:rsid w:val="00113655"/>
    <w:rsid w:val="0011754F"/>
    <w:rsid w:val="001216BA"/>
    <w:rsid w:val="00121747"/>
    <w:rsid w:val="00122138"/>
    <w:rsid w:val="00122F3C"/>
    <w:rsid w:val="00123118"/>
    <w:rsid w:val="00124FB5"/>
    <w:rsid w:val="001250AC"/>
    <w:rsid w:val="00126407"/>
    <w:rsid w:val="00127A52"/>
    <w:rsid w:val="001308F0"/>
    <w:rsid w:val="00130D72"/>
    <w:rsid w:val="001314FD"/>
    <w:rsid w:val="001327E3"/>
    <w:rsid w:val="001343DB"/>
    <w:rsid w:val="001349EA"/>
    <w:rsid w:val="00134B29"/>
    <w:rsid w:val="00135AFC"/>
    <w:rsid w:val="00135C7E"/>
    <w:rsid w:val="0013716B"/>
    <w:rsid w:val="00137283"/>
    <w:rsid w:val="00137FA4"/>
    <w:rsid w:val="00141A66"/>
    <w:rsid w:val="001423C9"/>
    <w:rsid w:val="00142583"/>
    <w:rsid w:val="00142832"/>
    <w:rsid w:val="00143873"/>
    <w:rsid w:val="00143D1E"/>
    <w:rsid w:val="0014444C"/>
    <w:rsid w:val="001450AD"/>
    <w:rsid w:val="0014647C"/>
    <w:rsid w:val="00146A82"/>
    <w:rsid w:val="0014714B"/>
    <w:rsid w:val="0014793B"/>
    <w:rsid w:val="00150A59"/>
    <w:rsid w:val="001521F9"/>
    <w:rsid w:val="0015224D"/>
    <w:rsid w:val="00153E9D"/>
    <w:rsid w:val="00155536"/>
    <w:rsid w:val="00155837"/>
    <w:rsid w:val="0015613A"/>
    <w:rsid w:val="00156C3D"/>
    <w:rsid w:val="0015798D"/>
    <w:rsid w:val="00160340"/>
    <w:rsid w:val="00162BD0"/>
    <w:rsid w:val="00163379"/>
    <w:rsid w:val="00163A81"/>
    <w:rsid w:val="00165ABB"/>
    <w:rsid w:val="00167224"/>
    <w:rsid w:val="0016773F"/>
    <w:rsid w:val="00170590"/>
    <w:rsid w:val="00170693"/>
    <w:rsid w:val="00173289"/>
    <w:rsid w:val="0017355C"/>
    <w:rsid w:val="00174F7B"/>
    <w:rsid w:val="00176172"/>
    <w:rsid w:val="0017710C"/>
    <w:rsid w:val="00177893"/>
    <w:rsid w:val="001808DA"/>
    <w:rsid w:val="00180D0E"/>
    <w:rsid w:val="001810B8"/>
    <w:rsid w:val="001819D0"/>
    <w:rsid w:val="00182CD3"/>
    <w:rsid w:val="00182E85"/>
    <w:rsid w:val="00183305"/>
    <w:rsid w:val="00183D81"/>
    <w:rsid w:val="001843C5"/>
    <w:rsid w:val="00184B9A"/>
    <w:rsid w:val="001908D4"/>
    <w:rsid w:val="0019124F"/>
    <w:rsid w:val="00192590"/>
    <w:rsid w:val="00192A24"/>
    <w:rsid w:val="00193421"/>
    <w:rsid w:val="0019461B"/>
    <w:rsid w:val="00196C9C"/>
    <w:rsid w:val="00197EBF"/>
    <w:rsid w:val="001A01B8"/>
    <w:rsid w:val="001A0E2B"/>
    <w:rsid w:val="001A1993"/>
    <w:rsid w:val="001A2DE7"/>
    <w:rsid w:val="001A4A0E"/>
    <w:rsid w:val="001A4ADD"/>
    <w:rsid w:val="001A4F95"/>
    <w:rsid w:val="001A6FC9"/>
    <w:rsid w:val="001A720F"/>
    <w:rsid w:val="001A77DD"/>
    <w:rsid w:val="001A7905"/>
    <w:rsid w:val="001A7F26"/>
    <w:rsid w:val="001B0D23"/>
    <w:rsid w:val="001B179B"/>
    <w:rsid w:val="001B1EED"/>
    <w:rsid w:val="001B24B5"/>
    <w:rsid w:val="001B2BE5"/>
    <w:rsid w:val="001B3533"/>
    <w:rsid w:val="001B39B3"/>
    <w:rsid w:val="001B3ADE"/>
    <w:rsid w:val="001B3FD8"/>
    <w:rsid w:val="001B4151"/>
    <w:rsid w:val="001B473D"/>
    <w:rsid w:val="001B52C9"/>
    <w:rsid w:val="001B599A"/>
    <w:rsid w:val="001B5AFF"/>
    <w:rsid w:val="001B724A"/>
    <w:rsid w:val="001B76EB"/>
    <w:rsid w:val="001B7988"/>
    <w:rsid w:val="001C09A9"/>
    <w:rsid w:val="001C1D6C"/>
    <w:rsid w:val="001C2057"/>
    <w:rsid w:val="001C222C"/>
    <w:rsid w:val="001C23CB"/>
    <w:rsid w:val="001C3041"/>
    <w:rsid w:val="001C4F15"/>
    <w:rsid w:val="001C5B5F"/>
    <w:rsid w:val="001C6CDD"/>
    <w:rsid w:val="001C7684"/>
    <w:rsid w:val="001C7ADE"/>
    <w:rsid w:val="001D0D96"/>
    <w:rsid w:val="001D17E2"/>
    <w:rsid w:val="001D2C0C"/>
    <w:rsid w:val="001D51B1"/>
    <w:rsid w:val="001D56D7"/>
    <w:rsid w:val="001D5B79"/>
    <w:rsid w:val="001D6B4F"/>
    <w:rsid w:val="001D6CFF"/>
    <w:rsid w:val="001E125D"/>
    <w:rsid w:val="001E1C2E"/>
    <w:rsid w:val="001E252E"/>
    <w:rsid w:val="001E2AC7"/>
    <w:rsid w:val="001E41D7"/>
    <w:rsid w:val="001E4448"/>
    <w:rsid w:val="001E45A1"/>
    <w:rsid w:val="001E4E28"/>
    <w:rsid w:val="001E63A4"/>
    <w:rsid w:val="001E6FAB"/>
    <w:rsid w:val="001E710E"/>
    <w:rsid w:val="001E7FB6"/>
    <w:rsid w:val="001F01E0"/>
    <w:rsid w:val="001F0310"/>
    <w:rsid w:val="001F0DF3"/>
    <w:rsid w:val="001F1059"/>
    <w:rsid w:val="001F3C3E"/>
    <w:rsid w:val="001F4378"/>
    <w:rsid w:val="001F437F"/>
    <w:rsid w:val="001F466F"/>
    <w:rsid w:val="001F6700"/>
    <w:rsid w:val="0020060C"/>
    <w:rsid w:val="0020063F"/>
    <w:rsid w:val="00200D52"/>
    <w:rsid w:val="00201399"/>
    <w:rsid w:val="002037A3"/>
    <w:rsid w:val="00204795"/>
    <w:rsid w:val="00205440"/>
    <w:rsid w:val="00206FC5"/>
    <w:rsid w:val="00207E1F"/>
    <w:rsid w:val="00210125"/>
    <w:rsid w:val="00210431"/>
    <w:rsid w:val="00210639"/>
    <w:rsid w:val="00210B1F"/>
    <w:rsid w:val="00210ED1"/>
    <w:rsid w:val="00210F50"/>
    <w:rsid w:val="00212212"/>
    <w:rsid w:val="00213805"/>
    <w:rsid w:val="00213ADE"/>
    <w:rsid w:val="00214E19"/>
    <w:rsid w:val="00215020"/>
    <w:rsid w:val="002156C7"/>
    <w:rsid w:val="00215B2C"/>
    <w:rsid w:val="00216691"/>
    <w:rsid w:val="00216C7C"/>
    <w:rsid w:val="00217338"/>
    <w:rsid w:val="0021775E"/>
    <w:rsid w:val="00221110"/>
    <w:rsid w:val="0022234D"/>
    <w:rsid w:val="00224409"/>
    <w:rsid w:val="00225131"/>
    <w:rsid w:val="002261E0"/>
    <w:rsid w:val="00226A67"/>
    <w:rsid w:val="00234C49"/>
    <w:rsid w:val="00235A9B"/>
    <w:rsid w:val="00236794"/>
    <w:rsid w:val="002370E4"/>
    <w:rsid w:val="00237D6B"/>
    <w:rsid w:val="00240C1F"/>
    <w:rsid w:val="00241CE4"/>
    <w:rsid w:val="00242576"/>
    <w:rsid w:val="00242F2C"/>
    <w:rsid w:val="002441B5"/>
    <w:rsid w:val="00246B0D"/>
    <w:rsid w:val="00246DC6"/>
    <w:rsid w:val="00247797"/>
    <w:rsid w:val="002517A3"/>
    <w:rsid w:val="00251CB5"/>
    <w:rsid w:val="0025314E"/>
    <w:rsid w:val="00253EF1"/>
    <w:rsid w:val="0025604E"/>
    <w:rsid w:val="00256CDB"/>
    <w:rsid w:val="00256FD8"/>
    <w:rsid w:val="002579DD"/>
    <w:rsid w:val="00257A10"/>
    <w:rsid w:val="00257A78"/>
    <w:rsid w:val="00257B43"/>
    <w:rsid w:val="00257C6F"/>
    <w:rsid w:val="00257E37"/>
    <w:rsid w:val="00261259"/>
    <w:rsid w:val="00262A66"/>
    <w:rsid w:val="002641D7"/>
    <w:rsid w:val="00265118"/>
    <w:rsid w:val="0026598D"/>
    <w:rsid w:val="0027010F"/>
    <w:rsid w:val="00272D03"/>
    <w:rsid w:val="002757A4"/>
    <w:rsid w:val="00275891"/>
    <w:rsid w:val="00275C75"/>
    <w:rsid w:val="00275F4D"/>
    <w:rsid w:val="00275F6C"/>
    <w:rsid w:val="00276EB2"/>
    <w:rsid w:val="002772FA"/>
    <w:rsid w:val="0028070E"/>
    <w:rsid w:val="00280BB9"/>
    <w:rsid w:val="00280D98"/>
    <w:rsid w:val="0028146E"/>
    <w:rsid w:val="002818A6"/>
    <w:rsid w:val="00281EB8"/>
    <w:rsid w:val="002822E1"/>
    <w:rsid w:val="00283E72"/>
    <w:rsid w:val="002845F3"/>
    <w:rsid w:val="00286106"/>
    <w:rsid w:val="0028662E"/>
    <w:rsid w:val="0029024D"/>
    <w:rsid w:val="00291157"/>
    <w:rsid w:val="0029162E"/>
    <w:rsid w:val="00291C60"/>
    <w:rsid w:val="00291FE2"/>
    <w:rsid w:val="00293FDB"/>
    <w:rsid w:val="00294630"/>
    <w:rsid w:val="002957B8"/>
    <w:rsid w:val="00295A83"/>
    <w:rsid w:val="0029614A"/>
    <w:rsid w:val="00296678"/>
    <w:rsid w:val="00296711"/>
    <w:rsid w:val="002967A0"/>
    <w:rsid w:val="00296A7B"/>
    <w:rsid w:val="0029711C"/>
    <w:rsid w:val="002A0AFE"/>
    <w:rsid w:val="002A18F9"/>
    <w:rsid w:val="002A32FF"/>
    <w:rsid w:val="002A360D"/>
    <w:rsid w:val="002A46D2"/>
    <w:rsid w:val="002A533C"/>
    <w:rsid w:val="002A64D0"/>
    <w:rsid w:val="002A6821"/>
    <w:rsid w:val="002A68FF"/>
    <w:rsid w:val="002A6EAF"/>
    <w:rsid w:val="002A70E0"/>
    <w:rsid w:val="002A7524"/>
    <w:rsid w:val="002A773A"/>
    <w:rsid w:val="002B036B"/>
    <w:rsid w:val="002B11D0"/>
    <w:rsid w:val="002B1312"/>
    <w:rsid w:val="002B1A28"/>
    <w:rsid w:val="002B3514"/>
    <w:rsid w:val="002B4684"/>
    <w:rsid w:val="002B555D"/>
    <w:rsid w:val="002B6477"/>
    <w:rsid w:val="002B647E"/>
    <w:rsid w:val="002B6BC8"/>
    <w:rsid w:val="002C206F"/>
    <w:rsid w:val="002C2676"/>
    <w:rsid w:val="002C5643"/>
    <w:rsid w:val="002C574D"/>
    <w:rsid w:val="002C5C72"/>
    <w:rsid w:val="002C61EA"/>
    <w:rsid w:val="002C6542"/>
    <w:rsid w:val="002C6BE4"/>
    <w:rsid w:val="002C6C1A"/>
    <w:rsid w:val="002C7BCF"/>
    <w:rsid w:val="002D132C"/>
    <w:rsid w:val="002D1353"/>
    <w:rsid w:val="002D2EB3"/>
    <w:rsid w:val="002D2FCA"/>
    <w:rsid w:val="002D417B"/>
    <w:rsid w:val="002D4623"/>
    <w:rsid w:val="002D4A6B"/>
    <w:rsid w:val="002D55C8"/>
    <w:rsid w:val="002D5E14"/>
    <w:rsid w:val="002D5FC4"/>
    <w:rsid w:val="002E076F"/>
    <w:rsid w:val="002E3153"/>
    <w:rsid w:val="002E3B4D"/>
    <w:rsid w:val="002E48F3"/>
    <w:rsid w:val="002E49D6"/>
    <w:rsid w:val="002E4CD3"/>
    <w:rsid w:val="002E55E0"/>
    <w:rsid w:val="002E72DC"/>
    <w:rsid w:val="002E74F8"/>
    <w:rsid w:val="002F08E6"/>
    <w:rsid w:val="002F1204"/>
    <w:rsid w:val="002F15C7"/>
    <w:rsid w:val="002F2E2C"/>
    <w:rsid w:val="002F3417"/>
    <w:rsid w:val="002F367E"/>
    <w:rsid w:val="002F38E9"/>
    <w:rsid w:val="002F3D9C"/>
    <w:rsid w:val="002F477C"/>
    <w:rsid w:val="00300005"/>
    <w:rsid w:val="0030043E"/>
    <w:rsid w:val="003004E0"/>
    <w:rsid w:val="0030093C"/>
    <w:rsid w:val="00300C71"/>
    <w:rsid w:val="00301BCF"/>
    <w:rsid w:val="00302EA6"/>
    <w:rsid w:val="0030368C"/>
    <w:rsid w:val="0030370C"/>
    <w:rsid w:val="00303A9F"/>
    <w:rsid w:val="00303F1D"/>
    <w:rsid w:val="003067E5"/>
    <w:rsid w:val="00306C30"/>
    <w:rsid w:val="0031208E"/>
    <w:rsid w:val="003127C7"/>
    <w:rsid w:val="0031354B"/>
    <w:rsid w:val="0031369E"/>
    <w:rsid w:val="00314A59"/>
    <w:rsid w:val="00314DE1"/>
    <w:rsid w:val="0031513F"/>
    <w:rsid w:val="0031561C"/>
    <w:rsid w:val="00315771"/>
    <w:rsid w:val="00315E99"/>
    <w:rsid w:val="003164F3"/>
    <w:rsid w:val="00320343"/>
    <w:rsid w:val="003211B9"/>
    <w:rsid w:val="00322FF9"/>
    <w:rsid w:val="003231AB"/>
    <w:rsid w:val="00323B53"/>
    <w:rsid w:val="003240CA"/>
    <w:rsid w:val="0032515D"/>
    <w:rsid w:val="003271D4"/>
    <w:rsid w:val="00327335"/>
    <w:rsid w:val="00330A17"/>
    <w:rsid w:val="00331CEC"/>
    <w:rsid w:val="00332E91"/>
    <w:rsid w:val="00333FBA"/>
    <w:rsid w:val="00334B0E"/>
    <w:rsid w:val="00334F8B"/>
    <w:rsid w:val="00334FAD"/>
    <w:rsid w:val="00335EEC"/>
    <w:rsid w:val="00337C4A"/>
    <w:rsid w:val="0034040F"/>
    <w:rsid w:val="00340A14"/>
    <w:rsid w:val="0034180C"/>
    <w:rsid w:val="003418C2"/>
    <w:rsid w:val="003419E0"/>
    <w:rsid w:val="00342116"/>
    <w:rsid w:val="00342130"/>
    <w:rsid w:val="0034370D"/>
    <w:rsid w:val="003439E2"/>
    <w:rsid w:val="00343B57"/>
    <w:rsid w:val="00351371"/>
    <w:rsid w:val="00351E49"/>
    <w:rsid w:val="00352255"/>
    <w:rsid w:val="00352A5D"/>
    <w:rsid w:val="00352EA9"/>
    <w:rsid w:val="00353512"/>
    <w:rsid w:val="00353610"/>
    <w:rsid w:val="003538E0"/>
    <w:rsid w:val="00355586"/>
    <w:rsid w:val="00355A5C"/>
    <w:rsid w:val="00355C71"/>
    <w:rsid w:val="003614F2"/>
    <w:rsid w:val="003616AB"/>
    <w:rsid w:val="00361A5D"/>
    <w:rsid w:val="00361EC3"/>
    <w:rsid w:val="00361FC8"/>
    <w:rsid w:val="003633B0"/>
    <w:rsid w:val="00363D53"/>
    <w:rsid w:val="00364C95"/>
    <w:rsid w:val="003653C4"/>
    <w:rsid w:val="003658C6"/>
    <w:rsid w:val="00366019"/>
    <w:rsid w:val="00366C2F"/>
    <w:rsid w:val="003674AC"/>
    <w:rsid w:val="0036784E"/>
    <w:rsid w:val="00371B8C"/>
    <w:rsid w:val="00372A4A"/>
    <w:rsid w:val="00372D8B"/>
    <w:rsid w:val="00372E5F"/>
    <w:rsid w:val="00373334"/>
    <w:rsid w:val="00373C57"/>
    <w:rsid w:val="00373D2B"/>
    <w:rsid w:val="00374AEC"/>
    <w:rsid w:val="003754F7"/>
    <w:rsid w:val="00375A88"/>
    <w:rsid w:val="00376B94"/>
    <w:rsid w:val="00376C33"/>
    <w:rsid w:val="003806C3"/>
    <w:rsid w:val="003808A6"/>
    <w:rsid w:val="00380A81"/>
    <w:rsid w:val="00380FD7"/>
    <w:rsid w:val="003818D8"/>
    <w:rsid w:val="00384019"/>
    <w:rsid w:val="00384E63"/>
    <w:rsid w:val="00385746"/>
    <w:rsid w:val="00386572"/>
    <w:rsid w:val="003876D3"/>
    <w:rsid w:val="00387CE7"/>
    <w:rsid w:val="00391D75"/>
    <w:rsid w:val="0039261F"/>
    <w:rsid w:val="00392630"/>
    <w:rsid w:val="00392C26"/>
    <w:rsid w:val="003935F0"/>
    <w:rsid w:val="0039362F"/>
    <w:rsid w:val="00393A80"/>
    <w:rsid w:val="00393F95"/>
    <w:rsid w:val="00395AB1"/>
    <w:rsid w:val="00395C46"/>
    <w:rsid w:val="003A0239"/>
    <w:rsid w:val="003A3740"/>
    <w:rsid w:val="003A4E50"/>
    <w:rsid w:val="003A5BEF"/>
    <w:rsid w:val="003A60F7"/>
    <w:rsid w:val="003A6EDD"/>
    <w:rsid w:val="003A796D"/>
    <w:rsid w:val="003A7BAA"/>
    <w:rsid w:val="003A7C00"/>
    <w:rsid w:val="003B035B"/>
    <w:rsid w:val="003B04AF"/>
    <w:rsid w:val="003B04FA"/>
    <w:rsid w:val="003B1888"/>
    <w:rsid w:val="003B1BC7"/>
    <w:rsid w:val="003B30D2"/>
    <w:rsid w:val="003B364C"/>
    <w:rsid w:val="003B39E3"/>
    <w:rsid w:val="003B3B49"/>
    <w:rsid w:val="003B4B95"/>
    <w:rsid w:val="003B4ED2"/>
    <w:rsid w:val="003B563D"/>
    <w:rsid w:val="003B59EA"/>
    <w:rsid w:val="003B6D1E"/>
    <w:rsid w:val="003B6EC6"/>
    <w:rsid w:val="003B780B"/>
    <w:rsid w:val="003B79CF"/>
    <w:rsid w:val="003C02CB"/>
    <w:rsid w:val="003C094F"/>
    <w:rsid w:val="003C20DA"/>
    <w:rsid w:val="003C2879"/>
    <w:rsid w:val="003C355A"/>
    <w:rsid w:val="003C3675"/>
    <w:rsid w:val="003C3A72"/>
    <w:rsid w:val="003C3C6F"/>
    <w:rsid w:val="003C444F"/>
    <w:rsid w:val="003C4888"/>
    <w:rsid w:val="003C5405"/>
    <w:rsid w:val="003C5DB2"/>
    <w:rsid w:val="003C6B29"/>
    <w:rsid w:val="003C6C8C"/>
    <w:rsid w:val="003C79CD"/>
    <w:rsid w:val="003C7CBB"/>
    <w:rsid w:val="003D0EF0"/>
    <w:rsid w:val="003D0FAA"/>
    <w:rsid w:val="003D2E7D"/>
    <w:rsid w:val="003D2E90"/>
    <w:rsid w:val="003D30A9"/>
    <w:rsid w:val="003D3BEA"/>
    <w:rsid w:val="003D4184"/>
    <w:rsid w:val="003D4BD3"/>
    <w:rsid w:val="003D57A1"/>
    <w:rsid w:val="003D5F0C"/>
    <w:rsid w:val="003D6324"/>
    <w:rsid w:val="003D66B8"/>
    <w:rsid w:val="003D7185"/>
    <w:rsid w:val="003E0535"/>
    <w:rsid w:val="003E06BD"/>
    <w:rsid w:val="003E0C74"/>
    <w:rsid w:val="003E4472"/>
    <w:rsid w:val="003E4EB9"/>
    <w:rsid w:val="003E4F21"/>
    <w:rsid w:val="003E58AD"/>
    <w:rsid w:val="003E787A"/>
    <w:rsid w:val="003E7F9B"/>
    <w:rsid w:val="003F004B"/>
    <w:rsid w:val="003F03F0"/>
    <w:rsid w:val="003F2A0B"/>
    <w:rsid w:val="003F2FEC"/>
    <w:rsid w:val="003F596B"/>
    <w:rsid w:val="003F5B15"/>
    <w:rsid w:val="003F5C14"/>
    <w:rsid w:val="003F64C5"/>
    <w:rsid w:val="003F7A66"/>
    <w:rsid w:val="0040328B"/>
    <w:rsid w:val="00404913"/>
    <w:rsid w:val="00404B9D"/>
    <w:rsid w:val="00405EBF"/>
    <w:rsid w:val="00407641"/>
    <w:rsid w:val="00407B2C"/>
    <w:rsid w:val="004100E6"/>
    <w:rsid w:val="00410A77"/>
    <w:rsid w:val="00410E0F"/>
    <w:rsid w:val="00411702"/>
    <w:rsid w:val="0041198F"/>
    <w:rsid w:val="004126F6"/>
    <w:rsid w:val="00412F8E"/>
    <w:rsid w:val="00413541"/>
    <w:rsid w:val="00414B4F"/>
    <w:rsid w:val="00414DF7"/>
    <w:rsid w:val="00415523"/>
    <w:rsid w:val="004177A6"/>
    <w:rsid w:val="004207E0"/>
    <w:rsid w:val="0042096A"/>
    <w:rsid w:val="00422371"/>
    <w:rsid w:val="00422A0D"/>
    <w:rsid w:val="0042362C"/>
    <w:rsid w:val="00424367"/>
    <w:rsid w:val="00427B30"/>
    <w:rsid w:val="00430F5D"/>
    <w:rsid w:val="00431B02"/>
    <w:rsid w:val="00432105"/>
    <w:rsid w:val="004329C2"/>
    <w:rsid w:val="0043355F"/>
    <w:rsid w:val="00434076"/>
    <w:rsid w:val="00434CB6"/>
    <w:rsid w:val="00435178"/>
    <w:rsid w:val="0043548E"/>
    <w:rsid w:val="004358C6"/>
    <w:rsid w:val="00435D53"/>
    <w:rsid w:val="0043680C"/>
    <w:rsid w:val="00437A87"/>
    <w:rsid w:val="00440123"/>
    <w:rsid w:val="00440EF8"/>
    <w:rsid w:val="0044136D"/>
    <w:rsid w:val="004424C6"/>
    <w:rsid w:val="00443C31"/>
    <w:rsid w:val="004466D1"/>
    <w:rsid w:val="00446E23"/>
    <w:rsid w:val="004477CA"/>
    <w:rsid w:val="0044797C"/>
    <w:rsid w:val="004503CD"/>
    <w:rsid w:val="00450828"/>
    <w:rsid w:val="00450B96"/>
    <w:rsid w:val="00451045"/>
    <w:rsid w:val="00452708"/>
    <w:rsid w:val="00452977"/>
    <w:rsid w:val="00452CD6"/>
    <w:rsid w:val="00453C0B"/>
    <w:rsid w:val="00455EA1"/>
    <w:rsid w:val="0045669A"/>
    <w:rsid w:val="00457694"/>
    <w:rsid w:val="0046195F"/>
    <w:rsid w:val="004636E0"/>
    <w:rsid w:val="00463BDA"/>
    <w:rsid w:val="00463D42"/>
    <w:rsid w:val="004643C4"/>
    <w:rsid w:val="004655DD"/>
    <w:rsid w:val="00465C7A"/>
    <w:rsid w:val="004705F2"/>
    <w:rsid w:val="00470C62"/>
    <w:rsid w:val="00471A39"/>
    <w:rsid w:val="00471D92"/>
    <w:rsid w:val="00471F80"/>
    <w:rsid w:val="004735EF"/>
    <w:rsid w:val="00474B5D"/>
    <w:rsid w:val="004777FD"/>
    <w:rsid w:val="004802FD"/>
    <w:rsid w:val="004812C9"/>
    <w:rsid w:val="00481621"/>
    <w:rsid w:val="00481E9D"/>
    <w:rsid w:val="0048263A"/>
    <w:rsid w:val="004828E3"/>
    <w:rsid w:val="00482E68"/>
    <w:rsid w:val="0048306D"/>
    <w:rsid w:val="00483292"/>
    <w:rsid w:val="00484E95"/>
    <w:rsid w:val="00484F3C"/>
    <w:rsid w:val="00485407"/>
    <w:rsid w:val="004857F9"/>
    <w:rsid w:val="00490433"/>
    <w:rsid w:val="004905D6"/>
    <w:rsid w:val="00490975"/>
    <w:rsid w:val="00490BA2"/>
    <w:rsid w:val="004919F5"/>
    <w:rsid w:val="004921EE"/>
    <w:rsid w:val="0049333D"/>
    <w:rsid w:val="00495A13"/>
    <w:rsid w:val="00496017"/>
    <w:rsid w:val="004973BC"/>
    <w:rsid w:val="004A095C"/>
    <w:rsid w:val="004A0DFE"/>
    <w:rsid w:val="004A14BD"/>
    <w:rsid w:val="004A18AD"/>
    <w:rsid w:val="004A3DC8"/>
    <w:rsid w:val="004A47B5"/>
    <w:rsid w:val="004A4C3D"/>
    <w:rsid w:val="004A6836"/>
    <w:rsid w:val="004B04E9"/>
    <w:rsid w:val="004B0AC2"/>
    <w:rsid w:val="004B0D4F"/>
    <w:rsid w:val="004B11C4"/>
    <w:rsid w:val="004B139A"/>
    <w:rsid w:val="004B17CD"/>
    <w:rsid w:val="004B24E1"/>
    <w:rsid w:val="004B306C"/>
    <w:rsid w:val="004B36B1"/>
    <w:rsid w:val="004B3B3C"/>
    <w:rsid w:val="004B7283"/>
    <w:rsid w:val="004B7383"/>
    <w:rsid w:val="004C166A"/>
    <w:rsid w:val="004C1877"/>
    <w:rsid w:val="004C2EA2"/>
    <w:rsid w:val="004C2F44"/>
    <w:rsid w:val="004C3331"/>
    <w:rsid w:val="004C4D35"/>
    <w:rsid w:val="004C5790"/>
    <w:rsid w:val="004C6323"/>
    <w:rsid w:val="004C7E7D"/>
    <w:rsid w:val="004D005B"/>
    <w:rsid w:val="004D13B4"/>
    <w:rsid w:val="004D1A66"/>
    <w:rsid w:val="004D3139"/>
    <w:rsid w:val="004D3503"/>
    <w:rsid w:val="004D3636"/>
    <w:rsid w:val="004D459E"/>
    <w:rsid w:val="004D61CB"/>
    <w:rsid w:val="004D6266"/>
    <w:rsid w:val="004D6550"/>
    <w:rsid w:val="004D701C"/>
    <w:rsid w:val="004E0104"/>
    <w:rsid w:val="004E04BD"/>
    <w:rsid w:val="004E06FC"/>
    <w:rsid w:val="004E1141"/>
    <w:rsid w:val="004E1339"/>
    <w:rsid w:val="004E1617"/>
    <w:rsid w:val="004E2733"/>
    <w:rsid w:val="004E28B4"/>
    <w:rsid w:val="004E2BA7"/>
    <w:rsid w:val="004E3A6C"/>
    <w:rsid w:val="004E43E7"/>
    <w:rsid w:val="004E471C"/>
    <w:rsid w:val="004E572C"/>
    <w:rsid w:val="004E701B"/>
    <w:rsid w:val="004E729F"/>
    <w:rsid w:val="004E7D1D"/>
    <w:rsid w:val="004F0413"/>
    <w:rsid w:val="004F176E"/>
    <w:rsid w:val="004F2307"/>
    <w:rsid w:val="004F36F3"/>
    <w:rsid w:val="004F3F18"/>
    <w:rsid w:val="004F536D"/>
    <w:rsid w:val="004F5ADB"/>
    <w:rsid w:val="004F7422"/>
    <w:rsid w:val="005007E0"/>
    <w:rsid w:val="00500888"/>
    <w:rsid w:val="0050108F"/>
    <w:rsid w:val="005022BD"/>
    <w:rsid w:val="00503F24"/>
    <w:rsid w:val="00504586"/>
    <w:rsid w:val="00507B3F"/>
    <w:rsid w:val="005114F6"/>
    <w:rsid w:val="00511DFF"/>
    <w:rsid w:val="00511E3D"/>
    <w:rsid w:val="00511E42"/>
    <w:rsid w:val="005140B1"/>
    <w:rsid w:val="00514155"/>
    <w:rsid w:val="00514418"/>
    <w:rsid w:val="00515200"/>
    <w:rsid w:val="00515537"/>
    <w:rsid w:val="00515767"/>
    <w:rsid w:val="00515BEB"/>
    <w:rsid w:val="00516451"/>
    <w:rsid w:val="00520E21"/>
    <w:rsid w:val="005251F4"/>
    <w:rsid w:val="0052595D"/>
    <w:rsid w:val="00525EB8"/>
    <w:rsid w:val="00527181"/>
    <w:rsid w:val="0052725B"/>
    <w:rsid w:val="0052760C"/>
    <w:rsid w:val="0053123F"/>
    <w:rsid w:val="005317D0"/>
    <w:rsid w:val="00531E87"/>
    <w:rsid w:val="00531F56"/>
    <w:rsid w:val="0053219D"/>
    <w:rsid w:val="00532612"/>
    <w:rsid w:val="005330BB"/>
    <w:rsid w:val="00533F25"/>
    <w:rsid w:val="00533FB9"/>
    <w:rsid w:val="00534906"/>
    <w:rsid w:val="005374ED"/>
    <w:rsid w:val="005378A3"/>
    <w:rsid w:val="005419FE"/>
    <w:rsid w:val="0054327A"/>
    <w:rsid w:val="00545300"/>
    <w:rsid w:val="00546FFB"/>
    <w:rsid w:val="00550362"/>
    <w:rsid w:val="0055267D"/>
    <w:rsid w:val="0055311C"/>
    <w:rsid w:val="0055384A"/>
    <w:rsid w:val="00553C97"/>
    <w:rsid w:val="005545D3"/>
    <w:rsid w:val="00554B51"/>
    <w:rsid w:val="0055661E"/>
    <w:rsid w:val="00556C92"/>
    <w:rsid w:val="00557E72"/>
    <w:rsid w:val="005609E7"/>
    <w:rsid w:val="005613B9"/>
    <w:rsid w:val="00561C1D"/>
    <w:rsid w:val="00563CEA"/>
    <w:rsid w:val="00563E3D"/>
    <w:rsid w:val="00564C27"/>
    <w:rsid w:val="00564DAD"/>
    <w:rsid w:val="005656D1"/>
    <w:rsid w:val="00566E4F"/>
    <w:rsid w:val="00570394"/>
    <w:rsid w:val="0057055C"/>
    <w:rsid w:val="00571086"/>
    <w:rsid w:val="00571344"/>
    <w:rsid w:val="005715A5"/>
    <w:rsid w:val="0057240A"/>
    <w:rsid w:val="0057270B"/>
    <w:rsid w:val="005738A8"/>
    <w:rsid w:val="00574203"/>
    <w:rsid w:val="00575DF2"/>
    <w:rsid w:val="00576462"/>
    <w:rsid w:val="005767C4"/>
    <w:rsid w:val="00580FB4"/>
    <w:rsid w:val="00582005"/>
    <w:rsid w:val="00583F77"/>
    <w:rsid w:val="00585021"/>
    <w:rsid w:val="005851AD"/>
    <w:rsid w:val="00585CA2"/>
    <w:rsid w:val="0058622B"/>
    <w:rsid w:val="00586313"/>
    <w:rsid w:val="00590624"/>
    <w:rsid w:val="005913E2"/>
    <w:rsid w:val="00593329"/>
    <w:rsid w:val="0059425D"/>
    <w:rsid w:val="0059472A"/>
    <w:rsid w:val="00594AFA"/>
    <w:rsid w:val="005963D9"/>
    <w:rsid w:val="005963EA"/>
    <w:rsid w:val="00596FD4"/>
    <w:rsid w:val="005970E0"/>
    <w:rsid w:val="00597353"/>
    <w:rsid w:val="005A02C1"/>
    <w:rsid w:val="005A05E3"/>
    <w:rsid w:val="005A0EFF"/>
    <w:rsid w:val="005A3154"/>
    <w:rsid w:val="005A5569"/>
    <w:rsid w:val="005A6132"/>
    <w:rsid w:val="005A6936"/>
    <w:rsid w:val="005A7B94"/>
    <w:rsid w:val="005B0C7C"/>
    <w:rsid w:val="005B146D"/>
    <w:rsid w:val="005B1F0E"/>
    <w:rsid w:val="005B39E3"/>
    <w:rsid w:val="005B39ED"/>
    <w:rsid w:val="005B4687"/>
    <w:rsid w:val="005B4F83"/>
    <w:rsid w:val="005B5074"/>
    <w:rsid w:val="005B5DC4"/>
    <w:rsid w:val="005B6007"/>
    <w:rsid w:val="005C04E1"/>
    <w:rsid w:val="005C0DB1"/>
    <w:rsid w:val="005C110A"/>
    <w:rsid w:val="005C1A92"/>
    <w:rsid w:val="005C1BD5"/>
    <w:rsid w:val="005C3588"/>
    <w:rsid w:val="005C4ADD"/>
    <w:rsid w:val="005C4DE6"/>
    <w:rsid w:val="005C50EF"/>
    <w:rsid w:val="005C79A5"/>
    <w:rsid w:val="005C7B7C"/>
    <w:rsid w:val="005D0576"/>
    <w:rsid w:val="005D1AFD"/>
    <w:rsid w:val="005D3EC9"/>
    <w:rsid w:val="005D40B3"/>
    <w:rsid w:val="005D435B"/>
    <w:rsid w:val="005D5D7F"/>
    <w:rsid w:val="005D6058"/>
    <w:rsid w:val="005D72E1"/>
    <w:rsid w:val="005D7EEC"/>
    <w:rsid w:val="005E36FB"/>
    <w:rsid w:val="005E458E"/>
    <w:rsid w:val="005E482E"/>
    <w:rsid w:val="005E486F"/>
    <w:rsid w:val="005E4E52"/>
    <w:rsid w:val="005E5227"/>
    <w:rsid w:val="005E6D3A"/>
    <w:rsid w:val="005E759E"/>
    <w:rsid w:val="005E7864"/>
    <w:rsid w:val="005E7AA6"/>
    <w:rsid w:val="005F2764"/>
    <w:rsid w:val="005F3E7D"/>
    <w:rsid w:val="005F4914"/>
    <w:rsid w:val="005F4C41"/>
    <w:rsid w:val="005F5AEE"/>
    <w:rsid w:val="005F5D4B"/>
    <w:rsid w:val="005F607E"/>
    <w:rsid w:val="005F6575"/>
    <w:rsid w:val="005F7884"/>
    <w:rsid w:val="005F7FE2"/>
    <w:rsid w:val="006014A1"/>
    <w:rsid w:val="0060166A"/>
    <w:rsid w:val="00601C02"/>
    <w:rsid w:val="00602E2C"/>
    <w:rsid w:val="00602FFD"/>
    <w:rsid w:val="00603597"/>
    <w:rsid w:val="00603828"/>
    <w:rsid w:val="0060395F"/>
    <w:rsid w:val="006056BF"/>
    <w:rsid w:val="00605AE2"/>
    <w:rsid w:val="00605C04"/>
    <w:rsid w:val="0061063B"/>
    <w:rsid w:val="00610A74"/>
    <w:rsid w:val="00610CD8"/>
    <w:rsid w:val="006126FC"/>
    <w:rsid w:val="0061386B"/>
    <w:rsid w:val="006144D4"/>
    <w:rsid w:val="00614534"/>
    <w:rsid w:val="006155FF"/>
    <w:rsid w:val="00616206"/>
    <w:rsid w:val="00616E9B"/>
    <w:rsid w:val="00617F28"/>
    <w:rsid w:val="00620532"/>
    <w:rsid w:val="00621CA7"/>
    <w:rsid w:val="00622200"/>
    <w:rsid w:val="00624DBE"/>
    <w:rsid w:val="00625809"/>
    <w:rsid w:val="00626561"/>
    <w:rsid w:val="0062723C"/>
    <w:rsid w:val="0063140C"/>
    <w:rsid w:val="00632021"/>
    <w:rsid w:val="00632508"/>
    <w:rsid w:val="00632C1A"/>
    <w:rsid w:val="00632DD5"/>
    <w:rsid w:val="006335CF"/>
    <w:rsid w:val="00633605"/>
    <w:rsid w:val="006342F4"/>
    <w:rsid w:val="00635C16"/>
    <w:rsid w:val="006369E6"/>
    <w:rsid w:val="00636F39"/>
    <w:rsid w:val="00637490"/>
    <w:rsid w:val="0063751D"/>
    <w:rsid w:val="00637CAF"/>
    <w:rsid w:val="0064043A"/>
    <w:rsid w:val="006409AD"/>
    <w:rsid w:val="00641066"/>
    <w:rsid w:val="006428A2"/>
    <w:rsid w:val="0064315E"/>
    <w:rsid w:val="006432CF"/>
    <w:rsid w:val="0064450C"/>
    <w:rsid w:val="00644EDA"/>
    <w:rsid w:val="0064563C"/>
    <w:rsid w:val="00645DF5"/>
    <w:rsid w:val="00645FEF"/>
    <w:rsid w:val="00646153"/>
    <w:rsid w:val="0064617E"/>
    <w:rsid w:val="0064686D"/>
    <w:rsid w:val="00646B1C"/>
    <w:rsid w:val="00646BBB"/>
    <w:rsid w:val="0064730A"/>
    <w:rsid w:val="0064730F"/>
    <w:rsid w:val="00647C14"/>
    <w:rsid w:val="00647C27"/>
    <w:rsid w:val="006541F9"/>
    <w:rsid w:val="00654E6C"/>
    <w:rsid w:val="0065502B"/>
    <w:rsid w:val="00655145"/>
    <w:rsid w:val="006556EF"/>
    <w:rsid w:val="0065686D"/>
    <w:rsid w:val="006574BF"/>
    <w:rsid w:val="00657926"/>
    <w:rsid w:val="00661C83"/>
    <w:rsid w:val="00662B89"/>
    <w:rsid w:val="0066424A"/>
    <w:rsid w:val="006645DC"/>
    <w:rsid w:val="00664BF6"/>
    <w:rsid w:val="00665515"/>
    <w:rsid w:val="006664BE"/>
    <w:rsid w:val="00667BDE"/>
    <w:rsid w:val="00667EE4"/>
    <w:rsid w:val="00670256"/>
    <w:rsid w:val="006702FC"/>
    <w:rsid w:val="0067117B"/>
    <w:rsid w:val="00671930"/>
    <w:rsid w:val="006732CC"/>
    <w:rsid w:val="00673D59"/>
    <w:rsid w:val="00674D6F"/>
    <w:rsid w:val="00675D24"/>
    <w:rsid w:val="00680B8F"/>
    <w:rsid w:val="00681264"/>
    <w:rsid w:val="00683F74"/>
    <w:rsid w:val="006863C4"/>
    <w:rsid w:val="00686AB6"/>
    <w:rsid w:val="006873F9"/>
    <w:rsid w:val="00687BE9"/>
    <w:rsid w:val="00690639"/>
    <w:rsid w:val="006910FD"/>
    <w:rsid w:val="006917DD"/>
    <w:rsid w:val="00691CF5"/>
    <w:rsid w:val="00691F7A"/>
    <w:rsid w:val="00692111"/>
    <w:rsid w:val="00692575"/>
    <w:rsid w:val="006942C0"/>
    <w:rsid w:val="00694596"/>
    <w:rsid w:val="00694A14"/>
    <w:rsid w:val="00694CC4"/>
    <w:rsid w:val="00695F34"/>
    <w:rsid w:val="0069670E"/>
    <w:rsid w:val="006979E3"/>
    <w:rsid w:val="006A1A25"/>
    <w:rsid w:val="006A1A73"/>
    <w:rsid w:val="006A26BE"/>
    <w:rsid w:val="006A34E9"/>
    <w:rsid w:val="006A3D31"/>
    <w:rsid w:val="006A3FE4"/>
    <w:rsid w:val="006A4EB7"/>
    <w:rsid w:val="006A5496"/>
    <w:rsid w:val="006A5526"/>
    <w:rsid w:val="006A55C5"/>
    <w:rsid w:val="006A602C"/>
    <w:rsid w:val="006A7AFA"/>
    <w:rsid w:val="006A7B05"/>
    <w:rsid w:val="006B03C9"/>
    <w:rsid w:val="006B0402"/>
    <w:rsid w:val="006B06A0"/>
    <w:rsid w:val="006B0A79"/>
    <w:rsid w:val="006B0B08"/>
    <w:rsid w:val="006B0D7E"/>
    <w:rsid w:val="006B1D52"/>
    <w:rsid w:val="006B4A95"/>
    <w:rsid w:val="006B4B93"/>
    <w:rsid w:val="006B5301"/>
    <w:rsid w:val="006B626E"/>
    <w:rsid w:val="006B77A3"/>
    <w:rsid w:val="006B7D57"/>
    <w:rsid w:val="006C0B08"/>
    <w:rsid w:val="006C1348"/>
    <w:rsid w:val="006C1D46"/>
    <w:rsid w:val="006C28F4"/>
    <w:rsid w:val="006C2AE1"/>
    <w:rsid w:val="006C515F"/>
    <w:rsid w:val="006C6907"/>
    <w:rsid w:val="006C6A4E"/>
    <w:rsid w:val="006D068B"/>
    <w:rsid w:val="006D12DD"/>
    <w:rsid w:val="006D145B"/>
    <w:rsid w:val="006D1B3A"/>
    <w:rsid w:val="006D2B3F"/>
    <w:rsid w:val="006D2DCC"/>
    <w:rsid w:val="006D3120"/>
    <w:rsid w:val="006D3CD5"/>
    <w:rsid w:val="006D4566"/>
    <w:rsid w:val="006D5A54"/>
    <w:rsid w:val="006E0A1C"/>
    <w:rsid w:val="006E14F6"/>
    <w:rsid w:val="006E17F1"/>
    <w:rsid w:val="006E1CF6"/>
    <w:rsid w:val="006E2B4F"/>
    <w:rsid w:val="006E44ED"/>
    <w:rsid w:val="006E68D9"/>
    <w:rsid w:val="006E7453"/>
    <w:rsid w:val="006E7CD0"/>
    <w:rsid w:val="006F2173"/>
    <w:rsid w:val="006F2F6B"/>
    <w:rsid w:val="006F2FB4"/>
    <w:rsid w:val="006F34A7"/>
    <w:rsid w:val="006F3888"/>
    <w:rsid w:val="006F48A2"/>
    <w:rsid w:val="006F5C89"/>
    <w:rsid w:val="006F629D"/>
    <w:rsid w:val="006F6DB5"/>
    <w:rsid w:val="006F7128"/>
    <w:rsid w:val="006F76CB"/>
    <w:rsid w:val="00700869"/>
    <w:rsid w:val="00702194"/>
    <w:rsid w:val="00702625"/>
    <w:rsid w:val="007038C1"/>
    <w:rsid w:val="00703C14"/>
    <w:rsid w:val="007042E6"/>
    <w:rsid w:val="0070538A"/>
    <w:rsid w:val="00705AE5"/>
    <w:rsid w:val="0070630D"/>
    <w:rsid w:val="007103DE"/>
    <w:rsid w:val="0071088C"/>
    <w:rsid w:val="0071154F"/>
    <w:rsid w:val="00712E7D"/>
    <w:rsid w:val="00713963"/>
    <w:rsid w:val="00714B49"/>
    <w:rsid w:val="00714C9E"/>
    <w:rsid w:val="00716627"/>
    <w:rsid w:val="00717BB3"/>
    <w:rsid w:val="00721342"/>
    <w:rsid w:val="0072265D"/>
    <w:rsid w:val="00722982"/>
    <w:rsid w:val="00722E36"/>
    <w:rsid w:val="00724825"/>
    <w:rsid w:val="00725592"/>
    <w:rsid w:val="00725D61"/>
    <w:rsid w:val="007269B4"/>
    <w:rsid w:val="00726E3F"/>
    <w:rsid w:val="00726EE8"/>
    <w:rsid w:val="00730AEE"/>
    <w:rsid w:val="00732D23"/>
    <w:rsid w:val="007333E4"/>
    <w:rsid w:val="0073462B"/>
    <w:rsid w:val="007352EA"/>
    <w:rsid w:val="00735A9B"/>
    <w:rsid w:val="00735C09"/>
    <w:rsid w:val="007366BB"/>
    <w:rsid w:val="00736AA7"/>
    <w:rsid w:val="00740688"/>
    <w:rsid w:val="007422FB"/>
    <w:rsid w:val="00742AEC"/>
    <w:rsid w:val="007432EE"/>
    <w:rsid w:val="0074358A"/>
    <w:rsid w:val="007435CE"/>
    <w:rsid w:val="007448DE"/>
    <w:rsid w:val="007448E8"/>
    <w:rsid w:val="007458F3"/>
    <w:rsid w:val="00745A9B"/>
    <w:rsid w:val="00745DE5"/>
    <w:rsid w:val="007466C2"/>
    <w:rsid w:val="00747731"/>
    <w:rsid w:val="00750C13"/>
    <w:rsid w:val="00750E1F"/>
    <w:rsid w:val="00754639"/>
    <w:rsid w:val="007551A7"/>
    <w:rsid w:val="007554C5"/>
    <w:rsid w:val="007559BC"/>
    <w:rsid w:val="0075671A"/>
    <w:rsid w:val="00757D05"/>
    <w:rsid w:val="00761518"/>
    <w:rsid w:val="007630FA"/>
    <w:rsid w:val="00763713"/>
    <w:rsid w:val="00764E6B"/>
    <w:rsid w:val="00765059"/>
    <w:rsid w:val="00765789"/>
    <w:rsid w:val="00766268"/>
    <w:rsid w:val="007672C9"/>
    <w:rsid w:val="0076743F"/>
    <w:rsid w:val="00767AF1"/>
    <w:rsid w:val="00771E57"/>
    <w:rsid w:val="0077290B"/>
    <w:rsid w:val="00772D5F"/>
    <w:rsid w:val="00773E60"/>
    <w:rsid w:val="00773ED1"/>
    <w:rsid w:val="00775B94"/>
    <w:rsid w:val="0077668A"/>
    <w:rsid w:val="00777357"/>
    <w:rsid w:val="00777FB9"/>
    <w:rsid w:val="00780D07"/>
    <w:rsid w:val="00781C56"/>
    <w:rsid w:val="0078301F"/>
    <w:rsid w:val="0078371E"/>
    <w:rsid w:val="00783855"/>
    <w:rsid w:val="00786B68"/>
    <w:rsid w:val="00790E12"/>
    <w:rsid w:val="007913C2"/>
    <w:rsid w:val="007923EB"/>
    <w:rsid w:val="00792F3F"/>
    <w:rsid w:val="00793405"/>
    <w:rsid w:val="00795C44"/>
    <w:rsid w:val="00795F02"/>
    <w:rsid w:val="00797720"/>
    <w:rsid w:val="00797B65"/>
    <w:rsid w:val="007A020F"/>
    <w:rsid w:val="007A0819"/>
    <w:rsid w:val="007A0A76"/>
    <w:rsid w:val="007A0E82"/>
    <w:rsid w:val="007A211B"/>
    <w:rsid w:val="007A2209"/>
    <w:rsid w:val="007B1311"/>
    <w:rsid w:val="007B1708"/>
    <w:rsid w:val="007B17C2"/>
    <w:rsid w:val="007B1FCD"/>
    <w:rsid w:val="007B2129"/>
    <w:rsid w:val="007B2E9C"/>
    <w:rsid w:val="007B38EC"/>
    <w:rsid w:val="007B5D2D"/>
    <w:rsid w:val="007B6D6E"/>
    <w:rsid w:val="007C24C0"/>
    <w:rsid w:val="007C2A7F"/>
    <w:rsid w:val="007C3D7A"/>
    <w:rsid w:val="007C43A3"/>
    <w:rsid w:val="007C532A"/>
    <w:rsid w:val="007C61DC"/>
    <w:rsid w:val="007C6A26"/>
    <w:rsid w:val="007C7055"/>
    <w:rsid w:val="007C7FEF"/>
    <w:rsid w:val="007D0328"/>
    <w:rsid w:val="007D0961"/>
    <w:rsid w:val="007D2079"/>
    <w:rsid w:val="007D2751"/>
    <w:rsid w:val="007D343D"/>
    <w:rsid w:val="007D3ABA"/>
    <w:rsid w:val="007D431A"/>
    <w:rsid w:val="007D5C18"/>
    <w:rsid w:val="007D62E2"/>
    <w:rsid w:val="007D6C20"/>
    <w:rsid w:val="007E0D88"/>
    <w:rsid w:val="007E1FE5"/>
    <w:rsid w:val="007E20A8"/>
    <w:rsid w:val="007E2303"/>
    <w:rsid w:val="007E2DD9"/>
    <w:rsid w:val="007E3747"/>
    <w:rsid w:val="007E3BE2"/>
    <w:rsid w:val="007E4892"/>
    <w:rsid w:val="007E5CC0"/>
    <w:rsid w:val="007E5CF2"/>
    <w:rsid w:val="007E63C3"/>
    <w:rsid w:val="007E737F"/>
    <w:rsid w:val="007E7AF1"/>
    <w:rsid w:val="007F117B"/>
    <w:rsid w:val="007F1394"/>
    <w:rsid w:val="007F18D1"/>
    <w:rsid w:val="007F1D2F"/>
    <w:rsid w:val="007F23F0"/>
    <w:rsid w:val="007F2EF0"/>
    <w:rsid w:val="007F3EF9"/>
    <w:rsid w:val="00800E9D"/>
    <w:rsid w:val="008011F6"/>
    <w:rsid w:val="0080179C"/>
    <w:rsid w:val="00801A6E"/>
    <w:rsid w:val="008022EE"/>
    <w:rsid w:val="0080303A"/>
    <w:rsid w:val="0080340C"/>
    <w:rsid w:val="008037F6"/>
    <w:rsid w:val="00803CB4"/>
    <w:rsid w:val="00803EFF"/>
    <w:rsid w:val="0080452C"/>
    <w:rsid w:val="0080508F"/>
    <w:rsid w:val="00807A1E"/>
    <w:rsid w:val="00810D34"/>
    <w:rsid w:val="00810FA1"/>
    <w:rsid w:val="00811186"/>
    <w:rsid w:val="00811609"/>
    <w:rsid w:val="00811678"/>
    <w:rsid w:val="00812A7C"/>
    <w:rsid w:val="00812EA5"/>
    <w:rsid w:val="00814514"/>
    <w:rsid w:val="00816208"/>
    <w:rsid w:val="00816A4D"/>
    <w:rsid w:val="00816CE0"/>
    <w:rsid w:val="00817202"/>
    <w:rsid w:val="00817404"/>
    <w:rsid w:val="008178CF"/>
    <w:rsid w:val="0081797D"/>
    <w:rsid w:val="008205E7"/>
    <w:rsid w:val="00821175"/>
    <w:rsid w:val="00822C98"/>
    <w:rsid w:val="008235A7"/>
    <w:rsid w:val="00823E87"/>
    <w:rsid w:val="00824D1E"/>
    <w:rsid w:val="00825311"/>
    <w:rsid w:val="00827DC7"/>
    <w:rsid w:val="00831CF3"/>
    <w:rsid w:val="00831EE5"/>
    <w:rsid w:val="00833139"/>
    <w:rsid w:val="00834502"/>
    <w:rsid w:val="00835076"/>
    <w:rsid w:val="00835C75"/>
    <w:rsid w:val="00837140"/>
    <w:rsid w:val="008371BD"/>
    <w:rsid w:val="00837549"/>
    <w:rsid w:val="008375BA"/>
    <w:rsid w:val="0084072C"/>
    <w:rsid w:val="00841B33"/>
    <w:rsid w:val="00842408"/>
    <w:rsid w:val="00842B80"/>
    <w:rsid w:val="00843DDF"/>
    <w:rsid w:val="008442E7"/>
    <w:rsid w:val="00844A62"/>
    <w:rsid w:val="00844BDA"/>
    <w:rsid w:val="00844D54"/>
    <w:rsid w:val="00844FC6"/>
    <w:rsid w:val="008478F8"/>
    <w:rsid w:val="008501E9"/>
    <w:rsid w:val="008529E1"/>
    <w:rsid w:val="008534B6"/>
    <w:rsid w:val="008536F7"/>
    <w:rsid w:val="00855303"/>
    <w:rsid w:val="00856305"/>
    <w:rsid w:val="00856531"/>
    <w:rsid w:val="008570B5"/>
    <w:rsid w:val="00857ACE"/>
    <w:rsid w:val="00857DC3"/>
    <w:rsid w:val="008630AD"/>
    <w:rsid w:val="00863BAF"/>
    <w:rsid w:val="00864088"/>
    <w:rsid w:val="008641FD"/>
    <w:rsid w:val="00865D00"/>
    <w:rsid w:val="00865D58"/>
    <w:rsid w:val="00865DC1"/>
    <w:rsid w:val="00865E05"/>
    <w:rsid w:val="00866181"/>
    <w:rsid w:val="00866C8C"/>
    <w:rsid w:val="00867368"/>
    <w:rsid w:val="00871867"/>
    <w:rsid w:val="00872707"/>
    <w:rsid w:val="00872B8B"/>
    <w:rsid w:val="00872CDE"/>
    <w:rsid w:val="008735CC"/>
    <w:rsid w:val="008741D2"/>
    <w:rsid w:val="008746D5"/>
    <w:rsid w:val="008753E2"/>
    <w:rsid w:val="00875485"/>
    <w:rsid w:val="008756B8"/>
    <w:rsid w:val="00876AAE"/>
    <w:rsid w:val="00877204"/>
    <w:rsid w:val="008773D7"/>
    <w:rsid w:val="008806A6"/>
    <w:rsid w:val="0088123D"/>
    <w:rsid w:val="0088240D"/>
    <w:rsid w:val="008838F0"/>
    <w:rsid w:val="00885057"/>
    <w:rsid w:val="0088516D"/>
    <w:rsid w:val="00885268"/>
    <w:rsid w:val="00885800"/>
    <w:rsid w:val="00886C92"/>
    <w:rsid w:val="00887C26"/>
    <w:rsid w:val="008905E2"/>
    <w:rsid w:val="008917D9"/>
    <w:rsid w:val="008926DE"/>
    <w:rsid w:val="00892D19"/>
    <w:rsid w:val="00893073"/>
    <w:rsid w:val="008936AC"/>
    <w:rsid w:val="00893B7F"/>
    <w:rsid w:val="0089480F"/>
    <w:rsid w:val="00895256"/>
    <w:rsid w:val="00895AF4"/>
    <w:rsid w:val="0089620A"/>
    <w:rsid w:val="00896C5D"/>
    <w:rsid w:val="008971C1"/>
    <w:rsid w:val="008A1331"/>
    <w:rsid w:val="008A1CA9"/>
    <w:rsid w:val="008A1DAD"/>
    <w:rsid w:val="008A2988"/>
    <w:rsid w:val="008A2CBC"/>
    <w:rsid w:val="008A3326"/>
    <w:rsid w:val="008A5172"/>
    <w:rsid w:val="008A556C"/>
    <w:rsid w:val="008A7BDE"/>
    <w:rsid w:val="008B0986"/>
    <w:rsid w:val="008B186A"/>
    <w:rsid w:val="008B259E"/>
    <w:rsid w:val="008B437E"/>
    <w:rsid w:val="008B4974"/>
    <w:rsid w:val="008B4D0C"/>
    <w:rsid w:val="008B51CF"/>
    <w:rsid w:val="008B53C9"/>
    <w:rsid w:val="008B78C6"/>
    <w:rsid w:val="008C04E0"/>
    <w:rsid w:val="008C0B85"/>
    <w:rsid w:val="008C2F07"/>
    <w:rsid w:val="008C4645"/>
    <w:rsid w:val="008C68CB"/>
    <w:rsid w:val="008C7322"/>
    <w:rsid w:val="008C7846"/>
    <w:rsid w:val="008D0A73"/>
    <w:rsid w:val="008D1361"/>
    <w:rsid w:val="008D2290"/>
    <w:rsid w:val="008D286D"/>
    <w:rsid w:val="008D28AE"/>
    <w:rsid w:val="008D38BD"/>
    <w:rsid w:val="008D393B"/>
    <w:rsid w:val="008D435F"/>
    <w:rsid w:val="008D521F"/>
    <w:rsid w:val="008D5E7B"/>
    <w:rsid w:val="008D645D"/>
    <w:rsid w:val="008D65E6"/>
    <w:rsid w:val="008D6781"/>
    <w:rsid w:val="008D696B"/>
    <w:rsid w:val="008D6D43"/>
    <w:rsid w:val="008D76A5"/>
    <w:rsid w:val="008E01A9"/>
    <w:rsid w:val="008E5739"/>
    <w:rsid w:val="008E694F"/>
    <w:rsid w:val="008E6E66"/>
    <w:rsid w:val="008F0B4F"/>
    <w:rsid w:val="008F0B72"/>
    <w:rsid w:val="008F2100"/>
    <w:rsid w:val="008F4BBC"/>
    <w:rsid w:val="008F5411"/>
    <w:rsid w:val="008F5FFC"/>
    <w:rsid w:val="008F6808"/>
    <w:rsid w:val="008F6E5A"/>
    <w:rsid w:val="008F7B4F"/>
    <w:rsid w:val="00900267"/>
    <w:rsid w:val="0090032C"/>
    <w:rsid w:val="00903BD7"/>
    <w:rsid w:val="00904416"/>
    <w:rsid w:val="009050ED"/>
    <w:rsid w:val="00906752"/>
    <w:rsid w:val="00907076"/>
    <w:rsid w:val="00907728"/>
    <w:rsid w:val="00907E62"/>
    <w:rsid w:val="00910459"/>
    <w:rsid w:val="0091196F"/>
    <w:rsid w:val="00913DC5"/>
    <w:rsid w:val="00913E80"/>
    <w:rsid w:val="00915412"/>
    <w:rsid w:val="00915E4B"/>
    <w:rsid w:val="00916EFE"/>
    <w:rsid w:val="00917DC4"/>
    <w:rsid w:val="0092024E"/>
    <w:rsid w:val="009211A3"/>
    <w:rsid w:val="009220BA"/>
    <w:rsid w:val="0092213F"/>
    <w:rsid w:val="00922408"/>
    <w:rsid w:val="00922B56"/>
    <w:rsid w:val="0092337E"/>
    <w:rsid w:val="009241E7"/>
    <w:rsid w:val="009257E3"/>
    <w:rsid w:val="00926A4F"/>
    <w:rsid w:val="00927036"/>
    <w:rsid w:val="0092794B"/>
    <w:rsid w:val="00931AA7"/>
    <w:rsid w:val="00931BE0"/>
    <w:rsid w:val="0093205E"/>
    <w:rsid w:val="009326AC"/>
    <w:rsid w:val="00934488"/>
    <w:rsid w:val="00934522"/>
    <w:rsid w:val="00934F70"/>
    <w:rsid w:val="009372A5"/>
    <w:rsid w:val="009406BD"/>
    <w:rsid w:val="00941412"/>
    <w:rsid w:val="00941FCB"/>
    <w:rsid w:val="0094278E"/>
    <w:rsid w:val="00942A0E"/>
    <w:rsid w:val="00943153"/>
    <w:rsid w:val="00944DB1"/>
    <w:rsid w:val="00946D5D"/>
    <w:rsid w:val="009479A4"/>
    <w:rsid w:val="009507AE"/>
    <w:rsid w:val="00950C38"/>
    <w:rsid w:val="00951F2E"/>
    <w:rsid w:val="00954E66"/>
    <w:rsid w:val="00954F38"/>
    <w:rsid w:val="0095527E"/>
    <w:rsid w:val="00955844"/>
    <w:rsid w:val="00955B18"/>
    <w:rsid w:val="00957BEE"/>
    <w:rsid w:val="00957DBA"/>
    <w:rsid w:val="00960514"/>
    <w:rsid w:val="00962511"/>
    <w:rsid w:val="009630A7"/>
    <w:rsid w:val="00963225"/>
    <w:rsid w:val="00963DA0"/>
    <w:rsid w:val="0096574D"/>
    <w:rsid w:val="00965856"/>
    <w:rsid w:val="00967BDB"/>
    <w:rsid w:val="00972A39"/>
    <w:rsid w:val="00973503"/>
    <w:rsid w:val="00974364"/>
    <w:rsid w:val="009744EF"/>
    <w:rsid w:val="00974A8B"/>
    <w:rsid w:val="00977F50"/>
    <w:rsid w:val="0098056C"/>
    <w:rsid w:val="0098177D"/>
    <w:rsid w:val="009817AB"/>
    <w:rsid w:val="0098222E"/>
    <w:rsid w:val="00982560"/>
    <w:rsid w:val="00982D80"/>
    <w:rsid w:val="0098619A"/>
    <w:rsid w:val="00986A4E"/>
    <w:rsid w:val="00986BFF"/>
    <w:rsid w:val="00987061"/>
    <w:rsid w:val="00987BDE"/>
    <w:rsid w:val="00987CB0"/>
    <w:rsid w:val="00994BC9"/>
    <w:rsid w:val="009956E2"/>
    <w:rsid w:val="00996E05"/>
    <w:rsid w:val="00997E61"/>
    <w:rsid w:val="009A0692"/>
    <w:rsid w:val="009A216D"/>
    <w:rsid w:val="009A59DD"/>
    <w:rsid w:val="009A6303"/>
    <w:rsid w:val="009A675E"/>
    <w:rsid w:val="009B1147"/>
    <w:rsid w:val="009B2440"/>
    <w:rsid w:val="009B32F0"/>
    <w:rsid w:val="009B331A"/>
    <w:rsid w:val="009B50D0"/>
    <w:rsid w:val="009B5A6C"/>
    <w:rsid w:val="009B5C18"/>
    <w:rsid w:val="009B66C5"/>
    <w:rsid w:val="009B6A06"/>
    <w:rsid w:val="009B79FB"/>
    <w:rsid w:val="009C09CC"/>
    <w:rsid w:val="009C24A3"/>
    <w:rsid w:val="009C3A66"/>
    <w:rsid w:val="009C424F"/>
    <w:rsid w:val="009C59B1"/>
    <w:rsid w:val="009C6798"/>
    <w:rsid w:val="009C6DA5"/>
    <w:rsid w:val="009C7153"/>
    <w:rsid w:val="009D019E"/>
    <w:rsid w:val="009D0DE2"/>
    <w:rsid w:val="009D0EDE"/>
    <w:rsid w:val="009D17AC"/>
    <w:rsid w:val="009D24D5"/>
    <w:rsid w:val="009D3B2D"/>
    <w:rsid w:val="009D3C90"/>
    <w:rsid w:val="009D489E"/>
    <w:rsid w:val="009D4FC4"/>
    <w:rsid w:val="009D540F"/>
    <w:rsid w:val="009D7405"/>
    <w:rsid w:val="009D7DC6"/>
    <w:rsid w:val="009E09CC"/>
    <w:rsid w:val="009E09D0"/>
    <w:rsid w:val="009E0E37"/>
    <w:rsid w:val="009E1346"/>
    <w:rsid w:val="009E2FF9"/>
    <w:rsid w:val="009E45FF"/>
    <w:rsid w:val="009E5990"/>
    <w:rsid w:val="009E5D06"/>
    <w:rsid w:val="009E5FFF"/>
    <w:rsid w:val="009E6213"/>
    <w:rsid w:val="009F009E"/>
    <w:rsid w:val="009F0BBD"/>
    <w:rsid w:val="009F0C51"/>
    <w:rsid w:val="009F2A96"/>
    <w:rsid w:val="009F2B31"/>
    <w:rsid w:val="009F2BC5"/>
    <w:rsid w:val="009F2D82"/>
    <w:rsid w:val="009F3C0D"/>
    <w:rsid w:val="009F4C44"/>
    <w:rsid w:val="009F53DB"/>
    <w:rsid w:val="009F5734"/>
    <w:rsid w:val="009F6097"/>
    <w:rsid w:val="009F783D"/>
    <w:rsid w:val="00A00F95"/>
    <w:rsid w:val="00A02ABD"/>
    <w:rsid w:val="00A02FC7"/>
    <w:rsid w:val="00A030EE"/>
    <w:rsid w:val="00A04434"/>
    <w:rsid w:val="00A047F5"/>
    <w:rsid w:val="00A05157"/>
    <w:rsid w:val="00A06B8D"/>
    <w:rsid w:val="00A1122A"/>
    <w:rsid w:val="00A1141A"/>
    <w:rsid w:val="00A118F3"/>
    <w:rsid w:val="00A136E1"/>
    <w:rsid w:val="00A13FDD"/>
    <w:rsid w:val="00A14411"/>
    <w:rsid w:val="00A145D2"/>
    <w:rsid w:val="00A1483A"/>
    <w:rsid w:val="00A151CA"/>
    <w:rsid w:val="00A16B0C"/>
    <w:rsid w:val="00A16F0F"/>
    <w:rsid w:val="00A178E4"/>
    <w:rsid w:val="00A20200"/>
    <w:rsid w:val="00A2217C"/>
    <w:rsid w:val="00A230F4"/>
    <w:rsid w:val="00A27194"/>
    <w:rsid w:val="00A271EE"/>
    <w:rsid w:val="00A274BC"/>
    <w:rsid w:val="00A277C9"/>
    <w:rsid w:val="00A277E5"/>
    <w:rsid w:val="00A30532"/>
    <w:rsid w:val="00A33128"/>
    <w:rsid w:val="00A33D30"/>
    <w:rsid w:val="00A34335"/>
    <w:rsid w:val="00A3657F"/>
    <w:rsid w:val="00A37AA0"/>
    <w:rsid w:val="00A40474"/>
    <w:rsid w:val="00A42013"/>
    <w:rsid w:val="00A43E7C"/>
    <w:rsid w:val="00A44311"/>
    <w:rsid w:val="00A450EF"/>
    <w:rsid w:val="00A45412"/>
    <w:rsid w:val="00A45729"/>
    <w:rsid w:val="00A46964"/>
    <w:rsid w:val="00A46E29"/>
    <w:rsid w:val="00A4739C"/>
    <w:rsid w:val="00A47466"/>
    <w:rsid w:val="00A47D0F"/>
    <w:rsid w:val="00A503D0"/>
    <w:rsid w:val="00A50719"/>
    <w:rsid w:val="00A53F14"/>
    <w:rsid w:val="00A54705"/>
    <w:rsid w:val="00A54DCC"/>
    <w:rsid w:val="00A5527E"/>
    <w:rsid w:val="00A55426"/>
    <w:rsid w:val="00A55957"/>
    <w:rsid w:val="00A574B0"/>
    <w:rsid w:val="00A57B67"/>
    <w:rsid w:val="00A60A28"/>
    <w:rsid w:val="00A60AF2"/>
    <w:rsid w:val="00A61254"/>
    <w:rsid w:val="00A614F7"/>
    <w:rsid w:val="00A61662"/>
    <w:rsid w:val="00A6195A"/>
    <w:rsid w:val="00A62969"/>
    <w:rsid w:val="00A63482"/>
    <w:rsid w:val="00A63CE2"/>
    <w:rsid w:val="00A653EA"/>
    <w:rsid w:val="00A676AC"/>
    <w:rsid w:val="00A679BD"/>
    <w:rsid w:val="00A711AA"/>
    <w:rsid w:val="00A71848"/>
    <w:rsid w:val="00A7231D"/>
    <w:rsid w:val="00A732DC"/>
    <w:rsid w:val="00A73316"/>
    <w:rsid w:val="00A74545"/>
    <w:rsid w:val="00A74604"/>
    <w:rsid w:val="00A74C1B"/>
    <w:rsid w:val="00A74CF3"/>
    <w:rsid w:val="00A753EF"/>
    <w:rsid w:val="00A7549B"/>
    <w:rsid w:val="00A76557"/>
    <w:rsid w:val="00A7681A"/>
    <w:rsid w:val="00A77718"/>
    <w:rsid w:val="00A7790B"/>
    <w:rsid w:val="00A80DEC"/>
    <w:rsid w:val="00A81A90"/>
    <w:rsid w:val="00A8310C"/>
    <w:rsid w:val="00A8389E"/>
    <w:rsid w:val="00A84DBF"/>
    <w:rsid w:val="00A86F02"/>
    <w:rsid w:val="00A87599"/>
    <w:rsid w:val="00A878A4"/>
    <w:rsid w:val="00A9028F"/>
    <w:rsid w:val="00A902FB"/>
    <w:rsid w:val="00A91805"/>
    <w:rsid w:val="00A93728"/>
    <w:rsid w:val="00A93F8B"/>
    <w:rsid w:val="00A94041"/>
    <w:rsid w:val="00A940BD"/>
    <w:rsid w:val="00A94F4F"/>
    <w:rsid w:val="00A95450"/>
    <w:rsid w:val="00A95D81"/>
    <w:rsid w:val="00A97ADC"/>
    <w:rsid w:val="00A97EA9"/>
    <w:rsid w:val="00AA03E3"/>
    <w:rsid w:val="00AA0D77"/>
    <w:rsid w:val="00AA0DC9"/>
    <w:rsid w:val="00AA34AE"/>
    <w:rsid w:val="00AA4194"/>
    <w:rsid w:val="00AA4472"/>
    <w:rsid w:val="00AA47DF"/>
    <w:rsid w:val="00AA7453"/>
    <w:rsid w:val="00AB31E7"/>
    <w:rsid w:val="00AB3F36"/>
    <w:rsid w:val="00AB4171"/>
    <w:rsid w:val="00AB4D2F"/>
    <w:rsid w:val="00AB6111"/>
    <w:rsid w:val="00AB614C"/>
    <w:rsid w:val="00AB6717"/>
    <w:rsid w:val="00AC10EF"/>
    <w:rsid w:val="00AC321B"/>
    <w:rsid w:val="00AC49EA"/>
    <w:rsid w:val="00AC4FE3"/>
    <w:rsid w:val="00AC5717"/>
    <w:rsid w:val="00AC6323"/>
    <w:rsid w:val="00AC7C1A"/>
    <w:rsid w:val="00AD02FD"/>
    <w:rsid w:val="00AD0FB5"/>
    <w:rsid w:val="00AD21BF"/>
    <w:rsid w:val="00AD2BE9"/>
    <w:rsid w:val="00AD2DC4"/>
    <w:rsid w:val="00AD2FC1"/>
    <w:rsid w:val="00AD4992"/>
    <w:rsid w:val="00AD5B22"/>
    <w:rsid w:val="00AD6951"/>
    <w:rsid w:val="00AD7157"/>
    <w:rsid w:val="00AD7AD4"/>
    <w:rsid w:val="00AD7F15"/>
    <w:rsid w:val="00AE26A1"/>
    <w:rsid w:val="00AE4680"/>
    <w:rsid w:val="00AE46A3"/>
    <w:rsid w:val="00AE537C"/>
    <w:rsid w:val="00AE6ED8"/>
    <w:rsid w:val="00AE7B96"/>
    <w:rsid w:val="00AF233A"/>
    <w:rsid w:val="00AF38FC"/>
    <w:rsid w:val="00AF3BDB"/>
    <w:rsid w:val="00AF49ED"/>
    <w:rsid w:val="00AF52FD"/>
    <w:rsid w:val="00AF6382"/>
    <w:rsid w:val="00AF78FE"/>
    <w:rsid w:val="00AF78FF"/>
    <w:rsid w:val="00B0007F"/>
    <w:rsid w:val="00B004C1"/>
    <w:rsid w:val="00B00EC3"/>
    <w:rsid w:val="00B015EF"/>
    <w:rsid w:val="00B01C03"/>
    <w:rsid w:val="00B06865"/>
    <w:rsid w:val="00B06ADA"/>
    <w:rsid w:val="00B07050"/>
    <w:rsid w:val="00B10D0A"/>
    <w:rsid w:val="00B10FAB"/>
    <w:rsid w:val="00B119E5"/>
    <w:rsid w:val="00B12251"/>
    <w:rsid w:val="00B1346D"/>
    <w:rsid w:val="00B14751"/>
    <w:rsid w:val="00B14E95"/>
    <w:rsid w:val="00B1619C"/>
    <w:rsid w:val="00B169BB"/>
    <w:rsid w:val="00B16C75"/>
    <w:rsid w:val="00B17B97"/>
    <w:rsid w:val="00B17E82"/>
    <w:rsid w:val="00B21F41"/>
    <w:rsid w:val="00B22B66"/>
    <w:rsid w:val="00B24196"/>
    <w:rsid w:val="00B2427F"/>
    <w:rsid w:val="00B24B2B"/>
    <w:rsid w:val="00B24D52"/>
    <w:rsid w:val="00B258B2"/>
    <w:rsid w:val="00B259FE"/>
    <w:rsid w:val="00B25F82"/>
    <w:rsid w:val="00B26EE1"/>
    <w:rsid w:val="00B27F1C"/>
    <w:rsid w:val="00B3003E"/>
    <w:rsid w:val="00B30175"/>
    <w:rsid w:val="00B301C1"/>
    <w:rsid w:val="00B303EF"/>
    <w:rsid w:val="00B31ADF"/>
    <w:rsid w:val="00B33FFC"/>
    <w:rsid w:val="00B34E6E"/>
    <w:rsid w:val="00B363F0"/>
    <w:rsid w:val="00B36DC5"/>
    <w:rsid w:val="00B37552"/>
    <w:rsid w:val="00B4015A"/>
    <w:rsid w:val="00B4159A"/>
    <w:rsid w:val="00B41A92"/>
    <w:rsid w:val="00B42929"/>
    <w:rsid w:val="00B43436"/>
    <w:rsid w:val="00B43781"/>
    <w:rsid w:val="00B439E3"/>
    <w:rsid w:val="00B445EE"/>
    <w:rsid w:val="00B44611"/>
    <w:rsid w:val="00B44746"/>
    <w:rsid w:val="00B47803"/>
    <w:rsid w:val="00B4784A"/>
    <w:rsid w:val="00B50446"/>
    <w:rsid w:val="00B50D1B"/>
    <w:rsid w:val="00B50E62"/>
    <w:rsid w:val="00B50F56"/>
    <w:rsid w:val="00B516C1"/>
    <w:rsid w:val="00B51CFD"/>
    <w:rsid w:val="00B53003"/>
    <w:rsid w:val="00B546A4"/>
    <w:rsid w:val="00B548C2"/>
    <w:rsid w:val="00B54D67"/>
    <w:rsid w:val="00B5550D"/>
    <w:rsid w:val="00B56689"/>
    <w:rsid w:val="00B56753"/>
    <w:rsid w:val="00B57198"/>
    <w:rsid w:val="00B574F6"/>
    <w:rsid w:val="00B579E0"/>
    <w:rsid w:val="00B57D53"/>
    <w:rsid w:val="00B61F63"/>
    <w:rsid w:val="00B61F9B"/>
    <w:rsid w:val="00B62656"/>
    <w:rsid w:val="00B63A9E"/>
    <w:rsid w:val="00B6516B"/>
    <w:rsid w:val="00B662FF"/>
    <w:rsid w:val="00B67463"/>
    <w:rsid w:val="00B67880"/>
    <w:rsid w:val="00B71D92"/>
    <w:rsid w:val="00B72ABF"/>
    <w:rsid w:val="00B72E4B"/>
    <w:rsid w:val="00B72E7F"/>
    <w:rsid w:val="00B7302B"/>
    <w:rsid w:val="00B74226"/>
    <w:rsid w:val="00B75FE9"/>
    <w:rsid w:val="00B76255"/>
    <w:rsid w:val="00B76375"/>
    <w:rsid w:val="00B765C6"/>
    <w:rsid w:val="00B77CF7"/>
    <w:rsid w:val="00B77D81"/>
    <w:rsid w:val="00B8027B"/>
    <w:rsid w:val="00B81EC4"/>
    <w:rsid w:val="00B82985"/>
    <w:rsid w:val="00B82E8E"/>
    <w:rsid w:val="00B8552C"/>
    <w:rsid w:val="00B85641"/>
    <w:rsid w:val="00B86F9F"/>
    <w:rsid w:val="00B873B7"/>
    <w:rsid w:val="00B904F2"/>
    <w:rsid w:val="00B91676"/>
    <w:rsid w:val="00B94328"/>
    <w:rsid w:val="00B951C8"/>
    <w:rsid w:val="00B96270"/>
    <w:rsid w:val="00B9653E"/>
    <w:rsid w:val="00B96571"/>
    <w:rsid w:val="00BA098D"/>
    <w:rsid w:val="00BA0D42"/>
    <w:rsid w:val="00BA0D5C"/>
    <w:rsid w:val="00BA1509"/>
    <w:rsid w:val="00BA3B7E"/>
    <w:rsid w:val="00BA3C3E"/>
    <w:rsid w:val="00BA46B5"/>
    <w:rsid w:val="00BA4A40"/>
    <w:rsid w:val="00BA54F2"/>
    <w:rsid w:val="00BA6225"/>
    <w:rsid w:val="00BA667E"/>
    <w:rsid w:val="00BA6E82"/>
    <w:rsid w:val="00BB384F"/>
    <w:rsid w:val="00BB5D92"/>
    <w:rsid w:val="00BC15DA"/>
    <w:rsid w:val="00BC2F3E"/>
    <w:rsid w:val="00BC4895"/>
    <w:rsid w:val="00BC5A22"/>
    <w:rsid w:val="00BC5F4E"/>
    <w:rsid w:val="00BC7CA6"/>
    <w:rsid w:val="00BD063F"/>
    <w:rsid w:val="00BD0770"/>
    <w:rsid w:val="00BD30E4"/>
    <w:rsid w:val="00BD3446"/>
    <w:rsid w:val="00BD49AA"/>
    <w:rsid w:val="00BD52B8"/>
    <w:rsid w:val="00BD5FE8"/>
    <w:rsid w:val="00BD6A62"/>
    <w:rsid w:val="00BD748C"/>
    <w:rsid w:val="00BE2F5F"/>
    <w:rsid w:val="00BE40B6"/>
    <w:rsid w:val="00BE6A46"/>
    <w:rsid w:val="00BE6D20"/>
    <w:rsid w:val="00BE745D"/>
    <w:rsid w:val="00BF06CE"/>
    <w:rsid w:val="00BF07F7"/>
    <w:rsid w:val="00BF2A16"/>
    <w:rsid w:val="00BF4B80"/>
    <w:rsid w:val="00BF5140"/>
    <w:rsid w:val="00BF51B7"/>
    <w:rsid w:val="00BF59BC"/>
    <w:rsid w:val="00BF5B6E"/>
    <w:rsid w:val="00BF5F53"/>
    <w:rsid w:val="00C007CD"/>
    <w:rsid w:val="00C009DD"/>
    <w:rsid w:val="00C00EBF"/>
    <w:rsid w:val="00C01489"/>
    <w:rsid w:val="00C01975"/>
    <w:rsid w:val="00C01E88"/>
    <w:rsid w:val="00C0229E"/>
    <w:rsid w:val="00C03B5D"/>
    <w:rsid w:val="00C04195"/>
    <w:rsid w:val="00C04604"/>
    <w:rsid w:val="00C060A4"/>
    <w:rsid w:val="00C06F81"/>
    <w:rsid w:val="00C07D53"/>
    <w:rsid w:val="00C07F7C"/>
    <w:rsid w:val="00C11924"/>
    <w:rsid w:val="00C11CC7"/>
    <w:rsid w:val="00C122A2"/>
    <w:rsid w:val="00C1326D"/>
    <w:rsid w:val="00C15992"/>
    <w:rsid w:val="00C20323"/>
    <w:rsid w:val="00C20F10"/>
    <w:rsid w:val="00C21A15"/>
    <w:rsid w:val="00C21A20"/>
    <w:rsid w:val="00C24027"/>
    <w:rsid w:val="00C247A7"/>
    <w:rsid w:val="00C24A00"/>
    <w:rsid w:val="00C25BD2"/>
    <w:rsid w:val="00C25F79"/>
    <w:rsid w:val="00C277EA"/>
    <w:rsid w:val="00C300A4"/>
    <w:rsid w:val="00C329AB"/>
    <w:rsid w:val="00C33C39"/>
    <w:rsid w:val="00C34134"/>
    <w:rsid w:val="00C346DA"/>
    <w:rsid w:val="00C3481A"/>
    <w:rsid w:val="00C3559A"/>
    <w:rsid w:val="00C35AAB"/>
    <w:rsid w:val="00C35C07"/>
    <w:rsid w:val="00C36674"/>
    <w:rsid w:val="00C40B00"/>
    <w:rsid w:val="00C4105E"/>
    <w:rsid w:val="00C413A2"/>
    <w:rsid w:val="00C413C4"/>
    <w:rsid w:val="00C41B05"/>
    <w:rsid w:val="00C42A7A"/>
    <w:rsid w:val="00C42EAB"/>
    <w:rsid w:val="00C4377D"/>
    <w:rsid w:val="00C44A3E"/>
    <w:rsid w:val="00C450F4"/>
    <w:rsid w:val="00C452A4"/>
    <w:rsid w:val="00C452E6"/>
    <w:rsid w:val="00C46A67"/>
    <w:rsid w:val="00C471FE"/>
    <w:rsid w:val="00C47630"/>
    <w:rsid w:val="00C50696"/>
    <w:rsid w:val="00C50D1A"/>
    <w:rsid w:val="00C52224"/>
    <w:rsid w:val="00C524C5"/>
    <w:rsid w:val="00C53BE5"/>
    <w:rsid w:val="00C55657"/>
    <w:rsid w:val="00C55C91"/>
    <w:rsid w:val="00C568AD"/>
    <w:rsid w:val="00C57038"/>
    <w:rsid w:val="00C57554"/>
    <w:rsid w:val="00C60C49"/>
    <w:rsid w:val="00C60CC6"/>
    <w:rsid w:val="00C61F89"/>
    <w:rsid w:val="00C62A9F"/>
    <w:rsid w:val="00C62D82"/>
    <w:rsid w:val="00C62DC5"/>
    <w:rsid w:val="00C63020"/>
    <w:rsid w:val="00C63193"/>
    <w:rsid w:val="00C63555"/>
    <w:rsid w:val="00C63858"/>
    <w:rsid w:val="00C63CFB"/>
    <w:rsid w:val="00C66006"/>
    <w:rsid w:val="00C661E7"/>
    <w:rsid w:val="00C66B59"/>
    <w:rsid w:val="00C66BA0"/>
    <w:rsid w:val="00C66D75"/>
    <w:rsid w:val="00C66F54"/>
    <w:rsid w:val="00C6755C"/>
    <w:rsid w:val="00C67C0B"/>
    <w:rsid w:val="00C71E4F"/>
    <w:rsid w:val="00C728E3"/>
    <w:rsid w:val="00C72A4C"/>
    <w:rsid w:val="00C74818"/>
    <w:rsid w:val="00C74D2F"/>
    <w:rsid w:val="00C76BE0"/>
    <w:rsid w:val="00C770E8"/>
    <w:rsid w:val="00C80EB7"/>
    <w:rsid w:val="00C81B50"/>
    <w:rsid w:val="00C833C8"/>
    <w:rsid w:val="00C83E17"/>
    <w:rsid w:val="00C85782"/>
    <w:rsid w:val="00C861F2"/>
    <w:rsid w:val="00C91B9A"/>
    <w:rsid w:val="00C92B5D"/>
    <w:rsid w:val="00C939BE"/>
    <w:rsid w:val="00C9484E"/>
    <w:rsid w:val="00C96181"/>
    <w:rsid w:val="00C96B1D"/>
    <w:rsid w:val="00C97BC0"/>
    <w:rsid w:val="00CA037D"/>
    <w:rsid w:val="00CA172B"/>
    <w:rsid w:val="00CA1DB7"/>
    <w:rsid w:val="00CA1ED0"/>
    <w:rsid w:val="00CA2351"/>
    <w:rsid w:val="00CA24B1"/>
    <w:rsid w:val="00CA263B"/>
    <w:rsid w:val="00CA27DE"/>
    <w:rsid w:val="00CA2AC1"/>
    <w:rsid w:val="00CA3ED1"/>
    <w:rsid w:val="00CA4778"/>
    <w:rsid w:val="00CA4CE5"/>
    <w:rsid w:val="00CA4E6E"/>
    <w:rsid w:val="00CA512D"/>
    <w:rsid w:val="00CA5AED"/>
    <w:rsid w:val="00CA6E86"/>
    <w:rsid w:val="00CB0087"/>
    <w:rsid w:val="00CB140A"/>
    <w:rsid w:val="00CB2650"/>
    <w:rsid w:val="00CB3091"/>
    <w:rsid w:val="00CB31E8"/>
    <w:rsid w:val="00CB5346"/>
    <w:rsid w:val="00CB62E4"/>
    <w:rsid w:val="00CB72BB"/>
    <w:rsid w:val="00CB72CF"/>
    <w:rsid w:val="00CC012D"/>
    <w:rsid w:val="00CC0A96"/>
    <w:rsid w:val="00CC191A"/>
    <w:rsid w:val="00CC21F9"/>
    <w:rsid w:val="00CC27B0"/>
    <w:rsid w:val="00CC37CF"/>
    <w:rsid w:val="00CC3AD6"/>
    <w:rsid w:val="00CC455E"/>
    <w:rsid w:val="00CC4A58"/>
    <w:rsid w:val="00CC5806"/>
    <w:rsid w:val="00CC593C"/>
    <w:rsid w:val="00CC5978"/>
    <w:rsid w:val="00CC5D69"/>
    <w:rsid w:val="00CC765C"/>
    <w:rsid w:val="00CC77CB"/>
    <w:rsid w:val="00CC7A6E"/>
    <w:rsid w:val="00CC7D79"/>
    <w:rsid w:val="00CD049A"/>
    <w:rsid w:val="00CD11E4"/>
    <w:rsid w:val="00CD1340"/>
    <w:rsid w:val="00CD1B79"/>
    <w:rsid w:val="00CD2CA1"/>
    <w:rsid w:val="00CD6517"/>
    <w:rsid w:val="00CD66F5"/>
    <w:rsid w:val="00CD697A"/>
    <w:rsid w:val="00CD6DF8"/>
    <w:rsid w:val="00CD6E61"/>
    <w:rsid w:val="00CD7A56"/>
    <w:rsid w:val="00CE240D"/>
    <w:rsid w:val="00CE2923"/>
    <w:rsid w:val="00CE3299"/>
    <w:rsid w:val="00CE3ADD"/>
    <w:rsid w:val="00CE3B5A"/>
    <w:rsid w:val="00CE47B0"/>
    <w:rsid w:val="00CE4870"/>
    <w:rsid w:val="00CE5A6F"/>
    <w:rsid w:val="00CE5B9A"/>
    <w:rsid w:val="00CE60F8"/>
    <w:rsid w:val="00CE77D2"/>
    <w:rsid w:val="00CF028E"/>
    <w:rsid w:val="00CF2D45"/>
    <w:rsid w:val="00CF3C2E"/>
    <w:rsid w:val="00CF3E83"/>
    <w:rsid w:val="00CF58EC"/>
    <w:rsid w:val="00CF612A"/>
    <w:rsid w:val="00CF62A2"/>
    <w:rsid w:val="00CF7051"/>
    <w:rsid w:val="00CF752F"/>
    <w:rsid w:val="00CF7C67"/>
    <w:rsid w:val="00D00609"/>
    <w:rsid w:val="00D0119E"/>
    <w:rsid w:val="00D012B6"/>
    <w:rsid w:val="00D0186D"/>
    <w:rsid w:val="00D02FF5"/>
    <w:rsid w:val="00D0352E"/>
    <w:rsid w:val="00D036A4"/>
    <w:rsid w:val="00D03B5E"/>
    <w:rsid w:val="00D058B3"/>
    <w:rsid w:val="00D06A7C"/>
    <w:rsid w:val="00D074B9"/>
    <w:rsid w:val="00D07958"/>
    <w:rsid w:val="00D105F3"/>
    <w:rsid w:val="00D1120D"/>
    <w:rsid w:val="00D1218E"/>
    <w:rsid w:val="00D130E9"/>
    <w:rsid w:val="00D14316"/>
    <w:rsid w:val="00D14A1E"/>
    <w:rsid w:val="00D14E09"/>
    <w:rsid w:val="00D155CA"/>
    <w:rsid w:val="00D15B66"/>
    <w:rsid w:val="00D161C3"/>
    <w:rsid w:val="00D207A3"/>
    <w:rsid w:val="00D20FA8"/>
    <w:rsid w:val="00D21A85"/>
    <w:rsid w:val="00D239F9"/>
    <w:rsid w:val="00D2400E"/>
    <w:rsid w:val="00D240CA"/>
    <w:rsid w:val="00D25521"/>
    <w:rsid w:val="00D2612B"/>
    <w:rsid w:val="00D26ED2"/>
    <w:rsid w:val="00D273DF"/>
    <w:rsid w:val="00D27F81"/>
    <w:rsid w:val="00D3053D"/>
    <w:rsid w:val="00D30A7B"/>
    <w:rsid w:val="00D30B58"/>
    <w:rsid w:val="00D329B3"/>
    <w:rsid w:val="00D3314B"/>
    <w:rsid w:val="00D34B1E"/>
    <w:rsid w:val="00D353C7"/>
    <w:rsid w:val="00D36A93"/>
    <w:rsid w:val="00D36E25"/>
    <w:rsid w:val="00D4011B"/>
    <w:rsid w:val="00D40A31"/>
    <w:rsid w:val="00D4122B"/>
    <w:rsid w:val="00D4151C"/>
    <w:rsid w:val="00D427B0"/>
    <w:rsid w:val="00D428CB"/>
    <w:rsid w:val="00D42958"/>
    <w:rsid w:val="00D437A9"/>
    <w:rsid w:val="00D4455F"/>
    <w:rsid w:val="00D45454"/>
    <w:rsid w:val="00D46812"/>
    <w:rsid w:val="00D47006"/>
    <w:rsid w:val="00D47149"/>
    <w:rsid w:val="00D479BB"/>
    <w:rsid w:val="00D47F9F"/>
    <w:rsid w:val="00D50753"/>
    <w:rsid w:val="00D540A9"/>
    <w:rsid w:val="00D540CF"/>
    <w:rsid w:val="00D557CC"/>
    <w:rsid w:val="00D57C15"/>
    <w:rsid w:val="00D61B0E"/>
    <w:rsid w:val="00D61C85"/>
    <w:rsid w:val="00D6200E"/>
    <w:rsid w:val="00D62535"/>
    <w:rsid w:val="00D64A36"/>
    <w:rsid w:val="00D652ED"/>
    <w:rsid w:val="00D65715"/>
    <w:rsid w:val="00D65C59"/>
    <w:rsid w:val="00D66F8B"/>
    <w:rsid w:val="00D675FA"/>
    <w:rsid w:val="00D67DAC"/>
    <w:rsid w:val="00D7048A"/>
    <w:rsid w:val="00D71402"/>
    <w:rsid w:val="00D7282D"/>
    <w:rsid w:val="00D731D4"/>
    <w:rsid w:val="00D7382C"/>
    <w:rsid w:val="00D74183"/>
    <w:rsid w:val="00D74C4F"/>
    <w:rsid w:val="00D74E84"/>
    <w:rsid w:val="00D756FA"/>
    <w:rsid w:val="00D76630"/>
    <w:rsid w:val="00D77442"/>
    <w:rsid w:val="00D7789E"/>
    <w:rsid w:val="00D8372A"/>
    <w:rsid w:val="00D83BEF"/>
    <w:rsid w:val="00D83D33"/>
    <w:rsid w:val="00D85306"/>
    <w:rsid w:val="00D854DA"/>
    <w:rsid w:val="00D869FF"/>
    <w:rsid w:val="00D907E6"/>
    <w:rsid w:val="00D90B0A"/>
    <w:rsid w:val="00D91A2D"/>
    <w:rsid w:val="00D921A7"/>
    <w:rsid w:val="00D94C09"/>
    <w:rsid w:val="00DA0E25"/>
    <w:rsid w:val="00DA1C51"/>
    <w:rsid w:val="00DA1EAD"/>
    <w:rsid w:val="00DA1EFC"/>
    <w:rsid w:val="00DA240B"/>
    <w:rsid w:val="00DA2593"/>
    <w:rsid w:val="00DA2A0F"/>
    <w:rsid w:val="00DA2A59"/>
    <w:rsid w:val="00DA3073"/>
    <w:rsid w:val="00DA30F5"/>
    <w:rsid w:val="00DA3605"/>
    <w:rsid w:val="00DA388C"/>
    <w:rsid w:val="00DA3B20"/>
    <w:rsid w:val="00DA48F6"/>
    <w:rsid w:val="00DA51AC"/>
    <w:rsid w:val="00DA58B7"/>
    <w:rsid w:val="00DA779D"/>
    <w:rsid w:val="00DB184E"/>
    <w:rsid w:val="00DB1D71"/>
    <w:rsid w:val="00DB282A"/>
    <w:rsid w:val="00DB3A3E"/>
    <w:rsid w:val="00DB41AC"/>
    <w:rsid w:val="00DB456A"/>
    <w:rsid w:val="00DB47D8"/>
    <w:rsid w:val="00DB7998"/>
    <w:rsid w:val="00DC10AD"/>
    <w:rsid w:val="00DC16A1"/>
    <w:rsid w:val="00DC2573"/>
    <w:rsid w:val="00DC26F4"/>
    <w:rsid w:val="00DC345B"/>
    <w:rsid w:val="00DC3718"/>
    <w:rsid w:val="00DC400B"/>
    <w:rsid w:val="00DC417C"/>
    <w:rsid w:val="00DC4329"/>
    <w:rsid w:val="00DC503F"/>
    <w:rsid w:val="00DC752B"/>
    <w:rsid w:val="00DD10D5"/>
    <w:rsid w:val="00DD1622"/>
    <w:rsid w:val="00DD26AD"/>
    <w:rsid w:val="00DD2859"/>
    <w:rsid w:val="00DD2904"/>
    <w:rsid w:val="00DD36E7"/>
    <w:rsid w:val="00DD504E"/>
    <w:rsid w:val="00DE1105"/>
    <w:rsid w:val="00DE48E9"/>
    <w:rsid w:val="00DE5437"/>
    <w:rsid w:val="00DE5E23"/>
    <w:rsid w:val="00DE6660"/>
    <w:rsid w:val="00DE6AF2"/>
    <w:rsid w:val="00DF00F2"/>
    <w:rsid w:val="00DF073E"/>
    <w:rsid w:val="00DF3329"/>
    <w:rsid w:val="00DF42DF"/>
    <w:rsid w:val="00DF4778"/>
    <w:rsid w:val="00DF5C47"/>
    <w:rsid w:val="00DF6D5D"/>
    <w:rsid w:val="00DF727C"/>
    <w:rsid w:val="00E00A1F"/>
    <w:rsid w:val="00E01E3F"/>
    <w:rsid w:val="00E03847"/>
    <w:rsid w:val="00E0419D"/>
    <w:rsid w:val="00E04EA3"/>
    <w:rsid w:val="00E05027"/>
    <w:rsid w:val="00E0522A"/>
    <w:rsid w:val="00E062EF"/>
    <w:rsid w:val="00E0678B"/>
    <w:rsid w:val="00E104B8"/>
    <w:rsid w:val="00E10ED7"/>
    <w:rsid w:val="00E11542"/>
    <w:rsid w:val="00E126EE"/>
    <w:rsid w:val="00E12722"/>
    <w:rsid w:val="00E143EC"/>
    <w:rsid w:val="00E15F3A"/>
    <w:rsid w:val="00E161A6"/>
    <w:rsid w:val="00E16AFC"/>
    <w:rsid w:val="00E16C6E"/>
    <w:rsid w:val="00E178F7"/>
    <w:rsid w:val="00E20817"/>
    <w:rsid w:val="00E20D3E"/>
    <w:rsid w:val="00E226AA"/>
    <w:rsid w:val="00E22777"/>
    <w:rsid w:val="00E23A95"/>
    <w:rsid w:val="00E246E6"/>
    <w:rsid w:val="00E24A84"/>
    <w:rsid w:val="00E25660"/>
    <w:rsid w:val="00E3020B"/>
    <w:rsid w:val="00E308BC"/>
    <w:rsid w:val="00E30D07"/>
    <w:rsid w:val="00E318AD"/>
    <w:rsid w:val="00E3270D"/>
    <w:rsid w:val="00E327C0"/>
    <w:rsid w:val="00E3383C"/>
    <w:rsid w:val="00E34329"/>
    <w:rsid w:val="00E344EF"/>
    <w:rsid w:val="00E356E4"/>
    <w:rsid w:val="00E3587F"/>
    <w:rsid w:val="00E35BAE"/>
    <w:rsid w:val="00E36FF6"/>
    <w:rsid w:val="00E37076"/>
    <w:rsid w:val="00E37084"/>
    <w:rsid w:val="00E3770E"/>
    <w:rsid w:val="00E43004"/>
    <w:rsid w:val="00E430F9"/>
    <w:rsid w:val="00E44926"/>
    <w:rsid w:val="00E45AC2"/>
    <w:rsid w:val="00E47399"/>
    <w:rsid w:val="00E47E07"/>
    <w:rsid w:val="00E50246"/>
    <w:rsid w:val="00E510F2"/>
    <w:rsid w:val="00E512DA"/>
    <w:rsid w:val="00E51A14"/>
    <w:rsid w:val="00E51C5D"/>
    <w:rsid w:val="00E51C8F"/>
    <w:rsid w:val="00E5222D"/>
    <w:rsid w:val="00E537E9"/>
    <w:rsid w:val="00E54BEE"/>
    <w:rsid w:val="00E54FE3"/>
    <w:rsid w:val="00E56187"/>
    <w:rsid w:val="00E56A91"/>
    <w:rsid w:val="00E56B83"/>
    <w:rsid w:val="00E56D9B"/>
    <w:rsid w:val="00E57123"/>
    <w:rsid w:val="00E60108"/>
    <w:rsid w:val="00E6019A"/>
    <w:rsid w:val="00E60DEF"/>
    <w:rsid w:val="00E6248D"/>
    <w:rsid w:val="00E62B39"/>
    <w:rsid w:val="00E63B42"/>
    <w:rsid w:val="00E63BB9"/>
    <w:rsid w:val="00E66860"/>
    <w:rsid w:val="00E66CFF"/>
    <w:rsid w:val="00E676B5"/>
    <w:rsid w:val="00E70480"/>
    <w:rsid w:val="00E70C82"/>
    <w:rsid w:val="00E7106C"/>
    <w:rsid w:val="00E717AE"/>
    <w:rsid w:val="00E721F7"/>
    <w:rsid w:val="00E7236E"/>
    <w:rsid w:val="00E72C1A"/>
    <w:rsid w:val="00E74BDA"/>
    <w:rsid w:val="00E75179"/>
    <w:rsid w:val="00E75AB5"/>
    <w:rsid w:val="00E76948"/>
    <w:rsid w:val="00E805DB"/>
    <w:rsid w:val="00E80E89"/>
    <w:rsid w:val="00E84C4A"/>
    <w:rsid w:val="00E879E8"/>
    <w:rsid w:val="00E90277"/>
    <w:rsid w:val="00E90EC3"/>
    <w:rsid w:val="00E90F15"/>
    <w:rsid w:val="00E9127F"/>
    <w:rsid w:val="00E918C5"/>
    <w:rsid w:val="00E92C85"/>
    <w:rsid w:val="00E938E9"/>
    <w:rsid w:val="00E94715"/>
    <w:rsid w:val="00E953E5"/>
    <w:rsid w:val="00E971F2"/>
    <w:rsid w:val="00E9775C"/>
    <w:rsid w:val="00E97E79"/>
    <w:rsid w:val="00EA2AB9"/>
    <w:rsid w:val="00EA2D82"/>
    <w:rsid w:val="00EA370F"/>
    <w:rsid w:val="00EA45FF"/>
    <w:rsid w:val="00EA57E5"/>
    <w:rsid w:val="00EA5924"/>
    <w:rsid w:val="00EA7FEF"/>
    <w:rsid w:val="00EB0017"/>
    <w:rsid w:val="00EB1930"/>
    <w:rsid w:val="00EB1C21"/>
    <w:rsid w:val="00EB22C8"/>
    <w:rsid w:val="00EB23F9"/>
    <w:rsid w:val="00EB5D08"/>
    <w:rsid w:val="00EB6B81"/>
    <w:rsid w:val="00EB79C6"/>
    <w:rsid w:val="00EC0C0D"/>
    <w:rsid w:val="00EC287B"/>
    <w:rsid w:val="00EC3874"/>
    <w:rsid w:val="00EC4D16"/>
    <w:rsid w:val="00EC561E"/>
    <w:rsid w:val="00EC755B"/>
    <w:rsid w:val="00EC78A1"/>
    <w:rsid w:val="00EC7CC1"/>
    <w:rsid w:val="00ED0172"/>
    <w:rsid w:val="00ED0725"/>
    <w:rsid w:val="00ED0816"/>
    <w:rsid w:val="00ED0A4D"/>
    <w:rsid w:val="00ED0E16"/>
    <w:rsid w:val="00ED13C9"/>
    <w:rsid w:val="00ED393C"/>
    <w:rsid w:val="00ED4083"/>
    <w:rsid w:val="00ED439B"/>
    <w:rsid w:val="00ED45FA"/>
    <w:rsid w:val="00ED4A90"/>
    <w:rsid w:val="00ED6E31"/>
    <w:rsid w:val="00ED79EA"/>
    <w:rsid w:val="00EE01BA"/>
    <w:rsid w:val="00EE0567"/>
    <w:rsid w:val="00EE1148"/>
    <w:rsid w:val="00EE2063"/>
    <w:rsid w:val="00EE2233"/>
    <w:rsid w:val="00EE257D"/>
    <w:rsid w:val="00EE32BB"/>
    <w:rsid w:val="00EE3761"/>
    <w:rsid w:val="00EE39ED"/>
    <w:rsid w:val="00EE3DAD"/>
    <w:rsid w:val="00EE3F14"/>
    <w:rsid w:val="00EE43D2"/>
    <w:rsid w:val="00EE55EC"/>
    <w:rsid w:val="00EF020C"/>
    <w:rsid w:val="00EF0BB7"/>
    <w:rsid w:val="00EF0FAA"/>
    <w:rsid w:val="00EF2C77"/>
    <w:rsid w:val="00EF2FFD"/>
    <w:rsid w:val="00EF36BE"/>
    <w:rsid w:val="00EF3FCF"/>
    <w:rsid w:val="00EF4FCD"/>
    <w:rsid w:val="00EF558E"/>
    <w:rsid w:val="00EF62B3"/>
    <w:rsid w:val="00EF699D"/>
    <w:rsid w:val="00EF6CE3"/>
    <w:rsid w:val="00F00D62"/>
    <w:rsid w:val="00F039EF"/>
    <w:rsid w:val="00F03B13"/>
    <w:rsid w:val="00F03E0E"/>
    <w:rsid w:val="00F06440"/>
    <w:rsid w:val="00F06FEA"/>
    <w:rsid w:val="00F102D5"/>
    <w:rsid w:val="00F10C9C"/>
    <w:rsid w:val="00F10E5F"/>
    <w:rsid w:val="00F140CC"/>
    <w:rsid w:val="00F14466"/>
    <w:rsid w:val="00F14D99"/>
    <w:rsid w:val="00F173EA"/>
    <w:rsid w:val="00F173EB"/>
    <w:rsid w:val="00F174D2"/>
    <w:rsid w:val="00F207E3"/>
    <w:rsid w:val="00F20C2D"/>
    <w:rsid w:val="00F23735"/>
    <w:rsid w:val="00F23BC6"/>
    <w:rsid w:val="00F2645C"/>
    <w:rsid w:val="00F26AAF"/>
    <w:rsid w:val="00F26CF5"/>
    <w:rsid w:val="00F26CFC"/>
    <w:rsid w:val="00F26D7C"/>
    <w:rsid w:val="00F30785"/>
    <w:rsid w:val="00F30DFE"/>
    <w:rsid w:val="00F31194"/>
    <w:rsid w:val="00F32864"/>
    <w:rsid w:val="00F32C28"/>
    <w:rsid w:val="00F33511"/>
    <w:rsid w:val="00F35ADD"/>
    <w:rsid w:val="00F35BC8"/>
    <w:rsid w:val="00F37114"/>
    <w:rsid w:val="00F3717E"/>
    <w:rsid w:val="00F3795D"/>
    <w:rsid w:val="00F400DC"/>
    <w:rsid w:val="00F41623"/>
    <w:rsid w:val="00F41BF9"/>
    <w:rsid w:val="00F4215B"/>
    <w:rsid w:val="00F430AC"/>
    <w:rsid w:val="00F436A0"/>
    <w:rsid w:val="00F43C87"/>
    <w:rsid w:val="00F43D75"/>
    <w:rsid w:val="00F43FD9"/>
    <w:rsid w:val="00F442D3"/>
    <w:rsid w:val="00F45CD6"/>
    <w:rsid w:val="00F47D0A"/>
    <w:rsid w:val="00F47DA7"/>
    <w:rsid w:val="00F52B59"/>
    <w:rsid w:val="00F52C4B"/>
    <w:rsid w:val="00F52E3B"/>
    <w:rsid w:val="00F54141"/>
    <w:rsid w:val="00F542B6"/>
    <w:rsid w:val="00F54CAA"/>
    <w:rsid w:val="00F54EBB"/>
    <w:rsid w:val="00F55432"/>
    <w:rsid w:val="00F55E16"/>
    <w:rsid w:val="00F57141"/>
    <w:rsid w:val="00F61131"/>
    <w:rsid w:val="00F620A4"/>
    <w:rsid w:val="00F62376"/>
    <w:rsid w:val="00F62432"/>
    <w:rsid w:val="00F66052"/>
    <w:rsid w:val="00F66D56"/>
    <w:rsid w:val="00F71927"/>
    <w:rsid w:val="00F71BE5"/>
    <w:rsid w:val="00F7357B"/>
    <w:rsid w:val="00F73B61"/>
    <w:rsid w:val="00F7582C"/>
    <w:rsid w:val="00F75A5D"/>
    <w:rsid w:val="00F75E0A"/>
    <w:rsid w:val="00F76008"/>
    <w:rsid w:val="00F76144"/>
    <w:rsid w:val="00F76D31"/>
    <w:rsid w:val="00F778A4"/>
    <w:rsid w:val="00F77CDE"/>
    <w:rsid w:val="00F80655"/>
    <w:rsid w:val="00F81B6D"/>
    <w:rsid w:val="00F81C84"/>
    <w:rsid w:val="00F82EC8"/>
    <w:rsid w:val="00F85235"/>
    <w:rsid w:val="00F853BE"/>
    <w:rsid w:val="00F8571C"/>
    <w:rsid w:val="00F9037E"/>
    <w:rsid w:val="00F90685"/>
    <w:rsid w:val="00F91F55"/>
    <w:rsid w:val="00F9218D"/>
    <w:rsid w:val="00F943C9"/>
    <w:rsid w:val="00F9516D"/>
    <w:rsid w:val="00F95B6C"/>
    <w:rsid w:val="00F96ED3"/>
    <w:rsid w:val="00FA0509"/>
    <w:rsid w:val="00FA083B"/>
    <w:rsid w:val="00FA0857"/>
    <w:rsid w:val="00FA4010"/>
    <w:rsid w:val="00FA591E"/>
    <w:rsid w:val="00FA60E8"/>
    <w:rsid w:val="00FA7500"/>
    <w:rsid w:val="00FB1A78"/>
    <w:rsid w:val="00FB1D61"/>
    <w:rsid w:val="00FB1F14"/>
    <w:rsid w:val="00FB1FA8"/>
    <w:rsid w:val="00FB2DCC"/>
    <w:rsid w:val="00FB3094"/>
    <w:rsid w:val="00FB32BB"/>
    <w:rsid w:val="00FB576A"/>
    <w:rsid w:val="00FB5B60"/>
    <w:rsid w:val="00FB5CDA"/>
    <w:rsid w:val="00FB613C"/>
    <w:rsid w:val="00FB6A3E"/>
    <w:rsid w:val="00FB6CA9"/>
    <w:rsid w:val="00FB70F6"/>
    <w:rsid w:val="00FB71D7"/>
    <w:rsid w:val="00FB7B38"/>
    <w:rsid w:val="00FB7E1B"/>
    <w:rsid w:val="00FC1F3E"/>
    <w:rsid w:val="00FC375B"/>
    <w:rsid w:val="00FC3F5D"/>
    <w:rsid w:val="00FC4BAC"/>
    <w:rsid w:val="00FC5939"/>
    <w:rsid w:val="00FC7ABB"/>
    <w:rsid w:val="00FC7CA7"/>
    <w:rsid w:val="00FD0423"/>
    <w:rsid w:val="00FD16BF"/>
    <w:rsid w:val="00FD1C06"/>
    <w:rsid w:val="00FD1EFD"/>
    <w:rsid w:val="00FD4B6E"/>
    <w:rsid w:val="00FD5214"/>
    <w:rsid w:val="00FD52A0"/>
    <w:rsid w:val="00FD67FF"/>
    <w:rsid w:val="00FE1CA4"/>
    <w:rsid w:val="00FE1FAA"/>
    <w:rsid w:val="00FE2816"/>
    <w:rsid w:val="00FE2F7B"/>
    <w:rsid w:val="00FE37E5"/>
    <w:rsid w:val="00FE4958"/>
    <w:rsid w:val="00FE4A75"/>
    <w:rsid w:val="00FE5EA9"/>
    <w:rsid w:val="00FE61C9"/>
    <w:rsid w:val="00FE6DE3"/>
    <w:rsid w:val="00FE795D"/>
    <w:rsid w:val="00FF1551"/>
    <w:rsid w:val="00FF2022"/>
    <w:rsid w:val="00FF3A26"/>
    <w:rsid w:val="00FF4B65"/>
    <w:rsid w:val="00FF4CBF"/>
    <w:rsid w:val="00FF6ED0"/>
    <w:rsid w:val="00FF70B0"/>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60B1B94D-9165-4A55-AB12-C2C1C46A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317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nhideWhenUsed/>
    <w:rsid w:val="00463BDA"/>
    <w:rPr>
      <w:sz w:val="16"/>
      <w:szCs w:val="16"/>
    </w:rPr>
  </w:style>
  <w:style w:type="paragraph" w:styleId="ab">
    <w:name w:val="annotation text"/>
    <w:basedOn w:val="a"/>
    <w:link w:val="ac"/>
    <w:unhideWhenUsed/>
    <w:rsid w:val="00463BDA"/>
    <w:rPr>
      <w:sz w:val="20"/>
      <w:szCs w:val="20"/>
    </w:rPr>
  </w:style>
  <w:style w:type="character" w:customStyle="1" w:styleId="ac">
    <w:name w:val="Текст примечания Знак"/>
    <w:basedOn w:val="a0"/>
    <w:link w:val="ab"/>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TextList">
    <w:name w:val="ConsPlusTextList"/>
    <w:rsid w:val="00C6319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E318AD"/>
    <w:pPr>
      <w:spacing w:before="100" w:beforeAutospacing="1" w:after="100" w:afterAutospacing="1"/>
    </w:pPr>
  </w:style>
  <w:style w:type="paragraph" w:customStyle="1" w:styleId="Default">
    <w:name w:val="Default"/>
    <w:rsid w:val="003009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nformattext">
    <w:name w:val="unformattext"/>
    <w:basedOn w:val="a"/>
    <w:rsid w:val="00B42929"/>
    <w:pPr>
      <w:spacing w:before="100" w:beforeAutospacing="1" w:after="100" w:afterAutospacing="1"/>
    </w:pPr>
  </w:style>
  <w:style w:type="paragraph" w:styleId="af8">
    <w:name w:val="endnote text"/>
    <w:basedOn w:val="a"/>
    <w:link w:val="af9"/>
    <w:uiPriority w:val="99"/>
    <w:semiHidden/>
    <w:unhideWhenUsed/>
    <w:rsid w:val="0014714B"/>
    <w:rPr>
      <w:sz w:val="20"/>
      <w:szCs w:val="20"/>
    </w:rPr>
  </w:style>
  <w:style w:type="character" w:customStyle="1" w:styleId="af9">
    <w:name w:val="Текст концевой сноски Знак"/>
    <w:basedOn w:val="a0"/>
    <w:link w:val="af8"/>
    <w:uiPriority w:val="99"/>
    <w:semiHidden/>
    <w:rsid w:val="0014714B"/>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14714B"/>
    <w:rPr>
      <w:vertAlign w:val="superscript"/>
    </w:rPr>
  </w:style>
  <w:style w:type="table" w:styleId="afb">
    <w:name w:val="Table Grid"/>
    <w:basedOn w:val="a1"/>
    <w:uiPriority w:val="59"/>
    <w:rsid w:val="002757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5317D0"/>
    <w:rPr>
      <w:rFonts w:asciiTheme="majorHAnsi" w:eastAsiaTheme="majorEastAsia" w:hAnsiTheme="majorHAnsi" w:cstheme="majorBidi"/>
      <w:color w:val="365F91" w:themeColor="accent1" w:themeShade="BF"/>
      <w:sz w:val="32"/>
      <w:szCs w:val="32"/>
      <w:lang w:eastAsia="ru-RU"/>
    </w:rPr>
  </w:style>
  <w:style w:type="paragraph" w:customStyle="1" w:styleId="Normal">
    <w:name w:val="Normal"/>
    <w:rsid w:val="005B39ED"/>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9803">
      <w:bodyDiv w:val="1"/>
      <w:marLeft w:val="0"/>
      <w:marRight w:val="0"/>
      <w:marTop w:val="0"/>
      <w:marBottom w:val="0"/>
      <w:divBdr>
        <w:top w:val="none" w:sz="0" w:space="0" w:color="auto"/>
        <w:left w:val="none" w:sz="0" w:space="0" w:color="auto"/>
        <w:bottom w:val="none" w:sz="0" w:space="0" w:color="auto"/>
        <w:right w:val="none" w:sz="0" w:space="0" w:color="auto"/>
      </w:divBdr>
    </w:div>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272370211">
      <w:bodyDiv w:val="1"/>
      <w:marLeft w:val="0"/>
      <w:marRight w:val="0"/>
      <w:marTop w:val="0"/>
      <w:marBottom w:val="0"/>
      <w:divBdr>
        <w:top w:val="none" w:sz="0" w:space="0" w:color="auto"/>
        <w:left w:val="none" w:sz="0" w:space="0" w:color="auto"/>
        <w:bottom w:val="none" w:sz="0" w:space="0" w:color="auto"/>
        <w:right w:val="none" w:sz="0" w:space="0" w:color="auto"/>
      </w:divBdr>
    </w:div>
    <w:div w:id="354576369">
      <w:bodyDiv w:val="1"/>
      <w:marLeft w:val="0"/>
      <w:marRight w:val="0"/>
      <w:marTop w:val="0"/>
      <w:marBottom w:val="0"/>
      <w:divBdr>
        <w:top w:val="none" w:sz="0" w:space="0" w:color="auto"/>
        <w:left w:val="none" w:sz="0" w:space="0" w:color="auto"/>
        <w:bottom w:val="none" w:sz="0" w:space="0" w:color="auto"/>
        <w:right w:val="none" w:sz="0" w:space="0" w:color="auto"/>
      </w:divBdr>
    </w:div>
    <w:div w:id="369769010">
      <w:bodyDiv w:val="1"/>
      <w:marLeft w:val="0"/>
      <w:marRight w:val="0"/>
      <w:marTop w:val="0"/>
      <w:marBottom w:val="0"/>
      <w:divBdr>
        <w:top w:val="none" w:sz="0" w:space="0" w:color="auto"/>
        <w:left w:val="none" w:sz="0" w:space="0" w:color="auto"/>
        <w:bottom w:val="none" w:sz="0" w:space="0" w:color="auto"/>
        <w:right w:val="none" w:sz="0" w:space="0" w:color="auto"/>
      </w:divBdr>
    </w:div>
    <w:div w:id="568924314">
      <w:bodyDiv w:val="1"/>
      <w:marLeft w:val="0"/>
      <w:marRight w:val="0"/>
      <w:marTop w:val="0"/>
      <w:marBottom w:val="0"/>
      <w:divBdr>
        <w:top w:val="none" w:sz="0" w:space="0" w:color="auto"/>
        <w:left w:val="none" w:sz="0" w:space="0" w:color="auto"/>
        <w:bottom w:val="none" w:sz="0" w:space="0" w:color="auto"/>
        <w:right w:val="none" w:sz="0" w:space="0" w:color="auto"/>
      </w:divBdr>
    </w:div>
    <w:div w:id="622467420">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667253451">
      <w:bodyDiv w:val="1"/>
      <w:marLeft w:val="0"/>
      <w:marRight w:val="0"/>
      <w:marTop w:val="0"/>
      <w:marBottom w:val="0"/>
      <w:divBdr>
        <w:top w:val="none" w:sz="0" w:space="0" w:color="auto"/>
        <w:left w:val="none" w:sz="0" w:space="0" w:color="auto"/>
        <w:bottom w:val="none" w:sz="0" w:space="0" w:color="auto"/>
        <w:right w:val="none" w:sz="0" w:space="0" w:color="auto"/>
      </w:divBdr>
    </w:div>
    <w:div w:id="936904484">
      <w:bodyDiv w:val="1"/>
      <w:marLeft w:val="0"/>
      <w:marRight w:val="0"/>
      <w:marTop w:val="0"/>
      <w:marBottom w:val="0"/>
      <w:divBdr>
        <w:top w:val="none" w:sz="0" w:space="0" w:color="auto"/>
        <w:left w:val="none" w:sz="0" w:space="0" w:color="auto"/>
        <w:bottom w:val="none" w:sz="0" w:space="0" w:color="auto"/>
        <w:right w:val="none" w:sz="0" w:space="0" w:color="auto"/>
      </w:divBdr>
    </w:div>
    <w:div w:id="957103437">
      <w:bodyDiv w:val="1"/>
      <w:marLeft w:val="0"/>
      <w:marRight w:val="0"/>
      <w:marTop w:val="0"/>
      <w:marBottom w:val="0"/>
      <w:divBdr>
        <w:top w:val="none" w:sz="0" w:space="0" w:color="auto"/>
        <w:left w:val="none" w:sz="0" w:space="0" w:color="auto"/>
        <w:bottom w:val="none" w:sz="0" w:space="0" w:color="auto"/>
        <w:right w:val="none" w:sz="0" w:space="0" w:color="auto"/>
      </w:divBdr>
      <w:divsChild>
        <w:div w:id="866599895">
          <w:marLeft w:val="0"/>
          <w:marRight w:val="0"/>
          <w:marTop w:val="165"/>
          <w:marBottom w:val="0"/>
          <w:divBdr>
            <w:top w:val="none" w:sz="0" w:space="0" w:color="auto"/>
            <w:left w:val="none" w:sz="0" w:space="0" w:color="auto"/>
            <w:bottom w:val="none" w:sz="0" w:space="0" w:color="auto"/>
            <w:right w:val="none" w:sz="0" w:space="0" w:color="auto"/>
          </w:divBdr>
        </w:div>
      </w:divsChild>
    </w:div>
    <w:div w:id="1250848938">
      <w:bodyDiv w:val="1"/>
      <w:marLeft w:val="0"/>
      <w:marRight w:val="0"/>
      <w:marTop w:val="0"/>
      <w:marBottom w:val="0"/>
      <w:divBdr>
        <w:top w:val="none" w:sz="0" w:space="0" w:color="auto"/>
        <w:left w:val="none" w:sz="0" w:space="0" w:color="auto"/>
        <w:bottom w:val="none" w:sz="0" w:space="0" w:color="auto"/>
        <w:right w:val="none" w:sz="0" w:space="0" w:color="auto"/>
      </w:divBdr>
    </w:div>
    <w:div w:id="1335256884">
      <w:bodyDiv w:val="1"/>
      <w:marLeft w:val="0"/>
      <w:marRight w:val="0"/>
      <w:marTop w:val="0"/>
      <w:marBottom w:val="0"/>
      <w:divBdr>
        <w:top w:val="none" w:sz="0" w:space="0" w:color="auto"/>
        <w:left w:val="none" w:sz="0" w:space="0" w:color="auto"/>
        <w:bottom w:val="none" w:sz="0" w:space="0" w:color="auto"/>
        <w:right w:val="none" w:sz="0" w:space="0" w:color="auto"/>
      </w:divBdr>
    </w:div>
    <w:div w:id="1517767151">
      <w:bodyDiv w:val="1"/>
      <w:marLeft w:val="0"/>
      <w:marRight w:val="0"/>
      <w:marTop w:val="0"/>
      <w:marBottom w:val="0"/>
      <w:divBdr>
        <w:top w:val="none" w:sz="0" w:space="0" w:color="auto"/>
        <w:left w:val="none" w:sz="0" w:space="0" w:color="auto"/>
        <w:bottom w:val="none" w:sz="0" w:space="0" w:color="auto"/>
        <w:right w:val="none" w:sz="0" w:space="0" w:color="auto"/>
      </w:divBdr>
    </w:div>
    <w:div w:id="1639064493">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766922499">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1864513417">
      <w:bodyDiv w:val="1"/>
      <w:marLeft w:val="0"/>
      <w:marRight w:val="0"/>
      <w:marTop w:val="0"/>
      <w:marBottom w:val="0"/>
      <w:divBdr>
        <w:top w:val="none" w:sz="0" w:space="0" w:color="auto"/>
        <w:left w:val="none" w:sz="0" w:space="0" w:color="auto"/>
        <w:bottom w:val="none" w:sz="0" w:space="0" w:color="auto"/>
        <w:right w:val="none" w:sz="0" w:space="0" w:color="auto"/>
      </w:divBdr>
    </w:div>
    <w:div w:id="1919244887">
      <w:bodyDiv w:val="1"/>
      <w:marLeft w:val="0"/>
      <w:marRight w:val="0"/>
      <w:marTop w:val="0"/>
      <w:marBottom w:val="0"/>
      <w:divBdr>
        <w:top w:val="none" w:sz="0" w:space="0" w:color="auto"/>
        <w:left w:val="none" w:sz="0" w:space="0" w:color="auto"/>
        <w:bottom w:val="none" w:sz="0" w:space="0" w:color="auto"/>
        <w:right w:val="none" w:sz="0" w:space="0" w:color="auto"/>
      </w:divBdr>
    </w:div>
    <w:div w:id="20031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2984&amp;date=13.10.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sz.tata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tsz.tatar.ru" TargetMode="External"/><Relationship Id="rId4" Type="http://schemas.openxmlformats.org/officeDocument/2006/relationships/settings" Target="settings.xml"/><Relationship Id="rId9" Type="http://schemas.openxmlformats.org/officeDocument/2006/relationships/hyperlink" Target="https://login.consultant.ru/link/?req=doc&amp;base=LAW&amp;n=452984&amp;date=13.10.202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E028F-B59C-4680-A5B8-1873DF4C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42</Pages>
  <Words>12570</Words>
  <Characters>71655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Ahmadullina.Liliya</dc:creator>
  <cp:keywords/>
  <dc:description/>
  <cp:lastModifiedBy>Лаукарт Екатерина Григорьевна</cp:lastModifiedBy>
  <cp:revision>7</cp:revision>
  <cp:lastPrinted>2025-01-10T11:38:00Z</cp:lastPrinted>
  <dcterms:created xsi:type="dcterms:W3CDTF">2026-03-11T12:55:00Z</dcterms:created>
  <dcterms:modified xsi:type="dcterms:W3CDTF">2026-03-11T14:36:00Z</dcterms:modified>
</cp:coreProperties>
</file>