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Pr="00661D7C" w:rsidRDefault="0052429F" w:rsidP="00632FC3">
      <w:pPr>
        <w:spacing w:line="20" w:lineRule="atLeast"/>
        <w:jc w:val="center"/>
        <w:rPr>
          <w:sz w:val="28"/>
        </w:rPr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Pr="00661D7C" w:rsidRDefault="00B64C8F" w:rsidP="00632FC3">
      <w:pPr>
        <w:spacing w:line="20" w:lineRule="atLeast"/>
        <w:jc w:val="center"/>
        <w:rPr>
          <w:sz w:val="28"/>
        </w:rPr>
      </w:pPr>
    </w:p>
    <w:p w:rsidR="0044167F" w:rsidRPr="00661D7C" w:rsidRDefault="0044167F" w:rsidP="00632FC3">
      <w:pPr>
        <w:spacing w:line="20" w:lineRule="atLeast"/>
        <w:jc w:val="center"/>
        <w:rPr>
          <w:sz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6860F6" w:rsidRPr="00F66C82" w:rsidTr="00C24145">
        <w:tc>
          <w:tcPr>
            <w:tcW w:w="5495" w:type="dxa"/>
            <w:shd w:val="clear" w:color="auto" w:fill="auto"/>
          </w:tcPr>
          <w:p w:rsidR="006860F6" w:rsidRPr="00F66C82" w:rsidRDefault="006860F6" w:rsidP="002C0BA3">
            <w:pPr>
              <w:jc w:val="both"/>
              <w:rPr>
                <w:rFonts w:eastAsia="Calibri"/>
                <w:sz w:val="28"/>
                <w:szCs w:val="28"/>
              </w:rPr>
            </w:pPr>
            <w:r w:rsidRPr="00AE5846">
              <w:rPr>
                <w:rFonts w:eastAsia="Calibri"/>
                <w:sz w:val="28"/>
                <w:szCs w:val="28"/>
              </w:rPr>
              <w:t>Об установлении тарифо</w:t>
            </w:r>
            <w:r>
              <w:rPr>
                <w:rFonts w:eastAsia="Calibri"/>
                <w:sz w:val="28"/>
                <w:szCs w:val="28"/>
              </w:rPr>
              <w:t xml:space="preserve">в на </w:t>
            </w:r>
            <w:r w:rsidR="00661D7C">
              <w:rPr>
                <w:rFonts w:eastAsia="Calibri"/>
                <w:sz w:val="28"/>
                <w:szCs w:val="28"/>
              </w:rPr>
              <w:t xml:space="preserve">транспортировку </w:t>
            </w:r>
            <w:r w:rsidR="002C0BA3">
              <w:rPr>
                <w:rFonts w:eastAsia="Calibri"/>
                <w:sz w:val="28"/>
                <w:szCs w:val="28"/>
              </w:rPr>
              <w:t>холодной</w:t>
            </w:r>
            <w:r>
              <w:rPr>
                <w:rFonts w:eastAsia="Calibri"/>
                <w:sz w:val="28"/>
                <w:szCs w:val="28"/>
              </w:rPr>
              <w:t xml:space="preserve"> вод</w:t>
            </w:r>
            <w:r w:rsidR="00661D7C">
              <w:rPr>
                <w:rFonts w:eastAsia="Calibri"/>
                <w:sz w:val="28"/>
                <w:szCs w:val="28"/>
              </w:rPr>
              <w:t>ы</w:t>
            </w:r>
            <w:r>
              <w:rPr>
                <w:rFonts w:eastAsia="Calibri"/>
                <w:sz w:val="28"/>
                <w:szCs w:val="28"/>
              </w:rPr>
              <w:t xml:space="preserve"> и</w:t>
            </w:r>
            <w:r w:rsidR="00661D7C">
              <w:rPr>
                <w:rFonts w:eastAsia="Calibri"/>
                <w:sz w:val="28"/>
                <w:szCs w:val="28"/>
              </w:rPr>
              <w:t xml:space="preserve"> транспортировку сточных вод для</w:t>
            </w:r>
            <w:r w:rsidR="00AB6FC5">
              <w:rPr>
                <w:rFonts w:eastAsia="Calibri"/>
                <w:sz w:val="28"/>
                <w:szCs w:val="28"/>
              </w:rPr>
              <w:t xml:space="preserve"> филиала</w:t>
            </w:r>
            <w:r w:rsidR="00661D7C">
              <w:rPr>
                <w:rFonts w:eastAsia="Calibri"/>
                <w:sz w:val="28"/>
                <w:szCs w:val="28"/>
              </w:rPr>
              <w:t xml:space="preserve"> Ак</w:t>
            </w:r>
            <w:r w:rsidR="007B45DB">
              <w:rPr>
                <w:rFonts w:eastAsia="Calibri"/>
                <w:sz w:val="28"/>
                <w:szCs w:val="28"/>
              </w:rPr>
              <w:t xml:space="preserve">ционерного общества «Татэнерго» </w:t>
            </w:r>
            <w:proofErr w:type="spellStart"/>
            <w:r w:rsidR="007B45DB">
              <w:rPr>
                <w:rFonts w:eastAsia="Calibri"/>
                <w:sz w:val="28"/>
                <w:szCs w:val="28"/>
              </w:rPr>
              <w:t>Набережночелнинск</w:t>
            </w:r>
            <w:r w:rsidR="00AB6FC5">
              <w:rPr>
                <w:rFonts w:eastAsia="Calibri"/>
                <w:sz w:val="28"/>
                <w:szCs w:val="28"/>
              </w:rPr>
              <w:t>ая</w:t>
            </w:r>
            <w:proofErr w:type="spellEnd"/>
            <w:r w:rsidR="007B45DB">
              <w:rPr>
                <w:rFonts w:eastAsia="Calibri"/>
                <w:sz w:val="28"/>
                <w:szCs w:val="28"/>
              </w:rPr>
              <w:t xml:space="preserve"> ТЭЦ </w:t>
            </w:r>
            <w:r w:rsidRPr="00AE5846">
              <w:rPr>
                <w:rFonts w:eastAsia="Calibri"/>
                <w:sz w:val="28"/>
                <w:szCs w:val="28"/>
              </w:rPr>
              <w:t>на 201</w:t>
            </w:r>
            <w:r w:rsidRPr="00505B01">
              <w:rPr>
                <w:rFonts w:eastAsia="Calibri"/>
                <w:sz w:val="28"/>
                <w:szCs w:val="28"/>
              </w:rPr>
              <w:t>7</w:t>
            </w:r>
            <w:r w:rsidRPr="00AE5846">
              <w:rPr>
                <w:rFonts w:eastAsia="Calibri"/>
                <w:sz w:val="28"/>
                <w:szCs w:val="28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4928" w:type="dxa"/>
            <w:shd w:val="clear" w:color="auto" w:fill="auto"/>
          </w:tcPr>
          <w:p w:rsidR="006860F6" w:rsidRPr="00F66C82" w:rsidRDefault="006860F6" w:rsidP="00C24145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6860F6" w:rsidRPr="00661D7C" w:rsidRDefault="006860F6" w:rsidP="006860F6">
      <w:pPr>
        <w:spacing w:line="20" w:lineRule="atLeast"/>
        <w:jc w:val="center"/>
        <w:rPr>
          <w:sz w:val="28"/>
        </w:rPr>
      </w:pPr>
    </w:p>
    <w:p w:rsidR="006860F6" w:rsidRDefault="006860F6" w:rsidP="006860F6">
      <w:pPr>
        <w:jc w:val="center"/>
        <w:rPr>
          <w:b/>
          <w:i/>
          <w:sz w:val="28"/>
          <w:szCs w:val="28"/>
        </w:rPr>
      </w:pPr>
    </w:p>
    <w:p w:rsidR="006860F6" w:rsidRPr="004D0668" w:rsidRDefault="006860F6" w:rsidP="006860F6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 xml:space="preserve">В соответствии с Федеральным законом от 7 декабря 2011 года № 416-ФЗ     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4D0668">
        <w:rPr>
          <w:sz w:val="28"/>
          <w:szCs w:val="28"/>
        </w:rPr>
        <w:t xml:space="preserve"> Государственном </w:t>
      </w:r>
      <w:proofErr w:type="gramStart"/>
      <w:r w:rsidRPr="004D0668">
        <w:rPr>
          <w:sz w:val="28"/>
          <w:szCs w:val="28"/>
        </w:rPr>
        <w:t>комитете</w:t>
      </w:r>
      <w:proofErr w:type="gramEnd"/>
      <w:r w:rsidRPr="004D0668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6860F6" w:rsidRPr="004D0668" w:rsidRDefault="006860F6" w:rsidP="006860F6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1. Установить тарифы на </w:t>
      </w:r>
      <w:r w:rsidR="00661D7C" w:rsidRPr="00661D7C">
        <w:rPr>
          <w:sz w:val="28"/>
          <w:szCs w:val="28"/>
        </w:rPr>
        <w:t xml:space="preserve">транспортировку </w:t>
      </w:r>
      <w:r w:rsidR="002C0BA3">
        <w:rPr>
          <w:sz w:val="28"/>
          <w:szCs w:val="28"/>
        </w:rPr>
        <w:t>холодной</w:t>
      </w:r>
      <w:r w:rsidR="00661D7C" w:rsidRPr="00661D7C">
        <w:rPr>
          <w:sz w:val="28"/>
          <w:szCs w:val="28"/>
        </w:rPr>
        <w:t xml:space="preserve"> воды и транспортировку сточных вод </w:t>
      </w:r>
      <w:r w:rsidRPr="004D0668">
        <w:rPr>
          <w:sz w:val="28"/>
          <w:szCs w:val="28"/>
        </w:rPr>
        <w:t>для</w:t>
      </w:r>
      <w:r w:rsidR="00661D7C">
        <w:rPr>
          <w:sz w:val="28"/>
          <w:szCs w:val="28"/>
        </w:rPr>
        <w:t xml:space="preserve"> </w:t>
      </w:r>
      <w:r w:rsidR="00AB6FC5">
        <w:rPr>
          <w:sz w:val="28"/>
          <w:szCs w:val="28"/>
        </w:rPr>
        <w:t xml:space="preserve">филиала </w:t>
      </w:r>
      <w:r w:rsidR="007B45DB" w:rsidRPr="007B45DB">
        <w:rPr>
          <w:sz w:val="28"/>
          <w:szCs w:val="28"/>
        </w:rPr>
        <w:t xml:space="preserve">Акционерного общества «Татэнерго» </w:t>
      </w:r>
      <w:proofErr w:type="spellStart"/>
      <w:r w:rsidR="007B45DB" w:rsidRPr="007B45DB">
        <w:rPr>
          <w:sz w:val="28"/>
          <w:szCs w:val="28"/>
        </w:rPr>
        <w:t>Набережночелнинск</w:t>
      </w:r>
      <w:r w:rsidR="00AB6FC5">
        <w:rPr>
          <w:sz w:val="28"/>
          <w:szCs w:val="28"/>
        </w:rPr>
        <w:t>ая</w:t>
      </w:r>
      <w:proofErr w:type="spellEnd"/>
      <w:r w:rsidR="007B45DB" w:rsidRPr="007B45DB">
        <w:rPr>
          <w:sz w:val="28"/>
          <w:szCs w:val="28"/>
        </w:rPr>
        <w:t xml:space="preserve"> ТЭЦ</w:t>
      </w:r>
      <w:r w:rsidRPr="004D0668">
        <w:rPr>
          <w:sz w:val="28"/>
          <w:szCs w:val="28"/>
        </w:rPr>
        <w:t>, осуществляющ</w:t>
      </w:r>
      <w:r w:rsidR="00661D7C">
        <w:rPr>
          <w:sz w:val="28"/>
          <w:szCs w:val="28"/>
        </w:rPr>
        <w:t>его</w:t>
      </w:r>
      <w:r w:rsidRPr="004D0668">
        <w:rPr>
          <w:sz w:val="28"/>
          <w:szCs w:val="28"/>
        </w:rPr>
        <w:t xml:space="preserve"> холодное водоснабжение и водоотведение,</w:t>
      </w:r>
      <w:r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 календарной разбивкой согласно приложению к настоящему постановлению.</w:t>
      </w:r>
    </w:p>
    <w:p w:rsidR="006860F6" w:rsidRPr="004D0668" w:rsidRDefault="006860F6" w:rsidP="006860F6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2. Тарифы, установленные в пункте 1 настоящего постановления, действуют </w:t>
      </w:r>
    </w:p>
    <w:p w:rsidR="006860F6" w:rsidRPr="004D0668" w:rsidRDefault="00661D7C" w:rsidP="006860F6">
      <w:pPr>
        <w:jc w:val="both"/>
        <w:rPr>
          <w:sz w:val="28"/>
          <w:szCs w:val="28"/>
        </w:rPr>
      </w:pPr>
      <w:r w:rsidRPr="00661D7C">
        <w:rPr>
          <w:sz w:val="28"/>
          <w:szCs w:val="28"/>
        </w:rPr>
        <w:t>со дня вступления в силу постановления по 31 декабря 2017 года.</w:t>
      </w:r>
    </w:p>
    <w:p w:rsidR="006860F6" w:rsidRPr="004D0668" w:rsidRDefault="006860F6" w:rsidP="006860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B6FC5">
        <w:rPr>
          <w:sz w:val="28"/>
          <w:szCs w:val="28"/>
        </w:rPr>
        <w:t xml:space="preserve">Филиалу </w:t>
      </w:r>
      <w:r w:rsidR="007B45DB" w:rsidRPr="007B45DB">
        <w:rPr>
          <w:sz w:val="28"/>
          <w:szCs w:val="28"/>
        </w:rPr>
        <w:t>Акционерно</w:t>
      </w:r>
      <w:r w:rsidR="00AB6FC5">
        <w:rPr>
          <w:sz w:val="28"/>
          <w:szCs w:val="28"/>
        </w:rPr>
        <w:t>го</w:t>
      </w:r>
      <w:r w:rsidR="007B45DB" w:rsidRPr="007B45DB">
        <w:rPr>
          <w:sz w:val="28"/>
          <w:szCs w:val="28"/>
        </w:rPr>
        <w:t xml:space="preserve"> обществ</w:t>
      </w:r>
      <w:r w:rsidR="00AB6FC5">
        <w:rPr>
          <w:sz w:val="28"/>
          <w:szCs w:val="28"/>
        </w:rPr>
        <w:t>а</w:t>
      </w:r>
      <w:r w:rsidR="007B45DB" w:rsidRPr="007B45DB">
        <w:rPr>
          <w:sz w:val="28"/>
          <w:szCs w:val="28"/>
        </w:rPr>
        <w:t xml:space="preserve"> «Татэнерго» </w:t>
      </w:r>
      <w:proofErr w:type="spellStart"/>
      <w:r w:rsidR="007B45DB" w:rsidRPr="007B45DB">
        <w:rPr>
          <w:sz w:val="28"/>
          <w:szCs w:val="28"/>
        </w:rPr>
        <w:t>Набережночелнинск</w:t>
      </w:r>
      <w:r w:rsidR="00AB6FC5">
        <w:rPr>
          <w:sz w:val="28"/>
          <w:szCs w:val="28"/>
        </w:rPr>
        <w:t>ая</w:t>
      </w:r>
      <w:proofErr w:type="spellEnd"/>
      <w:r w:rsidR="007B45DB" w:rsidRPr="007B45DB">
        <w:rPr>
          <w:sz w:val="28"/>
          <w:szCs w:val="28"/>
        </w:rPr>
        <w:t xml:space="preserve"> ТЭЦ</w:t>
      </w:r>
      <w:r w:rsidRPr="004D0668">
        <w:rPr>
          <w:sz w:val="28"/>
          <w:szCs w:val="28"/>
        </w:rPr>
        <w:t>, осуществляющ</w:t>
      </w:r>
      <w:r w:rsidR="00661D7C">
        <w:rPr>
          <w:sz w:val="28"/>
          <w:szCs w:val="28"/>
        </w:rPr>
        <w:t>е</w:t>
      </w:r>
      <w:r w:rsidR="002C0BA3">
        <w:rPr>
          <w:sz w:val="28"/>
          <w:szCs w:val="28"/>
        </w:rPr>
        <w:t xml:space="preserve">му </w:t>
      </w:r>
      <w:r w:rsidRPr="004D0668">
        <w:rPr>
          <w:sz w:val="28"/>
          <w:szCs w:val="28"/>
        </w:rPr>
        <w:t>холодное водоснабжение и водоотведение</w:t>
      </w:r>
      <w:r w:rsidR="00661D7C">
        <w:rPr>
          <w:sz w:val="28"/>
          <w:szCs w:val="28"/>
        </w:rPr>
        <w:t xml:space="preserve">, </w:t>
      </w:r>
      <w:r w:rsidRPr="004D0668">
        <w:rPr>
          <w:sz w:val="28"/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6860F6" w:rsidRPr="007C29CA" w:rsidRDefault="006860F6" w:rsidP="006860F6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4. Настоящее постановление вступает в силу по </w:t>
      </w:r>
      <w:proofErr w:type="gramStart"/>
      <w:r w:rsidRPr="004D0668">
        <w:rPr>
          <w:sz w:val="28"/>
          <w:szCs w:val="28"/>
        </w:rPr>
        <w:t>истечении</w:t>
      </w:r>
      <w:proofErr w:type="gramEnd"/>
      <w:r w:rsidRPr="004D0668">
        <w:rPr>
          <w:sz w:val="28"/>
          <w:szCs w:val="28"/>
        </w:rPr>
        <w:t xml:space="preserve"> 10 дней после дня его официального опубликования.</w:t>
      </w:r>
    </w:p>
    <w:p w:rsidR="001412EF" w:rsidRPr="007C29CA" w:rsidRDefault="001412EF" w:rsidP="004D0668">
      <w:pPr>
        <w:ind w:firstLine="709"/>
        <w:jc w:val="both"/>
        <w:rPr>
          <w:sz w:val="28"/>
          <w:szCs w:val="28"/>
        </w:rPr>
      </w:pPr>
    </w:p>
    <w:p w:rsidR="0044167F" w:rsidRPr="00685A75" w:rsidRDefault="0044167F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8244F1" w:rsidRDefault="005F7035" w:rsidP="008244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244F1" w:rsidRPr="008244F1">
        <w:rPr>
          <w:sz w:val="28"/>
          <w:szCs w:val="28"/>
        </w:rPr>
        <w:t xml:space="preserve"> </w:t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7C29CA">
        <w:rPr>
          <w:sz w:val="28"/>
          <w:szCs w:val="28"/>
        </w:rPr>
        <w:tab/>
        <w:t xml:space="preserve">  </w:t>
      </w:r>
      <w:proofErr w:type="spellStart"/>
      <w:r w:rsidR="008244F1">
        <w:rPr>
          <w:sz w:val="28"/>
          <w:szCs w:val="28"/>
        </w:rPr>
        <w:t>М.Р.Зарипов</w:t>
      </w:r>
      <w:proofErr w:type="spellEnd"/>
    </w:p>
    <w:p w:rsidR="008D07C8" w:rsidRPr="007C29CA" w:rsidRDefault="008D07C8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RPr="007C29CA" w:rsidSect="00F66C82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Pr="00D21C17" w:rsidRDefault="00D6241E" w:rsidP="00D6241E">
      <w:pPr>
        <w:ind w:right="4445"/>
        <w:rPr>
          <w:sz w:val="28"/>
          <w:szCs w:val="28"/>
        </w:rPr>
      </w:pPr>
    </w:p>
    <w:p w:rsidR="005B365B" w:rsidRPr="002C0BA3" w:rsidRDefault="005B365B" w:rsidP="00D6241E">
      <w:pPr>
        <w:ind w:right="4445"/>
        <w:rPr>
          <w:sz w:val="28"/>
        </w:rPr>
      </w:pPr>
    </w:p>
    <w:p w:rsidR="007B45DB" w:rsidRDefault="006860F6" w:rsidP="006860F6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860F6">
        <w:rPr>
          <w:bCs/>
          <w:color w:val="000000" w:themeColor="text1"/>
          <w:sz w:val="28"/>
          <w:szCs w:val="28"/>
        </w:rPr>
        <w:t xml:space="preserve">Тарифы </w:t>
      </w:r>
      <w:r w:rsidR="00661D7C" w:rsidRPr="00661D7C">
        <w:rPr>
          <w:bCs/>
          <w:color w:val="000000" w:themeColor="text1"/>
          <w:sz w:val="28"/>
          <w:szCs w:val="28"/>
        </w:rPr>
        <w:t xml:space="preserve">на транспортировку </w:t>
      </w:r>
      <w:r w:rsidR="002C0BA3">
        <w:rPr>
          <w:bCs/>
          <w:color w:val="000000" w:themeColor="text1"/>
          <w:sz w:val="28"/>
          <w:szCs w:val="28"/>
        </w:rPr>
        <w:t>холодной</w:t>
      </w:r>
      <w:r w:rsidR="00661D7C" w:rsidRPr="00661D7C">
        <w:rPr>
          <w:bCs/>
          <w:color w:val="000000" w:themeColor="text1"/>
          <w:sz w:val="28"/>
          <w:szCs w:val="28"/>
        </w:rPr>
        <w:t xml:space="preserve"> воды и транспортировку сточных вод для </w:t>
      </w:r>
      <w:r w:rsidR="00AB6FC5">
        <w:rPr>
          <w:bCs/>
          <w:color w:val="000000" w:themeColor="text1"/>
          <w:sz w:val="28"/>
          <w:szCs w:val="28"/>
        </w:rPr>
        <w:t xml:space="preserve">филиала </w:t>
      </w:r>
      <w:r w:rsidR="007B45DB" w:rsidRPr="007B45DB">
        <w:rPr>
          <w:bCs/>
          <w:color w:val="000000" w:themeColor="text1"/>
          <w:sz w:val="28"/>
          <w:szCs w:val="28"/>
        </w:rPr>
        <w:t xml:space="preserve">Акционерного общества «Татэнерго» </w:t>
      </w:r>
      <w:proofErr w:type="spellStart"/>
      <w:r w:rsidR="007B45DB" w:rsidRPr="007B45DB">
        <w:rPr>
          <w:bCs/>
          <w:color w:val="000000" w:themeColor="text1"/>
          <w:sz w:val="28"/>
          <w:szCs w:val="28"/>
        </w:rPr>
        <w:t>Набережночелнинск</w:t>
      </w:r>
      <w:r w:rsidR="00AB6FC5">
        <w:rPr>
          <w:bCs/>
          <w:color w:val="000000" w:themeColor="text1"/>
          <w:sz w:val="28"/>
          <w:szCs w:val="28"/>
        </w:rPr>
        <w:t>ая</w:t>
      </w:r>
      <w:proofErr w:type="spellEnd"/>
      <w:r w:rsidR="007B45DB" w:rsidRPr="007B45DB">
        <w:rPr>
          <w:bCs/>
          <w:color w:val="000000" w:themeColor="text1"/>
          <w:sz w:val="28"/>
          <w:szCs w:val="28"/>
        </w:rPr>
        <w:t xml:space="preserve"> ТЭЦ</w:t>
      </w:r>
      <w:r w:rsidRPr="006860F6">
        <w:rPr>
          <w:bCs/>
          <w:color w:val="000000" w:themeColor="text1"/>
          <w:sz w:val="28"/>
          <w:szCs w:val="28"/>
        </w:rPr>
        <w:t>, осуществляющ</w:t>
      </w:r>
      <w:r w:rsidR="00661D7C">
        <w:rPr>
          <w:bCs/>
          <w:color w:val="000000" w:themeColor="text1"/>
          <w:sz w:val="28"/>
          <w:szCs w:val="28"/>
        </w:rPr>
        <w:t>его</w:t>
      </w:r>
      <w:r w:rsidRPr="006860F6">
        <w:rPr>
          <w:bCs/>
          <w:color w:val="000000" w:themeColor="text1"/>
          <w:sz w:val="28"/>
          <w:szCs w:val="28"/>
        </w:rPr>
        <w:t xml:space="preserve"> холодное водоснабжение и водоотведение, </w:t>
      </w:r>
    </w:p>
    <w:p w:rsidR="005B365B" w:rsidRPr="00530C72" w:rsidRDefault="006860F6" w:rsidP="006860F6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860F6">
        <w:rPr>
          <w:bCs/>
          <w:color w:val="000000" w:themeColor="text1"/>
          <w:sz w:val="28"/>
          <w:szCs w:val="28"/>
        </w:rPr>
        <w:t>на 2017 год с календарной разбивкой</w:t>
      </w:r>
    </w:p>
    <w:p w:rsidR="004D0668" w:rsidRDefault="004D0668" w:rsidP="004D0668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5731"/>
        <w:gridCol w:w="2038"/>
        <w:gridCol w:w="2073"/>
        <w:gridCol w:w="2038"/>
        <w:gridCol w:w="2073"/>
      </w:tblGrid>
      <w:tr w:rsidR="006860F6" w:rsidRPr="00173898" w:rsidTr="006860F6">
        <w:trPr>
          <w:trHeight w:val="143"/>
          <w:tblHeader/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0F6" w:rsidRPr="00173898" w:rsidRDefault="006860F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№ </w:t>
            </w:r>
          </w:p>
          <w:p w:rsidR="006860F6" w:rsidRPr="00173898" w:rsidRDefault="006860F6" w:rsidP="00AE5846">
            <w:pPr>
              <w:jc w:val="center"/>
              <w:rPr>
                <w:sz w:val="22"/>
                <w:szCs w:val="22"/>
              </w:rPr>
            </w:pPr>
            <w:proofErr w:type="gramStart"/>
            <w:r w:rsidRPr="00173898">
              <w:rPr>
                <w:sz w:val="22"/>
                <w:szCs w:val="22"/>
              </w:rPr>
              <w:t>п</w:t>
            </w:r>
            <w:proofErr w:type="gramEnd"/>
            <w:r w:rsidRPr="00173898">
              <w:rPr>
                <w:sz w:val="22"/>
                <w:szCs w:val="22"/>
              </w:rPr>
              <w:t>/п</w:t>
            </w:r>
          </w:p>
        </w:tc>
        <w:tc>
          <w:tcPr>
            <w:tcW w:w="1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0F6" w:rsidRPr="00173898" w:rsidRDefault="006860F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0F6" w:rsidRPr="00173898" w:rsidRDefault="006860F6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Тариф </w:t>
            </w:r>
            <w:proofErr w:type="gramStart"/>
            <w:r w:rsidRPr="00173898">
              <w:rPr>
                <w:sz w:val="22"/>
                <w:szCs w:val="22"/>
              </w:rPr>
              <w:t>на</w:t>
            </w:r>
            <w:proofErr w:type="gramEnd"/>
            <w:r w:rsidRPr="00173898">
              <w:rPr>
                <w:sz w:val="22"/>
                <w:szCs w:val="22"/>
              </w:rPr>
              <w:t xml:space="preserve"> </w:t>
            </w:r>
          </w:p>
          <w:p w:rsidR="00661D7C" w:rsidRDefault="00661D7C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транспортировку </w:t>
            </w:r>
          </w:p>
          <w:p w:rsidR="006860F6" w:rsidRPr="00173898" w:rsidRDefault="002C0BA3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холодной</w:t>
            </w:r>
            <w:r w:rsidR="00661D7C">
              <w:rPr>
                <w:sz w:val="22"/>
                <w:szCs w:val="22"/>
              </w:rPr>
              <w:t xml:space="preserve"> воды</w:t>
            </w:r>
          </w:p>
          <w:p w:rsidR="006860F6" w:rsidRPr="00173898" w:rsidRDefault="006860F6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(</w:t>
            </w:r>
            <w:proofErr w:type="spellStart"/>
            <w:r w:rsidRPr="00173898">
              <w:rPr>
                <w:sz w:val="22"/>
                <w:szCs w:val="22"/>
              </w:rPr>
              <w:t>одноставочный</w:t>
            </w:r>
            <w:proofErr w:type="spellEnd"/>
            <w:r w:rsidRPr="00173898">
              <w:rPr>
                <w:sz w:val="22"/>
                <w:szCs w:val="22"/>
              </w:rPr>
              <w:t>),</w:t>
            </w:r>
          </w:p>
          <w:p w:rsidR="006860F6" w:rsidRPr="00173898" w:rsidRDefault="006860F6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руб./</w:t>
            </w:r>
            <w:proofErr w:type="spellStart"/>
            <w:r w:rsidRPr="00173898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F6" w:rsidRPr="00173898" w:rsidRDefault="006860F6" w:rsidP="006860F6">
            <w:pPr>
              <w:ind w:left="32" w:right="62"/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Тариф </w:t>
            </w:r>
            <w:proofErr w:type="gramStart"/>
            <w:r w:rsidRPr="00173898">
              <w:rPr>
                <w:sz w:val="22"/>
                <w:szCs w:val="22"/>
              </w:rPr>
              <w:t>на</w:t>
            </w:r>
            <w:proofErr w:type="gramEnd"/>
            <w:r w:rsidRPr="00173898">
              <w:rPr>
                <w:sz w:val="22"/>
                <w:szCs w:val="22"/>
              </w:rPr>
              <w:t xml:space="preserve"> </w:t>
            </w:r>
          </w:p>
          <w:p w:rsidR="00661D7C" w:rsidRDefault="00661D7C" w:rsidP="006860F6">
            <w:pPr>
              <w:ind w:left="32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транспортировку </w:t>
            </w:r>
          </w:p>
          <w:p w:rsidR="006860F6" w:rsidRPr="00173898" w:rsidRDefault="00661D7C" w:rsidP="006860F6">
            <w:pPr>
              <w:ind w:left="32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сточных вод</w:t>
            </w:r>
          </w:p>
          <w:p w:rsidR="006860F6" w:rsidRPr="00173898" w:rsidRDefault="006860F6" w:rsidP="006860F6">
            <w:pPr>
              <w:ind w:left="32" w:right="62"/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(</w:t>
            </w:r>
            <w:proofErr w:type="spellStart"/>
            <w:r w:rsidRPr="00173898">
              <w:rPr>
                <w:sz w:val="22"/>
                <w:szCs w:val="22"/>
              </w:rPr>
              <w:t>одноставочный</w:t>
            </w:r>
            <w:proofErr w:type="spellEnd"/>
            <w:r w:rsidRPr="00173898">
              <w:rPr>
                <w:sz w:val="22"/>
                <w:szCs w:val="22"/>
              </w:rPr>
              <w:t>),</w:t>
            </w:r>
          </w:p>
          <w:p w:rsidR="006860F6" w:rsidRPr="00173898" w:rsidRDefault="006860F6" w:rsidP="006860F6">
            <w:pPr>
              <w:ind w:left="32" w:right="62"/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руб./</w:t>
            </w:r>
            <w:proofErr w:type="spellStart"/>
            <w:r w:rsidRPr="00173898">
              <w:rPr>
                <w:sz w:val="22"/>
                <w:szCs w:val="22"/>
              </w:rPr>
              <w:t>куб.м</w:t>
            </w:r>
            <w:proofErr w:type="spellEnd"/>
          </w:p>
        </w:tc>
      </w:tr>
      <w:tr w:rsidR="006860F6" w:rsidRPr="00173898" w:rsidTr="00C24145">
        <w:trPr>
          <w:trHeight w:val="143"/>
          <w:tblHeader/>
          <w:jc w:val="center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0F6" w:rsidRPr="00173898" w:rsidRDefault="006860F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0F6" w:rsidRPr="00173898" w:rsidRDefault="006860F6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0F6" w:rsidRPr="00F85402" w:rsidRDefault="00F85402" w:rsidP="00F85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85402">
              <w:rPr>
                <w:sz w:val="22"/>
                <w:szCs w:val="22"/>
              </w:rPr>
              <w:t xml:space="preserve">о дня вступления в силу постановления </w:t>
            </w:r>
            <w:r w:rsidR="006860F6" w:rsidRPr="00173898">
              <w:rPr>
                <w:sz w:val="22"/>
                <w:szCs w:val="22"/>
              </w:rPr>
              <w:t>по 30</w:t>
            </w:r>
            <w:r>
              <w:rPr>
                <w:sz w:val="22"/>
                <w:szCs w:val="22"/>
              </w:rPr>
              <w:t xml:space="preserve"> июня </w:t>
            </w:r>
            <w:r w:rsidR="006860F6" w:rsidRPr="00173898">
              <w:rPr>
                <w:sz w:val="22"/>
                <w:szCs w:val="22"/>
              </w:rPr>
              <w:t>201</w:t>
            </w:r>
            <w:r w:rsidR="006860F6" w:rsidRPr="00F854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0F6" w:rsidRPr="00173898" w:rsidRDefault="006860F6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  <w:lang w:val="en-US"/>
              </w:rPr>
              <w:t>7</w:t>
            </w:r>
            <w:r w:rsidRPr="00173898">
              <w:rPr>
                <w:sz w:val="22"/>
                <w:szCs w:val="22"/>
              </w:rPr>
              <w:t xml:space="preserve">       </w:t>
            </w:r>
          </w:p>
          <w:p w:rsidR="006860F6" w:rsidRPr="004D0668" w:rsidRDefault="006860F6" w:rsidP="004D0668">
            <w:pPr>
              <w:jc w:val="center"/>
              <w:rPr>
                <w:sz w:val="22"/>
                <w:szCs w:val="22"/>
                <w:lang w:val="en-US"/>
              </w:rPr>
            </w:pPr>
            <w:r w:rsidRPr="00173898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0F6" w:rsidRPr="00F85402" w:rsidRDefault="00F85402" w:rsidP="00C24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85402">
              <w:rPr>
                <w:sz w:val="22"/>
                <w:szCs w:val="22"/>
              </w:rPr>
              <w:t xml:space="preserve">о дня вступления в силу постановления </w:t>
            </w:r>
            <w:r w:rsidRPr="00173898">
              <w:rPr>
                <w:sz w:val="22"/>
                <w:szCs w:val="22"/>
              </w:rPr>
              <w:t>по 30</w:t>
            </w:r>
            <w:r>
              <w:rPr>
                <w:sz w:val="22"/>
                <w:szCs w:val="22"/>
              </w:rPr>
              <w:t xml:space="preserve"> июня </w:t>
            </w:r>
            <w:r w:rsidRPr="00173898">
              <w:rPr>
                <w:sz w:val="22"/>
                <w:szCs w:val="22"/>
              </w:rPr>
              <w:t>201</w:t>
            </w:r>
            <w:r w:rsidRPr="00F854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0F6" w:rsidRPr="00173898" w:rsidRDefault="006860F6" w:rsidP="00C24145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  <w:lang w:val="en-US"/>
              </w:rPr>
              <w:t>7</w:t>
            </w:r>
            <w:r w:rsidRPr="00173898">
              <w:rPr>
                <w:sz w:val="22"/>
                <w:szCs w:val="22"/>
              </w:rPr>
              <w:t xml:space="preserve">       </w:t>
            </w:r>
          </w:p>
          <w:p w:rsidR="006860F6" w:rsidRPr="004D0668" w:rsidRDefault="006860F6" w:rsidP="00C24145">
            <w:pPr>
              <w:jc w:val="center"/>
              <w:rPr>
                <w:sz w:val="22"/>
                <w:szCs w:val="22"/>
                <w:lang w:val="en-US"/>
              </w:rPr>
            </w:pPr>
            <w:r w:rsidRPr="00173898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0E570A" w:rsidRPr="00173898" w:rsidTr="006860F6">
        <w:trPr>
          <w:trHeight w:val="252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0A" w:rsidRPr="00173898" w:rsidRDefault="000E570A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0A" w:rsidRPr="00173898" w:rsidRDefault="00F85402" w:rsidP="00F8540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Муниципальное образование «город Набережные Челны»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0A" w:rsidRPr="00173898" w:rsidRDefault="000E570A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0A" w:rsidRPr="00173898" w:rsidRDefault="000E570A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0A" w:rsidRPr="00173898" w:rsidRDefault="000E570A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0A" w:rsidRPr="00173898" w:rsidRDefault="000E570A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AB6FC5" w:rsidRPr="00173898" w:rsidTr="006860F6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C5" w:rsidRPr="00AB6FC5" w:rsidRDefault="00AB6FC5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C5" w:rsidRDefault="00AB6FC5" w:rsidP="00AB6FC5">
            <w:pPr>
              <w:rPr>
                <w:bCs/>
                <w:color w:val="000000"/>
                <w:sz w:val="22"/>
                <w:szCs w:val="22"/>
              </w:rPr>
            </w:pPr>
            <w:r w:rsidRPr="00AB6FC5">
              <w:rPr>
                <w:bCs/>
                <w:color w:val="000000"/>
                <w:sz w:val="22"/>
                <w:szCs w:val="22"/>
              </w:rPr>
              <w:t>Акционерно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AB6FC5">
              <w:rPr>
                <w:bCs/>
                <w:color w:val="000000"/>
                <w:sz w:val="22"/>
                <w:szCs w:val="22"/>
              </w:rPr>
              <w:t xml:space="preserve"> общество «Татэнерго»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C5" w:rsidRPr="00173898" w:rsidRDefault="00AB6FC5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C5" w:rsidRPr="00173898" w:rsidRDefault="00AB6FC5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C5" w:rsidRPr="00173898" w:rsidRDefault="00AB6FC5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C5" w:rsidRPr="00173898" w:rsidRDefault="00AB6FC5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0E570A" w:rsidRPr="00173898" w:rsidTr="006860F6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0A" w:rsidRPr="00AB6FC5" w:rsidRDefault="00737CF9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AB6FC5">
              <w:rPr>
                <w:sz w:val="22"/>
                <w:szCs w:val="22"/>
              </w:rPr>
              <w:t>.1</w:t>
            </w:r>
          </w:p>
        </w:tc>
        <w:tc>
          <w:tcPr>
            <w:tcW w:w="19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0A" w:rsidRPr="00F85402" w:rsidRDefault="00AB6FC5" w:rsidP="00AB6FC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Филиал Акционерного</w:t>
            </w:r>
            <w:r w:rsidR="00F85402" w:rsidRPr="00F85402">
              <w:rPr>
                <w:bCs/>
                <w:color w:val="000000"/>
                <w:sz w:val="22"/>
                <w:szCs w:val="22"/>
              </w:rPr>
              <w:t xml:space="preserve"> обществ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 w:rsidR="00F85402" w:rsidRPr="00F85402">
              <w:rPr>
                <w:bCs/>
                <w:color w:val="000000"/>
                <w:sz w:val="22"/>
                <w:szCs w:val="22"/>
              </w:rPr>
              <w:t xml:space="preserve"> «Татэнерго»</w:t>
            </w:r>
            <w:r w:rsidR="007B45DB">
              <w:t xml:space="preserve"> </w:t>
            </w:r>
            <w:proofErr w:type="spellStart"/>
            <w:r w:rsidR="007B45DB" w:rsidRPr="007B45DB">
              <w:rPr>
                <w:bCs/>
                <w:color w:val="000000"/>
                <w:sz w:val="22"/>
                <w:szCs w:val="22"/>
              </w:rPr>
              <w:t>Набережночелнинск</w:t>
            </w:r>
            <w:r>
              <w:rPr>
                <w:bCs/>
                <w:color w:val="000000"/>
                <w:sz w:val="22"/>
                <w:szCs w:val="22"/>
              </w:rPr>
              <w:t>ая</w:t>
            </w:r>
            <w:proofErr w:type="spellEnd"/>
            <w:r w:rsidR="007B45DB" w:rsidRPr="007B45DB">
              <w:rPr>
                <w:bCs/>
                <w:color w:val="000000"/>
                <w:sz w:val="22"/>
                <w:szCs w:val="22"/>
              </w:rPr>
              <w:t xml:space="preserve"> ТЭЦ</w:t>
            </w:r>
            <w:r w:rsidR="00F85402">
              <w:rPr>
                <w:bCs/>
                <w:color w:val="000000"/>
                <w:sz w:val="22"/>
                <w:szCs w:val="22"/>
              </w:rPr>
              <w:t xml:space="preserve"> (тарифы указаны без учета НДС)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0A" w:rsidRPr="00173898" w:rsidRDefault="00C76F1E" w:rsidP="00AE5846">
            <w:pPr>
              <w:jc w:val="center"/>
              <w:rPr>
                <w:sz w:val="22"/>
                <w:szCs w:val="22"/>
              </w:rPr>
            </w:pPr>
            <w:r w:rsidRPr="00C76F1E">
              <w:rPr>
                <w:sz w:val="22"/>
                <w:szCs w:val="22"/>
              </w:rPr>
              <w:t>0,61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0A" w:rsidRPr="00173898" w:rsidRDefault="00C76F1E" w:rsidP="00AE5846">
            <w:pPr>
              <w:jc w:val="center"/>
              <w:rPr>
                <w:sz w:val="22"/>
                <w:szCs w:val="22"/>
              </w:rPr>
            </w:pPr>
            <w:r w:rsidRPr="00C76F1E">
              <w:rPr>
                <w:sz w:val="22"/>
                <w:szCs w:val="22"/>
              </w:rPr>
              <w:t>0,61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0A" w:rsidRPr="00173898" w:rsidRDefault="000E570A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0A" w:rsidRPr="00173898" w:rsidRDefault="000E570A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0E570A" w:rsidRPr="00173898" w:rsidTr="006860F6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0A" w:rsidRPr="00F85402" w:rsidRDefault="00F85402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AB6FC5">
              <w:rPr>
                <w:sz w:val="22"/>
                <w:szCs w:val="22"/>
              </w:rPr>
              <w:t>.1</w:t>
            </w:r>
          </w:p>
        </w:tc>
        <w:tc>
          <w:tcPr>
            <w:tcW w:w="19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0A" w:rsidRPr="00530C72" w:rsidRDefault="00F85402" w:rsidP="00AE5846">
            <w:pPr>
              <w:rPr>
                <w:bCs/>
                <w:color w:val="000000"/>
                <w:sz w:val="22"/>
                <w:szCs w:val="22"/>
              </w:rPr>
            </w:pPr>
            <w:r w:rsidRPr="00F85402">
              <w:rPr>
                <w:bCs/>
                <w:color w:val="000000"/>
                <w:sz w:val="22"/>
                <w:szCs w:val="22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0A" w:rsidRPr="00D21C17" w:rsidRDefault="000E570A" w:rsidP="00530C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0A" w:rsidRPr="00D21C17" w:rsidRDefault="000E570A" w:rsidP="00530C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0A" w:rsidRPr="00D21C17" w:rsidRDefault="000E570A" w:rsidP="00530C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0A" w:rsidRPr="00D21C17" w:rsidRDefault="000E570A" w:rsidP="00530C7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E570A" w:rsidRPr="00173898" w:rsidTr="000C28E8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0A" w:rsidRPr="00F85402" w:rsidRDefault="00F85402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  <w:r w:rsidR="00AB6FC5">
              <w:rPr>
                <w:sz w:val="22"/>
                <w:szCs w:val="22"/>
              </w:rPr>
              <w:t>.1</w:t>
            </w:r>
          </w:p>
        </w:tc>
        <w:tc>
          <w:tcPr>
            <w:tcW w:w="19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0A" w:rsidRPr="00530C72" w:rsidRDefault="00F85402" w:rsidP="00AE5846">
            <w:pPr>
              <w:rPr>
                <w:bCs/>
                <w:color w:val="000000"/>
                <w:sz w:val="22"/>
                <w:szCs w:val="22"/>
              </w:rPr>
            </w:pPr>
            <w:r w:rsidRPr="00F85402">
              <w:rPr>
                <w:bCs/>
                <w:color w:val="000000"/>
                <w:sz w:val="22"/>
                <w:szCs w:val="22"/>
              </w:rPr>
              <w:t>Водоотведения промышленных сточных вод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0A" w:rsidRPr="00D21C17" w:rsidRDefault="000E570A" w:rsidP="00530C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0A" w:rsidRPr="00D21C17" w:rsidRDefault="000E570A" w:rsidP="00530C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0A" w:rsidRPr="00D21C17" w:rsidRDefault="00C76F1E" w:rsidP="00530C72">
            <w:pPr>
              <w:jc w:val="center"/>
              <w:rPr>
                <w:bCs/>
                <w:sz w:val="22"/>
                <w:szCs w:val="22"/>
              </w:rPr>
            </w:pPr>
            <w:r w:rsidRPr="00C76F1E">
              <w:rPr>
                <w:bCs/>
                <w:sz w:val="22"/>
                <w:szCs w:val="22"/>
              </w:rPr>
              <w:t>1,11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0A" w:rsidRPr="00D21C17" w:rsidRDefault="00C76F1E" w:rsidP="00530C72">
            <w:pPr>
              <w:jc w:val="center"/>
              <w:rPr>
                <w:bCs/>
                <w:sz w:val="22"/>
                <w:szCs w:val="22"/>
              </w:rPr>
            </w:pPr>
            <w:r w:rsidRPr="00C76F1E">
              <w:rPr>
                <w:bCs/>
                <w:sz w:val="22"/>
                <w:szCs w:val="22"/>
              </w:rPr>
              <w:t>1,11</w:t>
            </w:r>
          </w:p>
        </w:tc>
      </w:tr>
      <w:tr w:rsidR="000C28E8" w:rsidRPr="00173898" w:rsidTr="000C28E8">
        <w:trPr>
          <w:trHeight w:val="143"/>
          <w:jc w:val="center"/>
        </w:trPr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E8" w:rsidRPr="00F85402" w:rsidRDefault="00F85402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AB6FC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E8" w:rsidRPr="000C28E8" w:rsidRDefault="007B45DB" w:rsidP="007B45DB">
            <w:pPr>
              <w:rPr>
                <w:bCs/>
                <w:color w:val="000000"/>
                <w:sz w:val="22"/>
                <w:szCs w:val="22"/>
              </w:rPr>
            </w:pPr>
            <w:r w:rsidRPr="007B45DB">
              <w:rPr>
                <w:bCs/>
                <w:color w:val="000000"/>
                <w:sz w:val="22"/>
                <w:szCs w:val="22"/>
              </w:rPr>
              <w:t xml:space="preserve">Водоотведения </w:t>
            </w:r>
            <w:r>
              <w:rPr>
                <w:bCs/>
                <w:color w:val="000000"/>
                <w:sz w:val="22"/>
                <w:szCs w:val="22"/>
              </w:rPr>
              <w:t>ливневых</w:t>
            </w:r>
            <w:r w:rsidRPr="007B45DB">
              <w:rPr>
                <w:bCs/>
                <w:color w:val="000000"/>
                <w:sz w:val="22"/>
                <w:szCs w:val="22"/>
              </w:rPr>
              <w:t xml:space="preserve"> сточных вод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E8" w:rsidRPr="00D21C17" w:rsidRDefault="000C28E8" w:rsidP="00530C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E8" w:rsidRPr="00D21C17" w:rsidRDefault="000C28E8" w:rsidP="00530C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E8" w:rsidRPr="00D21C17" w:rsidRDefault="00C76F1E" w:rsidP="00530C72">
            <w:pPr>
              <w:jc w:val="center"/>
              <w:rPr>
                <w:bCs/>
                <w:sz w:val="22"/>
                <w:szCs w:val="22"/>
              </w:rPr>
            </w:pPr>
            <w:r w:rsidRPr="00C76F1E">
              <w:rPr>
                <w:bCs/>
                <w:sz w:val="22"/>
                <w:szCs w:val="22"/>
              </w:rPr>
              <w:t>1,14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E8" w:rsidRPr="00D21C17" w:rsidRDefault="00C76F1E" w:rsidP="00530C72">
            <w:pPr>
              <w:jc w:val="center"/>
              <w:rPr>
                <w:bCs/>
                <w:sz w:val="22"/>
                <w:szCs w:val="22"/>
              </w:rPr>
            </w:pPr>
            <w:r w:rsidRPr="00C76F1E">
              <w:rPr>
                <w:bCs/>
                <w:sz w:val="22"/>
                <w:szCs w:val="22"/>
              </w:rPr>
              <w:t>1,14</w:t>
            </w:r>
          </w:p>
        </w:tc>
      </w:tr>
    </w:tbl>
    <w:p w:rsidR="00916616" w:rsidRPr="009438AF" w:rsidRDefault="00916616" w:rsidP="00916616">
      <w:pPr>
        <w:widowControl w:val="0"/>
        <w:ind w:right="21"/>
        <w:jc w:val="both"/>
      </w:pPr>
      <w:r w:rsidRPr="009438AF">
        <w:t>___________________</w:t>
      </w:r>
    </w:p>
    <w:p w:rsidR="00384414" w:rsidRPr="004D177A" w:rsidRDefault="00384414" w:rsidP="00A11F27">
      <w:pPr>
        <w:ind w:right="140"/>
      </w:pPr>
    </w:p>
    <w:p w:rsidR="00530C72" w:rsidRDefault="00D6241E" w:rsidP="00A11F27">
      <w:pPr>
        <w:ind w:right="140"/>
      </w:pPr>
      <w:r w:rsidRPr="000E7223">
        <w:t xml:space="preserve">Отдел организации, контроля и сопровождения </w:t>
      </w:r>
    </w:p>
    <w:p w:rsidR="00530C72" w:rsidRDefault="00D6241E" w:rsidP="00A11F27">
      <w:pPr>
        <w:ind w:right="140"/>
      </w:pPr>
      <w:r w:rsidRPr="000E7223">
        <w:t xml:space="preserve">принятия </w:t>
      </w:r>
      <w:r w:rsidR="001E393A">
        <w:t xml:space="preserve"> </w:t>
      </w:r>
      <w:r w:rsidRPr="000E7223">
        <w:t xml:space="preserve">тарифных решений Государственного </w:t>
      </w:r>
    </w:p>
    <w:p w:rsidR="00D6241E" w:rsidRPr="002E0F87" w:rsidRDefault="00D6241E" w:rsidP="00A11F27">
      <w:pPr>
        <w:ind w:right="140"/>
      </w:pPr>
      <w:r w:rsidRPr="000E7223">
        <w:t>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4F387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8244F1" w:rsidRPr="008244F1" w:rsidRDefault="008244F1" w:rsidP="008244F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244F1">
        <w:rPr>
          <w:sz w:val="28"/>
          <w:szCs w:val="28"/>
        </w:rPr>
        <w:lastRenderedPageBreak/>
        <w:t>Согласовано: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>Заместитель председателя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  <w:t xml:space="preserve">          Л.П. Борисова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7B45DB" w:rsidP="008244F1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8244F1" w:rsidRPr="008244F1">
        <w:rPr>
          <w:sz w:val="28"/>
          <w:szCs w:val="28"/>
        </w:rPr>
        <w:t xml:space="preserve"> юридического отдела   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Б.И.Валиуллин</w:t>
      </w:r>
      <w:proofErr w:type="spellEnd"/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7B45DB" w:rsidRDefault="007B45DB" w:rsidP="008244F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                                  </w:t>
      </w:r>
    </w:p>
    <w:p w:rsidR="007B45DB" w:rsidRDefault="007B45DB" w:rsidP="008244F1">
      <w:pPr>
        <w:rPr>
          <w:sz w:val="28"/>
          <w:szCs w:val="28"/>
        </w:rPr>
      </w:pPr>
      <w:r>
        <w:rPr>
          <w:sz w:val="28"/>
          <w:szCs w:val="28"/>
        </w:rPr>
        <w:t xml:space="preserve">регулирования тарифов в сфере водоснабжения,                                      И.А. Устинова                        </w:t>
      </w:r>
    </w:p>
    <w:p w:rsidR="008244F1" w:rsidRPr="008244F1" w:rsidRDefault="007B45DB" w:rsidP="008244F1">
      <w:pPr>
        <w:rPr>
          <w:sz w:val="28"/>
          <w:szCs w:val="28"/>
        </w:rPr>
      </w:pPr>
      <w:r>
        <w:rPr>
          <w:sz w:val="28"/>
          <w:szCs w:val="28"/>
        </w:rPr>
        <w:t>водоотведения и утилизации ТБО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ind w:firstLine="840"/>
        <w:rPr>
          <w:sz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244F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A3" w:rsidRDefault="002C0BA3">
      <w:r>
        <w:separator/>
      </w:r>
    </w:p>
  </w:endnote>
  <w:endnote w:type="continuationSeparator" w:id="0">
    <w:p w:rsidR="002C0BA3" w:rsidRDefault="002C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A3" w:rsidRDefault="002C0BA3">
      <w:r>
        <w:separator/>
      </w:r>
    </w:p>
  </w:footnote>
  <w:footnote w:type="continuationSeparator" w:id="0">
    <w:p w:rsidR="002C0BA3" w:rsidRDefault="002C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A3" w:rsidRDefault="002C0BA3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0BA3" w:rsidRDefault="002C0B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21430"/>
    <w:rsid w:val="0002161C"/>
    <w:rsid w:val="00024E63"/>
    <w:rsid w:val="000266D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4795A"/>
    <w:rsid w:val="000500E3"/>
    <w:rsid w:val="000508E9"/>
    <w:rsid w:val="000564CE"/>
    <w:rsid w:val="00056BAF"/>
    <w:rsid w:val="0005723E"/>
    <w:rsid w:val="00057655"/>
    <w:rsid w:val="00061162"/>
    <w:rsid w:val="000622F0"/>
    <w:rsid w:val="00062426"/>
    <w:rsid w:val="00064163"/>
    <w:rsid w:val="00064690"/>
    <w:rsid w:val="00065EFF"/>
    <w:rsid w:val="00066B48"/>
    <w:rsid w:val="000718A1"/>
    <w:rsid w:val="0007232C"/>
    <w:rsid w:val="0007252A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171E"/>
    <w:rsid w:val="00091A8E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7F8"/>
    <w:rsid w:val="000B0EED"/>
    <w:rsid w:val="000B207B"/>
    <w:rsid w:val="000B4B93"/>
    <w:rsid w:val="000B4E99"/>
    <w:rsid w:val="000C28E8"/>
    <w:rsid w:val="000C4A8B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570A"/>
    <w:rsid w:val="000E674C"/>
    <w:rsid w:val="000E7223"/>
    <w:rsid w:val="000E7A09"/>
    <w:rsid w:val="000F68EF"/>
    <w:rsid w:val="000F6CC7"/>
    <w:rsid w:val="000F7024"/>
    <w:rsid w:val="00101CA0"/>
    <w:rsid w:val="001030C0"/>
    <w:rsid w:val="001055F6"/>
    <w:rsid w:val="00106B9C"/>
    <w:rsid w:val="00112A0D"/>
    <w:rsid w:val="0011421C"/>
    <w:rsid w:val="00115968"/>
    <w:rsid w:val="0012097C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234B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A0C"/>
    <w:rsid w:val="00160B8D"/>
    <w:rsid w:val="001634FE"/>
    <w:rsid w:val="001664B3"/>
    <w:rsid w:val="00167394"/>
    <w:rsid w:val="001712C1"/>
    <w:rsid w:val="0017202D"/>
    <w:rsid w:val="001720A1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CF8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C08"/>
    <w:rsid w:val="001E0DB9"/>
    <w:rsid w:val="001E138D"/>
    <w:rsid w:val="001E2885"/>
    <w:rsid w:val="001E32E3"/>
    <w:rsid w:val="001E393A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6479"/>
    <w:rsid w:val="002368A6"/>
    <w:rsid w:val="00237454"/>
    <w:rsid w:val="002376CA"/>
    <w:rsid w:val="00237CA0"/>
    <w:rsid w:val="00237EDF"/>
    <w:rsid w:val="00240F18"/>
    <w:rsid w:val="002415DA"/>
    <w:rsid w:val="00241714"/>
    <w:rsid w:val="00244057"/>
    <w:rsid w:val="00244303"/>
    <w:rsid w:val="00244417"/>
    <w:rsid w:val="002446E1"/>
    <w:rsid w:val="00244723"/>
    <w:rsid w:val="0024543E"/>
    <w:rsid w:val="00246A08"/>
    <w:rsid w:val="00246AC0"/>
    <w:rsid w:val="00247812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6E0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B2E8F"/>
    <w:rsid w:val="002B3422"/>
    <w:rsid w:val="002B43CB"/>
    <w:rsid w:val="002B6EB0"/>
    <w:rsid w:val="002C003E"/>
    <w:rsid w:val="002C0BA3"/>
    <w:rsid w:val="002C1D11"/>
    <w:rsid w:val="002C382C"/>
    <w:rsid w:val="002D2503"/>
    <w:rsid w:val="002D25D7"/>
    <w:rsid w:val="002D3A26"/>
    <w:rsid w:val="002D4FBD"/>
    <w:rsid w:val="002D5EB1"/>
    <w:rsid w:val="002D62D1"/>
    <w:rsid w:val="002E00BE"/>
    <w:rsid w:val="002E0F87"/>
    <w:rsid w:val="002E1C52"/>
    <w:rsid w:val="002E3931"/>
    <w:rsid w:val="002E40DB"/>
    <w:rsid w:val="002E7044"/>
    <w:rsid w:val="002E75D6"/>
    <w:rsid w:val="002F2378"/>
    <w:rsid w:val="002F291C"/>
    <w:rsid w:val="002F3772"/>
    <w:rsid w:val="002F4FA4"/>
    <w:rsid w:val="002F52D5"/>
    <w:rsid w:val="002F5DA5"/>
    <w:rsid w:val="003000A1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6F1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3DB"/>
    <w:rsid w:val="00350DD3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11BE"/>
    <w:rsid w:val="00371B85"/>
    <w:rsid w:val="00373F2A"/>
    <w:rsid w:val="00374915"/>
    <w:rsid w:val="003751AD"/>
    <w:rsid w:val="003768E5"/>
    <w:rsid w:val="00380131"/>
    <w:rsid w:val="003803E2"/>
    <w:rsid w:val="003830C7"/>
    <w:rsid w:val="00383B34"/>
    <w:rsid w:val="0038441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1E1C"/>
    <w:rsid w:val="003B233F"/>
    <w:rsid w:val="003B2608"/>
    <w:rsid w:val="003B3A0C"/>
    <w:rsid w:val="003B3E8F"/>
    <w:rsid w:val="003B4621"/>
    <w:rsid w:val="003B6BD4"/>
    <w:rsid w:val="003B755A"/>
    <w:rsid w:val="003C01E4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402127"/>
    <w:rsid w:val="0040222A"/>
    <w:rsid w:val="00403073"/>
    <w:rsid w:val="00403105"/>
    <w:rsid w:val="00403C00"/>
    <w:rsid w:val="00404770"/>
    <w:rsid w:val="00404958"/>
    <w:rsid w:val="00404E7E"/>
    <w:rsid w:val="0040555E"/>
    <w:rsid w:val="004059B6"/>
    <w:rsid w:val="004060AB"/>
    <w:rsid w:val="00406CCD"/>
    <w:rsid w:val="00412AF5"/>
    <w:rsid w:val="00413012"/>
    <w:rsid w:val="0041693D"/>
    <w:rsid w:val="00416B52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6F7D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9A4"/>
    <w:rsid w:val="00495B54"/>
    <w:rsid w:val="00495D4F"/>
    <w:rsid w:val="004967D5"/>
    <w:rsid w:val="00497983"/>
    <w:rsid w:val="004A05A4"/>
    <w:rsid w:val="004A1BFD"/>
    <w:rsid w:val="004A30C5"/>
    <w:rsid w:val="004A35F6"/>
    <w:rsid w:val="004A36BC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0668"/>
    <w:rsid w:val="004D11BD"/>
    <w:rsid w:val="004D11F2"/>
    <w:rsid w:val="004D177A"/>
    <w:rsid w:val="004D3A68"/>
    <w:rsid w:val="004D5A3B"/>
    <w:rsid w:val="004D7AD6"/>
    <w:rsid w:val="004E1AA7"/>
    <w:rsid w:val="004E2F5F"/>
    <w:rsid w:val="004E411D"/>
    <w:rsid w:val="004E477F"/>
    <w:rsid w:val="004E4E79"/>
    <w:rsid w:val="004E54BF"/>
    <w:rsid w:val="004E6090"/>
    <w:rsid w:val="004E66B3"/>
    <w:rsid w:val="004E699E"/>
    <w:rsid w:val="004E7E1D"/>
    <w:rsid w:val="004F0352"/>
    <w:rsid w:val="004F06A1"/>
    <w:rsid w:val="004F3873"/>
    <w:rsid w:val="004F50D5"/>
    <w:rsid w:val="004F6734"/>
    <w:rsid w:val="004F74F7"/>
    <w:rsid w:val="005006AB"/>
    <w:rsid w:val="0050121E"/>
    <w:rsid w:val="005019DE"/>
    <w:rsid w:val="005030D1"/>
    <w:rsid w:val="00504415"/>
    <w:rsid w:val="00504DC4"/>
    <w:rsid w:val="00504DCD"/>
    <w:rsid w:val="005056A2"/>
    <w:rsid w:val="00505ACF"/>
    <w:rsid w:val="00505B01"/>
    <w:rsid w:val="00506AAA"/>
    <w:rsid w:val="0051145C"/>
    <w:rsid w:val="00511C9C"/>
    <w:rsid w:val="00512396"/>
    <w:rsid w:val="00514493"/>
    <w:rsid w:val="00514FAA"/>
    <w:rsid w:val="00516C11"/>
    <w:rsid w:val="00520F66"/>
    <w:rsid w:val="0052429F"/>
    <w:rsid w:val="005260DE"/>
    <w:rsid w:val="005302E9"/>
    <w:rsid w:val="00530A4B"/>
    <w:rsid w:val="00530C72"/>
    <w:rsid w:val="00530F23"/>
    <w:rsid w:val="005312C8"/>
    <w:rsid w:val="0053186C"/>
    <w:rsid w:val="00531B4A"/>
    <w:rsid w:val="0053341B"/>
    <w:rsid w:val="00534929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620E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2DCA"/>
    <w:rsid w:val="005932C9"/>
    <w:rsid w:val="005940AA"/>
    <w:rsid w:val="00594E29"/>
    <w:rsid w:val="0059586B"/>
    <w:rsid w:val="005A251F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7404"/>
    <w:rsid w:val="005C7C9B"/>
    <w:rsid w:val="005D1E69"/>
    <w:rsid w:val="005D3278"/>
    <w:rsid w:val="005D4330"/>
    <w:rsid w:val="005D67DE"/>
    <w:rsid w:val="005D7CA7"/>
    <w:rsid w:val="005E484E"/>
    <w:rsid w:val="005E55D7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002"/>
    <w:rsid w:val="006012F3"/>
    <w:rsid w:val="0060331E"/>
    <w:rsid w:val="006055B4"/>
    <w:rsid w:val="0060587C"/>
    <w:rsid w:val="00605EEF"/>
    <w:rsid w:val="00612164"/>
    <w:rsid w:val="00612AA9"/>
    <w:rsid w:val="00617AD6"/>
    <w:rsid w:val="00620513"/>
    <w:rsid w:val="00620C64"/>
    <w:rsid w:val="00622E81"/>
    <w:rsid w:val="006241FC"/>
    <w:rsid w:val="006267E4"/>
    <w:rsid w:val="00632FC3"/>
    <w:rsid w:val="00633AC9"/>
    <w:rsid w:val="00634331"/>
    <w:rsid w:val="00634353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39"/>
    <w:rsid w:val="00652E44"/>
    <w:rsid w:val="00652EE3"/>
    <w:rsid w:val="0065439A"/>
    <w:rsid w:val="00654F28"/>
    <w:rsid w:val="00661D7C"/>
    <w:rsid w:val="00662988"/>
    <w:rsid w:val="00663875"/>
    <w:rsid w:val="00666C1E"/>
    <w:rsid w:val="00667956"/>
    <w:rsid w:val="006759EB"/>
    <w:rsid w:val="00680113"/>
    <w:rsid w:val="00680495"/>
    <w:rsid w:val="006809E2"/>
    <w:rsid w:val="00681497"/>
    <w:rsid w:val="00682139"/>
    <w:rsid w:val="00682354"/>
    <w:rsid w:val="00684DEB"/>
    <w:rsid w:val="00685A75"/>
    <w:rsid w:val="006860F6"/>
    <w:rsid w:val="00691308"/>
    <w:rsid w:val="00692803"/>
    <w:rsid w:val="0069393C"/>
    <w:rsid w:val="0069452B"/>
    <w:rsid w:val="006948BC"/>
    <w:rsid w:val="006959E9"/>
    <w:rsid w:val="00695B73"/>
    <w:rsid w:val="006A0C93"/>
    <w:rsid w:val="006A147B"/>
    <w:rsid w:val="006A2615"/>
    <w:rsid w:val="006A3641"/>
    <w:rsid w:val="006A4723"/>
    <w:rsid w:val="006A7577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EF4"/>
    <w:rsid w:val="006D3AE6"/>
    <w:rsid w:val="006D5CE9"/>
    <w:rsid w:val="006D6810"/>
    <w:rsid w:val="006E0AA5"/>
    <w:rsid w:val="006E1616"/>
    <w:rsid w:val="006E1921"/>
    <w:rsid w:val="006E3739"/>
    <w:rsid w:val="006E3970"/>
    <w:rsid w:val="006E3B3A"/>
    <w:rsid w:val="006E4B5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37CF9"/>
    <w:rsid w:val="00740B7E"/>
    <w:rsid w:val="00740D30"/>
    <w:rsid w:val="00741751"/>
    <w:rsid w:val="00741E12"/>
    <w:rsid w:val="00743480"/>
    <w:rsid w:val="0074556A"/>
    <w:rsid w:val="007516E4"/>
    <w:rsid w:val="00751ADE"/>
    <w:rsid w:val="007521E6"/>
    <w:rsid w:val="00755CC7"/>
    <w:rsid w:val="007564DD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103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CAC"/>
    <w:rsid w:val="007B03E3"/>
    <w:rsid w:val="007B0DBC"/>
    <w:rsid w:val="007B2EB1"/>
    <w:rsid w:val="007B3458"/>
    <w:rsid w:val="007B45DB"/>
    <w:rsid w:val="007B56AA"/>
    <w:rsid w:val="007B6C1B"/>
    <w:rsid w:val="007C1017"/>
    <w:rsid w:val="007C13BF"/>
    <w:rsid w:val="007C1779"/>
    <w:rsid w:val="007C180D"/>
    <w:rsid w:val="007C2235"/>
    <w:rsid w:val="007C2764"/>
    <w:rsid w:val="007C29CA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63"/>
    <w:rsid w:val="00804E5A"/>
    <w:rsid w:val="008062AE"/>
    <w:rsid w:val="00815A26"/>
    <w:rsid w:val="00815B73"/>
    <w:rsid w:val="00815E0C"/>
    <w:rsid w:val="00816489"/>
    <w:rsid w:val="00816683"/>
    <w:rsid w:val="0082194E"/>
    <w:rsid w:val="00822564"/>
    <w:rsid w:val="00823752"/>
    <w:rsid w:val="008242BD"/>
    <w:rsid w:val="008244F1"/>
    <w:rsid w:val="00824F76"/>
    <w:rsid w:val="008258D2"/>
    <w:rsid w:val="00825C4C"/>
    <w:rsid w:val="00825CD8"/>
    <w:rsid w:val="00825DD2"/>
    <w:rsid w:val="00826EAA"/>
    <w:rsid w:val="0083026E"/>
    <w:rsid w:val="00831CF4"/>
    <w:rsid w:val="00831EF4"/>
    <w:rsid w:val="0083437A"/>
    <w:rsid w:val="00834E3E"/>
    <w:rsid w:val="00835E4A"/>
    <w:rsid w:val="00836E47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B17"/>
    <w:rsid w:val="00894D17"/>
    <w:rsid w:val="0089679A"/>
    <w:rsid w:val="00897070"/>
    <w:rsid w:val="008A0996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3BB7"/>
    <w:rsid w:val="008D7801"/>
    <w:rsid w:val="008E0B20"/>
    <w:rsid w:val="008E3A72"/>
    <w:rsid w:val="008E4A29"/>
    <w:rsid w:val="008E574C"/>
    <w:rsid w:val="008E6C45"/>
    <w:rsid w:val="008F048A"/>
    <w:rsid w:val="008F1408"/>
    <w:rsid w:val="008F1C28"/>
    <w:rsid w:val="008F364B"/>
    <w:rsid w:val="008F459D"/>
    <w:rsid w:val="008F4740"/>
    <w:rsid w:val="00900959"/>
    <w:rsid w:val="00901D01"/>
    <w:rsid w:val="00902468"/>
    <w:rsid w:val="009036C8"/>
    <w:rsid w:val="0090463C"/>
    <w:rsid w:val="00905F86"/>
    <w:rsid w:val="009111C0"/>
    <w:rsid w:val="00913F33"/>
    <w:rsid w:val="0091602F"/>
    <w:rsid w:val="00916616"/>
    <w:rsid w:val="00922567"/>
    <w:rsid w:val="009231AB"/>
    <w:rsid w:val="00924E66"/>
    <w:rsid w:val="00925A0A"/>
    <w:rsid w:val="009260D3"/>
    <w:rsid w:val="0092649B"/>
    <w:rsid w:val="009273CD"/>
    <w:rsid w:val="00927859"/>
    <w:rsid w:val="00937A3E"/>
    <w:rsid w:val="0094277C"/>
    <w:rsid w:val="0094320C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676D1"/>
    <w:rsid w:val="00970B93"/>
    <w:rsid w:val="00971670"/>
    <w:rsid w:val="00975EC3"/>
    <w:rsid w:val="00980170"/>
    <w:rsid w:val="009802FF"/>
    <w:rsid w:val="00980EEF"/>
    <w:rsid w:val="00981409"/>
    <w:rsid w:val="00981E82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799D"/>
    <w:rsid w:val="009F4779"/>
    <w:rsid w:val="009F4A8E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3286"/>
    <w:rsid w:val="00A35D8A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BE9"/>
    <w:rsid w:val="00A60FBD"/>
    <w:rsid w:val="00A63AE2"/>
    <w:rsid w:val="00A650DC"/>
    <w:rsid w:val="00A66DB3"/>
    <w:rsid w:val="00A74D8D"/>
    <w:rsid w:val="00A75D39"/>
    <w:rsid w:val="00A76377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6FC5"/>
    <w:rsid w:val="00AB7384"/>
    <w:rsid w:val="00AB7B97"/>
    <w:rsid w:val="00AC2B87"/>
    <w:rsid w:val="00AC2F86"/>
    <w:rsid w:val="00AC32A5"/>
    <w:rsid w:val="00AC5F14"/>
    <w:rsid w:val="00AD02BA"/>
    <w:rsid w:val="00AD03AC"/>
    <w:rsid w:val="00AD546F"/>
    <w:rsid w:val="00AD5C9D"/>
    <w:rsid w:val="00AD7C6F"/>
    <w:rsid w:val="00AE0461"/>
    <w:rsid w:val="00AE2297"/>
    <w:rsid w:val="00AE2372"/>
    <w:rsid w:val="00AE4779"/>
    <w:rsid w:val="00AE4BFF"/>
    <w:rsid w:val="00AE5846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7BC3"/>
    <w:rsid w:val="00B217FB"/>
    <w:rsid w:val="00B220D1"/>
    <w:rsid w:val="00B2539E"/>
    <w:rsid w:val="00B26A31"/>
    <w:rsid w:val="00B27569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4EC6"/>
    <w:rsid w:val="00BA687B"/>
    <w:rsid w:val="00BB2490"/>
    <w:rsid w:val="00BB2519"/>
    <w:rsid w:val="00BB3A7F"/>
    <w:rsid w:val="00BB52A7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2DD4"/>
    <w:rsid w:val="00C22E66"/>
    <w:rsid w:val="00C24145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57E"/>
    <w:rsid w:val="00C62F73"/>
    <w:rsid w:val="00C63A48"/>
    <w:rsid w:val="00C648CF"/>
    <w:rsid w:val="00C64ECE"/>
    <w:rsid w:val="00C66849"/>
    <w:rsid w:val="00C702CE"/>
    <w:rsid w:val="00C727FA"/>
    <w:rsid w:val="00C73F0B"/>
    <w:rsid w:val="00C74952"/>
    <w:rsid w:val="00C75004"/>
    <w:rsid w:val="00C76F1E"/>
    <w:rsid w:val="00C771AA"/>
    <w:rsid w:val="00C7724C"/>
    <w:rsid w:val="00C77CEC"/>
    <w:rsid w:val="00C83A3A"/>
    <w:rsid w:val="00C8679D"/>
    <w:rsid w:val="00C87081"/>
    <w:rsid w:val="00C87E26"/>
    <w:rsid w:val="00C90424"/>
    <w:rsid w:val="00C907CD"/>
    <w:rsid w:val="00C91294"/>
    <w:rsid w:val="00C92D21"/>
    <w:rsid w:val="00C94DFB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E0A"/>
    <w:rsid w:val="00CE746A"/>
    <w:rsid w:val="00CF0893"/>
    <w:rsid w:val="00CF1228"/>
    <w:rsid w:val="00CF19D9"/>
    <w:rsid w:val="00CF1E45"/>
    <w:rsid w:val="00CF472B"/>
    <w:rsid w:val="00CF6D97"/>
    <w:rsid w:val="00CF6ED1"/>
    <w:rsid w:val="00D00C3B"/>
    <w:rsid w:val="00D026DA"/>
    <w:rsid w:val="00D028DD"/>
    <w:rsid w:val="00D02C7F"/>
    <w:rsid w:val="00D04AF3"/>
    <w:rsid w:val="00D0533C"/>
    <w:rsid w:val="00D05A2E"/>
    <w:rsid w:val="00D07DF7"/>
    <w:rsid w:val="00D125A7"/>
    <w:rsid w:val="00D125EE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1C17"/>
    <w:rsid w:val="00D231EF"/>
    <w:rsid w:val="00D2447A"/>
    <w:rsid w:val="00D2560A"/>
    <w:rsid w:val="00D26C9B"/>
    <w:rsid w:val="00D27138"/>
    <w:rsid w:val="00D302E5"/>
    <w:rsid w:val="00D31358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E84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A5B"/>
    <w:rsid w:val="00D76C02"/>
    <w:rsid w:val="00D77F1D"/>
    <w:rsid w:val="00D80A27"/>
    <w:rsid w:val="00D85158"/>
    <w:rsid w:val="00D86A93"/>
    <w:rsid w:val="00D86FF2"/>
    <w:rsid w:val="00D8774F"/>
    <w:rsid w:val="00D9037B"/>
    <w:rsid w:val="00D907C7"/>
    <w:rsid w:val="00D91247"/>
    <w:rsid w:val="00D91D66"/>
    <w:rsid w:val="00D93A5C"/>
    <w:rsid w:val="00D959CE"/>
    <w:rsid w:val="00D97159"/>
    <w:rsid w:val="00D9758A"/>
    <w:rsid w:val="00D979A9"/>
    <w:rsid w:val="00DA01B1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117B"/>
    <w:rsid w:val="00DB4201"/>
    <w:rsid w:val="00DB495E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2075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0DAB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4DDB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613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28B"/>
    <w:rsid w:val="00E84F1B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2331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0F29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C82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402"/>
    <w:rsid w:val="00F854D7"/>
    <w:rsid w:val="00F855C5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4388"/>
    <w:rsid w:val="00FF0796"/>
    <w:rsid w:val="00FF105B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846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846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AE584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AE5846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AE5846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AE5846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AE5846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qFormat/>
    <w:rsid w:val="00825CD8"/>
    <w:pPr>
      <w:ind w:left="720"/>
    </w:pPr>
    <w:rPr>
      <w:sz w:val="24"/>
    </w:rPr>
  </w:style>
  <w:style w:type="character" w:customStyle="1" w:styleId="10">
    <w:name w:val="Заголовок 1 Знак"/>
    <w:basedOn w:val="a0"/>
    <w:link w:val="1"/>
    <w:rsid w:val="00AE5846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AE5846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AE5846"/>
    <w:rPr>
      <w:caps/>
      <w:sz w:val="36"/>
    </w:rPr>
  </w:style>
  <w:style w:type="character" w:customStyle="1" w:styleId="60">
    <w:name w:val="Заголовок 6 Знак"/>
    <w:basedOn w:val="a0"/>
    <w:link w:val="6"/>
    <w:rsid w:val="00AE5846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AE5846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AE5846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AE5846"/>
    <w:rPr>
      <w:b/>
      <w:caps/>
      <w:sz w:val="22"/>
    </w:rPr>
  </w:style>
  <w:style w:type="paragraph" w:styleId="21">
    <w:name w:val="Body Text 2"/>
    <w:basedOn w:val="a"/>
    <w:link w:val="22"/>
    <w:rsid w:val="00AE5846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5846"/>
    <w:rPr>
      <w:b/>
      <w:caps/>
      <w:sz w:val="28"/>
    </w:rPr>
  </w:style>
  <w:style w:type="paragraph" w:styleId="31">
    <w:name w:val="Body Text 3"/>
    <w:basedOn w:val="a"/>
    <w:link w:val="32"/>
    <w:rsid w:val="00AE5846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AE5846"/>
    <w:rPr>
      <w:b/>
      <w:caps/>
      <w:sz w:val="40"/>
    </w:rPr>
  </w:style>
  <w:style w:type="character" w:styleId="af0">
    <w:name w:val="Hyperlink"/>
    <w:basedOn w:val="a0"/>
    <w:rsid w:val="00AE5846"/>
    <w:rPr>
      <w:color w:val="0000FF"/>
      <w:u w:val="single"/>
    </w:rPr>
  </w:style>
  <w:style w:type="character" w:styleId="af1">
    <w:name w:val="Emphasis"/>
    <w:basedOn w:val="a0"/>
    <w:qFormat/>
    <w:rsid w:val="00AE5846"/>
    <w:rPr>
      <w:i/>
      <w:iCs/>
    </w:rPr>
  </w:style>
  <w:style w:type="numbering" w:customStyle="1" w:styleId="11">
    <w:name w:val="Нет списка1"/>
    <w:next w:val="a2"/>
    <w:semiHidden/>
    <w:unhideWhenUsed/>
    <w:rsid w:val="00AE5846"/>
  </w:style>
  <w:style w:type="table" w:customStyle="1" w:styleId="12">
    <w:name w:val="Сетка таблицы1"/>
    <w:basedOn w:val="a1"/>
    <w:next w:val="a5"/>
    <w:rsid w:val="00AE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AE5846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AE584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7A96-C63A-4F69-AFCD-DC155EE2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3</Pages>
  <Words>432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Идрисова Регина Раисовна</cp:lastModifiedBy>
  <cp:revision>183</cp:revision>
  <cp:lastPrinted>2017-03-03T08:10:00Z</cp:lastPrinted>
  <dcterms:created xsi:type="dcterms:W3CDTF">2014-11-13T07:15:00Z</dcterms:created>
  <dcterms:modified xsi:type="dcterms:W3CDTF">2017-03-03T08:19:00Z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