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>Приложение</w:t>
      </w:r>
    </w:p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 xml:space="preserve">к Порядку предоставления субсидий из бюджета Республики Татарстан организациям воздушного транспорта на осуществление региональных воздушных перевозок пассажиров на территории Российской Федерации </w:t>
      </w:r>
    </w:p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>(в редакции постановления</w:t>
      </w:r>
    </w:p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>Кабинета Министров</w:t>
      </w:r>
    </w:p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>Республики Татарстан</w:t>
      </w:r>
    </w:p>
    <w:p w:rsidR="007F3D72" w:rsidRDefault="00862822">
      <w:pPr>
        <w:pStyle w:val="ConsPlusNormal"/>
        <w:widowControl w:val="0"/>
        <w:spacing w:line="235" w:lineRule="auto"/>
        <w:ind w:left="5954"/>
        <w:jc w:val="both"/>
        <w:outlineLvl w:val="0"/>
      </w:pPr>
      <w:r>
        <w:t>от ______ 202</w:t>
      </w:r>
      <w:r w:rsidR="00233CD7">
        <w:t>6</w:t>
      </w:r>
      <w:r>
        <w:t xml:space="preserve"> № ________)</w:t>
      </w:r>
    </w:p>
    <w:p w:rsidR="007F3D72" w:rsidRDefault="007F3D72">
      <w:pPr>
        <w:pStyle w:val="ConsPlusNormal"/>
        <w:widowControl w:val="0"/>
        <w:spacing w:line="235" w:lineRule="auto"/>
        <w:ind w:left="5954"/>
        <w:jc w:val="both"/>
        <w:outlineLvl w:val="0"/>
      </w:pPr>
    </w:p>
    <w:p w:rsidR="007F3D72" w:rsidRDefault="00862822">
      <w:pPr>
        <w:pStyle w:val="ConsPlusTitle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4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7F3D72" w:rsidRDefault="00862822">
      <w:pPr>
        <w:pStyle w:val="ConsPlusTitle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субсидируемых маршрутов региональных перевозок пассажиров воздушным </w:t>
      </w:r>
    </w:p>
    <w:p w:rsidR="007F3D72" w:rsidRDefault="00862822">
      <w:pPr>
        <w:pStyle w:val="ConsPlusTitle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транспортом, осуществляемых с территории и (или) на территорию </w:t>
      </w:r>
    </w:p>
    <w:p w:rsidR="007F3D72" w:rsidRDefault="00862822">
      <w:pPr>
        <w:pStyle w:val="ConsPlusTitle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Республики Татарстан, на 202</w:t>
      </w:r>
      <w:r w:rsidR="005E63C0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7F3D72" w:rsidRDefault="007F3D72">
      <w:pPr>
        <w:pStyle w:val="ConsPlusTitle"/>
        <w:spacing w:line="235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F3D72" w:rsidRDefault="007F3D72">
      <w:pPr>
        <w:widowControl w:val="0"/>
        <w:spacing w:after="0" w:line="240" w:lineRule="auto"/>
        <w:rPr>
          <w:rFonts w:ascii="Times New Roman" w:hAnsi="Times New Roman"/>
          <w:sz w:val="2"/>
        </w:rPr>
      </w:pPr>
    </w:p>
    <w:tbl>
      <w:tblPr>
        <w:tblStyle w:val="af6"/>
        <w:tblW w:w="1006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1"/>
        <w:gridCol w:w="1983"/>
        <w:gridCol w:w="851"/>
        <w:gridCol w:w="850"/>
        <w:gridCol w:w="1276"/>
        <w:gridCol w:w="1560"/>
        <w:gridCol w:w="1417"/>
      </w:tblGrid>
      <w:tr w:rsidR="007F3D72" w:rsidTr="005E63C0">
        <w:trPr>
          <w:trHeight w:val="20"/>
        </w:trPr>
        <w:tc>
          <w:tcPr>
            <w:tcW w:w="562" w:type="dxa"/>
            <w:vMerge w:val="restart"/>
          </w:tcPr>
          <w:p w:rsidR="007F3D72" w:rsidRDefault="00862822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bookmarkStart w:id="1" w:name="OLE_LINK1"/>
            <w:bookmarkStart w:id="2" w:name="OLE_LINK2"/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gridSpan w:val="2"/>
          </w:tcPr>
          <w:p w:rsidR="007F3D72" w:rsidRDefault="00862822" w:rsidP="008864EB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Маршруты воздушных</w:t>
            </w:r>
            <w:r w:rsidR="008864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перевозок</w:t>
            </w:r>
          </w:p>
        </w:tc>
        <w:tc>
          <w:tcPr>
            <w:tcW w:w="851" w:type="dxa"/>
            <w:vMerge w:val="restart"/>
          </w:tcPr>
          <w:p w:rsidR="007F3D72" w:rsidRDefault="00862822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Частота рейсов в </w:t>
            </w:r>
            <w:proofErr w:type="spellStart"/>
            <w:r>
              <w:rPr>
                <w:sz w:val="24"/>
                <w:szCs w:val="24"/>
              </w:rPr>
              <w:t>неде-лю</w:t>
            </w:r>
            <w:proofErr w:type="spellEnd"/>
          </w:p>
        </w:tc>
        <w:tc>
          <w:tcPr>
            <w:tcW w:w="850" w:type="dxa"/>
            <w:vMerge w:val="restart"/>
          </w:tcPr>
          <w:p w:rsidR="007F3D72" w:rsidRDefault="00862822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рейсов в год</w:t>
            </w:r>
          </w:p>
        </w:tc>
        <w:tc>
          <w:tcPr>
            <w:tcW w:w="1276" w:type="dxa"/>
            <w:vMerge w:val="restart"/>
          </w:tcPr>
          <w:p w:rsidR="007F3D72" w:rsidRDefault="00862822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Предельная величина специального тарифа, рублей</w:t>
            </w:r>
          </w:p>
        </w:tc>
        <w:tc>
          <w:tcPr>
            <w:tcW w:w="1560" w:type="dxa"/>
            <w:vMerge w:val="restart"/>
          </w:tcPr>
          <w:p w:rsidR="007F3D72" w:rsidRDefault="00862822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субсидии, предоставляемой авиаперевозчику из бюджета Республики Татарстан за 1 парный рейс, рублей</w:t>
            </w:r>
          </w:p>
        </w:tc>
        <w:tc>
          <w:tcPr>
            <w:tcW w:w="1417" w:type="dxa"/>
            <w:vMerge w:val="restart"/>
          </w:tcPr>
          <w:p w:rsidR="007F3D72" w:rsidRDefault="00862822" w:rsidP="008864EB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</w:t>
            </w:r>
            <w:r w:rsidR="005E63C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выполнения воздушных перевозок</w:t>
            </w:r>
          </w:p>
        </w:tc>
      </w:tr>
      <w:tr w:rsidR="007F3D72" w:rsidTr="00B537EE">
        <w:trPr>
          <w:trHeight w:val="2374"/>
        </w:trPr>
        <w:tc>
          <w:tcPr>
            <w:tcW w:w="562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F3D72" w:rsidRDefault="00862822" w:rsidP="008864EB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аэропорт отправления</w:t>
            </w:r>
          </w:p>
        </w:tc>
        <w:tc>
          <w:tcPr>
            <w:tcW w:w="1983" w:type="dxa"/>
          </w:tcPr>
          <w:p w:rsidR="007F3D72" w:rsidRDefault="00862822" w:rsidP="008864EB">
            <w:pPr>
              <w:pStyle w:val="ConsPlusNormal"/>
              <w:widowControl w:val="0"/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аэропорт назначения</w:t>
            </w:r>
          </w:p>
        </w:tc>
        <w:tc>
          <w:tcPr>
            <w:tcW w:w="851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F3D72" w:rsidRDefault="007F3D72">
            <w:pPr>
              <w:widowControl w:val="0"/>
              <w:spacing w:after="0" w:line="24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3D72" w:rsidTr="005E63C0">
        <w:tblPrEx>
          <w:tblBorders>
            <w:bottom w:val="single" w:sz="4" w:space="0" w:color="auto"/>
          </w:tblBorders>
        </w:tblPrEx>
        <w:trPr>
          <w:trHeight w:val="20"/>
          <w:tblHeader/>
        </w:trPr>
        <w:tc>
          <w:tcPr>
            <w:tcW w:w="562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F3D72" w:rsidRDefault="0086282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Нижневартовск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8 538,0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D0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9 987,0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D0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Ноябрьск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</w:t>
            </w:r>
            <w:r w:rsidR="004C37CC" w:rsidRPr="004C37CC">
              <w:rPr>
                <w:sz w:val="24"/>
                <w:szCs w:val="24"/>
              </w:rPr>
              <w:t>538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D0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Сургут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B7346D" w:rsidRDefault="004C37CC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8 055</w:t>
            </w:r>
            <w:r w:rsidR="00B7346D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B7346D" w:rsidRDefault="00E57689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E57689">
              <w:rPr>
                <w:sz w:val="24"/>
                <w:szCs w:val="24"/>
              </w:rPr>
              <w:t>366 125,00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D0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B537EE">
        <w:tblPrEx>
          <w:tblBorders>
            <w:bottom w:val="single" w:sz="4" w:space="0" w:color="auto"/>
          </w:tblBorders>
        </w:tblPrEx>
        <w:trPr>
          <w:trHeight w:val="1298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Бугульма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A49D0">
              <w:rPr>
                <w:sz w:val="24"/>
                <w:szCs w:val="24"/>
              </w:rPr>
              <w:t>Усинск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B7346D" w:rsidRDefault="004C37CC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7 089</w:t>
            </w:r>
            <w:r w:rsidR="00B7346D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B7346D" w:rsidRDefault="00E57689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E57689">
              <w:rPr>
                <w:sz w:val="24"/>
                <w:szCs w:val="24"/>
              </w:rPr>
              <w:t>274 748,00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46D" w:rsidRPr="005A49D0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49D0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Астрахань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6 123,0</w:t>
            </w:r>
          </w:p>
        </w:tc>
        <w:tc>
          <w:tcPr>
            <w:tcW w:w="1560" w:type="dxa"/>
            <w:vAlign w:val="center"/>
          </w:tcPr>
          <w:p w:rsidR="00B7346D" w:rsidRDefault="00507110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507110">
              <w:rPr>
                <w:sz w:val="24"/>
                <w:szCs w:val="24"/>
              </w:rPr>
              <w:t>160 697,18</w:t>
            </w:r>
          </w:p>
        </w:tc>
        <w:tc>
          <w:tcPr>
            <w:tcW w:w="1417" w:type="dxa"/>
          </w:tcPr>
          <w:p w:rsidR="00B7346D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6D">
              <w:rPr>
                <w:rFonts w:ascii="Times New Roman" w:hAnsi="Times New Roman"/>
                <w:sz w:val="24"/>
                <w:szCs w:val="24"/>
              </w:rPr>
              <w:t>01.01.2026-30.04.2026;01.10.2026-25.10.2026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Барнаул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10 953,0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417" w:type="dxa"/>
          </w:tcPr>
          <w:p w:rsidR="00B7346D" w:rsidRDefault="00B7346D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6D">
              <w:rPr>
                <w:rFonts w:ascii="Times New Roman" w:hAnsi="Times New Roman"/>
                <w:sz w:val="24"/>
                <w:szCs w:val="24"/>
              </w:rPr>
              <w:t>01.01.2026-30.04.2026;01.10.2026-31.12.2026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7346D" w:rsidRDefault="00133E00" w:rsidP="00B7346D">
            <w:pPr>
              <w:pStyle w:val="ConsPlusNormal"/>
              <w:widowControl w:val="0"/>
              <w:tabs>
                <w:tab w:val="left" w:pos="216"/>
                <w:tab w:val="center" w:pos="388"/>
              </w:tabs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5 157,0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B7346D" w:rsidRDefault="000324A0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0324A0">
              <w:rPr>
                <w:sz w:val="24"/>
                <w:szCs w:val="24"/>
              </w:rPr>
              <w:t>137 853,29</w:t>
            </w:r>
          </w:p>
        </w:tc>
        <w:tc>
          <w:tcPr>
            <w:tcW w:w="1417" w:type="dxa"/>
            <w:shd w:val="clear" w:color="auto" w:fill="FFFFFF" w:themeFill="background1"/>
          </w:tcPr>
          <w:p w:rsidR="00B7346D" w:rsidRDefault="00133E00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00">
              <w:rPr>
                <w:rFonts w:ascii="Times New Roman" w:hAnsi="Times New Roman"/>
                <w:sz w:val="24"/>
                <w:szCs w:val="24"/>
              </w:rPr>
              <w:t>01.01.2026-30.04.2026;01.10.2026-25.10.2026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61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Горно-Алтайск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7346D" w:rsidRDefault="00A63DD8" w:rsidP="00B7346D">
            <w:pPr>
              <w:pStyle w:val="ConsPlusNormal"/>
              <w:widowControl w:val="0"/>
              <w:tabs>
                <w:tab w:val="left" w:pos="216"/>
                <w:tab w:val="center" w:pos="388"/>
              </w:tabs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10 953,0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366 125,0</w:t>
            </w:r>
          </w:p>
        </w:tc>
        <w:tc>
          <w:tcPr>
            <w:tcW w:w="1417" w:type="dxa"/>
            <w:shd w:val="clear" w:color="auto" w:fill="FFFFFF" w:themeFill="background1"/>
          </w:tcPr>
          <w:p w:rsidR="00B7346D" w:rsidRDefault="00133E00" w:rsidP="00133E0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00">
              <w:rPr>
                <w:rFonts w:ascii="Times New Roman" w:hAnsi="Times New Roman"/>
                <w:sz w:val="24"/>
                <w:szCs w:val="24"/>
              </w:rPr>
              <w:t>02.01.2026-31.03.2026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Иркутск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133E00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10 953,0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492 722,62</w:t>
            </w:r>
          </w:p>
        </w:tc>
        <w:tc>
          <w:tcPr>
            <w:tcW w:w="1417" w:type="dxa"/>
          </w:tcPr>
          <w:p w:rsidR="00B7346D" w:rsidRDefault="00133E00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00">
              <w:rPr>
                <w:rFonts w:ascii="Times New Roman" w:hAnsi="Times New Roman"/>
                <w:sz w:val="24"/>
                <w:szCs w:val="24"/>
              </w:rPr>
              <w:t>01.01.2026-30.04.2026;01.10.2026-31.12.2026</w:t>
            </w:r>
          </w:p>
        </w:tc>
      </w:tr>
      <w:tr w:rsidR="00A63DD8" w:rsidTr="006938C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61" w:type="dxa"/>
            <w:vMerge w:val="restart"/>
            <w:shd w:val="clear" w:color="auto" w:fill="FFFFFF" w:themeFill="background1"/>
            <w:vAlign w:val="center"/>
          </w:tcPr>
          <w:p w:rsid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Merge w:val="restart"/>
            <w:shd w:val="clear" w:color="auto" w:fill="FFFFFF" w:themeFill="background1"/>
            <w:vAlign w:val="center"/>
          </w:tcPr>
          <w:p w:rsid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Калуга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5 157,0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3DD8" w:rsidRDefault="00E57689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117 431,1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D8" w:rsidRP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DD8">
              <w:rPr>
                <w:rFonts w:ascii="Times New Roman" w:hAnsi="Times New Roman"/>
                <w:sz w:val="24"/>
                <w:szCs w:val="24"/>
              </w:rPr>
              <w:t>02.01.2026-30.04.2026</w:t>
            </w:r>
            <w:r w:rsidRPr="00A63DD8">
              <w:rPr>
                <w:rFonts w:ascii="Times New Roman" w:hAnsi="Times New Roman"/>
                <w:sz w:val="24"/>
                <w:szCs w:val="24"/>
              </w:rPr>
              <w:br/>
              <w:t>01.10.2026-31.12.2026</w:t>
            </w:r>
          </w:p>
        </w:tc>
      </w:tr>
      <w:tr w:rsidR="00A63DD8" w:rsidTr="006938CD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shd w:val="clear" w:color="auto" w:fill="FFFF00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shd w:val="clear" w:color="auto" w:fill="FFFF00"/>
            <w:vAlign w:val="center"/>
          </w:tcPr>
          <w:p w:rsid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shd w:val="clear" w:color="auto" w:fill="FFFF00"/>
            <w:vAlign w:val="center"/>
          </w:tcPr>
          <w:p w:rsid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3DD8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5 157,0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63DD8" w:rsidRDefault="00E57689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182 884,5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DD8" w:rsidRPr="00A63DD8" w:rsidRDefault="00A63DD8" w:rsidP="00A63DD8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DD8">
              <w:rPr>
                <w:rFonts w:ascii="Times New Roman" w:hAnsi="Times New Roman"/>
                <w:sz w:val="24"/>
                <w:szCs w:val="24"/>
              </w:rPr>
              <w:t>01.05.2026-30.09.2026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Кемерово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417" w:type="dxa"/>
          </w:tcPr>
          <w:p w:rsidR="00B7346D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01.01.2026-30.04.2026;01.10.2026-30.11.2026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Киров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2 741,0</w:t>
            </w:r>
          </w:p>
        </w:tc>
        <w:tc>
          <w:tcPr>
            <w:tcW w:w="1560" w:type="dxa"/>
            <w:vAlign w:val="center"/>
          </w:tcPr>
          <w:p w:rsidR="00B7346D" w:rsidRDefault="00A63DD8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61 691,13</w:t>
            </w:r>
          </w:p>
        </w:tc>
        <w:tc>
          <w:tcPr>
            <w:tcW w:w="1417" w:type="dxa"/>
          </w:tcPr>
          <w:p w:rsidR="00B7346D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02.01.2026-30.04.2026;01.10.2026-31.12.2026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Магас</w:t>
            </w:r>
            <w:proofErr w:type="spellEnd"/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B7346D" w:rsidRDefault="00A330D8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7 572</w:t>
            </w:r>
            <w:bookmarkStart w:id="3" w:name="_GoBack"/>
            <w:bookmarkEnd w:id="3"/>
            <w:r w:rsidR="00B7346D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B7346D" w:rsidRDefault="00E57689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E57689">
              <w:rPr>
                <w:sz w:val="24"/>
                <w:szCs w:val="24"/>
              </w:rPr>
              <w:t>335 192,56</w:t>
            </w:r>
          </w:p>
        </w:tc>
        <w:tc>
          <w:tcPr>
            <w:tcW w:w="1417" w:type="dxa"/>
          </w:tcPr>
          <w:p w:rsidR="00B7346D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02.01.2026-30.04.2026;01.10.2026-31.12.2026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561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Магнитогорск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95 134,99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02.01.2026-30.04.2026;01.10.2026-31.12.2026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4 191,0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148 161,05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01.05.2026-31.05.2026;01.09.2026-30.09.2026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Мурманск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9 021,0</w:t>
            </w:r>
          </w:p>
        </w:tc>
        <w:tc>
          <w:tcPr>
            <w:tcW w:w="1560" w:type="dxa"/>
            <w:vAlign w:val="center"/>
          </w:tcPr>
          <w:p w:rsidR="00B7346D" w:rsidRDefault="000324A0" w:rsidP="00B7346D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0324A0">
              <w:rPr>
                <w:sz w:val="24"/>
                <w:szCs w:val="24"/>
              </w:rPr>
              <w:t>201 935,50</w:t>
            </w:r>
          </w:p>
        </w:tc>
        <w:tc>
          <w:tcPr>
            <w:tcW w:w="1417" w:type="dxa"/>
          </w:tcPr>
          <w:p w:rsidR="00B7346D" w:rsidRDefault="00F42B52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01.01.2026-31.05.2026;01.09.2026-31.12.2026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561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Нальчик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8055,0</w:t>
            </w:r>
          </w:p>
        </w:tc>
        <w:tc>
          <w:tcPr>
            <w:tcW w:w="1560" w:type="dxa"/>
            <w:vAlign w:val="center"/>
          </w:tcPr>
          <w:p w:rsidR="00F42B52" w:rsidRDefault="00A63DD8" w:rsidP="00A63DD8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223 336,25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E57689" w:rsidP="00E57689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02.01.2026-30.04.2026;01.10.2026-31.12.2026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63DD8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8055,0</w:t>
            </w:r>
          </w:p>
        </w:tc>
        <w:tc>
          <w:tcPr>
            <w:tcW w:w="1560" w:type="dxa"/>
            <w:vAlign w:val="center"/>
          </w:tcPr>
          <w:p w:rsidR="00F42B52" w:rsidRDefault="00A63DD8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347 818,75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E57689" w:rsidP="005A49D0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01.05.2026-30.09.2026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Нарьян-Мар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7 572,0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137 374,0</w:t>
            </w:r>
          </w:p>
        </w:tc>
        <w:tc>
          <w:tcPr>
            <w:tcW w:w="1417" w:type="dxa"/>
          </w:tcPr>
          <w:p w:rsidR="00B7346D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Нижневартовск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9 021,0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02.01.2026-31.05.2026;01.09.2026-31.12.2026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561" w:type="dxa"/>
            <w:vMerge w:val="restart"/>
            <w:vAlign w:val="center"/>
          </w:tcPr>
          <w:p w:rsidR="00AB0FBF" w:rsidRDefault="00AB0FBF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Merge w:val="restart"/>
            <w:vAlign w:val="center"/>
          </w:tcPr>
          <w:p w:rsidR="005E63C0" w:rsidRDefault="00AB0FBF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Нижний </w:t>
            </w:r>
          </w:p>
          <w:p w:rsidR="00AB0FBF" w:rsidRDefault="00AB0FBF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Новгород</w:t>
            </w:r>
          </w:p>
        </w:tc>
        <w:tc>
          <w:tcPr>
            <w:tcW w:w="851" w:type="dxa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2 741,0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FBF" w:rsidRDefault="00E57689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E57689">
              <w:rPr>
                <w:sz w:val="24"/>
                <w:szCs w:val="24"/>
              </w:rPr>
              <w:t>61 691,13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F42B52" w:rsidRDefault="00AB0FBF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02.01.2026-30.04.2026;01.10.2026-31.12.2026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AB0FBF" w:rsidRDefault="00AB0FBF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B0FBF" w:rsidRDefault="00AB0FBF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AB0FBF">
              <w:rPr>
                <w:sz w:val="24"/>
                <w:szCs w:val="24"/>
              </w:rPr>
              <w:t>2 741,0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FBF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 w:rsidRPr="00AB0FBF">
              <w:rPr>
                <w:sz w:val="24"/>
                <w:szCs w:val="24"/>
              </w:rPr>
              <w:t>96 076,35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F42B52" w:rsidRDefault="00AB0FBF" w:rsidP="00F42B52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01.05.2026-30.09.2026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Новокузнецк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10 953,0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282 709,7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01.01.2026-30.04.2026;01.10.2026-30.11.2026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AB0FBF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B0FBF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9 987,0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366 125,0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02.01.2026-31.05.2026;01.09.2026-31.12.2026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82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B0FBF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8 538,0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spacing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246 361,31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561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Merge w:val="restart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Оренбург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B0FBF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3 708,0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E57689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E57689">
              <w:rPr>
                <w:sz w:val="24"/>
                <w:szCs w:val="24"/>
              </w:rPr>
              <w:t>83 987,24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B0FBF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3 708,0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130 799,8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F42B52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01.05.2026-30.09.2026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Пермь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B0FB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3 225,0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72 839,49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Петрозаводск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B0FB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6 606,0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123 667,5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F42B52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01.05.2026-30.09.2026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Салехард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F42B52" w:rsidRDefault="00F42B5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B0FBF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8 538,0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205 974,21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F42B52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Самара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2 258,0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50 543,38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02.01.2026-30.04.2026;01.10.2026-31.12.2026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Тобольск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AB0FBF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6 606,0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123 667,5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F42B52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shd w:val="clear" w:color="auto" w:fill="FFFFFF" w:themeFill="background1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42B52" w:rsidRP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42B52" w:rsidRP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Томск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42B52" w:rsidRDefault="00AB0FBF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F42B52" w:rsidRDefault="005E63C0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10 953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42B52" w:rsidRDefault="00E57689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201 935,5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01.01.2026-30.04.2026;01.10.2026-30.11.2026</w:t>
            </w:r>
          </w:p>
        </w:tc>
      </w:tr>
      <w:tr w:rsidR="00B7346D" w:rsidTr="00B537EE">
        <w:tblPrEx>
          <w:tblBorders>
            <w:bottom w:val="single" w:sz="4" w:space="0" w:color="auto"/>
          </w:tblBorders>
        </w:tblPrEx>
        <w:trPr>
          <w:trHeight w:val="1186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Усинск</w:t>
            </w:r>
          </w:p>
        </w:tc>
        <w:tc>
          <w:tcPr>
            <w:tcW w:w="85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7 089,0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274 748,0</w:t>
            </w:r>
          </w:p>
        </w:tc>
        <w:tc>
          <w:tcPr>
            <w:tcW w:w="1417" w:type="dxa"/>
          </w:tcPr>
          <w:p w:rsidR="00B7346D" w:rsidRDefault="00F42B52" w:rsidP="005A49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B52">
              <w:rPr>
                <w:rFonts w:ascii="Times New Roman" w:hAnsi="Times New Roman"/>
                <w:sz w:val="24"/>
                <w:szCs w:val="24"/>
              </w:rPr>
              <w:t>02.01.2026-31.05.2026;01.09.2026-31.12.2026</w:t>
            </w:r>
          </w:p>
        </w:tc>
      </w:tr>
      <w:tr w:rsidR="00B7346D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32.</w:t>
            </w:r>
          </w:p>
        </w:tc>
        <w:tc>
          <w:tcPr>
            <w:tcW w:w="1561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</w:t>
            </w:r>
          </w:p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Мансийск</w:t>
            </w:r>
            <w:proofErr w:type="spellEnd"/>
          </w:p>
        </w:tc>
        <w:tc>
          <w:tcPr>
            <w:tcW w:w="851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7346D" w:rsidRDefault="00F42B52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7 089,0</w:t>
            </w:r>
          </w:p>
        </w:tc>
        <w:tc>
          <w:tcPr>
            <w:tcW w:w="1560" w:type="dxa"/>
            <w:vAlign w:val="center"/>
          </w:tcPr>
          <w:p w:rsidR="00B7346D" w:rsidRDefault="00B7346D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137 374,0</w:t>
            </w:r>
          </w:p>
        </w:tc>
        <w:tc>
          <w:tcPr>
            <w:tcW w:w="1417" w:type="dxa"/>
          </w:tcPr>
          <w:p w:rsidR="00B7346D" w:rsidRDefault="00F42B52" w:rsidP="00B7346D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Челябинск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4 674,0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126 431,65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01.01.2026-30.04.2026; 01.10.2026-31.12.2026</w:t>
            </w:r>
          </w:p>
        </w:tc>
      </w:tr>
      <w:tr w:rsidR="00F42B52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1561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Казань</w:t>
            </w:r>
          </w:p>
        </w:tc>
        <w:tc>
          <w:tcPr>
            <w:tcW w:w="1983" w:type="dxa"/>
            <w:vAlign w:val="center"/>
          </w:tcPr>
          <w:p w:rsidR="00F42B52" w:rsidRDefault="00F42B52" w:rsidP="00F42B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Ярославль</w:t>
            </w:r>
          </w:p>
        </w:tc>
        <w:tc>
          <w:tcPr>
            <w:tcW w:w="851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3 708,0</w:t>
            </w:r>
          </w:p>
        </w:tc>
        <w:tc>
          <w:tcPr>
            <w:tcW w:w="1560" w:type="dxa"/>
            <w:vAlign w:val="center"/>
          </w:tcPr>
          <w:p w:rsidR="00F42B52" w:rsidRDefault="00F42B52" w:rsidP="00F42B5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83 987,24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B52" w:rsidRPr="00F42B52" w:rsidRDefault="00F42B52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F42B52">
              <w:rPr>
                <w:sz w:val="24"/>
                <w:szCs w:val="24"/>
              </w:rPr>
              <w:t>02.01.2026-30.04.2026;01.10.2026-31.12.2026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1561" w:type="dxa"/>
            <w:vMerge w:val="restart"/>
            <w:vAlign w:val="center"/>
          </w:tcPr>
          <w:p w:rsidR="00AB0FBF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228"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Merge w:val="restart"/>
            <w:vAlign w:val="center"/>
          </w:tcPr>
          <w:p w:rsidR="00AB0FBF" w:rsidRDefault="00AB0FBF" w:rsidP="005E63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Краснодар</w:t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AB0FBF" w:rsidRDefault="005E63C0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8 055,0</w:t>
            </w:r>
          </w:p>
        </w:tc>
        <w:tc>
          <w:tcPr>
            <w:tcW w:w="1560" w:type="dxa"/>
            <w:vAlign w:val="center"/>
          </w:tcPr>
          <w:p w:rsidR="005E63C0" w:rsidRPr="005E63C0" w:rsidRDefault="00E57689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767 354,9</w:t>
            </w:r>
          </w:p>
          <w:p w:rsidR="00AB0FBF" w:rsidRDefault="00AB0FBF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AB0FBF">
              <w:rPr>
                <w:sz w:val="24"/>
                <w:szCs w:val="24"/>
              </w:rPr>
              <w:t>01.05.2026-30.09.2026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vAlign w:val="center"/>
          </w:tcPr>
          <w:p w:rsidR="00AB0FBF" w:rsidRPr="009A3228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B0FBF" w:rsidRDefault="00AB0FBF" w:rsidP="00AB0F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vAlign w:val="center"/>
          </w:tcPr>
          <w:p w:rsidR="00AB0FBF" w:rsidRDefault="005E63C0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8 055,0</w:t>
            </w:r>
          </w:p>
        </w:tc>
        <w:tc>
          <w:tcPr>
            <w:tcW w:w="1560" w:type="dxa"/>
            <w:vAlign w:val="center"/>
          </w:tcPr>
          <w:p w:rsidR="00AB0FBF" w:rsidRDefault="005E63C0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492 722,62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AB0FBF">
              <w:rPr>
                <w:sz w:val="24"/>
                <w:szCs w:val="24"/>
              </w:rPr>
              <w:t>01.10.2026-31.12.2026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 w:val="restart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228"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Махачкала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AB0FBF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8 055,0</w:t>
            </w:r>
          </w:p>
        </w:tc>
        <w:tc>
          <w:tcPr>
            <w:tcW w:w="1560" w:type="dxa"/>
            <w:vAlign w:val="center"/>
          </w:tcPr>
          <w:p w:rsidR="00AB0FBF" w:rsidRDefault="00E57689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282 709,7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01.04.2026-30.04.2026;01.10.2026-31.12.2026</w:t>
            </w:r>
          </w:p>
        </w:tc>
      </w:tr>
      <w:tr w:rsidR="005E63C0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Default="005E63C0" w:rsidP="005E63C0">
            <w:pPr>
              <w:spacing w:after="0" w:line="240" w:lineRule="auto"/>
              <w:jc w:val="center"/>
            </w:pPr>
          </w:p>
        </w:tc>
        <w:tc>
          <w:tcPr>
            <w:tcW w:w="198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Default="005E63C0" w:rsidP="005E63C0">
            <w:pPr>
              <w:jc w:val="center"/>
            </w:pPr>
          </w:p>
        </w:tc>
        <w:tc>
          <w:tcPr>
            <w:tcW w:w="851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5E63C0" w:rsidRP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8 055,0</w:t>
            </w:r>
          </w:p>
        </w:tc>
        <w:tc>
          <w:tcPr>
            <w:tcW w:w="1560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383 677,45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Pr="009A3228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01.05.2026-31.05.2026</w:t>
            </w:r>
          </w:p>
        </w:tc>
      </w:tr>
      <w:tr w:rsidR="005E63C0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Merge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Default="005E63C0" w:rsidP="005E63C0">
            <w:pPr>
              <w:spacing w:after="0" w:line="240" w:lineRule="auto"/>
              <w:jc w:val="center"/>
            </w:pP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Default="005E63C0" w:rsidP="005E63C0">
            <w:pPr>
              <w:jc w:val="center"/>
            </w:pPr>
          </w:p>
        </w:tc>
        <w:tc>
          <w:tcPr>
            <w:tcW w:w="851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E63C0" w:rsidRP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8 055,0</w:t>
            </w:r>
          </w:p>
        </w:tc>
        <w:tc>
          <w:tcPr>
            <w:tcW w:w="1560" w:type="dxa"/>
            <w:vAlign w:val="center"/>
          </w:tcPr>
          <w:p w:rsidR="005E63C0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383 677,45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63C0" w:rsidRPr="009A3228" w:rsidRDefault="005E63C0" w:rsidP="005E63C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01.09.2026-30.09.2026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635"/>
        </w:trPr>
        <w:tc>
          <w:tcPr>
            <w:tcW w:w="562" w:type="dxa"/>
            <w:vMerge w:val="restart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0FBF" w:rsidRPr="009A3228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228"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228">
              <w:rPr>
                <w:rFonts w:ascii="Times New Roman" w:hAnsi="Times New Roman"/>
                <w:sz w:val="24"/>
                <w:szCs w:val="24"/>
              </w:rPr>
              <w:t>Минеральные Воды</w:t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8 055,0</w:t>
            </w:r>
          </w:p>
        </w:tc>
        <w:tc>
          <w:tcPr>
            <w:tcW w:w="1560" w:type="dxa"/>
            <w:vAlign w:val="center"/>
          </w:tcPr>
          <w:p w:rsidR="00AB0FBF" w:rsidRDefault="006D1F7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246 361,31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01.01.2026-30.04.2026;01.10.2026-31.12.2026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635"/>
        </w:trPr>
        <w:tc>
          <w:tcPr>
            <w:tcW w:w="562" w:type="dxa"/>
            <w:vMerge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FBF" w:rsidRDefault="00AB0FBF" w:rsidP="00AB0FBF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FBF" w:rsidRDefault="00AB0FBF" w:rsidP="00AB0FB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276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8 055,0</w:t>
            </w:r>
          </w:p>
        </w:tc>
        <w:tc>
          <w:tcPr>
            <w:tcW w:w="1560" w:type="dxa"/>
            <w:vAlign w:val="center"/>
          </w:tcPr>
          <w:p w:rsidR="00AB0FBF" w:rsidRDefault="005E63C0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5E63C0">
              <w:rPr>
                <w:sz w:val="24"/>
                <w:szCs w:val="24"/>
              </w:rPr>
              <w:t>383 677,45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0FBF" w:rsidRPr="009A3228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9A3228">
              <w:rPr>
                <w:sz w:val="24"/>
                <w:szCs w:val="24"/>
              </w:rPr>
              <w:t>01.05.2026-30.09.2026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AB0FBF" w:rsidRDefault="00AB0FBF" w:rsidP="006D1F72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D1F7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Новый Уренгой</w:t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9 504,0</w:t>
            </w:r>
          </w:p>
        </w:tc>
        <w:tc>
          <w:tcPr>
            <w:tcW w:w="156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403 871,0</w:t>
            </w:r>
          </w:p>
        </w:tc>
        <w:tc>
          <w:tcPr>
            <w:tcW w:w="1417" w:type="dxa"/>
          </w:tcPr>
          <w:p w:rsidR="00AB0FBF" w:rsidRDefault="00AB0FBF" w:rsidP="00233CD7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</w:t>
            </w:r>
            <w:r w:rsidR="00233CD7">
              <w:rPr>
                <w:sz w:val="24"/>
                <w:szCs w:val="24"/>
              </w:rPr>
              <w:t>6</w:t>
            </w:r>
            <w:r w:rsidR="006D1F7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31.12.202</w:t>
            </w:r>
            <w:r w:rsidR="00233CD7">
              <w:rPr>
                <w:sz w:val="24"/>
                <w:szCs w:val="24"/>
              </w:rPr>
              <w:t>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AB0FBF" w:rsidRDefault="006D1F7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AB0FBF">
              <w:rPr>
                <w:sz w:val="24"/>
                <w:szCs w:val="24"/>
              </w:rPr>
              <w:t>.</w:t>
            </w:r>
          </w:p>
        </w:tc>
        <w:tc>
          <w:tcPr>
            <w:tcW w:w="156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Сургут</w:t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276" w:type="dxa"/>
            <w:vAlign w:val="center"/>
          </w:tcPr>
          <w:p w:rsidR="00AB0FBF" w:rsidRDefault="006D1F7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7 572,0</w:t>
            </w:r>
          </w:p>
        </w:tc>
        <w:tc>
          <w:tcPr>
            <w:tcW w:w="1560" w:type="dxa"/>
            <w:vAlign w:val="center"/>
          </w:tcPr>
          <w:p w:rsidR="00AB0FBF" w:rsidRDefault="00E57689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274 748,0</w:t>
            </w:r>
          </w:p>
        </w:tc>
        <w:tc>
          <w:tcPr>
            <w:tcW w:w="1417" w:type="dxa"/>
          </w:tcPr>
          <w:p w:rsidR="00AB0FBF" w:rsidRPr="00AB0FBF" w:rsidRDefault="00AB0FBF" w:rsidP="005A49D0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 w:rsidRPr="00AB0FBF">
              <w:rPr>
                <w:sz w:val="24"/>
                <w:szCs w:val="24"/>
              </w:rPr>
              <w:t>02.01.2026-31.05.2026;01.09.2026-31.12.2026</w:t>
            </w:r>
          </w:p>
        </w:tc>
      </w:tr>
      <w:tr w:rsidR="00AB0FBF" w:rsidTr="005E63C0">
        <w:tblPrEx>
          <w:tblBorders>
            <w:bottom w:val="single" w:sz="4" w:space="0" w:color="auto"/>
          </w:tblBorders>
        </w:tblPrEx>
        <w:trPr>
          <w:trHeight w:val="20"/>
        </w:trPr>
        <w:tc>
          <w:tcPr>
            <w:tcW w:w="562" w:type="dxa"/>
            <w:vAlign w:val="center"/>
          </w:tcPr>
          <w:p w:rsidR="00AB0FBF" w:rsidRDefault="006D1F7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1561" w:type="dxa"/>
            <w:vAlign w:val="center"/>
          </w:tcPr>
          <w:p w:rsidR="00AB0FBF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Нижнекамск</w:t>
            </w:r>
          </w:p>
        </w:tc>
        <w:tc>
          <w:tcPr>
            <w:tcW w:w="1983" w:type="dxa"/>
            <w:vAlign w:val="center"/>
          </w:tcPr>
          <w:p w:rsidR="00AB0FBF" w:rsidRDefault="00AB0FBF" w:rsidP="00AB0F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Тобольск</w:t>
            </w:r>
          </w:p>
        </w:tc>
        <w:tc>
          <w:tcPr>
            <w:tcW w:w="851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AB0FBF" w:rsidRDefault="006D1F72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6 123,0</w:t>
            </w:r>
          </w:p>
        </w:tc>
        <w:tc>
          <w:tcPr>
            <w:tcW w:w="1560" w:type="dxa"/>
            <w:vAlign w:val="center"/>
          </w:tcPr>
          <w:p w:rsidR="00AB0FBF" w:rsidRDefault="00AB0FBF" w:rsidP="00AB0FBF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114 530,0</w:t>
            </w:r>
          </w:p>
        </w:tc>
        <w:tc>
          <w:tcPr>
            <w:tcW w:w="1417" w:type="dxa"/>
          </w:tcPr>
          <w:p w:rsidR="00AB0FBF" w:rsidRDefault="006D1F72" w:rsidP="00233CD7">
            <w:pPr>
              <w:pStyle w:val="ConsPlusNormal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02.01.202</w:t>
            </w:r>
            <w:r w:rsidR="00233CD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</w:t>
            </w:r>
            <w:r w:rsidR="00AB0FBF">
              <w:rPr>
                <w:sz w:val="24"/>
                <w:szCs w:val="24"/>
              </w:rPr>
              <w:t xml:space="preserve"> 31.12.202</w:t>
            </w:r>
            <w:r w:rsidR="00233CD7">
              <w:rPr>
                <w:sz w:val="24"/>
                <w:szCs w:val="24"/>
              </w:rPr>
              <w:t>6</w:t>
            </w:r>
          </w:p>
        </w:tc>
      </w:tr>
    </w:tbl>
    <w:bookmarkEnd w:id="1"/>
    <w:bookmarkEnd w:id="2"/>
    <w:p w:rsidR="007F3D72" w:rsidRDefault="008628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sectPr w:rsidR="007F3D72" w:rsidSect="00B537EE">
      <w:headerReference w:type="default" r:id="rId6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B82" w:rsidRDefault="002E4B82">
      <w:pPr>
        <w:spacing w:after="0" w:line="240" w:lineRule="auto"/>
      </w:pPr>
      <w:r>
        <w:separator/>
      </w:r>
    </w:p>
  </w:endnote>
  <w:endnote w:type="continuationSeparator" w:id="0">
    <w:p w:rsidR="002E4B82" w:rsidRDefault="002E4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B82" w:rsidRDefault="002E4B82">
      <w:pPr>
        <w:spacing w:after="0" w:line="240" w:lineRule="auto"/>
      </w:pPr>
      <w:r>
        <w:separator/>
      </w:r>
    </w:p>
  </w:footnote>
  <w:footnote w:type="continuationSeparator" w:id="0">
    <w:p w:rsidR="002E4B82" w:rsidRDefault="002E4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264575"/>
      <w:docPartObj>
        <w:docPartGallery w:val="Page Numbers (Top of Page)"/>
        <w:docPartUnique/>
      </w:docPartObj>
    </w:sdtPr>
    <w:sdtEndPr/>
    <w:sdtContent>
      <w:p w:rsidR="007F3D72" w:rsidRDefault="00862822">
        <w:pPr>
          <w:pStyle w:val="af7"/>
          <w:jc w:val="center"/>
          <w:rPr>
            <w:rFonts w:ascii="Times New Roman" w:hAnsi="Times New Roman"/>
            <w:sz w:val="28"/>
          </w:rPr>
        </w:pPr>
        <w:r>
          <w:rPr>
            <w:rFonts w:ascii="Times New Roman" w:hAnsi="Times New Roman"/>
            <w:sz w:val="28"/>
          </w:rPr>
          <w:fldChar w:fldCharType="begin"/>
        </w:r>
        <w:r>
          <w:rPr>
            <w:rFonts w:ascii="Times New Roman" w:hAnsi="Times New Roman"/>
            <w:sz w:val="28"/>
          </w:rPr>
          <w:instrText>PAGE   \* MERGEFORMAT</w:instrText>
        </w:r>
        <w:r>
          <w:rPr>
            <w:rFonts w:ascii="Times New Roman" w:hAnsi="Times New Roman"/>
            <w:sz w:val="28"/>
          </w:rPr>
          <w:fldChar w:fldCharType="separate"/>
        </w:r>
        <w:r w:rsidR="00A330D8">
          <w:rPr>
            <w:rFonts w:ascii="Times New Roman" w:hAnsi="Times New Roman"/>
            <w:noProof/>
            <w:sz w:val="28"/>
          </w:rPr>
          <w:t>4</w:t>
        </w:r>
        <w:r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72"/>
    <w:rsid w:val="000324A0"/>
    <w:rsid w:val="00133E00"/>
    <w:rsid w:val="00165E0C"/>
    <w:rsid w:val="00233CD7"/>
    <w:rsid w:val="002E4B82"/>
    <w:rsid w:val="003E2F60"/>
    <w:rsid w:val="004C37CC"/>
    <w:rsid w:val="00507110"/>
    <w:rsid w:val="005A49D0"/>
    <w:rsid w:val="005E63C0"/>
    <w:rsid w:val="006D1F72"/>
    <w:rsid w:val="007F3D72"/>
    <w:rsid w:val="00862822"/>
    <w:rsid w:val="008864EB"/>
    <w:rsid w:val="009A3228"/>
    <w:rsid w:val="00A330D8"/>
    <w:rsid w:val="00A63DD8"/>
    <w:rsid w:val="00AB0FBF"/>
    <w:rsid w:val="00B537EE"/>
    <w:rsid w:val="00B7346D"/>
    <w:rsid w:val="00DB46EA"/>
    <w:rsid w:val="00E27A0D"/>
    <w:rsid w:val="00E57689"/>
    <w:rsid w:val="00F2157C"/>
    <w:rsid w:val="00F42B52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CEDE4"/>
  <w15:docId w15:val="{AD3ACC5F-2C3F-4328-8EEF-CD7D0D0B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  <w:jc w:val="left"/>
    </w:pPr>
    <w:rPr>
      <w:rFonts w:asciiTheme="minorHAnsi" w:hAnsiTheme="minorHAnsi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qFormat/>
    <w:pPr>
      <w:jc w:val="left"/>
    </w:pPr>
    <w:rPr>
      <w:rFonts w:cs="Times New Roman"/>
      <w:szCs w:val="28"/>
    </w:rPr>
  </w:style>
  <w:style w:type="paragraph" w:customStyle="1" w:styleId="ConsPlusTitle">
    <w:name w:val="ConsPlusTitle"/>
    <w:qFormat/>
    <w:pPr>
      <w:widowControl w:val="0"/>
      <w:jc w:val="left"/>
    </w:pPr>
    <w:rPr>
      <w:rFonts w:ascii="Arial" w:eastAsia="Times New Roman" w:hAnsi="Arial" w:cs="Arial"/>
      <w:b/>
      <w:sz w:val="20"/>
      <w:lang w:eastAsia="ru-RU"/>
    </w:rPr>
  </w:style>
  <w:style w:type="table" w:styleId="af6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Theme="minorHAnsi" w:hAnsiTheme="minorHAnsi" w:cs="Times New Roman"/>
      <w:sz w:val="22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Theme="minorHAnsi" w:hAnsiTheme="minorHAnsi" w:cs="Times New Roman"/>
      <w:sz w:val="22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706</Words>
  <Characters>4029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Исланкина А.А.</dc:creator>
  <cp:keywords/>
  <dc:description/>
  <cp:lastModifiedBy>Чулпан Абрамова</cp:lastModifiedBy>
  <cp:revision>17</cp:revision>
  <cp:lastPrinted>2025-12-30T07:18:00Z</cp:lastPrinted>
  <dcterms:created xsi:type="dcterms:W3CDTF">2025-09-16T09:02:00Z</dcterms:created>
  <dcterms:modified xsi:type="dcterms:W3CDTF">2026-01-26T08:00:00Z</dcterms:modified>
</cp:coreProperties>
</file>