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4C469" w14:textId="77777777" w:rsidR="00E162EF" w:rsidRDefault="0094034F">
      <w:pPr>
        <w:pStyle w:val="ConsPlusNormal"/>
        <w:ind w:left="6123"/>
      </w:pPr>
      <w:bookmarkStart w:id="0" w:name="_GoBack"/>
      <w:bookmarkEnd w:id="0"/>
      <w:r>
        <w:t xml:space="preserve">Утвержден </w:t>
      </w:r>
    </w:p>
    <w:p w14:paraId="356FB3A8" w14:textId="77777777" w:rsidR="00E162EF" w:rsidRDefault="0094034F">
      <w:pPr>
        <w:pStyle w:val="ConsPlusNormal"/>
        <w:ind w:left="6123"/>
      </w:pPr>
      <w:r>
        <w:t xml:space="preserve">постановлением Кабинета Министров Республики Татарстан от 10.07.2019 № 561 </w:t>
      </w:r>
    </w:p>
    <w:p w14:paraId="194C00C3" w14:textId="77777777" w:rsidR="00E162EF" w:rsidRDefault="0094034F">
      <w:pPr>
        <w:pStyle w:val="ConsPlusNormal"/>
        <w:ind w:left="6123"/>
      </w:pPr>
      <w:r>
        <w:t xml:space="preserve">(в редакции постановления Кабинета Министров </w:t>
      </w:r>
    </w:p>
    <w:p w14:paraId="13C5EC52" w14:textId="77777777" w:rsidR="00E162EF" w:rsidRDefault="0094034F">
      <w:pPr>
        <w:pStyle w:val="ConsPlusNormal"/>
        <w:ind w:left="6123"/>
      </w:pPr>
      <w:r>
        <w:t xml:space="preserve">Республики Татарстан </w:t>
      </w:r>
    </w:p>
    <w:p w14:paraId="2B07B119" w14:textId="720C2DA8" w:rsidR="00E162EF" w:rsidRDefault="0094034F">
      <w:pPr>
        <w:pStyle w:val="ConsPlusNormal"/>
        <w:ind w:left="6123"/>
      </w:pPr>
      <w:r>
        <w:t>от ___________202</w:t>
      </w:r>
      <w:r w:rsidR="00EF63A4">
        <w:t>6</w:t>
      </w:r>
      <w:r>
        <w:t xml:space="preserve"> №______)</w:t>
      </w:r>
    </w:p>
    <w:p w14:paraId="6121E578" w14:textId="77777777" w:rsidR="00E162EF" w:rsidRDefault="00E162EF">
      <w:pPr>
        <w:rPr>
          <w:sz w:val="28"/>
          <w:szCs w:val="28"/>
        </w:rPr>
      </w:pPr>
    </w:p>
    <w:p w14:paraId="6C6D212E" w14:textId="77777777" w:rsidR="00E162EF" w:rsidRDefault="009403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319ED3D4" w14:textId="77777777" w:rsidR="00E162EF" w:rsidRDefault="0094034F">
      <w:pPr>
        <w:jc w:val="center"/>
      </w:pPr>
      <w:r>
        <w:rPr>
          <w:sz w:val="28"/>
          <w:szCs w:val="28"/>
        </w:rPr>
        <w:t xml:space="preserve">Межведомственного совета по развитию добровольчества </w:t>
      </w:r>
      <w:r>
        <w:rPr>
          <w:sz w:val="28"/>
          <w:szCs w:val="28"/>
        </w:rPr>
        <w:t>(волонтерства)</w:t>
      </w:r>
    </w:p>
    <w:p w14:paraId="35313812" w14:textId="77777777" w:rsidR="00E162EF" w:rsidRDefault="0094034F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Республике Татарстан</w:t>
      </w:r>
    </w:p>
    <w:p w14:paraId="3C40CC07" w14:textId="77777777" w:rsidR="00E162EF" w:rsidRDefault="00E162EF">
      <w:pPr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1"/>
        <w:gridCol w:w="7095"/>
      </w:tblGrid>
      <w:tr w:rsidR="00E162EF" w14:paraId="57A05DF7" w14:textId="77777777" w:rsidTr="008967DD">
        <w:tc>
          <w:tcPr>
            <w:tcW w:w="3111" w:type="dxa"/>
          </w:tcPr>
          <w:p w14:paraId="2223834F" w14:textId="77777777" w:rsidR="00EF63A4" w:rsidRDefault="0094034F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Фазлеева</w:t>
            </w:r>
            <w:r w:rsidR="00EF63A4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Лейла </w:t>
            </w:r>
          </w:p>
          <w:p w14:paraId="1CDFF8F2" w14:textId="418EE63D" w:rsidR="00E162EF" w:rsidRDefault="0094034F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Ринатовна</w:t>
            </w:r>
          </w:p>
        </w:tc>
        <w:tc>
          <w:tcPr>
            <w:tcW w:w="7095" w:type="dxa"/>
          </w:tcPr>
          <w:p w14:paraId="575E0B91" w14:textId="77777777" w:rsidR="00E162EF" w:rsidRDefault="0094034F">
            <w:pPr>
              <w:widowControl w:val="0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заместитель Премьер-министра Республики Татарстан, председатель </w:t>
            </w:r>
            <w:r>
              <w:rPr>
                <w:sz w:val="28"/>
                <w:szCs w:val="28"/>
              </w:rPr>
              <w:t>Межведомственного совета</w:t>
            </w:r>
          </w:p>
          <w:p w14:paraId="4DEEA798" w14:textId="77777777" w:rsidR="00E162EF" w:rsidRDefault="00E162E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162EF" w14:paraId="4A558135" w14:textId="77777777" w:rsidTr="008967DD">
        <w:tc>
          <w:tcPr>
            <w:tcW w:w="3111" w:type="dxa"/>
          </w:tcPr>
          <w:p w14:paraId="2BAAA015" w14:textId="77777777" w:rsidR="00EF63A4" w:rsidRDefault="009942C4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Кадыров Азат </w:t>
            </w:r>
          </w:p>
          <w:p w14:paraId="3E41AE36" w14:textId="5E317D8E" w:rsidR="00E162EF" w:rsidRDefault="009942C4">
            <w:pPr>
              <w:widowControl w:val="0"/>
            </w:pPr>
            <w:r>
              <w:rPr>
                <w:sz w:val="28"/>
                <w:szCs w:val="28"/>
                <w:shd w:val="clear" w:color="auto" w:fill="FFFFFF"/>
              </w:rPr>
              <w:t>Рифгатович</w:t>
            </w:r>
          </w:p>
          <w:p w14:paraId="78C53384" w14:textId="77777777" w:rsidR="00E162EF" w:rsidRDefault="00E162EF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95" w:type="dxa"/>
          </w:tcPr>
          <w:p w14:paraId="4056505B" w14:textId="77777777" w:rsidR="00E162EF" w:rsidRDefault="0094034F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министр по делам молодежи Республики Татарстан, заместитель председателя М</w:t>
            </w:r>
            <w:r>
              <w:rPr>
                <w:sz w:val="28"/>
                <w:szCs w:val="28"/>
                <w:shd w:val="clear" w:color="auto" w:fill="FFFFFF"/>
              </w:rPr>
              <w:t>ежведомственного совета</w:t>
            </w:r>
          </w:p>
        </w:tc>
      </w:tr>
      <w:tr w:rsidR="00E162EF" w14:paraId="5199A2E8" w14:textId="77777777" w:rsidTr="008967DD">
        <w:tc>
          <w:tcPr>
            <w:tcW w:w="3111" w:type="dxa"/>
          </w:tcPr>
          <w:p w14:paraId="4D4AB967" w14:textId="77777777" w:rsidR="00E162EF" w:rsidRDefault="0094034F">
            <w:pPr>
              <w:widowControl w:val="0"/>
            </w:pPr>
            <w:r>
              <w:rPr>
                <w:sz w:val="28"/>
                <w:szCs w:val="28"/>
                <w:shd w:val="clear" w:color="auto" w:fill="FFFFFF"/>
              </w:rPr>
              <w:t>Мубаракшин</w:t>
            </w:r>
            <w:r>
              <w:rPr>
                <w:sz w:val="28"/>
                <w:szCs w:val="28"/>
                <w:shd w:val="clear" w:color="auto" w:fill="FFFFFF"/>
              </w:rPr>
              <w:br/>
              <w:t>Айрат Ильдусович</w:t>
            </w:r>
          </w:p>
        </w:tc>
        <w:tc>
          <w:tcPr>
            <w:tcW w:w="7095" w:type="dxa"/>
          </w:tcPr>
          <w:p w14:paraId="46B77484" w14:textId="77777777" w:rsidR="00E162EF" w:rsidRDefault="0094034F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руководитель управления по работе с волонтерами автономной некоммерческой организации «Дирекция спортивных и социальных проектов», исполнительный директор автономной некоммерческой организации «Информационно-ресурсный центр добровольчества Республики Татар</w:t>
            </w:r>
            <w:r>
              <w:rPr>
                <w:sz w:val="28"/>
                <w:szCs w:val="28"/>
                <w:shd w:val="clear" w:color="auto" w:fill="FFFFFF"/>
              </w:rPr>
              <w:t xml:space="preserve">стан, секретарь Межведомственного совета </w:t>
            </w:r>
            <w:r>
              <w:rPr>
                <w:sz w:val="28"/>
                <w:szCs w:val="28"/>
              </w:rPr>
              <w:t>(по согласованию)</w:t>
            </w:r>
          </w:p>
          <w:p w14:paraId="06FDCC77" w14:textId="77777777" w:rsidR="00E162EF" w:rsidRDefault="00E162EF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162EF" w14:paraId="64E25644" w14:textId="77777777" w:rsidTr="008967DD">
        <w:tc>
          <w:tcPr>
            <w:tcW w:w="10206" w:type="dxa"/>
            <w:gridSpan w:val="2"/>
          </w:tcPr>
          <w:p w14:paraId="0E0B8888" w14:textId="77777777" w:rsidR="00E162EF" w:rsidRDefault="0094034F">
            <w:pPr>
              <w:widowControl w:val="0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Члены </w:t>
            </w:r>
            <w:r>
              <w:rPr>
                <w:sz w:val="28"/>
                <w:szCs w:val="28"/>
              </w:rPr>
              <w:t>Межведомственного совета:</w:t>
            </w:r>
          </w:p>
          <w:p w14:paraId="6B81929C" w14:textId="77777777" w:rsidR="00E162EF" w:rsidRDefault="00E162EF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162EF" w14:paraId="43665519" w14:textId="77777777" w:rsidTr="008967DD">
        <w:tc>
          <w:tcPr>
            <w:tcW w:w="3111" w:type="dxa"/>
          </w:tcPr>
          <w:p w14:paraId="730CBF44" w14:textId="77777777" w:rsidR="00EF63A4" w:rsidRDefault="0094034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Абдреева</w:t>
            </w:r>
            <w:r w:rsidR="00EF63A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Юлия </w:t>
            </w:r>
          </w:p>
          <w:p w14:paraId="5A14689C" w14:textId="5D071064" w:rsidR="00E162EF" w:rsidRDefault="0094034F">
            <w:pPr>
              <w:widowControl w:val="0"/>
            </w:pPr>
            <w:r>
              <w:rPr>
                <w:sz w:val="28"/>
              </w:rPr>
              <w:t>Ивановна</w:t>
            </w:r>
          </w:p>
        </w:tc>
        <w:tc>
          <w:tcPr>
            <w:tcW w:w="7095" w:type="dxa"/>
          </w:tcPr>
          <w:p w14:paraId="5BFE16D1" w14:textId="77777777" w:rsidR="00E162EF" w:rsidRDefault="0094034F">
            <w:pPr>
              <w:widowControl w:val="0"/>
              <w:jc w:val="both"/>
            </w:pPr>
            <w:r>
              <w:rPr>
                <w:sz w:val="28"/>
                <w:szCs w:val="28"/>
              </w:rPr>
              <w:t>заместитель министра труда, занятости и социальной защиты Республики Татарстан</w:t>
            </w:r>
          </w:p>
          <w:p w14:paraId="3DBE2A37" w14:textId="77777777" w:rsidR="00E162EF" w:rsidRDefault="00E162E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162EF" w14:paraId="06B220E6" w14:textId="77777777" w:rsidTr="008967DD">
        <w:tc>
          <w:tcPr>
            <w:tcW w:w="3111" w:type="dxa"/>
          </w:tcPr>
          <w:p w14:paraId="0FBDAED4" w14:textId="77777777" w:rsidR="00EF63A4" w:rsidRDefault="0094034F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Адгамова</w:t>
            </w:r>
            <w:r w:rsidR="00EF63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Юлия </w:t>
            </w:r>
          </w:p>
          <w:p w14:paraId="47DB871C" w14:textId="0AAC5175" w:rsidR="00E162EF" w:rsidRDefault="0094034F">
            <w:pPr>
              <w:pStyle w:val="af6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Ильдаровна</w:t>
            </w:r>
          </w:p>
        </w:tc>
        <w:tc>
          <w:tcPr>
            <w:tcW w:w="7095" w:type="dxa"/>
          </w:tcPr>
          <w:p w14:paraId="4BDB0DA5" w14:textId="77777777" w:rsidR="00E162EF" w:rsidRDefault="0094034F">
            <w:pPr>
              <w:pStyle w:val="af7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первый заместитель министра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культуры Республики Татарстан</w:t>
            </w:r>
          </w:p>
          <w:p w14:paraId="2DA74FEE" w14:textId="77777777" w:rsidR="00E162EF" w:rsidRDefault="00E162EF">
            <w:pPr>
              <w:widowControl w:val="0"/>
              <w:rPr>
                <w:spacing w:val="-6"/>
                <w:sz w:val="28"/>
                <w:szCs w:val="28"/>
              </w:rPr>
            </w:pPr>
          </w:p>
        </w:tc>
      </w:tr>
      <w:tr w:rsidR="00E162EF" w14:paraId="2BD9A430" w14:textId="77777777" w:rsidTr="008967DD">
        <w:tc>
          <w:tcPr>
            <w:tcW w:w="3111" w:type="dxa"/>
          </w:tcPr>
          <w:p w14:paraId="5AC2EB60" w14:textId="77777777" w:rsidR="00EF63A4" w:rsidRDefault="0094034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Асадуллина Алсу </w:t>
            </w:r>
          </w:p>
          <w:p w14:paraId="6168620B" w14:textId="3574BEA7" w:rsidR="00E162EF" w:rsidRDefault="0094034F">
            <w:pPr>
              <w:widowControl w:val="0"/>
            </w:pPr>
            <w:r>
              <w:rPr>
                <w:sz w:val="28"/>
                <w:szCs w:val="28"/>
              </w:rPr>
              <w:t>Мунибовна</w:t>
            </w:r>
          </w:p>
        </w:tc>
        <w:tc>
          <w:tcPr>
            <w:tcW w:w="7095" w:type="dxa"/>
          </w:tcPr>
          <w:p w14:paraId="7C8630FC" w14:textId="77777777" w:rsidR="00E162EF" w:rsidRDefault="0094034F">
            <w:pPr>
              <w:widowControl w:val="0"/>
              <w:jc w:val="both"/>
            </w:pPr>
            <w:r>
              <w:rPr>
                <w:sz w:val="28"/>
                <w:szCs w:val="28"/>
              </w:rPr>
              <w:t>заместитель министра образования и науки Республики Татарстан</w:t>
            </w:r>
          </w:p>
          <w:p w14:paraId="43123074" w14:textId="77777777" w:rsidR="00E162EF" w:rsidRDefault="00E162E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162EF" w14:paraId="063B522F" w14:textId="77777777" w:rsidTr="008967DD">
        <w:tc>
          <w:tcPr>
            <w:tcW w:w="3111" w:type="dxa"/>
          </w:tcPr>
          <w:p w14:paraId="144792D1" w14:textId="77777777" w:rsidR="00EF63A4" w:rsidRDefault="0094034F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Ахматов</w:t>
            </w:r>
            <w:r w:rsidR="00EF63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Марат </w:t>
            </w:r>
          </w:p>
          <w:p w14:paraId="577C9B4E" w14:textId="4B97A952" w:rsidR="00E162EF" w:rsidRPr="00EF63A4" w:rsidRDefault="0094034F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Камчыевич</w:t>
            </w:r>
          </w:p>
        </w:tc>
        <w:tc>
          <w:tcPr>
            <w:tcW w:w="7095" w:type="dxa"/>
          </w:tcPr>
          <w:p w14:paraId="625EDF51" w14:textId="77777777" w:rsidR="00E162EF" w:rsidRDefault="0094034F">
            <w:pPr>
              <w:pStyle w:val="af7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председателя Совета «Тогово-промышленная палата Республики Татарстан» (по согласованию)</w:t>
            </w:r>
          </w:p>
          <w:p w14:paraId="54C4353D" w14:textId="77777777" w:rsidR="00E162EF" w:rsidRDefault="00E162EF">
            <w:pPr>
              <w:widowControl w:val="0"/>
              <w:rPr>
                <w:spacing w:val="-6"/>
                <w:sz w:val="28"/>
                <w:szCs w:val="28"/>
              </w:rPr>
            </w:pPr>
          </w:p>
        </w:tc>
      </w:tr>
      <w:tr w:rsidR="00E162EF" w14:paraId="0DE31C2A" w14:textId="77777777" w:rsidTr="008967DD">
        <w:tc>
          <w:tcPr>
            <w:tcW w:w="3111" w:type="dxa"/>
          </w:tcPr>
          <w:p w14:paraId="2CCC9391" w14:textId="16800607" w:rsidR="00E162EF" w:rsidRDefault="00EF63A4">
            <w:pPr>
              <w:pStyle w:val="af6"/>
            </w:pPr>
            <w:r>
              <w:rPr>
                <w:sz w:val="28"/>
                <w:szCs w:val="28"/>
              </w:rPr>
              <w:t xml:space="preserve">Терентьев Александр </w:t>
            </w:r>
            <w:r>
              <w:rPr>
                <w:sz w:val="28"/>
                <w:szCs w:val="28"/>
              </w:rPr>
              <w:br/>
              <w:t>Михайлович</w:t>
            </w:r>
          </w:p>
        </w:tc>
        <w:tc>
          <w:tcPr>
            <w:tcW w:w="7095" w:type="dxa"/>
          </w:tcPr>
          <w:p w14:paraId="3F45E7E2" w14:textId="77777777" w:rsidR="00E162EF" w:rsidRDefault="0094034F">
            <w:pPr>
              <w:pStyle w:val="af7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председатель Общественной палаты Республики Татарстан (по согласованию)</w:t>
            </w:r>
          </w:p>
          <w:p w14:paraId="77DDAA81" w14:textId="77777777" w:rsidR="00E162EF" w:rsidRDefault="00E162EF">
            <w:pPr>
              <w:widowControl w:val="0"/>
              <w:rPr>
                <w:spacing w:val="-6"/>
                <w:sz w:val="28"/>
                <w:szCs w:val="28"/>
              </w:rPr>
            </w:pPr>
          </w:p>
        </w:tc>
      </w:tr>
      <w:tr w:rsidR="00E162EF" w14:paraId="1DA77FE0" w14:textId="77777777" w:rsidTr="008967DD">
        <w:tc>
          <w:tcPr>
            <w:tcW w:w="3111" w:type="dxa"/>
          </w:tcPr>
          <w:p w14:paraId="5AD720B1" w14:textId="77777777" w:rsidR="00EF63A4" w:rsidRDefault="0094034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Валиуллин Дамир </w:t>
            </w:r>
          </w:p>
          <w:p w14:paraId="5CBC3021" w14:textId="02B0FC99" w:rsidR="00E162EF" w:rsidRDefault="0094034F">
            <w:pPr>
              <w:widowControl w:val="0"/>
            </w:pPr>
            <w:r>
              <w:rPr>
                <w:sz w:val="28"/>
                <w:szCs w:val="28"/>
              </w:rPr>
              <w:t>Фаргатович</w:t>
            </w:r>
          </w:p>
        </w:tc>
        <w:tc>
          <w:tcPr>
            <w:tcW w:w="7095" w:type="dxa"/>
          </w:tcPr>
          <w:p w14:paraId="3A8F36A8" w14:textId="77777777" w:rsidR="00E162EF" w:rsidRDefault="0094034F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начальник Управления информационных систем и экологического просвещения Министерства экологии и природных ресурсов Республики </w:t>
            </w:r>
            <w:r>
              <w:rPr>
                <w:sz w:val="28"/>
                <w:szCs w:val="28"/>
              </w:rPr>
              <w:t>Татарстан</w:t>
            </w:r>
          </w:p>
          <w:p w14:paraId="2330AE9D" w14:textId="77777777" w:rsidR="00E162EF" w:rsidRDefault="00E162E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162EF" w14:paraId="1CF8554B" w14:textId="77777777" w:rsidTr="008967DD">
        <w:tc>
          <w:tcPr>
            <w:tcW w:w="3111" w:type="dxa"/>
          </w:tcPr>
          <w:p w14:paraId="57FAE759" w14:textId="77777777" w:rsidR="00EF63A4" w:rsidRDefault="0094034F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Гомзик Илья </w:t>
            </w:r>
          </w:p>
          <w:p w14:paraId="3DE168C0" w14:textId="1E26F7BE" w:rsidR="00E162EF" w:rsidRDefault="0094034F">
            <w:pPr>
              <w:pStyle w:val="af6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Александрович</w:t>
            </w:r>
          </w:p>
        </w:tc>
        <w:tc>
          <w:tcPr>
            <w:tcW w:w="7095" w:type="dxa"/>
          </w:tcPr>
          <w:p w14:paraId="0B7C6652" w14:textId="77777777" w:rsidR="00E162EF" w:rsidRDefault="0094034F">
            <w:pPr>
              <w:widowControl w:val="0"/>
            </w:pPr>
            <w:r>
              <w:rPr>
                <w:spacing w:val="-6"/>
                <w:sz w:val="28"/>
                <w:szCs w:val="28"/>
              </w:rPr>
              <w:t>первый заместитель министра юстиции Республики Татарстан</w:t>
            </w:r>
          </w:p>
          <w:p w14:paraId="3E6DFFBA" w14:textId="77777777" w:rsidR="00E162EF" w:rsidRDefault="00E162EF">
            <w:pPr>
              <w:widowControl w:val="0"/>
              <w:rPr>
                <w:spacing w:val="-6"/>
                <w:sz w:val="28"/>
                <w:szCs w:val="28"/>
              </w:rPr>
            </w:pPr>
          </w:p>
        </w:tc>
      </w:tr>
      <w:tr w:rsidR="00E162EF" w14:paraId="583BD31B" w14:textId="77777777" w:rsidTr="008967DD">
        <w:tc>
          <w:tcPr>
            <w:tcW w:w="3111" w:type="dxa"/>
          </w:tcPr>
          <w:p w14:paraId="6C51EE11" w14:textId="77777777" w:rsidR="00EF63A4" w:rsidRDefault="0094034F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Горохов Сергей </w:t>
            </w:r>
          </w:p>
          <w:p w14:paraId="7DECE619" w14:textId="4A063CA9" w:rsidR="00E162EF" w:rsidRDefault="0094034F">
            <w:pPr>
              <w:pStyle w:val="af6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Николаевич</w:t>
            </w:r>
          </w:p>
        </w:tc>
        <w:tc>
          <w:tcPr>
            <w:tcW w:w="7095" w:type="dxa"/>
          </w:tcPr>
          <w:p w14:paraId="044454B5" w14:textId="77777777" w:rsidR="00E162EF" w:rsidRDefault="0094034F">
            <w:pPr>
              <w:pStyle w:val="af7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директор государственного бюджетного учреждения «Государственный архив Республики Татарстан» (по согласованию)</w:t>
            </w:r>
          </w:p>
          <w:p w14:paraId="4C724E8A" w14:textId="77777777" w:rsidR="00E162EF" w:rsidRDefault="00E162EF">
            <w:pPr>
              <w:widowControl w:val="0"/>
              <w:rPr>
                <w:spacing w:val="-6"/>
                <w:sz w:val="28"/>
                <w:szCs w:val="28"/>
              </w:rPr>
            </w:pPr>
          </w:p>
        </w:tc>
      </w:tr>
      <w:tr w:rsidR="00E162EF" w14:paraId="1209B97B" w14:textId="77777777" w:rsidTr="008967DD">
        <w:tc>
          <w:tcPr>
            <w:tcW w:w="3111" w:type="dxa"/>
          </w:tcPr>
          <w:p w14:paraId="6548B2C6" w14:textId="77777777" w:rsidR="00EF63A4" w:rsidRDefault="0094034F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Зарипов Раушан </w:t>
            </w:r>
          </w:p>
          <w:p w14:paraId="0A1E9DE2" w14:textId="41AB5780" w:rsidR="00E162EF" w:rsidRDefault="0094034F">
            <w:pPr>
              <w:pStyle w:val="af6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латович</w:t>
            </w:r>
          </w:p>
        </w:tc>
        <w:tc>
          <w:tcPr>
            <w:tcW w:w="7095" w:type="dxa"/>
          </w:tcPr>
          <w:p w14:paraId="4ECB79A7" w14:textId="77777777" w:rsidR="00E162EF" w:rsidRPr="009942C4" w:rsidRDefault="009942C4">
            <w:pPr>
              <w:widowControl w:val="0"/>
              <w:jc w:val="both"/>
              <w:rPr>
                <w:sz w:val="32"/>
                <w:szCs w:val="32"/>
              </w:rPr>
            </w:pPr>
            <w:r w:rsidRPr="009942C4">
              <w:rPr>
                <w:sz w:val="28"/>
                <w:szCs w:val="28"/>
              </w:rPr>
              <w:t>начальник Управления здравоохранения, молодежной политики, спорта и туризма Аппарата Кабинета Министров Республики Татарстан</w:t>
            </w:r>
            <w:r w:rsidRPr="009942C4">
              <w:rPr>
                <w:sz w:val="32"/>
                <w:szCs w:val="32"/>
              </w:rPr>
              <w:t xml:space="preserve"> </w:t>
            </w:r>
          </w:p>
          <w:p w14:paraId="16C4AC11" w14:textId="48C8C974" w:rsidR="009942C4" w:rsidRDefault="009942C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162EF" w14:paraId="74EE4D69" w14:textId="77777777" w:rsidTr="008967DD">
        <w:tc>
          <w:tcPr>
            <w:tcW w:w="3111" w:type="dxa"/>
          </w:tcPr>
          <w:p w14:paraId="06708FC0" w14:textId="77777777" w:rsidR="00EF63A4" w:rsidRDefault="0094034F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Камалов Рустем </w:t>
            </w:r>
          </w:p>
          <w:p w14:paraId="1A1D6B18" w14:textId="1BF44E67" w:rsidR="00E162EF" w:rsidRDefault="0094034F">
            <w:pPr>
              <w:pStyle w:val="af6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Ильдарович</w:t>
            </w:r>
          </w:p>
        </w:tc>
        <w:tc>
          <w:tcPr>
            <w:tcW w:w="7095" w:type="dxa"/>
          </w:tcPr>
          <w:p w14:paraId="75A22F2A" w14:textId="77777777" w:rsidR="00E162EF" w:rsidRDefault="0094034F">
            <w:pPr>
              <w:widowControl w:val="0"/>
              <w:rPr>
                <w:rFonts w:ascii="Times New Roman CYR" w:hAnsi="Times New Roman CYR" w:cs="Times New Roman CYR"/>
                <w:kern w:val="2"/>
                <w:sz w:val="28"/>
                <w:szCs w:val="28"/>
                <w:lang w:eastAsia="ru-RU"/>
              </w:rPr>
            </w:pPr>
            <w:r>
              <w:rPr>
                <w:rFonts w:cs="Times New Roman CYR"/>
                <w:spacing w:val="-6"/>
                <w:kern w:val="2"/>
                <w:sz w:val="28"/>
                <w:szCs w:val="28"/>
                <w:lang w:eastAsia="ru-RU"/>
              </w:rPr>
              <w:t xml:space="preserve">заместитель Президента Государственного научного бюджетного учреждения «Академия наук </w:t>
            </w:r>
            <w:r>
              <w:rPr>
                <w:rFonts w:cs="Times New Roman CYR"/>
                <w:spacing w:val="-6"/>
                <w:kern w:val="2"/>
                <w:sz w:val="28"/>
                <w:szCs w:val="28"/>
                <w:lang w:eastAsia="ru-RU"/>
              </w:rPr>
              <w:t>Республики Татарстан, руководителя аппарата Государственного научного бюджетного учреждения «Академия наук Республики Татарстан (по согласованию)</w:t>
            </w:r>
          </w:p>
          <w:p w14:paraId="69F847FB" w14:textId="77777777" w:rsidR="00E162EF" w:rsidRDefault="00E162EF">
            <w:pPr>
              <w:widowControl w:val="0"/>
              <w:rPr>
                <w:spacing w:val="-6"/>
                <w:sz w:val="28"/>
                <w:szCs w:val="28"/>
              </w:rPr>
            </w:pPr>
          </w:p>
        </w:tc>
      </w:tr>
      <w:tr w:rsidR="00E162EF" w14:paraId="13383357" w14:textId="77777777" w:rsidTr="008967DD">
        <w:tc>
          <w:tcPr>
            <w:tcW w:w="3111" w:type="dxa"/>
          </w:tcPr>
          <w:p w14:paraId="53F3C15B" w14:textId="77777777" w:rsidR="00EF63A4" w:rsidRDefault="0094034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Карпов Александр </w:t>
            </w:r>
          </w:p>
          <w:p w14:paraId="751C9E31" w14:textId="2F3D0BA0" w:rsidR="00E162EF" w:rsidRDefault="0094034F">
            <w:pPr>
              <w:widowControl w:val="0"/>
            </w:pP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7095" w:type="dxa"/>
          </w:tcPr>
          <w:p w14:paraId="65EDB11D" w14:textId="77777777" w:rsidR="00E162EF" w:rsidRDefault="0094034F">
            <w:pPr>
              <w:widowControl w:val="0"/>
              <w:jc w:val="both"/>
            </w:pPr>
            <w:r>
              <w:rPr>
                <w:sz w:val="28"/>
                <w:szCs w:val="28"/>
              </w:rPr>
              <w:t>заместитель генерального директора автономной некоммерческой организации «Дирекц</w:t>
            </w:r>
            <w:r>
              <w:rPr>
                <w:sz w:val="28"/>
                <w:szCs w:val="28"/>
              </w:rPr>
              <w:t>ия спортивных и социальных проектов» (по согласованию)</w:t>
            </w:r>
          </w:p>
          <w:p w14:paraId="6AB0945A" w14:textId="77777777" w:rsidR="00E162EF" w:rsidRDefault="00E162E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162EF" w14:paraId="2B752BAB" w14:textId="77777777" w:rsidTr="008967DD">
        <w:tc>
          <w:tcPr>
            <w:tcW w:w="3111" w:type="dxa"/>
          </w:tcPr>
          <w:p w14:paraId="4A1FA3DE" w14:textId="2747736C" w:rsidR="00E162EF" w:rsidRDefault="0094034F">
            <w:pPr>
              <w:pStyle w:val="af6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Мерзлякова Татьяна Сергеевна</w:t>
            </w:r>
          </w:p>
        </w:tc>
        <w:tc>
          <w:tcPr>
            <w:tcW w:w="7095" w:type="dxa"/>
          </w:tcPr>
          <w:p w14:paraId="3ADE62C0" w14:textId="77777777" w:rsidR="00E162EF" w:rsidRDefault="0094034F">
            <w:pPr>
              <w:pStyle w:val="af7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директор автономной некоммерческой организации «Добрая Казань» (по согласованию)</w:t>
            </w:r>
          </w:p>
          <w:p w14:paraId="007F3732" w14:textId="77777777" w:rsidR="00E162EF" w:rsidRDefault="00E162EF">
            <w:pPr>
              <w:widowControl w:val="0"/>
              <w:rPr>
                <w:spacing w:val="-6"/>
                <w:sz w:val="28"/>
                <w:szCs w:val="28"/>
              </w:rPr>
            </w:pPr>
          </w:p>
        </w:tc>
      </w:tr>
      <w:tr w:rsidR="00E162EF" w14:paraId="4F7FDB13" w14:textId="77777777" w:rsidTr="008967DD">
        <w:tc>
          <w:tcPr>
            <w:tcW w:w="3111" w:type="dxa"/>
          </w:tcPr>
          <w:p w14:paraId="491902EF" w14:textId="7B23B253" w:rsidR="00E162EF" w:rsidRDefault="0094034F">
            <w:pPr>
              <w:widowControl w:val="0"/>
            </w:pPr>
            <w:r>
              <w:rPr>
                <w:sz w:val="28"/>
                <w:szCs w:val="28"/>
              </w:rPr>
              <w:t>Миргалимов Ильдар Флусович</w:t>
            </w:r>
          </w:p>
        </w:tc>
        <w:tc>
          <w:tcPr>
            <w:tcW w:w="7095" w:type="dxa"/>
          </w:tcPr>
          <w:p w14:paraId="5F925890" w14:textId="77777777" w:rsidR="00E162EF" w:rsidRDefault="0094034F">
            <w:pPr>
              <w:widowControl w:val="0"/>
              <w:jc w:val="both"/>
            </w:pPr>
            <w:r>
              <w:rPr>
                <w:sz w:val="28"/>
                <w:szCs w:val="28"/>
              </w:rPr>
              <w:t>первый заместитель руководителя Республиканского агентства п</w:t>
            </w:r>
            <w:r>
              <w:rPr>
                <w:sz w:val="28"/>
                <w:szCs w:val="28"/>
              </w:rPr>
              <w:t>о печати и массовым коммуникациям «Татмедиа»</w:t>
            </w:r>
          </w:p>
          <w:p w14:paraId="0C5C6448" w14:textId="77777777" w:rsidR="00E162EF" w:rsidRDefault="00E162E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162EF" w14:paraId="6D738264" w14:textId="77777777" w:rsidTr="008967DD">
        <w:tc>
          <w:tcPr>
            <w:tcW w:w="3111" w:type="dxa"/>
          </w:tcPr>
          <w:p w14:paraId="0C013F9D" w14:textId="77777777" w:rsidR="00EF63A4" w:rsidRDefault="0094034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Мубаракшина</w:t>
            </w:r>
            <w:r w:rsidR="00EF63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Анна </w:t>
            </w:r>
          </w:p>
          <w:p w14:paraId="7704353A" w14:textId="7EC2A357" w:rsidR="00E162EF" w:rsidRDefault="0094034F">
            <w:pPr>
              <w:widowControl w:val="0"/>
            </w:pPr>
            <w:r>
              <w:rPr>
                <w:sz w:val="28"/>
                <w:szCs w:val="28"/>
              </w:rPr>
              <w:t>Вячеславовна</w:t>
            </w:r>
          </w:p>
        </w:tc>
        <w:tc>
          <w:tcPr>
            <w:tcW w:w="7095" w:type="dxa"/>
          </w:tcPr>
          <w:p w14:paraId="777ADD4A" w14:textId="77777777" w:rsidR="00E162EF" w:rsidRDefault="0094034F">
            <w:pPr>
              <w:widowControl w:val="0"/>
              <w:jc w:val="both"/>
            </w:pPr>
            <w:r>
              <w:rPr>
                <w:sz w:val="28"/>
                <w:szCs w:val="28"/>
              </w:rPr>
              <w:t>руководитель Татарстанского регионального отделения Всероссийского общественного движения «Волонтеры-медики» (по согласованию)</w:t>
            </w:r>
          </w:p>
          <w:p w14:paraId="3F885D63" w14:textId="77777777" w:rsidR="00E162EF" w:rsidRDefault="00E162E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E162EF" w14:paraId="6EED53E3" w14:textId="77777777" w:rsidTr="008967DD">
        <w:tc>
          <w:tcPr>
            <w:tcW w:w="3111" w:type="dxa"/>
          </w:tcPr>
          <w:p w14:paraId="035E37F5" w14:textId="77777777" w:rsidR="00E162EF" w:rsidRDefault="0094034F">
            <w:pPr>
              <w:widowControl w:val="0"/>
            </w:pPr>
            <w:r>
              <w:rPr>
                <w:sz w:val="28"/>
                <w:szCs w:val="28"/>
              </w:rPr>
              <w:t xml:space="preserve">Мутугуллина </w:t>
            </w:r>
            <w:r>
              <w:rPr>
                <w:sz w:val="28"/>
                <w:szCs w:val="28"/>
              </w:rPr>
              <w:br/>
              <w:t>Гульфия Рифатовна</w:t>
            </w:r>
          </w:p>
        </w:tc>
        <w:tc>
          <w:tcPr>
            <w:tcW w:w="7095" w:type="dxa"/>
          </w:tcPr>
          <w:p w14:paraId="50956EC5" w14:textId="77777777" w:rsidR="00E162EF" w:rsidRDefault="0094034F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автономной некоммерческой организации «Центр оказания социальной и творческой помощи «Я – доброволец» (по согласованию)</w:t>
            </w:r>
          </w:p>
          <w:p w14:paraId="0FC76153" w14:textId="77777777" w:rsidR="00E162EF" w:rsidRDefault="00E162E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942C4" w14:paraId="0E828B85" w14:textId="77777777" w:rsidTr="008967DD">
        <w:tc>
          <w:tcPr>
            <w:tcW w:w="3111" w:type="dxa"/>
          </w:tcPr>
          <w:p w14:paraId="4DC09767" w14:textId="17A0B3CE" w:rsidR="009942C4" w:rsidRPr="009942C4" w:rsidRDefault="009942C4" w:rsidP="00EF63A4">
            <w:pPr>
              <w:pStyle w:val="ConsPlusNormal"/>
            </w:pPr>
            <w:r w:rsidRPr="009942C4">
              <w:t>Нуриев Руслан Тагирович</w:t>
            </w:r>
          </w:p>
        </w:tc>
        <w:tc>
          <w:tcPr>
            <w:tcW w:w="7095" w:type="dxa"/>
          </w:tcPr>
          <w:p w14:paraId="5815FD10" w14:textId="265FBAA1" w:rsidR="009942C4" w:rsidRPr="009942C4" w:rsidRDefault="009942C4" w:rsidP="009942C4">
            <w:pPr>
              <w:widowControl w:val="0"/>
              <w:rPr>
                <w:sz w:val="28"/>
                <w:szCs w:val="28"/>
              </w:rPr>
            </w:pPr>
            <w:r w:rsidRPr="009942C4">
              <w:rPr>
                <w:sz w:val="28"/>
                <w:szCs w:val="28"/>
              </w:rPr>
              <w:t>заместител</w:t>
            </w:r>
            <w:r w:rsidR="00AF5414">
              <w:rPr>
                <w:sz w:val="28"/>
                <w:szCs w:val="28"/>
              </w:rPr>
              <w:t>ь</w:t>
            </w:r>
            <w:r w:rsidRPr="009942C4">
              <w:rPr>
                <w:sz w:val="28"/>
                <w:szCs w:val="28"/>
              </w:rPr>
              <w:t xml:space="preserve"> председателя Совета регионального отделения Общероссийского общественно-государственного движения детей и молодежи </w:t>
            </w:r>
            <w:r>
              <w:rPr>
                <w:sz w:val="28"/>
                <w:szCs w:val="28"/>
              </w:rPr>
              <w:t>«</w:t>
            </w:r>
            <w:r w:rsidRPr="009942C4">
              <w:rPr>
                <w:sz w:val="28"/>
                <w:szCs w:val="28"/>
              </w:rPr>
              <w:t>Движение первых</w:t>
            </w:r>
            <w:r>
              <w:rPr>
                <w:sz w:val="28"/>
                <w:szCs w:val="28"/>
              </w:rPr>
              <w:t>»</w:t>
            </w:r>
            <w:r w:rsidRPr="009942C4">
              <w:rPr>
                <w:sz w:val="28"/>
                <w:szCs w:val="28"/>
              </w:rPr>
              <w:t xml:space="preserve"> Республики Татарстан (по согласованию)</w:t>
            </w:r>
          </w:p>
          <w:p w14:paraId="707D35B6" w14:textId="77777777" w:rsidR="009942C4" w:rsidRDefault="009942C4" w:rsidP="009942C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942C4" w14:paraId="2E4EA11D" w14:textId="77777777" w:rsidTr="008967DD">
        <w:tc>
          <w:tcPr>
            <w:tcW w:w="3111" w:type="dxa"/>
          </w:tcPr>
          <w:p w14:paraId="23939D28" w14:textId="77777777" w:rsidR="00EF63A4" w:rsidRDefault="009942C4" w:rsidP="009942C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Сабирова Айгуль </w:t>
            </w:r>
          </w:p>
          <w:p w14:paraId="19A9D8B9" w14:textId="592961A3" w:rsidR="009942C4" w:rsidRDefault="009942C4" w:rsidP="009942C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Азатович</w:t>
            </w:r>
          </w:p>
        </w:tc>
        <w:tc>
          <w:tcPr>
            <w:tcW w:w="7095" w:type="dxa"/>
          </w:tcPr>
          <w:p w14:paraId="2DFF7B01" w14:textId="77777777" w:rsidR="009942C4" w:rsidRDefault="009942C4" w:rsidP="009942C4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руководитель регионального исполнительного комитета Общероссийского общественного движения «НАРОДНЫЙ ФРОНТ «ЗА РОССИЮ» в Республике Татарстан</w:t>
            </w:r>
          </w:p>
          <w:p w14:paraId="23EBF625" w14:textId="4AD6761F" w:rsidR="009942C4" w:rsidRDefault="009942C4" w:rsidP="009942C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942C4" w14:paraId="78BC29D6" w14:textId="77777777" w:rsidTr="008967DD">
        <w:tc>
          <w:tcPr>
            <w:tcW w:w="3111" w:type="dxa"/>
          </w:tcPr>
          <w:p w14:paraId="599DEE65" w14:textId="77777777" w:rsidR="00EF63A4" w:rsidRDefault="009942C4" w:rsidP="009942C4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Садриев Ильдар </w:t>
            </w:r>
          </w:p>
          <w:p w14:paraId="5C9A3809" w14:textId="129E2FD6" w:rsidR="009942C4" w:rsidRDefault="009942C4" w:rsidP="009942C4">
            <w:pPr>
              <w:pStyle w:val="af6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Зуфарович</w:t>
            </w:r>
          </w:p>
        </w:tc>
        <w:tc>
          <w:tcPr>
            <w:tcW w:w="7095" w:type="dxa"/>
          </w:tcPr>
          <w:p w14:paraId="23648D95" w14:textId="77777777" w:rsidR="009942C4" w:rsidRDefault="009942C4" w:rsidP="009942C4">
            <w:pPr>
              <w:pStyle w:val="af7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министра спорта Республики Татарстан</w:t>
            </w:r>
          </w:p>
          <w:p w14:paraId="63985E93" w14:textId="77777777" w:rsidR="009942C4" w:rsidRDefault="009942C4" w:rsidP="009942C4">
            <w:pPr>
              <w:widowControl w:val="0"/>
              <w:rPr>
                <w:spacing w:val="-6"/>
                <w:sz w:val="28"/>
                <w:szCs w:val="28"/>
              </w:rPr>
            </w:pPr>
          </w:p>
          <w:p w14:paraId="6771183F" w14:textId="77777777" w:rsidR="009942C4" w:rsidRDefault="009942C4" w:rsidP="009942C4">
            <w:pPr>
              <w:widowControl w:val="0"/>
              <w:rPr>
                <w:spacing w:val="-6"/>
                <w:sz w:val="28"/>
                <w:szCs w:val="28"/>
              </w:rPr>
            </w:pPr>
          </w:p>
        </w:tc>
      </w:tr>
      <w:tr w:rsidR="009942C4" w14:paraId="75A74641" w14:textId="77777777" w:rsidTr="008967DD">
        <w:tc>
          <w:tcPr>
            <w:tcW w:w="3111" w:type="dxa"/>
          </w:tcPr>
          <w:p w14:paraId="63397748" w14:textId="77777777" w:rsidR="00EF63A4" w:rsidRDefault="009942C4" w:rsidP="009942C4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Сафин Ленар </w:t>
            </w:r>
          </w:p>
          <w:p w14:paraId="72912DAD" w14:textId="19A828FF" w:rsidR="009942C4" w:rsidRDefault="009942C4" w:rsidP="009942C4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Ринатович</w:t>
            </w:r>
          </w:p>
        </w:tc>
        <w:tc>
          <w:tcPr>
            <w:tcW w:w="7095" w:type="dxa"/>
          </w:tcPr>
          <w:p w14:paraId="5A2AF4BA" w14:textId="77777777" w:rsidR="009942C4" w:rsidRDefault="009942C4" w:rsidP="009942C4">
            <w:pPr>
              <w:pStyle w:val="af7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председатель Совета ректоров вузов Республики Татарстан, ректор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14:paraId="46924D2B" w14:textId="39371E86" w:rsidR="009942C4" w:rsidRPr="008967DD" w:rsidRDefault="009942C4" w:rsidP="009942C4"/>
        </w:tc>
      </w:tr>
      <w:tr w:rsidR="00EF63A4" w14:paraId="47B5023E" w14:textId="77777777" w:rsidTr="008967DD">
        <w:tc>
          <w:tcPr>
            <w:tcW w:w="3111" w:type="dxa"/>
          </w:tcPr>
          <w:p w14:paraId="684B5FF2" w14:textId="7D1DDEB3" w:rsidR="00EF63A4" w:rsidRDefault="00EF63A4" w:rsidP="009942C4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Сафина Зульфия </w:t>
            </w:r>
          </w:p>
          <w:p w14:paraId="44B903CF" w14:textId="325B013D" w:rsidR="00EF63A4" w:rsidRDefault="00EF63A4" w:rsidP="009942C4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Нурмухаметовна</w:t>
            </w:r>
          </w:p>
        </w:tc>
        <w:tc>
          <w:tcPr>
            <w:tcW w:w="7095" w:type="dxa"/>
          </w:tcPr>
          <w:p w14:paraId="57DBAC6A" w14:textId="0290603D" w:rsidR="00EF63A4" w:rsidRDefault="00EF63A4" w:rsidP="00EF63A4">
            <w:pPr>
              <w:ind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автономной некоммерческой организации «Республиканский ресурсный центр по поддержке социально ориентированных некоммерческий организаций» (по согласованию)</w:t>
            </w:r>
          </w:p>
          <w:p w14:paraId="08D3FD9C" w14:textId="77777777" w:rsidR="00EF63A4" w:rsidRDefault="00EF63A4" w:rsidP="009942C4">
            <w:pPr>
              <w:pStyle w:val="af7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9942C4" w14:paraId="7F228550" w14:textId="77777777" w:rsidTr="008967DD">
        <w:tc>
          <w:tcPr>
            <w:tcW w:w="3111" w:type="dxa"/>
          </w:tcPr>
          <w:p w14:paraId="659DE7BB" w14:textId="4F12E8C4" w:rsidR="009942C4" w:rsidRDefault="009942C4" w:rsidP="009942C4">
            <w:pPr>
              <w:widowControl w:val="0"/>
            </w:pPr>
            <w:r>
              <w:rPr>
                <w:sz w:val="28"/>
                <w:szCs w:val="28"/>
              </w:rPr>
              <w:t>Сайфуллин</w:t>
            </w:r>
            <w:r w:rsidR="00EF63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Эльмир Эмилевич</w:t>
            </w:r>
          </w:p>
        </w:tc>
        <w:tc>
          <w:tcPr>
            <w:tcW w:w="7095" w:type="dxa"/>
          </w:tcPr>
          <w:p w14:paraId="75CFEDD6" w14:textId="77777777" w:rsidR="009942C4" w:rsidRDefault="009942C4" w:rsidP="009942C4">
            <w:pPr>
              <w:widowControl w:val="0"/>
              <w:jc w:val="both"/>
            </w:pPr>
            <w:r>
              <w:rPr>
                <w:sz w:val="28"/>
                <w:szCs w:val="28"/>
              </w:rPr>
              <w:t>руководитель Татарстанского регионального отделения Всероссийского общественного движения «Волонтеры Победы» (по согласованию)</w:t>
            </w:r>
          </w:p>
          <w:p w14:paraId="44E42314" w14:textId="77777777" w:rsidR="009942C4" w:rsidRDefault="009942C4" w:rsidP="009942C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942C4" w14:paraId="0E7A8064" w14:textId="77777777" w:rsidTr="008967DD">
        <w:tc>
          <w:tcPr>
            <w:tcW w:w="3111" w:type="dxa"/>
          </w:tcPr>
          <w:p w14:paraId="6A61401A" w14:textId="297D0B77" w:rsidR="009942C4" w:rsidRDefault="009942C4" w:rsidP="009942C4">
            <w:pPr>
              <w:pStyle w:val="ConsPlusNormal"/>
            </w:pPr>
            <w:r>
              <w:t>Сибгатов Ильнур Захитович</w:t>
            </w:r>
          </w:p>
        </w:tc>
        <w:tc>
          <w:tcPr>
            <w:tcW w:w="7095" w:type="dxa"/>
          </w:tcPr>
          <w:p w14:paraId="2FE510F8" w14:textId="77777777" w:rsidR="009942C4" w:rsidRDefault="009942C4" w:rsidP="009942C4">
            <w:pPr>
              <w:widowControl w:val="0"/>
              <w:jc w:val="both"/>
            </w:pPr>
            <w:r>
              <w:rPr>
                <w:sz w:val="28"/>
                <w:szCs w:val="28"/>
              </w:rPr>
              <w:t>заместитель министра здравоохранения Республики Татарстан</w:t>
            </w:r>
          </w:p>
          <w:p w14:paraId="01C8C6AD" w14:textId="77777777" w:rsidR="009942C4" w:rsidRDefault="009942C4" w:rsidP="009942C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942C4" w14:paraId="6B1A6742" w14:textId="77777777" w:rsidTr="008967DD">
        <w:tc>
          <w:tcPr>
            <w:tcW w:w="3111" w:type="dxa"/>
          </w:tcPr>
          <w:p w14:paraId="1B7905DA" w14:textId="77777777" w:rsidR="00EF63A4" w:rsidRDefault="009942C4" w:rsidP="009942C4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Саляев Айрат </w:t>
            </w:r>
          </w:p>
          <w:p w14:paraId="0C9C2FE2" w14:textId="3D2DA754" w:rsidR="009942C4" w:rsidRDefault="009942C4" w:rsidP="009942C4">
            <w:pPr>
              <w:widowControl w:val="0"/>
            </w:pPr>
            <w:r>
              <w:rPr>
                <w:sz w:val="28"/>
                <w:szCs w:val="28"/>
              </w:rPr>
              <w:t>Салимзянович</w:t>
            </w:r>
          </w:p>
        </w:tc>
        <w:tc>
          <w:tcPr>
            <w:tcW w:w="7095" w:type="dxa"/>
          </w:tcPr>
          <w:p w14:paraId="5BE7C296" w14:textId="77777777" w:rsidR="009942C4" w:rsidRPr="009942C4" w:rsidRDefault="009942C4" w:rsidP="009942C4">
            <w:pPr>
              <w:widowControl w:val="0"/>
              <w:jc w:val="both"/>
              <w:rPr>
                <w:sz w:val="32"/>
                <w:szCs w:val="32"/>
              </w:rPr>
            </w:pPr>
            <w:r w:rsidRPr="009942C4">
              <w:rPr>
                <w:sz w:val="28"/>
                <w:szCs w:val="28"/>
              </w:rPr>
              <w:t>заведующий сектором по вопросам молодежной политики, спорта и туризма Управления здравоохранения, молодежной политики, спорта и туризма Аппарата Кабинета Министров Республики Татарстан</w:t>
            </w:r>
            <w:r w:rsidRPr="009942C4">
              <w:rPr>
                <w:sz w:val="32"/>
                <w:szCs w:val="32"/>
              </w:rPr>
              <w:t xml:space="preserve"> </w:t>
            </w:r>
          </w:p>
          <w:p w14:paraId="2E2C0DCE" w14:textId="7D57AB9C" w:rsidR="009942C4" w:rsidRDefault="009942C4" w:rsidP="009942C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942C4" w14:paraId="4DBC1168" w14:textId="77777777" w:rsidTr="008967DD">
        <w:tc>
          <w:tcPr>
            <w:tcW w:w="3111" w:type="dxa"/>
          </w:tcPr>
          <w:p w14:paraId="7AC3CE16" w14:textId="77777777" w:rsidR="00EF63A4" w:rsidRDefault="009942C4" w:rsidP="009942C4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Софьина</w:t>
            </w:r>
            <w:r w:rsidR="00EF63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Анастасия </w:t>
            </w:r>
          </w:p>
          <w:p w14:paraId="6EF83D7E" w14:textId="1A5CF230" w:rsidR="009942C4" w:rsidRDefault="009942C4" w:rsidP="009942C4">
            <w:pPr>
              <w:pStyle w:val="af6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Валерьевна</w:t>
            </w:r>
          </w:p>
        </w:tc>
        <w:tc>
          <w:tcPr>
            <w:tcW w:w="7095" w:type="dxa"/>
          </w:tcPr>
          <w:p w14:paraId="445C07FB" w14:textId="77777777" w:rsidR="009942C4" w:rsidRDefault="009942C4" w:rsidP="009942C4">
            <w:pPr>
              <w:pStyle w:val="af7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Председателя Государственного комитета Республики Татарстан по туризму</w:t>
            </w:r>
          </w:p>
          <w:p w14:paraId="19AAEFBE" w14:textId="77777777" w:rsidR="009942C4" w:rsidRDefault="009942C4" w:rsidP="009942C4">
            <w:pPr>
              <w:widowControl w:val="0"/>
              <w:rPr>
                <w:spacing w:val="-6"/>
                <w:sz w:val="28"/>
                <w:szCs w:val="28"/>
              </w:rPr>
            </w:pPr>
          </w:p>
        </w:tc>
      </w:tr>
      <w:tr w:rsidR="009942C4" w14:paraId="1AC57764" w14:textId="77777777" w:rsidTr="008967DD">
        <w:tc>
          <w:tcPr>
            <w:tcW w:w="3111" w:type="dxa"/>
          </w:tcPr>
          <w:p w14:paraId="0A0D8AB9" w14:textId="77777777" w:rsidR="00EF63A4" w:rsidRDefault="009942C4" w:rsidP="009942C4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Суржко</w:t>
            </w:r>
            <w:r w:rsidR="00EF63A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Николай </w:t>
            </w:r>
          </w:p>
          <w:p w14:paraId="42F4A443" w14:textId="144083D0" w:rsidR="009942C4" w:rsidRDefault="009942C4" w:rsidP="009942C4">
            <w:pPr>
              <w:pStyle w:val="af6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Владимирович</w:t>
            </w:r>
          </w:p>
        </w:tc>
        <w:tc>
          <w:tcPr>
            <w:tcW w:w="7095" w:type="dxa"/>
          </w:tcPr>
          <w:p w14:paraId="3E4E843E" w14:textId="77777777" w:rsidR="009942C4" w:rsidRDefault="009942C4" w:rsidP="009942C4">
            <w:pPr>
              <w:widowControl w:val="0"/>
              <w:jc w:val="both"/>
            </w:pPr>
            <w:r>
              <w:rPr>
                <w:sz w:val="28"/>
                <w:szCs w:val="28"/>
              </w:rPr>
              <w:t>заместитель министра по делам гражданской обороны</w:t>
            </w:r>
            <w:r>
              <w:rPr>
                <w:sz w:val="28"/>
                <w:szCs w:val="28"/>
              </w:rPr>
              <w:br/>
              <w:t>и чрезвычайным ситуациям Республики Татарстан</w:t>
            </w:r>
          </w:p>
          <w:p w14:paraId="6534198F" w14:textId="77777777" w:rsidR="009942C4" w:rsidRDefault="009942C4" w:rsidP="009942C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942C4" w14:paraId="1694AC1E" w14:textId="77777777" w:rsidTr="008967DD">
        <w:tc>
          <w:tcPr>
            <w:tcW w:w="3111" w:type="dxa"/>
          </w:tcPr>
          <w:p w14:paraId="1B77E4B5" w14:textId="618DB670" w:rsidR="00EF63A4" w:rsidRDefault="009942C4" w:rsidP="009942C4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Усанов Владислав </w:t>
            </w:r>
          </w:p>
          <w:p w14:paraId="0D8539D4" w14:textId="5D2CD1C2" w:rsidR="009942C4" w:rsidRDefault="009942C4" w:rsidP="009942C4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Викторович</w:t>
            </w:r>
          </w:p>
        </w:tc>
        <w:tc>
          <w:tcPr>
            <w:tcW w:w="7095" w:type="dxa"/>
          </w:tcPr>
          <w:p w14:paraId="22611BFB" w14:textId="77777777" w:rsidR="009942C4" w:rsidRDefault="009942C4" w:rsidP="009942C4">
            <w:pPr>
              <w:pStyle w:val="af6"/>
              <w:jc w:val="both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министра по делам молодежи Республики Татарстан</w:t>
            </w:r>
          </w:p>
          <w:p w14:paraId="4B084039" w14:textId="77777777" w:rsidR="009942C4" w:rsidRDefault="009942C4" w:rsidP="009942C4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942C4" w14:paraId="0314FD9C" w14:textId="77777777" w:rsidTr="008967DD">
        <w:tc>
          <w:tcPr>
            <w:tcW w:w="3111" w:type="dxa"/>
          </w:tcPr>
          <w:p w14:paraId="428028A2" w14:textId="77777777" w:rsidR="00EF63A4" w:rsidRDefault="009942C4" w:rsidP="009942C4">
            <w:pPr>
              <w:pStyle w:val="af6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Фазылов Ринат </w:t>
            </w:r>
          </w:p>
          <w:p w14:paraId="2481F525" w14:textId="11AD5AC6" w:rsidR="009942C4" w:rsidRDefault="009942C4" w:rsidP="009942C4">
            <w:pPr>
              <w:pStyle w:val="af6"/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Рафаэлевич</w:t>
            </w:r>
          </w:p>
        </w:tc>
        <w:tc>
          <w:tcPr>
            <w:tcW w:w="7095" w:type="dxa"/>
          </w:tcPr>
          <w:p w14:paraId="11D71388" w14:textId="1B9D504A" w:rsidR="009942C4" w:rsidRPr="009942C4" w:rsidRDefault="009942C4" w:rsidP="009942C4">
            <w:pPr>
              <w:widowControl w:val="0"/>
              <w:rPr>
                <w:spacing w:val="-6"/>
                <w:sz w:val="28"/>
                <w:szCs w:val="28"/>
              </w:rPr>
            </w:pPr>
            <w:r w:rsidRPr="009942C4">
              <w:rPr>
                <w:sz w:val="28"/>
                <w:szCs w:val="28"/>
              </w:rPr>
              <w:t xml:space="preserve">депутат Государственного Совета Республики Татарстан, координатора республиканского движения </w:t>
            </w:r>
            <w:r w:rsidR="00EF63A4">
              <w:rPr>
                <w:sz w:val="28"/>
                <w:szCs w:val="28"/>
              </w:rPr>
              <w:t>«</w:t>
            </w:r>
            <w:r w:rsidRPr="009942C4">
              <w:rPr>
                <w:sz w:val="28"/>
                <w:szCs w:val="28"/>
              </w:rPr>
              <w:t>Ярдэм янэшэ! Помощь рядом!</w:t>
            </w:r>
            <w:r w:rsidR="00EF63A4">
              <w:rPr>
                <w:sz w:val="28"/>
                <w:szCs w:val="28"/>
              </w:rPr>
              <w:t>»</w:t>
            </w:r>
            <w:r w:rsidRPr="009942C4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14:paraId="5751FBCC" w14:textId="77777777" w:rsidR="00E162EF" w:rsidRDefault="00E162EF"/>
    <w:p w14:paraId="7F35AECE" w14:textId="77777777" w:rsidR="00E162EF" w:rsidRDefault="0094034F">
      <w:pPr>
        <w:jc w:val="center"/>
      </w:pPr>
      <w:r>
        <w:t>__________________________________</w:t>
      </w:r>
    </w:p>
    <w:sectPr w:rsidR="00E162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089" w:left="1134" w:header="568" w:footer="103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73E5E" w14:textId="77777777" w:rsidR="0094034F" w:rsidRDefault="0094034F">
      <w:r>
        <w:separator/>
      </w:r>
    </w:p>
  </w:endnote>
  <w:endnote w:type="continuationSeparator" w:id="0">
    <w:p w14:paraId="4038E37E" w14:textId="77777777" w:rsidR="0094034F" w:rsidRDefault="0094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47FF" w14:textId="77777777" w:rsidR="00E162EF" w:rsidRDefault="0094034F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0" allowOverlap="1" wp14:anchorId="6C36A003" wp14:editId="06A57AF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A401A" w14:textId="77777777" w:rsidR="00E162EF" w:rsidRDefault="00E162EF">
                          <w:pPr>
                            <w:pStyle w:val="af"/>
                            <w:rPr>
                              <w:rStyle w:val="a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C36A003" id="Врезка1" o:spid="_x0000_s1026" style="position:absolute;margin-left:-50.05pt;margin-top:.05pt;width:1.15pt;height:13.8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" o:allowincell="f" filled="f" stroked="f" strokeweight="0">
              <v:textbox inset="0,0,0,0">
                <w:txbxContent>
                  <w:p w14:paraId="156A401A" w14:textId="77777777" w:rsidR="00E162EF" w:rsidRDefault="00E162EF">
                    <w:pPr>
                      <w:pStyle w:val="af"/>
                      <w:rPr>
                        <w:rStyle w:val="a6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F7BA" w14:textId="77777777" w:rsidR="00E162EF" w:rsidRDefault="00E162E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A00BF" w14:textId="77777777" w:rsidR="0094034F" w:rsidRDefault="0094034F">
      <w:r>
        <w:separator/>
      </w:r>
    </w:p>
  </w:footnote>
  <w:footnote w:type="continuationSeparator" w:id="0">
    <w:p w14:paraId="1639E6BF" w14:textId="77777777" w:rsidR="0094034F" w:rsidRDefault="00940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9E896" w14:textId="4CB8104F" w:rsidR="00E162EF" w:rsidRDefault="0094034F">
    <w:pPr>
      <w:pStyle w:val="ae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 w:rsidR="00CE414A">
      <w:rPr>
        <w:noProof/>
        <w:sz w:val="28"/>
      </w:rPr>
      <w:t>3</w:t>
    </w:r>
    <w:r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BFE" w14:textId="77777777" w:rsidR="00E162EF" w:rsidRDefault="00E162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148D3"/>
    <w:multiLevelType w:val="multilevel"/>
    <w:tmpl w:val="34306DF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1B017E"/>
    <w:multiLevelType w:val="multilevel"/>
    <w:tmpl w:val="C31CAB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EF"/>
    <w:rsid w:val="000C4EEB"/>
    <w:rsid w:val="00252A95"/>
    <w:rsid w:val="004F65AF"/>
    <w:rsid w:val="00712428"/>
    <w:rsid w:val="0079386C"/>
    <w:rsid w:val="008967DD"/>
    <w:rsid w:val="0094034F"/>
    <w:rsid w:val="009942C4"/>
    <w:rsid w:val="009C7789"/>
    <w:rsid w:val="009D57EF"/>
    <w:rsid w:val="00AF5414"/>
    <w:rsid w:val="00CE414A"/>
    <w:rsid w:val="00D51564"/>
    <w:rsid w:val="00E162EF"/>
    <w:rsid w:val="00E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2395"/>
  <w15:docId w15:val="{59E066D6-66DE-4380-A163-8D086E58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3">
    <w:name w:val="WW8Num1z3"/>
    <w:qFormat/>
    <w:rPr>
      <w:sz w:val="28"/>
      <w:szCs w:val="28"/>
    </w:rPr>
  </w:style>
  <w:style w:type="character" w:customStyle="1" w:styleId="WW8Num2z0">
    <w:name w:val="WW8Num2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styleId="a3">
    <w:name w:val="Hyperlink"/>
    <w:rPr>
      <w:color w:val="0000FF"/>
      <w:u w:val="single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4">
    <w:name w:val="Нижний колонтитул Знак"/>
    <w:qFormat/>
    <w:rPr>
      <w:sz w:val="24"/>
      <w:szCs w:val="24"/>
      <w:lang w:val="ru-RU" w:bidi="ar-SA"/>
    </w:rPr>
  </w:style>
  <w:style w:type="character" w:customStyle="1" w:styleId="xartheader21">
    <w:name w:val="x_artheader21"/>
    <w:basedOn w:val="a0"/>
    <w:qFormat/>
  </w:style>
  <w:style w:type="character" w:styleId="a5">
    <w:name w:val="Strong"/>
    <w:qFormat/>
    <w:rPr>
      <w:b/>
      <w:bCs/>
    </w:rPr>
  </w:style>
  <w:style w:type="character" w:styleId="a6">
    <w:name w:val="page number"/>
    <w:basedOn w:val="a0"/>
  </w:style>
  <w:style w:type="character" w:customStyle="1" w:styleId="10">
    <w:name w:val="Заголовок 1 Знак"/>
    <w:qFormat/>
    <w:rPr>
      <w:b/>
      <w:bCs/>
      <w:sz w:val="24"/>
      <w:szCs w:val="24"/>
    </w:rPr>
  </w:style>
  <w:style w:type="character" w:customStyle="1" w:styleId="a7">
    <w:name w:val="Верхний колонтитул Знак"/>
    <w:qFormat/>
    <w:rPr>
      <w:sz w:val="24"/>
      <w:szCs w:val="24"/>
    </w:rPr>
  </w:style>
  <w:style w:type="paragraph" w:styleId="a8">
    <w:name w:val="Title"/>
    <w:basedOn w:val="a"/>
    <w:next w:val="a9"/>
    <w:uiPriority w:val="10"/>
    <w:qFormat/>
    <w:pPr>
      <w:jc w:val="center"/>
    </w:pPr>
    <w:rPr>
      <w:szCs w:val="20"/>
    </w:rPr>
  </w:style>
  <w:style w:type="paragraph" w:styleId="a9">
    <w:name w:val="Body Text"/>
    <w:basedOn w:val="a"/>
    <w:rPr>
      <w:sz w:val="28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1">
    <w:name w:val="Обычный (веб)1"/>
    <w:basedOn w:val="a"/>
    <w:qFormat/>
    <w:pPr>
      <w:spacing w:before="280" w:after="280"/>
    </w:pPr>
    <w:rPr>
      <w:rFonts w:ascii="Arial" w:hAnsi="Arial" w:cs="Arial"/>
    </w:rPr>
  </w:style>
  <w:style w:type="paragraph" w:styleId="3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2">
    <w:name w:val="Знак1 Знак"/>
    <w:basedOn w:val="a"/>
    <w:qFormat/>
    <w:rPr>
      <w:lang w:val="pl-PL"/>
    </w:rPr>
  </w:style>
  <w:style w:type="paragraph" w:customStyle="1" w:styleId="af1">
    <w:name w:val="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2">
    <w:name w:val="Body Text Indent"/>
    <w:basedOn w:val="a"/>
    <w:pPr>
      <w:spacing w:after="120"/>
      <w:ind w:left="283"/>
    </w:pPr>
  </w:style>
  <w:style w:type="paragraph" w:styleId="2">
    <w:name w:val="Body Text Indent 2"/>
    <w:basedOn w:val="a"/>
    <w:qFormat/>
    <w:pPr>
      <w:spacing w:after="120" w:line="480" w:lineRule="auto"/>
      <w:ind w:left="283"/>
    </w:pPr>
  </w:style>
  <w:style w:type="paragraph" w:customStyle="1" w:styleId="ConsPlusCell">
    <w:name w:val="ConsPlusCell"/>
    <w:qFormat/>
    <w:rPr>
      <w:rFonts w:ascii="Times New Roman" w:eastAsia="Times New Roman" w:hAnsi="Times New Roman" w:cs="Times New Roman"/>
      <w:lang w:bidi="ar-SA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xmsonormal">
    <w:name w:val="x_msonormal"/>
    <w:basedOn w:val="a"/>
    <w:qFormat/>
    <w:pPr>
      <w:spacing w:before="280" w:after="280"/>
    </w:pPr>
  </w:style>
  <w:style w:type="paragraph" w:styleId="af4">
    <w:name w:val="No Spacing"/>
    <w:qFormat/>
    <w:pPr>
      <w:widowControl w:val="0"/>
    </w:pPr>
    <w:rPr>
      <w:rFonts w:ascii="Calibri" w:eastAsia="Times New Roman" w:hAnsi="Calibri" w:cs="Calibri"/>
      <w:kern w:val="2"/>
      <w:sz w:val="22"/>
    </w:rPr>
  </w:style>
  <w:style w:type="paragraph" w:customStyle="1" w:styleId="p1">
    <w:name w:val="p1"/>
    <w:basedOn w:val="a"/>
    <w:qFormat/>
    <w:pPr>
      <w:spacing w:before="280" w:after="280"/>
    </w:pPr>
    <w:rPr>
      <w:rFonts w:eastAsia="Batang;바탕"/>
      <w:lang w:eastAsia="ko-KR"/>
    </w:rPr>
  </w:style>
  <w:style w:type="paragraph" w:customStyle="1" w:styleId="p2">
    <w:name w:val="p2"/>
    <w:basedOn w:val="a"/>
    <w:qFormat/>
    <w:pPr>
      <w:spacing w:before="280" w:after="280"/>
    </w:pPr>
    <w:rPr>
      <w:rFonts w:eastAsia="Batang;바탕"/>
      <w:lang w:eastAsia="ko-KR"/>
    </w:rPr>
  </w:style>
  <w:style w:type="paragraph" w:customStyle="1" w:styleId="af5">
    <w:name w:val="Текст в заданном формате"/>
    <w:basedOn w:val="a"/>
    <w:qFormat/>
    <w:pPr>
      <w:widowControl w:val="0"/>
      <w:suppressAutoHyphens/>
    </w:pPr>
    <w:rPr>
      <w:rFonts w:ascii="Courier New" w:eastAsia="Courier New" w:hAnsi="Courier New" w:cs="Courier New"/>
      <w:kern w:val="2"/>
      <w:sz w:val="20"/>
      <w:szCs w:val="20"/>
      <w:lang w:bidi="hi-IN"/>
    </w:rPr>
  </w:style>
  <w:style w:type="paragraph" w:customStyle="1" w:styleId="ctitle">
    <w:name w:val="ctitle"/>
    <w:basedOn w:val="a"/>
    <w:qFormat/>
    <w:pPr>
      <w:suppressAutoHyphens/>
      <w:spacing w:before="280" w:after="280"/>
    </w:pPr>
  </w:style>
  <w:style w:type="paragraph" w:customStyle="1" w:styleId="WW-">
    <w:name w:val="WW-Базовый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af6">
    <w:name w:val="Прижатый влево"/>
    <w:basedOn w:val="a"/>
    <w:next w:val="a"/>
    <w:qFormat/>
    <w:pPr>
      <w:widowControl w:val="0"/>
    </w:pPr>
    <w:rPr>
      <w:rFonts w:ascii="Times New Roman CYR" w:hAnsi="Times New Roman CYR" w:cs="Times New Roman CYR"/>
    </w:rPr>
  </w:style>
  <w:style w:type="paragraph" w:customStyle="1" w:styleId="af7">
    <w:name w:val="Нормальный (таблица)"/>
    <w:basedOn w:val="a"/>
    <w:next w:val="a"/>
    <w:qFormat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subject/>
  <dc:creator>User</dc:creator>
  <dc:description/>
  <cp:lastModifiedBy>Шайхинурова Лиана Рифатовна</cp:lastModifiedBy>
  <cp:revision>2</cp:revision>
  <cp:lastPrinted>2025-05-30T11:04:00Z</cp:lastPrinted>
  <dcterms:created xsi:type="dcterms:W3CDTF">2026-01-29T15:50:00Z</dcterms:created>
  <dcterms:modified xsi:type="dcterms:W3CDTF">2026-01-29T15:50:00Z</dcterms:modified>
  <dc:language>ru-RU</dc:language>
</cp:coreProperties>
</file>