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C1CAD" w14:textId="77777777" w:rsidR="001916A8" w:rsidRPr="00591134" w:rsidRDefault="001916A8" w:rsidP="00AB6B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994DF21" w14:textId="77777777" w:rsidR="001916A8" w:rsidRPr="00591134" w:rsidRDefault="001916A8" w:rsidP="00AB6B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40DD5C" w14:textId="77777777" w:rsidR="001916A8" w:rsidRPr="00591134" w:rsidRDefault="001916A8" w:rsidP="00AB6B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679139A" w14:textId="77777777" w:rsidR="001916A8" w:rsidRPr="00591134" w:rsidRDefault="001916A8" w:rsidP="00AB6B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1B41E" w14:textId="77777777" w:rsidR="001916A8" w:rsidRPr="00591134" w:rsidRDefault="001916A8" w:rsidP="00AB6B8F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от ________ года № ____</w:t>
      </w:r>
    </w:p>
    <w:p w14:paraId="0C97AD15" w14:textId="77777777" w:rsidR="001916A8" w:rsidRPr="00591134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1D7AB5D" w14:textId="77777777" w:rsidR="001916A8" w:rsidRPr="00591134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26A65F3F" w14:textId="2B95160F" w:rsidR="002B6235" w:rsidRPr="00591134" w:rsidRDefault="001916A8" w:rsidP="00AB6B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3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869F7" w:rsidRPr="00591134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Pr="00591134">
        <w:rPr>
          <w:rFonts w:ascii="Times New Roman" w:hAnsi="Times New Roman" w:cs="Times New Roman"/>
          <w:b/>
          <w:sz w:val="28"/>
          <w:szCs w:val="28"/>
        </w:rPr>
        <w:t xml:space="preserve"> Кабинета Министров Республики Татарстан от 11.05.2022 № 431 «Об утверждении Положения о государственной информационной системе Респуб</w:t>
      </w:r>
      <w:bookmarkStart w:id="0" w:name="_GoBack"/>
      <w:bookmarkEnd w:id="0"/>
      <w:r w:rsidRPr="00591134">
        <w:rPr>
          <w:rFonts w:ascii="Times New Roman" w:hAnsi="Times New Roman" w:cs="Times New Roman"/>
          <w:b/>
          <w:sz w:val="28"/>
          <w:szCs w:val="28"/>
        </w:rPr>
        <w:t>лики Татарстан «Электронное здравоохранение Республики Татарстан»</w:t>
      </w:r>
      <w:r w:rsidR="002B6235" w:rsidRPr="00591134">
        <w:rPr>
          <w:rFonts w:ascii="Times New Roman" w:hAnsi="Times New Roman" w:cs="Times New Roman"/>
          <w:b/>
          <w:sz w:val="28"/>
          <w:szCs w:val="28"/>
        </w:rPr>
        <w:t>, постановление Кабинета Министров Республики Татарстан от 13.10.2021 № 972</w:t>
      </w:r>
    </w:p>
    <w:p w14:paraId="39D5D31F" w14:textId="013CF168" w:rsidR="001916A8" w:rsidRPr="00591134" w:rsidRDefault="002B6235" w:rsidP="00AB6B8F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134">
        <w:rPr>
          <w:rFonts w:ascii="Times New Roman" w:hAnsi="Times New Roman" w:cs="Times New Roman"/>
          <w:b/>
          <w:sz w:val="28"/>
          <w:szCs w:val="28"/>
        </w:rPr>
        <w:t>«Об определении автоматизированной системы «Республиканский медицинский информационно-аналитический центр» государственной информационной системой Республики Татарстан «Электронное здравоохранение Республики Татарстан»</w:t>
      </w:r>
    </w:p>
    <w:p w14:paraId="5B1118E9" w14:textId="77777777" w:rsidR="001916A8" w:rsidRPr="00591134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39F59BE1" w14:textId="77777777" w:rsidR="001916A8" w:rsidRPr="00591134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E69DC89" w14:textId="77777777" w:rsidR="001916A8" w:rsidRPr="00591134" w:rsidRDefault="001916A8" w:rsidP="00AB6B8F">
      <w:pPr>
        <w:spacing w:after="0"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5E3E266B" w14:textId="77777777" w:rsidR="001916A8" w:rsidRPr="00591134" w:rsidRDefault="001916A8" w:rsidP="00AB6B8F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1154CEFC" w14:textId="77777777" w:rsidR="001916A8" w:rsidRPr="00591134" w:rsidRDefault="001916A8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1.</w:t>
      </w:r>
      <w:r w:rsidRPr="0059113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91134">
        <w:rPr>
          <w:rFonts w:ascii="Times New Roman" w:hAnsi="Times New Roman" w:cs="Times New Roman"/>
          <w:sz w:val="28"/>
          <w:szCs w:val="28"/>
        </w:rPr>
        <w:t>Пункт 2 постановления Кабинета Министров Республики Татарстан от 11.05.2022 № 431 «Об утверждении Положения о государственной информационной системе Республики Татарстан «Электронное здравоохранение Республики Татарстан» изложить в следующей редакции:</w:t>
      </w:r>
    </w:p>
    <w:p w14:paraId="7D95538A" w14:textId="77777777" w:rsidR="001916A8" w:rsidRPr="00591134" w:rsidRDefault="001916A8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«2. Министерству цифрового развития государственного управления, информационных технологий и связи Республики Татарстан</w:t>
      </w:r>
      <w:r w:rsidR="002769CC" w:rsidRPr="00591134">
        <w:rPr>
          <w:rFonts w:ascii="Times New Roman" w:hAnsi="Times New Roman" w:cs="Times New Roman"/>
          <w:sz w:val="28"/>
          <w:szCs w:val="28"/>
        </w:rPr>
        <w:t xml:space="preserve"> обеспечить реализацию мероприятий, направленных на обеспечение эксплуатации и развития </w:t>
      </w:r>
      <w:r w:rsidR="00642098" w:rsidRPr="00591134">
        <w:rPr>
          <w:rFonts w:ascii="Times New Roman" w:hAnsi="Times New Roman" w:cs="Times New Roman"/>
          <w:sz w:val="28"/>
          <w:szCs w:val="28"/>
        </w:rPr>
        <w:t>Системы</w:t>
      </w:r>
      <w:r w:rsidR="00FC4E8B" w:rsidRPr="00591134">
        <w:rPr>
          <w:rFonts w:ascii="Times New Roman" w:hAnsi="Times New Roman" w:cs="Times New Roman"/>
          <w:sz w:val="28"/>
          <w:szCs w:val="28"/>
        </w:rPr>
        <w:t>.</w:t>
      </w:r>
      <w:r w:rsidR="00642098" w:rsidRPr="00591134">
        <w:rPr>
          <w:rFonts w:ascii="Times New Roman" w:hAnsi="Times New Roman" w:cs="Times New Roman"/>
          <w:sz w:val="28"/>
          <w:szCs w:val="28"/>
        </w:rPr>
        <w:t>».</w:t>
      </w:r>
    </w:p>
    <w:p w14:paraId="64B2C599" w14:textId="4A4593E8" w:rsidR="001916A8" w:rsidRPr="00591134" w:rsidRDefault="00642098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2. </w:t>
      </w:r>
      <w:r w:rsidR="001916A8" w:rsidRPr="00591134">
        <w:rPr>
          <w:rFonts w:ascii="Times New Roman" w:hAnsi="Times New Roman" w:cs="Times New Roman"/>
          <w:sz w:val="28"/>
          <w:szCs w:val="28"/>
        </w:rPr>
        <w:t>Внести в Положение о государственной информационной системе Республики Татарстан «Электронное здравоохранение Республики Татарстан», утвержденное постановлением Кабинета Министров Республики Татарстан от</w:t>
      </w:r>
      <w:r w:rsidR="00170B84" w:rsidRPr="00591134">
        <w:rPr>
          <w:rFonts w:ascii="Times New Roman" w:hAnsi="Times New Roman" w:cs="Times New Roman"/>
          <w:sz w:val="28"/>
          <w:szCs w:val="28"/>
        </w:rPr>
        <w:t> </w:t>
      </w:r>
      <w:r w:rsidR="001916A8" w:rsidRPr="00591134">
        <w:rPr>
          <w:rFonts w:ascii="Times New Roman" w:hAnsi="Times New Roman" w:cs="Times New Roman"/>
          <w:sz w:val="28"/>
          <w:szCs w:val="28"/>
        </w:rPr>
        <w:t>11.05.2022 №</w:t>
      </w:r>
      <w:r w:rsidR="00170B84" w:rsidRPr="00591134">
        <w:rPr>
          <w:rFonts w:ascii="Times New Roman" w:hAnsi="Times New Roman" w:cs="Times New Roman"/>
          <w:sz w:val="28"/>
          <w:szCs w:val="28"/>
        </w:rPr>
        <w:t> </w:t>
      </w:r>
      <w:r w:rsidR="001916A8" w:rsidRPr="00591134">
        <w:rPr>
          <w:rFonts w:ascii="Times New Roman" w:hAnsi="Times New Roman" w:cs="Times New Roman"/>
          <w:sz w:val="28"/>
          <w:szCs w:val="28"/>
        </w:rPr>
        <w:t>431 «Об утверждении Положения о государственной информационной системе Республики Татарстан «Электронное здравоохранение Республики Татарстан», следующие изменения:</w:t>
      </w:r>
    </w:p>
    <w:p w14:paraId="446FCBC8" w14:textId="35B8C66A" w:rsidR="00770E77" w:rsidRPr="00591134" w:rsidRDefault="00FC4E8B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2.1. </w:t>
      </w:r>
      <w:r w:rsidR="00770E77" w:rsidRPr="00591134">
        <w:rPr>
          <w:rFonts w:ascii="Times New Roman" w:hAnsi="Times New Roman" w:cs="Times New Roman"/>
          <w:sz w:val="28"/>
          <w:szCs w:val="28"/>
        </w:rPr>
        <w:t>Пункт 1 раздела III изложить в следующей редакции:</w:t>
      </w:r>
    </w:p>
    <w:p w14:paraId="13B1DBEF" w14:textId="3D1DD608" w:rsidR="00770E77" w:rsidRPr="00591134" w:rsidRDefault="00770E77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«1. Система состоит из следующих компонентов:</w:t>
      </w:r>
    </w:p>
    <w:p w14:paraId="3609134B" w14:textId="421EAE69" w:rsidR="00BC1D41" w:rsidRPr="00591134" w:rsidRDefault="00BC1D41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lastRenderedPageBreak/>
        <w:t>1.1. Единая медицинская информационная система Республики Татарстан (далее - ЕМИС РТ) - обеспечивает автоматизацию процессов и информационную поддержку организации и оказания медицинской помощи гражданам.</w:t>
      </w:r>
    </w:p>
    <w:p w14:paraId="294F09B6" w14:textId="203BC082" w:rsidR="00770E77" w:rsidRPr="00591134" w:rsidRDefault="00BC1D41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1.2. </w:t>
      </w:r>
      <w:r w:rsidR="00770E77" w:rsidRPr="00591134">
        <w:rPr>
          <w:rFonts w:ascii="Times New Roman" w:hAnsi="Times New Roman" w:cs="Times New Roman"/>
          <w:sz w:val="28"/>
          <w:szCs w:val="28"/>
        </w:rPr>
        <w:t>Архив электронных медицинских документов Республики Татарстан</w:t>
      </w:r>
      <w:r w:rsidRPr="00591134">
        <w:rPr>
          <w:rFonts w:ascii="Times New Roman" w:hAnsi="Times New Roman" w:cs="Times New Roman"/>
          <w:sz w:val="28"/>
          <w:szCs w:val="28"/>
        </w:rPr>
        <w:t xml:space="preserve"> -</w:t>
      </w:r>
      <w:r w:rsidR="00770E77" w:rsidRPr="00591134">
        <w:rPr>
          <w:rFonts w:ascii="Times New Roman" w:hAnsi="Times New Roman" w:cs="Times New Roman"/>
          <w:sz w:val="28"/>
          <w:szCs w:val="28"/>
        </w:rPr>
        <w:t>обеспечивает формирование архива медицинских документов по форматам, утвержденным Министерством здравоохранения Российской Федерации, является региональной базой статистического учета для построения аналитической отчетности на основании хранимых структурированных данных</w:t>
      </w:r>
      <w:r w:rsidRPr="00591134">
        <w:rPr>
          <w:rFonts w:ascii="Times New Roman" w:hAnsi="Times New Roman" w:cs="Times New Roman"/>
          <w:sz w:val="28"/>
          <w:szCs w:val="28"/>
        </w:rPr>
        <w:t>.</w:t>
      </w:r>
    </w:p>
    <w:p w14:paraId="58345332" w14:textId="323500E8" w:rsidR="00770E77" w:rsidRPr="00591134" w:rsidRDefault="00BC1D41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1.3. </w:t>
      </w:r>
      <w:r w:rsidR="00770E77" w:rsidRPr="00591134">
        <w:rPr>
          <w:rFonts w:ascii="Times New Roman" w:hAnsi="Times New Roman" w:cs="Times New Roman"/>
          <w:sz w:val="28"/>
          <w:szCs w:val="28"/>
        </w:rPr>
        <w:t>Е</w:t>
      </w:r>
      <w:r w:rsidRPr="00591134">
        <w:rPr>
          <w:rFonts w:ascii="Times New Roman" w:hAnsi="Times New Roman" w:cs="Times New Roman"/>
          <w:sz w:val="28"/>
          <w:szCs w:val="28"/>
        </w:rPr>
        <w:t>диная скорая медицинская помощь</w:t>
      </w:r>
      <w:r w:rsidR="00770E77" w:rsidRPr="0059113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591134">
        <w:rPr>
          <w:rFonts w:ascii="Times New Roman" w:hAnsi="Times New Roman" w:cs="Times New Roman"/>
          <w:sz w:val="28"/>
          <w:szCs w:val="28"/>
        </w:rPr>
        <w:t xml:space="preserve"> -</w:t>
      </w:r>
      <w:r w:rsidR="00770E77" w:rsidRPr="00591134">
        <w:rPr>
          <w:rFonts w:ascii="Times New Roman" w:hAnsi="Times New Roman" w:cs="Times New Roman"/>
          <w:sz w:val="28"/>
          <w:szCs w:val="28"/>
        </w:rPr>
        <w:t>обеспечивает прием вызовов скорой медицинской помощи, обработку вызовов скорой медицинской помощи, контроль обслуживания вызовов в части госпитализации и неотложной помощи. Обеспечивает формирование медицинских документов и дальнейшую передачу данных в федеральную единую государственную информационную систему здравоохранения Российской Федерации по форматам, утвержденным Министерством здрав</w:t>
      </w:r>
      <w:r w:rsidRPr="00591134">
        <w:rPr>
          <w:rFonts w:ascii="Times New Roman" w:hAnsi="Times New Roman" w:cs="Times New Roman"/>
          <w:sz w:val="28"/>
          <w:szCs w:val="28"/>
        </w:rPr>
        <w:t>оохранения Российской Федерации.</w:t>
      </w:r>
    </w:p>
    <w:p w14:paraId="6A689B53" w14:textId="2840FA5C" w:rsidR="00770E77" w:rsidRPr="00591134" w:rsidRDefault="00BC1D41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1.4. </w:t>
      </w:r>
      <w:r w:rsidR="00770E77" w:rsidRPr="00591134">
        <w:rPr>
          <w:rFonts w:ascii="Times New Roman" w:hAnsi="Times New Roman" w:cs="Times New Roman"/>
          <w:sz w:val="28"/>
          <w:szCs w:val="28"/>
        </w:rPr>
        <w:t>Единая лабо</w:t>
      </w:r>
      <w:r w:rsidRPr="00591134">
        <w:rPr>
          <w:rFonts w:ascii="Times New Roman" w:hAnsi="Times New Roman" w:cs="Times New Roman"/>
          <w:sz w:val="28"/>
          <w:szCs w:val="28"/>
        </w:rPr>
        <w:t>раторная информационная система</w:t>
      </w:r>
      <w:r w:rsidR="00770E77" w:rsidRPr="00591134">
        <w:rPr>
          <w:rFonts w:ascii="Times New Roman" w:hAnsi="Times New Roman" w:cs="Times New Roman"/>
          <w:sz w:val="28"/>
          <w:szCs w:val="28"/>
        </w:rPr>
        <w:t xml:space="preserve"> Республики Татарстан, которая обеспечивает формирование протоколов лабораторных исследований, формирование архива лабораторных исследований и дальнейшую передачу данных в федеральную единую государственную информационную систему здравоохранения Российской Федерации по форматам, утвержденным Министерством здрав</w:t>
      </w:r>
      <w:r w:rsidRPr="00591134">
        <w:rPr>
          <w:rFonts w:ascii="Times New Roman" w:hAnsi="Times New Roman" w:cs="Times New Roman"/>
          <w:sz w:val="28"/>
          <w:szCs w:val="28"/>
        </w:rPr>
        <w:t>оохранения Российской Федерации.</w:t>
      </w:r>
    </w:p>
    <w:p w14:paraId="20F8385D" w14:textId="0CA255D9" w:rsidR="00770E77" w:rsidRPr="00591134" w:rsidRDefault="00BC1D41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1.5. </w:t>
      </w:r>
      <w:r w:rsidR="00770E77" w:rsidRPr="00591134">
        <w:rPr>
          <w:rFonts w:ascii="Times New Roman" w:hAnsi="Times New Roman" w:cs="Times New Roman"/>
          <w:sz w:val="28"/>
          <w:szCs w:val="28"/>
        </w:rPr>
        <w:t>Центральны</w:t>
      </w:r>
      <w:r w:rsidRPr="00591134">
        <w:rPr>
          <w:rFonts w:ascii="Times New Roman" w:hAnsi="Times New Roman" w:cs="Times New Roman"/>
          <w:sz w:val="28"/>
          <w:szCs w:val="28"/>
        </w:rPr>
        <w:t>й архив медицинских изображений</w:t>
      </w:r>
      <w:r w:rsidR="00770E77" w:rsidRPr="00591134">
        <w:rPr>
          <w:rFonts w:ascii="Times New Roman" w:hAnsi="Times New Roman" w:cs="Times New Roman"/>
          <w:sz w:val="28"/>
          <w:szCs w:val="28"/>
        </w:rPr>
        <w:t xml:space="preserve"> Республики Татарстан, которая обеспечивает хранение медицинских изображений, формирование протоколов инструментального исследования и дальнейшую передачу данных в федеральную единую государственную информационную систему здравоохранения Российской Федерации по форматам, утвержденным Министерством здравоохранения Российской Федерации.</w:t>
      </w:r>
      <w:r w:rsidRPr="00591134">
        <w:rPr>
          <w:rFonts w:ascii="Times New Roman" w:hAnsi="Times New Roman" w:cs="Times New Roman"/>
          <w:sz w:val="28"/>
          <w:szCs w:val="28"/>
        </w:rPr>
        <w:t>».</w:t>
      </w:r>
    </w:p>
    <w:p w14:paraId="0A0C5270" w14:textId="59A3963D" w:rsidR="00AB6B8F" w:rsidRPr="00591134" w:rsidRDefault="00AB6B8F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2.2. Первый абзац пункта 2 раздела III изложить в следующей редакции:</w:t>
      </w:r>
    </w:p>
    <w:p w14:paraId="68E57CEC" w14:textId="3DB277AF" w:rsidR="001354DF" w:rsidRPr="00591134" w:rsidRDefault="00AB6B8F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«2. ЕМИС РТ включает в себя следующие подсистемы:».</w:t>
      </w:r>
    </w:p>
    <w:p w14:paraId="39537126" w14:textId="2F18B21A" w:rsidR="00FC4E8B" w:rsidRPr="00591134" w:rsidRDefault="00AB6B8F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2.3. </w:t>
      </w:r>
      <w:r w:rsidR="00FC4E8B" w:rsidRPr="00591134">
        <w:rPr>
          <w:rFonts w:ascii="Times New Roman" w:hAnsi="Times New Roman" w:cs="Times New Roman"/>
          <w:sz w:val="28"/>
          <w:szCs w:val="28"/>
        </w:rPr>
        <w:t>Пункт 1</w:t>
      </w:r>
      <w:r w:rsidR="00FC4E8B" w:rsidRPr="00591134">
        <w:t xml:space="preserve"> </w:t>
      </w:r>
      <w:r w:rsidR="00FC4E8B" w:rsidRPr="00591134">
        <w:rPr>
          <w:rFonts w:ascii="Times New Roman" w:hAnsi="Times New Roman" w:cs="Times New Roman"/>
          <w:sz w:val="28"/>
          <w:szCs w:val="28"/>
        </w:rPr>
        <w:t>раздела V изложить в следующей редакции:</w:t>
      </w:r>
    </w:p>
    <w:p w14:paraId="51288E3A" w14:textId="77777777" w:rsidR="00FC4E8B" w:rsidRPr="00591134" w:rsidRDefault="00FC4E8B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«1. Участниками информационного взаимодействия с использованием Системы являются:</w:t>
      </w:r>
    </w:p>
    <w:p w14:paraId="1BE53598" w14:textId="77777777" w:rsidR="00FC4E8B" w:rsidRPr="00591134" w:rsidRDefault="00FC4E8B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 xml:space="preserve">государственный заказчик </w:t>
      </w:r>
      <w:r w:rsidR="00592656" w:rsidRPr="00591134">
        <w:rPr>
          <w:rFonts w:ascii="Times New Roman" w:hAnsi="Times New Roman" w:cs="Times New Roman"/>
          <w:sz w:val="28"/>
          <w:szCs w:val="28"/>
        </w:rPr>
        <w:t>–</w:t>
      </w:r>
      <w:r w:rsidRPr="00591134">
        <w:rPr>
          <w:rFonts w:ascii="Times New Roman" w:hAnsi="Times New Roman" w:cs="Times New Roman"/>
          <w:sz w:val="28"/>
          <w:szCs w:val="28"/>
        </w:rPr>
        <w:t xml:space="preserve"> Министерство цифрового развития государственного управления, информационных технологий и связи Республики Татарстан</w:t>
      </w:r>
      <w:r w:rsidR="00DB12C2" w:rsidRPr="00591134">
        <w:rPr>
          <w:rFonts w:ascii="Times New Roman" w:hAnsi="Times New Roman" w:cs="Times New Roman"/>
          <w:sz w:val="28"/>
          <w:szCs w:val="28"/>
        </w:rPr>
        <w:t xml:space="preserve"> (далее – государственный заказчик);</w:t>
      </w:r>
    </w:p>
    <w:p w14:paraId="4345B89F" w14:textId="77777777" w:rsidR="00DB12C2" w:rsidRPr="00591134" w:rsidRDefault="00DB12C2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функциональный заказчик </w:t>
      </w:r>
      <w:r w:rsidR="00592656" w:rsidRPr="00591134">
        <w:rPr>
          <w:rFonts w:ascii="Times New Roman" w:hAnsi="Times New Roman" w:cs="Times New Roman"/>
          <w:sz w:val="28"/>
          <w:szCs w:val="28"/>
        </w:rPr>
        <w:t>–</w:t>
      </w:r>
      <w:r w:rsidRPr="00591134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F26159" w:rsidRPr="00591134">
        <w:rPr>
          <w:rFonts w:ascii="Times New Roman" w:hAnsi="Times New Roman" w:cs="Times New Roman"/>
          <w:sz w:val="28"/>
          <w:szCs w:val="28"/>
        </w:rPr>
        <w:t>здравоохранения</w:t>
      </w:r>
      <w:r w:rsidRPr="0059113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26159" w:rsidRPr="00591134">
        <w:rPr>
          <w:rFonts w:ascii="Times New Roman" w:hAnsi="Times New Roman" w:cs="Times New Roman"/>
          <w:sz w:val="28"/>
          <w:szCs w:val="28"/>
        </w:rPr>
        <w:t xml:space="preserve"> (далее – функциональный заказчик);</w:t>
      </w:r>
    </w:p>
    <w:p w14:paraId="64C892A3" w14:textId="77777777" w:rsidR="00F26159" w:rsidRPr="00591134" w:rsidRDefault="00F26159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592656" w:rsidRPr="00591134">
        <w:rPr>
          <w:rFonts w:ascii="Times New Roman" w:hAnsi="Times New Roman" w:cs="Times New Roman"/>
          <w:sz w:val="28"/>
          <w:szCs w:val="28"/>
        </w:rPr>
        <w:t>–</w:t>
      </w:r>
      <w:r w:rsidRPr="00591134">
        <w:rPr>
          <w:rFonts w:ascii="Times New Roman" w:hAnsi="Times New Roman" w:cs="Times New Roman"/>
          <w:sz w:val="28"/>
          <w:szCs w:val="28"/>
        </w:rPr>
        <w:t xml:space="preserve"> государственное автономное учреждение здравоохранения «Республиканский медицинский информационно-аналитический центр» (далее </w:t>
      </w:r>
      <w:r w:rsidR="00592656" w:rsidRPr="00591134">
        <w:rPr>
          <w:rFonts w:ascii="Times New Roman" w:hAnsi="Times New Roman" w:cs="Times New Roman"/>
          <w:sz w:val="28"/>
          <w:szCs w:val="28"/>
        </w:rPr>
        <w:t>–</w:t>
      </w:r>
      <w:r w:rsidRPr="00591134">
        <w:rPr>
          <w:rFonts w:ascii="Times New Roman" w:hAnsi="Times New Roman" w:cs="Times New Roman"/>
          <w:sz w:val="28"/>
          <w:szCs w:val="28"/>
        </w:rPr>
        <w:t xml:space="preserve"> оператор);</w:t>
      </w:r>
    </w:p>
    <w:p w14:paraId="7DAE601C" w14:textId="77777777" w:rsidR="00F26159" w:rsidRPr="00591134" w:rsidRDefault="00F26159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медицинские организации Республики Татарстан, подведомственные Министерству здравоохранения Республики Татарстан;</w:t>
      </w:r>
    </w:p>
    <w:p w14:paraId="25AA1DC4" w14:textId="77777777" w:rsidR="00F26159" w:rsidRPr="00591134" w:rsidRDefault="00F26159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пользователи информации, содержащейся в Системе.».</w:t>
      </w:r>
    </w:p>
    <w:p w14:paraId="0A44AAF8" w14:textId="7E72E54F" w:rsidR="00F26159" w:rsidRPr="00591134" w:rsidRDefault="00F26159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2.</w:t>
      </w:r>
      <w:r w:rsidR="00AB6B8F" w:rsidRPr="00591134">
        <w:rPr>
          <w:rFonts w:ascii="Times New Roman" w:hAnsi="Times New Roman" w:cs="Times New Roman"/>
          <w:sz w:val="28"/>
          <w:szCs w:val="28"/>
        </w:rPr>
        <w:t>3</w:t>
      </w:r>
      <w:r w:rsidRPr="00591134">
        <w:rPr>
          <w:rFonts w:ascii="Times New Roman" w:hAnsi="Times New Roman" w:cs="Times New Roman"/>
          <w:sz w:val="28"/>
          <w:szCs w:val="28"/>
        </w:rPr>
        <w:t>. Пункт 2</w:t>
      </w:r>
      <w:r w:rsidRPr="00591134">
        <w:t xml:space="preserve"> </w:t>
      </w:r>
      <w:r w:rsidRPr="00591134">
        <w:rPr>
          <w:rFonts w:ascii="Times New Roman" w:hAnsi="Times New Roman" w:cs="Times New Roman"/>
          <w:sz w:val="28"/>
          <w:szCs w:val="28"/>
        </w:rPr>
        <w:t>раздела V изложить в следующей редакции:</w:t>
      </w:r>
    </w:p>
    <w:p w14:paraId="075F9981" w14:textId="77777777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«2. Обязанности участников информационного взаимодействия с использованием Системы:</w:t>
      </w:r>
    </w:p>
    <w:p w14:paraId="7990A02F" w14:textId="77777777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2.1. Оператор обеспечивает:</w:t>
      </w:r>
    </w:p>
    <w:p w14:paraId="3C5E1F5D" w14:textId="77777777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функционирование Системы, включая работоспособность программных и технических средств единой системы;</w:t>
      </w:r>
    </w:p>
    <w:p w14:paraId="01E60908" w14:textId="77777777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прием, хранение и предоставление данных Системы, а также проверку представляемых в Систему сведений в соответствии с требованиями, устанавливаемыми Министерством здравоохранения Российской Федерации;</w:t>
      </w:r>
    </w:p>
    <w:p w14:paraId="70F52E00" w14:textId="77777777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целостность и доступность данных Системы для участников информационного взаимодействия;</w:t>
      </w:r>
    </w:p>
    <w:p w14:paraId="08F2BBC1" w14:textId="77777777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защиту информации, создаваемой и обрабатываемой в рамках функционирования Системы, в соответствии с требованиями, установленными законодательством Российской Федерации;</w:t>
      </w:r>
    </w:p>
    <w:p w14:paraId="631987FE" w14:textId="77777777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разграничение прав доступа участников информационного взаимодействия;</w:t>
      </w:r>
    </w:p>
    <w:p w14:paraId="658313E8" w14:textId="77777777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подключение и (или) предоставление доступа к Системе информационных систем;</w:t>
      </w:r>
    </w:p>
    <w:p w14:paraId="709F960D" w14:textId="77777777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технологическое и иное взаимодействие Системы с информационными системами;</w:t>
      </w:r>
    </w:p>
    <w:p w14:paraId="354C6AB5" w14:textId="77777777" w:rsidR="00F26159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методическую поддержку по вопросам технического использования и информационного наполнения Системы.</w:t>
      </w:r>
    </w:p>
    <w:p w14:paraId="4FA67081" w14:textId="77777777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2.2. Оператор совместно с функциональным заказчиком обеспечивают:</w:t>
      </w:r>
    </w:p>
    <w:p w14:paraId="3F36DB08" w14:textId="2F69901A" w:rsidR="00592656" w:rsidRPr="00591134" w:rsidRDefault="00592656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 xml:space="preserve">разработку и согласование технических требований, технических заданий на оказание услуг (выполнение работ, поставку товаров) </w:t>
      </w:r>
      <w:r w:rsidR="00170B84" w:rsidRPr="00591134">
        <w:rPr>
          <w:rFonts w:ascii="Times New Roman" w:hAnsi="Times New Roman" w:cs="Times New Roman"/>
          <w:sz w:val="28"/>
          <w:szCs w:val="28"/>
        </w:rPr>
        <w:t>в рамках реализации мероприятий</w:t>
      </w:r>
      <w:r w:rsidR="008B0683" w:rsidRPr="00591134">
        <w:rPr>
          <w:rFonts w:ascii="Times New Roman" w:hAnsi="Times New Roman" w:cs="Times New Roman"/>
          <w:sz w:val="28"/>
          <w:szCs w:val="28"/>
        </w:rPr>
        <w:t>, направленных на обеспечение эксплуатации и развития Системы</w:t>
      </w:r>
      <w:r w:rsidRPr="00591134">
        <w:rPr>
          <w:rFonts w:ascii="Times New Roman" w:hAnsi="Times New Roman" w:cs="Times New Roman"/>
          <w:sz w:val="28"/>
          <w:szCs w:val="28"/>
        </w:rPr>
        <w:t>;</w:t>
      </w:r>
    </w:p>
    <w:p w14:paraId="367D9766" w14:textId="77777777" w:rsidR="00592656" w:rsidRPr="00591134" w:rsidRDefault="008B0683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участие в проведении приемо-сдаточных испытаний результатов оказания услуг (выполнения работ, поставки товаров) в рамках реализации мероприятий, направленных на обеспечение эксплуатации и развития Системы.</w:t>
      </w:r>
    </w:p>
    <w:p w14:paraId="0B260790" w14:textId="77777777" w:rsidR="008B0683" w:rsidRPr="00591134" w:rsidRDefault="008B0683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2.3. Государственный заказчик обеспечивает:</w:t>
      </w:r>
    </w:p>
    <w:p w14:paraId="4CFCDB2E" w14:textId="77777777" w:rsidR="009805BD" w:rsidRPr="00591134" w:rsidRDefault="008B0683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lastRenderedPageBreak/>
        <w:t>реализацию мероприятий, направленных на обеспечение</w:t>
      </w:r>
      <w:r w:rsidR="00592656" w:rsidRPr="00591134">
        <w:t xml:space="preserve"> </w:t>
      </w:r>
      <w:r w:rsidR="00592656" w:rsidRPr="00591134">
        <w:rPr>
          <w:rFonts w:ascii="Times New Roman" w:hAnsi="Times New Roman" w:cs="Times New Roman"/>
          <w:sz w:val="28"/>
          <w:szCs w:val="28"/>
        </w:rPr>
        <w:t>эксплуатаци</w:t>
      </w:r>
      <w:r w:rsidRPr="00591134">
        <w:rPr>
          <w:rFonts w:ascii="Times New Roman" w:hAnsi="Times New Roman" w:cs="Times New Roman"/>
          <w:sz w:val="28"/>
          <w:szCs w:val="28"/>
        </w:rPr>
        <w:t>и</w:t>
      </w:r>
      <w:r w:rsidR="00592656" w:rsidRPr="00591134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Pr="00591134">
        <w:rPr>
          <w:rFonts w:ascii="Times New Roman" w:hAnsi="Times New Roman" w:cs="Times New Roman"/>
          <w:sz w:val="28"/>
          <w:szCs w:val="28"/>
        </w:rPr>
        <w:t>я</w:t>
      </w:r>
      <w:r w:rsidR="00592656" w:rsidRPr="00591134">
        <w:rPr>
          <w:rFonts w:ascii="Times New Roman" w:hAnsi="Times New Roman" w:cs="Times New Roman"/>
          <w:sz w:val="28"/>
          <w:szCs w:val="28"/>
        </w:rPr>
        <w:t xml:space="preserve"> Системы, в том числе в части сопровождения технического и п</w:t>
      </w:r>
      <w:r w:rsidRPr="00591134">
        <w:rPr>
          <w:rFonts w:ascii="Times New Roman" w:hAnsi="Times New Roman" w:cs="Times New Roman"/>
          <w:sz w:val="28"/>
          <w:szCs w:val="28"/>
        </w:rPr>
        <w:t>рограммного обеспечения Системы.».</w:t>
      </w:r>
    </w:p>
    <w:p w14:paraId="1B715293" w14:textId="77777777" w:rsidR="008B0683" w:rsidRPr="00591134" w:rsidRDefault="009805BD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3. Абзац первый раздела Х изложить в следующей редакции:</w:t>
      </w:r>
    </w:p>
    <w:p w14:paraId="6579833A" w14:textId="2E30176D" w:rsidR="008B0683" w:rsidRPr="00591134" w:rsidRDefault="009805BD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«</w:t>
      </w:r>
      <w:r w:rsidR="008B0683" w:rsidRPr="00591134">
        <w:rPr>
          <w:rFonts w:ascii="Times New Roman" w:hAnsi="Times New Roman" w:cs="Times New Roman"/>
          <w:sz w:val="28"/>
          <w:szCs w:val="28"/>
        </w:rPr>
        <w:t>Обеспечение эксплуатации и развития Системы осуществля</w:t>
      </w:r>
      <w:r w:rsidRPr="00591134">
        <w:rPr>
          <w:rFonts w:ascii="Times New Roman" w:hAnsi="Times New Roman" w:cs="Times New Roman"/>
          <w:sz w:val="28"/>
          <w:szCs w:val="28"/>
        </w:rPr>
        <w:t>е</w:t>
      </w:r>
      <w:r w:rsidR="008B0683" w:rsidRPr="00591134">
        <w:rPr>
          <w:rFonts w:ascii="Times New Roman" w:hAnsi="Times New Roman" w:cs="Times New Roman"/>
          <w:sz w:val="28"/>
          <w:szCs w:val="28"/>
        </w:rPr>
        <w:t>т государственный заказчик в соответствии с настоящим Положением.</w:t>
      </w:r>
      <w:r w:rsidRPr="00591134">
        <w:rPr>
          <w:rFonts w:ascii="Times New Roman" w:hAnsi="Times New Roman" w:cs="Times New Roman"/>
          <w:sz w:val="28"/>
          <w:szCs w:val="28"/>
        </w:rPr>
        <w:t>».</w:t>
      </w:r>
    </w:p>
    <w:p w14:paraId="05FF6C52" w14:textId="3033A70C" w:rsidR="002B6235" w:rsidRPr="00591134" w:rsidRDefault="002B6235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4. Пункт 1 постановления Кабинета Министров Республики Татарстан от 13.10.2021 № 972 «Об определении автоматизированной системы «Республиканский медицинский информационно-аналитический центр» государственной информационной системой Республики Татарстан «Электронное здравоохранение Республики Татарстан» изложить в следующей редакции:</w:t>
      </w:r>
    </w:p>
    <w:p w14:paraId="66AA3C48" w14:textId="77777777" w:rsidR="002B6235" w:rsidRPr="00591134" w:rsidRDefault="002B6235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«1. Определить:</w:t>
      </w:r>
    </w:p>
    <w:p w14:paraId="5A01227B" w14:textId="5F9E3CF3" w:rsidR="002B6235" w:rsidRPr="00591134" w:rsidRDefault="002B6235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автоматизированную систему «Республиканский медицинский информационно-аналитический центр» государственной информационной системой Республики Татарстан «Электронное здравоохранение Республики Татарстан» (далее - Система);</w:t>
      </w:r>
    </w:p>
    <w:p w14:paraId="107FF61E" w14:textId="77777777" w:rsidR="00052CFA" w:rsidRPr="00591134" w:rsidRDefault="002B6235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Министерство цифрового развития государственного управления, информационных технологий и связи Республики Татарстан государственным заказчиком Системы;</w:t>
      </w:r>
      <w:r w:rsidR="00052CFA" w:rsidRPr="005911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09060" w14:textId="3B6799B1" w:rsidR="00052CFA" w:rsidRPr="00591134" w:rsidRDefault="00052CFA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Татарстан функциональным заказчиком Системы;</w:t>
      </w:r>
    </w:p>
    <w:p w14:paraId="4907EDA9" w14:textId="08D28D9B" w:rsidR="001916A8" w:rsidRPr="00591134" w:rsidRDefault="002B6235" w:rsidP="00AB6B8F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134">
        <w:rPr>
          <w:rFonts w:ascii="Times New Roman" w:hAnsi="Times New Roman" w:cs="Times New Roman"/>
          <w:sz w:val="28"/>
          <w:szCs w:val="28"/>
        </w:rPr>
        <w:t>государственное автономное учреждение здравоохранения «Республиканский медицинский информационно-аналитический центр» оператором Системы.».</w:t>
      </w:r>
    </w:p>
    <w:sectPr w:rsidR="001916A8" w:rsidRPr="00591134" w:rsidSect="00052C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E6"/>
    <w:rsid w:val="00052CFA"/>
    <w:rsid w:val="001354DF"/>
    <w:rsid w:val="00170B84"/>
    <w:rsid w:val="001916A8"/>
    <w:rsid w:val="002769CC"/>
    <w:rsid w:val="002B6235"/>
    <w:rsid w:val="003869F7"/>
    <w:rsid w:val="00591134"/>
    <w:rsid w:val="00592656"/>
    <w:rsid w:val="00642098"/>
    <w:rsid w:val="00770E77"/>
    <w:rsid w:val="00854C4D"/>
    <w:rsid w:val="008B0683"/>
    <w:rsid w:val="009312B1"/>
    <w:rsid w:val="009805BD"/>
    <w:rsid w:val="00AB06E6"/>
    <w:rsid w:val="00AB6B8F"/>
    <w:rsid w:val="00BC1D41"/>
    <w:rsid w:val="00C631F3"/>
    <w:rsid w:val="00D542E9"/>
    <w:rsid w:val="00DB12C2"/>
    <w:rsid w:val="00F26159"/>
    <w:rsid w:val="00F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1884"/>
  <w15:chartTrackingRefBased/>
  <w15:docId w15:val="{4DCB3062-3310-47B7-91CC-B26F79D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6A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8B068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068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068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068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068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B0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0683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13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ГАУЗ РМИАЦ</dc:creator>
  <cp:keywords/>
  <dc:description/>
  <cp:lastModifiedBy>mz</cp:lastModifiedBy>
  <cp:revision>12</cp:revision>
  <cp:lastPrinted>2025-11-18T07:06:00Z</cp:lastPrinted>
  <dcterms:created xsi:type="dcterms:W3CDTF">2025-11-11T10:56:00Z</dcterms:created>
  <dcterms:modified xsi:type="dcterms:W3CDTF">2025-12-12T06:17:00Z</dcterms:modified>
</cp:coreProperties>
</file>