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A11A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A11AF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="00AB2F7B">
        <w:rPr>
          <w:szCs w:val="28"/>
        </w:rPr>
        <w:t>г.</w:t>
      </w:r>
      <w:r w:rsidRPr="00071016">
        <w:rPr>
          <w:szCs w:val="28"/>
        </w:rPr>
        <w:t>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F65035" w:rsidRDefault="00C11DA6" w:rsidP="00C11DA6">
      <w:pPr>
        <w:jc w:val="center"/>
        <w:rPr>
          <w:szCs w:val="28"/>
        </w:rPr>
      </w:pPr>
    </w:p>
    <w:p w:rsidR="00AB2F7B" w:rsidRPr="00F65035" w:rsidRDefault="00AB2F7B" w:rsidP="00C11DA6">
      <w:pPr>
        <w:jc w:val="center"/>
        <w:rPr>
          <w:szCs w:val="28"/>
        </w:rPr>
      </w:pPr>
    </w:p>
    <w:p w:rsidR="004C7EF0" w:rsidRPr="00AB2F7B" w:rsidRDefault="00EE3249" w:rsidP="00AB2F7B">
      <w:pPr>
        <w:spacing w:line="20" w:lineRule="atLeast"/>
        <w:ind w:right="5102"/>
        <w:jc w:val="both"/>
        <w:rPr>
          <w:spacing w:val="-4"/>
          <w:szCs w:val="28"/>
        </w:rPr>
      </w:pPr>
      <w:r>
        <w:rPr>
          <w:rFonts w:eastAsia="Calibri"/>
          <w:spacing w:val="-4"/>
          <w:szCs w:val="28"/>
        </w:rPr>
        <w:t>О корректировке на 2026</w:t>
      </w:r>
      <w:r w:rsidR="00AB2F7B" w:rsidRPr="00AB2F7B">
        <w:rPr>
          <w:rFonts w:eastAsia="Calibri"/>
          <w:spacing w:val="-4"/>
          <w:szCs w:val="28"/>
        </w:rPr>
        <w:t xml:space="preserve"> год долгосрочных тарифов на питьевую воду, водоотведение </w:t>
      </w:r>
      <w:r w:rsidRPr="00EE3249">
        <w:rPr>
          <w:rFonts w:eastAsia="Calibri"/>
          <w:spacing w:val="-4"/>
          <w:szCs w:val="28"/>
        </w:rPr>
        <w:t xml:space="preserve">и производственных программ </w:t>
      </w:r>
      <w:r>
        <w:rPr>
          <w:rFonts w:eastAsia="Calibri"/>
          <w:spacing w:val="-4"/>
          <w:szCs w:val="28"/>
        </w:rPr>
        <w:br/>
      </w:r>
      <w:r w:rsidR="00AB2F7B" w:rsidRPr="00AB2F7B">
        <w:rPr>
          <w:rFonts w:eastAsia="Calibri"/>
          <w:spacing w:val="-4"/>
          <w:szCs w:val="28"/>
        </w:rPr>
        <w:t>для Акционерного общества «Азнакаевское предприятие тепловых сетей»</w:t>
      </w:r>
      <w:r w:rsidR="00AB2F7B" w:rsidRPr="00AB2F7B">
        <w:rPr>
          <w:spacing w:val="-4"/>
          <w:szCs w:val="28"/>
        </w:rPr>
        <w:t xml:space="preserve"> Сармановского муниципального района</w:t>
      </w:r>
      <w:r w:rsidR="00AB2F7B" w:rsidRPr="00AB2F7B">
        <w:rPr>
          <w:rFonts w:eastAsia="Calibri"/>
          <w:spacing w:val="-4"/>
          <w:szCs w:val="28"/>
        </w:rPr>
        <w:t xml:space="preserve">, установленных постановлением Государственного комитета Республики Татарстан по тарифам от 14.12.2023 </w:t>
      </w:r>
      <w:r w:rsidR="00AB2F7B" w:rsidRPr="00AB2F7B">
        <w:rPr>
          <w:rFonts w:eastAsia="Calibri"/>
          <w:spacing w:val="-4"/>
          <w:szCs w:val="28"/>
        </w:rPr>
        <w:br/>
        <w:t>№ 815-208/кс-2023</w:t>
      </w:r>
    </w:p>
    <w:p w:rsidR="00AB2F7B" w:rsidRPr="00AB2F7B" w:rsidRDefault="00AB2F7B" w:rsidP="00F8545D">
      <w:pPr>
        <w:ind w:firstLine="709"/>
        <w:jc w:val="both"/>
        <w:rPr>
          <w:szCs w:val="28"/>
        </w:rPr>
      </w:pPr>
    </w:p>
    <w:p w:rsidR="00AB2F7B" w:rsidRPr="00AB2F7B" w:rsidRDefault="00AB2F7B" w:rsidP="00F8545D">
      <w:pPr>
        <w:ind w:firstLine="709"/>
        <w:jc w:val="both"/>
        <w:rPr>
          <w:szCs w:val="28"/>
        </w:rPr>
      </w:pPr>
    </w:p>
    <w:p w:rsidR="00EC4481" w:rsidRDefault="00EC4481" w:rsidP="00F8545D">
      <w:pPr>
        <w:ind w:firstLine="709"/>
        <w:jc w:val="both"/>
        <w:rPr>
          <w:szCs w:val="28"/>
        </w:rPr>
      </w:pPr>
      <w:r w:rsidRPr="00EC4481">
        <w:rPr>
          <w:szCs w:val="28"/>
        </w:rPr>
        <w:t xml:space="preserve">В соответствии с Федеральным законом от 7 декабря 2011 года № 416-ФЗ </w:t>
      </w:r>
      <w:r w:rsidRPr="00EC448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C4481">
        <w:rPr>
          <w:szCs w:val="28"/>
        </w:rPr>
        <w:br/>
        <w:t xml:space="preserve">в сфере водоснабжения и водоотведения», от 29 июля 2013 г. № 641 </w:t>
      </w:r>
      <w:r w:rsidRPr="00EC448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C4481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076A9D" w:rsidRPr="00076A9D">
        <w:rPr>
          <w:szCs w:val="28"/>
        </w:rPr>
        <w:t>протоколом заседания Правления Государственного комитета Республики Татарстан по тарифам от 1</w:t>
      </w:r>
      <w:r w:rsidR="002815A6">
        <w:rPr>
          <w:szCs w:val="28"/>
        </w:rPr>
        <w:t>0</w:t>
      </w:r>
      <w:r w:rsidR="00076A9D" w:rsidRPr="00076A9D">
        <w:rPr>
          <w:szCs w:val="28"/>
        </w:rPr>
        <w:t>.12.202</w:t>
      </w:r>
      <w:r w:rsidR="002815A6">
        <w:rPr>
          <w:szCs w:val="28"/>
        </w:rPr>
        <w:t>5</w:t>
      </w:r>
      <w:r w:rsidR="00076A9D" w:rsidRPr="00076A9D">
        <w:rPr>
          <w:szCs w:val="28"/>
        </w:rPr>
        <w:t xml:space="preserve"> № 3</w:t>
      </w:r>
      <w:r w:rsidR="002815A6">
        <w:rPr>
          <w:szCs w:val="28"/>
        </w:rPr>
        <w:t>1</w:t>
      </w:r>
      <w:r w:rsidR="00076A9D" w:rsidRPr="00076A9D">
        <w:rPr>
          <w:szCs w:val="28"/>
        </w:rPr>
        <w:t>-ПР</w:t>
      </w:r>
      <w:r w:rsidRPr="00EC4481">
        <w:rPr>
          <w:szCs w:val="28"/>
        </w:rPr>
        <w:t xml:space="preserve">, в целях корректировки долгосрочных тарифов на питьевую воду, водоотведение </w:t>
      </w:r>
      <w:r w:rsidR="00F65035">
        <w:rPr>
          <w:szCs w:val="28"/>
        </w:rPr>
        <w:br/>
      </w:r>
      <w:r w:rsidRPr="00EC4481">
        <w:rPr>
          <w:szCs w:val="28"/>
        </w:rPr>
        <w:t xml:space="preserve">и необходимой валовой выручки </w:t>
      </w:r>
      <w:r w:rsidR="00EE3249">
        <w:rPr>
          <w:szCs w:val="28"/>
        </w:rPr>
        <w:t>регулируемой организации на 2026</w:t>
      </w:r>
      <w:r w:rsidRPr="00EC4481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EC4481" w:rsidRPr="00EC4481" w:rsidRDefault="00EC4481" w:rsidP="00F8545D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EC4481">
        <w:rPr>
          <w:szCs w:val="28"/>
        </w:rPr>
        <w:t xml:space="preserve">Скорректировать тарифы </w:t>
      </w:r>
      <w:r w:rsidR="00717E0F">
        <w:rPr>
          <w:szCs w:val="28"/>
        </w:rPr>
        <w:t xml:space="preserve">на питьевую воду и водоотведение </w:t>
      </w:r>
      <w:r w:rsidR="007311F4">
        <w:rPr>
          <w:szCs w:val="28"/>
        </w:rPr>
        <w:br/>
        <w:t xml:space="preserve">для </w:t>
      </w:r>
      <w:r w:rsidR="00D74D43">
        <w:rPr>
          <w:szCs w:val="28"/>
        </w:rPr>
        <w:t xml:space="preserve">Акционерного общества </w:t>
      </w:r>
      <w:r w:rsidRPr="00EC4481">
        <w:rPr>
          <w:szCs w:val="28"/>
        </w:rPr>
        <w:t>«Азнакаевское предприятие тепловых сетей» Сармановско</w:t>
      </w:r>
      <w:r w:rsidR="00EE3249">
        <w:rPr>
          <w:szCs w:val="28"/>
        </w:rPr>
        <w:t xml:space="preserve">го муниципального района (далее – </w:t>
      </w:r>
      <w:r w:rsidR="00EE3249" w:rsidRPr="00EE3249">
        <w:rPr>
          <w:szCs w:val="28"/>
        </w:rPr>
        <w:t>АО «Азнакаевское предприятие тепловых сетей»</w:t>
      </w:r>
      <w:r w:rsidR="00EE3249">
        <w:rPr>
          <w:szCs w:val="28"/>
        </w:rPr>
        <w:t>) на 2026</w:t>
      </w:r>
      <w:r w:rsidRPr="00EC4481">
        <w:rPr>
          <w:szCs w:val="28"/>
        </w:rPr>
        <w:t xml:space="preserve"> год, установленные постановлением Государственного комитета Республики Татарстан по тарифам от 14.12.2023 № 815-208/кс-2023 </w:t>
      </w:r>
      <w:r w:rsidR="00EE3249">
        <w:rPr>
          <w:szCs w:val="28"/>
        </w:rPr>
        <w:br/>
      </w:r>
      <w:r w:rsidRPr="00EC4481">
        <w:rPr>
          <w:szCs w:val="28"/>
        </w:rPr>
        <w:t>«</w:t>
      </w:r>
      <w:r w:rsidR="00EE3249" w:rsidRPr="00EE3249">
        <w:rPr>
          <w:szCs w:val="28"/>
        </w:rPr>
        <w:t xml:space="preserve">Об установлении тарифов на питьевую воду и водоотведение </w:t>
      </w:r>
      <w:r w:rsidR="00EE3249" w:rsidRPr="00EE3249">
        <w:rPr>
          <w:szCs w:val="28"/>
        </w:rPr>
        <w:br/>
        <w:t xml:space="preserve">для Акционерного общества «Азнакаевское предприятие тепловых сетей» Сармановского муниципального района на 2024 – 2028 годы и утверждении </w:t>
      </w:r>
      <w:r w:rsidR="00EE3249" w:rsidRPr="00EE3249">
        <w:rPr>
          <w:szCs w:val="28"/>
        </w:rPr>
        <w:lastRenderedPageBreak/>
        <w:t>производственных программ</w:t>
      </w:r>
      <w:r w:rsidRPr="00EC4481">
        <w:rPr>
          <w:szCs w:val="28"/>
        </w:rPr>
        <w:t>»</w:t>
      </w:r>
      <w:r w:rsidR="00EE3249">
        <w:rPr>
          <w:szCs w:val="28"/>
        </w:rPr>
        <w:t xml:space="preserve"> </w:t>
      </w:r>
      <w:r w:rsidR="00EE3249" w:rsidRPr="00EE3249">
        <w:rPr>
          <w:szCs w:val="28"/>
        </w:rPr>
        <w:t>(с изменениями, внесенными постановлением Государственного комитета Респу</w:t>
      </w:r>
      <w:r w:rsidR="00EE3249">
        <w:rPr>
          <w:szCs w:val="28"/>
        </w:rPr>
        <w:t>блики Татарстан по тарифам от 17</w:t>
      </w:r>
      <w:r w:rsidR="00EE3249" w:rsidRPr="00EE3249">
        <w:rPr>
          <w:szCs w:val="28"/>
        </w:rPr>
        <w:t xml:space="preserve">.12.2024 </w:t>
      </w:r>
      <w:r w:rsidR="00EE3249">
        <w:rPr>
          <w:szCs w:val="28"/>
        </w:rPr>
        <w:br/>
      </w:r>
      <w:r w:rsidR="00EE3249" w:rsidRPr="00EE3249">
        <w:rPr>
          <w:szCs w:val="28"/>
        </w:rPr>
        <w:t>№ 548-132/кс-2024)</w:t>
      </w:r>
      <w:r w:rsidRPr="00EC4481">
        <w:rPr>
          <w:szCs w:val="28"/>
        </w:rPr>
        <w:t>, изложив приложение 2 в новой редакции (прилагается).</w:t>
      </w:r>
    </w:p>
    <w:p w:rsidR="00EE3249" w:rsidRDefault="00EC4481" w:rsidP="00EE324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EC4481">
        <w:rPr>
          <w:szCs w:val="28"/>
        </w:rPr>
        <w:t>Тарифы, скорректированные пунктом 1 настоящего постановления, де</w:t>
      </w:r>
      <w:r w:rsidR="00EE3249">
        <w:rPr>
          <w:szCs w:val="28"/>
        </w:rPr>
        <w:t>йствуют с 1 января 2026 года по 31 декабря 2026</w:t>
      </w:r>
      <w:r w:rsidRPr="00EC4481">
        <w:rPr>
          <w:szCs w:val="28"/>
        </w:rPr>
        <w:t xml:space="preserve"> года.</w:t>
      </w:r>
    </w:p>
    <w:p w:rsidR="00EC4481" w:rsidRDefault="00EE3249" w:rsidP="00EE324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EE3249">
        <w:rPr>
          <w:szCs w:val="28"/>
        </w:rPr>
        <w:t xml:space="preserve">Скорректировать производственные программы для АО «Азнакаевское предприятие тепловых сетей» в сфере водоснабжения и водоотведения на 2026 год, утвержденные постановлением Государственного комитета Республики Татарстан по тарифам </w:t>
      </w:r>
      <w:r>
        <w:rPr>
          <w:szCs w:val="28"/>
        </w:rPr>
        <w:t xml:space="preserve">от 14.12.2023 </w:t>
      </w:r>
      <w:r w:rsidRPr="00EE3249">
        <w:rPr>
          <w:szCs w:val="28"/>
        </w:rPr>
        <w:t>№ 815-208/кс-2023, изложив приложение 4 в новой редакции (прилагается).</w:t>
      </w:r>
    </w:p>
    <w:p w:rsidR="00EC4481" w:rsidRPr="00EC4481" w:rsidRDefault="00EC4481" w:rsidP="00F8545D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EC4481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C4481" w:rsidRPr="000E2915" w:rsidRDefault="00EC4481" w:rsidP="00F8545D">
      <w:pPr>
        <w:jc w:val="both"/>
        <w:rPr>
          <w:szCs w:val="28"/>
        </w:rPr>
      </w:pPr>
    </w:p>
    <w:p w:rsidR="002227A1" w:rsidRDefault="002227A1" w:rsidP="00F8545D">
      <w:pPr>
        <w:jc w:val="both"/>
        <w:rPr>
          <w:szCs w:val="28"/>
        </w:rPr>
      </w:pPr>
    </w:p>
    <w:p w:rsidR="008F282E" w:rsidRPr="004C7EF0" w:rsidRDefault="002D7184" w:rsidP="00F8545D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EE3249" w:rsidRPr="00EE3249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lastRenderedPageBreak/>
        <w:t>Приложение 2 к постановлению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t xml:space="preserve">Государственного комитета 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t xml:space="preserve">от </w:t>
      </w:r>
      <w:r w:rsidRPr="00717E0F">
        <w:rPr>
          <w:sz w:val="24"/>
          <w:szCs w:val="24"/>
          <w:u w:val="single"/>
        </w:rPr>
        <w:t>14.12.2023</w:t>
      </w:r>
      <w:r w:rsidRPr="00717E0F">
        <w:rPr>
          <w:sz w:val="24"/>
          <w:szCs w:val="24"/>
        </w:rPr>
        <w:t xml:space="preserve"> № </w:t>
      </w:r>
      <w:r w:rsidRPr="00717E0F">
        <w:rPr>
          <w:sz w:val="24"/>
          <w:szCs w:val="24"/>
          <w:u w:val="single"/>
        </w:rPr>
        <w:t>815-208/кс-2023</w:t>
      </w:r>
      <w:r w:rsidRPr="00717E0F">
        <w:rPr>
          <w:sz w:val="24"/>
          <w:szCs w:val="24"/>
        </w:rPr>
        <w:t xml:space="preserve"> 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t xml:space="preserve">(в редакции постановления 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t>Государственного комитета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B624B4" w:rsidRPr="00B624B4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717E0F">
        <w:rPr>
          <w:sz w:val="24"/>
          <w:szCs w:val="24"/>
        </w:rPr>
        <w:t>от _____</w:t>
      </w:r>
      <w:r w:rsidR="002815A6">
        <w:rPr>
          <w:sz w:val="24"/>
          <w:szCs w:val="24"/>
        </w:rPr>
        <w:t>____</w:t>
      </w:r>
      <w:r w:rsidRPr="00717E0F">
        <w:rPr>
          <w:sz w:val="24"/>
          <w:szCs w:val="24"/>
        </w:rPr>
        <w:t>_____ № __________________)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F8545D">
      <w:pPr>
        <w:jc w:val="center"/>
        <w:rPr>
          <w:bCs/>
          <w:szCs w:val="28"/>
        </w:rPr>
      </w:pPr>
    </w:p>
    <w:p w:rsidR="00F8545D" w:rsidRDefault="00F8545D" w:rsidP="00F8545D">
      <w:pPr>
        <w:jc w:val="center"/>
        <w:rPr>
          <w:bCs/>
          <w:szCs w:val="28"/>
        </w:rPr>
      </w:pPr>
    </w:p>
    <w:p w:rsidR="00A11AF5" w:rsidRDefault="00A11AF5" w:rsidP="00F8545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A11AF5" w:rsidRPr="00801F5C" w:rsidRDefault="00A11AF5" w:rsidP="00F8545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>
        <w:rPr>
          <w:bCs/>
          <w:color w:val="000000"/>
          <w:szCs w:val="28"/>
        </w:rPr>
        <w:t>с календарной разбивкой</w:t>
      </w:r>
    </w:p>
    <w:p w:rsidR="00EA2A6D" w:rsidRDefault="00EA2A6D" w:rsidP="00F8545D">
      <w:pPr>
        <w:ind w:right="140"/>
        <w:jc w:val="center"/>
        <w:rPr>
          <w:szCs w:val="28"/>
        </w:rPr>
      </w:pPr>
    </w:p>
    <w:p w:rsidR="00F8545D" w:rsidRDefault="00F8545D" w:rsidP="00F8545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598"/>
        <w:gridCol w:w="2976"/>
        <w:gridCol w:w="3089"/>
        <w:gridCol w:w="2945"/>
      </w:tblGrid>
      <w:tr w:rsidR="00A11AF5" w:rsidRPr="002A6385" w:rsidTr="00717E0F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  <w:lang w:val="en-US"/>
              </w:rPr>
            </w:pPr>
            <w:r w:rsidRPr="002A6385">
              <w:rPr>
                <w:sz w:val="24"/>
                <w:szCs w:val="24"/>
              </w:rPr>
              <w:t>№</w:t>
            </w:r>
          </w:p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</w:t>
            </w:r>
            <w:r w:rsidRPr="002A6385">
              <w:rPr>
                <w:sz w:val="24"/>
                <w:szCs w:val="24"/>
              </w:rPr>
              <w:br/>
              <w:t>водоснабжение и водоотведение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left="-27" w:right="62"/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Тариф на питьевую воду</w:t>
            </w:r>
          </w:p>
          <w:p w:rsidR="00A11AF5" w:rsidRPr="002A6385" w:rsidRDefault="00A11AF5" w:rsidP="00F8545D">
            <w:pPr>
              <w:ind w:left="-27"/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right="62"/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Тариф на водоотведение</w:t>
            </w:r>
          </w:p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A11AF5" w:rsidRPr="002A6385" w:rsidTr="00717E0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060DA9" w:rsidP="00F8545D">
            <w:pPr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 xml:space="preserve">Сармановский </w:t>
            </w:r>
            <w:r w:rsidR="00A11AF5" w:rsidRPr="002A6385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left="-27"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A11AF5" w:rsidRPr="002A6385" w:rsidTr="00717E0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A11AF5" w:rsidP="00F8545D">
            <w:pPr>
              <w:rPr>
                <w:bCs/>
                <w:sz w:val="24"/>
                <w:szCs w:val="24"/>
              </w:rPr>
            </w:pPr>
            <w:r w:rsidRPr="002A6385">
              <w:rPr>
                <w:bCs/>
                <w:color w:val="000000"/>
                <w:sz w:val="24"/>
                <w:szCs w:val="24"/>
              </w:rPr>
              <w:t>АО «Азнакаевское предприятие тепловых сетей»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2A6385" w:rsidTr="00717E0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060DA9" w:rsidP="00F8545D">
            <w:pPr>
              <w:rPr>
                <w:bCs/>
                <w:color w:val="000000"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Потребители пгт. Джалиль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68,03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40,84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3840AC" w:rsidRDefault="003840AC" w:rsidP="003840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82,82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49,33</w:t>
            </w:r>
          </w:p>
        </w:tc>
      </w:tr>
      <w:tr w:rsidR="0068259E" w:rsidRPr="002A6385" w:rsidTr="001E3249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68259E" w:rsidRPr="002B537C" w:rsidRDefault="0068259E" w:rsidP="0068259E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68259E" w:rsidRPr="002A6385" w:rsidRDefault="005B0FA2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68259E" w:rsidRPr="002A6385" w:rsidRDefault="001E3249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50,15</w:t>
            </w:r>
          </w:p>
        </w:tc>
      </w:tr>
      <w:tr w:rsidR="0068259E" w:rsidRPr="002A6385" w:rsidTr="001E3249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68259E" w:rsidRPr="002B537C" w:rsidRDefault="0068259E" w:rsidP="0068259E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68259E" w:rsidRPr="002A6385" w:rsidRDefault="005B0FA2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68259E" w:rsidRPr="002A6385" w:rsidRDefault="001E3249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57,29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73,12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44,46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48,13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48,13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79,16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48,29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69,02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41,11</w:t>
            </w:r>
          </w:p>
        </w:tc>
      </w:tr>
      <w:tr w:rsidR="0068259E" w:rsidRPr="002A6385" w:rsidTr="001E3249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68259E" w:rsidRPr="002B537C" w:rsidRDefault="0068259E" w:rsidP="0068259E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68259E" w:rsidRPr="002A6385" w:rsidRDefault="00BB7D90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68259E" w:rsidRPr="002A6385" w:rsidRDefault="001E3249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41,11</w:t>
            </w:r>
          </w:p>
        </w:tc>
      </w:tr>
      <w:tr w:rsidR="0068259E" w:rsidRPr="002A6385" w:rsidTr="001E3249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68259E" w:rsidRPr="002A6385" w:rsidRDefault="0068259E" w:rsidP="0068259E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68259E" w:rsidRPr="002B537C" w:rsidRDefault="0068259E" w:rsidP="0068259E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68259E" w:rsidRPr="002A6385" w:rsidRDefault="00BB7D90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68259E" w:rsidRPr="002A6385" w:rsidRDefault="001E3249" w:rsidP="0068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46,96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60,93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37,05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40,11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40,11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65,97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40,24</w:t>
            </w:r>
          </w:p>
        </w:tc>
      </w:tr>
    </w:tbl>
    <w:p w:rsidR="00A11AF5" w:rsidRPr="00717E0F" w:rsidRDefault="00A11AF5" w:rsidP="00F8545D">
      <w:pPr>
        <w:ind w:right="140"/>
        <w:rPr>
          <w:sz w:val="20"/>
          <w:szCs w:val="24"/>
        </w:rPr>
      </w:pPr>
    </w:p>
    <w:p w:rsidR="006A027C" w:rsidRDefault="00733726" w:rsidP="00F8545D">
      <w:pPr>
        <w:ind w:right="140"/>
        <w:rPr>
          <w:sz w:val="32"/>
          <w:szCs w:val="24"/>
        </w:rPr>
      </w:pPr>
      <w:r w:rsidRPr="002A6385">
        <w:rPr>
          <w:sz w:val="24"/>
        </w:rPr>
        <w:t>*</w:t>
      </w:r>
      <w:r w:rsidR="00B955CB">
        <w:rPr>
          <w:sz w:val="24"/>
        </w:rPr>
        <w:t xml:space="preserve"> </w:t>
      </w:r>
      <w:r w:rsidR="00CA4616" w:rsidRPr="002A6385">
        <w:rPr>
          <w:sz w:val="24"/>
        </w:rPr>
        <w:t>Выделяется в целях реализации пункта 6 статьи 168 Налогового кодекса Российской Федерации.</w:t>
      </w:r>
    </w:p>
    <w:p w:rsidR="002A6385" w:rsidRDefault="002A6385" w:rsidP="00F8545D">
      <w:pPr>
        <w:ind w:right="140"/>
        <w:rPr>
          <w:sz w:val="32"/>
          <w:szCs w:val="24"/>
        </w:rPr>
      </w:pPr>
    </w:p>
    <w:p w:rsidR="002A6385" w:rsidRPr="002A6385" w:rsidRDefault="002A6385" w:rsidP="00F8545D">
      <w:pPr>
        <w:ind w:right="140"/>
        <w:rPr>
          <w:sz w:val="32"/>
          <w:szCs w:val="24"/>
        </w:rPr>
      </w:pPr>
    </w:p>
    <w:p w:rsidR="006A027C" w:rsidRPr="00EA2A6D" w:rsidRDefault="006A027C" w:rsidP="00F8545D">
      <w:pPr>
        <w:ind w:right="140"/>
        <w:rPr>
          <w:szCs w:val="28"/>
        </w:rPr>
      </w:pPr>
      <w:r w:rsidRPr="00EA2A6D">
        <w:rPr>
          <w:szCs w:val="28"/>
        </w:rPr>
        <w:t xml:space="preserve">Отдел организации, контроля и сопровождения </w:t>
      </w:r>
    </w:p>
    <w:p w:rsidR="006A027C" w:rsidRPr="00EA2A6D" w:rsidRDefault="006A027C" w:rsidP="00F8545D">
      <w:pPr>
        <w:ind w:right="140"/>
        <w:rPr>
          <w:szCs w:val="28"/>
        </w:rPr>
      </w:pPr>
      <w:r w:rsidRPr="00EA2A6D">
        <w:rPr>
          <w:szCs w:val="28"/>
        </w:rPr>
        <w:t xml:space="preserve">принятия тарифных решений Государственного </w:t>
      </w:r>
    </w:p>
    <w:p w:rsidR="006A027C" w:rsidRDefault="006A027C" w:rsidP="00F8545D">
      <w:pPr>
        <w:ind w:right="140"/>
        <w:rPr>
          <w:sz w:val="24"/>
          <w:szCs w:val="24"/>
        </w:rPr>
      </w:pPr>
      <w:r w:rsidRPr="00EA2A6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br w:type="page"/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717E0F">
        <w:rPr>
          <w:sz w:val="24"/>
          <w:szCs w:val="24"/>
        </w:rPr>
        <w:t xml:space="preserve"> к постановлению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 w:rsidRPr="00717E0F">
        <w:rPr>
          <w:sz w:val="24"/>
          <w:szCs w:val="24"/>
        </w:rPr>
        <w:t xml:space="preserve">Государственного комитета 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 w:rsidRPr="00717E0F">
        <w:rPr>
          <w:sz w:val="24"/>
          <w:szCs w:val="24"/>
        </w:rPr>
        <w:t xml:space="preserve">от </w:t>
      </w:r>
      <w:r w:rsidRPr="00717E0F">
        <w:rPr>
          <w:sz w:val="24"/>
          <w:szCs w:val="24"/>
          <w:u w:val="single"/>
        </w:rPr>
        <w:t>14.12.2023</w:t>
      </w:r>
      <w:r w:rsidRPr="00717E0F">
        <w:rPr>
          <w:sz w:val="24"/>
          <w:szCs w:val="24"/>
        </w:rPr>
        <w:t xml:space="preserve"> № </w:t>
      </w:r>
      <w:r w:rsidRPr="00717E0F">
        <w:rPr>
          <w:sz w:val="24"/>
          <w:szCs w:val="24"/>
          <w:u w:val="single"/>
        </w:rPr>
        <w:t>815-208/кс-2023</w:t>
      </w:r>
      <w:r w:rsidRPr="00717E0F">
        <w:rPr>
          <w:sz w:val="24"/>
          <w:szCs w:val="24"/>
        </w:rPr>
        <w:t xml:space="preserve"> 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 w:rsidRPr="00717E0F">
        <w:rPr>
          <w:sz w:val="24"/>
          <w:szCs w:val="24"/>
        </w:rPr>
        <w:t xml:space="preserve">(в редакции постановления 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Государственного комитета</w:t>
      </w:r>
    </w:p>
    <w:p w:rsidR="00717E0F" w:rsidRPr="00717E0F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536A3F" w:rsidRPr="00424800" w:rsidRDefault="00717E0F" w:rsidP="002815A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от __</w:t>
      </w:r>
      <w:r w:rsidR="002815A6">
        <w:rPr>
          <w:sz w:val="24"/>
          <w:szCs w:val="24"/>
        </w:rPr>
        <w:t>____</w:t>
      </w:r>
      <w:r w:rsidRPr="00717E0F">
        <w:rPr>
          <w:sz w:val="24"/>
          <w:szCs w:val="24"/>
        </w:rPr>
        <w:t>________ № __________________)</w:t>
      </w:r>
      <w:r w:rsidR="00536A3F">
        <w:rPr>
          <w:sz w:val="24"/>
          <w:szCs w:val="24"/>
        </w:rPr>
        <w:t xml:space="preserve"> </w:t>
      </w:r>
    </w:p>
    <w:p w:rsidR="00536A3F" w:rsidRDefault="00536A3F" w:rsidP="00D93FB0">
      <w:pPr>
        <w:jc w:val="center"/>
        <w:rPr>
          <w:szCs w:val="28"/>
        </w:rPr>
      </w:pPr>
    </w:p>
    <w:p w:rsidR="00717E0F" w:rsidRPr="0075620E" w:rsidRDefault="00717E0F" w:rsidP="00D93FB0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1296"/>
        <w:gridCol w:w="1637"/>
        <w:gridCol w:w="1750"/>
        <w:gridCol w:w="1750"/>
        <w:gridCol w:w="1744"/>
      </w:tblGrid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AB2F7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817325" w:rsidP="00717E0F">
            <w:pPr>
              <w:jc w:val="center"/>
              <w:rPr>
                <w:sz w:val="20"/>
              </w:rPr>
            </w:pPr>
            <w:r w:rsidRPr="00817325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817325">
              <w:rPr>
                <w:sz w:val="20"/>
              </w:rPr>
              <w:t>рина, 14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AB2F7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717E0F" w:rsidRPr="00717E0F" w:rsidTr="0090068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AB2F7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3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31.12.2028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 пгт.</w:t>
            </w:r>
            <w:r w:rsidRPr="00717E0F">
              <w:rPr>
                <w:sz w:val="20"/>
              </w:rPr>
              <w:t>Джалиль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Текущий ремонт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717E0F" w:rsidRDefault="003B56ED" w:rsidP="00900685">
            <w:pPr>
              <w:jc w:val="center"/>
              <w:rPr>
                <w:sz w:val="20"/>
                <w:highlight w:val="yellow"/>
              </w:rPr>
            </w:pPr>
            <w:r w:rsidRPr="003B56ED">
              <w:rPr>
                <w:sz w:val="20"/>
              </w:rPr>
              <w:t>792,83</w:t>
            </w:r>
          </w:p>
        </w:tc>
        <w:tc>
          <w:tcPr>
            <w:tcW w:w="570" w:type="pct"/>
            <w:vAlign w:val="center"/>
          </w:tcPr>
          <w:p w:rsidR="00717E0F" w:rsidRPr="00717E0F" w:rsidRDefault="00BB7D90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824,94</w:t>
            </w:r>
          </w:p>
        </w:tc>
        <w:tc>
          <w:tcPr>
            <w:tcW w:w="570" w:type="pct"/>
            <w:vAlign w:val="center"/>
          </w:tcPr>
          <w:p w:rsidR="00717E0F" w:rsidRPr="00717E0F" w:rsidRDefault="003B56ED" w:rsidP="00900685">
            <w:pPr>
              <w:jc w:val="center"/>
              <w:rPr>
                <w:sz w:val="20"/>
                <w:highlight w:val="yellow"/>
              </w:rPr>
            </w:pPr>
            <w:r w:rsidRPr="003B56ED">
              <w:rPr>
                <w:sz w:val="20"/>
              </w:rPr>
              <w:t>842,85</w:t>
            </w:r>
          </w:p>
        </w:tc>
        <w:tc>
          <w:tcPr>
            <w:tcW w:w="568" w:type="pct"/>
            <w:vAlign w:val="center"/>
          </w:tcPr>
          <w:p w:rsidR="00717E0F" w:rsidRPr="00717E0F" w:rsidRDefault="003B56ED" w:rsidP="00900685">
            <w:pPr>
              <w:jc w:val="center"/>
              <w:rPr>
                <w:sz w:val="20"/>
                <w:highlight w:val="yellow"/>
              </w:rPr>
            </w:pPr>
            <w:r w:rsidRPr="003B56ED">
              <w:rPr>
                <w:sz w:val="20"/>
              </w:rPr>
              <w:t>868,01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Капитальный ремонт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717E0F">
              <w:rPr>
                <w:sz w:val="20"/>
              </w:rPr>
              <w:t>для потребителей пгт.Джалиль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поднятой воды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56,03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DA6398" w:rsidP="00657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56,03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56,03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DA6398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688,08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585,00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585,00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DA6398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Подано воды в сеть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потерь воды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114,72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114,72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114,72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Отпущено воды, всего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населению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427,60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427,60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427,60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25,86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25,98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25,86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25,86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прочим потребителям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20,25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20,25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20,25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Производственные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657D38">
              <w:rPr>
                <w:bCs/>
                <w:color w:val="000000"/>
                <w:sz w:val="20"/>
              </w:rPr>
              <w:t>24 385,39</w:t>
            </w:r>
          </w:p>
        </w:tc>
        <w:tc>
          <w:tcPr>
            <w:tcW w:w="570" w:type="pct"/>
            <w:vAlign w:val="center"/>
          </w:tcPr>
          <w:p w:rsidR="00657D38" w:rsidRPr="00253F2F" w:rsidRDefault="003C30C1" w:rsidP="00900685">
            <w:pPr>
              <w:jc w:val="center"/>
              <w:outlineLvl w:val="0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</w:rPr>
              <w:t>28 255,71</w:t>
            </w:r>
          </w:p>
        </w:tc>
        <w:tc>
          <w:tcPr>
            <w:tcW w:w="570" w:type="pct"/>
            <w:vAlign w:val="center"/>
          </w:tcPr>
          <w:p w:rsidR="00657D38" w:rsidRPr="00253F2F" w:rsidRDefault="00657D38" w:rsidP="00900685">
            <w:pPr>
              <w:jc w:val="center"/>
              <w:outlineLvl w:val="0"/>
              <w:rPr>
                <w:bCs/>
                <w:color w:val="000000"/>
                <w:sz w:val="20"/>
                <w:lang w:val="en-US"/>
              </w:rPr>
            </w:pPr>
            <w:r w:rsidRPr="00253F2F">
              <w:rPr>
                <w:bCs/>
                <w:color w:val="000000"/>
                <w:sz w:val="20"/>
                <w:lang w:val="en-US"/>
              </w:rPr>
              <w:t>26 696,45</w:t>
            </w:r>
          </w:p>
        </w:tc>
        <w:tc>
          <w:tcPr>
            <w:tcW w:w="568" w:type="pct"/>
            <w:vAlign w:val="center"/>
          </w:tcPr>
          <w:p w:rsidR="00657D38" w:rsidRPr="00253F2F" w:rsidRDefault="00657D38" w:rsidP="00900685">
            <w:pPr>
              <w:jc w:val="center"/>
              <w:outlineLvl w:val="0"/>
              <w:rPr>
                <w:bCs/>
                <w:color w:val="000000"/>
                <w:sz w:val="20"/>
                <w:lang w:val="en-US"/>
              </w:rPr>
            </w:pPr>
            <w:r w:rsidRPr="00253F2F">
              <w:rPr>
                <w:bCs/>
                <w:color w:val="000000"/>
                <w:sz w:val="20"/>
                <w:lang w:val="en-US"/>
              </w:rPr>
              <w:t>27 685,00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717E0F">
              <w:rPr>
                <w:sz w:val="20"/>
              </w:rPr>
              <w:t xml:space="preserve">нужды </w:t>
            </w:r>
            <w:r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4 828,88</w:t>
            </w:r>
          </w:p>
        </w:tc>
        <w:tc>
          <w:tcPr>
            <w:tcW w:w="570" w:type="pct"/>
            <w:vAlign w:val="center"/>
          </w:tcPr>
          <w:p w:rsidR="00657D38" w:rsidRPr="00717E0F" w:rsidRDefault="003C30C1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5 024,40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5 133,52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5 286,74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Ремонтные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976,46</w:t>
            </w:r>
          </w:p>
        </w:tc>
        <w:tc>
          <w:tcPr>
            <w:tcW w:w="570" w:type="pct"/>
            <w:vAlign w:val="center"/>
          </w:tcPr>
          <w:p w:rsidR="00657D38" w:rsidRPr="00717E0F" w:rsidRDefault="003C30C1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1 015,99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1 038,06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1 069,04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Административные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1 778,70</w:t>
            </w:r>
          </w:p>
        </w:tc>
        <w:tc>
          <w:tcPr>
            <w:tcW w:w="570" w:type="pct"/>
            <w:vAlign w:val="center"/>
          </w:tcPr>
          <w:p w:rsidR="00657D38" w:rsidRPr="00717E0F" w:rsidRDefault="003C30C1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1 850,72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1 890,92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1 947,35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Сбытовые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5A6711" w:rsidRDefault="00657D38" w:rsidP="00900685">
            <w:pPr>
              <w:jc w:val="center"/>
              <w:rPr>
                <w:sz w:val="20"/>
              </w:rPr>
            </w:pPr>
            <w:r w:rsidRPr="005A67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5A6711" w:rsidRDefault="00657D38" w:rsidP="00900685">
            <w:pPr>
              <w:jc w:val="center"/>
              <w:rPr>
                <w:sz w:val="20"/>
              </w:rPr>
            </w:pPr>
            <w:r w:rsidRPr="005A671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5A6711" w:rsidRDefault="00657D38" w:rsidP="00900685">
            <w:pPr>
              <w:jc w:val="center"/>
              <w:rPr>
                <w:sz w:val="20"/>
              </w:rPr>
            </w:pPr>
            <w:r w:rsidRPr="005A6711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Амортизация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45,95</w:t>
            </w:r>
          </w:p>
        </w:tc>
        <w:tc>
          <w:tcPr>
            <w:tcW w:w="570" w:type="pct"/>
            <w:vAlign w:val="center"/>
          </w:tcPr>
          <w:p w:rsidR="00657D38" w:rsidRPr="00717E0F" w:rsidRDefault="003C30C1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147,83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45,95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45,95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2,39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2,39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2,39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2,39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Налоги и сборы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80,58</w:t>
            </w:r>
          </w:p>
        </w:tc>
        <w:tc>
          <w:tcPr>
            <w:tcW w:w="570" w:type="pct"/>
            <w:vAlign w:val="center"/>
          </w:tcPr>
          <w:p w:rsidR="00657D38" w:rsidRPr="00717E0F" w:rsidRDefault="003C30C1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247,96</w:t>
            </w:r>
          </w:p>
        </w:tc>
        <w:tc>
          <w:tcPr>
            <w:tcW w:w="570" w:type="pct"/>
            <w:vAlign w:val="center"/>
          </w:tcPr>
          <w:p w:rsidR="00657D38" w:rsidRPr="00717E0F" w:rsidRDefault="00737D78" w:rsidP="00900685">
            <w:pPr>
              <w:jc w:val="center"/>
              <w:rPr>
                <w:sz w:val="20"/>
                <w:highlight w:val="yellow"/>
              </w:rPr>
            </w:pPr>
            <w:r w:rsidRPr="00737D78">
              <w:rPr>
                <w:sz w:val="20"/>
              </w:rPr>
              <w:t>87,49</w:t>
            </w:r>
          </w:p>
        </w:tc>
        <w:tc>
          <w:tcPr>
            <w:tcW w:w="568" w:type="pct"/>
            <w:vAlign w:val="center"/>
          </w:tcPr>
          <w:p w:rsidR="00657D38" w:rsidRPr="00717E0F" w:rsidRDefault="00737D78" w:rsidP="00900685">
            <w:pPr>
              <w:jc w:val="center"/>
              <w:rPr>
                <w:sz w:val="20"/>
                <w:highlight w:val="yellow"/>
              </w:rPr>
            </w:pPr>
            <w:r w:rsidRPr="00737D78">
              <w:rPr>
                <w:sz w:val="20"/>
              </w:rPr>
              <w:t>91,19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Нормативная прибыль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980,26</w:t>
            </w:r>
          </w:p>
        </w:tc>
        <w:tc>
          <w:tcPr>
            <w:tcW w:w="570" w:type="pct"/>
            <w:vAlign w:val="center"/>
          </w:tcPr>
          <w:p w:rsidR="00657D38" w:rsidRPr="00737D7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736,29</w:t>
            </w:r>
          </w:p>
        </w:tc>
        <w:tc>
          <w:tcPr>
            <w:tcW w:w="570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580,31</w:t>
            </w:r>
          </w:p>
        </w:tc>
        <w:tc>
          <w:tcPr>
            <w:tcW w:w="570" w:type="pct"/>
            <w:vAlign w:val="center"/>
          </w:tcPr>
          <w:p w:rsidR="00657D38" w:rsidRPr="00737D78" w:rsidRDefault="003C30C1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609,91</w:t>
            </w:r>
          </w:p>
        </w:tc>
        <w:tc>
          <w:tcPr>
            <w:tcW w:w="570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1 416,01</w:t>
            </w:r>
          </w:p>
        </w:tc>
        <w:tc>
          <w:tcPr>
            <w:tcW w:w="570" w:type="pct"/>
            <w:vAlign w:val="center"/>
          </w:tcPr>
          <w:p w:rsidR="00657D38" w:rsidRPr="00717E0F" w:rsidRDefault="003C30C1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1 576,03</w:t>
            </w:r>
          </w:p>
        </w:tc>
        <w:tc>
          <w:tcPr>
            <w:tcW w:w="570" w:type="pct"/>
            <w:vAlign w:val="center"/>
          </w:tcPr>
          <w:p w:rsidR="00657D38" w:rsidRPr="00717E0F" w:rsidRDefault="001963F8" w:rsidP="00900685">
            <w:pPr>
              <w:jc w:val="center"/>
              <w:rPr>
                <w:sz w:val="20"/>
                <w:highlight w:val="yellow"/>
              </w:rPr>
            </w:pPr>
            <w:r w:rsidRPr="001963F8">
              <w:rPr>
                <w:sz w:val="20"/>
              </w:rPr>
              <w:t>1 488,06</w:t>
            </w:r>
          </w:p>
        </w:tc>
        <w:tc>
          <w:tcPr>
            <w:tcW w:w="568" w:type="pct"/>
            <w:vAlign w:val="center"/>
          </w:tcPr>
          <w:p w:rsidR="00657D38" w:rsidRPr="00717E0F" w:rsidRDefault="001963F8" w:rsidP="00900685">
            <w:pPr>
              <w:jc w:val="center"/>
              <w:rPr>
                <w:sz w:val="20"/>
                <w:highlight w:val="yellow"/>
              </w:rPr>
            </w:pPr>
            <w:r w:rsidRPr="001963F8">
              <w:rPr>
                <w:sz w:val="20"/>
              </w:rPr>
              <w:t>1 542,05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AE6568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2 173,39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AE6568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717E0F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941,33</w:t>
            </w:r>
          </w:p>
        </w:tc>
        <w:tc>
          <w:tcPr>
            <w:tcW w:w="570" w:type="pct"/>
            <w:vAlign w:val="center"/>
          </w:tcPr>
          <w:p w:rsidR="00657D38" w:rsidRPr="001963F8" w:rsidRDefault="0012034C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- 1 216,10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Необходимая валовая выручка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657D38">
              <w:rPr>
                <w:bCs/>
                <w:color w:val="000000"/>
                <w:sz w:val="20"/>
              </w:rPr>
              <w:t>29 775,12</w:t>
            </w:r>
          </w:p>
        </w:tc>
        <w:tc>
          <w:tcPr>
            <w:tcW w:w="570" w:type="pct"/>
            <w:vAlign w:val="center"/>
          </w:tcPr>
          <w:p w:rsidR="00657D38" w:rsidRPr="00717E0F" w:rsidRDefault="0012034C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34 790,21</w:t>
            </w:r>
          </w:p>
        </w:tc>
        <w:tc>
          <w:tcPr>
            <w:tcW w:w="570" w:type="pct"/>
            <w:vAlign w:val="center"/>
          </w:tcPr>
          <w:p w:rsidR="00657D38" w:rsidRPr="00717E0F" w:rsidRDefault="001963F8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963F8">
              <w:rPr>
                <w:bCs/>
                <w:color w:val="000000"/>
                <w:sz w:val="20"/>
              </w:rPr>
              <w:t>31 249,32</w:t>
            </w:r>
          </w:p>
        </w:tc>
        <w:tc>
          <w:tcPr>
            <w:tcW w:w="568" w:type="pct"/>
            <w:vAlign w:val="center"/>
          </w:tcPr>
          <w:p w:rsidR="00657D38" w:rsidRPr="00717E0F" w:rsidRDefault="001963F8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963F8">
              <w:rPr>
                <w:bCs/>
                <w:color w:val="000000"/>
                <w:sz w:val="20"/>
              </w:rPr>
              <w:t>32 382,97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плановый период</w:t>
            </w:r>
          </w:p>
        </w:tc>
      </w:tr>
      <w:tr w:rsidR="009159F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159FF" w:rsidRPr="00717E0F" w:rsidRDefault="009159FF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9159FF" w:rsidRPr="00717E0F" w:rsidRDefault="009159FF" w:rsidP="008247D3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9159FF" w:rsidRPr="00717E0F" w:rsidRDefault="009159FF" w:rsidP="00657D38">
            <w:pPr>
              <w:jc w:val="center"/>
              <w:rPr>
                <w:sz w:val="20"/>
              </w:rPr>
            </w:pPr>
            <w:r w:rsidRPr="0075761E">
              <w:rPr>
                <w:sz w:val="20"/>
              </w:rPr>
              <w:t>2025-2028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717E0F">
              <w:rPr>
                <w:sz w:val="20"/>
              </w:rPr>
              <w:t>для потребителей пгт.Джалиль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Показатели качества питьевой воды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657D38" w:rsidRPr="00253F2F" w:rsidRDefault="00657D38" w:rsidP="00657D38">
            <w:pPr>
              <w:rPr>
                <w:sz w:val="20"/>
              </w:rPr>
            </w:pPr>
            <w:r w:rsidRPr="00253F2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ед./км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Показатели энергетической эффективности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 w:rsidRPr="00900685">
              <w:rPr>
                <w:sz w:val="20"/>
              </w:rPr>
              <w:t>19,50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 w:rsidRPr="00900685">
              <w:rPr>
                <w:sz w:val="20"/>
              </w:rPr>
              <w:t>19,50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 w:rsidRPr="00900685">
              <w:rPr>
                <w:sz w:val="20"/>
              </w:rPr>
              <w:t>19,50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кВт*ч/куб.м 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кВт*ч/куб.м 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>
              <w:rPr>
                <w:b/>
                <w:bCs/>
                <w:sz w:val="20"/>
              </w:rPr>
              <w:t>раммы в течение</w:t>
            </w:r>
            <w:r w:rsidRPr="00717E0F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717E0F">
              <w:rPr>
                <w:sz w:val="20"/>
              </w:rPr>
              <w:t>для потребителей пгт.Джалиль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</w:pPr>
            <w:r w:rsidRPr="00717E0F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AE08A2">
              <w:rPr>
                <w:sz w:val="20"/>
              </w:rPr>
              <w:t>зяйственной деятельности за 2024</w:t>
            </w:r>
            <w:r w:rsidRPr="00717E0F">
              <w:rPr>
                <w:sz w:val="20"/>
              </w:rPr>
              <w:t xml:space="preserve"> год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752638">
              <w:rPr>
                <w:sz w:val="20"/>
              </w:rPr>
              <w:t>,</w:t>
            </w:r>
            <w:r w:rsidRPr="00717E0F">
              <w:rPr>
                <w:sz w:val="20"/>
              </w:rPr>
              <w:t xml:space="preserve"> не предусмотрены</w:t>
            </w:r>
          </w:p>
        </w:tc>
      </w:tr>
    </w:tbl>
    <w:p w:rsidR="0075620E" w:rsidRDefault="0075620E" w:rsidP="00717E0F">
      <w:pPr>
        <w:rPr>
          <w:szCs w:val="28"/>
        </w:rPr>
      </w:pPr>
    </w:p>
    <w:p w:rsidR="00D75D38" w:rsidRDefault="00D75D3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82"/>
        <w:gridCol w:w="983"/>
        <w:gridCol w:w="577"/>
        <w:gridCol w:w="1750"/>
        <w:gridCol w:w="1747"/>
        <w:gridCol w:w="1747"/>
      </w:tblGrid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AB2F7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817325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817325">
              <w:rPr>
                <w:sz w:val="20"/>
              </w:rPr>
              <w:t>рина, 14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AB2F7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717E0F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AB2F7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31.12.2028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17E0F" w:rsidRPr="00717E0F" w:rsidRDefault="0079269D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380,67</w:t>
            </w:r>
          </w:p>
        </w:tc>
        <w:tc>
          <w:tcPr>
            <w:tcW w:w="570" w:type="pct"/>
            <w:vAlign w:val="center"/>
          </w:tcPr>
          <w:p w:rsidR="00717E0F" w:rsidRPr="00717E0F" w:rsidRDefault="001E3249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>
              <w:rPr>
                <w:sz w:val="20"/>
              </w:rPr>
              <w:t>396,09</w:t>
            </w:r>
          </w:p>
        </w:tc>
        <w:tc>
          <w:tcPr>
            <w:tcW w:w="569" w:type="pct"/>
            <w:vAlign w:val="center"/>
          </w:tcPr>
          <w:p w:rsidR="00717E0F" w:rsidRPr="00717E0F" w:rsidRDefault="0079269D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404,69</w:t>
            </w:r>
          </w:p>
        </w:tc>
        <w:tc>
          <w:tcPr>
            <w:tcW w:w="569" w:type="pct"/>
            <w:vAlign w:val="center"/>
          </w:tcPr>
          <w:p w:rsidR="00717E0F" w:rsidRPr="00717E0F" w:rsidRDefault="0079269D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416,77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</w:t>
            </w:r>
            <w:r w:rsidR="001E3249">
              <w:rPr>
                <w:sz w:val="20"/>
              </w:rPr>
              <w:t>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404,64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79269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14 898,62</w:t>
            </w:r>
          </w:p>
        </w:tc>
        <w:tc>
          <w:tcPr>
            <w:tcW w:w="570" w:type="pct"/>
            <w:vAlign w:val="center"/>
          </w:tcPr>
          <w:p w:rsidR="0079269D" w:rsidRPr="00717E0F" w:rsidRDefault="001E3249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16 172,42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15</w:t>
            </w:r>
            <w:r>
              <w:rPr>
                <w:sz w:val="20"/>
                <w:lang w:val="en-US"/>
              </w:rPr>
              <w:t xml:space="preserve"> </w:t>
            </w:r>
            <w:r w:rsidRPr="00AC1368">
              <w:rPr>
                <w:sz w:val="20"/>
              </w:rPr>
              <w:t>987,97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16</w:t>
            </w:r>
            <w:r>
              <w:rPr>
                <w:sz w:val="20"/>
                <w:lang w:val="en-US"/>
              </w:rPr>
              <w:t xml:space="preserve"> </w:t>
            </w:r>
            <w:r w:rsidRPr="00AC1368">
              <w:rPr>
                <w:sz w:val="20"/>
              </w:rPr>
              <w:t>505,38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717E0F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10 315,28</w:t>
            </w:r>
          </w:p>
        </w:tc>
        <w:tc>
          <w:tcPr>
            <w:tcW w:w="570" w:type="pct"/>
            <w:vAlign w:val="center"/>
          </w:tcPr>
          <w:p w:rsidR="0079269D" w:rsidRPr="00717E0F" w:rsidRDefault="001E3249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10 732,95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10 966,04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11 293,34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582,85</w:t>
            </w:r>
          </w:p>
        </w:tc>
        <w:tc>
          <w:tcPr>
            <w:tcW w:w="570" w:type="pct"/>
            <w:vAlign w:val="center"/>
          </w:tcPr>
          <w:p w:rsidR="0079269D" w:rsidRPr="00717E0F" w:rsidRDefault="005B0FA2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>
              <w:rPr>
                <w:sz w:val="20"/>
              </w:rPr>
              <w:t>606,45</w:t>
            </w:r>
          </w:p>
        </w:tc>
        <w:tc>
          <w:tcPr>
            <w:tcW w:w="569" w:type="pct"/>
            <w:vAlign w:val="center"/>
          </w:tcPr>
          <w:p w:rsidR="0079269D" w:rsidRPr="00717E0F" w:rsidRDefault="00B31D00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619,62</w:t>
            </w:r>
          </w:p>
        </w:tc>
        <w:tc>
          <w:tcPr>
            <w:tcW w:w="569" w:type="pct"/>
            <w:vAlign w:val="center"/>
          </w:tcPr>
          <w:p w:rsidR="0079269D" w:rsidRPr="00717E0F" w:rsidRDefault="00B31D00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638,11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569,19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5B0FA2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592,23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605,10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623,16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207,71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5B0FA2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382,10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207,71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207,71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91,80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5B0FA2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130,52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93,93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95,05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708,03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B31D00" w:rsidRDefault="005B0FA2" w:rsidP="009006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386,66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232,49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B31D00" w:rsidRDefault="005B0FA2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244,35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847,28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5B0FA2" w:rsidP="0090068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894,19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875,72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903,47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Экономиче</w:t>
            </w:r>
            <w:r w:rsidR="00AE6568">
              <w:rPr>
                <w:sz w:val="20"/>
              </w:rPr>
              <w:t>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AE6568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1 326,16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AE6568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717E0F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1 220,90</w:t>
            </w:r>
          </w:p>
        </w:tc>
        <w:tc>
          <w:tcPr>
            <w:tcW w:w="570" w:type="pct"/>
            <w:vAlign w:val="center"/>
          </w:tcPr>
          <w:p w:rsidR="0079269D" w:rsidRPr="00AC1368" w:rsidRDefault="005B0FA2" w:rsidP="00900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- 909,36</w:t>
            </w:r>
          </w:p>
        </w:tc>
        <w:tc>
          <w:tcPr>
            <w:tcW w:w="569" w:type="pct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79269D">
              <w:rPr>
                <w:bCs/>
                <w:color w:val="000000"/>
                <w:sz w:val="20"/>
              </w:rPr>
              <w:t>17 279,95</w:t>
            </w:r>
          </w:p>
        </w:tc>
        <w:tc>
          <w:tcPr>
            <w:tcW w:w="570" w:type="pct"/>
            <w:vAlign w:val="center"/>
          </w:tcPr>
          <w:p w:rsidR="0079269D" w:rsidRPr="00717E0F" w:rsidRDefault="005B0FA2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19 581,37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79269D">
              <w:rPr>
                <w:bCs/>
                <w:color w:val="000000"/>
                <w:sz w:val="20"/>
              </w:rPr>
              <w:t>18 390,04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79269D">
              <w:rPr>
                <w:bCs/>
                <w:color w:val="000000"/>
                <w:sz w:val="20"/>
              </w:rPr>
              <w:t>18 972,89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плановый период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79269D" w:rsidRPr="00717E0F" w:rsidRDefault="0079269D" w:rsidP="008247D3">
            <w:pPr>
              <w:rPr>
                <w:sz w:val="20"/>
              </w:rPr>
            </w:pPr>
            <w:r w:rsidRPr="00717E0F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5761E">
              <w:rPr>
                <w:sz w:val="20"/>
              </w:rPr>
              <w:t>2025-2028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B55CF4" w:rsidRDefault="0079269D" w:rsidP="0079269D">
            <w:pPr>
              <w:rPr>
                <w:sz w:val="20"/>
              </w:rPr>
            </w:pPr>
            <w:r w:rsidRPr="00B55CF4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Показатели энергетической эффективности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570" w:type="pct"/>
            <w:vMerge w:val="restart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569" w:type="pct"/>
            <w:vMerge w:val="restart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569" w:type="pct"/>
            <w:vMerge w:val="restart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717E0F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CE3C93">
              <w:rPr>
                <w:sz w:val="20"/>
              </w:rPr>
              <w:t>зяйственной деятельности за 2024</w:t>
            </w:r>
            <w:r w:rsidRPr="00717E0F">
              <w:rPr>
                <w:sz w:val="20"/>
              </w:rPr>
              <w:t xml:space="preserve"> год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247D3">
              <w:rPr>
                <w:sz w:val="20"/>
              </w:rPr>
              <w:t>,</w:t>
            </w:r>
            <w:r w:rsidRPr="00717E0F">
              <w:rPr>
                <w:sz w:val="20"/>
              </w:rPr>
              <w:t xml:space="preserve"> не предусмотрены</w:t>
            </w:r>
          </w:p>
        </w:tc>
      </w:tr>
    </w:tbl>
    <w:p w:rsidR="002815A6" w:rsidRPr="002815A6" w:rsidRDefault="002815A6" w:rsidP="002815A6">
      <w:pPr>
        <w:rPr>
          <w:szCs w:val="28"/>
        </w:rPr>
      </w:pPr>
    </w:p>
    <w:p w:rsidR="002815A6" w:rsidRPr="002815A6" w:rsidRDefault="002815A6" w:rsidP="002815A6">
      <w:pPr>
        <w:rPr>
          <w:szCs w:val="28"/>
        </w:rPr>
      </w:pPr>
    </w:p>
    <w:p w:rsidR="002815A6" w:rsidRPr="002815A6" w:rsidRDefault="002815A6" w:rsidP="002815A6">
      <w:pPr>
        <w:rPr>
          <w:szCs w:val="28"/>
        </w:rPr>
      </w:pPr>
      <w:r w:rsidRPr="002815A6">
        <w:rPr>
          <w:szCs w:val="28"/>
        </w:rPr>
        <w:t xml:space="preserve">Отдел организации, контроля и сопровождения </w:t>
      </w:r>
    </w:p>
    <w:p w:rsidR="002815A6" w:rsidRPr="002815A6" w:rsidRDefault="002815A6" w:rsidP="002815A6">
      <w:pPr>
        <w:rPr>
          <w:szCs w:val="28"/>
        </w:rPr>
      </w:pPr>
      <w:r w:rsidRPr="002815A6">
        <w:rPr>
          <w:szCs w:val="28"/>
        </w:rPr>
        <w:t xml:space="preserve">принятия тарифных решений Государственного </w:t>
      </w:r>
    </w:p>
    <w:p w:rsidR="002815A6" w:rsidRPr="002815A6" w:rsidRDefault="002815A6" w:rsidP="002815A6">
      <w:pPr>
        <w:rPr>
          <w:szCs w:val="28"/>
        </w:rPr>
      </w:pPr>
      <w:r w:rsidRPr="002815A6">
        <w:rPr>
          <w:szCs w:val="28"/>
        </w:rPr>
        <w:t>комитета Республики Татарстан по тарифам</w:t>
      </w:r>
    </w:p>
    <w:p w:rsidR="00717E0F" w:rsidRPr="0075620E" w:rsidRDefault="00717E0F" w:rsidP="00D75D38">
      <w:pPr>
        <w:rPr>
          <w:szCs w:val="28"/>
        </w:rPr>
      </w:pPr>
      <w:bookmarkStart w:id="0" w:name="_GoBack"/>
      <w:bookmarkEnd w:id="0"/>
    </w:p>
    <w:sectPr w:rsidR="00717E0F" w:rsidRPr="0075620E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98" w:rsidRDefault="00DA6398">
      <w:r>
        <w:separator/>
      </w:r>
    </w:p>
  </w:endnote>
  <w:endnote w:type="continuationSeparator" w:id="0">
    <w:p w:rsidR="00DA6398" w:rsidRDefault="00DA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98" w:rsidRDefault="00DA6398">
      <w:r>
        <w:separator/>
      </w:r>
    </w:p>
  </w:footnote>
  <w:footnote w:type="continuationSeparator" w:id="0">
    <w:p w:rsidR="00DA6398" w:rsidRDefault="00DA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98" w:rsidRDefault="00DA639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A6398" w:rsidRDefault="00DA63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DA6398" w:rsidRDefault="00DA6398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5A6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DA9"/>
    <w:rsid w:val="00062C40"/>
    <w:rsid w:val="000632A9"/>
    <w:rsid w:val="000769CA"/>
    <w:rsid w:val="00076A9D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034C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963F8"/>
    <w:rsid w:val="001A19C7"/>
    <w:rsid w:val="001A1D98"/>
    <w:rsid w:val="001A242D"/>
    <w:rsid w:val="001A77E3"/>
    <w:rsid w:val="001B0972"/>
    <w:rsid w:val="001B7D48"/>
    <w:rsid w:val="001C3B2D"/>
    <w:rsid w:val="001C7280"/>
    <w:rsid w:val="001E3249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756"/>
    <w:rsid w:val="00223916"/>
    <w:rsid w:val="002333DC"/>
    <w:rsid w:val="0024397B"/>
    <w:rsid w:val="00244399"/>
    <w:rsid w:val="002463A7"/>
    <w:rsid w:val="00247E76"/>
    <w:rsid w:val="0025024D"/>
    <w:rsid w:val="00251A1F"/>
    <w:rsid w:val="00253F2F"/>
    <w:rsid w:val="00255424"/>
    <w:rsid w:val="002555C9"/>
    <w:rsid w:val="00260979"/>
    <w:rsid w:val="00270A70"/>
    <w:rsid w:val="00271BC1"/>
    <w:rsid w:val="0027301A"/>
    <w:rsid w:val="002735D4"/>
    <w:rsid w:val="002777F7"/>
    <w:rsid w:val="002805F0"/>
    <w:rsid w:val="002815A6"/>
    <w:rsid w:val="00283B24"/>
    <w:rsid w:val="00284262"/>
    <w:rsid w:val="00286219"/>
    <w:rsid w:val="00297837"/>
    <w:rsid w:val="002A08BE"/>
    <w:rsid w:val="002A0BE3"/>
    <w:rsid w:val="002A5A1C"/>
    <w:rsid w:val="002A6385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47C16"/>
    <w:rsid w:val="00354663"/>
    <w:rsid w:val="00355F0F"/>
    <w:rsid w:val="0036199C"/>
    <w:rsid w:val="00370111"/>
    <w:rsid w:val="00373EC8"/>
    <w:rsid w:val="00375C1A"/>
    <w:rsid w:val="00376A25"/>
    <w:rsid w:val="003840AC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56ED"/>
    <w:rsid w:val="003B69AA"/>
    <w:rsid w:val="003C30C1"/>
    <w:rsid w:val="003C3B5E"/>
    <w:rsid w:val="003D1E5F"/>
    <w:rsid w:val="003D20B1"/>
    <w:rsid w:val="003D2EBC"/>
    <w:rsid w:val="003D395F"/>
    <w:rsid w:val="003D4DC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366E"/>
    <w:rsid w:val="005A442D"/>
    <w:rsid w:val="005A6304"/>
    <w:rsid w:val="005A6711"/>
    <w:rsid w:val="005B0FA2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57D38"/>
    <w:rsid w:val="00660014"/>
    <w:rsid w:val="00663148"/>
    <w:rsid w:val="0066365A"/>
    <w:rsid w:val="00663786"/>
    <w:rsid w:val="00673E8B"/>
    <w:rsid w:val="00674A27"/>
    <w:rsid w:val="006755C6"/>
    <w:rsid w:val="0068259E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7E0F"/>
    <w:rsid w:val="00720007"/>
    <w:rsid w:val="007227F2"/>
    <w:rsid w:val="0072461A"/>
    <w:rsid w:val="007311F4"/>
    <w:rsid w:val="00733726"/>
    <w:rsid w:val="00734618"/>
    <w:rsid w:val="00737D78"/>
    <w:rsid w:val="0074084B"/>
    <w:rsid w:val="00740C5B"/>
    <w:rsid w:val="00741F94"/>
    <w:rsid w:val="007479B8"/>
    <w:rsid w:val="00747C7B"/>
    <w:rsid w:val="00750CEB"/>
    <w:rsid w:val="00752638"/>
    <w:rsid w:val="00754F14"/>
    <w:rsid w:val="00756052"/>
    <w:rsid w:val="0075620E"/>
    <w:rsid w:val="0075761E"/>
    <w:rsid w:val="00760511"/>
    <w:rsid w:val="0076169B"/>
    <w:rsid w:val="00771B61"/>
    <w:rsid w:val="007735F2"/>
    <w:rsid w:val="00785ED9"/>
    <w:rsid w:val="00787ABD"/>
    <w:rsid w:val="0079269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4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17325"/>
    <w:rsid w:val="008201EB"/>
    <w:rsid w:val="00820BFD"/>
    <w:rsid w:val="008247D3"/>
    <w:rsid w:val="00825610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6ABB"/>
    <w:rsid w:val="008D79CC"/>
    <w:rsid w:val="008F162F"/>
    <w:rsid w:val="008F282E"/>
    <w:rsid w:val="008F45A4"/>
    <w:rsid w:val="008F54CF"/>
    <w:rsid w:val="008F78BC"/>
    <w:rsid w:val="00900685"/>
    <w:rsid w:val="00900D69"/>
    <w:rsid w:val="00901363"/>
    <w:rsid w:val="0090196A"/>
    <w:rsid w:val="00902059"/>
    <w:rsid w:val="009037C6"/>
    <w:rsid w:val="00912D45"/>
    <w:rsid w:val="00913993"/>
    <w:rsid w:val="009159FF"/>
    <w:rsid w:val="009212FD"/>
    <w:rsid w:val="00921904"/>
    <w:rsid w:val="009236C1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D73A6"/>
    <w:rsid w:val="009E012C"/>
    <w:rsid w:val="009E301C"/>
    <w:rsid w:val="009F2F42"/>
    <w:rsid w:val="00A0263E"/>
    <w:rsid w:val="00A02A02"/>
    <w:rsid w:val="00A03705"/>
    <w:rsid w:val="00A07B70"/>
    <w:rsid w:val="00A117A9"/>
    <w:rsid w:val="00A11AF5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77F67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2F7B"/>
    <w:rsid w:val="00AB4996"/>
    <w:rsid w:val="00AC1368"/>
    <w:rsid w:val="00AC2667"/>
    <w:rsid w:val="00AC4AE9"/>
    <w:rsid w:val="00AD35A1"/>
    <w:rsid w:val="00AD4CF5"/>
    <w:rsid w:val="00AE08A2"/>
    <w:rsid w:val="00AE2D0E"/>
    <w:rsid w:val="00AE39A2"/>
    <w:rsid w:val="00AE6568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1D00"/>
    <w:rsid w:val="00B36D80"/>
    <w:rsid w:val="00B37FED"/>
    <w:rsid w:val="00B431B4"/>
    <w:rsid w:val="00B431B8"/>
    <w:rsid w:val="00B45C68"/>
    <w:rsid w:val="00B55A0F"/>
    <w:rsid w:val="00B55CF4"/>
    <w:rsid w:val="00B56347"/>
    <w:rsid w:val="00B624B4"/>
    <w:rsid w:val="00B62C40"/>
    <w:rsid w:val="00B7092F"/>
    <w:rsid w:val="00B71ADB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55CB"/>
    <w:rsid w:val="00B96792"/>
    <w:rsid w:val="00BA3041"/>
    <w:rsid w:val="00BA771B"/>
    <w:rsid w:val="00BB21E3"/>
    <w:rsid w:val="00BB538A"/>
    <w:rsid w:val="00BB5585"/>
    <w:rsid w:val="00BB7D90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C93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4D43"/>
    <w:rsid w:val="00D75D38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6398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24C3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6D"/>
    <w:rsid w:val="00EA2AE6"/>
    <w:rsid w:val="00EA5D2C"/>
    <w:rsid w:val="00EA64DC"/>
    <w:rsid w:val="00EA7D66"/>
    <w:rsid w:val="00EB0022"/>
    <w:rsid w:val="00EB3CC2"/>
    <w:rsid w:val="00EC191F"/>
    <w:rsid w:val="00EC415B"/>
    <w:rsid w:val="00EC4481"/>
    <w:rsid w:val="00EC4EA7"/>
    <w:rsid w:val="00ED43CE"/>
    <w:rsid w:val="00ED63E8"/>
    <w:rsid w:val="00ED646F"/>
    <w:rsid w:val="00EE0633"/>
    <w:rsid w:val="00EE1F7B"/>
    <w:rsid w:val="00EE3249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5035"/>
    <w:rsid w:val="00F76400"/>
    <w:rsid w:val="00F7754B"/>
    <w:rsid w:val="00F8168D"/>
    <w:rsid w:val="00F81EFF"/>
    <w:rsid w:val="00F8545D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B61AA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8B936"/>
  <w15:docId w15:val="{8347C3D7-407F-42DF-96E7-84D57DDB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0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A243-EADA-4942-8D07-0AA0A016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135</TotalTime>
  <Pages>11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18</cp:revision>
  <cp:lastPrinted>2023-12-18T16:26:00Z</cp:lastPrinted>
  <dcterms:created xsi:type="dcterms:W3CDTF">2024-12-17T12:35:00Z</dcterms:created>
  <dcterms:modified xsi:type="dcterms:W3CDTF">2025-12-10T11:44:00Z</dcterms:modified>
</cp:coreProperties>
</file>