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6DCFC722" w:rsidR="00306C60" w:rsidRPr="00306C60" w:rsidRDefault="00306C60" w:rsidP="003D7837">
      <w:pPr>
        <w:spacing w:after="0" w:line="240" w:lineRule="auto"/>
        <w:ind w:right="53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</w:t>
      </w:r>
      <w:r w:rsidR="00B741EA" w:rsidRPr="00B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емориальный комплекс </w:t>
      </w:r>
      <w:r w:rsidR="00B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741EA" w:rsidRPr="00B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Родина-Мать</w:t>
      </w:r>
      <w:r w:rsidR="00B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»»</w:t>
      </w:r>
      <w:r w:rsidR="00B741EA" w:rsidRPr="00B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расположенный по адресу: Республика Татарстан, г. Набережные Челны, пр-т Мусы </w:t>
      </w:r>
      <w:proofErr w:type="spellStart"/>
      <w:r w:rsidR="00B741EA" w:rsidRPr="00B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Джалиля</w:t>
      </w:r>
      <w:proofErr w:type="spellEnd"/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</w:t>
      </w:r>
      <w:r w:rsid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616F0" w:rsidRPr="00361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Родина</w:t>
      </w:r>
      <w:r w:rsidR="00361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616F0" w:rsidRPr="00361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61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616F0" w:rsidRPr="00361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Мать</w:t>
      </w:r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3616F0" w:rsidRPr="00361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1975 г.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3616F0" w:rsidRPr="00361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Набережные Челны, </w:t>
      </w:r>
      <w:r w:rsidR="00361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616F0" w:rsidRPr="00361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пр-т Мусы </w:t>
      </w:r>
      <w:proofErr w:type="spellStart"/>
      <w:r w:rsidR="003616F0" w:rsidRPr="00361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Джалиля</w:t>
      </w:r>
      <w:proofErr w:type="spellEnd"/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5436843B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361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361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.2025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62FAB2D4" w14:textId="24057C8A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6D5098">
        <w:rPr>
          <w:color w:val="000000"/>
          <w:sz w:val="28"/>
          <w:szCs w:val="28"/>
        </w:rPr>
        <w:br/>
      </w:r>
      <w:r w:rsidR="003616F0" w:rsidRPr="003616F0">
        <w:rPr>
          <w:color w:val="000000"/>
          <w:sz w:val="28"/>
          <w:szCs w:val="28"/>
        </w:rPr>
        <w:t>«Мемориальный комплекс «Родина-Мать»»</w:t>
      </w:r>
      <w:r w:rsidR="003D7837" w:rsidRPr="003D7837">
        <w:rPr>
          <w:color w:val="000000"/>
          <w:sz w:val="28"/>
          <w:szCs w:val="28"/>
        </w:rPr>
        <w:t>, расположенн</w:t>
      </w:r>
      <w:r w:rsidR="003D7837">
        <w:rPr>
          <w:color w:val="000000"/>
          <w:sz w:val="28"/>
          <w:szCs w:val="28"/>
        </w:rPr>
        <w:t>ый</w:t>
      </w:r>
      <w:r w:rsidR="003D7837" w:rsidRPr="003D7837">
        <w:rPr>
          <w:color w:val="000000"/>
          <w:sz w:val="28"/>
          <w:szCs w:val="28"/>
        </w:rPr>
        <w:t xml:space="preserve"> по адресу: </w:t>
      </w:r>
      <w:r w:rsidR="003616F0">
        <w:rPr>
          <w:color w:val="000000"/>
          <w:sz w:val="28"/>
          <w:szCs w:val="28"/>
        </w:rPr>
        <w:br/>
      </w:r>
      <w:r w:rsidR="003616F0" w:rsidRPr="003616F0">
        <w:rPr>
          <w:color w:val="000000"/>
          <w:sz w:val="28"/>
          <w:szCs w:val="28"/>
        </w:rPr>
        <w:t xml:space="preserve">Республика Татарстан, г. Набережные Челны, пр-т Мусы </w:t>
      </w:r>
      <w:proofErr w:type="spellStart"/>
      <w:r w:rsidR="003616F0" w:rsidRPr="003616F0">
        <w:rPr>
          <w:color w:val="000000"/>
          <w:sz w:val="28"/>
          <w:szCs w:val="28"/>
        </w:rPr>
        <w:t>Джалиля</w:t>
      </w:r>
      <w:proofErr w:type="spellEnd"/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</w:t>
      </w:r>
      <w:r w:rsidR="006D5098">
        <w:rPr>
          <w:color w:val="000000"/>
          <w:sz w:val="28"/>
          <w:szCs w:val="28"/>
        </w:rPr>
        <w:br/>
      </w:r>
      <w:r w:rsidRPr="00F23689">
        <w:rPr>
          <w:color w:val="000000"/>
          <w:sz w:val="28"/>
          <w:szCs w:val="28"/>
        </w:rPr>
        <w:t xml:space="preserve">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3616F0" w:rsidRPr="003616F0">
        <w:rPr>
          <w:color w:val="000000"/>
          <w:sz w:val="28"/>
          <w:szCs w:val="28"/>
        </w:rPr>
        <w:t>«Родина - Мать», 1975 г.</w:t>
      </w:r>
      <w:r w:rsidR="00B6322A" w:rsidRPr="002D1ECD">
        <w:rPr>
          <w:color w:val="000000"/>
          <w:sz w:val="28"/>
          <w:szCs w:val="28"/>
        </w:rPr>
        <w:t>,</w:t>
      </w:r>
      <w:r w:rsidR="003616F0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3616F0" w:rsidRPr="003D7837">
        <w:rPr>
          <w:color w:val="000000"/>
          <w:sz w:val="28"/>
          <w:szCs w:val="28"/>
        </w:rPr>
        <w:t xml:space="preserve">Республика Татарстан, </w:t>
      </w:r>
      <w:r w:rsidR="003616F0" w:rsidRPr="003616F0">
        <w:rPr>
          <w:color w:val="000000"/>
          <w:sz w:val="28"/>
          <w:szCs w:val="28"/>
        </w:rPr>
        <w:t xml:space="preserve">г. Набережные Челны, пр-т Мусы </w:t>
      </w:r>
      <w:proofErr w:type="spellStart"/>
      <w:r w:rsidR="003616F0" w:rsidRPr="003616F0">
        <w:rPr>
          <w:color w:val="000000"/>
          <w:sz w:val="28"/>
          <w:szCs w:val="28"/>
        </w:rPr>
        <w:t>Джалиля</w:t>
      </w:r>
      <w:proofErr w:type="spellEnd"/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0CC488A0" w14:textId="4979EA75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3616F0" w:rsidRPr="003616F0">
        <w:rPr>
          <w:color w:val="000000"/>
          <w:sz w:val="28"/>
          <w:szCs w:val="28"/>
        </w:rPr>
        <w:t>«Родина - Мать», 1975 г.</w:t>
      </w:r>
      <w:r w:rsidR="002D1ECD" w:rsidRPr="002D1ECD">
        <w:rPr>
          <w:color w:val="000000"/>
          <w:sz w:val="28"/>
          <w:szCs w:val="28"/>
        </w:rPr>
        <w:t>,</w:t>
      </w:r>
      <w:r w:rsidR="002D1ECD">
        <w:rPr>
          <w:color w:val="000000"/>
          <w:sz w:val="28"/>
          <w:szCs w:val="28"/>
        </w:rPr>
        <w:t xml:space="preserve"> </w:t>
      </w:r>
      <w:r w:rsidR="002D1ECD" w:rsidRPr="002D1ECD">
        <w:rPr>
          <w:color w:val="000000"/>
          <w:sz w:val="28"/>
          <w:szCs w:val="28"/>
        </w:rPr>
        <w:t xml:space="preserve">расположенного по адресу: </w:t>
      </w:r>
      <w:r w:rsidR="003616F0" w:rsidRPr="003616F0">
        <w:rPr>
          <w:color w:val="000000"/>
          <w:sz w:val="28"/>
          <w:szCs w:val="28"/>
        </w:rPr>
        <w:t xml:space="preserve">Республика Татарстан, г. Набережные Челны, пр-т Мусы </w:t>
      </w:r>
      <w:proofErr w:type="spellStart"/>
      <w:r w:rsidR="003616F0" w:rsidRPr="003616F0">
        <w:rPr>
          <w:color w:val="000000"/>
          <w:sz w:val="28"/>
          <w:szCs w:val="28"/>
        </w:rPr>
        <w:t>Джалиля</w:t>
      </w:r>
      <w:proofErr w:type="spellEnd"/>
      <w:r w:rsidR="006C3ADE" w:rsidRPr="007B1865">
        <w:rPr>
          <w:color w:val="000000"/>
          <w:sz w:val="28"/>
          <w:szCs w:val="28"/>
        </w:rPr>
        <w:t>,</w:t>
      </w:r>
      <w:r w:rsidR="002D1ECD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согласно приложению</w:t>
      </w:r>
      <w:r w:rsidR="00A65EC2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 xml:space="preserve">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1D3C3FA2" w:rsidR="00CD3B4A" w:rsidRPr="003D7837" w:rsidRDefault="00CD3B4A" w:rsidP="003753D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3616F0" w:rsidRPr="00361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«Родина - Мать», 1975 г., расположенного по адресу: Республика Татарстан, г. Набережные Челны, пр-т Мусы </w:t>
      </w:r>
      <w:proofErr w:type="spellStart"/>
      <w:r w:rsidR="003616F0" w:rsidRPr="00361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Джалиля</w:t>
      </w:r>
      <w:proofErr w:type="spellEnd"/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согласно</w:t>
      </w:r>
      <w:r w:rsidR="00AD56F0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3D7837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3753D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3753D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DF7D0F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038F8566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73719173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403B84AC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3B75FC67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69C815C2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7D38D703" w14:textId="1AC23C7A" w:rsidR="003D7837" w:rsidRDefault="003616F0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«Родина - Мать», 1975 г., расположенного по адресу: Республика Татарстан,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1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Набережные Челны, пр-т Мусы </w:t>
      </w:r>
      <w:proofErr w:type="spellStart"/>
      <w:r w:rsidRPr="00361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Джалиля</w:t>
      </w:r>
      <w:proofErr w:type="spellEnd"/>
    </w:p>
    <w:p w14:paraId="61AF3CF4" w14:textId="77777777" w:rsidR="003616F0" w:rsidRDefault="003616F0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4BC9AF" w14:textId="328A0407" w:rsidR="002D1ECD" w:rsidRDefault="00A54F9C" w:rsidP="003616F0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bookmarkStart w:id="3" w:name="_Hlk215649405"/>
      <w:r w:rsidR="003616F0" w:rsidRPr="00361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«Родина - Мать», 1975 г., расположенного по адресу: Республика Татарстан, г. Набережные Челны, пр-т Мусы </w:t>
      </w:r>
      <w:proofErr w:type="spellStart"/>
      <w:r w:rsidR="003616F0" w:rsidRPr="00361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Джалиля</w:t>
      </w:r>
      <w:proofErr w:type="spellEnd"/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End w:id="3"/>
      <w:r w:rsidR="007926B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3C94BFE" wp14:editId="308155BF">
            <wp:extent cx="4401710" cy="4867275"/>
            <wp:effectExtent l="19050" t="19050" r="1841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138" cy="48743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C96833" w14:textId="509F2E76" w:rsidR="00A54F9C" w:rsidRPr="00AB5B90" w:rsidRDefault="00F6638A" w:rsidP="002D1ECD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101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2D1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6A284FE8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816"/>
        <w:gridCol w:w="73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C12E2C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30A902B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07E04720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011E6FED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3E06EB54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4C006387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5515C37B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4117ADED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" strokecolor="#92d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2D1ECD" w:rsidRPr="00D569CB" w14:paraId="15201718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48B42D03" w14:textId="0F852949" w:rsidR="002D1ECD" w:rsidRPr="00FA5ED5" w:rsidRDefault="002D1ECD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28D7DFC" wp14:editId="52582E28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86995</wp:posOffset>
                      </wp:positionV>
                      <wp:extent cx="409575" cy="0"/>
                      <wp:effectExtent l="0" t="0" r="0" b="0"/>
                      <wp:wrapNone/>
                      <wp:docPr id="5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6042F9" id="Прямая соединительная линия 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5pt,6.85pt" to="53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" strokecolor="#4472c4 [3204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2FA029" w14:textId="5CF4DAFD" w:rsidR="002D1ECD" w:rsidRDefault="002D1ECD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кадастрового квартала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78AE3D0B" w:rsidR="00CF397B" w:rsidRPr="00EA7897" w:rsidRDefault="007926B2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7926B2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16:52:020128:2263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661A7A37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6F407A9D" w14:textId="1225A7C1" w:rsidR="007268D5" w:rsidRPr="003D7837" w:rsidRDefault="00A54F9C" w:rsidP="003D7837">
      <w:pPr>
        <w:spacing w:after="0" w:line="240" w:lineRule="auto"/>
        <w:ind w:left="-567" w:right="-422"/>
        <w:jc w:val="center"/>
        <w:rPr>
          <w:rStyle w:val="fontstyle01"/>
          <w:rFonts w:ascii="Times New Roman" w:eastAsia="Times New Roman" w:hAnsi="Times New Roman" w:cs="Times New Roman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A68FA" w:rsidRPr="005A6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«Родина - Мать», 1975 г., расположенного по адресу: Республика Татарстан, </w:t>
      </w:r>
      <w:r w:rsidR="005A6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A68FA" w:rsidRPr="005A6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Набережные Челны, пр-т Мусы </w:t>
      </w:r>
      <w:proofErr w:type="spellStart"/>
      <w:r w:rsidR="005A68FA" w:rsidRPr="005A6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Джалиля</w:t>
      </w:r>
      <w:proofErr w:type="spellEnd"/>
    </w:p>
    <w:p w14:paraId="76EDCBDC" w14:textId="77777777" w:rsidR="003D7837" w:rsidRDefault="003D7837" w:rsidP="003855A4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4A8D3D1" w14:textId="78A8DEC5" w:rsidR="0004251E" w:rsidRPr="00AF1952" w:rsidRDefault="00A54F9C" w:rsidP="00FC296E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5A68FA" w:rsidRPr="005A6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«Родина - Мать», 1975 г., расположенного по адресу: Республика Татарстан, </w:t>
      </w:r>
      <w:r w:rsidR="005A6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A68FA" w:rsidRPr="005A6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Набережные Челны, пр-т Мусы </w:t>
      </w:r>
      <w:proofErr w:type="spellStart"/>
      <w:r w:rsidR="005A68FA" w:rsidRPr="005A6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Джалиля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926B2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7926B2" w:rsidRPr="009C7F41" w:rsidRDefault="007926B2" w:rsidP="007926B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7926B2" w:rsidRPr="009C7F41" w:rsidRDefault="007926B2" w:rsidP="007926B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779B7CB0" w:rsidR="007926B2" w:rsidRPr="007926B2" w:rsidRDefault="007926B2" w:rsidP="007926B2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7926B2">
              <w:rPr>
                <w:sz w:val="28"/>
                <w:szCs w:val="28"/>
              </w:rPr>
              <w:t xml:space="preserve">от точки 1 в северо-западном направлении по внутриквартальной границе земельного участка </w:t>
            </w:r>
            <w:r>
              <w:rPr>
                <w:sz w:val="28"/>
                <w:szCs w:val="28"/>
              </w:rPr>
              <w:br/>
            </w:r>
            <w:r w:rsidRPr="007926B2">
              <w:rPr>
                <w:sz w:val="28"/>
                <w:szCs w:val="28"/>
              </w:rPr>
              <w:t>с кадастровым номером 16:52:020128:2263 на расстоянии 15,69 м до точки 2</w:t>
            </w:r>
            <w:r>
              <w:rPr>
                <w:sz w:val="28"/>
                <w:szCs w:val="28"/>
              </w:rPr>
              <w:t>;</w:t>
            </w:r>
          </w:p>
        </w:tc>
      </w:tr>
      <w:tr w:rsidR="007926B2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7926B2" w:rsidRPr="00720325" w:rsidRDefault="007926B2" w:rsidP="007926B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7BB015D7" w:rsidR="007926B2" w:rsidRPr="00720325" w:rsidRDefault="007926B2" w:rsidP="007926B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230B603A" w:rsidR="007926B2" w:rsidRPr="007926B2" w:rsidRDefault="007926B2" w:rsidP="007926B2">
            <w:pPr>
              <w:pStyle w:val="TableParagraph"/>
              <w:jc w:val="both"/>
              <w:rPr>
                <w:sz w:val="28"/>
                <w:szCs w:val="28"/>
              </w:rPr>
            </w:pPr>
            <w:r w:rsidRPr="007926B2">
              <w:rPr>
                <w:sz w:val="28"/>
                <w:szCs w:val="28"/>
              </w:rPr>
              <w:t xml:space="preserve">от точки 2 в северо-восточном направлении по внутриквартальной границе земельного участка </w:t>
            </w:r>
            <w:r>
              <w:rPr>
                <w:sz w:val="28"/>
                <w:szCs w:val="28"/>
              </w:rPr>
              <w:br/>
            </w:r>
            <w:r w:rsidRPr="007926B2">
              <w:rPr>
                <w:sz w:val="28"/>
                <w:szCs w:val="28"/>
              </w:rPr>
              <w:t>с кадастровым номером 16:52:020128:2263 на расстоянии 16,18 м до точки 3</w:t>
            </w:r>
            <w:r>
              <w:rPr>
                <w:sz w:val="28"/>
                <w:szCs w:val="28"/>
              </w:rPr>
              <w:t>;</w:t>
            </w:r>
          </w:p>
        </w:tc>
      </w:tr>
      <w:tr w:rsidR="007926B2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778389DC" w:rsidR="007926B2" w:rsidRPr="00720325" w:rsidRDefault="007926B2" w:rsidP="007926B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740688B7" w:rsidR="007926B2" w:rsidRPr="00720325" w:rsidRDefault="007926B2" w:rsidP="007926B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06776751" w:rsidR="007926B2" w:rsidRPr="007926B2" w:rsidRDefault="007926B2" w:rsidP="007926B2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jc w:val="both"/>
              <w:rPr>
                <w:sz w:val="28"/>
                <w:szCs w:val="28"/>
              </w:rPr>
            </w:pPr>
            <w:r w:rsidRPr="007926B2">
              <w:rPr>
                <w:sz w:val="28"/>
                <w:szCs w:val="28"/>
              </w:rPr>
              <w:t xml:space="preserve">от точки 3 в северо-восточном направлении по внутриквартальной границе земельного участка </w:t>
            </w:r>
            <w:r>
              <w:rPr>
                <w:sz w:val="28"/>
                <w:szCs w:val="28"/>
              </w:rPr>
              <w:br/>
            </w:r>
            <w:r w:rsidRPr="007926B2">
              <w:rPr>
                <w:sz w:val="28"/>
                <w:szCs w:val="28"/>
              </w:rPr>
              <w:t>с кадастровым номером 16:52:020128:2263 на расстоянии 26,92 м до точки 4</w:t>
            </w:r>
            <w:r>
              <w:rPr>
                <w:sz w:val="28"/>
                <w:szCs w:val="28"/>
              </w:rPr>
              <w:t>;</w:t>
            </w:r>
          </w:p>
        </w:tc>
      </w:tr>
      <w:tr w:rsidR="007926B2" w:rsidRPr="009C7F41" w14:paraId="437E8132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E2B3209" w14:textId="5B5BBB6C" w:rsidR="007926B2" w:rsidRPr="00720325" w:rsidRDefault="007926B2" w:rsidP="007926B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7D51DF87" w:rsidR="007926B2" w:rsidRPr="00720325" w:rsidRDefault="007926B2" w:rsidP="007926B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2DC34487" w:rsidR="007926B2" w:rsidRPr="007926B2" w:rsidRDefault="007926B2" w:rsidP="007926B2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7926B2">
              <w:rPr>
                <w:sz w:val="28"/>
                <w:szCs w:val="28"/>
              </w:rPr>
              <w:t xml:space="preserve">от точки 4 в юго-восточном направлении по внутриквартальной границе земельного участка </w:t>
            </w:r>
            <w:r>
              <w:rPr>
                <w:sz w:val="28"/>
                <w:szCs w:val="28"/>
              </w:rPr>
              <w:br/>
            </w:r>
            <w:r w:rsidRPr="007926B2">
              <w:rPr>
                <w:sz w:val="28"/>
                <w:szCs w:val="28"/>
              </w:rPr>
              <w:t>с кадастровым номером 16:52:020128:2263 на расстоянии 9,11 м до точки 5</w:t>
            </w:r>
            <w:r>
              <w:rPr>
                <w:sz w:val="28"/>
                <w:szCs w:val="28"/>
              </w:rPr>
              <w:t>;</w:t>
            </w:r>
          </w:p>
        </w:tc>
      </w:tr>
      <w:tr w:rsidR="007926B2" w:rsidRPr="009C7F41" w14:paraId="683A0BEF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33B4BA39" w14:textId="15E8B2CF" w:rsidR="007926B2" w:rsidRDefault="007926B2" w:rsidP="007926B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3758F306" w14:textId="16B933F6" w:rsidR="007926B2" w:rsidRDefault="007926B2" w:rsidP="007926B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6A70109B" w14:textId="3728A810" w:rsidR="007926B2" w:rsidRPr="007926B2" w:rsidRDefault="007926B2" w:rsidP="007926B2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7926B2">
              <w:rPr>
                <w:sz w:val="28"/>
                <w:szCs w:val="28"/>
              </w:rPr>
              <w:t xml:space="preserve">от точки 5 в юго-западном направлении по внутриквартальной границе земельного участка </w:t>
            </w:r>
            <w:r>
              <w:rPr>
                <w:sz w:val="28"/>
                <w:szCs w:val="28"/>
              </w:rPr>
              <w:br/>
            </w:r>
            <w:r w:rsidRPr="007926B2">
              <w:rPr>
                <w:sz w:val="28"/>
                <w:szCs w:val="28"/>
              </w:rPr>
              <w:t>с кадастровым номером 16:52:020128:2263 на расстоянии 27,74 м до точки 6</w:t>
            </w:r>
            <w:r>
              <w:rPr>
                <w:sz w:val="28"/>
                <w:szCs w:val="28"/>
              </w:rPr>
              <w:t>;</w:t>
            </w:r>
          </w:p>
        </w:tc>
      </w:tr>
      <w:tr w:rsidR="007926B2" w:rsidRPr="009C7F41" w14:paraId="6B7F4D77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07019864" w14:textId="5A0B1871" w:rsidR="007926B2" w:rsidRDefault="007926B2" w:rsidP="007926B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633FF43D" w14:textId="49DF3AD1" w:rsidR="007926B2" w:rsidRDefault="007926B2" w:rsidP="007926B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2789C60B" w14:textId="2DC4506B" w:rsidR="007926B2" w:rsidRPr="007926B2" w:rsidRDefault="007926B2" w:rsidP="007926B2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7926B2">
              <w:rPr>
                <w:sz w:val="28"/>
                <w:szCs w:val="28"/>
              </w:rPr>
              <w:t xml:space="preserve">от точки 6 в северо-западном направлении по внутриквартальной границе земельного участка </w:t>
            </w:r>
            <w:r>
              <w:rPr>
                <w:sz w:val="28"/>
                <w:szCs w:val="28"/>
              </w:rPr>
              <w:br/>
            </w:r>
            <w:r w:rsidRPr="007926B2">
              <w:rPr>
                <w:sz w:val="28"/>
                <w:szCs w:val="28"/>
              </w:rPr>
              <w:t>с кадастровым номером 16:52:020128:2263 на расстоянии 15,56 м до точки 1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06E24163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EE7C0A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2B19DD5" w14:textId="7AE24B7E" w:rsidR="0010188D" w:rsidRDefault="0010188D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352C754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C01024F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678636C" w14:textId="6CC34385" w:rsidR="00311729" w:rsidRDefault="00311729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A023BEE" w14:textId="77777777" w:rsidR="007926B2" w:rsidRDefault="007926B2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A0B378A" w14:textId="6DB64B4D" w:rsidR="00CE075D" w:rsidRDefault="007A2470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5A68FA" w:rsidRPr="005A6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«Родина - Мать», 1975 г., расположенного по адресу: Республика Татарстан, </w:t>
      </w:r>
      <w:r w:rsidR="005A6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A68FA" w:rsidRPr="005A6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Набережные Челны, пр-т Мусы </w:t>
      </w:r>
      <w:proofErr w:type="spellStart"/>
      <w:r w:rsidR="005A68FA" w:rsidRPr="005A6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Джалиля</w:t>
      </w:r>
      <w:proofErr w:type="spellEnd"/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5A68FA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5A68FA" w:rsidRPr="009C7F41" w:rsidRDefault="005A68FA" w:rsidP="005A68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05F785F2" w:rsidR="005A68FA" w:rsidRPr="005A68FA" w:rsidRDefault="005A68FA" w:rsidP="005A6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68FA">
              <w:rPr>
                <w:rFonts w:ascii="Times New Roman" w:hAnsi="Times New Roman" w:cs="Times New Roman"/>
                <w:sz w:val="28"/>
                <w:szCs w:val="28"/>
              </w:rPr>
              <w:t>464666.51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668E27B7" w:rsidR="005A68FA" w:rsidRPr="005A68FA" w:rsidRDefault="005A68FA" w:rsidP="005A6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68FA">
              <w:rPr>
                <w:rFonts w:ascii="Times New Roman" w:hAnsi="Times New Roman" w:cs="Times New Roman"/>
                <w:sz w:val="28"/>
                <w:szCs w:val="28"/>
              </w:rPr>
              <w:t>2317164.52</w:t>
            </w:r>
          </w:p>
        </w:tc>
      </w:tr>
      <w:tr w:rsidR="005A68FA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5A68FA" w:rsidRPr="009C7F41" w:rsidRDefault="005A68FA" w:rsidP="005A68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0893D9C7" w:rsidR="005A68FA" w:rsidRPr="005A68FA" w:rsidRDefault="005A68FA" w:rsidP="005A68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68FA">
              <w:rPr>
                <w:rFonts w:ascii="Times New Roman" w:hAnsi="Times New Roman" w:cs="Times New Roman"/>
                <w:sz w:val="28"/>
                <w:szCs w:val="28"/>
              </w:rPr>
              <w:t>464673.48</w:t>
            </w:r>
          </w:p>
        </w:tc>
        <w:tc>
          <w:tcPr>
            <w:tcW w:w="4394" w:type="dxa"/>
          </w:tcPr>
          <w:p w14:paraId="6D4F5F53" w14:textId="14DB7B46" w:rsidR="005A68FA" w:rsidRPr="005A68FA" w:rsidRDefault="005A68FA" w:rsidP="005A68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68FA">
              <w:rPr>
                <w:rFonts w:ascii="Times New Roman" w:hAnsi="Times New Roman" w:cs="Times New Roman"/>
                <w:sz w:val="28"/>
                <w:szCs w:val="28"/>
              </w:rPr>
              <w:t>2317178.58</w:t>
            </w:r>
          </w:p>
        </w:tc>
      </w:tr>
      <w:tr w:rsidR="005A68FA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5A68FA" w:rsidRPr="009C7F41" w:rsidRDefault="005A68FA" w:rsidP="005A68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1517BF59" w:rsidR="005A68FA" w:rsidRPr="005A68FA" w:rsidRDefault="005A68FA" w:rsidP="005A68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68FA">
              <w:rPr>
                <w:rFonts w:ascii="Times New Roman" w:hAnsi="Times New Roman" w:cs="Times New Roman"/>
                <w:sz w:val="28"/>
                <w:szCs w:val="28"/>
              </w:rPr>
              <w:t>464663.04</w:t>
            </w:r>
          </w:p>
        </w:tc>
        <w:tc>
          <w:tcPr>
            <w:tcW w:w="4394" w:type="dxa"/>
          </w:tcPr>
          <w:p w14:paraId="3F2757DB" w14:textId="6DC0E347" w:rsidR="005A68FA" w:rsidRPr="005A68FA" w:rsidRDefault="005A68FA" w:rsidP="005A68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68FA">
              <w:rPr>
                <w:rFonts w:ascii="Times New Roman" w:hAnsi="Times New Roman" w:cs="Times New Roman"/>
                <w:sz w:val="28"/>
                <w:szCs w:val="28"/>
              </w:rPr>
              <w:t>2317190.95</w:t>
            </w:r>
          </w:p>
        </w:tc>
      </w:tr>
      <w:tr w:rsidR="005A68FA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5A68FA" w:rsidRPr="009C7F41" w:rsidRDefault="005A68FA" w:rsidP="005A68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62E55E56" w:rsidR="005A68FA" w:rsidRPr="005A68FA" w:rsidRDefault="005A68FA" w:rsidP="005A68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68FA">
              <w:rPr>
                <w:rFonts w:ascii="Times New Roman" w:hAnsi="Times New Roman" w:cs="Times New Roman"/>
                <w:sz w:val="28"/>
                <w:szCs w:val="28"/>
              </w:rPr>
              <w:t>464636.25</w:t>
            </w:r>
          </w:p>
        </w:tc>
        <w:tc>
          <w:tcPr>
            <w:tcW w:w="4394" w:type="dxa"/>
          </w:tcPr>
          <w:p w14:paraId="10AC08F9" w14:textId="64254C1A" w:rsidR="005A68FA" w:rsidRPr="005A68FA" w:rsidRDefault="005A68FA" w:rsidP="005A68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68FA">
              <w:rPr>
                <w:rFonts w:ascii="Times New Roman" w:hAnsi="Times New Roman" w:cs="Times New Roman"/>
                <w:sz w:val="28"/>
                <w:szCs w:val="28"/>
              </w:rPr>
              <w:t>2317193.61</w:t>
            </w:r>
          </w:p>
        </w:tc>
      </w:tr>
      <w:tr w:rsidR="005A68FA" w:rsidRPr="009C7F41" w14:paraId="2E1D682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E69AD1B" w14:textId="3932972F" w:rsidR="005A68FA" w:rsidRPr="009C7F41" w:rsidRDefault="005A68FA" w:rsidP="005A68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3722E2FD" w14:textId="4BDA6675" w:rsidR="005A68FA" w:rsidRPr="005A68FA" w:rsidRDefault="005A68FA" w:rsidP="005A68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68FA">
              <w:rPr>
                <w:rFonts w:ascii="Times New Roman" w:hAnsi="Times New Roman" w:cs="Times New Roman"/>
                <w:sz w:val="28"/>
                <w:szCs w:val="28"/>
              </w:rPr>
              <w:t>464632.44</w:t>
            </w:r>
          </w:p>
        </w:tc>
        <w:tc>
          <w:tcPr>
            <w:tcW w:w="4394" w:type="dxa"/>
          </w:tcPr>
          <w:p w14:paraId="506AD941" w14:textId="5DE20CDB" w:rsidR="005A68FA" w:rsidRPr="005A68FA" w:rsidRDefault="005A68FA" w:rsidP="005A68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68FA">
              <w:rPr>
                <w:rFonts w:ascii="Times New Roman" w:hAnsi="Times New Roman" w:cs="Times New Roman"/>
                <w:sz w:val="28"/>
                <w:szCs w:val="28"/>
              </w:rPr>
              <w:t>2317185.33</w:t>
            </w:r>
          </w:p>
        </w:tc>
      </w:tr>
      <w:tr w:rsidR="005A68FA" w:rsidRPr="009C7F41" w14:paraId="4EE288BA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B387856" w14:textId="25AB568B" w:rsidR="005A68FA" w:rsidRDefault="005A68FA" w:rsidP="005A68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006D5B01" w14:textId="4F80C4D2" w:rsidR="005A68FA" w:rsidRPr="005A68FA" w:rsidRDefault="005A68FA" w:rsidP="005A68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68FA">
              <w:rPr>
                <w:rFonts w:ascii="Times New Roman" w:hAnsi="Times New Roman" w:cs="Times New Roman"/>
                <w:sz w:val="28"/>
                <w:szCs w:val="28"/>
              </w:rPr>
              <w:t>464650.94</w:t>
            </w:r>
          </w:p>
        </w:tc>
        <w:tc>
          <w:tcPr>
            <w:tcW w:w="4394" w:type="dxa"/>
          </w:tcPr>
          <w:p w14:paraId="7E48EE15" w14:textId="48814203" w:rsidR="005A68FA" w:rsidRPr="005A68FA" w:rsidRDefault="005A68FA" w:rsidP="005A68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68FA">
              <w:rPr>
                <w:rFonts w:ascii="Times New Roman" w:hAnsi="Times New Roman" w:cs="Times New Roman"/>
                <w:sz w:val="28"/>
                <w:szCs w:val="28"/>
              </w:rPr>
              <w:t>2317164.65</w:t>
            </w:r>
          </w:p>
        </w:tc>
      </w:tr>
      <w:tr w:rsidR="005A68FA" w:rsidRPr="009C7F41" w14:paraId="6C0562C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0191AFA" w14:textId="276AFCAB" w:rsidR="005A68FA" w:rsidRDefault="005A68FA" w:rsidP="005A68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E2CB8EB" w14:textId="01758AC9" w:rsidR="005A68FA" w:rsidRPr="005A68FA" w:rsidRDefault="005A68FA" w:rsidP="005A68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68FA">
              <w:rPr>
                <w:rFonts w:ascii="Times New Roman" w:hAnsi="Times New Roman" w:cs="Times New Roman"/>
                <w:sz w:val="28"/>
                <w:szCs w:val="28"/>
              </w:rPr>
              <w:t>464666.51</w:t>
            </w:r>
          </w:p>
        </w:tc>
        <w:tc>
          <w:tcPr>
            <w:tcW w:w="4394" w:type="dxa"/>
          </w:tcPr>
          <w:p w14:paraId="44BEEFE1" w14:textId="344AFD3D" w:rsidR="005A68FA" w:rsidRPr="005A68FA" w:rsidRDefault="005A68FA" w:rsidP="005A68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68FA">
              <w:rPr>
                <w:rFonts w:ascii="Times New Roman" w:hAnsi="Times New Roman" w:cs="Times New Roman"/>
                <w:sz w:val="28"/>
                <w:szCs w:val="28"/>
              </w:rPr>
              <w:t>2317164.52</w:t>
            </w:r>
          </w:p>
        </w:tc>
      </w:tr>
    </w:tbl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364932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C7DEB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6C6EC8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55AE2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CF65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93202C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208D20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68870B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BE9148B" w14:textId="62C1E19D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2F9412A" w14:textId="6F45CF22" w:rsidR="007926B2" w:rsidRDefault="007926B2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4283440" w14:textId="7569607A" w:rsidR="007926B2" w:rsidRDefault="007926B2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6A7115E" w14:textId="32523677" w:rsidR="007926B2" w:rsidRDefault="007926B2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003B9D" w14:textId="7EFBBB57" w:rsidR="007926B2" w:rsidRDefault="007926B2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4EF97C" w14:textId="62C5CDB5" w:rsidR="007926B2" w:rsidRDefault="007926B2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971736A" w14:textId="77777777" w:rsidR="007926B2" w:rsidRDefault="007926B2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9F563B7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CA97B69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845BCBD" w14:textId="0BBFC99A" w:rsidR="00AA5C1A" w:rsidRDefault="00AA5C1A" w:rsidP="00102EA1">
      <w:pPr>
        <w:rPr>
          <w:color w:val="000000"/>
          <w:sz w:val="28"/>
          <w:szCs w:val="28"/>
        </w:rPr>
      </w:pPr>
    </w:p>
    <w:p w14:paraId="595E514D" w14:textId="77777777" w:rsidR="00311729" w:rsidRPr="00102EA1" w:rsidRDefault="00311729" w:rsidP="00102EA1">
      <w:pPr>
        <w:rPr>
          <w:color w:val="000000"/>
          <w:sz w:val="28"/>
          <w:szCs w:val="28"/>
        </w:r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28D2AA88" w14:textId="273E1D67" w:rsidR="00EA7897" w:rsidRDefault="009C7F41" w:rsidP="005A68F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5A68FA" w:rsidRPr="005A6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«Родина - Мать», 1975 г., расположенного по адресу: Республика Татарстан, </w:t>
      </w:r>
      <w:r w:rsidR="005A6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A68FA" w:rsidRPr="005A6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Набережные Челны, пр-т Мусы </w:t>
      </w:r>
      <w:proofErr w:type="spellStart"/>
      <w:r w:rsidR="005A68FA" w:rsidRPr="005A6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Джалиля</w:t>
      </w:r>
      <w:proofErr w:type="spellEnd"/>
    </w:p>
    <w:p w14:paraId="14FAB8C9" w14:textId="77777777" w:rsidR="005A68FA" w:rsidRDefault="005A68FA" w:rsidP="005A68FA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  <w:szCs w:val="28"/>
        </w:rPr>
      </w:pPr>
    </w:p>
    <w:p w14:paraId="0A6C854A" w14:textId="3E4CD280" w:rsidR="00BE4E46" w:rsidRPr="007926B2" w:rsidRDefault="007926B2" w:rsidP="00F3589B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7926B2">
        <w:rPr>
          <w:sz w:val="28"/>
          <w:szCs w:val="28"/>
        </w:rPr>
        <w:t xml:space="preserve">Местоположение объекта в центральной части г. Набережные Челны, возле пересечения ул. Е.Н. </w:t>
      </w:r>
      <w:proofErr w:type="spellStart"/>
      <w:r w:rsidRPr="007926B2">
        <w:rPr>
          <w:sz w:val="28"/>
          <w:szCs w:val="28"/>
        </w:rPr>
        <w:t>Батенчука</w:t>
      </w:r>
      <w:proofErr w:type="spellEnd"/>
      <w:r w:rsidRPr="007926B2">
        <w:rPr>
          <w:sz w:val="28"/>
          <w:szCs w:val="28"/>
        </w:rPr>
        <w:t xml:space="preserve"> и пр. Мусы </w:t>
      </w:r>
      <w:proofErr w:type="spellStart"/>
      <w:r w:rsidRPr="007926B2">
        <w:rPr>
          <w:sz w:val="28"/>
          <w:szCs w:val="28"/>
        </w:rPr>
        <w:t>Джалиля</w:t>
      </w:r>
      <w:proofErr w:type="spellEnd"/>
      <w:r w:rsidR="0047728C" w:rsidRPr="007926B2">
        <w:rPr>
          <w:sz w:val="28"/>
          <w:szCs w:val="28"/>
        </w:rPr>
        <w:t>.</w:t>
      </w:r>
    </w:p>
    <w:p w14:paraId="376AD470" w14:textId="124AB730" w:rsidR="0047728C" w:rsidRDefault="0010188D" w:rsidP="00F3589B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7926B2">
        <w:rPr>
          <w:sz w:val="28"/>
          <w:szCs w:val="28"/>
        </w:rPr>
        <w:t xml:space="preserve">Объемно-пространственная композиция: </w:t>
      </w:r>
      <w:r w:rsidR="007926B2" w:rsidRPr="007926B2">
        <w:rPr>
          <w:sz w:val="28"/>
          <w:szCs w:val="28"/>
        </w:rPr>
        <w:t>конфигурация в плане: сложная форма;</w:t>
      </w:r>
      <w:r w:rsidR="007926B2">
        <w:rPr>
          <w:sz w:val="28"/>
          <w:szCs w:val="28"/>
        </w:rPr>
        <w:t xml:space="preserve"> </w:t>
      </w:r>
      <w:r w:rsidR="007926B2" w:rsidRPr="007926B2">
        <w:rPr>
          <w:sz w:val="28"/>
          <w:szCs w:val="28"/>
        </w:rPr>
        <w:t>высотные отметки по верхней точке памятника</w:t>
      </w:r>
      <w:r w:rsidR="007926B2">
        <w:rPr>
          <w:sz w:val="28"/>
          <w:szCs w:val="28"/>
        </w:rPr>
        <w:t>.</w:t>
      </w:r>
    </w:p>
    <w:p w14:paraId="576255A6" w14:textId="5F1A4234" w:rsidR="007926B2" w:rsidRDefault="00F3589B" w:rsidP="00F3589B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 xml:space="preserve">Памятник. </w:t>
      </w:r>
      <w:r w:rsidRPr="00F3589B">
        <w:rPr>
          <w:sz w:val="28"/>
          <w:szCs w:val="28"/>
        </w:rPr>
        <w:t>Железобетонный памятник, стилистически изображающий летящую над землей птицу телом орла и лицом женщины, по правой и левой сторонам изображены трое ее «сыновей».</w:t>
      </w:r>
    </w:p>
    <w:p w14:paraId="0D6A9CB6" w14:textId="0016D24E" w:rsidR="00F3589B" w:rsidRPr="007926B2" w:rsidRDefault="00F3589B" w:rsidP="00F3589B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 xml:space="preserve">Пьедестал. </w:t>
      </w:r>
      <w:r w:rsidRPr="00F3589B">
        <w:rPr>
          <w:sz w:val="28"/>
          <w:szCs w:val="28"/>
        </w:rPr>
        <w:t>Железобетонный пьедестал в виде усеченной трапециевидной призмы</w:t>
      </w:r>
      <w:r>
        <w:rPr>
          <w:sz w:val="28"/>
          <w:szCs w:val="28"/>
        </w:rPr>
        <w:t>.</w:t>
      </w:r>
    </w:p>
    <w:p w14:paraId="65DA174B" w14:textId="7ABC8E08" w:rsidR="0047728C" w:rsidRDefault="0047728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EA1B76D" w14:textId="0D06A771" w:rsidR="0047728C" w:rsidRDefault="0047728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526188" w14:textId="1A748330" w:rsidR="0047728C" w:rsidRDefault="0047728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2D987AE" w14:textId="6E36DD5F" w:rsidR="0047728C" w:rsidRDefault="0047728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9D78A70" w14:textId="77777777" w:rsidR="0047728C" w:rsidRDefault="0047728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2E100E9B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90D2E1F" w14:textId="49AF1E9F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E369EEA" w14:textId="707B5916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7159847" w14:textId="227FBC3A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964CE25" w14:textId="4B452972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753E99C" w14:textId="2935CE6E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03D13C0" w14:textId="122B72A9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7DA82EE" w14:textId="04DDAD85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7567E9D" w14:textId="5C4428D2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DDEEDAF" w14:textId="2C5133E8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241233F" w14:textId="57F20B2A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BA33DF2" w14:textId="408C5823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31E0DDB" w14:textId="13066DEB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8B37E4D" w14:textId="19013714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EAAAB58" w14:textId="547C27D5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A11008E" w14:textId="394F09D3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D13E17A" w14:textId="77777777" w:rsidR="008E3608" w:rsidRPr="00867C37" w:rsidRDefault="008E3608" w:rsidP="00867C37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453926EF" w14:textId="5712E351" w:rsidR="003855A4" w:rsidRPr="003A3E5D" w:rsidRDefault="005A68FA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«Родина - Мать», 1975 г., расположенного по адресу: Республика Татарстан,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6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Набережные Челны, пр-т Мусы </w:t>
      </w:r>
      <w:proofErr w:type="spellStart"/>
      <w:r w:rsidRPr="005A6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Джалиля</w:t>
      </w:r>
      <w:proofErr w:type="spellEnd"/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5528"/>
      </w:tblGrid>
      <w:tr w:rsidR="004E5EBE" w:rsidRPr="007F4776" w14:paraId="22A9729B" w14:textId="77777777" w:rsidTr="00867C37">
        <w:tc>
          <w:tcPr>
            <w:tcW w:w="704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544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867C37">
        <w:trPr>
          <w:trHeight w:val="3924"/>
        </w:trPr>
        <w:tc>
          <w:tcPr>
            <w:tcW w:w="704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4D67A5DB" w14:textId="3D15BE6C" w:rsidR="007A2998" w:rsidRPr="007A2998" w:rsidRDefault="007A2998" w:rsidP="007A29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998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объекта </w:t>
            </w:r>
            <w:r w:rsidR="007926B2" w:rsidRPr="007926B2">
              <w:rPr>
                <w:rFonts w:ascii="Times New Roman" w:hAnsi="Times New Roman" w:cs="Times New Roman"/>
                <w:sz w:val="24"/>
                <w:szCs w:val="24"/>
              </w:rPr>
              <w:t xml:space="preserve">в центральной части </w:t>
            </w:r>
            <w:r w:rsidR="007926B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7926B2" w:rsidRPr="007926B2">
              <w:rPr>
                <w:rFonts w:ascii="Times New Roman" w:hAnsi="Times New Roman" w:cs="Times New Roman"/>
                <w:sz w:val="24"/>
                <w:szCs w:val="24"/>
              </w:rPr>
              <w:t xml:space="preserve">г. Набережные Челны, возле пересечения ул. Е.Н. </w:t>
            </w:r>
            <w:proofErr w:type="spellStart"/>
            <w:r w:rsidR="007926B2" w:rsidRPr="007926B2">
              <w:rPr>
                <w:rFonts w:ascii="Times New Roman" w:hAnsi="Times New Roman" w:cs="Times New Roman"/>
                <w:sz w:val="24"/>
                <w:szCs w:val="24"/>
              </w:rPr>
              <w:t>Батенчука</w:t>
            </w:r>
            <w:proofErr w:type="spellEnd"/>
            <w:r w:rsidR="007926B2" w:rsidRPr="007926B2">
              <w:rPr>
                <w:rFonts w:ascii="Times New Roman" w:hAnsi="Times New Roman" w:cs="Times New Roman"/>
                <w:sz w:val="24"/>
                <w:szCs w:val="24"/>
              </w:rPr>
              <w:t xml:space="preserve"> и пр. Мусы </w:t>
            </w:r>
            <w:proofErr w:type="spellStart"/>
            <w:r w:rsidR="007926B2" w:rsidRPr="007926B2">
              <w:rPr>
                <w:rFonts w:ascii="Times New Roman" w:hAnsi="Times New Roman" w:cs="Times New Roman"/>
                <w:sz w:val="24"/>
                <w:szCs w:val="24"/>
              </w:rPr>
              <w:t>Джалиля</w:t>
            </w:r>
            <w:proofErr w:type="spellEnd"/>
          </w:p>
          <w:p w14:paraId="2AF3A7AF" w14:textId="13760B1B" w:rsidR="00C62BEE" w:rsidRPr="009C7F41" w:rsidRDefault="00C62BEE" w:rsidP="007A29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133F8BD9" w:rsidR="005B77E4" w:rsidRDefault="007926B2" w:rsidP="00BE4E46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7E4BA9C" wp14:editId="0F53F2E5">
                  <wp:extent cx="3083780" cy="3409950"/>
                  <wp:effectExtent l="19050" t="19050" r="21590" b="190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788" cy="34276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53FD6BC8" w14:textId="701DD6E0" w:rsidR="00867C37" w:rsidRPr="00867C37" w:rsidRDefault="003B43EA" w:rsidP="00867C37">
            <w:pPr>
              <w:ind w:firstLine="31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1C5AD9F6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75D8FC9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867C37">
        <w:tc>
          <w:tcPr>
            <w:tcW w:w="704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4CDB58DD" w14:textId="400B7315" w:rsidR="007A2998" w:rsidRPr="007A2998" w:rsidRDefault="007A2998" w:rsidP="007926B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Объемно-пространственная композиция: </w:t>
            </w:r>
            <w:r w:rsidR="007926B2" w:rsidRPr="007926B2">
              <w:rPr>
                <w:rFonts w:ascii="Times New Roman" w:eastAsia="Calibri" w:hAnsi="Times New Roman" w:cs="Times New Roman"/>
                <w:sz w:val="24"/>
                <w:szCs w:val="24"/>
              </w:rPr>
              <w:t>конфигурация в плане: сложная форма;</w:t>
            </w:r>
            <w:r w:rsidR="007926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926B2" w:rsidRPr="007926B2">
              <w:rPr>
                <w:rFonts w:ascii="Times New Roman" w:eastAsia="Calibri" w:hAnsi="Times New Roman" w:cs="Times New Roman"/>
                <w:sz w:val="24"/>
                <w:szCs w:val="24"/>
              </w:rPr>
              <w:t>высотные отметки по верхней точке памятника</w:t>
            </w:r>
          </w:p>
          <w:p w14:paraId="2EDEA04F" w14:textId="6E19093D" w:rsidR="00C25CBD" w:rsidRPr="009C7F41" w:rsidRDefault="00C25CBD" w:rsidP="007A299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21C071E" w14:textId="458C7571" w:rsidR="00BC6C56" w:rsidRDefault="00F3589B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825A00" wp14:editId="167628A7">
                  <wp:extent cx="3373120" cy="25368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53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60383186" w:rsidR="007A2998" w:rsidRPr="00C81763" w:rsidRDefault="00544AE7" w:rsidP="00F358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</w:p>
        </w:tc>
      </w:tr>
      <w:tr w:rsidR="00867C37" w:rsidRPr="007F4776" w14:paraId="092835AC" w14:textId="77777777" w:rsidTr="007A2998">
        <w:trPr>
          <w:trHeight w:val="13746"/>
        </w:trPr>
        <w:tc>
          <w:tcPr>
            <w:tcW w:w="704" w:type="dxa"/>
          </w:tcPr>
          <w:p w14:paraId="2B4A78D2" w14:textId="6E45A788" w:rsidR="00867C37" w:rsidRDefault="00F3589B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544" w:type="dxa"/>
          </w:tcPr>
          <w:p w14:paraId="6309E09C" w14:textId="5819568D" w:rsidR="00867C37" w:rsidRPr="00867C37" w:rsidRDefault="00F3589B" w:rsidP="00867C3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589B">
              <w:rPr>
                <w:rFonts w:ascii="Times New Roman" w:eastAsia="Calibri" w:hAnsi="Times New Roman" w:cs="Times New Roman"/>
                <w:sz w:val="24"/>
                <w:szCs w:val="24"/>
              </w:rPr>
              <w:t>Памятник. Железобетонный памятник, стилистически изображающий летящую над землей птицу телом орла и лицом женщины, по правой и левой сторонам изображены трое ее «сыновей»</w:t>
            </w:r>
          </w:p>
        </w:tc>
        <w:tc>
          <w:tcPr>
            <w:tcW w:w="5528" w:type="dxa"/>
          </w:tcPr>
          <w:p w14:paraId="4DBB9755" w14:textId="78472D6B" w:rsidR="00F3589B" w:rsidRDefault="00F3589B" w:rsidP="00F358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76E0B7" wp14:editId="6BFD2F90">
                  <wp:extent cx="3373120" cy="2494280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49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Рис.3. Вид с севро-востока</w:t>
            </w:r>
          </w:p>
          <w:p w14:paraId="71E712AE" w14:textId="77777777" w:rsidR="00F3589B" w:rsidRDefault="00F3589B" w:rsidP="00F358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57B8C6" wp14:editId="7C4E2499">
                  <wp:extent cx="3305636" cy="2448267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636" cy="244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9189FD" w14:textId="77777777" w:rsidR="00F3589B" w:rsidRDefault="00F3589B" w:rsidP="00F358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Рис.4. </w:t>
            </w:r>
            <w:r w:rsidRPr="00F3589B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юго-запада</w:t>
            </w:r>
          </w:p>
          <w:p w14:paraId="37A566AC" w14:textId="77777777" w:rsidR="00F3589B" w:rsidRDefault="00F3589B" w:rsidP="00F358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A117F7" wp14:editId="219AAA42">
                  <wp:extent cx="3210373" cy="2381582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373" cy="2381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AB617" w14:textId="4091EC96" w:rsidR="00F3589B" w:rsidRPr="00F3589B" w:rsidRDefault="00F3589B" w:rsidP="00F358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Рис.5. Вид с северо-запада</w:t>
            </w:r>
          </w:p>
        </w:tc>
      </w:tr>
      <w:tr w:rsidR="007A2998" w:rsidRPr="007F4776" w14:paraId="68E59F9D" w14:textId="77777777" w:rsidTr="00F3589B">
        <w:trPr>
          <w:trHeight w:val="2264"/>
        </w:trPr>
        <w:tc>
          <w:tcPr>
            <w:tcW w:w="704" w:type="dxa"/>
          </w:tcPr>
          <w:p w14:paraId="3FA38CDA" w14:textId="17BBA03D" w:rsidR="007A2998" w:rsidRDefault="00F3589B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7A29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005F6143" w14:textId="4806C507" w:rsidR="007A2998" w:rsidRPr="007A2998" w:rsidRDefault="00F3589B" w:rsidP="007A29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589B">
              <w:rPr>
                <w:rFonts w:ascii="Times New Roman" w:eastAsia="Calibri" w:hAnsi="Times New Roman" w:cs="Times New Roman"/>
                <w:sz w:val="24"/>
                <w:szCs w:val="24"/>
              </w:rPr>
              <w:t>Пьедестал. Железобетонный пьедестал в виде усеченной трапециевидной призмы</w:t>
            </w:r>
          </w:p>
        </w:tc>
        <w:tc>
          <w:tcPr>
            <w:tcW w:w="5528" w:type="dxa"/>
          </w:tcPr>
          <w:p w14:paraId="4ED47A45" w14:textId="77777777" w:rsidR="007A133D" w:rsidRDefault="00F3589B" w:rsidP="00F358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5A7894FC" wp14:editId="7FCB0B6F">
                  <wp:extent cx="3373120" cy="1295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23078D" w14:textId="7B0E9663" w:rsidR="00F3589B" w:rsidRPr="007A133D" w:rsidRDefault="00F3589B" w:rsidP="00F358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F3589B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Рис.6. </w:t>
            </w:r>
            <w:r w:rsidRPr="00F3589B">
              <w:rPr>
                <w:rFonts w:ascii="Times New Roman" w:hAnsi="Times New Roman" w:cs="Times New Roman"/>
                <w:noProof/>
                <w:sz w:val="24"/>
                <w:szCs w:val="28"/>
              </w:rPr>
              <w:t>Вид с северо-востока</w:t>
            </w:r>
          </w:p>
        </w:tc>
      </w:tr>
    </w:tbl>
    <w:p w14:paraId="4530B517" w14:textId="6F7008EE" w:rsidR="009C7F41" w:rsidRPr="00743DEA" w:rsidRDefault="009C7F41" w:rsidP="00BC6C56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135B4" w14:textId="77777777" w:rsidR="00954486" w:rsidRDefault="00954486" w:rsidP="00A54F9C">
      <w:pPr>
        <w:spacing w:after="0" w:line="240" w:lineRule="auto"/>
      </w:pPr>
      <w:r>
        <w:separator/>
      </w:r>
    </w:p>
  </w:endnote>
  <w:endnote w:type="continuationSeparator" w:id="0">
    <w:p w14:paraId="0CF3292C" w14:textId="77777777" w:rsidR="00954486" w:rsidRDefault="00954486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FAE54" w14:textId="77777777" w:rsidR="00954486" w:rsidRDefault="00954486" w:rsidP="00A54F9C">
      <w:pPr>
        <w:spacing w:after="0" w:line="240" w:lineRule="auto"/>
      </w:pPr>
      <w:r>
        <w:separator/>
      </w:r>
    </w:p>
  </w:footnote>
  <w:footnote w:type="continuationSeparator" w:id="0">
    <w:p w14:paraId="569AF991" w14:textId="77777777" w:rsidR="00954486" w:rsidRDefault="00954486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38F1432B"/>
    <w:multiLevelType w:val="hybridMultilevel"/>
    <w:tmpl w:val="BB1A5ADE"/>
    <w:lvl w:ilvl="0" w:tplc="6512EF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E0F5AAA"/>
    <w:multiLevelType w:val="hybridMultilevel"/>
    <w:tmpl w:val="AD02B7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68455B"/>
    <w:multiLevelType w:val="hybridMultilevel"/>
    <w:tmpl w:val="CDB07D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CF61CB"/>
    <w:multiLevelType w:val="hybridMultilevel"/>
    <w:tmpl w:val="657A81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ED5CEB"/>
    <w:multiLevelType w:val="hybridMultilevel"/>
    <w:tmpl w:val="8EC824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B03B66"/>
    <w:multiLevelType w:val="multilevel"/>
    <w:tmpl w:val="EF08AF7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7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3"/>
  </w:num>
  <w:num w:numId="8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9A6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4F09"/>
    <w:rsid w:val="00075EAD"/>
    <w:rsid w:val="00081D4B"/>
    <w:rsid w:val="000871BD"/>
    <w:rsid w:val="00091C94"/>
    <w:rsid w:val="00092B3A"/>
    <w:rsid w:val="00094B91"/>
    <w:rsid w:val="000A747E"/>
    <w:rsid w:val="000C542C"/>
    <w:rsid w:val="000D42EC"/>
    <w:rsid w:val="000D72B5"/>
    <w:rsid w:val="000E22BB"/>
    <w:rsid w:val="000E3CC2"/>
    <w:rsid w:val="000F3EE9"/>
    <w:rsid w:val="0010188D"/>
    <w:rsid w:val="00102EA1"/>
    <w:rsid w:val="00107899"/>
    <w:rsid w:val="00110A85"/>
    <w:rsid w:val="00122198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23D7"/>
    <w:rsid w:val="00153B6E"/>
    <w:rsid w:val="00161BF3"/>
    <w:rsid w:val="00173ADE"/>
    <w:rsid w:val="00175F7F"/>
    <w:rsid w:val="001937DD"/>
    <w:rsid w:val="001A4FB6"/>
    <w:rsid w:val="001B0C53"/>
    <w:rsid w:val="001B3F39"/>
    <w:rsid w:val="001B437E"/>
    <w:rsid w:val="001B45C1"/>
    <w:rsid w:val="001C2D3F"/>
    <w:rsid w:val="001D4D85"/>
    <w:rsid w:val="001E2A4A"/>
    <w:rsid w:val="001E6DDE"/>
    <w:rsid w:val="001E7CA7"/>
    <w:rsid w:val="0020082A"/>
    <w:rsid w:val="002164A8"/>
    <w:rsid w:val="00221ABC"/>
    <w:rsid w:val="002221B9"/>
    <w:rsid w:val="0022597C"/>
    <w:rsid w:val="002279C0"/>
    <w:rsid w:val="00235F5D"/>
    <w:rsid w:val="002436C9"/>
    <w:rsid w:val="0024789A"/>
    <w:rsid w:val="00263AE9"/>
    <w:rsid w:val="00264352"/>
    <w:rsid w:val="00267DD8"/>
    <w:rsid w:val="00275D69"/>
    <w:rsid w:val="00294357"/>
    <w:rsid w:val="00297560"/>
    <w:rsid w:val="002A6EB5"/>
    <w:rsid w:val="002A7348"/>
    <w:rsid w:val="002B067F"/>
    <w:rsid w:val="002B5D51"/>
    <w:rsid w:val="002B5E03"/>
    <w:rsid w:val="002C447B"/>
    <w:rsid w:val="002C5440"/>
    <w:rsid w:val="002D1ECD"/>
    <w:rsid w:val="002D2C49"/>
    <w:rsid w:val="002E3B65"/>
    <w:rsid w:val="002E5108"/>
    <w:rsid w:val="002F0534"/>
    <w:rsid w:val="002F16A8"/>
    <w:rsid w:val="002F35AE"/>
    <w:rsid w:val="002F442B"/>
    <w:rsid w:val="00300F28"/>
    <w:rsid w:val="00305B57"/>
    <w:rsid w:val="00306C60"/>
    <w:rsid w:val="00311729"/>
    <w:rsid w:val="00312244"/>
    <w:rsid w:val="003140D5"/>
    <w:rsid w:val="00317FFA"/>
    <w:rsid w:val="00320578"/>
    <w:rsid w:val="00326B17"/>
    <w:rsid w:val="00335E99"/>
    <w:rsid w:val="00345B95"/>
    <w:rsid w:val="00353AD3"/>
    <w:rsid w:val="00355322"/>
    <w:rsid w:val="003616F0"/>
    <w:rsid w:val="003671B8"/>
    <w:rsid w:val="003734DD"/>
    <w:rsid w:val="0037387E"/>
    <w:rsid w:val="003753DB"/>
    <w:rsid w:val="003768F3"/>
    <w:rsid w:val="003855A4"/>
    <w:rsid w:val="003859E7"/>
    <w:rsid w:val="003867B0"/>
    <w:rsid w:val="00396C95"/>
    <w:rsid w:val="003A3E5D"/>
    <w:rsid w:val="003B43EA"/>
    <w:rsid w:val="003B47E9"/>
    <w:rsid w:val="003C18DE"/>
    <w:rsid w:val="003C7769"/>
    <w:rsid w:val="003C783A"/>
    <w:rsid w:val="003D1146"/>
    <w:rsid w:val="003D268D"/>
    <w:rsid w:val="003D7837"/>
    <w:rsid w:val="003D7885"/>
    <w:rsid w:val="003F1D60"/>
    <w:rsid w:val="003F5C82"/>
    <w:rsid w:val="004037A9"/>
    <w:rsid w:val="00405B30"/>
    <w:rsid w:val="00406446"/>
    <w:rsid w:val="0041719D"/>
    <w:rsid w:val="00423381"/>
    <w:rsid w:val="004301BB"/>
    <w:rsid w:val="00430C28"/>
    <w:rsid w:val="00436523"/>
    <w:rsid w:val="004405E1"/>
    <w:rsid w:val="00441398"/>
    <w:rsid w:val="004554A7"/>
    <w:rsid w:val="00456CA6"/>
    <w:rsid w:val="004574E5"/>
    <w:rsid w:val="00465AC7"/>
    <w:rsid w:val="0047281A"/>
    <w:rsid w:val="0047728C"/>
    <w:rsid w:val="004803FD"/>
    <w:rsid w:val="00484BD0"/>
    <w:rsid w:val="00494DEE"/>
    <w:rsid w:val="00495B0F"/>
    <w:rsid w:val="004A6B92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0C67"/>
    <w:rsid w:val="00597431"/>
    <w:rsid w:val="005A436A"/>
    <w:rsid w:val="005A68F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2507"/>
    <w:rsid w:val="005F7388"/>
    <w:rsid w:val="00600610"/>
    <w:rsid w:val="00601D97"/>
    <w:rsid w:val="0060504B"/>
    <w:rsid w:val="0061285B"/>
    <w:rsid w:val="00612E74"/>
    <w:rsid w:val="00615444"/>
    <w:rsid w:val="00617D43"/>
    <w:rsid w:val="00631C58"/>
    <w:rsid w:val="00631EB9"/>
    <w:rsid w:val="00637A08"/>
    <w:rsid w:val="0064187A"/>
    <w:rsid w:val="006467DE"/>
    <w:rsid w:val="00653655"/>
    <w:rsid w:val="00655CD4"/>
    <w:rsid w:val="00655F86"/>
    <w:rsid w:val="00661A85"/>
    <w:rsid w:val="00661F60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3794"/>
    <w:rsid w:val="006B6AD1"/>
    <w:rsid w:val="006C2285"/>
    <w:rsid w:val="006C3ADE"/>
    <w:rsid w:val="006D1171"/>
    <w:rsid w:val="006D3299"/>
    <w:rsid w:val="006D32C8"/>
    <w:rsid w:val="006D5098"/>
    <w:rsid w:val="006D5564"/>
    <w:rsid w:val="006E0FF2"/>
    <w:rsid w:val="006E144F"/>
    <w:rsid w:val="006E42AC"/>
    <w:rsid w:val="006E76DF"/>
    <w:rsid w:val="006F1CDB"/>
    <w:rsid w:val="0070416D"/>
    <w:rsid w:val="00720325"/>
    <w:rsid w:val="007268D5"/>
    <w:rsid w:val="00731E2C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26B2"/>
    <w:rsid w:val="0079373F"/>
    <w:rsid w:val="007A133D"/>
    <w:rsid w:val="007A1B9A"/>
    <w:rsid w:val="007A2470"/>
    <w:rsid w:val="007A2998"/>
    <w:rsid w:val="007B1865"/>
    <w:rsid w:val="007B25D5"/>
    <w:rsid w:val="007B48C4"/>
    <w:rsid w:val="007C3215"/>
    <w:rsid w:val="007C4C0E"/>
    <w:rsid w:val="007D01A0"/>
    <w:rsid w:val="007E5E23"/>
    <w:rsid w:val="00802905"/>
    <w:rsid w:val="0080308B"/>
    <w:rsid w:val="008167B6"/>
    <w:rsid w:val="00831CC2"/>
    <w:rsid w:val="008341D5"/>
    <w:rsid w:val="008409AC"/>
    <w:rsid w:val="008425E1"/>
    <w:rsid w:val="00852CA2"/>
    <w:rsid w:val="00852FCA"/>
    <w:rsid w:val="00856F17"/>
    <w:rsid w:val="00861C23"/>
    <w:rsid w:val="00867C37"/>
    <w:rsid w:val="00876EF9"/>
    <w:rsid w:val="00883356"/>
    <w:rsid w:val="00885109"/>
    <w:rsid w:val="0089202B"/>
    <w:rsid w:val="008A2F33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E3608"/>
    <w:rsid w:val="008E421B"/>
    <w:rsid w:val="008E4F13"/>
    <w:rsid w:val="008F17E2"/>
    <w:rsid w:val="008F39F3"/>
    <w:rsid w:val="008F75E1"/>
    <w:rsid w:val="008F7B52"/>
    <w:rsid w:val="0090275A"/>
    <w:rsid w:val="0090722C"/>
    <w:rsid w:val="009112B7"/>
    <w:rsid w:val="00914135"/>
    <w:rsid w:val="00920B6F"/>
    <w:rsid w:val="0092462F"/>
    <w:rsid w:val="009251D4"/>
    <w:rsid w:val="00940626"/>
    <w:rsid w:val="009415FE"/>
    <w:rsid w:val="00946C87"/>
    <w:rsid w:val="009532AC"/>
    <w:rsid w:val="00954486"/>
    <w:rsid w:val="00970080"/>
    <w:rsid w:val="00977208"/>
    <w:rsid w:val="0098008B"/>
    <w:rsid w:val="00980493"/>
    <w:rsid w:val="00981670"/>
    <w:rsid w:val="0098378B"/>
    <w:rsid w:val="0098489F"/>
    <w:rsid w:val="009863F3"/>
    <w:rsid w:val="00987878"/>
    <w:rsid w:val="00995400"/>
    <w:rsid w:val="009A019B"/>
    <w:rsid w:val="009A5937"/>
    <w:rsid w:val="009A65B2"/>
    <w:rsid w:val="009A7D01"/>
    <w:rsid w:val="009B1FC7"/>
    <w:rsid w:val="009B6F0F"/>
    <w:rsid w:val="009C104B"/>
    <w:rsid w:val="009C75F5"/>
    <w:rsid w:val="009C7F41"/>
    <w:rsid w:val="009E1188"/>
    <w:rsid w:val="009E2D04"/>
    <w:rsid w:val="009E72BD"/>
    <w:rsid w:val="009F1D15"/>
    <w:rsid w:val="00A033DF"/>
    <w:rsid w:val="00A053EF"/>
    <w:rsid w:val="00A133D1"/>
    <w:rsid w:val="00A148BE"/>
    <w:rsid w:val="00A15194"/>
    <w:rsid w:val="00A27503"/>
    <w:rsid w:val="00A336AD"/>
    <w:rsid w:val="00A351C6"/>
    <w:rsid w:val="00A35E86"/>
    <w:rsid w:val="00A37379"/>
    <w:rsid w:val="00A451F3"/>
    <w:rsid w:val="00A4666B"/>
    <w:rsid w:val="00A51CD0"/>
    <w:rsid w:val="00A54F9C"/>
    <w:rsid w:val="00A65EC2"/>
    <w:rsid w:val="00A74392"/>
    <w:rsid w:val="00A74B03"/>
    <w:rsid w:val="00A77971"/>
    <w:rsid w:val="00A85977"/>
    <w:rsid w:val="00A90EF3"/>
    <w:rsid w:val="00A91B09"/>
    <w:rsid w:val="00A96CFA"/>
    <w:rsid w:val="00AA0FBD"/>
    <w:rsid w:val="00AA3A4D"/>
    <w:rsid w:val="00AA5C1A"/>
    <w:rsid w:val="00AA6BC3"/>
    <w:rsid w:val="00AB0221"/>
    <w:rsid w:val="00AB4B8C"/>
    <w:rsid w:val="00AB5B90"/>
    <w:rsid w:val="00AB761F"/>
    <w:rsid w:val="00AC613C"/>
    <w:rsid w:val="00AD4B8B"/>
    <w:rsid w:val="00AD56F0"/>
    <w:rsid w:val="00AE5F69"/>
    <w:rsid w:val="00AF1952"/>
    <w:rsid w:val="00AF196A"/>
    <w:rsid w:val="00AF5361"/>
    <w:rsid w:val="00B031DE"/>
    <w:rsid w:val="00B043B1"/>
    <w:rsid w:val="00B0483D"/>
    <w:rsid w:val="00B11751"/>
    <w:rsid w:val="00B117F0"/>
    <w:rsid w:val="00B411CF"/>
    <w:rsid w:val="00B45608"/>
    <w:rsid w:val="00B464F8"/>
    <w:rsid w:val="00B53D40"/>
    <w:rsid w:val="00B56381"/>
    <w:rsid w:val="00B56E4C"/>
    <w:rsid w:val="00B6322A"/>
    <w:rsid w:val="00B6521C"/>
    <w:rsid w:val="00B741EA"/>
    <w:rsid w:val="00B75530"/>
    <w:rsid w:val="00B82BD5"/>
    <w:rsid w:val="00B85D52"/>
    <w:rsid w:val="00B93CFE"/>
    <w:rsid w:val="00B93D58"/>
    <w:rsid w:val="00BA4B0D"/>
    <w:rsid w:val="00BB5EE2"/>
    <w:rsid w:val="00BC24E9"/>
    <w:rsid w:val="00BC6C56"/>
    <w:rsid w:val="00BC73F3"/>
    <w:rsid w:val="00BC7FAE"/>
    <w:rsid w:val="00BD171B"/>
    <w:rsid w:val="00BD67EB"/>
    <w:rsid w:val="00BE3B0B"/>
    <w:rsid w:val="00BE4B6D"/>
    <w:rsid w:val="00BE4E46"/>
    <w:rsid w:val="00BF4407"/>
    <w:rsid w:val="00C043A1"/>
    <w:rsid w:val="00C06522"/>
    <w:rsid w:val="00C12E2C"/>
    <w:rsid w:val="00C13397"/>
    <w:rsid w:val="00C21094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A504E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075D"/>
    <w:rsid w:val="00CE33A6"/>
    <w:rsid w:val="00CE5CEE"/>
    <w:rsid w:val="00CE718E"/>
    <w:rsid w:val="00CF0195"/>
    <w:rsid w:val="00CF397B"/>
    <w:rsid w:val="00D14C06"/>
    <w:rsid w:val="00D22847"/>
    <w:rsid w:val="00D25155"/>
    <w:rsid w:val="00D32BF4"/>
    <w:rsid w:val="00D40BE4"/>
    <w:rsid w:val="00D42032"/>
    <w:rsid w:val="00D42600"/>
    <w:rsid w:val="00D4459B"/>
    <w:rsid w:val="00D44B22"/>
    <w:rsid w:val="00D458FD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DF7D0F"/>
    <w:rsid w:val="00E00440"/>
    <w:rsid w:val="00E0299F"/>
    <w:rsid w:val="00E03157"/>
    <w:rsid w:val="00E0449C"/>
    <w:rsid w:val="00E05B29"/>
    <w:rsid w:val="00E16720"/>
    <w:rsid w:val="00E25104"/>
    <w:rsid w:val="00E42F99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3537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3589B"/>
    <w:rsid w:val="00F4016D"/>
    <w:rsid w:val="00F45B35"/>
    <w:rsid w:val="00F511B0"/>
    <w:rsid w:val="00F56416"/>
    <w:rsid w:val="00F56880"/>
    <w:rsid w:val="00F609C8"/>
    <w:rsid w:val="00F65F34"/>
    <w:rsid w:val="00F6638A"/>
    <w:rsid w:val="00F66A88"/>
    <w:rsid w:val="00F72A4E"/>
    <w:rsid w:val="00F73C8D"/>
    <w:rsid w:val="00F7452A"/>
    <w:rsid w:val="00F85E9C"/>
    <w:rsid w:val="00F938BB"/>
    <w:rsid w:val="00FA5ED5"/>
    <w:rsid w:val="00FB32E0"/>
    <w:rsid w:val="00FC296E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basedOn w:val="a"/>
    <w:next w:val="af0"/>
    <w:uiPriority w:val="99"/>
    <w:rsid w:val="000119A6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paragraph" w:styleId="af0">
    <w:name w:val="Normal (Web)"/>
    <w:basedOn w:val="a"/>
    <w:uiPriority w:val="99"/>
    <w:unhideWhenUsed/>
    <w:rsid w:val="0031172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1117</Words>
  <Characters>6367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</cp:revision>
  <cp:lastPrinted>2025-12-05T05:17:00Z</cp:lastPrinted>
  <dcterms:created xsi:type="dcterms:W3CDTF">2025-12-05T06:33:00Z</dcterms:created>
  <dcterms:modified xsi:type="dcterms:W3CDTF">2025-12-05T06:33:00Z</dcterms:modified>
</cp:coreProperties>
</file>