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D7" w:rsidRPr="007837D7" w:rsidRDefault="007837D7" w:rsidP="007837D7">
      <w:pPr>
        <w:keepNext/>
        <w:spacing w:after="0" w:line="240" w:lineRule="auto"/>
        <w:ind w:right="-1"/>
        <w:jc w:val="right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проект</w:t>
      </w:r>
    </w:p>
    <w:p w:rsidR="007837D7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7837D7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7837D7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 xml:space="preserve">Указ </w:t>
      </w:r>
    </w:p>
    <w:p w:rsidR="007035E4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Раиса Республики Татарстан</w:t>
      </w:r>
    </w:p>
    <w:p w:rsidR="007035E4" w:rsidRDefault="007035E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035E4" w:rsidRPr="007837D7" w:rsidRDefault="007035E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035E4" w:rsidRPr="007837D7" w:rsidRDefault="009F6D55" w:rsidP="007837D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0"/>
          <w:lang w:eastAsia="zh-CN"/>
        </w:rPr>
        <w:t>О внесении изменения</w:t>
      </w:r>
      <w:r w:rsidR="007035E4" w:rsidRPr="007837D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в Административный регламент предоставления Министерством лесного хозяйства Республики Татарстан </w:t>
      </w:r>
      <w:r w:rsidR="007837D7" w:rsidRPr="007837D7">
        <w:rPr>
          <w:rFonts w:ascii="Times New Roman" w:hAnsi="Times New Roman"/>
          <w:b/>
          <w:bCs/>
          <w:sz w:val="28"/>
          <w:szCs w:val="20"/>
          <w:lang w:eastAsia="zh-CN"/>
        </w:rPr>
        <w:br/>
      </w:r>
      <w:r w:rsidR="007035E4" w:rsidRPr="007837D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государственной услуги «Выдача разрешения на осуществление </w:t>
      </w:r>
      <w:r w:rsidR="007837D7" w:rsidRPr="007837D7">
        <w:rPr>
          <w:rFonts w:ascii="Times New Roman" w:hAnsi="Times New Roman"/>
          <w:b/>
          <w:bCs/>
          <w:sz w:val="28"/>
          <w:szCs w:val="20"/>
          <w:lang w:eastAsia="zh-CN"/>
        </w:rPr>
        <w:br/>
      </w:r>
      <w:r w:rsidR="007035E4" w:rsidRPr="007837D7">
        <w:rPr>
          <w:rFonts w:ascii="Times New Roman" w:hAnsi="Times New Roman"/>
          <w:b/>
          <w:bCs/>
          <w:sz w:val="28"/>
          <w:szCs w:val="20"/>
          <w:lang w:eastAsia="zh-CN"/>
        </w:rPr>
        <w:t>изыскательской деятельности на землях лесного фонда»</w:t>
      </w:r>
    </w:p>
    <w:bookmarkEnd w:id="0"/>
    <w:p w:rsidR="007035E4" w:rsidRDefault="007035E4" w:rsidP="007035E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035E4" w:rsidRPr="007035E4" w:rsidRDefault="007035E4" w:rsidP="007035E4">
      <w:pPr>
        <w:keepNext/>
        <w:spacing w:after="0" w:line="240" w:lineRule="auto"/>
        <w:ind w:right="-1" w:firstLine="993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9F6D55" w:rsidRPr="00075E55" w:rsidRDefault="009F6D55" w:rsidP="009F6D55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075E55">
        <w:rPr>
          <w:rFonts w:ascii="Times New Roman" w:hAnsi="Times New Roman"/>
          <w:bCs/>
          <w:sz w:val="28"/>
          <w:szCs w:val="28"/>
        </w:rPr>
        <w:t>В целях совершенствования предоставления Министерством лесного хозяйства Республики Татарстан государственной услуги «</w:t>
      </w:r>
      <w:r w:rsidRPr="009F6D55">
        <w:rPr>
          <w:rFonts w:ascii="Times New Roman" w:hAnsi="Times New Roman"/>
          <w:bCs/>
          <w:sz w:val="28"/>
          <w:szCs w:val="28"/>
        </w:rPr>
        <w:t>Выдача разрешения на осуществление изыскательской деятельности на землях лесного фонда</w:t>
      </w:r>
      <w:r w:rsidRPr="00075E55">
        <w:rPr>
          <w:rFonts w:ascii="Times New Roman" w:hAnsi="Times New Roman"/>
          <w:bCs/>
          <w:sz w:val="28"/>
          <w:szCs w:val="28"/>
        </w:rPr>
        <w:t>» постановляю:</w:t>
      </w:r>
    </w:p>
    <w:p w:rsidR="007035E4" w:rsidRPr="007035E4" w:rsidRDefault="007035E4" w:rsidP="007035E4">
      <w:pPr>
        <w:keepNext/>
        <w:spacing w:after="0" w:line="240" w:lineRule="auto"/>
        <w:ind w:right="-1" w:firstLine="993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7035E4" w:rsidRDefault="00375C25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1. </w:t>
      </w:r>
      <w:r w:rsidR="007035E4" w:rsidRPr="007035E4">
        <w:rPr>
          <w:rFonts w:ascii="Times New Roman" w:hAnsi="Times New Roman"/>
          <w:bCs/>
          <w:sz w:val="28"/>
          <w:szCs w:val="20"/>
          <w:lang w:eastAsia="zh-CN"/>
        </w:rPr>
        <w:t>Внести в Административный регламент предоставления Министерством лесного хозяйства Республики Татарстан государственной услуги</w:t>
      </w:r>
      <w:r w:rsidR="007035E4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7035E4" w:rsidRPr="007035E4">
        <w:rPr>
          <w:rFonts w:ascii="Times New Roman" w:hAnsi="Times New Roman"/>
          <w:bCs/>
          <w:sz w:val="28"/>
          <w:szCs w:val="20"/>
          <w:lang w:eastAsia="zh-CN"/>
        </w:rPr>
        <w:t>«Выдача разрешения на осуществление изыскательской деятельности на землях лесного фонда»</w:t>
      </w:r>
      <w:r w:rsidR="007035E4">
        <w:rPr>
          <w:rFonts w:ascii="Times New Roman" w:hAnsi="Times New Roman"/>
          <w:bCs/>
          <w:sz w:val="28"/>
          <w:szCs w:val="20"/>
          <w:lang w:eastAsia="zh-CN"/>
        </w:rPr>
        <w:t xml:space="preserve">, утвержденный </w:t>
      </w:r>
      <w:r>
        <w:rPr>
          <w:rFonts w:ascii="Times New Roman" w:hAnsi="Times New Roman"/>
          <w:bCs/>
          <w:sz w:val="28"/>
          <w:szCs w:val="20"/>
          <w:lang w:eastAsia="zh-CN"/>
        </w:rPr>
        <w:t>Указом Раиса Республики Татарстан от 19.12.2024 № 983 «</w:t>
      </w:r>
      <w:r w:rsidRPr="00375C25">
        <w:rPr>
          <w:rFonts w:ascii="Times New Roman" w:hAnsi="Times New Roman"/>
          <w:bCs/>
          <w:sz w:val="28"/>
          <w:szCs w:val="20"/>
          <w:lang w:eastAsia="zh-CN"/>
        </w:rPr>
        <w:t>Об утверждении Административного регламента предоставления Министерством лесного хозяйства Республики Татарстан государственной услуги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B24867">
        <w:rPr>
          <w:rFonts w:ascii="Times New Roman" w:hAnsi="Times New Roman"/>
          <w:bCs/>
          <w:sz w:val="28"/>
          <w:szCs w:val="20"/>
          <w:lang w:eastAsia="zh-CN"/>
        </w:rPr>
        <w:t>«</w:t>
      </w:r>
      <w:r w:rsidRPr="00375C25">
        <w:rPr>
          <w:rFonts w:ascii="Times New Roman" w:hAnsi="Times New Roman"/>
          <w:bCs/>
          <w:sz w:val="28"/>
          <w:szCs w:val="20"/>
          <w:lang w:eastAsia="zh-CN"/>
        </w:rPr>
        <w:t>Выдача разрешения на осуществление изыскательской деятельности на землях лесного фонда»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, </w:t>
      </w:r>
      <w:r w:rsidRPr="00375C25">
        <w:rPr>
          <w:rFonts w:ascii="Times New Roman" w:hAnsi="Times New Roman"/>
          <w:bCs/>
          <w:sz w:val="28"/>
          <w:szCs w:val="20"/>
          <w:lang w:eastAsia="zh-CN"/>
        </w:rPr>
        <w:t>изменение, изложив его в новой прилагаемой редакции.</w:t>
      </w:r>
    </w:p>
    <w:p w:rsidR="00375C25" w:rsidRDefault="00375C25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2. </w:t>
      </w:r>
      <w:r w:rsidRPr="00375C25">
        <w:rPr>
          <w:rFonts w:ascii="Times New Roman" w:hAnsi="Times New Roman"/>
          <w:bCs/>
          <w:sz w:val="28"/>
          <w:szCs w:val="20"/>
          <w:lang w:eastAsia="zh-CN"/>
        </w:rPr>
        <w:t>Настоящий Указ вступает в силу по истечении 10 дней после дня его официального опубликования.</w:t>
      </w:r>
    </w:p>
    <w:p w:rsidR="007837D7" w:rsidRDefault="007837D7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375C25" w:rsidRPr="007035E4" w:rsidRDefault="00375C25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013"/>
        <w:gridCol w:w="6619"/>
      </w:tblGrid>
      <w:tr w:rsidR="007837D7" w:rsidRPr="009937C8" w:rsidTr="007837D7">
        <w:tc>
          <w:tcPr>
            <w:tcW w:w="4013" w:type="dxa"/>
          </w:tcPr>
          <w:p w:rsidR="007837D7" w:rsidRPr="009937C8" w:rsidRDefault="005A385F" w:rsidP="00F44063">
            <w:pPr>
              <w:tabs>
                <w:tab w:val="left" w:pos="10080"/>
              </w:tabs>
              <w:spacing w:after="0" w:line="240" w:lineRule="auto"/>
              <w:ind w:left="-249" w:right="-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7837D7">
              <w:rPr>
                <w:rFonts w:ascii="Times New Roman" w:hAnsi="Times New Roman"/>
                <w:b/>
                <w:sz w:val="28"/>
                <w:szCs w:val="28"/>
              </w:rPr>
              <w:t>Раис</w:t>
            </w:r>
          </w:p>
          <w:p w:rsidR="007837D7" w:rsidRPr="009937C8" w:rsidRDefault="005A385F" w:rsidP="00F44063">
            <w:pPr>
              <w:tabs>
                <w:tab w:val="left" w:pos="10080"/>
              </w:tabs>
              <w:spacing w:after="0" w:line="240" w:lineRule="auto"/>
              <w:ind w:left="-249" w:right="-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7837D7" w:rsidRPr="009937C8">
              <w:rPr>
                <w:rFonts w:ascii="Times New Roman" w:hAnsi="Times New Roman"/>
                <w:b/>
                <w:sz w:val="28"/>
                <w:szCs w:val="28"/>
              </w:rPr>
              <w:t>Республики Татарстан</w:t>
            </w:r>
          </w:p>
        </w:tc>
        <w:tc>
          <w:tcPr>
            <w:tcW w:w="6619" w:type="dxa"/>
          </w:tcPr>
          <w:p w:rsidR="007837D7" w:rsidRPr="009937C8" w:rsidRDefault="007837D7" w:rsidP="00F44063">
            <w:pPr>
              <w:tabs>
                <w:tab w:val="left" w:pos="10080"/>
              </w:tabs>
              <w:spacing w:after="0" w:line="240" w:lineRule="auto"/>
              <w:ind w:right="-1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37D7" w:rsidRPr="009937C8" w:rsidRDefault="007837D7" w:rsidP="007837D7">
            <w:pPr>
              <w:tabs>
                <w:tab w:val="left" w:pos="1008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937C8">
              <w:rPr>
                <w:rFonts w:ascii="Times New Roman" w:hAnsi="Times New Roman"/>
                <w:b/>
                <w:sz w:val="28"/>
                <w:szCs w:val="28"/>
              </w:rPr>
              <w:t>Р.Н. </w:t>
            </w:r>
            <w:proofErr w:type="spellStart"/>
            <w:r w:rsidRPr="009937C8">
              <w:rPr>
                <w:rFonts w:ascii="Times New Roman" w:hAnsi="Times New Roman"/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7837D7" w:rsidRDefault="007837D7" w:rsidP="007837D7">
      <w:pPr>
        <w:spacing w:after="0" w:line="240" w:lineRule="auto"/>
        <w:ind w:left="-284" w:right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509E1" w:rsidRDefault="00A509E1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Утвержден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Указом Раиса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Республики Татарстан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от «___» __________202</w:t>
      </w:r>
      <w:r w:rsidR="00F44063">
        <w:rPr>
          <w:rFonts w:ascii="Times New Roman" w:hAnsi="Times New Roman"/>
          <w:bCs/>
          <w:sz w:val="28"/>
          <w:szCs w:val="20"/>
          <w:lang w:eastAsia="zh-CN"/>
        </w:rPr>
        <w:t>5</w:t>
      </w:r>
      <w:r w:rsidRPr="007837D7">
        <w:rPr>
          <w:rFonts w:ascii="Times New Roman" w:hAnsi="Times New Roman"/>
          <w:bCs/>
          <w:sz w:val="28"/>
          <w:szCs w:val="20"/>
          <w:lang w:eastAsia="zh-CN"/>
        </w:rPr>
        <w:t xml:space="preserve"> года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№ _____</w:t>
      </w:r>
    </w:p>
    <w:p w:rsidR="007837D7" w:rsidRDefault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837D7" w:rsidRDefault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BD1B36" w:rsidRDefault="00C228EC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BD1B36" w:rsidRDefault="00C228EC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</w:t>
      </w:r>
      <w:r w:rsidR="007837D7" w:rsidRPr="007837D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Министерством лесного хозяйства Республики Татарстан государственной услуги </w:t>
      </w:r>
      <w:r w:rsidR="007837D7">
        <w:rPr>
          <w:rFonts w:ascii="Times New Roman" w:hAnsi="Times New Roman"/>
          <w:b/>
          <w:bCs/>
          <w:sz w:val="28"/>
          <w:szCs w:val="20"/>
          <w:lang w:eastAsia="zh-CN"/>
        </w:rPr>
        <w:t>«В</w:t>
      </w:r>
      <w:r w:rsidR="00BC49D2" w:rsidRPr="00BC49D2">
        <w:rPr>
          <w:rFonts w:ascii="Times New Roman" w:hAnsi="Times New Roman"/>
          <w:b/>
          <w:sz w:val="28"/>
          <w:szCs w:val="28"/>
        </w:rPr>
        <w:t>ыдач</w:t>
      </w:r>
      <w:r w:rsidR="007837D7">
        <w:rPr>
          <w:rFonts w:ascii="Times New Roman" w:hAnsi="Times New Roman"/>
          <w:b/>
          <w:sz w:val="28"/>
          <w:szCs w:val="28"/>
        </w:rPr>
        <w:t>а</w:t>
      </w:r>
      <w:r w:rsidR="00BC49D2" w:rsidRPr="00BC49D2">
        <w:rPr>
          <w:rFonts w:ascii="Times New Roman" w:hAnsi="Times New Roman"/>
          <w:b/>
          <w:sz w:val="28"/>
          <w:szCs w:val="28"/>
        </w:rPr>
        <w:t xml:space="preserve"> разрешения на осуществление изыскательской деятельности на землях лесного фонда</w:t>
      </w:r>
      <w:r w:rsidR="007837D7">
        <w:rPr>
          <w:rFonts w:ascii="Times New Roman" w:hAnsi="Times New Roman"/>
          <w:b/>
          <w:sz w:val="28"/>
          <w:szCs w:val="28"/>
        </w:rPr>
        <w:t>»</w:t>
      </w:r>
    </w:p>
    <w:p w:rsidR="00BD1B36" w:rsidRDefault="00BD1B36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 w:rsidR="00BD1B36" w:rsidRPr="003E26F7" w:rsidRDefault="00BD1B3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D1B36" w:rsidRPr="003E26F7" w:rsidRDefault="00C228EC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3E26F7">
        <w:rPr>
          <w:rFonts w:ascii="Times New Roman" w:hAnsi="Times New Roman"/>
          <w:sz w:val="28"/>
          <w:szCs w:val="20"/>
          <w:lang w:eastAsia="zh-CN"/>
        </w:rPr>
        <w:t>1.</w:t>
      </w:r>
      <w:r w:rsidR="00A509E1">
        <w:rPr>
          <w:rFonts w:ascii="Times New Roman" w:hAnsi="Times New Roman"/>
          <w:sz w:val="28"/>
          <w:szCs w:val="20"/>
          <w:lang w:eastAsia="zh-CN"/>
        </w:rPr>
        <w:t>1.</w:t>
      </w:r>
      <w:r w:rsidRPr="003E26F7"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</w:t>
      </w:r>
      <w:r w:rsidR="00BC49D2" w:rsidRPr="003E26F7">
        <w:rPr>
          <w:rFonts w:ascii="Times New Roman" w:hAnsi="Times New Roman"/>
          <w:sz w:val="28"/>
          <w:szCs w:val="20"/>
          <w:lang w:eastAsia="zh-CN"/>
        </w:rPr>
        <w:t>государственной</w:t>
      </w:r>
      <w:r w:rsidRPr="003E26F7">
        <w:rPr>
          <w:rFonts w:ascii="Times New Roman" w:hAnsi="Times New Roman"/>
          <w:sz w:val="28"/>
          <w:szCs w:val="20"/>
          <w:lang w:eastAsia="zh-CN"/>
        </w:rPr>
        <w:t xml:space="preserve"> услуги (далее – Регламент) устанавливает стандарт и порядок предоставления </w:t>
      </w:r>
      <w:r w:rsidR="00BC49D2" w:rsidRPr="003E26F7">
        <w:rPr>
          <w:rFonts w:ascii="Times New Roman" w:hAnsi="Times New Roman"/>
          <w:sz w:val="28"/>
          <w:szCs w:val="20"/>
          <w:lang w:eastAsia="zh-CN"/>
        </w:rPr>
        <w:t xml:space="preserve">государственной </w:t>
      </w:r>
      <w:r w:rsidRPr="003E26F7">
        <w:rPr>
          <w:rFonts w:ascii="Times New Roman" w:hAnsi="Times New Roman"/>
          <w:sz w:val="28"/>
          <w:szCs w:val="20"/>
          <w:lang w:eastAsia="zh-CN"/>
        </w:rPr>
        <w:t xml:space="preserve">услуги по </w:t>
      </w:r>
      <w:r w:rsidR="00BC49D2" w:rsidRPr="003E26F7">
        <w:rPr>
          <w:rFonts w:ascii="Times New Roman" w:hAnsi="Times New Roman"/>
          <w:bCs/>
          <w:sz w:val="28"/>
          <w:szCs w:val="28"/>
        </w:rPr>
        <w:t>выдаче разрешения на осуществление изыскательской деятельности на землях лесного фонда</w:t>
      </w:r>
      <w:r w:rsidR="00CD1667" w:rsidRPr="003E26F7">
        <w:rPr>
          <w:rFonts w:ascii="Times New Roman" w:hAnsi="Times New Roman"/>
          <w:bCs/>
          <w:sz w:val="28"/>
          <w:szCs w:val="28"/>
        </w:rPr>
        <w:t xml:space="preserve"> (далее - Услуга)</w:t>
      </w:r>
      <w:r w:rsidRPr="003E26F7">
        <w:rPr>
          <w:rFonts w:ascii="Times New Roman" w:hAnsi="Times New Roman"/>
          <w:sz w:val="28"/>
          <w:szCs w:val="28"/>
        </w:rPr>
        <w:t>.</w:t>
      </w:r>
      <w:r w:rsidRPr="003E26F7">
        <w:rPr>
          <w:sz w:val="28"/>
          <w:szCs w:val="28"/>
        </w:rPr>
        <w:t xml:space="preserve"> </w:t>
      </w:r>
      <w:r w:rsidRPr="003E26F7">
        <w:rPr>
          <w:rFonts w:ascii="Times New Roman" w:hAnsi="Times New Roman"/>
          <w:sz w:val="28"/>
          <w:szCs w:val="20"/>
          <w:lang w:eastAsia="zh-CN"/>
        </w:rPr>
        <w:t xml:space="preserve"> </w:t>
      </w:r>
    </w:p>
    <w:p w:rsidR="00BD1B36" w:rsidRPr="003E26F7" w:rsidRDefault="00A509E1">
      <w:pPr>
        <w:pStyle w:val="afc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28EC" w:rsidRPr="003E26F7">
        <w:rPr>
          <w:rFonts w:ascii="Times New Roman" w:hAnsi="Times New Roman"/>
          <w:sz w:val="28"/>
          <w:szCs w:val="28"/>
        </w:rPr>
        <w:t xml:space="preserve">2. Получатели Услуги: индивидуальные предприниматели и юридические лица </w:t>
      </w:r>
      <w:r w:rsidR="00C228EC" w:rsidRPr="003E26F7"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BD1B36" w:rsidRPr="003E26F7" w:rsidRDefault="00C228EC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 (далее – представитель заявителя).</w:t>
      </w:r>
    </w:p>
    <w:p w:rsidR="00DB0A1F" w:rsidRDefault="00A509E1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28EC" w:rsidRPr="003E26F7">
        <w:rPr>
          <w:rFonts w:ascii="Times New Roman" w:hAnsi="Times New Roman"/>
          <w:sz w:val="28"/>
          <w:szCs w:val="28"/>
        </w:rPr>
        <w:t xml:space="preserve">3. Услуга должна быть предоставлена заявителю в соответствии с категориями (признаками) заявителя, </w:t>
      </w:r>
      <w:r w:rsidR="00B24867" w:rsidRPr="003E26F7">
        <w:rPr>
          <w:rFonts w:ascii="Times New Roman" w:hAnsi="Times New Roman"/>
          <w:sz w:val="28"/>
          <w:szCs w:val="28"/>
        </w:rPr>
        <w:t xml:space="preserve">сведения о </w:t>
      </w:r>
      <w:r w:rsidR="00C228EC" w:rsidRPr="003E26F7">
        <w:rPr>
          <w:rFonts w:ascii="Times New Roman" w:hAnsi="Times New Roman"/>
          <w:sz w:val="28"/>
          <w:szCs w:val="28"/>
        </w:rPr>
        <w:t>которы</w:t>
      </w:r>
      <w:r w:rsidR="00B24867" w:rsidRPr="003E26F7">
        <w:rPr>
          <w:rFonts w:ascii="Times New Roman" w:hAnsi="Times New Roman"/>
          <w:sz w:val="28"/>
          <w:szCs w:val="28"/>
        </w:rPr>
        <w:t>х</w:t>
      </w:r>
      <w:r w:rsidR="00C228EC" w:rsidRPr="003E26F7">
        <w:rPr>
          <w:rFonts w:ascii="Times New Roman" w:hAnsi="Times New Roman"/>
          <w:sz w:val="28"/>
          <w:szCs w:val="28"/>
        </w:rPr>
        <w:t xml:space="preserve"> размещаются </w:t>
      </w:r>
      <w:r w:rsidR="00B24867" w:rsidRPr="003E26F7">
        <w:rPr>
          <w:rFonts w:ascii="Times New Roman" w:hAnsi="Times New Roman"/>
          <w:sz w:val="28"/>
          <w:szCs w:val="28"/>
        </w:rPr>
        <w:t xml:space="preserve">Реестре государственных и муниципальных услуг Республики Татарстан и </w:t>
      </w:r>
      <w:r w:rsidR="00C228EC" w:rsidRPr="003E26F7"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</w:t>
      </w:r>
      <w:r w:rsidR="00DB0A1F" w:rsidRPr="00DB0A1F">
        <w:rPr>
          <w:rFonts w:ascii="Times New Roman" w:hAnsi="Times New Roman"/>
          <w:sz w:val="28"/>
          <w:szCs w:val="28"/>
        </w:rPr>
        <w:t xml:space="preserve">федеральной государственной информационной системе </w:t>
      </w:r>
      <w:r w:rsidR="00DB0A1F">
        <w:rPr>
          <w:rFonts w:ascii="Times New Roman" w:hAnsi="Times New Roman"/>
          <w:sz w:val="28"/>
          <w:szCs w:val="28"/>
        </w:rPr>
        <w:t>«</w:t>
      </w:r>
      <w:r w:rsidR="00DB0A1F" w:rsidRPr="00DB0A1F">
        <w:rPr>
          <w:rFonts w:ascii="Times New Roman" w:hAnsi="Times New Roman"/>
          <w:sz w:val="28"/>
          <w:szCs w:val="28"/>
        </w:rPr>
        <w:t>Федеральный реестр государственных и муниципальных услуг (функций)</w:t>
      </w:r>
      <w:r w:rsidR="00DB0A1F">
        <w:rPr>
          <w:rFonts w:ascii="Times New Roman" w:hAnsi="Times New Roman"/>
          <w:sz w:val="28"/>
          <w:szCs w:val="28"/>
        </w:rPr>
        <w:t>»</w:t>
      </w:r>
      <w:r w:rsidR="00DB0A1F" w:rsidRPr="00DB0A1F">
        <w:rPr>
          <w:rFonts w:ascii="Times New Roman" w:hAnsi="Times New Roman"/>
          <w:sz w:val="28"/>
          <w:szCs w:val="28"/>
        </w:rPr>
        <w:t xml:space="preserve"> (http://frgu.gosuslugi.ru), федеральной государственной информационной системе </w:t>
      </w:r>
      <w:r w:rsidR="00DB0A1F">
        <w:rPr>
          <w:rFonts w:ascii="Times New Roman" w:hAnsi="Times New Roman"/>
          <w:sz w:val="28"/>
          <w:szCs w:val="28"/>
        </w:rPr>
        <w:t>«</w:t>
      </w:r>
      <w:r w:rsidR="00DB0A1F" w:rsidRPr="00DB0A1F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DB0A1F">
        <w:rPr>
          <w:rFonts w:ascii="Times New Roman" w:hAnsi="Times New Roman"/>
          <w:sz w:val="28"/>
          <w:szCs w:val="28"/>
        </w:rPr>
        <w:t>»</w:t>
      </w:r>
      <w:r w:rsidR="00DB0A1F" w:rsidRPr="00DB0A1F">
        <w:rPr>
          <w:rFonts w:ascii="Times New Roman" w:hAnsi="Times New Roman"/>
          <w:sz w:val="28"/>
          <w:szCs w:val="28"/>
        </w:rPr>
        <w:t xml:space="preserve"> (http://www.gosuslugi.ru) (далее - Единый портал).</w:t>
      </w:r>
      <w:r w:rsidR="00DB0A1F">
        <w:rPr>
          <w:rFonts w:ascii="Times New Roman" w:hAnsi="Times New Roman"/>
          <w:sz w:val="28"/>
          <w:szCs w:val="28"/>
        </w:rPr>
        <w:t xml:space="preserve"> </w:t>
      </w:r>
    </w:p>
    <w:p w:rsidR="00BD1B36" w:rsidRPr="003E26F7" w:rsidRDefault="00C228EC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В личном кабинете заявителя на </w:t>
      </w:r>
      <w:r w:rsidR="00404A4A">
        <w:rPr>
          <w:rFonts w:ascii="Times New Roman" w:hAnsi="Times New Roman"/>
          <w:sz w:val="28"/>
          <w:szCs w:val="28"/>
        </w:rPr>
        <w:t xml:space="preserve">Республиканском портале, Едином портале </w:t>
      </w:r>
      <w:r w:rsidRPr="003E26F7">
        <w:rPr>
          <w:rFonts w:ascii="Times New Roman" w:hAnsi="Times New Roman"/>
          <w:sz w:val="28"/>
          <w:szCs w:val="28"/>
        </w:rPr>
        <w:t>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 w:rsidR="00B24867" w:rsidRPr="003E26F7" w:rsidRDefault="00B24867" w:rsidP="00B24867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Вариант, в соответствии с которым заявителю будет предоставлена государственная услуга, определяется в соответствии с приложением № 2 настоящего Регламента, исходя из признаков заявителя, а также из результата предоставления государственной услуги, за предоставлением которой обратился заявитель.</w:t>
      </w:r>
    </w:p>
    <w:p w:rsidR="00BD1B36" w:rsidRPr="00B24867" w:rsidRDefault="00BD1B36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509E1" w:rsidRDefault="00A509E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9E1" w:rsidRDefault="00A509E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9E1" w:rsidRDefault="00A509E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II. Стандарт предоставления Услуги</w:t>
      </w:r>
    </w:p>
    <w:p w:rsidR="00BD1B36" w:rsidRDefault="00BD1B36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Наименование Услуги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>2.1</w:t>
      </w:r>
      <w:r w:rsidR="00C228EC">
        <w:rPr>
          <w:rFonts w:ascii="Times New Roman" w:hAnsi="Times New Roman"/>
          <w:sz w:val="28"/>
          <w:szCs w:val="28"/>
        </w:rPr>
        <w:t xml:space="preserve">. </w:t>
      </w:r>
      <w:r w:rsidR="00BC49D2">
        <w:rPr>
          <w:rFonts w:ascii="Times New Roman" w:hAnsi="Times New Roman"/>
          <w:sz w:val="28"/>
          <w:szCs w:val="28"/>
        </w:rPr>
        <w:t>В</w:t>
      </w:r>
      <w:r w:rsidR="00BC49D2" w:rsidRPr="00BC49D2">
        <w:rPr>
          <w:rFonts w:ascii="Times New Roman" w:hAnsi="Times New Roman"/>
          <w:sz w:val="28"/>
          <w:szCs w:val="28"/>
        </w:rPr>
        <w:t>ыдач</w:t>
      </w:r>
      <w:r w:rsidR="00BC49D2">
        <w:rPr>
          <w:rFonts w:ascii="Times New Roman" w:hAnsi="Times New Roman"/>
          <w:sz w:val="28"/>
          <w:szCs w:val="28"/>
        </w:rPr>
        <w:t>а</w:t>
      </w:r>
      <w:r w:rsidR="00BC49D2" w:rsidRPr="00BC49D2">
        <w:rPr>
          <w:rFonts w:ascii="Times New Roman" w:hAnsi="Times New Roman"/>
          <w:sz w:val="28"/>
          <w:szCs w:val="28"/>
        </w:rPr>
        <w:t xml:space="preserve"> разрешения на осуществление изыскательской деятельности на землях лесного фонда</w:t>
      </w:r>
      <w:r w:rsidR="00BC49D2">
        <w:rPr>
          <w:rFonts w:ascii="Times New Roman" w:hAnsi="Times New Roman"/>
          <w:sz w:val="28"/>
          <w:szCs w:val="28"/>
        </w:rPr>
        <w:t>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0"/>
        </w:rPr>
      </w:pPr>
      <w:r w:rsidRPr="00A509E1">
        <w:rPr>
          <w:rFonts w:ascii="Times New Roman" w:hAnsi="Times New Roman"/>
          <w:b/>
          <w:sz w:val="28"/>
          <w:szCs w:val="28"/>
        </w:rPr>
        <w:t> Наименование органа, предоставляющего Услугу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BD1B36" w:rsidRPr="00BC49D2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C228EC">
        <w:rPr>
          <w:rFonts w:ascii="Times New Roman" w:hAnsi="Times New Roman"/>
          <w:sz w:val="28"/>
          <w:szCs w:val="28"/>
        </w:rPr>
        <w:t>. Услугу предоставляет</w:t>
      </w:r>
      <w:r w:rsidR="00C228EC">
        <w:rPr>
          <w:rFonts w:ascii="Times New Roman" w:hAnsi="Times New Roman"/>
          <w:i/>
          <w:sz w:val="28"/>
          <w:szCs w:val="28"/>
        </w:rPr>
        <w:t xml:space="preserve"> </w:t>
      </w:r>
      <w:r w:rsidR="00BC49D2" w:rsidRPr="00BC49D2">
        <w:rPr>
          <w:rFonts w:ascii="Times New Roman" w:hAnsi="Times New Roman"/>
          <w:sz w:val="28"/>
          <w:szCs w:val="28"/>
        </w:rPr>
        <w:t>Министерство лесного хозяйства Республики Татарстан</w:t>
      </w:r>
      <w:r w:rsidR="00BC49D2">
        <w:rPr>
          <w:rFonts w:ascii="Times New Roman" w:hAnsi="Times New Roman"/>
          <w:sz w:val="28"/>
          <w:szCs w:val="28"/>
        </w:rPr>
        <w:t xml:space="preserve"> (далее-Министерство)</w:t>
      </w:r>
      <w:r w:rsidR="00C228EC" w:rsidRPr="00BC49D2">
        <w:rPr>
          <w:rFonts w:ascii="Times New Roman" w:hAnsi="Times New Roman"/>
          <w:sz w:val="28"/>
          <w:szCs w:val="28"/>
        </w:rPr>
        <w:t>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Результат предоставления Услуги</w:t>
      </w:r>
    </w:p>
    <w:p w:rsidR="00BD1B36" w:rsidRDefault="00BD1B36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E91494" w:rsidRPr="003E26F7" w:rsidRDefault="00A509E1" w:rsidP="00E914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C228EC" w:rsidRPr="003E26F7">
        <w:rPr>
          <w:rFonts w:ascii="Times New Roman" w:hAnsi="Times New Roman"/>
          <w:sz w:val="28"/>
          <w:szCs w:val="28"/>
        </w:rPr>
        <w:t xml:space="preserve">. </w:t>
      </w:r>
      <w:r w:rsidR="00E91494" w:rsidRPr="003E26F7">
        <w:rPr>
          <w:rFonts w:ascii="Times New Roman" w:hAnsi="Times New Roman"/>
          <w:sz w:val="28"/>
          <w:szCs w:val="28"/>
        </w:rPr>
        <w:t>Результатом предоставления услуги является:</w:t>
      </w:r>
    </w:p>
    <w:p w:rsidR="00BD1B36" w:rsidRPr="003E26F7" w:rsidRDefault="00C228EC" w:rsidP="00E91494">
      <w:pPr>
        <w:pStyle w:val="af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решение о </w:t>
      </w:r>
      <w:r w:rsidR="00BC49D2" w:rsidRPr="003E26F7">
        <w:rPr>
          <w:rFonts w:ascii="Times New Roman" w:hAnsi="Times New Roman"/>
          <w:sz w:val="28"/>
          <w:szCs w:val="28"/>
        </w:rPr>
        <w:t xml:space="preserve">выдаче разрешения на осуществление изыскательской деятельности на землях лесного фонда </w:t>
      </w:r>
      <w:r w:rsidRPr="003E26F7">
        <w:rPr>
          <w:rFonts w:ascii="Times New Roman" w:hAnsi="Times New Roman"/>
          <w:sz w:val="28"/>
          <w:szCs w:val="28"/>
        </w:rPr>
        <w:t xml:space="preserve">(приложение № </w:t>
      </w:r>
      <w:r w:rsidR="00CC2D01">
        <w:rPr>
          <w:rFonts w:ascii="Times New Roman" w:hAnsi="Times New Roman"/>
          <w:sz w:val="28"/>
          <w:szCs w:val="28"/>
        </w:rPr>
        <w:t>7</w:t>
      </w:r>
      <w:r w:rsidRPr="003E26F7">
        <w:rPr>
          <w:rFonts w:ascii="Times New Roman" w:hAnsi="Times New Roman"/>
          <w:sz w:val="28"/>
          <w:szCs w:val="28"/>
        </w:rPr>
        <w:t>);</w:t>
      </w:r>
    </w:p>
    <w:p w:rsidR="00BD1B36" w:rsidRDefault="00C228EC" w:rsidP="00C228EC">
      <w:pPr>
        <w:pStyle w:val="af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решение об отказе </w:t>
      </w:r>
      <w:r w:rsidR="00FA1323" w:rsidRPr="003E26F7">
        <w:rPr>
          <w:rFonts w:ascii="Times New Roman" w:hAnsi="Times New Roman"/>
          <w:sz w:val="28"/>
          <w:szCs w:val="28"/>
        </w:rPr>
        <w:t xml:space="preserve">в выдаче разрешения на </w:t>
      </w:r>
      <w:r w:rsidR="00FA1323" w:rsidRPr="00BC49D2">
        <w:rPr>
          <w:rFonts w:ascii="Times New Roman" w:hAnsi="Times New Roman"/>
          <w:sz w:val="28"/>
          <w:szCs w:val="28"/>
        </w:rPr>
        <w:t>осуществление изыскательской деятельности на землях лесного фонда</w:t>
      </w:r>
      <w:r w:rsidR="00FA13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6).</w:t>
      </w:r>
    </w:p>
    <w:p w:rsidR="00BD1B36" w:rsidRDefault="00C228E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C228EC">
        <w:rPr>
          <w:rFonts w:ascii="Times New Roman" w:hAnsi="Times New Roman"/>
          <w:sz w:val="28"/>
          <w:szCs w:val="28"/>
        </w:rPr>
        <w:t xml:space="preserve">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="00BC49D2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 xml:space="preserve"> (либо </w:t>
      </w:r>
      <w:r w:rsidR="00BC49D2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>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</w:t>
      </w:r>
      <w:r w:rsidR="00404A4A">
        <w:rPr>
          <w:rFonts w:ascii="Times New Roman" w:hAnsi="Times New Roman"/>
          <w:sz w:val="28"/>
          <w:szCs w:val="28"/>
        </w:rPr>
        <w:t>, Единого портала</w:t>
      </w:r>
      <w:r w:rsidR="00C228EC">
        <w:rPr>
          <w:rFonts w:ascii="Times New Roman" w:hAnsi="Times New Roman"/>
          <w:sz w:val="28"/>
          <w:szCs w:val="28"/>
        </w:rPr>
        <w:t>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C228EC">
        <w:rPr>
          <w:rFonts w:ascii="Times New Roman" w:hAnsi="Times New Roman"/>
          <w:sz w:val="28"/>
          <w:szCs w:val="28"/>
        </w:rPr>
        <w:t xml:space="preserve">. По выбору заявителя результат предоставления Услуги может быть получен в МФЦ в форме экземпляра электронного документа, направленного </w:t>
      </w:r>
      <w:r w:rsidR="00BC49D2">
        <w:rPr>
          <w:rFonts w:ascii="Times New Roman" w:hAnsi="Times New Roman"/>
          <w:sz w:val="28"/>
          <w:szCs w:val="28"/>
        </w:rPr>
        <w:t>Министерством</w:t>
      </w:r>
      <w:r w:rsidR="00C228EC">
        <w:rPr>
          <w:rFonts w:ascii="Times New Roman" w:hAnsi="Times New Roman"/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C228EC">
        <w:rPr>
          <w:rFonts w:ascii="Times New Roman" w:hAnsi="Times New Roman"/>
          <w:sz w:val="28"/>
          <w:szCs w:val="28"/>
        </w:rPr>
        <w:t>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Срок предоставления Услуги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2.7</w:t>
      </w:r>
      <w:r w:rsidR="00C228EC" w:rsidRPr="00931767">
        <w:rPr>
          <w:rFonts w:ascii="Times New Roman" w:hAnsi="Times New Roman"/>
          <w:sz w:val="28"/>
          <w:szCs w:val="28"/>
        </w:rPr>
        <w:t>.</w:t>
      </w:r>
      <w:r w:rsidR="00C228EC" w:rsidRPr="00931767">
        <w:rPr>
          <w:rFonts w:ascii="Times New Roman" w:hAnsi="Times New Roman"/>
          <w:sz w:val="28"/>
          <w:szCs w:val="28"/>
          <w:lang w:val="en-US"/>
        </w:rPr>
        <w:t> </w:t>
      </w:r>
      <w:r w:rsidR="00C228EC" w:rsidRPr="00931767">
        <w:rPr>
          <w:rFonts w:ascii="Times New Roman" w:hAnsi="Times New Roman"/>
          <w:sz w:val="28"/>
          <w:szCs w:val="28"/>
        </w:rPr>
        <w:t xml:space="preserve">Максимальный срок предоставления Услуги составляет </w:t>
      </w:r>
      <w:r w:rsidR="00A51A07" w:rsidRPr="00931767">
        <w:rPr>
          <w:rFonts w:ascii="Times New Roman" w:hAnsi="Times New Roman"/>
          <w:sz w:val="28"/>
          <w:szCs w:val="28"/>
        </w:rPr>
        <w:t>15</w:t>
      </w:r>
      <w:r w:rsidR="00C228EC" w:rsidRPr="00931767">
        <w:rPr>
          <w:rFonts w:ascii="Times New Roman" w:hAnsi="Times New Roman"/>
          <w:sz w:val="28"/>
          <w:szCs w:val="28"/>
        </w:rPr>
        <w:t xml:space="preserve"> рабочих дней</w:t>
      </w:r>
      <w:r w:rsidR="006E65FE" w:rsidRPr="009317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E65FE" w:rsidRPr="00931767">
        <w:rPr>
          <w:rFonts w:ascii="Times New Roman" w:hAnsi="Times New Roman"/>
          <w:color w:val="000000" w:themeColor="text1"/>
          <w:sz w:val="28"/>
          <w:szCs w:val="28"/>
        </w:rPr>
        <w:t>со дня регистрации</w:t>
      </w:r>
      <w:r w:rsidR="00C228EC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28EC" w:rsidRPr="00931767">
        <w:rPr>
          <w:rFonts w:ascii="Times New Roman" w:hAnsi="Times New Roman"/>
          <w:sz w:val="28"/>
          <w:szCs w:val="28"/>
        </w:rPr>
        <w:t>независимо</w:t>
      </w:r>
      <w:r w:rsidR="00C228EC">
        <w:rPr>
          <w:rFonts w:ascii="Times New Roman" w:hAnsi="Times New Roman"/>
          <w:sz w:val="28"/>
          <w:szCs w:val="28"/>
        </w:rPr>
        <w:t xml:space="preserve"> от категории (признаков) заявителя при обращении в </w:t>
      </w:r>
      <w:r w:rsidR="00A51A07">
        <w:rPr>
          <w:rFonts w:ascii="Times New Roman" w:hAnsi="Times New Roman"/>
          <w:sz w:val="28"/>
          <w:szCs w:val="28"/>
        </w:rPr>
        <w:t>Министерство</w:t>
      </w:r>
      <w:r w:rsidR="00C228EC">
        <w:rPr>
          <w:rFonts w:ascii="Times New Roman" w:hAnsi="Times New Roman"/>
          <w:sz w:val="28"/>
          <w:szCs w:val="28"/>
        </w:rPr>
        <w:t>, в МФЦ, посредством Республиканского портала</w:t>
      </w:r>
      <w:r w:rsidR="00A30F8C">
        <w:rPr>
          <w:rFonts w:ascii="Times New Roman" w:hAnsi="Times New Roman"/>
          <w:sz w:val="28"/>
          <w:szCs w:val="28"/>
        </w:rPr>
        <w:t xml:space="preserve">, </w:t>
      </w:r>
      <w:r w:rsidR="00A30F8C" w:rsidRPr="00404A4A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A30F8C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а.</w:t>
      </w:r>
      <w:r w:rsidR="00912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C228EC">
        <w:rPr>
          <w:rFonts w:ascii="Times New Roman" w:hAnsi="Times New Roman"/>
          <w:sz w:val="28"/>
          <w:szCs w:val="28"/>
        </w:rPr>
        <w:t>. Срок предоставления Услуги начинает исчисляться на следующий день после дня регистрации заявления</w:t>
      </w:r>
      <w:r w:rsidR="00C228EC">
        <w:rPr>
          <w:rFonts w:ascii="Times New Roman" w:hAnsi="Times New Roman"/>
          <w:i/>
          <w:sz w:val="28"/>
          <w:szCs w:val="28"/>
        </w:rPr>
        <w:t>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Услуги.</w:t>
      </w: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BD1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C228EC">
        <w:rPr>
          <w:rFonts w:ascii="Times New Roman" w:hAnsi="Times New Roman"/>
          <w:sz w:val="28"/>
          <w:szCs w:val="28"/>
        </w:rPr>
        <w:t xml:space="preserve">. Взимание платы за предоставление Услуги законодательством Российской Федерации не предусмотрено. 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7E128F" w:rsidRPr="00A509E1">
        <w:rPr>
          <w:rFonts w:ascii="Times New Roman" w:hAnsi="Times New Roman"/>
          <w:b/>
          <w:sz w:val="28"/>
          <w:szCs w:val="28"/>
        </w:rPr>
        <w:t>заявления</w:t>
      </w:r>
      <w:r w:rsidRPr="00A509E1">
        <w:rPr>
          <w:rFonts w:ascii="Times New Roman" w:hAnsi="Times New Roman"/>
          <w:b/>
          <w:sz w:val="28"/>
          <w:szCs w:val="28"/>
        </w:rPr>
        <w:t xml:space="preserve"> о предоставлении Услуги и при получении результата предоставления Услуги</w:t>
      </w:r>
    </w:p>
    <w:p w:rsidR="00BD1B36" w:rsidRDefault="00BD1B3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C228EC">
        <w:rPr>
          <w:rFonts w:ascii="Times New Roman" w:hAnsi="Times New Roman"/>
          <w:sz w:val="28"/>
          <w:szCs w:val="28"/>
        </w:rPr>
        <w:t>. Время ожидания при подаче заявления на получение Услуги - не более 15 минут.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C228EC">
        <w:rPr>
          <w:rFonts w:ascii="Times New Roman" w:hAnsi="Times New Roman"/>
          <w:sz w:val="28"/>
          <w:szCs w:val="28"/>
        </w:rPr>
        <w:t>. При получении результата предоставления Услуги максимальный срок ожидания в очереди не должен превышать 15 минут.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 xml:space="preserve">Срок регистрации </w:t>
      </w:r>
      <w:r w:rsidR="007E128F" w:rsidRPr="00A509E1">
        <w:rPr>
          <w:rFonts w:ascii="Times New Roman" w:hAnsi="Times New Roman"/>
          <w:b/>
          <w:sz w:val="28"/>
          <w:szCs w:val="28"/>
        </w:rPr>
        <w:t xml:space="preserve">заявления </w:t>
      </w:r>
    </w:p>
    <w:p w:rsidR="00BD1B36" w:rsidRDefault="00BD1B3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C228EC">
        <w:rPr>
          <w:rFonts w:ascii="Times New Roman" w:hAnsi="Times New Roman"/>
          <w:sz w:val="28"/>
          <w:szCs w:val="28"/>
        </w:rPr>
        <w:t xml:space="preserve">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BD1B36" w:rsidRDefault="00A509E1" w:rsidP="00404A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C228EC">
        <w:rPr>
          <w:rFonts w:ascii="Times New Roman" w:hAnsi="Times New Roman"/>
          <w:sz w:val="28"/>
          <w:szCs w:val="28"/>
        </w:rPr>
        <w:t>. При направлении заявления посредством Республиканского портала</w:t>
      </w:r>
      <w:r w:rsidR="00404A4A">
        <w:rPr>
          <w:rFonts w:ascii="Times New Roman" w:hAnsi="Times New Roman"/>
          <w:sz w:val="28"/>
          <w:szCs w:val="28"/>
        </w:rPr>
        <w:t xml:space="preserve">, 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228EC"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Республиканского портала</w:t>
      </w:r>
      <w:r w:rsidR="00404A4A">
        <w:rPr>
          <w:rFonts w:ascii="Times New Roman" w:hAnsi="Times New Roman"/>
          <w:sz w:val="28"/>
          <w:szCs w:val="28"/>
        </w:rPr>
        <w:t xml:space="preserve">, 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228EC">
        <w:rPr>
          <w:rFonts w:ascii="Times New Roman" w:hAnsi="Times New Roman"/>
          <w:sz w:val="28"/>
          <w:szCs w:val="28"/>
        </w:rPr>
        <w:t xml:space="preserve">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12FD2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C228EC">
        <w:rPr>
          <w:rFonts w:ascii="Times New Roman" w:hAnsi="Times New Roman"/>
          <w:sz w:val="28"/>
          <w:szCs w:val="28"/>
        </w:rPr>
        <w:t xml:space="preserve">. При личном обращении </w:t>
      </w:r>
      <w:r w:rsidR="00512FD2">
        <w:rPr>
          <w:rFonts w:ascii="Times New Roman" w:hAnsi="Times New Roman"/>
          <w:sz w:val="28"/>
          <w:szCs w:val="28"/>
        </w:rPr>
        <w:t xml:space="preserve">с заявлением </w:t>
      </w:r>
      <w:r w:rsidR="00C228EC">
        <w:rPr>
          <w:rFonts w:ascii="Times New Roman" w:hAnsi="Times New Roman"/>
          <w:sz w:val="28"/>
          <w:szCs w:val="28"/>
        </w:rPr>
        <w:t xml:space="preserve">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BD1B36" w:rsidRPr="00512FD2" w:rsidRDefault="00512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FD2">
        <w:rPr>
          <w:rFonts w:ascii="Times New Roman" w:hAnsi="Times New Roman"/>
          <w:sz w:val="28"/>
          <w:szCs w:val="28"/>
        </w:rPr>
        <w:t>Заявление, поданное до 18:00 рабочего дня, регистрируется в Министерстве в день его подачи. Заявление, поданное после 18:00 рабочего дня либо в нерабочий день, регистрируется в Министерстве на следующий рабочий день.</w:t>
      </w:r>
    </w:p>
    <w:p w:rsidR="00320C08" w:rsidRDefault="00320C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20C08" w:rsidRDefault="00320C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Услуга</w:t>
      </w:r>
    </w:p>
    <w:p w:rsidR="00320C08" w:rsidRDefault="00320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C228EC">
        <w:rPr>
          <w:rFonts w:ascii="Times New Roman" w:hAnsi="Times New Roman"/>
          <w:sz w:val="28"/>
          <w:szCs w:val="28"/>
        </w:rPr>
        <w:t xml:space="preserve">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2.16</w:t>
      </w:r>
      <w:r w:rsidR="00C228EC">
        <w:rPr>
          <w:rFonts w:ascii="Times New Roman" w:hAnsi="Times New Roman"/>
          <w:sz w:val="28"/>
          <w:szCs w:val="28"/>
        </w:rPr>
        <w:t>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</w:t>
      </w:r>
      <w:r w:rsidR="00B917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</w:t>
      </w:r>
      <w:r w:rsidR="00C228EC">
        <w:rPr>
          <w:rFonts w:ascii="Times New Roman" w:hAnsi="Times New Roman"/>
          <w:sz w:val="28"/>
          <w:szCs w:val="28"/>
        </w:rPr>
        <w:t>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</w:t>
      </w:r>
      <w:r w:rsidR="00C228EC">
        <w:rPr>
          <w:rFonts w:ascii="Times New Roman" w:hAnsi="Times New Roman"/>
          <w:sz w:val="28"/>
          <w:szCs w:val="28"/>
        </w:rPr>
        <w:t xml:space="preserve">. Информация о требованиях к помещениям, в которых предоставляется Услуга, размещается на официальном сайте </w:t>
      </w:r>
      <w:r w:rsidR="00667434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 xml:space="preserve">, </w:t>
      </w:r>
      <w:r w:rsidR="00667434">
        <w:rPr>
          <w:rFonts w:ascii="Times New Roman" w:hAnsi="Times New Roman"/>
          <w:sz w:val="28"/>
          <w:szCs w:val="28"/>
        </w:rPr>
        <w:t>МФЦ, а</w:t>
      </w:r>
      <w:r w:rsidR="00C228EC"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Показатели доступности и качества Услуги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</w:t>
      </w:r>
      <w:r w:rsidR="00C228EC">
        <w:rPr>
          <w:rFonts w:ascii="Times New Roman" w:hAnsi="Times New Roman"/>
          <w:sz w:val="28"/>
          <w:szCs w:val="28"/>
        </w:rPr>
        <w:t>. Показателями доступности предоставления Услуги являются: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D1B36" w:rsidRPr="00931767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Услуги на информационных стендах, официальном сайте </w:t>
      </w:r>
      <w:r w:rsidR="00667434" w:rsidRPr="003E26F7">
        <w:rPr>
          <w:rFonts w:ascii="Times New Roman" w:hAnsi="Times New Roman"/>
          <w:sz w:val="28"/>
          <w:szCs w:val="28"/>
        </w:rPr>
        <w:lastRenderedPageBreak/>
        <w:t>Министерства</w:t>
      </w:r>
      <w:r w:rsidR="00B9173A" w:rsidRPr="003E26F7"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</w:t>
      </w:r>
      <w:r w:rsidRPr="003E26F7">
        <w:rPr>
          <w:rFonts w:ascii="Times New Roman" w:hAnsi="Times New Roman"/>
          <w:sz w:val="28"/>
          <w:szCs w:val="28"/>
        </w:rPr>
        <w:t>, на Едином портале</w:t>
      </w:r>
      <w:r w:rsidRPr="00931767">
        <w:rPr>
          <w:rFonts w:ascii="Times New Roman" w:hAnsi="Times New Roman"/>
          <w:sz w:val="28"/>
          <w:szCs w:val="28"/>
        </w:rPr>
        <w:t xml:space="preserve">, </w:t>
      </w:r>
      <w:r w:rsidR="00B9173A" w:rsidRPr="00931767">
        <w:rPr>
          <w:rFonts w:ascii="Times New Roman" w:hAnsi="Times New Roman"/>
          <w:sz w:val="28"/>
          <w:szCs w:val="28"/>
        </w:rPr>
        <w:t xml:space="preserve">а также на </w:t>
      </w:r>
      <w:r w:rsidRPr="00931767">
        <w:rPr>
          <w:rFonts w:ascii="Times New Roman" w:hAnsi="Times New Roman"/>
          <w:sz w:val="28"/>
          <w:szCs w:val="28"/>
        </w:rPr>
        <w:t>Республиканском портале;</w:t>
      </w:r>
    </w:p>
    <w:p w:rsidR="006E65FE" w:rsidRPr="00931767" w:rsidRDefault="006E65F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на официальном сайте Министерства и Республиканском портале указанная в настоящем пункте информация размещается на государственных языках Республики Татарстан;</w:t>
      </w:r>
    </w:p>
    <w:p w:rsidR="00BD1B36" w:rsidRPr="00931767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BD1B36" w:rsidRPr="00931767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2.</w:t>
      </w:r>
      <w:r w:rsidR="00C228EC" w:rsidRPr="00931767">
        <w:rPr>
          <w:rFonts w:ascii="Times New Roman" w:hAnsi="Times New Roman"/>
          <w:sz w:val="28"/>
          <w:szCs w:val="28"/>
        </w:rPr>
        <w:t>2</w:t>
      </w:r>
      <w:r w:rsidRPr="00931767">
        <w:rPr>
          <w:rFonts w:ascii="Times New Roman" w:hAnsi="Times New Roman"/>
          <w:sz w:val="28"/>
          <w:szCs w:val="28"/>
        </w:rPr>
        <w:t>0</w:t>
      </w:r>
      <w:r w:rsidR="00C228EC" w:rsidRPr="00931767">
        <w:rPr>
          <w:rFonts w:ascii="Times New Roman" w:hAnsi="Times New Roman"/>
          <w:sz w:val="28"/>
          <w:szCs w:val="28"/>
        </w:rPr>
        <w:t xml:space="preserve">. Показателями качества предоставления Услуги являются: </w:t>
      </w:r>
    </w:p>
    <w:p w:rsidR="00BD1B36" w:rsidRPr="00931767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BD1B36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соблюдение</w:t>
      </w:r>
      <w:r>
        <w:rPr>
          <w:rFonts w:ascii="Times New Roman" w:hAnsi="Times New Roman"/>
          <w:sz w:val="28"/>
          <w:szCs w:val="28"/>
        </w:rPr>
        <w:t xml:space="preserve"> срока получения результата Услуги; </w:t>
      </w:r>
    </w:p>
    <w:p w:rsidR="00BD1B36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</w:t>
      </w:r>
      <w:r w:rsidR="00667434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D1B36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17103" w:rsidRDefault="00A509E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C228EC" w:rsidRPr="00517103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228EC" w:rsidRPr="0051710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28EC" w:rsidRPr="00517103">
        <w:rPr>
          <w:rFonts w:ascii="Times New Roman" w:hAnsi="Times New Roman"/>
          <w:color w:val="000000" w:themeColor="text1"/>
          <w:sz w:val="28"/>
          <w:szCs w:val="28"/>
        </w:rPr>
        <w:t xml:space="preserve">Проверка услуги на соответствие потребностям заявителей проводится постоянно на основании анализа обратной связи установленной </w:t>
      </w:r>
      <w:r w:rsidR="00517103" w:rsidRPr="00517103">
        <w:rPr>
          <w:rFonts w:ascii="Times New Roman" w:hAnsi="Times New Roman"/>
          <w:color w:val="000000" w:themeColor="text1"/>
          <w:sz w:val="28"/>
          <w:szCs w:val="28"/>
        </w:rPr>
        <w:t>Приказом Министерства №</w:t>
      </w:r>
      <w:r w:rsidR="009A36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7103" w:rsidRPr="00517103">
        <w:rPr>
          <w:rFonts w:ascii="Times New Roman" w:hAnsi="Times New Roman"/>
          <w:color w:val="000000" w:themeColor="text1"/>
          <w:sz w:val="28"/>
          <w:szCs w:val="28"/>
        </w:rPr>
        <w:t>53-осн от 27.02.2024 года</w:t>
      </w:r>
      <w:r w:rsidR="000D153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</w:t>
      </w:r>
      <w:r w:rsidR="00C228EC">
        <w:rPr>
          <w:rFonts w:ascii="Times New Roman" w:hAnsi="Times New Roman"/>
          <w:sz w:val="28"/>
          <w:szCs w:val="28"/>
        </w:rPr>
        <w:t>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:rsidR="00BD1B36" w:rsidRDefault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.23</w:t>
      </w:r>
      <w:r w:rsidR="00C228EC">
        <w:rPr>
          <w:rFonts w:ascii="Times New Roman" w:hAnsi="Times New Roman"/>
          <w:sz w:val="28"/>
          <w:szCs w:val="28"/>
        </w:rPr>
        <w:t>. Предоставление Услуги осуществляется в любом МФЦ</w:t>
      </w:r>
      <w:r w:rsidR="00C228EC">
        <w:rPr>
          <w:rFonts w:ascii="Times New Roman" w:hAnsi="Times New Roman"/>
        </w:rPr>
        <w:t xml:space="preserve"> </w:t>
      </w:r>
      <w:r w:rsidR="00C228EC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D1B36" w:rsidRDefault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.24</w:t>
      </w:r>
      <w:r w:rsidR="00C228EC">
        <w:rPr>
          <w:rFonts w:ascii="Times New Roman" w:hAnsi="Times New Roman"/>
          <w:sz w:val="28"/>
          <w:szCs w:val="28"/>
        </w:rPr>
        <w:t xml:space="preserve">. Заявитель вправе получить Услугу в составе комплексного </w:t>
      </w:r>
      <w:r w:rsidR="007E128F">
        <w:rPr>
          <w:rFonts w:ascii="Times New Roman" w:hAnsi="Times New Roman"/>
          <w:sz w:val="28"/>
          <w:szCs w:val="28"/>
        </w:rPr>
        <w:t>заявления</w:t>
      </w:r>
      <w:r w:rsidR="00C228EC">
        <w:rPr>
          <w:rFonts w:ascii="Times New Roman" w:hAnsi="Times New Roman"/>
          <w:sz w:val="28"/>
          <w:szCs w:val="28"/>
        </w:rPr>
        <w:t>.</w:t>
      </w:r>
    </w:p>
    <w:p w:rsidR="00BD1B36" w:rsidRDefault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.25</w:t>
      </w:r>
      <w:r w:rsidR="00C228EC">
        <w:rPr>
          <w:rFonts w:ascii="Times New Roman" w:hAnsi="Times New Roman"/>
          <w:sz w:val="28"/>
          <w:szCs w:val="28"/>
        </w:rPr>
        <w:t xml:space="preserve">. Информация о показателях доступности и качества предоставлении Услуги размещается на официальном сайте </w:t>
      </w:r>
      <w:r w:rsidR="00667434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 xml:space="preserve">, </w:t>
      </w:r>
      <w:r w:rsidR="00667434">
        <w:rPr>
          <w:rFonts w:ascii="Times New Roman" w:hAnsi="Times New Roman"/>
          <w:sz w:val="28"/>
          <w:szCs w:val="28"/>
        </w:rPr>
        <w:t>МФЦ, а</w:t>
      </w:r>
      <w:r w:rsidR="00C228EC"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BD1B36" w:rsidRDefault="00BD1B3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931767" w:rsidRDefault="00931767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lastRenderedPageBreak/>
        <w:t>Иные требования к предоставлению Услуги</w:t>
      </w:r>
    </w:p>
    <w:p w:rsidR="00BD1B36" w:rsidRDefault="00BD1B3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D1B36" w:rsidRDefault="004A67B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.26</w:t>
      </w:r>
      <w:r w:rsidR="00C228EC">
        <w:rPr>
          <w:rFonts w:ascii="Times New Roman" w:hAnsi="Times New Roman"/>
          <w:sz w:val="28"/>
          <w:szCs w:val="28"/>
        </w:rPr>
        <w:t>. При предоставлении Услуги в электронной форме заявитель вправе:</w:t>
      </w:r>
    </w:p>
    <w:p w:rsidR="00BD1B36" w:rsidRDefault="00C228EC" w:rsidP="00404A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Услуги, размещенную на Республиканском портале</w:t>
      </w:r>
      <w:r w:rsidR="00404A4A">
        <w:rPr>
          <w:rFonts w:ascii="Times New Roman" w:hAnsi="Times New Roman"/>
          <w:sz w:val="28"/>
          <w:szCs w:val="28"/>
        </w:rPr>
        <w:t>,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BD1B36" w:rsidRDefault="00C228EC" w:rsidP="00404A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</w:t>
      </w:r>
      <w:r w:rsidR="00404A4A">
        <w:rPr>
          <w:rFonts w:ascii="Times New Roman" w:hAnsi="Times New Roman"/>
          <w:sz w:val="28"/>
          <w:szCs w:val="28"/>
        </w:rPr>
        <w:t>,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BD1B36" w:rsidRDefault="00C228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:rsidR="00BD1B36" w:rsidRPr="00404A4A" w:rsidRDefault="00C228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Услуги посредством Республиканского портала</w:t>
      </w:r>
      <w:r w:rsidR="00AA7CD2">
        <w:rPr>
          <w:rFonts w:ascii="Times New Roman" w:hAnsi="Times New Roman"/>
          <w:sz w:val="28"/>
          <w:szCs w:val="28"/>
        </w:rPr>
        <w:t xml:space="preserve">, </w:t>
      </w:r>
      <w:r w:rsidR="00AA7CD2" w:rsidRPr="00404A4A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404A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D1B36" w:rsidRDefault="00C228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Услуги в форме электронного документа;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</w:t>
      </w:r>
      <w:r w:rsidR="00517103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, а также его должностных лиц, </w:t>
      </w:r>
      <w:r w:rsidR="00517103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2.27</w:t>
      </w:r>
      <w:r w:rsidR="00C228EC">
        <w:rPr>
          <w:rFonts w:ascii="Times New Roman" w:hAnsi="Times New Roman"/>
          <w:sz w:val="28"/>
          <w:szCs w:val="28"/>
        </w:rPr>
        <w:t>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</w:t>
      </w:r>
      <w:r w:rsidR="00C228EC">
        <w:rPr>
          <w:rFonts w:ascii="Times New Roman" w:hAnsi="Times New Roman"/>
          <w:sz w:val="28"/>
          <w:szCs w:val="28"/>
        </w:rPr>
        <w:t>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</w:t>
      </w:r>
      <w:r w:rsidR="00FD07B6" w:rsidRPr="00FD07B6">
        <w:rPr>
          <w:rFonts w:ascii="Times New Roman" w:hAnsi="Times New Roman"/>
          <w:sz w:val="28"/>
          <w:szCs w:val="28"/>
        </w:rPr>
        <w:t>последнее - при наличии</w:t>
      </w:r>
      <w:r>
        <w:rPr>
          <w:rFonts w:ascii="Times New Roman" w:hAnsi="Times New Roman"/>
          <w:sz w:val="28"/>
          <w:szCs w:val="28"/>
        </w:rPr>
        <w:t>);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31767" w:rsidRDefault="009317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09E1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</w:t>
      </w: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предоставления Услуги</w:t>
      </w:r>
    </w:p>
    <w:p w:rsidR="00BD1B36" w:rsidRDefault="00BD1B3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2.29</w:t>
      </w:r>
      <w:r w:rsidR="00C228EC">
        <w:rPr>
          <w:rFonts w:ascii="Times New Roman" w:hAnsi="Times New Roman"/>
          <w:sz w:val="28"/>
          <w:szCs w:val="28"/>
        </w:rPr>
        <w:t>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документы, которые заявитель должен представить самостоятельно, для предоставления </w:t>
      </w:r>
      <w:r w:rsidR="00517103">
        <w:rPr>
          <w:rFonts w:ascii="Times New Roman" w:hAnsi="Times New Roman"/>
          <w:sz w:val="28"/>
          <w:szCs w:val="28"/>
        </w:rPr>
        <w:t>Услуги;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</w:t>
      </w:r>
      <w:r w:rsidR="00517103">
        <w:rPr>
          <w:rFonts w:ascii="Times New Roman" w:hAnsi="Times New Roman"/>
          <w:sz w:val="28"/>
          <w:szCs w:val="28"/>
        </w:rPr>
        <w:t>Услуги.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1B36" w:rsidRPr="007E128F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228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C228EC">
        <w:rPr>
          <w:rFonts w:ascii="Times New Roman" w:hAnsi="Times New Roman"/>
          <w:sz w:val="28"/>
          <w:szCs w:val="28"/>
        </w:rPr>
        <w:t>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="00C228EC">
        <w:rPr>
          <w:rFonts w:ascii="Times New Roman" w:hAnsi="Times New Roman"/>
          <w:sz w:val="28"/>
          <w:szCs w:val="28"/>
          <w:lang w:val="en-US"/>
        </w:rPr>
        <w:t> </w:t>
      </w:r>
    </w:p>
    <w:p w:rsidR="00155026" w:rsidRPr="007E128F" w:rsidRDefault="0015502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55026" w:rsidRPr="00A509E1" w:rsidRDefault="00155026" w:rsidP="0015502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</w:t>
      </w:r>
    </w:p>
    <w:p w:rsidR="00155026" w:rsidRPr="00912D8C" w:rsidRDefault="00155026" w:rsidP="00155026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155026" w:rsidRPr="00912D8C" w:rsidRDefault="00A509E1" w:rsidP="00155026">
      <w:pPr>
        <w:spacing w:after="0" w:line="240" w:lineRule="auto"/>
        <w:ind w:right="-1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2.31</w:t>
      </w:r>
      <w:r w:rsidR="00155026" w:rsidRPr="00912D8C">
        <w:rPr>
          <w:rFonts w:ascii="Times New Roman" w:hAnsi="Times New Roman"/>
          <w:bCs/>
          <w:sz w:val="28"/>
          <w:szCs w:val="28"/>
        </w:rPr>
        <w:t>. Основания для отказа в приеме документов, необходимых для предоставления государственной услуги, отсутствуют.</w:t>
      </w:r>
    </w:p>
    <w:p w:rsidR="00155026" w:rsidRPr="00912D8C" w:rsidRDefault="00A509E1" w:rsidP="0015502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2.32</w:t>
      </w:r>
      <w:r w:rsidR="00155026" w:rsidRPr="00912D8C">
        <w:rPr>
          <w:rFonts w:ascii="Times New Roman" w:hAnsi="Times New Roman"/>
          <w:sz w:val="28"/>
          <w:szCs w:val="28"/>
        </w:rPr>
        <w:t>. Основания для приостановления предоставления Услуги не предусмотрены.</w:t>
      </w:r>
    </w:p>
    <w:p w:rsidR="00155026" w:rsidRPr="00912D8C" w:rsidRDefault="00A509E1" w:rsidP="0015502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2.33</w:t>
      </w:r>
      <w:r w:rsidR="00155026" w:rsidRPr="00912D8C">
        <w:rPr>
          <w:rFonts w:ascii="Times New Roman" w:hAnsi="Times New Roman"/>
          <w:sz w:val="28"/>
          <w:szCs w:val="28"/>
        </w:rPr>
        <w:t>. Решение об отказе в предоставление Услуги принимает Министерство по следующим основаниям:</w:t>
      </w:r>
    </w:p>
    <w:p w:rsidR="00155026" w:rsidRPr="00912D8C" w:rsidRDefault="00155026" w:rsidP="00155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8C">
        <w:rPr>
          <w:rFonts w:ascii="Times New Roman" w:hAnsi="Times New Roman"/>
          <w:sz w:val="28"/>
          <w:szCs w:val="28"/>
        </w:rPr>
        <w:lastRenderedPageBreak/>
        <w:t>1) заявление подано с нарушением требований, установленных приложением № 7 настоящего Регламента;</w:t>
      </w:r>
    </w:p>
    <w:p w:rsidR="00155026" w:rsidRPr="00912D8C" w:rsidRDefault="00155026" w:rsidP="00155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8C">
        <w:rPr>
          <w:rFonts w:ascii="Times New Roman" w:hAnsi="Times New Roman"/>
          <w:sz w:val="28"/>
          <w:szCs w:val="28"/>
        </w:rPr>
        <w:t>6) отзыв заявления на предоставление Услуги по инициативе заявителя.</w:t>
      </w:r>
    </w:p>
    <w:p w:rsidR="00155026" w:rsidRPr="00912D8C" w:rsidRDefault="00A509E1" w:rsidP="0015502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2.34</w:t>
      </w:r>
      <w:r w:rsidR="00155026" w:rsidRPr="00912D8C">
        <w:rPr>
          <w:rFonts w:ascii="Times New Roman" w:hAnsi="Times New Roman"/>
          <w:sz w:val="28"/>
          <w:szCs w:val="28"/>
        </w:rPr>
        <w:t>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 w:rsidR="00155026" w:rsidRDefault="0015502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A509E1">
        <w:rPr>
          <w:rFonts w:ascii="Times New Roman" w:hAnsi="Times New Roman"/>
          <w:b/>
          <w:sz w:val="28"/>
          <w:szCs w:val="28"/>
        </w:rPr>
        <w:t>Перечень административных процедур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931767" w:rsidRDefault="00A509E1" w:rsidP="00A74D3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3.1</w:t>
      </w:r>
      <w:r w:rsidR="00C228EC" w:rsidRPr="00931767">
        <w:rPr>
          <w:rFonts w:ascii="Times New Roman" w:hAnsi="Times New Roman"/>
          <w:sz w:val="28"/>
          <w:szCs w:val="28"/>
        </w:rPr>
        <w:t>. Предоставление Услуги включает в себя следующие процедуры:</w:t>
      </w:r>
      <w:r w:rsidR="002D0981" w:rsidRPr="00931767">
        <w:rPr>
          <w:rFonts w:ascii="Times New Roman" w:hAnsi="Times New Roman"/>
          <w:sz w:val="28"/>
          <w:szCs w:val="28"/>
        </w:rPr>
        <w:t xml:space="preserve"> </w:t>
      </w:r>
    </w:p>
    <w:p w:rsidR="00F23D3E" w:rsidRPr="00931767" w:rsidRDefault="00F23D3E" w:rsidP="00A74D3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консультирование;</w:t>
      </w:r>
    </w:p>
    <w:p w:rsidR="00A31E05" w:rsidRPr="00931767" w:rsidRDefault="00A31E05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профилирование заявителя;</w:t>
      </w:r>
    </w:p>
    <w:p w:rsidR="00A31E05" w:rsidRPr="00931767" w:rsidRDefault="004A67BC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прием и регистрация заявления и документов, необходимых для предоставления государственной услуги</w:t>
      </w:r>
      <w:r w:rsidR="00A31E05" w:rsidRPr="00931767">
        <w:rPr>
          <w:rFonts w:ascii="Times New Roman" w:hAnsi="Times New Roman"/>
          <w:sz w:val="28"/>
          <w:szCs w:val="28"/>
        </w:rPr>
        <w:t xml:space="preserve">; </w:t>
      </w:r>
    </w:p>
    <w:p w:rsidR="00C1084C" w:rsidRPr="00931767" w:rsidRDefault="00C1084C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Управление Федеральной налоговой службы по Республике Татарстан, участвующее в предоставлении государственной услуги посредством СМЭВ;</w:t>
      </w:r>
    </w:p>
    <w:p w:rsidR="00C1084C" w:rsidRPr="00931767" w:rsidRDefault="00C1084C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рассмотрение заявления и документов, необходимых для предоставления государственной услуги, подготовка проекта решения о выдаче или об отказе в выдаче разрешения;</w:t>
      </w:r>
    </w:p>
    <w:p w:rsidR="00C1084C" w:rsidRPr="00931767" w:rsidRDefault="00C1084C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принятие решения о выдаче или об отказе в выдаче разрешения</w:t>
      </w:r>
    </w:p>
    <w:p w:rsidR="00C1084C" w:rsidRPr="00931767" w:rsidRDefault="00C1084C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направление заявителю решения о выдаче или об отказе в выдаче разрешения</w:t>
      </w:r>
    </w:p>
    <w:p w:rsidR="00A31E05" w:rsidRPr="00931767" w:rsidRDefault="00A31E05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 xml:space="preserve">исправление допущенных опечаток и (или) ошибок в выданных, в результате предоставления государственной услуги документах. </w:t>
      </w:r>
    </w:p>
    <w:p w:rsidR="00BD1B36" w:rsidRPr="00931767" w:rsidRDefault="00A31E05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Предоставление государственной услуги в упреждающем (</w:t>
      </w:r>
      <w:proofErr w:type="spellStart"/>
      <w:r w:rsidRPr="00931767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31767">
        <w:rPr>
          <w:rFonts w:ascii="Times New Roman" w:hAnsi="Times New Roman"/>
          <w:sz w:val="28"/>
          <w:szCs w:val="28"/>
        </w:rPr>
        <w:t>) режиме не предполагается.</w:t>
      </w:r>
    </w:p>
    <w:p w:rsidR="005B3766" w:rsidRPr="00931767" w:rsidRDefault="005B3766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128F" w:rsidRPr="00931767" w:rsidRDefault="007E128F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128F" w:rsidRPr="00931767" w:rsidRDefault="007E128F" w:rsidP="007E128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color w:val="000000" w:themeColor="text1"/>
          <w:sz w:val="28"/>
          <w:szCs w:val="28"/>
        </w:rPr>
        <w:t>Консультирование</w:t>
      </w:r>
    </w:p>
    <w:p w:rsidR="000933CF" w:rsidRPr="00931767" w:rsidRDefault="000933CF" w:rsidP="007E128F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933CF" w:rsidRPr="00931767" w:rsidRDefault="00A509E1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3.2. </w:t>
      </w:r>
      <w:r w:rsidR="004A67BC" w:rsidRPr="00931767">
        <w:rPr>
          <w:rFonts w:ascii="Times New Roman" w:hAnsi="Times New Roman"/>
          <w:color w:val="000000" w:themeColor="text1"/>
          <w:sz w:val="28"/>
          <w:szCs w:val="28"/>
        </w:rPr>
        <w:t>Информирование</w:t>
      </w:r>
      <w:r w:rsidR="000933CF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заявителей о порядке предоставления государственных и муниципальных услуг, в том числе посредством комплексного запроса, в многофункциональных центрах,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"Интернет";</w:t>
      </w:r>
    </w:p>
    <w:p w:rsidR="004A67BC" w:rsidRPr="00931767" w:rsidRDefault="004A67BC" w:rsidP="004A67B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bookmarkStart w:id="1" w:name="sub_302"/>
    </w:p>
    <w:p w:rsidR="004A67BC" w:rsidRPr="00931767" w:rsidRDefault="004A67BC" w:rsidP="004A67B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r w:rsidRPr="00931767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>Профилирование заявителя</w:t>
      </w:r>
    </w:p>
    <w:bookmarkEnd w:id="1"/>
    <w:p w:rsidR="004A67BC" w:rsidRPr="00931767" w:rsidRDefault="004A67BC" w:rsidP="004A67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4A67BC" w:rsidRPr="00931767" w:rsidRDefault="00A509E1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 xml:space="preserve">3.3. </w:t>
      </w:r>
      <w:r w:rsidR="004A67BC" w:rsidRPr="00931767">
        <w:rPr>
          <w:rFonts w:ascii="Times New Roman" w:hAnsi="Times New Roman"/>
          <w:sz w:val="28"/>
          <w:szCs w:val="28"/>
        </w:rPr>
        <w:t>Специалист Отдел арендных отношений, на которого возложена обязанность по предоставлению государственной услуги (далее – специалист Отдела) осуществляет профилирование заявителя на основе анкетирования и в соответствии с идентификатором категорий (признаков) заявителя, приведенных в приложении № 2 к настоящему Регламенту, определяет категорию заявителя и необходимый для предоставления государственной услуги перечень документов и (или) информации.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A67BC" w:rsidRPr="00931767" w:rsidRDefault="004A67BC" w:rsidP="004A67B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color w:val="000000" w:themeColor="text1"/>
          <w:sz w:val="28"/>
          <w:szCs w:val="28"/>
        </w:rPr>
        <w:t>Прием и регистрация заявления и документов, необходимых для предоставления государственной услуги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</w:t>
      </w:r>
      <w:r w:rsidR="00A509E1" w:rsidRPr="00931767">
        <w:rPr>
          <w:rFonts w:ascii="Times New Roman" w:hAnsi="Times New Roman"/>
          <w:sz w:val="28"/>
          <w:szCs w:val="28"/>
        </w:rPr>
        <w:t>4</w:t>
      </w:r>
      <w:r w:rsidRPr="00931767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для предоставления государственной услуги: заявление на имя министра лесного хозяйства Республики Татарстан (далее - министр) по форме согласно приложению N </w:t>
      </w:r>
      <w:r w:rsidR="00CC2D01" w:rsidRPr="00931767">
        <w:rPr>
          <w:rFonts w:ascii="Times New Roman" w:hAnsi="Times New Roman"/>
          <w:sz w:val="28"/>
          <w:szCs w:val="28"/>
        </w:rPr>
        <w:t>5</w:t>
      </w:r>
      <w:r w:rsidRPr="0093176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регламенту, в котором указываются следующие сведения: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полное и сокращенное (при наличии) наименования, содержащие указание на организационно-правовую форму юридического лица, адрес в пределах места нахождения, банковские реквизиты;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местоположение и площадь земель, необходимых для осуществления изыскательской деятельности.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Заявитель вправе указать в заявлении иные сведения по своему усмотрению.</w:t>
      </w:r>
    </w:p>
    <w:p w:rsidR="004A67BC" w:rsidRPr="00931767" w:rsidRDefault="00A509E1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3.5</w:t>
      </w:r>
      <w:r w:rsidR="004A67BC" w:rsidRPr="00931767">
        <w:rPr>
          <w:rFonts w:ascii="Times New Roman" w:hAnsi="Times New Roman"/>
          <w:sz w:val="28"/>
          <w:szCs w:val="28"/>
        </w:rPr>
        <w:t>. Бланк заявления заявитель может получить при личном обращении в Министерство, многофункциональный центр. Электронная форма бланка размещена на официальном сайте Министерства, Республиканском портале, Едином портале.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Заявление и документы, необходимые для предоставления государственной услуги, могут быть представлены (направлены) заявителем одним из следующих способов: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лично;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почтовым отправлением;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через многофункциональный центр;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с использованием Республиканского портала или Единого портала.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</w:t>
      </w:r>
      <w:r w:rsidR="00A509E1" w:rsidRPr="00931767">
        <w:rPr>
          <w:rFonts w:ascii="Times New Roman" w:hAnsi="Times New Roman"/>
          <w:sz w:val="28"/>
          <w:szCs w:val="28"/>
        </w:rPr>
        <w:t>6</w:t>
      </w:r>
      <w:r w:rsidRPr="00931767">
        <w:rPr>
          <w:rFonts w:ascii="Times New Roman" w:hAnsi="Times New Roman"/>
          <w:sz w:val="28"/>
          <w:szCs w:val="28"/>
        </w:rPr>
        <w:t>. Способы установления личности (идентификации) заявителя: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в Министерстве, многофункциональном центре - документ, удостоверяющий личность;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на Республиканском портале или Едином портале - проверка электронной подписи заявителя;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lastRenderedPageBreak/>
        <w:t>при направлении почтового отправления - установление личности не требуется.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</w:t>
      </w:r>
      <w:r w:rsidR="00A509E1" w:rsidRPr="00931767">
        <w:rPr>
          <w:rFonts w:ascii="Times New Roman" w:hAnsi="Times New Roman"/>
          <w:sz w:val="28"/>
          <w:szCs w:val="28"/>
        </w:rPr>
        <w:t>7</w:t>
      </w:r>
      <w:r w:rsidRPr="00931767">
        <w:rPr>
          <w:rFonts w:ascii="Times New Roman" w:hAnsi="Times New Roman"/>
          <w:sz w:val="28"/>
          <w:szCs w:val="28"/>
        </w:rPr>
        <w:t>. Заявитель по собственной инициативе вправе представить в Министерство сведения (выписку) из Единого государственного реестра юридических лиц для подтверждения регистрации юридического лица на территории Российской Федерации.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Непредставление заявителем сведений (выписки), указанных в настоящем пункте, не является основанием для отказа заявителю в предоставлении государственной услуги.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</w:t>
      </w:r>
      <w:r w:rsidR="00A509E1" w:rsidRPr="00931767">
        <w:rPr>
          <w:rFonts w:ascii="Times New Roman" w:hAnsi="Times New Roman"/>
          <w:sz w:val="28"/>
          <w:szCs w:val="28"/>
        </w:rPr>
        <w:t>8</w:t>
      </w:r>
      <w:r w:rsidRPr="00931767">
        <w:rPr>
          <w:rFonts w:ascii="Times New Roman" w:hAnsi="Times New Roman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 организационной работы Министерства.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</w:t>
      </w:r>
      <w:r w:rsidR="00A509E1" w:rsidRPr="00931767">
        <w:rPr>
          <w:rFonts w:ascii="Times New Roman" w:hAnsi="Times New Roman"/>
          <w:sz w:val="28"/>
          <w:szCs w:val="28"/>
        </w:rPr>
        <w:t>9</w:t>
      </w:r>
      <w:r w:rsidRPr="00931767">
        <w:rPr>
          <w:rFonts w:ascii="Times New Roman" w:hAnsi="Times New Roman"/>
          <w:sz w:val="28"/>
          <w:szCs w:val="28"/>
        </w:rPr>
        <w:t>. Должностное лицо отдела организационной работы Министерства в день поступления заявления в Министерство: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1) регистрирует заявление и документы, необходимые для предоставления государственной услуги;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2) вручает заявителю копию заявления с отметкой о дате приема документов и присвоенном входящем номере при его личном обращении в Министерство;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3) в случае подачи заявления с использованием Республиканского портала или Единого портала направляет заявителю уведомление в электронном виде о приеме и регистрации заявления и документов, необходимых для предоставления государственной услуги;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4) направляет заявление с приложением документов, необходимых для предоставления государственной услуги, министру.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3.1</w:t>
      </w:r>
      <w:r w:rsidR="00A509E1" w:rsidRPr="00931767">
        <w:rPr>
          <w:rFonts w:ascii="Times New Roman" w:hAnsi="Times New Roman"/>
          <w:sz w:val="28"/>
          <w:szCs w:val="28"/>
        </w:rPr>
        <w:t>0</w:t>
      </w:r>
      <w:r w:rsidRPr="00931767">
        <w:rPr>
          <w:rFonts w:ascii="Times New Roman" w:hAnsi="Times New Roman"/>
          <w:sz w:val="28"/>
          <w:szCs w:val="28"/>
        </w:rPr>
        <w:t>. Результатом выполнения административной процедуры (действия) является зарегистрированное заявление с приложенными документами, направленное министру.</w:t>
      </w:r>
    </w:p>
    <w:p w:rsidR="00C1084C" w:rsidRPr="00931767" w:rsidRDefault="00C1084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sz w:val="28"/>
          <w:szCs w:val="28"/>
        </w:rPr>
        <w:t>Формирование и направление межведомственных запросов в Управление Федеральной налоговой службы по Республике Татарстан, участвующее в предоставлении государственной услуги посредством СМЭВ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3.1</w:t>
      </w:r>
      <w:r w:rsidR="00A509E1" w:rsidRPr="00931767">
        <w:rPr>
          <w:rFonts w:ascii="Times New Roman" w:hAnsi="Times New Roman"/>
          <w:sz w:val="28"/>
          <w:szCs w:val="28"/>
        </w:rPr>
        <w:t>1</w:t>
      </w:r>
      <w:r w:rsidRPr="00931767">
        <w:rPr>
          <w:rFonts w:ascii="Times New Roman" w:hAnsi="Times New Roman"/>
          <w:sz w:val="28"/>
          <w:szCs w:val="28"/>
        </w:rPr>
        <w:t>. Основанием для начала административной процедуры (действия) является поступление начальнику Отдела зарегистрированного заявления и документов, необходимых для предоставления государственной услуги.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3.1</w:t>
      </w:r>
      <w:r w:rsidR="00A509E1" w:rsidRPr="00931767">
        <w:rPr>
          <w:rFonts w:ascii="Times New Roman" w:hAnsi="Times New Roman"/>
          <w:sz w:val="28"/>
          <w:szCs w:val="28"/>
        </w:rPr>
        <w:t>2</w:t>
      </w:r>
      <w:r w:rsidRPr="00931767">
        <w:rPr>
          <w:rFonts w:ascii="Times New Roman" w:hAnsi="Times New Roman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3.1</w:t>
      </w:r>
      <w:r w:rsidR="00A509E1" w:rsidRPr="00931767">
        <w:rPr>
          <w:rFonts w:ascii="Times New Roman" w:hAnsi="Times New Roman"/>
          <w:sz w:val="28"/>
          <w:szCs w:val="28"/>
        </w:rPr>
        <w:t>3</w:t>
      </w:r>
      <w:r w:rsidRPr="00931767">
        <w:rPr>
          <w:rFonts w:ascii="Times New Roman" w:hAnsi="Times New Roman"/>
          <w:sz w:val="28"/>
          <w:szCs w:val="28"/>
        </w:rPr>
        <w:t>. Направление межведомственных запросов для получения документов (сведений) через СМЭВ и получение документов (сведений) с использованием СМЭВ осуществляются должностным лицом Отдела.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Максимальный срок получения ответа на межведомственный запрос составляет пять рабочих дней.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3.1</w:t>
      </w:r>
      <w:r w:rsidR="00A509E1" w:rsidRPr="00931767">
        <w:rPr>
          <w:rFonts w:ascii="Times New Roman" w:hAnsi="Times New Roman"/>
          <w:sz w:val="28"/>
          <w:szCs w:val="28"/>
        </w:rPr>
        <w:t>4</w:t>
      </w:r>
      <w:r w:rsidRPr="00931767">
        <w:rPr>
          <w:rFonts w:ascii="Times New Roman" w:hAnsi="Times New Roman"/>
          <w:sz w:val="28"/>
          <w:szCs w:val="28"/>
        </w:rPr>
        <w:t>. Министерство в целях предоставления государственной услуги запрашивает в порядке межведомственного информационного взаимодействия от Управления Федеральной налоговой службы по Республике Татарстан выписку из Единого государственного реестра юридических лиц.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lastRenderedPageBreak/>
        <w:t>3.</w:t>
      </w:r>
      <w:r w:rsidR="00A509E1" w:rsidRPr="00931767">
        <w:rPr>
          <w:rFonts w:ascii="Times New Roman" w:hAnsi="Times New Roman"/>
          <w:sz w:val="28"/>
          <w:szCs w:val="28"/>
        </w:rPr>
        <w:t>15</w:t>
      </w:r>
      <w:r w:rsidRPr="00931767">
        <w:rPr>
          <w:rFonts w:ascii="Times New Roman" w:hAnsi="Times New Roman"/>
          <w:sz w:val="28"/>
          <w:szCs w:val="28"/>
        </w:rPr>
        <w:t>. Непредставление (несвоевременное представление) документов (сведений) Управлением Федеральной налоговой службы по Республике Татарстан не может являться основанием для отказа в предоставлении заявителю государственной услуги.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</w:t>
      </w:r>
      <w:r w:rsidR="00A509E1" w:rsidRPr="00931767">
        <w:rPr>
          <w:rFonts w:ascii="Times New Roman" w:hAnsi="Times New Roman"/>
          <w:sz w:val="28"/>
          <w:szCs w:val="28"/>
        </w:rPr>
        <w:t>16</w:t>
      </w:r>
      <w:r w:rsidRPr="00931767">
        <w:rPr>
          <w:rFonts w:ascii="Times New Roman" w:hAnsi="Times New Roman"/>
          <w:sz w:val="28"/>
          <w:szCs w:val="28"/>
        </w:rPr>
        <w:t>. Результатом выполнения административной процедуры (действия) являются документы (сведения), предусмотренные пунктом 3.1</w:t>
      </w:r>
      <w:r w:rsidR="00A509E1" w:rsidRPr="00931767">
        <w:rPr>
          <w:rFonts w:ascii="Times New Roman" w:hAnsi="Times New Roman"/>
          <w:sz w:val="28"/>
          <w:szCs w:val="28"/>
        </w:rPr>
        <w:t>4</w:t>
      </w:r>
      <w:r w:rsidRPr="0093176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7E128F" w:rsidRPr="00931767" w:rsidRDefault="007E128F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2" w:name="sub_306"/>
      <w:r w:rsidRPr="00931767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Рассмотрение заявления и документов, необходимых для предоставления государственной услуги, подготовка проекта решения о выдаче или об отказе в выдаче разрешения</w:t>
      </w:r>
    </w:p>
    <w:bookmarkEnd w:id="2"/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1322"/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(действия) является поступление начальнику Отдела зарегистрированного заявления и документов, необходимых для предоставления государственной услуги.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sub_1323"/>
      <w:bookmarkEnd w:id="3"/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sub_1324"/>
      <w:bookmarkEnd w:id="4"/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Основания для отказа в предоставлении государственной услуги отсутствуют.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sub_1325"/>
      <w:bookmarkEnd w:id="5"/>
      <w:r w:rsidRPr="00931767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Должностное лицо Отдела в течение 13 рабочих дней со дня регистрации заявления и документов, необходимых для предоставления государственной услуги: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sub_32501"/>
      <w:bookmarkEnd w:id="6"/>
      <w:r w:rsidRPr="00931767">
        <w:rPr>
          <w:rFonts w:ascii="Times New Roman" w:hAnsi="Times New Roman"/>
          <w:color w:val="000000" w:themeColor="text1"/>
          <w:sz w:val="28"/>
          <w:szCs w:val="28"/>
        </w:rPr>
        <w:t>1) обеспечивает рассмотрение заявления и документов, необходимых для предоставления государственной услуги, в том числе с учетом поступивших ответов на межведомственные запросы;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sub_32502"/>
      <w:bookmarkEnd w:id="7"/>
      <w:r w:rsidRPr="00931767">
        <w:rPr>
          <w:rFonts w:ascii="Times New Roman" w:hAnsi="Times New Roman"/>
          <w:color w:val="000000" w:themeColor="text1"/>
          <w:sz w:val="28"/>
          <w:szCs w:val="28"/>
        </w:rPr>
        <w:t>2) обеспечивает подготовку проекта решения:</w:t>
      </w:r>
    </w:p>
    <w:bookmarkEnd w:id="8"/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о выдаче разрешения;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выдаче разрешения, если заявление подано с нарушением требований, установленных </w:t>
      </w:r>
      <w:hyperlink w:anchor="sub_1309" w:history="1">
        <w:r w:rsidRPr="00931767"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пунктом 3.9</w:t>
        </w:r>
      </w:hyperlink>
      <w:r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sub_32503"/>
      <w:r w:rsidRPr="00931767">
        <w:rPr>
          <w:rFonts w:ascii="Times New Roman" w:hAnsi="Times New Roman"/>
          <w:color w:val="000000" w:themeColor="text1"/>
          <w:sz w:val="28"/>
          <w:szCs w:val="28"/>
        </w:rPr>
        <w:t>3) представляет на подпись уполномоченному должностному лицу Министерства проект решения о выдаче разрешения либо об отказе в выдаче разрешения.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sub_1326"/>
      <w:bookmarkEnd w:id="9"/>
      <w:r w:rsidRPr="00931767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Результатом административной процедуры (действия) является представленный на подпись уполномоченному должностному лицу Министерства проект решения о выдаче или об отказе в выдаче разрешения.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1" w:name="sub_307"/>
      <w:bookmarkEnd w:id="10"/>
    </w:p>
    <w:p w:rsidR="00C1084C" w:rsidRPr="00931767" w:rsidRDefault="00C1084C" w:rsidP="00C1084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Принятие решения о выдаче или об отказе в выдаче разрешения</w:t>
      </w:r>
    </w:p>
    <w:bookmarkEnd w:id="11"/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" w:name="sub_1327"/>
      <w:r w:rsidRPr="00931767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(действия) является поступивший на подпись уполномоченному должностному лицу Министерства проект решения о выдаче или об отказе в выдаче разрешения.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sub_1328"/>
      <w:bookmarkEnd w:id="12"/>
      <w:r w:rsidRPr="00931767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Лицом, ответственным за выполнение административной процедуры (действия), является уполномоченное должностное лицо Министерства.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sub_1329"/>
      <w:bookmarkEnd w:id="13"/>
      <w:r w:rsidRPr="00931767">
        <w:rPr>
          <w:rFonts w:ascii="Times New Roman" w:hAnsi="Times New Roman"/>
          <w:color w:val="000000" w:themeColor="text1"/>
          <w:sz w:val="28"/>
          <w:szCs w:val="28"/>
        </w:rPr>
        <w:lastRenderedPageBreak/>
        <w:t>3.2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Уполномоченное должностное лицо Министерства в течение одного рабочего дня со дня поступления к нему проекта решения о выдаче или об отказе в выдаче разрешения подписывает решение о выдаче или об отказе в выдаче разрешения и передает его должностному лицу Отдела.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5" w:name="sub_1330"/>
      <w:bookmarkEnd w:id="14"/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Результатом выполнения административной процедуры (действия) является подписанное решение о выдаче или об отказе в выдаче разрешения.</w:t>
      </w:r>
    </w:p>
    <w:bookmarkEnd w:id="15"/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color w:val="000000" w:themeColor="text1"/>
          <w:sz w:val="28"/>
          <w:szCs w:val="28"/>
        </w:rPr>
        <w:t>Направление заявителю решения о выдаче или об отказе в выдаче разрешения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(действия) является поступление начальнику Отдела подписанного решения о выдаче или об отказе в выдаче разрешения.</w:t>
      </w:r>
    </w:p>
    <w:p w:rsidR="00C1084C" w:rsidRPr="00931767" w:rsidRDefault="00A509E1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3.27</w:t>
      </w:r>
      <w:r w:rsidR="00C1084C" w:rsidRPr="00931767">
        <w:rPr>
          <w:rFonts w:ascii="Times New Roman" w:hAnsi="Times New Roman"/>
          <w:color w:val="000000" w:themeColor="text1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Должностное лицо Отдела в течение одного рабочего дня со дня подписания решения о выдаче или об отказе в выдаче разрешения: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1) вручает лично заявителю либо направляет заказным почтовым отправлением с уведомлением о вручении один экземпляр решения о выдаче или об отказе в выдаче разрешения на бумажном носителе;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2) при подаче заявителем заявления с использованием Республиканского портала или Единого портала направляет решение о выдаче или об отказе в выдаче разрешения в личный кабинет заявителя. В случае выбора заявителем способа получения результата предоставления государственной услуги на бумажном носителе выполняются действия, указанные в подпункте 1 настоящего пункта.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Результатом административной процедуры (действия) является направленное заявителю решение о выдаче или об отказе в выдаче разрешения.</w:t>
      </w:r>
    </w:p>
    <w:p w:rsidR="000933CF" w:rsidRPr="00931767" w:rsidRDefault="000933CF" w:rsidP="007E128F">
      <w:pPr>
        <w:spacing w:after="0" w:line="240" w:lineRule="auto"/>
        <w:ind w:right="-1"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E128F" w:rsidRPr="00931767" w:rsidRDefault="007E128F" w:rsidP="007E128F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E128F" w:rsidRPr="00931767" w:rsidRDefault="007E128F" w:rsidP="00CB03D5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color w:val="000000" w:themeColor="text1"/>
          <w:sz w:val="28"/>
          <w:szCs w:val="28"/>
        </w:rPr>
        <w:t>Исправление допущенных опечаток и (или) ошибок в выданных, в результате предоставления государственной услуги документах</w:t>
      </w:r>
    </w:p>
    <w:p w:rsidR="00CB03D5" w:rsidRPr="00931767" w:rsidRDefault="00CB03D5" w:rsidP="007E128F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3.30. Основанием для начала административной процедуры (действия) является представление (направление) заявителем в Министерство в произвольной форме заявления об исправлении опечаток и (или) ошибок, допущенных в выданных в результате предоставления государственной услуги документах.</w:t>
      </w:r>
    </w:p>
    <w:p w:rsidR="00CB03D5" w:rsidRPr="00931767" w:rsidRDefault="00CB03D5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Заявление об исправлении опечаток и (или) ошибок, допущенных в выданных в результате предоставления государственной услуги документах в Министерство направляется заявителем в электронной форме посредством </w:t>
      </w:r>
      <w:hyperlink r:id="rId8" w:tgtFrame="_blank" w:history="1">
        <w:r w:rsidRPr="00931767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официального сайта</w:t>
        </w:r>
      </w:hyperlink>
      <w:r w:rsidRPr="00931767">
        <w:rPr>
          <w:rFonts w:ascii="Times New Roman" w:hAnsi="Times New Roman"/>
          <w:color w:val="000000" w:themeColor="text1"/>
          <w:sz w:val="28"/>
          <w:szCs w:val="28"/>
        </w:rPr>
        <w:t> Министерства, в письменной форме на бумажном носителе почтовым отправлением или представляется заявителем на личном приеме.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3.31. Начальник Отдела, ответственный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двух рабочих дней с даты регистрации соответствующего заявления.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3.32. Критерием принятия решения по административной процедуре (действия) является наличие или отсутствие таких опечаток и (или) ошибок.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3.33. В случае выявления допущенных опечаток и (или) ошибок в выданных в результате предоставления государственной услуги документах начальник Отдела осуществляет исправление и замену указанных документов в срок, не превышающий пяти рабочих дней с даты регистрации соответствующего заявления.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3.34. В случае отсутствия опечаток и (или) ошибок в документах, выданных в результате предоставления государственной услуги, начальник Отдела письменно сообщает заявителю об отсутствии таких опечаток и (или) ошибок в срок, не превышающий пяти рабочих дней с даты регистрации соответствующего заявления.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3.35. Результатом выполнения административной процедуры (действия) является выдача (направление) заявителю </w:t>
      </w:r>
      <w:proofErr w:type="gramStart"/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исправленного документа</w:t>
      </w:r>
      <w:proofErr w:type="gramEnd"/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 взамен ранее выданного или сообщение об отсутствии опечаток и (или) ошибок в документе, выданном в результате предоставления государственной услуги.</w:t>
      </w:r>
    </w:p>
    <w:p w:rsidR="00CB03D5" w:rsidRPr="00CC2D01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3.36. Срок выполнения указанной административной процедуры (действия) не включается в срок предоставления государственной услуги.</w:t>
      </w:r>
    </w:p>
    <w:p w:rsidR="00CB03D5" w:rsidRPr="00CC2D01" w:rsidRDefault="00CB03D5" w:rsidP="007E128F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32E4A" w:rsidRDefault="00F32E4A" w:rsidP="00F32E4A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D1B36" w:rsidRDefault="00BD1B36" w:rsidP="00F32E4A">
      <w:pPr>
        <w:tabs>
          <w:tab w:val="left" w:pos="1134"/>
        </w:tabs>
        <w:spacing w:after="0" w:line="240" w:lineRule="auto"/>
        <w:ind w:left="720" w:right="-1"/>
        <w:jc w:val="center"/>
        <w:rPr>
          <w:rFonts w:ascii="Times New Roman" w:hAnsi="Times New Roman"/>
          <w:sz w:val="28"/>
          <w:szCs w:val="28"/>
        </w:rPr>
      </w:pPr>
    </w:p>
    <w:p w:rsidR="00BD1B36" w:rsidRDefault="00C228EC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B248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заявителя об изменении статуса рассмотрения </w:t>
      </w:r>
      <w:r w:rsidR="00C1278D">
        <w:rPr>
          <w:rFonts w:ascii="Times New Roman" w:hAnsi="Times New Roman" w:cs="Times New Roman"/>
          <w:b/>
          <w:sz w:val="28"/>
          <w:szCs w:val="28"/>
        </w:rPr>
        <w:t>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</w:t>
      </w: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F32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="00C228EC">
        <w:rPr>
          <w:rFonts w:ascii="Times New Roman" w:hAnsi="Times New Roman"/>
          <w:sz w:val="28"/>
          <w:szCs w:val="28"/>
        </w:rPr>
        <w:t xml:space="preserve">. При наличии технической возможности заявитель уведомляется об изменении статуса его </w:t>
      </w:r>
      <w:r w:rsidR="00C1278D">
        <w:rPr>
          <w:rFonts w:ascii="Times New Roman" w:hAnsi="Times New Roman"/>
          <w:sz w:val="28"/>
          <w:szCs w:val="28"/>
        </w:rPr>
        <w:t>заявления</w:t>
      </w:r>
      <w:r w:rsidR="00C228EC">
        <w:rPr>
          <w:rFonts w:ascii="Times New Roman" w:hAnsi="Times New Roman"/>
          <w:sz w:val="28"/>
          <w:szCs w:val="28"/>
        </w:rPr>
        <w:t xml:space="preserve">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:rsidR="00BD1B36" w:rsidRPr="00404A4A" w:rsidRDefault="00C228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4A4A">
        <w:rPr>
          <w:rFonts w:ascii="Times New Roman" w:hAnsi="Times New Roman"/>
          <w:color w:val="000000" w:themeColor="text1"/>
          <w:sz w:val="28"/>
          <w:szCs w:val="28"/>
        </w:rPr>
        <w:t>– посредством Единого портала;</w:t>
      </w:r>
    </w:p>
    <w:p w:rsidR="00BD1B36" w:rsidRPr="00404A4A" w:rsidRDefault="00C228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4A4A">
        <w:rPr>
          <w:rFonts w:ascii="Times New Roman" w:hAnsi="Times New Roman"/>
          <w:color w:val="000000" w:themeColor="text1"/>
          <w:sz w:val="28"/>
          <w:szCs w:val="28"/>
        </w:rPr>
        <w:t>– посредством Республиканского портала;</w:t>
      </w:r>
    </w:p>
    <w:p w:rsidR="00BD1B36" w:rsidRPr="00404A4A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404A4A">
        <w:rPr>
          <w:rFonts w:ascii="Times New Roman" w:hAnsi="Times New Roman"/>
          <w:color w:val="000000" w:themeColor="text1"/>
          <w:sz w:val="28"/>
          <w:szCs w:val="28"/>
        </w:rPr>
        <w:t>– посредством иных сервисов и способов (при наличии).</w:t>
      </w:r>
    </w:p>
    <w:p w:rsidR="00BD1B36" w:rsidRPr="001F2713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B3766" w:rsidRPr="001F2713" w:rsidRDefault="005B376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5B3766" w:rsidRDefault="005B376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F23D3E" w:rsidRDefault="00F23D3E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F23D3E" w:rsidRPr="001F2713" w:rsidRDefault="00F23D3E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5B3766" w:rsidRPr="001F2713" w:rsidRDefault="005B376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5B3766" w:rsidRDefault="005B376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B3766" w:rsidRDefault="005B376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B3766" w:rsidRDefault="005B376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B3766" w:rsidRDefault="005B376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Pr="00FC01D8" w:rsidRDefault="00C228E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C01D8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5B3766" w:rsidRPr="003E26F7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5B3766" w:rsidRPr="003E26F7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5B3766" w:rsidRPr="003E26F7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5B3766" w:rsidRPr="003E26F7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разрешения на осуществление изыскательской</w:t>
      </w:r>
    </w:p>
    <w:p w:rsidR="0090577A" w:rsidRPr="003E26F7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деятельности на землях лесного фонда»</w:t>
      </w:r>
    </w:p>
    <w:p w:rsidR="00BD1B36" w:rsidRPr="00FC01D8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BD1B36" w:rsidRDefault="009E3E50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Министерство лесного хозяйства Республики Татарстан</w:t>
      </w:r>
      <w:r w:rsidR="00C228EC"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 w:rsidRPr="009E3E50">
        <w:rPr>
          <w:rFonts w:ascii="Times New Roman" w:hAnsi="Times New Roman"/>
          <w:iCs/>
          <w:spacing w:val="1"/>
          <w:sz w:val="28"/>
          <w:szCs w:val="28"/>
        </w:rPr>
        <w:t>Министерство</w:t>
      </w:r>
      <w:r w:rsidR="00C228EC" w:rsidRPr="009E3E50">
        <w:rPr>
          <w:rFonts w:ascii="Times New Roman" w:hAnsi="Times New Roman"/>
          <w:spacing w:val="1"/>
          <w:sz w:val="28"/>
          <w:szCs w:val="28"/>
        </w:rPr>
        <w:t>;</w:t>
      </w: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Pr="00FC01D8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C01D8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Приложение № </w:t>
      </w:r>
      <w:r w:rsidR="00F44063">
        <w:rPr>
          <w:rFonts w:ascii="Times New Roman" w:hAnsi="Times New Roman"/>
          <w:color w:val="000000"/>
          <w:spacing w:val="-6"/>
          <w:sz w:val="28"/>
          <w:szCs w:val="28"/>
        </w:rPr>
        <w:t>2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разрешения на осуществление изыскательской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деятельности на землях лесного фонда»</w:t>
      </w:r>
    </w:p>
    <w:p w:rsidR="005B3766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BD1B36" w:rsidTr="009E3E50"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9E3E50" w:rsidTr="009E3E50">
        <w:tc>
          <w:tcPr>
            <w:tcW w:w="56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</w:tcPr>
          <w:p w:rsidR="009E3E50" w:rsidRDefault="009E3E50" w:rsidP="009E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Решение о </w:t>
            </w:r>
            <w:r w:rsidRPr="009E3E5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выдаче разрешения на осуществление изыскательской деятельности на землях лесного фонда</w:t>
            </w:r>
          </w:p>
        </w:tc>
        <w:tc>
          <w:tcPr>
            <w:tcW w:w="375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9E3E50" w:rsidTr="009E3E50">
        <w:tc>
          <w:tcPr>
            <w:tcW w:w="56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118" w:type="dxa"/>
            <w:vMerge/>
          </w:tcPr>
          <w:p w:rsidR="009E3E50" w:rsidRDefault="009E3E50" w:rsidP="009E3E50"/>
        </w:tc>
        <w:tc>
          <w:tcPr>
            <w:tcW w:w="375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9E3E50" w:rsidTr="009E3E50">
        <w:tc>
          <w:tcPr>
            <w:tcW w:w="56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118" w:type="dxa"/>
            <w:vMerge/>
          </w:tcPr>
          <w:p w:rsidR="009E3E50" w:rsidRDefault="009E3E50" w:rsidP="009E3E50"/>
        </w:tc>
        <w:tc>
          <w:tcPr>
            <w:tcW w:w="375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</w:tbl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E3E50" w:rsidRDefault="009E3E5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Pr="003E26F7" w:rsidRDefault="00C228E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lastRenderedPageBreak/>
        <w:t>Приложение № 3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к Административному регламенту предоставления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Министерством лесного хозяйства Республики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Татарстан государственной услуги «Выдача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разрешения на осуществление изыскательской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деятельности на землях лесного фонда»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10338" w:type="dxa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4394"/>
        <w:gridCol w:w="2263"/>
        <w:gridCol w:w="1276"/>
      </w:tblGrid>
      <w:tr w:rsidR="00CA0CF8" w:rsidTr="00CA0CF8">
        <w:tc>
          <w:tcPr>
            <w:tcW w:w="567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1838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394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3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Количество экземпляров</w:t>
            </w:r>
          </w:p>
        </w:tc>
      </w:tr>
      <w:tr w:rsidR="00CA0CF8" w:rsidTr="00CA0CF8">
        <w:trPr>
          <w:trHeight w:val="322"/>
        </w:trPr>
        <w:tc>
          <w:tcPr>
            <w:tcW w:w="9062" w:type="dxa"/>
            <w:gridSpan w:val="4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  <w:tc>
          <w:tcPr>
            <w:tcW w:w="1276" w:type="dxa"/>
          </w:tcPr>
          <w:p w:rsidR="00CA0CF8" w:rsidRPr="003E26F7" w:rsidRDefault="00CA0C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CA0CF8" w:rsidTr="00CA0CF8">
        <w:tc>
          <w:tcPr>
            <w:tcW w:w="567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838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4394" w:type="dxa"/>
          </w:tcPr>
          <w:p w:rsidR="003E26F7" w:rsidRPr="003E26F7" w:rsidRDefault="00CA0CF8" w:rsidP="003E26F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Заявление</w:t>
            </w:r>
            <w:r w:rsidR="003E26F7" w:rsidRPr="003E26F7">
              <w:rPr>
                <w:rFonts w:ascii="Times New Roman" w:hAnsi="Times New Roman"/>
                <w:spacing w:val="-6"/>
                <w:sz w:val="28"/>
                <w:szCs w:val="28"/>
              </w:rPr>
              <w:t>;</w:t>
            </w:r>
          </w:p>
          <w:p w:rsidR="00CA0CF8" w:rsidRPr="003E26F7" w:rsidRDefault="00CA0CF8" w:rsidP="003E26F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3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Министерство, МФЦ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</w:p>
        </w:tc>
      </w:tr>
      <w:tr w:rsidR="00CA0CF8" w:rsidTr="00CA0CF8">
        <w:tc>
          <w:tcPr>
            <w:tcW w:w="567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838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  <w:tc>
          <w:tcPr>
            <w:tcW w:w="4394" w:type="dxa"/>
          </w:tcPr>
          <w:p w:rsidR="003E26F7" w:rsidRDefault="003E26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Заявление;</w:t>
            </w:r>
          </w:p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3" w:type="dxa"/>
          </w:tcPr>
          <w:p w:rsidR="001B68F5" w:rsidRPr="00320C08" w:rsidRDefault="00CA0CF8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:rsidR="001B68F5" w:rsidRPr="00320C08" w:rsidRDefault="001B68F5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Единый портал,</w:t>
            </w:r>
          </w:p>
          <w:p w:rsidR="00CA0CF8" w:rsidRPr="00320C08" w:rsidRDefault="00CA0CF8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Министерство, МФЦ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</w:p>
        </w:tc>
      </w:tr>
      <w:tr w:rsidR="00CA0CF8" w:rsidTr="00CA0CF8">
        <w:trPr>
          <w:trHeight w:val="322"/>
        </w:trPr>
        <w:tc>
          <w:tcPr>
            <w:tcW w:w="9062" w:type="dxa"/>
            <w:gridSpan w:val="4"/>
          </w:tcPr>
          <w:p w:rsidR="00CA0CF8" w:rsidRPr="00320C08" w:rsidRDefault="00CA0C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CA0CF8" w:rsidTr="00CA0CF8">
        <w:trPr>
          <w:trHeight w:val="322"/>
        </w:trPr>
        <w:tc>
          <w:tcPr>
            <w:tcW w:w="567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838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8F5" w:rsidRPr="00A45746" w:rsidRDefault="001B68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574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Выписку из Единого государственного реестра юридических лиц для подтверждения регистрации юридического лица на территории Российской Федерации, а также </w:t>
            </w:r>
          </w:p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A457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иные сведения по своему усмотрению</w:t>
            </w:r>
          </w:p>
        </w:tc>
        <w:tc>
          <w:tcPr>
            <w:tcW w:w="2263" w:type="dxa"/>
          </w:tcPr>
          <w:p w:rsidR="00FE6F24" w:rsidRPr="00320C08" w:rsidRDefault="00CA0CF8" w:rsidP="00AB1FA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:rsidR="00FE6F24" w:rsidRPr="00320C08" w:rsidRDefault="00FE6F24" w:rsidP="00AB1FA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Единый портал,</w:t>
            </w:r>
          </w:p>
          <w:p w:rsidR="00CA0CF8" w:rsidRPr="00320C08" w:rsidRDefault="00CA0CF8" w:rsidP="00AB1FA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Министерство, МФЦ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</w:p>
        </w:tc>
      </w:tr>
    </w:tbl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144" w:type="dxa"/>
        <w:tblInd w:w="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</w:tblGrid>
      <w:tr w:rsidR="00A45746" w:rsidRPr="003E26F7" w:rsidTr="00A45746">
        <w:trPr>
          <w:trHeight w:val="324"/>
        </w:trPr>
        <w:tc>
          <w:tcPr>
            <w:tcW w:w="144" w:type="dxa"/>
          </w:tcPr>
          <w:p w:rsidR="00A45746" w:rsidRPr="003E26F7" w:rsidRDefault="00A45746" w:rsidP="00F44063"/>
        </w:tc>
      </w:tr>
      <w:tr w:rsidR="00A45746" w:rsidRPr="003E26F7" w:rsidTr="00A45746">
        <w:trPr>
          <w:trHeight w:val="324"/>
        </w:trPr>
        <w:tc>
          <w:tcPr>
            <w:tcW w:w="144" w:type="dxa"/>
          </w:tcPr>
          <w:p w:rsidR="00A45746" w:rsidRPr="003E26F7" w:rsidRDefault="00A45746" w:rsidP="00F44063"/>
        </w:tc>
      </w:tr>
      <w:tr w:rsidR="00A45746" w:rsidRPr="003E26F7" w:rsidTr="00A45746">
        <w:trPr>
          <w:trHeight w:val="324"/>
        </w:trPr>
        <w:tc>
          <w:tcPr>
            <w:tcW w:w="144" w:type="dxa"/>
          </w:tcPr>
          <w:p w:rsidR="00A45746" w:rsidRPr="003E26F7" w:rsidRDefault="00A45746" w:rsidP="00F44063"/>
        </w:tc>
      </w:tr>
      <w:tr w:rsidR="00996248" w:rsidRPr="003E26F7" w:rsidTr="00A45746">
        <w:trPr>
          <w:trHeight w:val="324"/>
        </w:trPr>
        <w:tc>
          <w:tcPr>
            <w:tcW w:w="144" w:type="dxa"/>
          </w:tcPr>
          <w:p w:rsidR="00996248" w:rsidRPr="003E26F7" w:rsidRDefault="00996248" w:rsidP="00F44063"/>
        </w:tc>
      </w:tr>
      <w:tr w:rsidR="00A45746" w:rsidRPr="003E26F7" w:rsidTr="00A45746">
        <w:trPr>
          <w:trHeight w:val="324"/>
        </w:trPr>
        <w:tc>
          <w:tcPr>
            <w:tcW w:w="144" w:type="dxa"/>
          </w:tcPr>
          <w:p w:rsidR="00A45746" w:rsidRPr="003E26F7" w:rsidRDefault="00A45746" w:rsidP="00F44063"/>
        </w:tc>
      </w:tr>
    </w:tbl>
    <w:p w:rsidR="00FC01D8" w:rsidRDefault="00C228E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разрешения на осуществление изыскательской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деятельности на землях лесного фонда»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DD3D8F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отказа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Услуги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BD1B36" w:rsidTr="00AB1FA3">
        <w:tc>
          <w:tcPr>
            <w:tcW w:w="567" w:type="dxa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BD1B36" w:rsidTr="00AB1FA3">
        <w:trPr>
          <w:trHeight w:val="322"/>
        </w:trPr>
        <w:tc>
          <w:tcPr>
            <w:tcW w:w="9922" w:type="dxa"/>
            <w:gridSpan w:val="3"/>
            <w:vMerge w:val="restart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BD1B36" w:rsidTr="00AB1FA3"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BD1B36" w:rsidRDefault="00C228EC" w:rsidP="00AB1F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Непредставление документов, которые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Приложением № 3 к Регламенту должны предоставляться заявителем самостоятельно, либо представление документов, содержащих противоречивые сведения</w:t>
            </w:r>
          </w:p>
          <w:p w:rsidR="00BD1B36" w:rsidRDefault="00BD1B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BD1B36" w:rsidTr="00AB1FA3"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BD1B36" w:rsidRDefault="00AB1F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</w:t>
            </w:r>
            <w:r w:rsidR="00C228EC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  <w:p w:rsidR="00BD1B36" w:rsidRDefault="00BD1B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  <w:p w:rsidR="00BD1B36" w:rsidRDefault="00BD1B36"/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орган;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Услуги лица, не являющегося получателем Услуги в соответствии с Регламентом</w:t>
            </w:r>
          </w:p>
          <w:p w:rsidR="00BD1B36" w:rsidRDefault="00BD1B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  <w:tr w:rsidR="00BD1B36" w:rsidTr="00AB1FA3">
        <w:trPr>
          <w:trHeight w:val="322"/>
        </w:trPr>
        <w:tc>
          <w:tcPr>
            <w:tcW w:w="9922" w:type="dxa"/>
            <w:gridSpan w:val="3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 w:val="restart"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D63A26" w:rsidRDefault="00D63A26" w:rsidP="00D63A26">
            <w:pPr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7087" w:type="dxa"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на предоставление Услуги по инициативе заявителя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 w:rsidP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бращение за предоставлением государственной услуги лица, не указанного в пункте </w:t>
            </w:r>
            <w:r w:rsidRPr="00612659">
              <w:rPr>
                <w:rFonts w:ascii="Times New Roman" w:hAnsi="Times New Roman"/>
                <w:sz w:val="28"/>
                <w:szCs w:val="28"/>
              </w:rPr>
              <w:t>2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>аявление и документы в электронной форме подписаны с использованием электронной подписи с нарушением требований Федерального закона № 63-ФЗ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 w:rsidP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епредставления или представления не в полном объеме документов, указанных в приложении № </w:t>
            </w:r>
            <w:r w:rsidRPr="00612659">
              <w:rPr>
                <w:rFonts w:ascii="Times New Roman" w:hAnsi="Times New Roman"/>
                <w:sz w:val="28"/>
                <w:szCs w:val="28"/>
              </w:rPr>
              <w:t>3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 w:rsidP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>личие в заявлении и прилагаемых к нему документах подчисток, приписок и исправлений, не заверенных в установленном порядке</w:t>
            </w:r>
          </w:p>
        </w:tc>
      </w:tr>
    </w:tbl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C2D01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5</w:t>
      </w:r>
    </w:p>
    <w:p w:rsidR="00CC2D01" w:rsidRPr="00612659" w:rsidRDefault="005A385F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C2D01"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разрешения на осуществление изыскательской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деятельности на землях лесного фонда»</w:t>
      </w:r>
    </w:p>
    <w:p w:rsidR="00CC2D01" w:rsidRPr="00612659" w:rsidRDefault="00CC2D01" w:rsidP="00CC2D01">
      <w:pPr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CC2D01" w:rsidRDefault="00CC2D01" w:rsidP="00CC2D01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</w:t>
      </w:r>
    </w:p>
    <w:p w:rsidR="00CC2D01" w:rsidRDefault="00CC2D01" w:rsidP="00CC2D01">
      <w:pPr>
        <w:pBdr>
          <w:top w:val="single" w:sz="4" w:space="1" w:color="000000"/>
        </w:pBd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органа местного самоуправления</w:t>
      </w:r>
    </w:p>
    <w:p w:rsidR="00CC2D01" w:rsidRDefault="00CC2D01" w:rsidP="00CC2D01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C2D01" w:rsidRDefault="00CC2D01" w:rsidP="00CC2D01">
      <w:pPr>
        <w:pBdr>
          <w:top w:val="single" w:sz="4" w:space="3" w:color="000000"/>
        </w:pBd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образования)</w:t>
      </w:r>
    </w:p>
    <w:p w:rsidR="00CC2D01" w:rsidRDefault="00CC2D01" w:rsidP="00CC2D0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 (далее - заявитель).</w:t>
      </w:r>
    </w:p>
    <w:p w:rsidR="00CC2D01" w:rsidRDefault="00CC2D01" w:rsidP="00CC2D01">
      <w:pPr>
        <w:shd w:val="clear" w:color="auto" w:fill="FFFFFF"/>
        <w:spacing w:after="0" w:line="240" w:lineRule="auto"/>
        <w:ind w:left="4111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(для юридических лиц -  полное наименование, организационно-правовая форма, сведения о государственной регистрации, место нахождения, контактная информация</w:t>
      </w:r>
      <w:r>
        <w:rPr>
          <w:rFonts w:ascii="Times New Roman" w:hAnsi="Times New Roman"/>
          <w:spacing w:val="-7"/>
          <w:sz w:val="28"/>
          <w:szCs w:val="28"/>
        </w:rPr>
        <w:t>)</w:t>
      </w:r>
    </w:p>
    <w:p w:rsidR="00CC2D01" w:rsidRDefault="00CC2D01" w:rsidP="00CC2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2D01" w:rsidRPr="00320C08" w:rsidRDefault="00CC2D01" w:rsidP="00CC2D0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0C08">
        <w:rPr>
          <w:rFonts w:ascii="Times New Roman" w:hAnsi="Times New Roman"/>
          <w:bCs/>
          <w:sz w:val="28"/>
          <w:szCs w:val="28"/>
        </w:rPr>
        <w:t>Заявление</w:t>
      </w:r>
      <w:r w:rsidRPr="00320C08">
        <w:rPr>
          <w:rFonts w:ascii="Times New Roman" w:hAnsi="Times New Roman"/>
          <w:bCs/>
          <w:sz w:val="28"/>
          <w:szCs w:val="28"/>
        </w:rPr>
        <w:br/>
        <w:t>о выдаче разрешения на осуществление изыскательской деятельности на землях лесного фонда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</w:t>
      </w:r>
      <w:r w:rsidRPr="00320C08">
        <w:rPr>
          <w:rFonts w:ascii="Times New Roman" w:hAnsi="Times New Roman"/>
          <w:sz w:val="28"/>
          <w:szCs w:val="28"/>
        </w:rPr>
        <w:t>_</w:t>
      </w:r>
      <w:proofErr w:type="gramEnd"/>
      <w:r w:rsidRPr="00320C08">
        <w:rPr>
          <w:rFonts w:ascii="Times New Roman" w:hAnsi="Times New Roman"/>
          <w:sz w:val="28"/>
          <w:szCs w:val="28"/>
        </w:rPr>
        <w:t>_________ 20__ г.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Прошу выдать разрешение на осуществление изыскательской деятельности на землях лесного фонда без вырубки лесных насаждений.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Местоположение лесного участка: ________________________.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Площадь лесного участка: _______________________________.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Адрес электронной почты</w:t>
      </w:r>
      <w:r w:rsidRPr="00320C08">
        <w:rPr>
          <w:rFonts w:ascii="Times New Roman" w:hAnsi="Times New Roman"/>
          <w:sz w:val="28"/>
          <w:szCs w:val="28"/>
          <w:vertAlign w:val="superscript"/>
        </w:rPr>
        <w:t> </w:t>
      </w:r>
      <w:hyperlink w:anchor="sub_222" w:history="1">
        <w:r w:rsidRPr="00320C08">
          <w:rPr>
            <w:rStyle w:val="afb"/>
            <w:rFonts w:ascii="Times New Roman" w:hAnsi="Times New Roman"/>
            <w:sz w:val="28"/>
            <w:szCs w:val="28"/>
            <w:vertAlign w:val="superscript"/>
          </w:rPr>
          <w:t>*</w:t>
        </w:r>
      </w:hyperlink>
      <w:r w:rsidRPr="00320C08">
        <w:rPr>
          <w:rFonts w:ascii="Times New Roman" w:hAnsi="Times New Roman"/>
          <w:sz w:val="28"/>
          <w:szCs w:val="28"/>
        </w:rPr>
        <w:t xml:space="preserve"> _______________________________.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Номер контактного телефона для связи</w:t>
      </w:r>
      <w:r w:rsidRPr="00320C08">
        <w:rPr>
          <w:rFonts w:ascii="Times New Roman" w:hAnsi="Times New Roman"/>
          <w:sz w:val="28"/>
          <w:szCs w:val="28"/>
          <w:vertAlign w:val="superscript"/>
        </w:rPr>
        <w:t> </w:t>
      </w:r>
      <w:hyperlink w:anchor="sub_222" w:history="1">
        <w:r w:rsidRPr="00320C08">
          <w:rPr>
            <w:rStyle w:val="afb"/>
            <w:rFonts w:ascii="Times New Roman" w:hAnsi="Times New Roman"/>
            <w:sz w:val="28"/>
            <w:szCs w:val="28"/>
            <w:vertAlign w:val="superscript"/>
          </w:rPr>
          <w:t>*</w:t>
        </w:r>
      </w:hyperlink>
      <w:r w:rsidRPr="00320C08">
        <w:rPr>
          <w:rFonts w:ascii="Times New Roman" w:hAnsi="Times New Roman"/>
          <w:sz w:val="28"/>
          <w:szCs w:val="28"/>
        </w:rPr>
        <w:t>: _________________.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К заявлению прилагаются (перечень необходимых документов):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1. ______________________________________________________.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2. ______________________________________________________.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3. ______________________________________________________.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Результат предоставления государственной услуги прошу предоставить: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0033"/>
      </w:tblGrid>
      <w:tr w:rsidR="00CC2D01" w:rsidRPr="00320C08" w:rsidTr="0006765D"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личный кабинет </w:t>
            </w:r>
            <w:hyperlink r:id="rId9" w:history="1">
              <w:r w:rsidRPr="00320C08">
                <w:rPr>
                  <w:rStyle w:val="afb"/>
                  <w:rFonts w:ascii="Times New Roman" w:hAnsi="Times New Roman"/>
                  <w:color w:val="000000" w:themeColor="text1"/>
                  <w:sz w:val="28"/>
                  <w:szCs w:val="28"/>
                </w:rPr>
                <w:t>Портала</w:t>
              </w:r>
            </w:hyperlink>
            <w:r w:rsidRPr="00320C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государственных и муниципальных услуг Республики Татарстан</w:t>
            </w:r>
            <w:r w:rsidRPr="00320C0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 </w:t>
            </w:r>
            <w:hyperlink w:anchor="sub_223" w:history="1">
              <w:r w:rsidRPr="00320C08">
                <w:rPr>
                  <w:rStyle w:val="afb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**</w:t>
              </w:r>
            </w:hyperlink>
            <w:r w:rsidRPr="00320C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CC2D01" w:rsidRPr="00320C08" w:rsidTr="0006765D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C2D01" w:rsidRPr="00320C08" w:rsidTr="0006765D"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личный кабинет </w:t>
            </w:r>
            <w:hyperlink r:id="rId10" w:history="1">
              <w:r w:rsidRPr="00320C08">
                <w:rPr>
                  <w:rStyle w:val="afb"/>
                  <w:rFonts w:ascii="Times New Roman" w:hAnsi="Times New Roman"/>
                  <w:color w:val="000000" w:themeColor="text1"/>
                  <w:sz w:val="28"/>
                  <w:szCs w:val="28"/>
                </w:rPr>
                <w:t>Единого портала</w:t>
              </w:r>
            </w:hyperlink>
            <w:r w:rsidRPr="00320C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государственных и муниципальных услуг (функций)</w:t>
            </w:r>
            <w:r w:rsidRPr="00320C0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 </w:t>
            </w:r>
            <w:hyperlink w:anchor="sub_223" w:history="1">
              <w:r w:rsidRPr="00320C08">
                <w:rPr>
                  <w:rStyle w:val="afb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**</w:t>
              </w:r>
            </w:hyperlink>
          </w:p>
        </w:tc>
      </w:tr>
      <w:tr w:rsidR="00CC2D01" w:rsidRPr="00320C08" w:rsidTr="0006765D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D01" w:rsidRPr="00320C08" w:rsidTr="0006765D"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sz w:val="28"/>
                <w:szCs w:val="28"/>
              </w:rPr>
              <w:t>на бумажном носителе лично</w:t>
            </w:r>
          </w:p>
        </w:tc>
      </w:tr>
      <w:tr w:rsidR="00CC2D01" w:rsidRPr="00320C08" w:rsidTr="0006765D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D01" w:rsidRPr="00320C08" w:rsidTr="0006765D"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sz w:val="28"/>
                <w:szCs w:val="28"/>
              </w:rPr>
              <w:t>на бумажном носителе заказным почтовым отправлением с уведомлением о вручении</w:t>
            </w:r>
          </w:p>
        </w:tc>
      </w:tr>
      <w:tr w:rsidR="00CC2D01" w:rsidRPr="00320C08" w:rsidTr="0006765D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512"/>
        <w:gridCol w:w="284"/>
        <w:gridCol w:w="1417"/>
      </w:tblGrid>
      <w:tr w:rsidR="00CC2D01" w:rsidRPr="00320C08" w:rsidTr="0006765D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D01" w:rsidRPr="00320C08" w:rsidTr="0006765D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sz w:val="28"/>
                <w:szCs w:val="28"/>
              </w:rPr>
              <w:t>(фамилия, имя, отчество (</w:t>
            </w:r>
            <w:r w:rsidRPr="00FD07B6">
              <w:rPr>
                <w:rFonts w:ascii="Times New Roman" w:hAnsi="Times New Roman"/>
                <w:sz w:val="28"/>
                <w:szCs w:val="28"/>
              </w:rPr>
              <w:t>последнее - при наличии</w:t>
            </w:r>
            <w:r w:rsidRPr="00320C0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D01" w:rsidRPr="00320C08" w:rsidRDefault="00CC2D01" w:rsidP="0006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sz w:val="28"/>
                <w:szCs w:val="28"/>
              </w:rPr>
              <w:t>подпись)</w:t>
            </w:r>
          </w:p>
        </w:tc>
      </w:tr>
    </w:tbl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_____________________________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b/>
          <w:bCs/>
          <w:sz w:val="28"/>
          <w:szCs w:val="28"/>
        </w:rPr>
        <w:t>Примечания: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6" w:name="sub_222"/>
      <w:r w:rsidRPr="00320C08">
        <w:rPr>
          <w:rFonts w:ascii="Times New Roman" w:hAnsi="Times New Roman"/>
          <w:sz w:val="28"/>
          <w:szCs w:val="28"/>
          <w:vertAlign w:val="superscript"/>
        </w:rPr>
        <w:t>*</w:t>
      </w:r>
      <w:r w:rsidRPr="00320C08">
        <w:rPr>
          <w:rFonts w:ascii="Times New Roman" w:hAnsi="Times New Roman"/>
          <w:sz w:val="28"/>
          <w:szCs w:val="28"/>
        </w:rPr>
        <w:t xml:space="preserve"> Указывается заявителем по своему усмотрению.</w:t>
      </w:r>
    </w:p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7" w:name="sub_223"/>
      <w:bookmarkEnd w:id="16"/>
      <w:r w:rsidRPr="00320C08">
        <w:rPr>
          <w:rFonts w:ascii="Times New Roman" w:hAnsi="Times New Roman"/>
          <w:sz w:val="28"/>
          <w:szCs w:val="28"/>
          <w:vertAlign w:val="superscript"/>
        </w:rPr>
        <w:t>**</w:t>
      </w:r>
      <w:r w:rsidRPr="00320C08">
        <w:rPr>
          <w:rFonts w:ascii="Times New Roman" w:hAnsi="Times New Roman"/>
          <w:sz w:val="28"/>
          <w:szCs w:val="28"/>
        </w:rPr>
        <w:t xml:space="preserve"> Заполняется в случае подачи заявления через Портал государственных и муниципальных услуг Республики Татарстан или Единый портал государственных и муниципальных услуг (функций).</w:t>
      </w:r>
    </w:p>
    <w:bookmarkEnd w:id="17"/>
    <w:p w:rsidR="00CC2D01" w:rsidRPr="00320C08" w:rsidRDefault="00CC2D01" w:rsidP="00CC2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C08">
        <w:rPr>
          <w:rFonts w:ascii="Times New Roman" w:hAnsi="Times New Roman"/>
          <w:sz w:val="28"/>
          <w:szCs w:val="28"/>
        </w:rPr>
        <w:t>_____________________________</w:t>
      </w:r>
    </w:p>
    <w:p w:rsidR="00FC01D8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</w:p>
    <w:p w:rsidR="00BD1B36" w:rsidRDefault="003132D3" w:rsidP="003132D3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C228EC">
        <w:rPr>
          <w:rFonts w:ascii="Times New Roman" w:hAnsi="Times New Roman"/>
          <w:color w:val="000000"/>
          <w:spacing w:val="-6"/>
          <w:sz w:val="28"/>
          <w:szCs w:val="28"/>
        </w:rPr>
        <w:t>Приложение № 6</w:t>
      </w:r>
    </w:p>
    <w:p w:rsidR="00FC01D8" w:rsidRPr="00612659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FC01D8" w:rsidRPr="00612659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FC01D8" w:rsidRPr="00612659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FC01D8" w:rsidRPr="00612659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разрешения на осуществление изыскательской</w:t>
      </w:r>
    </w:p>
    <w:p w:rsidR="00FC01D8" w:rsidRPr="00612659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деятельности на землях лесного фонда»</w:t>
      </w:r>
    </w:p>
    <w:p w:rsidR="00BD1B36" w:rsidRPr="00612659" w:rsidRDefault="00BD1B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1B36" w:rsidRDefault="00C228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</w:t>
      </w:r>
      <w:r w:rsidR="00734C1E">
        <w:rPr>
          <w:rFonts w:ascii="Times New Roman" w:hAnsi="Times New Roman"/>
          <w:sz w:val="24"/>
          <w:szCs w:val="24"/>
        </w:rPr>
        <w:t>Министерства</w:t>
      </w:r>
      <w:r>
        <w:rPr>
          <w:rFonts w:ascii="Times New Roman" w:hAnsi="Times New Roman"/>
          <w:sz w:val="24"/>
          <w:szCs w:val="24"/>
        </w:rPr>
        <w:t>)</w:t>
      </w:r>
    </w:p>
    <w:p w:rsidR="00BD1B36" w:rsidRDefault="00BD1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B36" w:rsidRDefault="00BD1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Уведомление</w:t>
      </w:r>
      <w:r w:rsidR="005E0764" w:rsidRPr="00612659">
        <w:rPr>
          <w:rFonts w:ascii="Times New Roman" w:hAnsi="Times New Roman"/>
          <w:sz w:val="28"/>
          <w:szCs w:val="28"/>
        </w:rPr>
        <w:t xml:space="preserve">        </w:t>
      </w:r>
    </w:p>
    <w:p w:rsidR="00BD1B36" w:rsidRPr="00612659" w:rsidRDefault="00BD1B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BD1B36" w:rsidRPr="00612659" w:rsidRDefault="00C228EC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(наименование юридического лица – заявителя)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заявление № _______ от____</w:t>
      </w:r>
      <w:proofErr w:type="gramStart"/>
      <w:r w:rsidRPr="00612659">
        <w:rPr>
          <w:rFonts w:ascii="Times New Roman" w:hAnsi="Times New Roman"/>
          <w:sz w:val="28"/>
          <w:szCs w:val="28"/>
        </w:rPr>
        <w:t>_._</w:t>
      </w:r>
      <w:proofErr w:type="gramEnd"/>
      <w:r w:rsidRPr="00612659">
        <w:rPr>
          <w:rFonts w:ascii="Times New Roman" w:hAnsi="Times New Roman"/>
          <w:sz w:val="28"/>
          <w:szCs w:val="28"/>
        </w:rPr>
        <w:t>____.________</w:t>
      </w:r>
      <w:proofErr w:type="spellStart"/>
      <w:r w:rsidRPr="00612659">
        <w:rPr>
          <w:rFonts w:ascii="Times New Roman" w:hAnsi="Times New Roman"/>
          <w:sz w:val="28"/>
          <w:szCs w:val="28"/>
        </w:rPr>
        <w:t>гг</w:t>
      </w:r>
      <w:proofErr w:type="spellEnd"/>
      <w:r w:rsidRPr="00612659">
        <w:rPr>
          <w:rFonts w:ascii="Times New Roman" w:hAnsi="Times New Roman"/>
          <w:sz w:val="28"/>
          <w:szCs w:val="28"/>
        </w:rPr>
        <w:t>., о  ________________________________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на основании:  </w:t>
      </w:r>
    </w:p>
    <w:p w:rsidR="00BD1B36" w:rsidRPr="00612659" w:rsidRDefault="00BD1B36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ab/>
        <w:t>,</w:t>
      </w:r>
    </w:p>
    <w:p w:rsidR="00BD1B36" w:rsidRPr="00612659" w:rsidRDefault="00BD1B36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об отказе в предоставлении Услуги в связи с: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1.</w:t>
      </w:r>
    </w:p>
    <w:p w:rsidR="00BD1B36" w:rsidRPr="00612659" w:rsidRDefault="00BD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2. 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3D3E" w:rsidRPr="00F23D3E" w:rsidRDefault="00C228EC" w:rsidP="00F2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536"/>
          <w:tab w:val="left" w:pos="7371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12659">
        <w:rPr>
          <w:rFonts w:ascii="Times New Roman" w:hAnsi="Times New Roman"/>
          <w:sz w:val="28"/>
          <w:szCs w:val="28"/>
        </w:rPr>
        <w:t>Должностное лицо (ФИО)</w:t>
      </w:r>
      <w:r w:rsidR="00F23D3E" w:rsidRPr="00F23D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23D3E" w:rsidRPr="00F23D3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D07B6" w:rsidRPr="00FD07B6">
        <w:rPr>
          <w:rFonts w:ascii="Times New Roman" w:hAnsi="Times New Roman"/>
          <w:color w:val="000000" w:themeColor="text1"/>
          <w:sz w:val="28"/>
          <w:szCs w:val="28"/>
        </w:rPr>
        <w:t>последнее - при наличии</w:t>
      </w:r>
      <w:r w:rsidR="00F23D3E" w:rsidRPr="00F23D3E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BD1B36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(подпись должностного лица органа, осуществляющего согласование)</w:t>
      </w:r>
    </w:p>
    <w:p w:rsidR="00F23D3E" w:rsidRPr="00FD07B6" w:rsidRDefault="00C228EC" w:rsidP="00F2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536"/>
          <w:tab w:val="left" w:pos="7371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07B6">
        <w:rPr>
          <w:rFonts w:ascii="Times New Roman" w:hAnsi="Times New Roman"/>
          <w:sz w:val="28"/>
          <w:szCs w:val="28"/>
        </w:rPr>
        <w:t>Исполнитель (ФИО)</w:t>
      </w:r>
      <w:r w:rsidR="00F23D3E" w:rsidRPr="00FD07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3D3E" w:rsidRPr="00FD07B6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D07B6" w:rsidRPr="00FD07B6">
        <w:rPr>
          <w:rFonts w:ascii="Times New Roman" w:hAnsi="Times New Roman"/>
          <w:color w:val="000000" w:themeColor="text1"/>
          <w:sz w:val="28"/>
          <w:szCs w:val="28"/>
        </w:rPr>
        <w:t>последнее - при наличии</w:t>
      </w:r>
      <w:r w:rsidR="00F23D3E" w:rsidRPr="00FD07B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BD1B36" w:rsidRPr="00FD07B6" w:rsidRDefault="00C228EC" w:rsidP="000D153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FD07B6">
        <w:rPr>
          <w:rFonts w:ascii="Times New Roman" w:hAnsi="Times New Roman"/>
          <w:sz w:val="28"/>
          <w:szCs w:val="28"/>
        </w:rPr>
        <w:t>_____________________________</w:t>
      </w:r>
    </w:p>
    <w:p w:rsidR="00BD1B36" w:rsidRPr="00FD07B6" w:rsidRDefault="00C228EC" w:rsidP="000D1530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D07B6">
        <w:rPr>
          <w:rFonts w:ascii="Times New Roman" w:hAnsi="Times New Roman"/>
          <w:sz w:val="28"/>
          <w:szCs w:val="28"/>
        </w:rPr>
        <w:t>(контакты исполнителя)</w:t>
      </w:r>
      <w:r w:rsidRPr="00FD07B6">
        <w:rPr>
          <w:rFonts w:ascii="Times New Roman" w:hAnsi="Times New Roman"/>
          <w:b/>
          <w:bCs/>
          <w:sz w:val="28"/>
          <w:szCs w:val="28"/>
        </w:rPr>
        <w:br/>
      </w:r>
      <w:r w:rsidRPr="00FD07B6"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CC2D01" w:rsidRDefault="00612659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            </w:t>
      </w:r>
      <w:r w:rsidR="00CC2D01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="00CC2D01">
        <w:rPr>
          <w:rFonts w:ascii="Times New Roman" w:hAnsi="Times New Roman"/>
          <w:color w:val="000000"/>
          <w:spacing w:val="-6"/>
          <w:sz w:val="28"/>
          <w:szCs w:val="28"/>
        </w:rPr>
        <w:t>Приложение № 7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разрешения на осуществление изыскательской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деятельности на землях лесного фонда»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CC2D01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(примерная форма)</w:t>
      </w:r>
    </w:p>
    <w:p w:rsidR="00CC2D01" w:rsidRDefault="00CC2D01" w:rsidP="00CC2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D01" w:rsidRDefault="00CC2D01" w:rsidP="00CC2D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Министерства)</w:t>
      </w:r>
    </w:p>
    <w:p w:rsidR="00CC2D01" w:rsidRDefault="00CC2D01" w:rsidP="00CC2D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C2D01" w:rsidRDefault="00CC2D01" w:rsidP="00CC2D01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bookmarkStart w:id="18" w:name="OLE_LINK459"/>
      <w:bookmarkStart w:id="19" w:name="OLE_LINK460"/>
      <w:r w:rsidRPr="00D63A26">
        <w:rPr>
          <w:rFonts w:ascii="Times New Roman" w:hAnsi="Times New Roman"/>
          <w:spacing w:val="-4"/>
          <w:sz w:val="28"/>
          <w:szCs w:val="28"/>
        </w:rPr>
        <w:t xml:space="preserve">О предоставлении </w:t>
      </w:r>
    </w:p>
    <w:p w:rsidR="00CC2D01" w:rsidRPr="00D63A26" w:rsidRDefault="00CC2D01" w:rsidP="00CC2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3A26">
        <w:rPr>
          <w:rFonts w:ascii="Times New Roman" w:hAnsi="Times New Roman"/>
          <w:spacing w:val="-4"/>
          <w:sz w:val="28"/>
          <w:szCs w:val="28"/>
        </w:rPr>
        <w:t xml:space="preserve">разрешения на </w:t>
      </w:r>
      <w:bookmarkEnd w:id="18"/>
      <w:bookmarkEnd w:id="19"/>
      <w:r w:rsidRPr="00D63A26">
        <w:rPr>
          <w:rFonts w:ascii="Times New Roman" w:hAnsi="Times New Roman"/>
          <w:sz w:val="28"/>
          <w:szCs w:val="28"/>
        </w:rPr>
        <w:t>осуществление изыскательской деятельности на землях лесного фонда</w:t>
      </w:r>
    </w:p>
    <w:p w:rsidR="00CC2D01" w:rsidRDefault="00CC2D01" w:rsidP="00CC2D0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C2D01" w:rsidRPr="00612659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6"/>
          <w:szCs w:val="26"/>
        </w:rPr>
        <w:tab/>
      </w:r>
      <w:r w:rsidRPr="00612659">
        <w:rPr>
          <w:rFonts w:ascii="Times New Roman" w:hAnsi="Times New Roman"/>
          <w:spacing w:val="-4"/>
          <w:sz w:val="28"/>
          <w:szCs w:val="28"/>
        </w:rPr>
        <w:t>На основании статьи 43</w:t>
      </w:r>
      <w:r w:rsidRPr="00612659">
        <w:rPr>
          <w:rFonts w:ascii="Times New Roman" w:hAnsi="Times New Roman"/>
          <w:spacing w:val="-4"/>
          <w:sz w:val="28"/>
          <w:szCs w:val="28"/>
          <w:vertAlign w:val="superscript"/>
        </w:rPr>
        <w:t>1</w:t>
      </w:r>
      <w:r w:rsidRPr="00612659">
        <w:rPr>
          <w:rFonts w:ascii="Times New Roman" w:hAnsi="Times New Roman"/>
          <w:spacing w:val="-4"/>
          <w:sz w:val="28"/>
          <w:szCs w:val="28"/>
        </w:rPr>
        <w:t xml:space="preserve"> и подпункта 5 пункта 1 статьи 83 Лесного кодекса Российской Федерации и приказом Минприроды России от 25.04.2024 № 241 «Об утверждении Правил использования лесов для осуществления изыскательской деятельности» разрешаю _______________________________ проводить работы по осуществление изыскательской деятельности на землях лесного фонда с _____________________ года по ________________ года, на общей площадью _____________ га, расположенных в том числе: </w:t>
      </w:r>
    </w:p>
    <w:p w:rsidR="00CC2D01" w:rsidRPr="00612659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12659">
        <w:rPr>
          <w:rFonts w:ascii="Times New Roman" w:hAnsi="Times New Roman"/>
          <w:spacing w:val="-4"/>
          <w:sz w:val="28"/>
          <w:szCs w:val="28"/>
        </w:rPr>
        <w:t xml:space="preserve">в квартале № _________, выделы ______________ площадью ________ га, ______________ участкового лесничества ____________________ </w:t>
      </w:r>
      <w:proofErr w:type="spellStart"/>
      <w:r w:rsidRPr="00612659">
        <w:rPr>
          <w:rFonts w:ascii="Times New Roman" w:hAnsi="Times New Roman"/>
          <w:spacing w:val="-4"/>
          <w:sz w:val="28"/>
          <w:szCs w:val="28"/>
        </w:rPr>
        <w:t>лесничества</w:t>
      </w:r>
      <w:proofErr w:type="spellEnd"/>
      <w:r w:rsidRPr="00612659">
        <w:rPr>
          <w:rFonts w:ascii="Times New Roman" w:hAnsi="Times New Roman"/>
          <w:spacing w:val="-4"/>
          <w:sz w:val="28"/>
          <w:szCs w:val="28"/>
        </w:rPr>
        <w:t>, _________________ муниципального района Республики Татарстан, общей площадью – _____________ га.</w:t>
      </w:r>
    </w:p>
    <w:p w:rsidR="00CC2D01" w:rsidRPr="00DD3D8F" w:rsidRDefault="00CC2D01" w:rsidP="00CC2D0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3D8F">
        <w:rPr>
          <w:rFonts w:ascii="Times New Roman" w:eastAsia="Calibri" w:hAnsi="Times New Roman"/>
          <w:sz w:val="28"/>
          <w:szCs w:val="28"/>
          <w:lang w:eastAsia="en-US"/>
        </w:rPr>
        <w:t>В соответствии с</w:t>
      </w:r>
      <w:r w:rsidRPr="00DD3D8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DD3D8F">
        <w:rPr>
          <w:rFonts w:ascii="Times New Roman" w:eastAsia="Calibri" w:hAnsi="Times New Roman"/>
          <w:sz w:val="28"/>
          <w:szCs w:val="28"/>
          <w:lang w:eastAsia="en-US"/>
        </w:rPr>
        <w:t xml:space="preserve">приказом Министерства природных ресурсов и экологии Российской Федерации </w:t>
      </w:r>
      <w:r w:rsidRPr="00517103">
        <w:rPr>
          <w:rFonts w:ascii="Times New Roman" w:eastAsia="Calibri" w:hAnsi="Times New Roman"/>
          <w:sz w:val="28"/>
          <w:szCs w:val="28"/>
          <w:lang w:eastAsia="en-US"/>
        </w:rPr>
        <w:t>от 25.04.2024 № 241:</w:t>
      </w:r>
    </w:p>
    <w:p w:rsidR="00CC2D01" w:rsidRPr="00DD3D8F" w:rsidRDefault="00CC2D01" w:rsidP="00CC2D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__________________</w:t>
      </w:r>
      <w:r w:rsidRPr="00DD3D8F">
        <w:rPr>
          <w:rFonts w:ascii="Times New Roman" w:hAnsi="Times New Roman"/>
          <w:sz w:val="28"/>
          <w:szCs w:val="28"/>
        </w:rPr>
        <w:t xml:space="preserve"> обязано:</w:t>
      </w:r>
    </w:p>
    <w:p w:rsidR="00CC2D01" w:rsidRPr="00DD3D8F" w:rsidRDefault="00CC2D01" w:rsidP="00CC2D01">
      <w:pPr>
        <w:spacing w:after="0" w:line="240" w:lineRule="auto"/>
        <w:ind w:left="-57" w:firstLine="765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 xml:space="preserve">оповестить </w:t>
      </w:r>
      <w:r>
        <w:rPr>
          <w:rFonts w:ascii="Times New Roman" w:hAnsi="Times New Roman"/>
          <w:sz w:val="28"/>
          <w:szCs w:val="28"/>
        </w:rPr>
        <w:t>_________________</w:t>
      </w:r>
      <w:r w:rsidRPr="00DD3D8F">
        <w:rPr>
          <w:rFonts w:ascii="Times New Roman" w:hAnsi="Times New Roman"/>
          <w:sz w:val="28"/>
          <w:szCs w:val="28"/>
        </w:rPr>
        <w:t xml:space="preserve"> лесничество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D8F">
        <w:rPr>
          <w:rFonts w:ascii="Times New Roman" w:hAnsi="Times New Roman"/>
          <w:sz w:val="28"/>
          <w:szCs w:val="28"/>
        </w:rPr>
        <w:t xml:space="preserve">о начале работ по осуществлению </w:t>
      </w:r>
      <w:r w:rsidRPr="00517103">
        <w:rPr>
          <w:rFonts w:ascii="Times New Roman" w:hAnsi="Times New Roman"/>
          <w:sz w:val="28"/>
          <w:szCs w:val="28"/>
        </w:rPr>
        <w:t>изыскательской деятельности на землях лесного фонда</w:t>
      </w:r>
      <w:r w:rsidRPr="00DD3D8F">
        <w:rPr>
          <w:rFonts w:ascii="Times New Roman" w:hAnsi="Times New Roman"/>
          <w:sz w:val="28"/>
          <w:szCs w:val="28"/>
        </w:rPr>
        <w:t xml:space="preserve">; </w:t>
      </w:r>
    </w:p>
    <w:p w:rsidR="00CC2D01" w:rsidRPr="00DD3D8F" w:rsidRDefault="00CC2D01" w:rsidP="00CC2D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>проводить работы без рубки лесных насаждений;</w:t>
      </w:r>
    </w:p>
    <w:p w:rsidR="00CC2D01" w:rsidRPr="00DD3D8F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 xml:space="preserve">        </w:t>
      </w:r>
      <w:r w:rsidRPr="00DD3D8F">
        <w:rPr>
          <w:rFonts w:ascii="Times New Roman" w:hAnsi="Times New Roman"/>
          <w:sz w:val="28"/>
          <w:szCs w:val="28"/>
        </w:rPr>
        <w:tab/>
        <w:t>не допускать повреждение стволов и скелетных корней деревьев;</w:t>
      </w:r>
    </w:p>
    <w:p w:rsidR="00CC2D01" w:rsidRPr="00DD3D8F" w:rsidRDefault="00CC2D01" w:rsidP="00CC2D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ab/>
        <w:t>исключить загрязнение лесов строительными, бытовыми и иными отходами и мусором;</w:t>
      </w:r>
    </w:p>
    <w:p w:rsidR="00CC2D01" w:rsidRDefault="00CC2D01" w:rsidP="00CC2D01">
      <w:pPr>
        <w:tabs>
          <w:tab w:val="left" w:pos="567"/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 xml:space="preserve">           не допускать проезда транспортных средств и иных механизмов по произвольным, неустановленным маршрутам;</w:t>
      </w:r>
    </w:p>
    <w:p w:rsidR="00CC2D01" w:rsidRPr="00517103" w:rsidRDefault="00CC2D01" w:rsidP="00CC2D01">
      <w:pPr>
        <w:tabs>
          <w:tab w:val="left" w:pos="567"/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7103">
        <w:rPr>
          <w:rFonts w:ascii="Times New Roman" w:hAnsi="Times New Roman"/>
          <w:sz w:val="28"/>
          <w:szCs w:val="28"/>
        </w:rPr>
        <w:t xml:space="preserve">восстанавливать нарушенные деятельностью </w:t>
      </w:r>
      <w:r>
        <w:rPr>
          <w:rFonts w:ascii="Times New Roman" w:hAnsi="Times New Roman"/>
          <w:sz w:val="28"/>
          <w:szCs w:val="28"/>
        </w:rPr>
        <w:t>__________________</w:t>
      </w:r>
      <w:r w:rsidRPr="00517103">
        <w:rPr>
          <w:rFonts w:ascii="Times New Roman" w:hAnsi="Times New Roman"/>
          <w:sz w:val="28"/>
          <w:szCs w:val="28"/>
        </w:rPr>
        <w:t xml:space="preserve"> дороги, мосты, квартальные столбы, аншлаги и иные сооружения, и элементы благоустройства;</w:t>
      </w:r>
    </w:p>
    <w:p w:rsidR="00CC2D01" w:rsidRPr="00517103" w:rsidRDefault="00CC2D01" w:rsidP="00CC2D01">
      <w:pPr>
        <w:tabs>
          <w:tab w:val="left" w:pos="567"/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03">
        <w:rPr>
          <w:rFonts w:ascii="Times New Roman" w:hAnsi="Times New Roman"/>
          <w:sz w:val="28"/>
          <w:szCs w:val="28"/>
        </w:rPr>
        <w:t xml:space="preserve">           консервировать или ликвидировать объекты работ;</w:t>
      </w:r>
    </w:p>
    <w:p w:rsidR="00CC2D01" w:rsidRPr="00517103" w:rsidRDefault="00CC2D01" w:rsidP="00CC2D01">
      <w:pPr>
        <w:tabs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03">
        <w:rPr>
          <w:rFonts w:ascii="Times New Roman" w:hAnsi="Times New Roman"/>
          <w:sz w:val="28"/>
          <w:szCs w:val="28"/>
        </w:rPr>
        <w:t xml:space="preserve">           возмещать возможный вред (ущерб), причиненный в результате проведения работ по осуществлению изыскательской деятельности на землях лесного фонда; </w:t>
      </w:r>
    </w:p>
    <w:p w:rsidR="00CC2D01" w:rsidRPr="00517103" w:rsidRDefault="00CC2D01" w:rsidP="00CC2D01">
      <w:pPr>
        <w:tabs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03">
        <w:rPr>
          <w:rFonts w:ascii="Times New Roman" w:hAnsi="Times New Roman"/>
          <w:bCs/>
          <w:sz w:val="28"/>
          <w:szCs w:val="28"/>
        </w:rPr>
        <w:t xml:space="preserve">           соблюдать Правила пожарной безопасности в лесах, утвержденные Постановлением Правительства Российской Федерации от 07.10.2020 № 1614;</w:t>
      </w:r>
    </w:p>
    <w:p w:rsidR="00CC2D01" w:rsidRPr="00517103" w:rsidRDefault="00CC2D01" w:rsidP="00CC2D01">
      <w:pPr>
        <w:tabs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03">
        <w:rPr>
          <w:rFonts w:ascii="Times New Roman" w:hAnsi="Times New Roman"/>
          <w:sz w:val="28"/>
          <w:szCs w:val="28"/>
        </w:rPr>
        <w:lastRenderedPageBreak/>
        <w:t xml:space="preserve">          соблюдать иные требования законодательства.</w:t>
      </w:r>
    </w:p>
    <w:p w:rsidR="00CC2D01" w:rsidRPr="00517103" w:rsidRDefault="00CC2D01" w:rsidP="00CC2D01">
      <w:pPr>
        <w:tabs>
          <w:tab w:val="left" w:pos="381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7103">
        <w:rPr>
          <w:rFonts w:ascii="Times New Roman" w:hAnsi="Times New Roman"/>
          <w:sz w:val="28"/>
          <w:szCs w:val="28"/>
        </w:rPr>
        <w:t xml:space="preserve">   2. </w:t>
      </w:r>
      <w:r>
        <w:rPr>
          <w:rFonts w:ascii="Times New Roman" w:hAnsi="Times New Roman"/>
          <w:sz w:val="28"/>
          <w:szCs w:val="28"/>
        </w:rPr>
        <w:t>___________________</w:t>
      </w:r>
      <w:r w:rsidRPr="00517103">
        <w:rPr>
          <w:rFonts w:ascii="Times New Roman" w:hAnsi="Times New Roman"/>
          <w:sz w:val="28"/>
          <w:szCs w:val="28"/>
        </w:rPr>
        <w:t xml:space="preserve"> лесничество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7103">
        <w:rPr>
          <w:rFonts w:ascii="Times New Roman" w:hAnsi="Times New Roman"/>
          <w:sz w:val="28"/>
          <w:szCs w:val="28"/>
        </w:rPr>
        <w:t xml:space="preserve">обеспечить контроль за соблюдением 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517103">
        <w:rPr>
          <w:rFonts w:ascii="Times New Roman" w:hAnsi="Times New Roman"/>
          <w:sz w:val="28"/>
          <w:szCs w:val="28"/>
        </w:rPr>
        <w:t xml:space="preserve"> лесного и природоохранного законодательства.</w:t>
      </w:r>
    </w:p>
    <w:p w:rsidR="00CC2D01" w:rsidRPr="00DD3D8F" w:rsidRDefault="00CC2D01" w:rsidP="00CC2D01">
      <w:pPr>
        <w:tabs>
          <w:tab w:val="left" w:pos="567"/>
          <w:tab w:val="left" w:pos="3819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CC2D01" w:rsidRPr="00DD3D8F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CC2D01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CC2D01" w:rsidRDefault="00CC2D01" w:rsidP="00CC2D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C2D01" w:rsidRDefault="00CC2D01" w:rsidP="00CC2D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B0C91">
        <w:rPr>
          <w:rFonts w:ascii="Times New Roman" w:hAnsi="Times New Roman"/>
          <w:color w:val="000000"/>
          <w:sz w:val="28"/>
          <w:szCs w:val="28"/>
        </w:rPr>
        <w:t>Министр</w:t>
      </w:r>
      <w:r w:rsidRPr="00DB0C91">
        <w:rPr>
          <w:rFonts w:ascii="Times New Roman" w:hAnsi="Times New Roman"/>
          <w:color w:val="000000"/>
          <w:sz w:val="28"/>
          <w:szCs w:val="28"/>
        </w:rPr>
        <w:tab/>
        <w:t>Подпись</w:t>
      </w:r>
      <w:r>
        <w:rPr>
          <w:rFonts w:ascii="Times New Roman" w:hAnsi="Times New Roman"/>
          <w:color w:val="000000"/>
          <w:sz w:val="26"/>
          <w:szCs w:val="26"/>
        </w:rPr>
        <w:t xml:space="preserve">     ФИО </w:t>
      </w:r>
      <w:r w:rsidRPr="00F23D3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FD07B6">
        <w:rPr>
          <w:rFonts w:ascii="Times New Roman" w:hAnsi="Times New Roman"/>
          <w:color w:val="000000" w:themeColor="text1"/>
          <w:sz w:val="28"/>
          <w:szCs w:val="28"/>
        </w:rPr>
        <w:t>последнее - при наличии</w:t>
      </w:r>
      <w:r w:rsidRPr="00F23D3E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612659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D1B36" w:rsidRDefault="00CC2D01" w:rsidP="00612659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="00C228EC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 w:rsidR="00320C08">
        <w:rPr>
          <w:rFonts w:ascii="Times New Roman" w:hAnsi="Times New Roman"/>
          <w:color w:val="000000"/>
          <w:spacing w:val="-6"/>
          <w:sz w:val="28"/>
          <w:szCs w:val="28"/>
        </w:rPr>
        <w:t>8</w:t>
      </w:r>
    </w:p>
    <w:p w:rsidR="005E0764" w:rsidRPr="00612659" w:rsidRDefault="005E0764" w:rsidP="005E076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5E0764" w:rsidRPr="00612659" w:rsidRDefault="005E0764" w:rsidP="005E076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5E0764" w:rsidRPr="00612659" w:rsidRDefault="005E0764" w:rsidP="005E076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5E0764" w:rsidRPr="00612659" w:rsidRDefault="005E0764" w:rsidP="005E076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разрешения на осуществление изыскательской</w:t>
      </w:r>
    </w:p>
    <w:p w:rsidR="005E0764" w:rsidRPr="00612659" w:rsidRDefault="005E0764" w:rsidP="005E076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деятельности на землях лесного фонда»</w:t>
      </w:r>
    </w:p>
    <w:p w:rsidR="00BD1B36" w:rsidRDefault="00BD1B36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9E3E50">
      <w:pPr>
        <w:spacing w:after="0" w:line="240" w:lineRule="auto"/>
        <w:ind w:left="581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Министру лесного хозяйства Республики</w:t>
      </w:r>
      <w:r w:rsidR="00C228EC">
        <w:rPr>
          <w:rFonts w:ascii="Times New Roman" w:hAnsi="Times New Roman"/>
          <w:sz w:val="28"/>
          <w:szCs w:val="28"/>
        </w:rPr>
        <w:t xml:space="preserve"> Татарстан</w:t>
      </w:r>
    </w:p>
    <w:p w:rsidR="009E3E50" w:rsidRDefault="009E3E50">
      <w:pPr>
        <w:spacing w:after="0" w:line="240" w:lineRule="auto"/>
        <w:ind w:left="581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BD1B36" w:rsidRDefault="003132D3">
      <w:pPr>
        <w:spacing w:after="0" w:line="240" w:lineRule="auto"/>
        <w:ind w:left="5812" w:right="-2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C228EC">
        <w:rPr>
          <w:rFonts w:ascii="Times New Roman" w:hAnsi="Times New Roman"/>
          <w:sz w:val="28"/>
          <w:szCs w:val="28"/>
        </w:rPr>
        <w:t>т:</w:t>
      </w:r>
      <w:r w:rsidR="00C228EC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C228EC">
        <w:rPr>
          <w:rFonts w:ascii="Times New Roman" w:hAnsi="Times New Roman"/>
          <w:b/>
          <w:sz w:val="28"/>
          <w:szCs w:val="28"/>
        </w:rPr>
        <w:t>_________________________</w:t>
      </w:r>
    </w:p>
    <w:p w:rsidR="00BD1B36" w:rsidRDefault="00BD1B36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1B36" w:rsidRDefault="00C228EC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BD1B36" w:rsidRDefault="00C228EC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BD1B36" w:rsidRDefault="00BD1B36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Услуги ___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:rsidR="00BD1B36" w:rsidRDefault="00C228EC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Записано:_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BD1B36" w:rsidRDefault="00C228EC">
      <w:pPr>
        <w:spacing w:after="0" w:line="240" w:lineRule="auto"/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>
        <w:rPr>
          <w:rFonts w:ascii="Times New Roman" w:hAnsi="Times New Roman"/>
          <w:sz w:val="28"/>
          <w:szCs w:val="28"/>
        </w:rPr>
        <w:t>сведения:_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BD1B36" w:rsidRDefault="00C228EC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Услуги. 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D1B36" w:rsidRDefault="00C228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>
        <w:rPr>
          <w:rFonts w:ascii="Times New Roman" w:hAnsi="Times New Roman"/>
          <w:sz w:val="28"/>
          <w:szCs w:val="28"/>
        </w:rPr>
        <w:t>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______;</w:t>
      </w:r>
    </w:p>
    <w:p w:rsidR="00BD1B36" w:rsidRDefault="00C228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BD1B36" w:rsidRDefault="00C228EC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D1B36" w:rsidRDefault="00BD1B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B36" w:rsidRDefault="00C22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</w:t>
      </w:r>
      <w:r w:rsidR="000D153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 ________________)</w:t>
      </w:r>
    </w:p>
    <w:p w:rsidR="00155026" w:rsidRDefault="00C228EC" w:rsidP="00CC2D01">
      <w:pPr>
        <w:spacing w:after="0" w:line="240" w:lineRule="auto"/>
        <w:ind w:left="-142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  <w:r w:rsidR="00320C08">
        <w:rPr>
          <w:rFonts w:ascii="Times New Roman" w:hAnsi="Times New Roman"/>
          <w:sz w:val="28"/>
          <w:szCs w:val="28"/>
        </w:rPr>
        <w:t xml:space="preserve"> (</w:t>
      </w:r>
      <w:r w:rsidR="00FD07B6" w:rsidRPr="00FD07B6">
        <w:rPr>
          <w:rFonts w:ascii="Times New Roman" w:hAnsi="Times New Roman"/>
          <w:sz w:val="28"/>
          <w:szCs w:val="28"/>
        </w:rPr>
        <w:t>последнее</w:t>
      </w:r>
      <w:r w:rsidR="00FD07B6">
        <w:rPr>
          <w:rFonts w:ascii="Times New Roman" w:hAnsi="Times New Roman"/>
          <w:sz w:val="28"/>
          <w:szCs w:val="28"/>
        </w:rPr>
        <w:t xml:space="preserve"> </w:t>
      </w:r>
      <w:r w:rsidR="00FD07B6" w:rsidRPr="00FD07B6">
        <w:rPr>
          <w:rFonts w:ascii="Times New Roman" w:hAnsi="Times New Roman"/>
          <w:sz w:val="28"/>
          <w:szCs w:val="28"/>
        </w:rPr>
        <w:t>-</w:t>
      </w:r>
      <w:r w:rsidR="00FD07B6">
        <w:rPr>
          <w:rFonts w:ascii="Times New Roman" w:hAnsi="Times New Roman"/>
          <w:sz w:val="28"/>
          <w:szCs w:val="28"/>
        </w:rPr>
        <w:t xml:space="preserve"> </w:t>
      </w:r>
      <w:r w:rsidR="00FD07B6" w:rsidRPr="00FD07B6">
        <w:rPr>
          <w:rFonts w:ascii="Times New Roman" w:hAnsi="Times New Roman"/>
          <w:sz w:val="28"/>
          <w:szCs w:val="28"/>
        </w:rPr>
        <w:t>при наличии</w:t>
      </w:r>
      <w:r w:rsidR="00320C08">
        <w:rPr>
          <w:rFonts w:ascii="Times New Roman" w:hAnsi="Times New Roman"/>
          <w:sz w:val="28"/>
          <w:szCs w:val="28"/>
        </w:rPr>
        <w:t>)</w:t>
      </w:r>
    </w:p>
    <w:sectPr w:rsidR="00155026" w:rsidSect="00FC01D8">
      <w:headerReference w:type="default" r:id="rId11"/>
      <w:pgSz w:w="11907" w:h="16840"/>
      <w:pgMar w:top="1134" w:right="850" w:bottom="1134" w:left="1134" w:header="720" w:footer="7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054" w:rsidRDefault="003E5054">
      <w:pPr>
        <w:spacing w:after="0" w:line="240" w:lineRule="auto"/>
      </w:pPr>
      <w:r>
        <w:separator/>
      </w:r>
    </w:p>
  </w:endnote>
  <w:endnote w:type="continuationSeparator" w:id="0">
    <w:p w:rsidR="003E5054" w:rsidRDefault="003E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054" w:rsidRDefault="003E5054">
      <w:pPr>
        <w:spacing w:after="0" w:line="240" w:lineRule="auto"/>
      </w:pPr>
      <w:r>
        <w:separator/>
      </w:r>
    </w:p>
  </w:footnote>
  <w:footnote w:type="continuationSeparator" w:id="0">
    <w:p w:rsidR="003E5054" w:rsidRDefault="003E5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A509E1" w:rsidRDefault="00A509E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85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DA8"/>
    <w:multiLevelType w:val="hybridMultilevel"/>
    <w:tmpl w:val="FAF4F118"/>
    <w:lvl w:ilvl="0" w:tplc="C77A2C00">
      <w:start w:val="1"/>
      <w:numFmt w:val="decimal"/>
      <w:lvlText w:val="%1)"/>
      <w:lvlJc w:val="left"/>
      <w:pPr>
        <w:ind w:left="1429" w:hanging="360"/>
      </w:pPr>
    </w:lvl>
    <w:lvl w:ilvl="1" w:tplc="6646013A">
      <w:start w:val="1"/>
      <w:numFmt w:val="lowerLetter"/>
      <w:lvlText w:val="%2."/>
      <w:lvlJc w:val="left"/>
      <w:pPr>
        <w:ind w:left="2149" w:hanging="360"/>
      </w:pPr>
    </w:lvl>
    <w:lvl w:ilvl="2" w:tplc="72D4C6CE">
      <w:start w:val="1"/>
      <w:numFmt w:val="lowerRoman"/>
      <w:lvlText w:val="%3."/>
      <w:lvlJc w:val="right"/>
      <w:pPr>
        <w:ind w:left="2869" w:hanging="180"/>
      </w:pPr>
    </w:lvl>
    <w:lvl w:ilvl="3" w:tplc="5ADE9318">
      <w:start w:val="1"/>
      <w:numFmt w:val="decimal"/>
      <w:lvlText w:val="%4."/>
      <w:lvlJc w:val="left"/>
      <w:pPr>
        <w:ind w:left="3589" w:hanging="360"/>
      </w:pPr>
    </w:lvl>
    <w:lvl w:ilvl="4" w:tplc="946CA1DA">
      <w:start w:val="1"/>
      <w:numFmt w:val="lowerLetter"/>
      <w:lvlText w:val="%5."/>
      <w:lvlJc w:val="left"/>
      <w:pPr>
        <w:ind w:left="4309" w:hanging="360"/>
      </w:pPr>
    </w:lvl>
    <w:lvl w:ilvl="5" w:tplc="D714A238">
      <w:start w:val="1"/>
      <w:numFmt w:val="lowerRoman"/>
      <w:lvlText w:val="%6."/>
      <w:lvlJc w:val="right"/>
      <w:pPr>
        <w:ind w:left="5029" w:hanging="180"/>
      </w:pPr>
    </w:lvl>
    <w:lvl w:ilvl="6" w:tplc="DE9C90F2">
      <w:start w:val="1"/>
      <w:numFmt w:val="decimal"/>
      <w:lvlText w:val="%7."/>
      <w:lvlJc w:val="left"/>
      <w:pPr>
        <w:ind w:left="5749" w:hanging="360"/>
      </w:pPr>
    </w:lvl>
    <w:lvl w:ilvl="7" w:tplc="23B2B46C">
      <w:start w:val="1"/>
      <w:numFmt w:val="lowerLetter"/>
      <w:lvlText w:val="%8."/>
      <w:lvlJc w:val="left"/>
      <w:pPr>
        <w:ind w:left="6469" w:hanging="360"/>
      </w:pPr>
    </w:lvl>
    <w:lvl w:ilvl="8" w:tplc="07B4CCD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C0B57"/>
    <w:multiLevelType w:val="hybridMultilevel"/>
    <w:tmpl w:val="76ECB99A"/>
    <w:lvl w:ilvl="0" w:tplc="E176176A">
      <w:start w:val="1"/>
      <w:numFmt w:val="decimal"/>
      <w:lvlText w:val="%1)"/>
      <w:lvlJc w:val="left"/>
      <w:pPr>
        <w:ind w:left="1429" w:hanging="360"/>
      </w:pPr>
    </w:lvl>
    <w:lvl w:ilvl="1" w:tplc="B56A2F86">
      <w:start w:val="1"/>
      <w:numFmt w:val="lowerLetter"/>
      <w:lvlText w:val="%2."/>
      <w:lvlJc w:val="left"/>
      <w:pPr>
        <w:ind w:left="2149" w:hanging="360"/>
      </w:pPr>
    </w:lvl>
    <w:lvl w:ilvl="2" w:tplc="8D7688F6">
      <w:start w:val="1"/>
      <w:numFmt w:val="lowerRoman"/>
      <w:lvlText w:val="%3."/>
      <w:lvlJc w:val="right"/>
      <w:pPr>
        <w:ind w:left="2869" w:hanging="180"/>
      </w:pPr>
    </w:lvl>
    <w:lvl w:ilvl="3" w:tplc="D806FFAA">
      <w:start w:val="1"/>
      <w:numFmt w:val="decimal"/>
      <w:lvlText w:val="%4."/>
      <w:lvlJc w:val="left"/>
      <w:pPr>
        <w:ind w:left="3589" w:hanging="360"/>
      </w:pPr>
    </w:lvl>
    <w:lvl w:ilvl="4" w:tplc="DF4AD80C">
      <w:start w:val="1"/>
      <w:numFmt w:val="lowerLetter"/>
      <w:lvlText w:val="%5."/>
      <w:lvlJc w:val="left"/>
      <w:pPr>
        <w:ind w:left="4309" w:hanging="360"/>
      </w:pPr>
    </w:lvl>
    <w:lvl w:ilvl="5" w:tplc="03841C64">
      <w:start w:val="1"/>
      <w:numFmt w:val="lowerRoman"/>
      <w:lvlText w:val="%6."/>
      <w:lvlJc w:val="right"/>
      <w:pPr>
        <w:ind w:left="5029" w:hanging="180"/>
      </w:pPr>
    </w:lvl>
    <w:lvl w:ilvl="6" w:tplc="76620604">
      <w:start w:val="1"/>
      <w:numFmt w:val="decimal"/>
      <w:lvlText w:val="%7."/>
      <w:lvlJc w:val="left"/>
      <w:pPr>
        <w:ind w:left="5749" w:hanging="360"/>
      </w:pPr>
    </w:lvl>
    <w:lvl w:ilvl="7" w:tplc="1EE0D310">
      <w:start w:val="1"/>
      <w:numFmt w:val="lowerLetter"/>
      <w:lvlText w:val="%8."/>
      <w:lvlJc w:val="left"/>
      <w:pPr>
        <w:ind w:left="6469" w:hanging="360"/>
      </w:pPr>
    </w:lvl>
    <w:lvl w:ilvl="8" w:tplc="AE1AA9F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321E7D"/>
    <w:multiLevelType w:val="hybridMultilevel"/>
    <w:tmpl w:val="8FD0AB16"/>
    <w:lvl w:ilvl="0" w:tplc="E466D0DA">
      <w:start w:val="1"/>
      <w:numFmt w:val="decimal"/>
      <w:lvlText w:val="%1."/>
      <w:lvlJc w:val="left"/>
      <w:pPr>
        <w:ind w:left="720" w:hanging="360"/>
      </w:pPr>
    </w:lvl>
    <w:lvl w:ilvl="1" w:tplc="E15660BE">
      <w:start w:val="1"/>
      <w:numFmt w:val="lowerLetter"/>
      <w:lvlText w:val="%2."/>
      <w:lvlJc w:val="left"/>
      <w:pPr>
        <w:ind w:left="1440" w:hanging="360"/>
      </w:pPr>
    </w:lvl>
    <w:lvl w:ilvl="2" w:tplc="C8B458CC">
      <w:start w:val="1"/>
      <w:numFmt w:val="lowerRoman"/>
      <w:lvlText w:val="%3."/>
      <w:lvlJc w:val="right"/>
      <w:pPr>
        <w:ind w:left="2160" w:hanging="180"/>
      </w:pPr>
    </w:lvl>
    <w:lvl w:ilvl="3" w:tplc="EFA8BA3C">
      <w:start w:val="1"/>
      <w:numFmt w:val="decimal"/>
      <w:lvlText w:val="%4."/>
      <w:lvlJc w:val="left"/>
      <w:pPr>
        <w:ind w:left="2880" w:hanging="360"/>
      </w:pPr>
    </w:lvl>
    <w:lvl w:ilvl="4" w:tplc="0C98A94E">
      <w:start w:val="1"/>
      <w:numFmt w:val="lowerLetter"/>
      <w:lvlText w:val="%5."/>
      <w:lvlJc w:val="left"/>
      <w:pPr>
        <w:ind w:left="3600" w:hanging="360"/>
      </w:pPr>
    </w:lvl>
    <w:lvl w:ilvl="5" w:tplc="ADC61DA8">
      <w:start w:val="1"/>
      <w:numFmt w:val="lowerRoman"/>
      <w:lvlText w:val="%6."/>
      <w:lvlJc w:val="right"/>
      <w:pPr>
        <w:ind w:left="4320" w:hanging="180"/>
      </w:pPr>
    </w:lvl>
    <w:lvl w:ilvl="6" w:tplc="3C00602C">
      <w:start w:val="1"/>
      <w:numFmt w:val="decimal"/>
      <w:lvlText w:val="%7."/>
      <w:lvlJc w:val="left"/>
      <w:pPr>
        <w:ind w:left="5040" w:hanging="360"/>
      </w:pPr>
    </w:lvl>
    <w:lvl w:ilvl="7" w:tplc="060C3442">
      <w:start w:val="1"/>
      <w:numFmt w:val="lowerLetter"/>
      <w:lvlText w:val="%8."/>
      <w:lvlJc w:val="left"/>
      <w:pPr>
        <w:ind w:left="5760" w:hanging="360"/>
      </w:pPr>
    </w:lvl>
    <w:lvl w:ilvl="8" w:tplc="3B28B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04BD"/>
    <w:multiLevelType w:val="hybridMultilevel"/>
    <w:tmpl w:val="F1B8D624"/>
    <w:lvl w:ilvl="0" w:tplc="CAC68364">
      <w:start w:val="1"/>
      <w:numFmt w:val="decimal"/>
      <w:lvlText w:val="%1)"/>
      <w:lvlJc w:val="left"/>
      <w:pPr>
        <w:ind w:left="1429" w:hanging="360"/>
      </w:pPr>
    </w:lvl>
    <w:lvl w:ilvl="1" w:tplc="005ADD64">
      <w:start w:val="1"/>
      <w:numFmt w:val="lowerLetter"/>
      <w:lvlText w:val="%2."/>
      <w:lvlJc w:val="left"/>
      <w:pPr>
        <w:ind w:left="2149" w:hanging="360"/>
      </w:pPr>
    </w:lvl>
    <w:lvl w:ilvl="2" w:tplc="F0FEF07A">
      <w:start w:val="1"/>
      <w:numFmt w:val="lowerRoman"/>
      <w:lvlText w:val="%3."/>
      <w:lvlJc w:val="right"/>
      <w:pPr>
        <w:ind w:left="2869" w:hanging="180"/>
      </w:pPr>
    </w:lvl>
    <w:lvl w:ilvl="3" w:tplc="23027F9C">
      <w:start w:val="1"/>
      <w:numFmt w:val="decimal"/>
      <w:lvlText w:val="%4."/>
      <w:lvlJc w:val="left"/>
      <w:pPr>
        <w:ind w:left="3589" w:hanging="360"/>
      </w:pPr>
    </w:lvl>
    <w:lvl w:ilvl="4" w:tplc="07A82940">
      <w:start w:val="1"/>
      <w:numFmt w:val="lowerLetter"/>
      <w:lvlText w:val="%5."/>
      <w:lvlJc w:val="left"/>
      <w:pPr>
        <w:ind w:left="4309" w:hanging="360"/>
      </w:pPr>
    </w:lvl>
    <w:lvl w:ilvl="5" w:tplc="FC0ABC5E">
      <w:start w:val="1"/>
      <w:numFmt w:val="lowerRoman"/>
      <w:lvlText w:val="%6."/>
      <w:lvlJc w:val="right"/>
      <w:pPr>
        <w:ind w:left="5029" w:hanging="180"/>
      </w:pPr>
    </w:lvl>
    <w:lvl w:ilvl="6" w:tplc="EFCC1D42">
      <w:start w:val="1"/>
      <w:numFmt w:val="decimal"/>
      <w:lvlText w:val="%7."/>
      <w:lvlJc w:val="left"/>
      <w:pPr>
        <w:ind w:left="5749" w:hanging="360"/>
      </w:pPr>
    </w:lvl>
    <w:lvl w:ilvl="7" w:tplc="D788305A">
      <w:start w:val="1"/>
      <w:numFmt w:val="lowerLetter"/>
      <w:lvlText w:val="%8."/>
      <w:lvlJc w:val="left"/>
      <w:pPr>
        <w:ind w:left="6469" w:hanging="360"/>
      </w:pPr>
    </w:lvl>
    <w:lvl w:ilvl="8" w:tplc="4544CE8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A72663"/>
    <w:multiLevelType w:val="hybridMultilevel"/>
    <w:tmpl w:val="973EACE6"/>
    <w:lvl w:ilvl="0" w:tplc="6302D37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74C818E">
      <w:start w:val="1"/>
      <w:numFmt w:val="lowerLetter"/>
      <w:lvlText w:val="%2."/>
      <w:lvlJc w:val="left"/>
      <w:pPr>
        <w:ind w:left="2138" w:hanging="360"/>
      </w:pPr>
    </w:lvl>
    <w:lvl w:ilvl="2" w:tplc="AACCE00C">
      <w:start w:val="1"/>
      <w:numFmt w:val="lowerRoman"/>
      <w:lvlText w:val="%3."/>
      <w:lvlJc w:val="right"/>
      <w:pPr>
        <w:ind w:left="2858" w:hanging="180"/>
      </w:pPr>
    </w:lvl>
    <w:lvl w:ilvl="3" w:tplc="C82CE47E">
      <w:start w:val="1"/>
      <w:numFmt w:val="decimal"/>
      <w:lvlText w:val="%4."/>
      <w:lvlJc w:val="left"/>
      <w:pPr>
        <w:ind w:left="3578" w:hanging="360"/>
      </w:pPr>
    </w:lvl>
    <w:lvl w:ilvl="4" w:tplc="43D25B34">
      <w:start w:val="1"/>
      <w:numFmt w:val="lowerLetter"/>
      <w:lvlText w:val="%5."/>
      <w:lvlJc w:val="left"/>
      <w:pPr>
        <w:ind w:left="4298" w:hanging="360"/>
      </w:pPr>
    </w:lvl>
    <w:lvl w:ilvl="5" w:tplc="5EDEC78E">
      <w:start w:val="1"/>
      <w:numFmt w:val="lowerRoman"/>
      <w:lvlText w:val="%6."/>
      <w:lvlJc w:val="right"/>
      <w:pPr>
        <w:ind w:left="5018" w:hanging="180"/>
      </w:pPr>
    </w:lvl>
    <w:lvl w:ilvl="6" w:tplc="4C581F68">
      <w:start w:val="1"/>
      <w:numFmt w:val="decimal"/>
      <w:lvlText w:val="%7."/>
      <w:lvlJc w:val="left"/>
      <w:pPr>
        <w:ind w:left="5738" w:hanging="360"/>
      </w:pPr>
    </w:lvl>
    <w:lvl w:ilvl="7" w:tplc="50761D42">
      <w:start w:val="1"/>
      <w:numFmt w:val="lowerLetter"/>
      <w:lvlText w:val="%8."/>
      <w:lvlJc w:val="left"/>
      <w:pPr>
        <w:ind w:left="6458" w:hanging="360"/>
      </w:pPr>
    </w:lvl>
    <w:lvl w:ilvl="8" w:tplc="E280F000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569D163E"/>
    <w:multiLevelType w:val="multilevel"/>
    <w:tmpl w:val="5D1A2C30"/>
    <w:numStyleLink w:val="Style1"/>
  </w:abstractNum>
  <w:abstractNum w:abstractNumId="6" w15:restartNumberingAfterBreak="0">
    <w:nsid w:val="6A3D78CB"/>
    <w:multiLevelType w:val="multilevel"/>
    <w:tmpl w:val="5D1A2C30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 w15:restartNumberingAfterBreak="0">
    <w:nsid w:val="6ECA06CE"/>
    <w:multiLevelType w:val="hybridMultilevel"/>
    <w:tmpl w:val="778CD308"/>
    <w:lvl w:ilvl="0" w:tplc="966AC916">
      <w:start w:val="1"/>
      <w:numFmt w:val="decimal"/>
      <w:lvlText w:val="%1)"/>
      <w:lvlJc w:val="left"/>
      <w:pPr>
        <w:ind w:left="1429" w:hanging="360"/>
      </w:pPr>
    </w:lvl>
    <w:lvl w:ilvl="1" w:tplc="09CE9E56">
      <w:start w:val="1"/>
      <w:numFmt w:val="lowerLetter"/>
      <w:lvlText w:val="%2."/>
      <w:lvlJc w:val="left"/>
      <w:pPr>
        <w:ind w:left="2149" w:hanging="360"/>
      </w:pPr>
    </w:lvl>
    <w:lvl w:ilvl="2" w:tplc="EE4EDB38">
      <w:start w:val="1"/>
      <w:numFmt w:val="lowerRoman"/>
      <w:lvlText w:val="%3."/>
      <w:lvlJc w:val="right"/>
      <w:pPr>
        <w:ind w:left="2869" w:hanging="180"/>
      </w:pPr>
    </w:lvl>
    <w:lvl w:ilvl="3" w:tplc="85720D00">
      <w:start w:val="1"/>
      <w:numFmt w:val="decimal"/>
      <w:lvlText w:val="%4."/>
      <w:lvlJc w:val="left"/>
      <w:pPr>
        <w:ind w:left="3589" w:hanging="360"/>
      </w:pPr>
    </w:lvl>
    <w:lvl w:ilvl="4" w:tplc="0332E0C2">
      <w:start w:val="1"/>
      <w:numFmt w:val="lowerLetter"/>
      <w:lvlText w:val="%5."/>
      <w:lvlJc w:val="left"/>
      <w:pPr>
        <w:ind w:left="4309" w:hanging="360"/>
      </w:pPr>
    </w:lvl>
    <w:lvl w:ilvl="5" w:tplc="1B38953C">
      <w:start w:val="1"/>
      <w:numFmt w:val="lowerRoman"/>
      <w:lvlText w:val="%6."/>
      <w:lvlJc w:val="right"/>
      <w:pPr>
        <w:ind w:left="5029" w:hanging="180"/>
      </w:pPr>
    </w:lvl>
    <w:lvl w:ilvl="6" w:tplc="91B2F2D4">
      <w:start w:val="1"/>
      <w:numFmt w:val="decimal"/>
      <w:lvlText w:val="%7."/>
      <w:lvlJc w:val="left"/>
      <w:pPr>
        <w:ind w:left="5749" w:hanging="360"/>
      </w:pPr>
    </w:lvl>
    <w:lvl w:ilvl="7" w:tplc="5D14619A">
      <w:start w:val="1"/>
      <w:numFmt w:val="lowerLetter"/>
      <w:lvlText w:val="%8."/>
      <w:lvlJc w:val="left"/>
      <w:pPr>
        <w:ind w:left="6469" w:hanging="360"/>
      </w:pPr>
    </w:lvl>
    <w:lvl w:ilvl="8" w:tplc="EE7469D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36"/>
    <w:rsid w:val="00050BAA"/>
    <w:rsid w:val="000933CF"/>
    <w:rsid w:val="000D1530"/>
    <w:rsid w:val="000E4ACB"/>
    <w:rsid w:val="000F2BFA"/>
    <w:rsid w:val="001414F7"/>
    <w:rsid w:val="00155026"/>
    <w:rsid w:val="001A46B5"/>
    <w:rsid w:val="001B68F5"/>
    <w:rsid w:val="001C2D8C"/>
    <w:rsid w:val="001E56FD"/>
    <w:rsid w:val="001F2713"/>
    <w:rsid w:val="002D0981"/>
    <w:rsid w:val="00300305"/>
    <w:rsid w:val="003132D3"/>
    <w:rsid w:val="00320C08"/>
    <w:rsid w:val="00375C25"/>
    <w:rsid w:val="003E26F7"/>
    <w:rsid w:val="003E5054"/>
    <w:rsid w:val="003F1E76"/>
    <w:rsid w:val="00404A4A"/>
    <w:rsid w:val="00435B09"/>
    <w:rsid w:val="004A67BC"/>
    <w:rsid w:val="004F24E7"/>
    <w:rsid w:val="00512FD2"/>
    <w:rsid w:val="00517103"/>
    <w:rsid w:val="005446A9"/>
    <w:rsid w:val="005A385F"/>
    <w:rsid w:val="005B3766"/>
    <w:rsid w:val="005E0764"/>
    <w:rsid w:val="00612659"/>
    <w:rsid w:val="00635406"/>
    <w:rsid w:val="00667434"/>
    <w:rsid w:val="00682C62"/>
    <w:rsid w:val="0068372A"/>
    <w:rsid w:val="006934BC"/>
    <w:rsid w:val="006C1014"/>
    <w:rsid w:val="006C6E7A"/>
    <w:rsid w:val="006E65FE"/>
    <w:rsid w:val="007035E4"/>
    <w:rsid w:val="007215DC"/>
    <w:rsid w:val="00734C1E"/>
    <w:rsid w:val="00745B36"/>
    <w:rsid w:val="007837D7"/>
    <w:rsid w:val="007E128F"/>
    <w:rsid w:val="007F0C27"/>
    <w:rsid w:val="00883AB6"/>
    <w:rsid w:val="008F77A8"/>
    <w:rsid w:val="0090577A"/>
    <w:rsid w:val="00912D8C"/>
    <w:rsid w:val="00931767"/>
    <w:rsid w:val="00935913"/>
    <w:rsid w:val="009379D7"/>
    <w:rsid w:val="009636EA"/>
    <w:rsid w:val="00985E9D"/>
    <w:rsid w:val="00996248"/>
    <w:rsid w:val="009A2697"/>
    <w:rsid w:val="009A36D1"/>
    <w:rsid w:val="009E3E50"/>
    <w:rsid w:val="009F6D55"/>
    <w:rsid w:val="00A30F8C"/>
    <w:rsid w:val="00A31E05"/>
    <w:rsid w:val="00A45746"/>
    <w:rsid w:val="00A509E1"/>
    <w:rsid w:val="00A51A07"/>
    <w:rsid w:val="00A561F3"/>
    <w:rsid w:val="00A74D33"/>
    <w:rsid w:val="00AA7CD2"/>
    <w:rsid w:val="00AB1FA3"/>
    <w:rsid w:val="00AE458B"/>
    <w:rsid w:val="00AF4342"/>
    <w:rsid w:val="00B24867"/>
    <w:rsid w:val="00B55D9E"/>
    <w:rsid w:val="00B9173A"/>
    <w:rsid w:val="00BC49D2"/>
    <w:rsid w:val="00BD1B36"/>
    <w:rsid w:val="00BF6540"/>
    <w:rsid w:val="00C02B41"/>
    <w:rsid w:val="00C1084C"/>
    <w:rsid w:val="00C1278D"/>
    <w:rsid w:val="00C228EC"/>
    <w:rsid w:val="00C4116F"/>
    <w:rsid w:val="00C53887"/>
    <w:rsid w:val="00CA0CF8"/>
    <w:rsid w:val="00CB03D5"/>
    <w:rsid w:val="00CB13F7"/>
    <w:rsid w:val="00CC2D01"/>
    <w:rsid w:val="00CD02C3"/>
    <w:rsid w:val="00CD1667"/>
    <w:rsid w:val="00D37030"/>
    <w:rsid w:val="00D37790"/>
    <w:rsid w:val="00D63A26"/>
    <w:rsid w:val="00DB0A1F"/>
    <w:rsid w:val="00DB0C91"/>
    <w:rsid w:val="00DB2ADA"/>
    <w:rsid w:val="00DD3D8F"/>
    <w:rsid w:val="00E91494"/>
    <w:rsid w:val="00EE46BA"/>
    <w:rsid w:val="00F10900"/>
    <w:rsid w:val="00F23D3E"/>
    <w:rsid w:val="00F32E4A"/>
    <w:rsid w:val="00F44063"/>
    <w:rsid w:val="00F7217A"/>
    <w:rsid w:val="00F750CE"/>
    <w:rsid w:val="00F80C02"/>
    <w:rsid w:val="00FA1323"/>
    <w:rsid w:val="00FC01D8"/>
    <w:rsid w:val="00FD07B6"/>
    <w:rsid w:val="00FD08C7"/>
    <w:rsid w:val="00FD6437"/>
    <w:rsid w:val="00FE6F24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63E2"/>
  <w15:docId w15:val="{34558544-D4CB-4035-A79D-77F2B5CF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10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leshoz.tata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8224902/2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8224902/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AF186-5F00-439D-B29C-A802511F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6487</Words>
  <Characters>36978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Венера В. Закирова</cp:lastModifiedBy>
  <cp:revision>6</cp:revision>
  <cp:lastPrinted>2025-10-30T08:07:00Z</cp:lastPrinted>
  <dcterms:created xsi:type="dcterms:W3CDTF">2025-11-13T07:58:00Z</dcterms:created>
  <dcterms:modified xsi:type="dcterms:W3CDTF">2025-11-14T08:59:00Z</dcterms:modified>
</cp:coreProperties>
</file>