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0739E0" w14:paraId="462D7E11" w14:textId="77777777" w:rsidTr="00BE0F1F">
        <w:tc>
          <w:tcPr>
            <w:tcW w:w="5245" w:type="dxa"/>
          </w:tcPr>
          <w:p w14:paraId="648818FA" w14:textId="67C74594" w:rsidR="005239A4" w:rsidRPr="00714033" w:rsidRDefault="005239A4" w:rsidP="00714033">
            <w:pPr>
              <w:pStyle w:val="ad"/>
              <w:tabs>
                <w:tab w:val="left" w:pos="284"/>
              </w:tabs>
              <w:spacing w:line="240" w:lineRule="atLeast"/>
              <w:ind w:left="284" w:right="282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03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B0C9C" w:rsidRPr="0071403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1413AD" w:rsidRPr="0071403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предусматривающего размещение </w:t>
            </w:r>
            <w:r w:rsidR="0071403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линейного объекта</w:t>
            </w:r>
            <w:r w:rsidR="00D07CBF" w:rsidRPr="0071403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4033" w:rsidRP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«Строительство, реконструкция и эксплуатация линейных объектов»</w:t>
            </w:r>
            <w:r w:rsidR="000739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14033" w:rsidRP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расположенн</w:t>
            </w:r>
            <w:r w:rsid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714033" w:rsidRP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адресу: Республика Татарстан,</w:t>
            </w:r>
            <w:r w:rsid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4033" w:rsidRP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Лениногорский муниципальный район, Старо-Кувакское</w:t>
            </w:r>
            <w:r w:rsid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4033" w:rsidRPr="00714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сельское поселение, в границах Старо-Кувакского участкового лесничества ГКУ «Лениногорское лесничество»</w:t>
            </w: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E873A21" w:rsidR="00F749F7" w:rsidRPr="00D26290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C630E8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30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>власти Республики Татарстан в области г</w:t>
      </w:r>
      <w:r w:rsidR="00086B9F" w:rsidRPr="00BB64BC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F3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1C8" w:rsidRPr="003D0F29">
        <w:rPr>
          <w:rFonts w:ascii="Times New Roman" w:hAnsi="Times New Roman" w:cs="Times New Roman"/>
          <w:sz w:val="28"/>
          <w:szCs w:val="28"/>
          <w:lang w:val="ru-RU"/>
        </w:rPr>
        <w:t>постановлением Кабинета Министров Республики Татарстан от 05.09.2025 № 663 «О внесении изменений в постановление Кабинета Министров Республики Татарстан от 29.12.2023 № 1743 «О мерах по реализации Закона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</w:t>
      </w:r>
      <w:r w:rsidR="00834FF5" w:rsidRPr="003D0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BB64B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0628E" w:rsidRPr="00BB64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BB64BC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</w:t>
      </w:r>
      <w:r w:rsidR="00F92216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размещение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линейного объекта</w:t>
      </w:r>
      <w:r w:rsidR="00F92216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«Строительство, реконструкция и эксплуатация линейных объектов», расположенн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92216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F92216" w:rsidRPr="00D26290">
        <w:rPr>
          <w:rFonts w:ascii="Times New Roman" w:hAnsi="Times New Roman" w:cs="Times New Roman"/>
          <w:sz w:val="28"/>
          <w:szCs w:val="28"/>
          <w:lang w:val="ru-RU"/>
        </w:rPr>
        <w:t>Республика Татарстан</w:t>
      </w:r>
      <w:r w:rsidR="00AC7E47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Лениногорский муниципальный</w:t>
      </w:r>
      <w:r w:rsidR="00AC7E47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Старо-Кувакское</w:t>
      </w:r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границах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 xml:space="preserve">Старо-Кувакского участкового лесничества </w:t>
      </w:r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>ГКУ «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Лениногорское лесничество</w:t>
      </w:r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C54D0A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D26290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0A4F24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AE885AB" w:rsidR="00E83EC0" w:rsidRPr="00EE0A4A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A4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9646F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EE0A4A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9150B2" w:rsidRPr="00EE0A4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0B2" w:rsidRPr="00EE0A4A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>, предусматривающ</w:t>
      </w:r>
      <w:r w:rsidR="0068201B" w:rsidRPr="00EE0A4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</w:t>
      </w:r>
      <w:r w:rsidR="000739E0">
        <w:rPr>
          <w:rFonts w:ascii="Times New Roman" w:hAnsi="Times New Roman" w:cs="Times New Roman"/>
          <w:sz w:val="28"/>
          <w:szCs w:val="28"/>
          <w:lang w:val="ru-RU"/>
        </w:rPr>
        <w:t>линейного объекта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«Строительство, реконструкция и эксплуатация линейных объектов», расположенн</w:t>
      </w:r>
      <w:r w:rsidR="000739E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Республика Татарстан,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Лениногорский муниципальный</w:t>
      </w:r>
      <w:r w:rsidR="00714033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bookmarkStart w:id="1" w:name="_Hlk209787709"/>
      <w:r w:rsidR="00714033">
        <w:rPr>
          <w:rFonts w:ascii="Times New Roman" w:hAnsi="Times New Roman" w:cs="Times New Roman"/>
          <w:sz w:val="28"/>
          <w:szCs w:val="28"/>
          <w:lang w:val="ru-RU"/>
        </w:rPr>
        <w:t>Старо-Кувакское</w:t>
      </w:r>
      <w:r w:rsidR="00714033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границах 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 xml:space="preserve">Старо-Кувакского участкового лесничества </w:t>
      </w:r>
      <w:r w:rsidR="00714033" w:rsidRPr="00D26290">
        <w:rPr>
          <w:rFonts w:ascii="Times New Roman" w:hAnsi="Times New Roman" w:cs="Times New Roman"/>
          <w:sz w:val="28"/>
          <w:szCs w:val="28"/>
          <w:lang w:val="ru-RU"/>
        </w:rPr>
        <w:t>ГКУ «</w:t>
      </w:r>
      <w:r w:rsidR="00714033">
        <w:rPr>
          <w:rFonts w:ascii="Times New Roman" w:hAnsi="Times New Roman" w:cs="Times New Roman"/>
          <w:sz w:val="28"/>
          <w:szCs w:val="28"/>
          <w:lang w:val="ru-RU"/>
        </w:rPr>
        <w:t>Лениногорское лесничество</w:t>
      </w:r>
      <w:r w:rsidR="00714033" w:rsidRPr="00D26290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1"/>
      <w:r w:rsidR="007140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34BED" w14:textId="3CB6BDAE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Альметьевской агломерации управления развития агломераций </w:t>
      </w:r>
      <w:r w:rsidR="00C957DF" w:rsidRPr="00B446E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(О.М.Менгазитдиновой) обеспечить:</w:t>
      </w:r>
    </w:p>
    <w:p w14:paraId="51567D11" w14:textId="699F803E" w:rsidR="002D027B" w:rsidRPr="00834FF5" w:rsidRDefault="002D027B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4FF5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на официальное опубликование на Официальном портале правовой информации Республики Татарстан (</w:t>
      </w:r>
      <w:r w:rsidRPr="00834FF5">
        <w:rPr>
          <w:rFonts w:ascii="Times New Roman" w:hAnsi="Times New Roman" w:cs="Times New Roman"/>
          <w:sz w:val="28"/>
          <w:szCs w:val="28"/>
        </w:rPr>
        <w:t>pravo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4FF5">
        <w:rPr>
          <w:rFonts w:ascii="Times New Roman" w:hAnsi="Times New Roman" w:cs="Times New Roman"/>
          <w:sz w:val="28"/>
          <w:szCs w:val="28"/>
        </w:rPr>
        <w:t>tatarstan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4FF5">
        <w:rPr>
          <w:rFonts w:ascii="Times New Roman" w:hAnsi="Times New Roman" w:cs="Times New Roman"/>
          <w:sz w:val="28"/>
          <w:szCs w:val="28"/>
        </w:rPr>
        <w:t>ru</w:t>
      </w:r>
      <w:r w:rsidRPr="00834FF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5BE4A447" w14:textId="0D31BCDF" w:rsidR="00F26575" w:rsidRPr="00B446E8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</w:t>
      </w:r>
      <w:r w:rsidR="000739E0">
        <w:rPr>
          <w:rFonts w:ascii="Times New Roman" w:hAnsi="Times New Roman" w:cs="Times New Roman"/>
          <w:sz w:val="28"/>
          <w:szCs w:val="28"/>
          <w:lang w:val="ru-RU"/>
        </w:rPr>
        <w:t>Главе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9E0">
        <w:rPr>
          <w:rFonts w:ascii="Times New Roman" w:hAnsi="Times New Roman" w:cs="Times New Roman"/>
          <w:sz w:val="28"/>
          <w:szCs w:val="28"/>
          <w:lang w:val="ru-RU"/>
        </w:rPr>
        <w:t>Лениногорского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39E0">
        <w:rPr>
          <w:rFonts w:ascii="Times New Roman" w:hAnsi="Times New Roman" w:cs="Times New Roman"/>
          <w:sz w:val="28"/>
          <w:szCs w:val="28"/>
          <w:lang w:val="ru-RU"/>
        </w:rPr>
        <w:t>, Главе Старо-Кувакского сельского поселения Лениногорского муниципального района</w:t>
      </w:r>
      <w:r w:rsidR="00072B6D"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0CD557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150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40B250AB" w14:textId="03FDAEC0" w:rsidR="00F26575" w:rsidRPr="005A6ACA" w:rsidRDefault="009931FD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14:paraId="13CD85EB" w14:textId="5F838CF2" w:rsidR="00F26575" w:rsidRPr="00F54460" w:rsidRDefault="009931FD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начальника управления развития агломераций </w:t>
      </w:r>
      <w:r w:rsidR="00C957D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С.А.Рыбаков</w:t>
      </w:r>
      <w:r w:rsidR="00F2657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6575"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2F352669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043561" w14:textId="77777777" w:rsidR="00886D40" w:rsidRDefault="00886D4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722F2C2" w14:textId="77777777" w:rsidR="00804105" w:rsidRDefault="0080410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BA911DE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8413D1" w14:textId="77777777" w:rsidR="000B71CA" w:rsidRPr="00D3029C" w:rsidRDefault="000B71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36B53296" w:rsidR="003368C4" w:rsidRPr="007E4340" w:rsidRDefault="00710FDA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</w:t>
      </w:r>
      <w:r w:rsidR="000E46CA"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, предусматривающий размещение </w:t>
      </w:r>
      <w:r w:rsidR="000739E0">
        <w:rPr>
          <w:rFonts w:ascii="Times New Roman" w:eastAsia="Calibri" w:hAnsi="Times New Roman" w:cs="Times New Roman"/>
          <w:sz w:val="36"/>
          <w:szCs w:val="36"/>
          <w:lang w:val="ru-RU"/>
        </w:rPr>
        <w:t>линейного объекта</w:t>
      </w:r>
      <w:r w:rsidR="000B71CA"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3368C4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  <w:r w:rsidR="00D960C9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, расположен</w:t>
      </w:r>
      <w:r w:rsidR="000739E0">
        <w:rPr>
          <w:rFonts w:ascii="Times New Roman" w:hAnsi="Times New Roman" w:cs="Times New Roman"/>
          <w:bCs/>
          <w:sz w:val="36"/>
          <w:szCs w:val="36"/>
          <w:lang w:val="ru-RU"/>
        </w:rPr>
        <w:t>ного</w:t>
      </w:r>
      <w:r w:rsidR="00D960C9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по адресу: Республика Татарстан, </w:t>
      </w:r>
      <w:r w:rsidR="000739E0">
        <w:rPr>
          <w:rFonts w:ascii="Times New Roman" w:hAnsi="Times New Roman" w:cs="Times New Roman"/>
          <w:bCs/>
          <w:sz w:val="36"/>
          <w:szCs w:val="36"/>
          <w:lang w:val="ru-RU"/>
        </w:rPr>
        <w:t>Лениногорский муниципальный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район, </w:t>
      </w:r>
      <w:r w:rsidR="000739E0" w:rsidRPr="000739E0">
        <w:rPr>
          <w:rFonts w:ascii="Times New Roman" w:hAnsi="Times New Roman" w:cs="Times New Roman"/>
          <w:sz w:val="36"/>
          <w:szCs w:val="36"/>
          <w:lang w:val="ru-RU"/>
        </w:rPr>
        <w:t>Старо-Кувакское сельское поселение, в границах Старо-Кувакского участкового лесничества ГКУ «Лениногорское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0170C9CD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7F2ECF" w14:textId="77777777" w:rsidR="00886D40" w:rsidRDefault="00886D40" w:rsidP="00886D40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46EC8C" w14:textId="77777777" w:rsidR="00886D40" w:rsidRDefault="00886D40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471"/>
    <w:rsid w:val="00054D95"/>
    <w:rsid w:val="00072B6D"/>
    <w:rsid w:val="000739E0"/>
    <w:rsid w:val="00086334"/>
    <w:rsid w:val="00086B9F"/>
    <w:rsid w:val="000901EB"/>
    <w:rsid w:val="0009283F"/>
    <w:rsid w:val="00093689"/>
    <w:rsid w:val="000A4F24"/>
    <w:rsid w:val="000B71CA"/>
    <w:rsid w:val="000C4F1F"/>
    <w:rsid w:val="000D713B"/>
    <w:rsid w:val="000E46CA"/>
    <w:rsid w:val="000F3283"/>
    <w:rsid w:val="00114EB4"/>
    <w:rsid w:val="001271EE"/>
    <w:rsid w:val="00134551"/>
    <w:rsid w:val="001413AD"/>
    <w:rsid w:val="00163A49"/>
    <w:rsid w:val="001771E4"/>
    <w:rsid w:val="00191111"/>
    <w:rsid w:val="00192863"/>
    <w:rsid w:val="00194306"/>
    <w:rsid w:val="001A7F6A"/>
    <w:rsid w:val="001D2369"/>
    <w:rsid w:val="001D78AB"/>
    <w:rsid w:val="001E779B"/>
    <w:rsid w:val="001F00E9"/>
    <w:rsid w:val="00205626"/>
    <w:rsid w:val="00213B47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7782D"/>
    <w:rsid w:val="00280D79"/>
    <w:rsid w:val="00281CFE"/>
    <w:rsid w:val="00295554"/>
    <w:rsid w:val="002C37BA"/>
    <w:rsid w:val="002C5321"/>
    <w:rsid w:val="002C798B"/>
    <w:rsid w:val="002D027B"/>
    <w:rsid w:val="002D2E06"/>
    <w:rsid w:val="002E0996"/>
    <w:rsid w:val="003104AE"/>
    <w:rsid w:val="00325D1A"/>
    <w:rsid w:val="003368C4"/>
    <w:rsid w:val="00356BD5"/>
    <w:rsid w:val="00371CE6"/>
    <w:rsid w:val="00381DA1"/>
    <w:rsid w:val="003A4BB7"/>
    <w:rsid w:val="003B0EF4"/>
    <w:rsid w:val="003B4191"/>
    <w:rsid w:val="003B5C9D"/>
    <w:rsid w:val="003D0F29"/>
    <w:rsid w:val="00410951"/>
    <w:rsid w:val="004115CA"/>
    <w:rsid w:val="00415131"/>
    <w:rsid w:val="00422B4B"/>
    <w:rsid w:val="004264BC"/>
    <w:rsid w:val="00433BF8"/>
    <w:rsid w:val="00443D8D"/>
    <w:rsid w:val="004515C1"/>
    <w:rsid w:val="00452175"/>
    <w:rsid w:val="00452EBD"/>
    <w:rsid w:val="004547D8"/>
    <w:rsid w:val="00461461"/>
    <w:rsid w:val="0047567D"/>
    <w:rsid w:val="004865E0"/>
    <w:rsid w:val="00492AB4"/>
    <w:rsid w:val="004A25ED"/>
    <w:rsid w:val="004A48D4"/>
    <w:rsid w:val="004A50EF"/>
    <w:rsid w:val="004C6C8A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B45CC"/>
    <w:rsid w:val="005F7C58"/>
    <w:rsid w:val="00622388"/>
    <w:rsid w:val="006456C7"/>
    <w:rsid w:val="00654094"/>
    <w:rsid w:val="00663629"/>
    <w:rsid w:val="00671C91"/>
    <w:rsid w:val="0068201B"/>
    <w:rsid w:val="006956E5"/>
    <w:rsid w:val="006A29F3"/>
    <w:rsid w:val="006A5F77"/>
    <w:rsid w:val="006B7A57"/>
    <w:rsid w:val="006C1EC3"/>
    <w:rsid w:val="006D632B"/>
    <w:rsid w:val="006E2314"/>
    <w:rsid w:val="006E4107"/>
    <w:rsid w:val="00702DEF"/>
    <w:rsid w:val="00705C47"/>
    <w:rsid w:val="00710FDA"/>
    <w:rsid w:val="00714033"/>
    <w:rsid w:val="007306A8"/>
    <w:rsid w:val="00744D01"/>
    <w:rsid w:val="00750945"/>
    <w:rsid w:val="00755A8B"/>
    <w:rsid w:val="00760642"/>
    <w:rsid w:val="00786B56"/>
    <w:rsid w:val="0079355F"/>
    <w:rsid w:val="007A09C2"/>
    <w:rsid w:val="007B3ACB"/>
    <w:rsid w:val="007B521F"/>
    <w:rsid w:val="007E4340"/>
    <w:rsid w:val="007F479A"/>
    <w:rsid w:val="007F552E"/>
    <w:rsid w:val="00804105"/>
    <w:rsid w:val="00827D10"/>
    <w:rsid w:val="00830280"/>
    <w:rsid w:val="00834FF5"/>
    <w:rsid w:val="00844F72"/>
    <w:rsid w:val="00855AAD"/>
    <w:rsid w:val="008630FE"/>
    <w:rsid w:val="008766F9"/>
    <w:rsid w:val="00886D40"/>
    <w:rsid w:val="008940D6"/>
    <w:rsid w:val="008B0C9C"/>
    <w:rsid w:val="008C1042"/>
    <w:rsid w:val="008C61A7"/>
    <w:rsid w:val="008F07FD"/>
    <w:rsid w:val="008F3F15"/>
    <w:rsid w:val="008F55EB"/>
    <w:rsid w:val="008F7756"/>
    <w:rsid w:val="009150B2"/>
    <w:rsid w:val="00946E10"/>
    <w:rsid w:val="00957857"/>
    <w:rsid w:val="0097664D"/>
    <w:rsid w:val="0099057F"/>
    <w:rsid w:val="009931FD"/>
    <w:rsid w:val="009A2ACC"/>
    <w:rsid w:val="009C3541"/>
    <w:rsid w:val="009F4EB1"/>
    <w:rsid w:val="00A0452D"/>
    <w:rsid w:val="00A053C2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67108"/>
    <w:rsid w:val="00A76088"/>
    <w:rsid w:val="00A84791"/>
    <w:rsid w:val="00A93B6C"/>
    <w:rsid w:val="00A95C1D"/>
    <w:rsid w:val="00A97B2A"/>
    <w:rsid w:val="00AC3903"/>
    <w:rsid w:val="00AC7E47"/>
    <w:rsid w:val="00AD2C34"/>
    <w:rsid w:val="00AD2E42"/>
    <w:rsid w:val="00AE4654"/>
    <w:rsid w:val="00B07D42"/>
    <w:rsid w:val="00B32B08"/>
    <w:rsid w:val="00B3304E"/>
    <w:rsid w:val="00B446E8"/>
    <w:rsid w:val="00B66E5D"/>
    <w:rsid w:val="00B83C51"/>
    <w:rsid w:val="00BA58E7"/>
    <w:rsid w:val="00BA5F13"/>
    <w:rsid w:val="00BB64BC"/>
    <w:rsid w:val="00BE0F1F"/>
    <w:rsid w:val="00BE1B46"/>
    <w:rsid w:val="00BE24F5"/>
    <w:rsid w:val="00BF1A57"/>
    <w:rsid w:val="00BF4807"/>
    <w:rsid w:val="00C06A1B"/>
    <w:rsid w:val="00C21B75"/>
    <w:rsid w:val="00C249EC"/>
    <w:rsid w:val="00C4144F"/>
    <w:rsid w:val="00C42551"/>
    <w:rsid w:val="00C54D0A"/>
    <w:rsid w:val="00C630E8"/>
    <w:rsid w:val="00C632E4"/>
    <w:rsid w:val="00C73EFE"/>
    <w:rsid w:val="00C957DF"/>
    <w:rsid w:val="00C9646F"/>
    <w:rsid w:val="00CA14D1"/>
    <w:rsid w:val="00CB5E20"/>
    <w:rsid w:val="00CC5D68"/>
    <w:rsid w:val="00D07A3E"/>
    <w:rsid w:val="00D07CBF"/>
    <w:rsid w:val="00D26290"/>
    <w:rsid w:val="00D304B1"/>
    <w:rsid w:val="00D401FF"/>
    <w:rsid w:val="00D541F2"/>
    <w:rsid w:val="00D7358C"/>
    <w:rsid w:val="00D74518"/>
    <w:rsid w:val="00D80407"/>
    <w:rsid w:val="00D86C5E"/>
    <w:rsid w:val="00D95D57"/>
    <w:rsid w:val="00D960C9"/>
    <w:rsid w:val="00DA47A5"/>
    <w:rsid w:val="00DC645C"/>
    <w:rsid w:val="00DD5C9E"/>
    <w:rsid w:val="00DE7CDA"/>
    <w:rsid w:val="00DF16DD"/>
    <w:rsid w:val="00E04EE0"/>
    <w:rsid w:val="00E0628E"/>
    <w:rsid w:val="00E55B89"/>
    <w:rsid w:val="00E7368B"/>
    <w:rsid w:val="00E743AA"/>
    <w:rsid w:val="00E80B34"/>
    <w:rsid w:val="00E83EC0"/>
    <w:rsid w:val="00E9761A"/>
    <w:rsid w:val="00EA4B7D"/>
    <w:rsid w:val="00EA6CB1"/>
    <w:rsid w:val="00EB62EB"/>
    <w:rsid w:val="00EC3313"/>
    <w:rsid w:val="00EC5A3D"/>
    <w:rsid w:val="00EE0A4A"/>
    <w:rsid w:val="00EF78F8"/>
    <w:rsid w:val="00F1714C"/>
    <w:rsid w:val="00F17D8B"/>
    <w:rsid w:val="00F24476"/>
    <w:rsid w:val="00F26575"/>
    <w:rsid w:val="00F26935"/>
    <w:rsid w:val="00F277D7"/>
    <w:rsid w:val="00F361C8"/>
    <w:rsid w:val="00F51491"/>
    <w:rsid w:val="00F52D91"/>
    <w:rsid w:val="00F54460"/>
    <w:rsid w:val="00F70468"/>
    <w:rsid w:val="00F749F7"/>
    <w:rsid w:val="00F878C4"/>
    <w:rsid w:val="00F92216"/>
    <w:rsid w:val="00FA06EA"/>
    <w:rsid w:val="00FA371B"/>
    <w:rsid w:val="00FB1A5A"/>
    <w:rsid w:val="00FC5FB4"/>
    <w:rsid w:val="00FD10EC"/>
    <w:rsid w:val="00FE7CE9"/>
    <w:rsid w:val="00FF6B5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6</cp:lastModifiedBy>
  <cp:revision>139</cp:revision>
  <cp:lastPrinted>2021-12-06T09:33:00Z</cp:lastPrinted>
  <dcterms:created xsi:type="dcterms:W3CDTF">2024-12-17T07:19:00Z</dcterms:created>
  <dcterms:modified xsi:type="dcterms:W3CDTF">2025-09-26T11:03:00Z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