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8B3DF3" w:rsidP="008B082E">
      <w:pPr>
        <w:ind w:right="5103"/>
        <w:jc w:val="both"/>
        <w:rPr>
          <w:szCs w:val="28"/>
        </w:rPr>
      </w:pPr>
      <w:r w:rsidRPr="0039699C">
        <w:rPr>
          <w:szCs w:val="28"/>
        </w:rPr>
        <w:t xml:space="preserve">Об установлении тарифов </w:t>
      </w:r>
      <w:r w:rsidRPr="00DA12B5">
        <w:rPr>
          <w:szCs w:val="28"/>
        </w:rPr>
        <w:br/>
      </w:r>
      <w:r w:rsidRPr="002A21C5">
        <w:rPr>
          <w:szCs w:val="28"/>
        </w:rPr>
        <w:t>на транспортировку холодной воды</w:t>
      </w:r>
      <w:r>
        <w:rPr>
          <w:szCs w:val="28"/>
        </w:rPr>
        <w:t xml:space="preserve">, </w:t>
      </w:r>
      <w:r w:rsidRPr="002A21C5">
        <w:rPr>
          <w:szCs w:val="28"/>
        </w:rPr>
        <w:t xml:space="preserve">транспортировку сточных вод </w:t>
      </w:r>
      <w:r>
        <w:rPr>
          <w:szCs w:val="28"/>
        </w:rPr>
        <w:br/>
        <w:t xml:space="preserve">и утверждении производственных программ </w:t>
      </w:r>
      <w:r w:rsidRPr="002A21C5">
        <w:rPr>
          <w:szCs w:val="28"/>
        </w:rPr>
        <w:t xml:space="preserve">для </w:t>
      </w:r>
      <w:r>
        <w:rPr>
          <w:szCs w:val="28"/>
        </w:rPr>
        <w:t xml:space="preserve">Акционерного общества </w:t>
      </w:r>
      <w:r w:rsidRPr="002A21C5">
        <w:rPr>
          <w:szCs w:val="28"/>
        </w:rPr>
        <w:t>«Татэнерго»</w:t>
      </w:r>
      <w:r w:rsidR="006B6B39">
        <w:rPr>
          <w:szCs w:val="28"/>
        </w:rPr>
        <w:t xml:space="preserve"> </w:t>
      </w:r>
      <w:proofErr w:type="spellStart"/>
      <w:r w:rsidR="000267DD">
        <w:rPr>
          <w:szCs w:val="28"/>
        </w:rPr>
        <w:t>г.Казани</w:t>
      </w:r>
      <w:proofErr w:type="spellEnd"/>
      <w:r w:rsidR="000267DD">
        <w:rPr>
          <w:szCs w:val="28"/>
        </w:rPr>
        <w:t xml:space="preserve">, </w:t>
      </w:r>
      <w:proofErr w:type="spellStart"/>
      <w:r w:rsidR="000267DD">
        <w:rPr>
          <w:szCs w:val="28"/>
        </w:rPr>
        <w:t>г.Набережные</w:t>
      </w:r>
      <w:proofErr w:type="spellEnd"/>
      <w:r w:rsidR="000267DD">
        <w:rPr>
          <w:szCs w:val="28"/>
        </w:rPr>
        <w:t xml:space="preserve"> Челны </w:t>
      </w:r>
      <w:r w:rsidR="00F75A85">
        <w:rPr>
          <w:szCs w:val="28"/>
        </w:rPr>
        <w:t>на 2026</w:t>
      </w:r>
      <w:r>
        <w:rPr>
          <w:szCs w:val="28"/>
        </w:rPr>
        <w:t xml:space="preserve"> год</w:t>
      </w:r>
    </w:p>
    <w:p w:rsidR="000E4110" w:rsidRDefault="000E4110" w:rsidP="000E4110">
      <w:pPr>
        <w:ind w:firstLine="709"/>
        <w:jc w:val="both"/>
        <w:rPr>
          <w:szCs w:val="28"/>
        </w:rPr>
      </w:pPr>
    </w:p>
    <w:p w:rsidR="008B3DF3" w:rsidRPr="008B3DF3" w:rsidRDefault="008B3DF3" w:rsidP="008B3DF3">
      <w:pPr>
        <w:jc w:val="center"/>
        <w:rPr>
          <w:szCs w:val="28"/>
        </w:rPr>
      </w:pPr>
    </w:p>
    <w:p w:rsidR="008B3DF3" w:rsidRPr="008B3DF3" w:rsidRDefault="008B3DF3" w:rsidP="008B3DF3">
      <w:pPr>
        <w:ind w:firstLine="709"/>
        <w:jc w:val="both"/>
        <w:rPr>
          <w:szCs w:val="28"/>
        </w:rPr>
      </w:pPr>
      <w:r w:rsidRPr="008B3DF3">
        <w:rPr>
          <w:szCs w:val="28"/>
        </w:rPr>
        <w:t xml:space="preserve">В соответствии с Федеральным законом от 7 декабря 2011 года № 416-ФЗ </w:t>
      </w:r>
      <w:r w:rsidRPr="008B3DF3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8B3DF3">
        <w:rPr>
          <w:szCs w:val="28"/>
        </w:rPr>
        <w:br/>
        <w:t xml:space="preserve">в сфере водоснабжения и водоотведения», от 29 июля 2013 г. № 641 </w:t>
      </w:r>
      <w:r w:rsidRPr="008B3DF3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8B3DF3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982F80">
        <w:rPr>
          <w:szCs w:val="28"/>
          <w:highlight w:val="yellow"/>
        </w:rPr>
        <w:t xml:space="preserve">от </w:t>
      </w:r>
      <w:r w:rsidR="00304AA7">
        <w:rPr>
          <w:szCs w:val="28"/>
          <w:highlight w:val="yellow"/>
        </w:rPr>
        <w:t>17.09</w:t>
      </w:r>
      <w:r w:rsidRPr="00982F80">
        <w:rPr>
          <w:szCs w:val="28"/>
          <w:highlight w:val="yellow"/>
        </w:rPr>
        <w:t>.202</w:t>
      </w:r>
      <w:r w:rsidR="00304AA7">
        <w:rPr>
          <w:szCs w:val="28"/>
          <w:highlight w:val="yellow"/>
        </w:rPr>
        <w:t xml:space="preserve">5 № </w:t>
      </w:r>
      <w:r w:rsidRPr="00982F80">
        <w:rPr>
          <w:szCs w:val="28"/>
          <w:highlight w:val="yellow"/>
        </w:rPr>
        <w:t>-ПР</w:t>
      </w:r>
      <w:r w:rsidRPr="008B3DF3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8B3DF3" w:rsidRPr="008B3DF3" w:rsidRDefault="008B3DF3" w:rsidP="008B3DF3">
      <w:pPr>
        <w:numPr>
          <w:ilvl w:val="0"/>
          <w:numId w:val="13"/>
        </w:numPr>
        <w:ind w:left="0" w:firstLine="709"/>
        <w:jc w:val="both"/>
        <w:rPr>
          <w:szCs w:val="28"/>
        </w:rPr>
      </w:pPr>
      <w:r w:rsidRPr="008B3DF3">
        <w:rPr>
          <w:szCs w:val="28"/>
        </w:rPr>
        <w:t>Установить тарифы на транспортировку холодной воды и транспортировку сточных вод для Акционерного общества «Татэнерго»</w:t>
      </w:r>
      <w:r w:rsidR="000267DD" w:rsidRPr="000267DD">
        <w:rPr>
          <w:szCs w:val="28"/>
        </w:rPr>
        <w:t xml:space="preserve"> </w:t>
      </w:r>
      <w:proofErr w:type="spellStart"/>
      <w:r w:rsidR="000267DD">
        <w:rPr>
          <w:szCs w:val="28"/>
        </w:rPr>
        <w:t>г.Казани</w:t>
      </w:r>
      <w:proofErr w:type="spellEnd"/>
      <w:r w:rsidR="000267DD">
        <w:rPr>
          <w:szCs w:val="28"/>
        </w:rPr>
        <w:t xml:space="preserve">, </w:t>
      </w:r>
      <w:proofErr w:type="spellStart"/>
      <w:r w:rsidR="000267DD">
        <w:rPr>
          <w:szCs w:val="28"/>
        </w:rPr>
        <w:t>г.Набережные</w:t>
      </w:r>
      <w:proofErr w:type="spellEnd"/>
      <w:r w:rsidR="000267DD">
        <w:rPr>
          <w:szCs w:val="28"/>
        </w:rPr>
        <w:t xml:space="preserve"> Челны</w:t>
      </w:r>
      <w:r w:rsidRPr="008B3DF3">
        <w:rPr>
          <w:szCs w:val="28"/>
        </w:rPr>
        <w:t xml:space="preserve"> (далее – АО «Татэнерго»), осуществляющего холодное водоснабжение </w:t>
      </w:r>
      <w:r w:rsidR="006B6B39">
        <w:rPr>
          <w:szCs w:val="28"/>
        </w:rPr>
        <w:br/>
      </w:r>
      <w:r w:rsidRPr="008B3DF3">
        <w:rPr>
          <w:szCs w:val="28"/>
        </w:rPr>
        <w:t>и водоотведение, согласно приложению</w:t>
      </w:r>
      <w:r>
        <w:rPr>
          <w:szCs w:val="28"/>
        </w:rPr>
        <w:t xml:space="preserve"> </w:t>
      </w:r>
      <w:r w:rsidRPr="008B3DF3">
        <w:rPr>
          <w:sz w:val="24"/>
          <w:szCs w:val="28"/>
        </w:rPr>
        <w:t>1</w:t>
      </w:r>
      <w:r w:rsidRPr="008B3DF3">
        <w:rPr>
          <w:szCs w:val="28"/>
        </w:rPr>
        <w:t xml:space="preserve"> к настоящему постановлению.</w:t>
      </w:r>
    </w:p>
    <w:p w:rsidR="008B3DF3" w:rsidRDefault="008B3DF3" w:rsidP="008B3DF3">
      <w:pPr>
        <w:numPr>
          <w:ilvl w:val="0"/>
          <w:numId w:val="13"/>
        </w:numPr>
        <w:ind w:left="0" w:firstLine="709"/>
        <w:jc w:val="both"/>
        <w:rPr>
          <w:szCs w:val="28"/>
        </w:rPr>
      </w:pPr>
      <w:r w:rsidRPr="008B3DF3">
        <w:rPr>
          <w:szCs w:val="28"/>
        </w:rPr>
        <w:t>Утвердить производственные программы АО «Татэнерго» в сфере водоснабжения и водоотведения согласно приложению 2 к настоящему постановлению.</w:t>
      </w:r>
    </w:p>
    <w:p w:rsidR="00620FCE" w:rsidRPr="00620FCE" w:rsidRDefault="00620FCE" w:rsidP="00620FCE">
      <w:pPr>
        <w:pStyle w:val="a5"/>
        <w:numPr>
          <w:ilvl w:val="0"/>
          <w:numId w:val="13"/>
        </w:numPr>
        <w:ind w:left="0" w:firstLine="709"/>
        <w:jc w:val="both"/>
        <w:rPr>
          <w:szCs w:val="28"/>
        </w:rPr>
      </w:pPr>
      <w:r>
        <w:rPr>
          <w:szCs w:val="28"/>
        </w:rPr>
        <w:t>Т</w:t>
      </w:r>
      <w:r w:rsidRPr="00620FCE">
        <w:rPr>
          <w:szCs w:val="28"/>
        </w:rPr>
        <w:t>ариф</w:t>
      </w:r>
      <w:r>
        <w:rPr>
          <w:szCs w:val="28"/>
        </w:rPr>
        <w:t>ы, установленные</w:t>
      </w:r>
      <w:r w:rsidRPr="00620FCE">
        <w:rPr>
          <w:szCs w:val="28"/>
        </w:rPr>
        <w:t xml:space="preserve"> в пункте 1 на</w:t>
      </w:r>
      <w:r>
        <w:rPr>
          <w:szCs w:val="28"/>
        </w:rPr>
        <w:t>стоящего постановления, действую</w:t>
      </w:r>
      <w:r w:rsidR="00982F80">
        <w:rPr>
          <w:szCs w:val="28"/>
        </w:rPr>
        <w:t xml:space="preserve">т </w:t>
      </w:r>
      <w:r w:rsidR="00361495">
        <w:rPr>
          <w:szCs w:val="28"/>
        </w:rPr>
        <w:br/>
      </w:r>
      <w:r w:rsidR="00982F80">
        <w:rPr>
          <w:szCs w:val="28"/>
        </w:rPr>
        <w:t>с 1 января 2026 года по 31 декабря 2026</w:t>
      </w:r>
      <w:r w:rsidRPr="00620FCE">
        <w:rPr>
          <w:szCs w:val="28"/>
        </w:rPr>
        <w:t xml:space="preserve"> года.</w:t>
      </w:r>
    </w:p>
    <w:p w:rsidR="008B3DF3" w:rsidRPr="008B3DF3" w:rsidRDefault="008B3DF3" w:rsidP="008B3DF3">
      <w:pPr>
        <w:numPr>
          <w:ilvl w:val="0"/>
          <w:numId w:val="13"/>
        </w:numPr>
        <w:ind w:left="0" w:firstLine="709"/>
        <w:jc w:val="both"/>
        <w:rPr>
          <w:szCs w:val="28"/>
        </w:rPr>
      </w:pPr>
      <w:r w:rsidRPr="008B3DF3">
        <w:rPr>
          <w:szCs w:val="28"/>
        </w:rPr>
        <w:t xml:space="preserve">АО «Татэнерго», осуществляющему холодное водоснабжение </w:t>
      </w:r>
      <w:r w:rsidRPr="008B3DF3">
        <w:rPr>
          <w:szCs w:val="28"/>
        </w:rPr>
        <w:br/>
        <w:t xml:space="preserve">и водоотведение, раскрыть информацию, подлежащую свободному доступу, </w:t>
      </w:r>
      <w:r w:rsidRPr="008B3DF3">
        <w:rPr>
          <w:szCs w:val="28"/>
        </w:rPr>
        <w:br/>
        <w:t xml:space="preserve">в соответствии со стандартами раскрытия информации в сфере водоснабжения </w:t>
      </w:r>
      <w:r w:rsidRPr="008B3DF3">
        <w:rPr>
          <w:szCs w:val="28"/>
        </w:rPr>
        <w:br/>
        <w:t xml:space="preserve">и водоотведения, утвержденными постановлением Правительства Российской </w:t>
      </w:r>
      <w:r w:rsidRPr="008B3DF3">
        <w:rPr>
          <w:szCs w:val="28"/>
        </w:rPr>
        <w:lastRenderedPageBreak/>
        <w:t>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8B3DF3" w:rsidRPr="008B3DF3" w:rsidRDefault="008B3DF3" w:rsidP="008B3DF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szCs w:val="28"/>
        </w:rPr>
      </w:pPr>
      <w:r w:rsidRPr="008B3DF3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3DF3" w:rsidRPr="008B3DF3" w:rsidRDefault="008B3DF3" w:rsidP="008B3DF3">
      <w:pPr>
        <w:autoSpaceDE w:val="0"/>
        <w:autoSpaceDN w:val="0"/>
        <w:adjustRightInd w:val="0"/>
        <w:jc w:val="both"/>
        <w:rPr>
          <w:szCs w:val="28"/>
        </w:rPr>
      </w:pPr>
    </w:p>
    <w:p w:rsidR="00197B27" w:rsidRPr="00475148" w:rsidRDefault="00197B27" w:rsidP="00197B2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511A39" w:rsidRDefault="00110DF1" w:rsidP="0047514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 </w:t>
      </w:r>
      <w:proofErr w:type="spellStart"/>
      <w:r>
        <w:rPr>
          <w:szCs w:val="28"/>
        </w:rPr>
        <w:t>Груничев</w:t>
      </w:r>
      <w:proofErr w:type="spellEnd"/>
    </w:p>
    <w:p w:rsidR="00110DF1" w:rsidRPr="00475148" w:rsidRDefault="00110DF1" w:rsidP="0047514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110DF1" w:rsidRPr="00475148" w:rsidSect="00ED1411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541798" w:rsidRPr="00541798" w:rsidRDefault="00541798" w:rsidP="00541798">
      <w:pPr>
        <w:ind w:left="10773"/>
        <w:rPr>
          <w:sz w:val="23"/>
          <w:szCs w:val="23"/>
        </w:rPr>
      </w:pPr>
      <w:r w:rsidRPr="00541798">
        <w:rPr>
          <w:sz w:val="23"/>
          <w:szCs w:val="23"/>
        </w:rPr>
        <w:lastRenderedPageBreak/>
        <w:t>Приложение 1 к постановлению Государственного комитета</w:t>
      </w:r>
    </w:p>
    <w:p w:rsidR="00541798" w:rsidRPr="00541798" w:rsidRDefault="00541798" w:rsidP="00541798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541798">
        <w:rPr>
          <w:sz w:val="23"/>
          <w:szCs w:val="23"/>
        </w:rPr>
        <w:t>Республики Татарстан по тарифам</w:t>
      </w:r>
    </w:p>
    <w:p w:rsidR="00541798" w:rsidRPr="00541798" w:rsidRDefault="00541798" w:rsidP="00541798">
      <w:pPr>
        <w:ind w:left="10773"/>
        <w:rPr>
          <w:sz w:val="23"/>
          <w:szCs w:val="23"/>
        </w:rPr>
      </w:pPr>
      <w:r w:rsidRPr="00541798">
        <w:rPr>
          <w:sz w:val="23"/>
          <w:szCs w:val="23"/>
        </w:rPr>
        <w:t>от _____</w:t>
      </w:r>
      <w:r>
        <w:rPr>
          <w:sz w:val="23"/>
          <w:szCs w:val="23"/>
        </w:rPr>
        <w:t>_</w:t>
      </w:r>
      <w:r w:rsidRPr="00541798">
        <w:rPr>
          <w:sz w:val="23"/>
          <w:szCs w:val="23"/>
        </w:rPr>
        <w:t>____ № _</w:t>
      </w:r>
      <w:r>
        <w:rPr>
          <w:sz w:val="23"/>
          <w:szCs w:val="23"/>
        </w:rPr>
        <w:t>______</w:t>
      </w:r>
      <w:r w:rsidRPr="00541798">
        <w:rPr>
          <w:sz w:val="23"/>
          <w:szCs w:val="23"/>
        </w:rPr>
        <w:t>___________</w:t>
      </w:r>
    </w:p>
    <w:p w:rsidR="00541798" w:rsidRPr="00541798" w:rsidRDefault="00541798" w:rsidP="00541798">
      <w:pPr>
        <w:ind w:left="10773"/>
        <w:rPr>
          <w:szCs w:val="28"/>
        </w:rPr>
      </w:pPr>
    </w:p>
    <w:p w:rsidR="00541798" w:rsidRPr="00541798" w:rsidRDefault="00541798" w:rsidP="00541798">
      <w:pPr>
        <w:autoSpaceDE w:val="0"/>
        <w:autoSpaceDN w:val="0"/>
        <w:adjustRightInd w:val="0"/>
        <w:jc w:val="center"/>
        <w:rPr>
          <w:szCs w:val="28"/>
        </w:rPr>
      </w:pPr>
    </w:p>
    <w:p w:rsidR="00541798" w:rsidRPr="00541798" w:rsidRDefault="00541798" w:rsidP="00541798">
      <w:pPr>
        <w:ind w:right="282"/>
        <w:jc w:val="center"/>
        <w:rPr>
          <w:bCs/>
          <w:color w:val="000000"/>
          <w:szCs w:val="28"/>
        </w:rPr>
      </w:pPr>
      <w:r w:rsidRPr="00541798">
        <w:rPr>
          <w:bCs/>
          <w:color w:val="000000"/>
          <w:szCs w:val="28"/>
        </w:rPr>
        <w:t>Тарифы на транспортировку холодной воды и транспортировку сточных вод для АО «Татэнерго», осуществляющего холодное водосн</w:t>
      </w:r>
      <w:r w:rsidR="00982F80">
        <w:rPr>
          <w:bCs/>
          <w:color w:val="000000"/>
          <w:szCs w:val="28"/>
        </w:rPr>
        <w:t>абжение и водоотведение, на 20</w:t>
      </w:r>
      <w:r w:rsidR="00C62BAE">
        <w:rPr>
          <w:bCs/>
          <w:color w:val="000000"/>
          <w:szCs w:val="28"/>
        </w:rPr>
        <w:t>2</w:t>
      </w:r>
      <w:r w:rsidR="00982F80">
        <w:rPr>
          <w:bCs/>
          <w:color w:val="000000"/>
          <w:szCs w:val="28"/>
        </w:rPr>
        <w:t>6</w:t>
      </w:r>
      <w:r w:rsidRPr="00541798">
        <w:rPr>
          <w:bCs/>
          <w:color w:val="000000"/>
          <w:szCs w:val="28"/>
        </w:rPr>
        <w:t xml:space="preserve"> год </w:t>
      </w:r>
    </w:p>
    <w:p w:rsidR="00541798" w:rsidRPr="00541798" w:rsidRDefault="00541798" w:rsidP="00541798">
      <w:pPr>
        <w:widowControl w:val="0"/>
        <w:autoSpaceDE w:val="0"/>
        <w:autoSpaceDN w:val="0"/>
        <w:ind w:firstLine="540"/>
        <w:jc w:val="center"/>
        <w:rPr>
          <w:bCs/>
          <w:color w:val="000000"/>
          <w:szCs w:val="28"/>
        </w:rPr>
      </w:pPr>
    </w:p>
    <w:p w:rsidR="00541798" w:rsidRPr="00541798" w:rsidRDefault="00541798" w:rsidP="00541798">
      <w:pPr>
        <w:widowControl w:val="0"/>
        <w:autoSpaceDE w:val="0"/>
        <w:autoSpaceDN w:val="0"/>
        <w:ind w:firstLine="540"/>
        <w:jc w:val="center"/>
        <w:rPr>
          <w:bCs/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927"/>
        <w:gridCol w:w="2106"/>
        <w:gridCol w:w="2175"/>
        <w:gridCol w:w="2175"/>
        <w:gridCol w:w="2109"/>
      </w:tblGrid>
      <w:tr w:rsidR="00541798" w:rsidRPr="00541798" w:rsidTr="0013706E">
        <w:trPr>
          <w:trHeight w:val="98"/>
          <w:tblHeader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 xml:space="preserve">№ </w:t>
            </w:r>
          </w:p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п/п</w:t>
            </w: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541798" w:rsidP="00541798">
            <w:pPr>
              <w:ind w:left="32" w:right="62"/>
              <w:jc w:val="center"/>
              <w:rPr>
                <w:bCs/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Тариф на транспортировку холодной воды (</w:t>
            </w:r>
            <w:proofErr w:type="spellStart"/>
            <w:r w:rsidRPr="00541798">
              <w:rPr>
                <w:sz w:val="24"/>
                <w:szCs w:val="24"/>
              </w:rPr>
              <w:t>одноставочный</w:t>
            </w:r>
            <w:proofErr w:type="spellEnd"/>
            <w:r w:rsidRPr="00541798">
              <w:rPr>
                <w:sz w:val="24"/>
                <w:szCs w:val="24"/>
              </w:rPr>
              <w:t>), руб./</w:t>
            </w:r>
            <w:proofErr w:type="spellStart"/>
            <w:r w:rsidRPr="00541798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541798" w:rsidP="00541798">
            <w:pPr>
              <w:ind w:left="32" w:right="62"/>
              <w:jc w:val="center"/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Тариф на транспортировку сточных вод (</w:t>
            </w:r>
            <w:proofErr w:type="spellStart"/>
            <w:r w:rsidRPr="00541798">
              <w:rPr>
                <w:sz w:val="24"/>
                <w:szCs w:val="24"/>
              </w:rPr>
              <w:t>одноставочный</w:t>
            </w:r>
            <w:proofErr w:type="spellEnd"/>
            <w:r w:rsidRPr="00541798">
              <w:rPr>
                <w:sz w:val="24"/>
                <w:szCs w:val="24"/>
              </w:rPr>
              <w:t>), руб./</w:t>
            </w:r>
            <w:proofErr w:type="spellStart"/>
            <w:r w:rsidRPr="00541798">
              <w:rPr>
                <w:sz w:val="24"/>
                <w:szCs w:val="24"/>
              </w:rPr>
              <w:t>куб.м</w:t>
            </w:r>
            <w:proofErr w:type="spellEnd"/>
          </w:p>
        </w:tc>
      </w:tr>
      <w:tr w:rsidR="00541798" w:rsidRPr="00541798" w:rsidTr="0013706E">
        <w:trPr>
          <w:trHeight w:val="98"/>
          <w:tblHeader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982F80" w:rsidP="005417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01.01.2026</w:t>
            </w:r>
          </w:p>
          <w:p w:rsidR="00541798" w:rsidRPr="00541798" w:rsidRDefault="00982F80" w:rsidP="005417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 30.06.2026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982F80" w:rsidP="00541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01.07.2026</w:t>
            </w:r>
          </w:p>
          <w:p w:rsidR="00541798" w:rsidRPr="00541798" w:rsidRDefault="00982F80" w:rsidP="005417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 31.12.2026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982F80" w:rsidP="005417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 01.01.2026</w:t>
            </w:r>
          </w:p>
          <w:p w:rsidR="00541798" w:rsidRPr="00541798" w:rsidRDefault="00982F80" w:rsidP="005417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 30.06.2026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982F80" w:rsidP="00541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01.07.2026</w:t>
            </w:r>
          </w:p>
          <w:p w:rsidR="00541798" w:rsidRPr="00541798" w:rsidRDefault="00982F80" w:rsidP="005417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 31.12.2026</w:t>
            </w:r>
          </w:p>
        </w:tc>
      </w:tr>
      <w:tr w:rsidR="00541798" w:rsidRPr="00541798" w:rsidTr="0013706E">
        <w:trPr>
          <w:trHeight w:val="98"/>
          <w:tblHeader/>
          <w:jc w:val="center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1</w:t>
            </w:r>
          </w:p>
        </w:tc>
        <w:tc>
          <w:tcPr>
            <w:tcW w:w="19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АО «Татэнерго»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</w:tr>
      <w:tr w:rsidR="00541798" w:rsidRPr="00541798" w:rsidTr="0013706E">
        <w:trPr>
          <w:trHeight w:val="98"/>
          <w:tblHeader/>
          <w:jc w:val="center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Муниципальное образование «город Набережные Челны»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</w:tr>
      <w:tr w:rsidR="00BF1216" w:rsidRPr="00541798" w:rsidTr="006D3EAE">
        <w:trPr>
          <w:trHeight w:val="98"/>
          <w:tblHeader/>
          <w:jc w:val="center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16" w:rsidRPr="00541798" w:rsidRDefault="00BF1216" w:rsidP="00BF1216">
            <w:pPr>
              <w:jc w:val="center"/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1.1</w:t>
            </w:r>
          </w:p>
        </w:tc>
        <w:tc>
          <w:tcPr>
            <w:tcW w:w="19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16" w:rsidRPr="00541798" w:rsidRDefault="00BF1216" w:rsidP="00BF1216">
            <w:pPr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Филиал АО «Татэнерго» - «</w:t>
            </w:r>
            <w:proofErr w:type="spellStart"/>
            <w:r w:rsidRPr="00541798">
              <w:rPr>
                <w:sz w:val="24"/>
                <w:szCs w:val="24"/>
              </w:rPr>
              <w:t>Набережночелнинская</w:t>
            </w:r>
            <w:proofErr w:type="spellEnd"/>
            <w:r w:rsidRPr="00541798">
              <w:rPr>
                <w:sz w:val="24"/>
                <w:szCs w:val="24"/>
              </w:rPr>
              <w:t xml:space="preserve"> ТЭЦ» (тарифы указаны без учета НДС)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16" w:rsidRPr="006D3EAE" w:rsidRDefault="006D3EAE" w:rsidP="00BF1216">
            <w:pPr>
              <w:jc w:val="center"/>
              <w:rPr>
                <w:sz w:val="24"/>
                <w:szCs w:val="24"/>
              </w:rPr>
            </w:pPr>
            <w:r w:rsidRPr="006D3EAE">
              <w:rPr>
                <w:sz w:val="24"/>
                <w:szCs w:val="24"/>
              </w:rPr>
              <w:t>2,23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16" w:rsidRPr="006D3EAE" w:rsidRDefault="006D3EAE" w:rsidP="00BF1216">
            <w:pPr>
              <w:jc w:val="center"/>
              <w:rPr>
                <w:sz w:val="24"/>
                <w:szCs w:val="24"/>
              </w:rPr>
            </w:pPr>
            <w:r w:rsidRPr="006D3EAE">
              <w:rPr>
                <w:sz w:val="24"/>
                <w:szCs w:val="24"/>
              </w:rPr>
              <w:t>2,23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16" w:rsidRPr="00B6388F" w:rsidRDefault="00B6388F" w:rsidP="00BF1216">
            <w:pPr>
              <w:jc w:val="center"/>
              <w:rPr>
                <w:sz w:val="24"/>
                <w:szCs w:val="24"/>
              </w:rPr>
            </w:pPr>
            <w:r w:rsidRPr="00B6388F">
              <w:rPr>
                <w:sz w:val="24"/>
                <w:szCs w:val="24"/>
              </w:rPr>
              <w:t>1,40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16" w:rsidRPr="00B6388F" w:rsidRDefault="00B6388F" w:rsidP="00BF1216">
            <w:pPr>
              <w:jc w:val="center"/>
              <w:rPr>
                <w:sz w:val="24"/>
                <w:szCs w:val="24"/>
              </w:rPr>
            </w:pPr>
            <w:r w:rsidRPr="00B6388F">
              <w:rPr>
                <w:sz w:val="24"/>
                <w:szCs w:val="24"/>
              </w:rPr>
              <w:t>1,40</w:t>
            </w:r>
          </w:p>
        </w:tc>
      </w:tr>
      <w:tr w:rsidR="00541798" w:rsidRPr="00541798" w:rsidTr="0013706E">
        <w:trPr>
          <w:trHeight w:val="98"/>
          <w:tblHeader/>
          <w:jc w:val="center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rPr>
                <w:sz w:val="24"/>
                <w:szCs w:val="24"/>
              </w:rPr>
            </w:pPr>
            <w:r w:rsidRPr="00541798">
              <w:rPr>
                <w:bCs/>
                <w:sz w:val="24"/>
                <w:szCs w:val="24"/>
              </w:rPr>
              <w:t>Муниципальное образование «город Казань»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982F80" w:rsidRDefault="00541798" w:rsidP="0054179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982F80" w:rsidRDefault="00541798" w:rsidP="0054179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982F80" w:rsidRDefault="00541798" w:rsidP="0054179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982F80" w:rsidRDefault="00541798" w:rsidP="0054179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41798" w:rsidRPr="00541798" w:rsidTr="003B41D3">
        <w:trPr>
          <w:trHeight w:val="98"/>
          <w:tblHeader/>
          <w:jc w:val="center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1.2</w:t>
            </w:r>
          </w:p>
        </w:tc>
        <w:tc>
          <w:tcPr>
            <w:tcW w:w="19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Филиал АО «Татэнерго» - «Казанская Теплоэлектроцентраль-1» (тарифы указаны без учета НДС)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3B41D3" w:rsidRDefault="003B41D3" w:rsidP="00541798">
            <w:pPr>
              <w:jc w:val="center"/>
              <w:rPr>
                <w:sz w:val="24"/>
                <w:szCs w:val="24"/>
              </w:rPr>
            </w:pPr>
            <w:r w:rsidRPr="003B41D3">
              <w:rPr>
                <w:sz w:val="24"/>
                <w:szCs w:val="24"/>
              </w:rPr>
              <w:t>0,74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8" w:rsidRPr="003B41D3" w:rsidRDefault="003B41D3" w:rsidP="00541798">
            <w:pPr>
              <w:jc w:val="center"/>
              <w:rPr>
                <w:sz w:val="24"/>
                <w:szCs w:val="24"/>
              </w:rPr>
            </w:pPr>
            <w:r w:rsidRPr="003B41D3">
              <w:rPr>
                <w:sz w:val="24"/>
                <w:szCs w:val="24"/>
              </w:rPr>
              <w:t>1,81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3B41D3" w:rsidRDefault="003B41D3" w:rsidP="00541798">
            <w:pPr>
              <w:jc w:val="center"/>
              <w:rPr>
                <w:sz w:val="24"/>
                <w:szCs w:val="24"/>
              </w:rPr>
            </w:pPr>
            <w:r w:rsidRPr="003B41D3">
              <w:rPr>
                <w:sz w:val="24"/>
                <w:szCs w:val="24"/>
              </w:rPr>
              <w:t>0,29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3B41D3" w:rsidRDefault="002A1D6D" w:rsidP="00541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</w:tr>
      <w:tr w:rsidR="00541798" w:rsidRPr="00541798" w:rsidTr="006D3EAE">
        <w:trPr>
          <w:trHeight w:val="98"/>
          <w:tblHeader/>
          <w:jc w:val="center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jc w:val="center"/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1.3</w:t>
            </w:r>
          </w:p>
        </w:tc>
        <w:tc>
          <w:tcPr>
            <w:tcW w:w="19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541798" w:rsidRDefault="00541798" w:rsidP="00541798">
            <w:pPr>
              <w:rPr>
                <w:sz w:val="24"/>
                <w:szCs w:val="24"/>
              </w:rPr>
            </w:pPr>
            <w:r w:rsidRPr="00541798">
              <w:rPr>
                <w:sz w:val="24"/>
                <w:szCs w:val="24"/>
              </w:rPr>
              <w:t>Филиал АО «Татэнерго» - «Казанская Теплоэлектроцентраль-2» (тарифы указаны без учета НДС)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6D3EAE" w:rsidRDefault="006D3EAE" w:rsidP="00541798">
            <w:pPr>
              <w:jc w:val="center"/>
              <w:rPr>
                <w:sz w:val="24"/>
                <w:szCs w:val="24"/>
              </w:rPr>
            </w:pPr>
            <w:r w:rsidRPr="006D3EAE">
              <w:rPr>
                <w:sz w:val="24"/>
                <w:szCs w:val="24"/>
              </w:rPr>
              <w:t>0,52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6D3EAE" w:rsidRDefault="002A1D6D" w:rsidP="00541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6D3EAE" w:rsidRDefault="006D3EAE" w:rsidP="00541798">
            <w:pPr>
              <w:jc w:val="center"/>
              <w:rPr>
                <w:sz w:val="24"/>
                <w:szCs w:val="24"/>
              </w:rPr>
            </w:pPr>
            <w:r w:rsidRPr="006D3EAE">
              <w:rPr>
                <w:sz w:val="24"/>
                <w:szCs w:val="24"/>
              </w:rPr>
              <w:t>1,76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8" w:rsidRPr="006D3EAE" w:rsidRDefault="002A1D6D" w:rsidP="00541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</w:tr>
    </w:tbl>
    <w:p w:rsidR="00541798" w:rsidRPr="00541798" w:rsidRDefault="00541798" w:rsidP="00541798">
      <w:pPr>
        <w:widowControl w:val="0"/>
        <w:autoSpaceDE w:val="0"/>
        <w:autoSpaceDN w:val="0"/>
        <w:ind w:firstLine="540"/>
        <w:jc w:val="center"/>
        <w:rPr>
          <w:bCs/>
          <w:color w:val="000000"/>
          <w:szCs w:val="28"/>
        </w:rPr>
      </w:pPr>
    </w:p>
    <w:p w:rsidR="00541798" w:rsidRPr="00541798" w:rsidRDefault="00541798" w:rsidP="00541798">
      <w:pPr>
        <w:widowControl w:val="0"/>
        <w:autoSpaceDE w:val="0"/>
        <w:autoSpaceDN w:val="0"/>
        <w:ind w:firstLine="540"/>
        <w:jc w:val="center"/>
        <w:rPr>
          <w:bCs/>
          <w:color w:val="000000"/>
          <w:szCs w:val="28"/>
        </w:rPr>
      </w:pPr>
    </w:p>
    <w:p w:rsidR="00541798" w:rsidRPr="00541798" w:rsidRDefault="00541798" w:rsidP="00541798">
      <w:pPr>
        <w:ind w:right="140"/>
        <w:rPr>
          <w:szCs w:val="27"/>
        </w:rPr>
      </w:pPr>
      <w:r w:rsidRPr="00541798">
        <w:rPr>
          <w:szCs w:val="27"/>
        </w:rPr>
        <w:t>Отдел организации, контроля и сопровождения</w:t>
      </w:r>
    </w:p>
    <w:p w:rsidR="00541798" w:rsidRPr="00541798" w:rsidRDefault="00541798" w:rsidP="00541798">
      <w:pPr>
        <w:ind w:right="140"/>
        <w:rPr>
          <w:szCs w:val="27"/>
        </w:rPr>
      </w:pPr>
      <w:r w:rsidRPr="00541798">
        <w:rPr>
          <w:szCs w:val="27"/>
        </w:rPr>
        <w:t>принятия тарифных решений Государственного</w:t>
      </w:r>
    </w:p>
    <w:p w:rsidR="00541798" w:rsidRPr="00541798" w:rsidRDefault="00541798" w:rsidP="00541798">
      <w:pPr>
        <w:autoSpaceDE w:val="0"/>
        <w:autoSpaceDN w:val="0"/>
        <w:adjustRightInd w:val="0"/>
        <w:outlineLvl w:val="0"/>
        <w:rPr>
          <w:szCs w:val="27"/>
        </w:rPr>
        <w:sectPr w:rsidR="00541798" w:rsidRPr="00541798" w:rsidSect="00ED1411">
          <w:headerReference w:type="first" r:id="rId11"/>
          <w:pgSz w:w="16838" w:h="11906" w:orient="landscape" w:code="9"/>
          <w:pgMar w:top="1134" w:right="567" w:bottom="1134" w:left="1134" w:header="454" w:footer="454" w:gutter="0"/>
          <w:cols w:space="708"/>
          <w:docGrid w:linePitch="381"/>
        </w:sectPr>
      </w:pPr>
      <w:r w:rsidRPr="00541798">
        <w:rPr>
          <w:szCs w:val="27"/>
        </w:rPr>
        <w:t>комитета Республики Татарстан по тарифам</w:t>
      </w:r>
    </w:p>
    <w:p w:rsidR="00541798" w:rsidRPr="00541798" w:rsidRDefault="00541798" w:rsidP="00541798">
      <w:pPr>
        <w:ind w:left="10773"/>
        <w:rPr>
          <w:sz w:val="23"/>
          <w:szCs w:val="23"/>
        </w:rPr>
      </w:pPr>
      <w:r w:rsidRPr="00541798">
        <w:rPr>
          <w:sz w:val="23"/>
          <w:szCs w:val="23"/>
        </w:rPr>
        <w:lastRenderedPageBreak/>
        <w:t>Приложение 2 к постановлению Государственного комитета</w:t>
      </w:r>
    </w:p>
    <w:p w:rsidR="00541798" w:rsidRPr="00541798" w:rsidRDefault="00541798" w:rsidP="00541798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541798">
        <w:rPr>
          <w:sz w:val="23"/>
          <w:szCs w:val="23"/>
        </w:rPr>
        <w:t>Республики Татарстан по тарифам</w:t>
      </w:r>
    </w:p>
    <w:p w:rsidR="00541798" w:rsidRPr="00541798" w:rsidRDefault="00541798" w:rsidP="00541798">
      <w:pPr>
        <w:ind w:left="10773"/>
        <w:rPr>
          <w:sz w:val="23"/>
          <w:szCs w:val="23"/>
        </w:rPr>
      </w:pPr>
      <w:r w:rsidRPr="00541798">
        <w:rPr>
          <w:sz w:val="23"/>
          <w:szCs w:val="23"/>
        </w:rPr>
        <w:t>от _____</w:t>
      </w:r>
      <w:r>
        <w:rPr>
          <w:sz w:val="23"/>
          <w:szCs w:val="23"/>
        </w:rPr>
        <w:t>_</w:t>
      </w:r>
      <w:r w:rsidRPr="00541798">
        <w:rPr>
          <w:sz w:val="23"/>
          <w:szCs w:val="23"/>
        </w:rPr>
        <w:t>____ № _</w:t>
      </w:r>
      <w:r>
        <w:rPr>
          <w:sz w:val="23"/>
          <w:szCs w:val="23"/>
        </w:rPr>
        <w:t>______</w:t>
      </w:r>
      <w:r w:rsidRPr="00541798">
        <w:rPr>
          <w:sz w:val="23"/>
          <w:szCs w:val="23"/>
        </w:rPr>
        <w:t>___________</w:t>
      </w:r>
    </w:p>
    <w:p w:rsidR="00541798" w:rsidRDefault="00541798" w:rsidP="00541798">
      <w:pPr>
        <w:ind w:left="10773"/>
        <w:rPr>
          <w:szCs w:val="2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075"/>
        <w:gridCol w:w="2014"/>
        <w:gridCol w:w="977"/>
        <w:gridCol w:w="1402"/>
        <w:gridCol w:w="1809"/>
        <w:gridCol w:w="2559"/>
        <w:gridCol w:w="2055"/>
      </w:tblGrid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BF1216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Филиал АО «Татэнерго» - «</w:t>
            </w:r>
            <w:proofErr w:type="spellStart"/>
            <w:r w:rsidRPr="00925832">
              <w:rPr>
                <w:sz w:val="20"/>
              </w:rPr>
              <w:t>Набережночелнинская</w:t>
            </w:r>
            <w:proofErr w:type="spellEnd"/>
            <w:r w:rsidRPr="00925832">
              <w:rPr>
                <w:sz w:val="20"/>
              </w:rPr>
              <w:t xml:space="preserve"> ТЭЦ»</w:t>
            </w:r>
          </w:p>
        </w:tc>
      </w:tr>
      <w:tr w:rsidR="00BF1216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420021 г. Казань ул. Марселя </w:t>
            </w:r>
            <w:proofErr w:type="spellStart"/>
            <w:r w:rsidRPr="003D76E5">
              <w:rPr>
                <w:sz w:val="20"/>
              </w:rPr>
              <w:t>Салимжанова</w:t>
            </w:r>
            <w:proofErr w:type="spellEnd"/>
            <w:r w:rsidRPr="003D76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, д. </w:t>
            </w:r>
            <w:r w:rsidRPr="003D76E5">
              <w:rPr>
                <w:sz w:val="20"/>
              </w:rPr>
              <w:t>1</w:t>
            </w:r>
          </w:p>
        </w:tc>
      </w:tr>
      <w:tr w:rsidR="00BF1216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BF1216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BF1216" w:rsidRPr="003572E0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  <w:hideMark/>
          </w:tcPr>
          <w:p w:rsidR="00BF1216" w:rsidRPr="003572E0" w:rsidRDefault="00982F80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982F80">
              <w:rPr>
                <w:sz w:val="20"/>
              </w:rPr>
              <w:t>6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2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7832EE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 w:rsidR="007832EE">
              <w:rPr>
                <w:sz w:val="20"/>
              </w:rPr>
              <w:t>холодной</w:t>
            </w:r>
            <w:r>
              <w:rPr>
                <w:sz w:val="20"/>
              </w:rPr>
              <w:t xml:space="preserve"> воды</w:t>
            </w:r>
            <w:r w:rsidRPr="00031E85">
              <w:rPr>
                <w:sz w:val="20"/>
              </w:rPr>
              <w:t xml:space="preserve"> </w:t>
            </w:r>
            <w:r w:rsidR="00DB0C14">
              <w:rPr>
                <w:sz w:val="20"/>
              </w:rPr>
              <w:t>- водоснабжение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BF1216" w:rsidRPr="00031E85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BF1216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BF1216" w:rsidRPr="00031E85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Подано воды в сеть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AB65A4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268,509</w:t>
            </w:r>
          </w:p>
        </w:tc>
      </w:tr>
      <w:tr w:rsidR="00BF1216" w:rsidRPr="00031E85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Объем потерь воды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BF1216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BF1216" w:rsidRPr="00031E85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Отпущено воды, всего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AB65A4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268,509</w:t>
            </w:r>
          </w:p>
        </w:tc>
      </w:tr>
      <w:tr w:rsidR="00BF1216" w:rsidRPr="00031E85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A5358" w:rsidRPr="00A705EC" w:rsidRDefault="00AB65A4" w:rsidP="007A53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255,962</w:t>
            </w:r>
          </w:p>
        </w:tc>
      </w:tr>
      <w:tr w:rsidR="00BF1216" w:rsidRPr="00031E85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A705EC" w:rsidRDefault="00AB65A4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12,547</w:t>
            </w:r>
          </w:p>
        </w:tc>
      </w:tr>
      <w:tr w:rsidR="00BF1216" w:rsidRPr="00031E85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A705EC" w:rsidRDefault="00AB65A4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12,547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3</w:t>
            </w:r>
            <w:r w:rsidRPr="003572E0">
              <w:rPr>
                <w:b/>
                <w:bCs/>
                <w:sz w:val="20"/>
              </w:rPr>
              <w:t>. Объем финансовых потребностей, необходимых для реализации производственной программы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982F80" w:rsidP="00F75A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BF1216" w:rsidRPr="00F91584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Необходимая валовая выручка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1147B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598,13</w:t>
            </w:r>
          </w:p>
        </w:tc>
      </w:tr>
      <w:tr w:rsidR="00BF1216" w:rsidRPr="00F91584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Удельные текущие расходы гарантирующей организации (ГО) (УТР)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1147B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117,90</w:t>
            </w:r>
          </w:p>
        </w:tc>
      </w:tr>
      <w:tr w:rsidR="00BF1216" w:rsidRPr="00F91584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текущие расходы ГО, отнесенные на вид деятельности по транспортировке воды/сточных вод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A5358" w:rsidRPr="006D3EAE" w:rsidRDefault="001147BB" w:rsidP="007A53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99 806,54</w:t>
            </w:r>
          </w:p>
        </w:tc>
      </w:tr>
      <w:tr w:rsidR="00BF1216" w:rsidRPr="00F91584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в т.ч. р</w:t>
            </w:r>
            <w:r>
              <w:rPr>
                <w:sz w:val="20"/>
              </w:rPr>
              <w:t>асходы на электрическую энергию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BF1216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BF1216" w:rsidRPr="00F91584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индекс </w:t>
            </w:r>
            <w:r w:rsidR="00F96DDD">
              <w:rPr>
                <w:sz w:val="20"/>
              </w:rPr>
              <w:t>потребительских цен на 2025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5,80</w:t>
            </w:r>
          </w:p>
        </w:tc>
      </w:tr>
      <w:tr w:rsidR="00BF1216" w:rsidRPr="00F91584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lastRenderedPageBreak/>
              <w:t>2.3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F96DDD">
              <w:rPr>
                <w:sz w:val="20"/>
              </w:rPr>
              <w:t>декс потребительских цен на 2026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5,40</w:t>
            </w:r>
          </w:p>
        </w:tc>
      </w:tr>
      <w:tr w:rsidR="00BF1216" w:rsidRPr="00F91584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ГО, определенная в сопоставимых величинах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846,569</w:t>
            </w:r>
          </w:p>
        </w:tc>
      </w:tr>
      <w:tr w:rsidR="00BF1216" w:rsidRPr="00F91584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7A5358" w:rsidRPr="006D3EAE" w:rsidRDefault="001147BB" w:rsidP="007A53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5,073</w:t>
            </w:r>
          </w:p>
        </w:tc>
      </w:tr>
      <w:tr w:rsidR="00BF1216" w:rsidRPr="00F91584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фактическая протяженность сетей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км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1147B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8,473</w:t>
            </w:r>
          </w:p>
        </w:tc>
      </w:tr>
      <w:tr w:rsidR="00BF1216" w:rsidRPr="00F91584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Нормативный уровень расходов на амортизацию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BF1216" w:rsidRPr="001C6208" w:rsidRDefault="00BF1216" w:rsidP="00BF1216">
            <w:pPr>
              <w:rPr>
                <w:sz w:val="20"/>
                <w:highlight w:val="yellow"/>
              </w:rPr>
            </w:pPr>
            <w:r w:rsidRPr="001C6208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7832EE" w:rsidP="00F75A85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BF1216" w:rsidRPr="003572E0" w:rsidRDefault="00BF1216" w:rsidP="00F75A8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BF1216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270288" w:rsidRDefault="00BF1216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BF1216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BF1216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270288" w:rsidRDefault="00BF1216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Default="00BF1216" w:rsidP="00F75A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1F8E">
              <w:rPr>
                <w:sz w:val="20"/>
              </w:rPr>
              <w:t xml:space="preserve"> %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BF1216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BF1216" w:rsidRPr="006D3EAE" w:rsidRDefault="00BF1216" w:rsidP="00F75A85">
            <w:pPr>
              <w:rPr>
                <w:sz w:val="20"/>
              </w:rPr>
            </w:pPr>
            <w:r w:rsidRPr="006D3EAE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BF1216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270288" w:rsidRDefault="00BF1216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BF1216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BF1216" w:rsidRPr="006D3EAE" w:rsidRDefault="00BF1216" w:rsidP="00F75A85">
            <w:pPr>
              <w:rPr>
                <w:sz w:val="20"/>
              </w:rPr>
            </w:pPr>
            <w:r w:rsidRPr="006D3EAE">
              <w:rPr>
                <w:sz w:val="20"/>
              </w:rPr>
              <w:t>Показатели энергетической эффективности</w:t>
            </w:r>
          </w:p>
        </w:tc>
      </w:tr>
      <w:tr w:rsidR="00BF1216" w:rsidRPr="008E432A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270288" w:rsidRDefault="00BF1216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BF1216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BF1216" w:rsidRPr="008E432A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</w:t>
            </w:r>
            <w:r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270288" w:rsidRDefault="00BF1216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6D3EAE" w:rsidRDefault="00BF1216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32" w:type="pct"/>
            <w:gridSpan w:val="2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1932" w:type="pct"/>
            <w:gridSpan w:val="2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755" w:type="pct"/>
            <w:gridSpan w:val="2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2038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7832EE" w:rsidP="00F75A85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BF1216" w:rsidRPr="008E432A" w:rsidTr="00F75A85">
        <w:trPr>
          <w:trHeight w:val="284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BF1216" w:rsidRPr="008E432A" w:rsidRDefault="00BF1216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32" w:type="pct"/>
            <w:gridSpan w:val="2"/>
            <w:shd w:val="clear" w:color="auto" w:fill="auto"/>
            <w:vAlign w:val="center"/>
          </w:tcPr>
          <w:p w:rsidR="00BF1216" w:rsidRPr="008E432A" w:rsidRDefault="00BF1216" w:rsidP="00F75A85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55" w:type="pct"/>
            <w:gridSpan w:val="2"/>
            <w:shd w:val="clear" w:color="auto" w:fill="auto"/>
            <w:noWrap/>
            <w:vAlign w:val="center"/>
          </w:tcPr>
          <w:p w:rsidR="00BF1216" w:rsidRPr="008E432A" w:rsidRDefault="00BF1216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</w:tcPr>
          <w:p w:rsidR="00BF1216" w:rsidRPr="008E432A" w:rsidRDefault="00BF1216" w:rsidP="00F75A85">
            <w:pPr>
              <w:jc w:val="center"/>
              <w:rPr>
                <w:sz w:val="20"/>
              </w:rPr>
            </w:pPr>
            <w:r w:rsidRPr="00327129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7</w:t>
            </w:r>
            <w:r w:rsidRPr="003572E0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6D3EAE">
              <w:rPr>
                <w:sz w:val="20"/>
              </w:rPr>
              <w:t>венной деятельности за 2024</w:t>
            </w:r>
            <w:r w:rsidR="00F20EFB" w:rsidRPr="006D3EAE">
              <w:rPr>
                <w:sz w:val="20"/>
              </w:rPr>
              <w:t xml:space="preserve"> год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8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F20EFB">
              <w:rPr>
                <w:sz w:val="20"/>
              </w:rPr>
              <w:t>ания абонентов не предусмотрены</w:t>
            </w:r>
          </w:p>
        </w:tc>
      </w:tr>
    </w:tbl>
    <w:p w:rsidR="00C5680A" w:rsidRPr="00541798" w:rsidRDefault="00C5680A" w:rsidP="00541798">
      <w:pPr>
        <w:ind w:left="10773"/>
        <w:rPr>
          <w:szCs w:val="28"/>
        </w:rPr>
      </w:pPr>
    </w:p>
    <w:p w:rsidR="00541798" w:rsidRPr="00541798" w:rsidRDefault="00541798" w:rsidP="00541798">
      <w:pPr>
        <w:autoSpaceDE w:val="0"/>
        <w:autoSpaceDN w:val="0"/>
        <w:adjustRightInd w:val="0"/>
        <w:outlineLvl w:val="0"/>
        <w:rPr>
          <w:szCs w:val="27"/>
        </w:rPr>
        <w:sectPr w:rsidR="00541798" w:rsidRPr="00541798" w:rsidSect="00BF1216">
          <w:headerReference w:type="first" r:id="rId12"/>
          <w:pgSz w:w="16838" w:h="11906" w:orient="landscape" w:code="9"/>
          <w:pgMar w:top="1134" w:right="567" w:bottom="992" w:left="567" w:header="454" w:footer="454" w:gutter="0"/>
          <w:cols w:space="708"/>
          <w:docGrid w:linePitch="381"/>
        </w:sect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075"/>
        <w:gridCol w:w="2014"/>
        <w:gridCol w:w="1396"/>
        <w:gridCol w:w="983"/>
        <w:gridCol w:w="1809"/>
        <w:gridCol w:w="2559"/>
        <w:gridCol w:w="2055"/>
      </w:tblGrid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BF1216" w:rsidRPr="00031E85" w:rsidTr="00AB65A4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Филиал АО «Татэнерго» - «</w:t>
            </w:r>
            <w:proofErr w:type="spellStart"/>
            <w:r w:rsidRPr="00925832">
              <w:rPr>
                <w:sz w:val="20"/>
              </w:rPr>
              <w:t>Набережночелнинская</w:t>
            </w:r>
            <w:proofErr w:type="spellEnd"/>
            <w:r w:rsidRPr="00925832">
              <w:rPr>
                <w:sz w:val="20"/>
              </w:rPr>
              <w:t xml:space="preserve"> ТЭЦ»</w:t>
            </w:r>
          </w:p>
        </w:tc>
      </w:tr>
      <w:tr w:rsidR="00BF1216" w:rsidRPr="00031E85" w:rsidTr="00AB65A4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420021 г. Казань ул. Марселя </w:t>
            </w:r>
            <w:proofErr w:type="spellStart"/>
            <w:r w:rsidRPr="003D76E5">
              <w:rPr>
                <w:sz w:val="20"/>
              </w:rPr>
              <w:t>Салимжанова</w:t>
            </w:r>
            <w:proofErr w:type="spellEnd"/>
            <w:r w:rsidRPr="003D76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, д. </w:t>
            </w:r>
            <w:r w:rsidRPr="003D76E5">
              <w:rPr>
                <w:sz w:val="20"/>
              </w:rPr>
              <w:t>1</w:t>
            </w:r>
          </w:p>
        </w:tc>
      </w:tr>
      <w:tr w:rsidR="00BF1216" w:rsidRPr="00031E85" w:rsidTr="00AB65A4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BF1216" w:rsidRPr="00031E85" w:rsidTr="00AB65A4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BF1216" w:rsidRPr="003572E0" w:rsidTr="00AB65A4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082" w:type="pct"/>
            <w:gridSpan w:val="2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86" w:type="pct"/>
            <w:gridSpan w:val="2"/>
            <w:shd w:val="clear" w:color="auto" w:fill="auto"/>
            <w:vAlign w:val="center"/>
            <w:hideMark/>
          </w:tcPr>
          <w:p w:rsidR="00BF1216" w:rsidRPr="003572E0" w:rsidRDefault="00982F80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982F80">
              <w:rPr>
                <w:sz w:val="20"/>
              </w:rPr>
              <w:t>6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2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 w:rsidR="00400ACE">
              <w:rPr>
                <w:sz w:val="20"/>
              </w:rPr>
              <w:t>- водоотведение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0F57C5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0F57C5">
              <w:rPr>
                <w:b/>
                <w:bCs/>
                <w:sz w:val="20"/>
              </w:rPr>
              <w:t>202</w:t>
            </w:r>
            <w:r w:rsidR="00982F80" w:rsidRPr="000F57C5">
              <w:rPr>
                <w:b/>
                <w:bCs/>
                <w:sz w:val="20"/>
              </w:rPr>
              <w:t>6</w:t>
            </w:r>
          </w:p>
        </w:tc>
      </w:tr>
      <w:tr w:rsidR="00BF1216" w:rsidRPr="00031E85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594B73" w:rsidRDefault="00BF1216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Принято сточных вод для передачи (транспортировки), всего, в т.ч.: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0F57C5" w:rsidRDefault="00E04BC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249,599</w:t>
            </w:r>
          </w:p>
        </w:tc>
      </w:tr>
      <w:tr w:rsidR="00BF1216" w:rsidRPr="00031E85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594B73" w:rsidRDefault="00BF1216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собственные нужды предприятия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0F57C5" w:rsidRDefault="00E04BC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240,000</w:t>
            </w:r>
          </w:p>
        </w:tc>
      </w:tr>
      <w:tr w:rsidR="00BF1216" w:rsidRPr="00031E85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594B73" w:rsidRDefault="00BF1216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0F57C5" w:rsidRDefault="00E04BC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9,599</w:t>
            </w:r>
          </w:p>
        </w:tc>
      </w:tr>
      <w:tr w:rsidR="00BF1216" w:rsidRPr="00031E85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594B73" w:rsidRDefault="00BF1216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0F57C5" w:rsidRDefault="00E04BC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9,599</w:t>
            </w:r>
          </w:p>
        </w:tc>
      </w:tr>
      <w:tr w:rsidR="00BF1216" w:rsidRPr="00031E85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594B73" w:rsidRDefault="00BF1216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0F57C5" w:rsidRDefault="00BF1216" w:rsidP="00F75A85">
            <w:pPr>
              <w:jc w:val="center"/>
              <w:rPr>
                <w:sz w:val="20"/>
              </w:rPr>
            </w:pPr>
            <w:r w:rsidRPr="000F57C5">
              <w:rPr>
                <w:sz w:val="20"/>
              </w:rPr>
              <w:t>0,00</w:t>
            </w:r>
          </w:p>
        </w:tc>
      </w:tr>
      <w:tr w:rsidR="00BF1216" w:rsidRPr="00031E85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594B73" w:rsidRDefault="00BF1216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F57C5" w:rsidRPr="000F57C5" w:rsidRDefault="000F57C5" w:rsidP="000F5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F1216" w:rsidRPr="000F57C5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0F57C5">
              <w:rPr>
                <w:b/>
                <w:bCs/>
                <w:sz w:val="20"/>
              </w:rPr>
              <w:t>Раздел 3. Объем финансовых потребностей, необходимых для реализации производственной программы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BF1216" w:rsidRPr="00F91584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Необходимая валовая выручка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B6388F" w:rsidRDefault="00E04BC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350,41</w:t>
            </w:r>
          </w:p>
        </w:tc>
      </w:tr>
      <w:tr w:rsidR="00BF1216" w:rsidRPr="00F91584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Удельные текущие расходы гарантирующей организации (ГО) (УТР)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B6388F" w:rsidRDefault="00E04BC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119,72</w:t>
            </w:r>
          </w:p>
        </w:tc>
      </w:tr>
      <w:tr w:rsidR="00BF1216" w:rsidRPr="00F91584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текущие расходы ГО, отнесенные на вид деятельности по транспортировке воды/сточных вод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B65A4" w:rsidRPr="00B6388F" w:rsidRDefault="00E04BCB" w:rsidP="00AB6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71 310,46</w:t>
            </w:r>
          </w:p>
        </w:tc>
      </w:tr>
      <w:tr w:rsidR="00BF1216" w:rsidRPr="00F91584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в т.ч. р</w:t>
            </w:r>
            <w:r>
              <w:rPr>
                <w:sz w:val="20"/>
              </w:rPr>
              <w:t>асходы на электрическую энергию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B6388F" w:rsidRDefault="00BF1216" w:rsidP="00F75A85">
            <w:pPr>
              <w:jc w:val="center"/>
              <w:rPr>
                <w:sz w:val="20"/>
              </w:rPr>
            </w:pPr>
            <w:r w:rsidRPr="00B6388F">
              <w:rPr>
                <w:sz w:val="20"/>
              </w:rPr>
              <w:t>0,00</w:t>
            </w:r>
          </w:p>
        </w:tc>
      </w:tr>
      <w:tr w:rsidR="00BF1216" w:rsidRPr="00F91584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2B1182">
              <w:rPr>
                <w:sz w:val="20"/>
              </w:rPr>
              <w:t>декс потребительских цен на 2025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B6388F" w:rsidRDefault="00B6388F" w:rsidP="00F75A85">
            <w:pPr>
              <w:jc w:val="center"/>
              <w:rPr>
                <w:sz w:val="20"/>
              </w:rPr>
            </w:pPr>
            <w:r w:rsidRPr="00B6388F">
              <w:rPr>
                <w:sz w:val="20"/>
              </w:rPr>
              <w:t>5,80</w:t>
            </w:r>
          </w:p>
        </w:tc>
      </w:tr>
      <w:tr w:rsidR="00BF1216" w:rsidRPr="00F91584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2B1182">
              <w:rPr>
                <w:sz w:val="20"/>
              </w:rPr>
              <w:t>декс потребительских цен на 2026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B6388F" w:rsidRDefault="00B6388F" w:rsidP="00F75A85">
            <w:pPr>
              <w:jc w:val="center"/>
              <w:rPr>
                <w:sz w:val="20"/>
              </w:rPr>
            </w:pPr>
            <w:r w:rsidRPr="00B6388F">
              <w:rPr>
                <w:sz w:val="20"/>
              </w:rPr>
              <w:t>5,40</w:t>
            </w:r>
          </w:p>
        </w:tc>
      </w:tr>
      <w:tr w:rsidR="00BF1216" w:rsidRPr="00F91584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ГО, определенная в сопоставимых величинах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B6388F" w:rsidRDefault="00B6388F" w:rsidP="00F75A85">
            <w:pPr>
              <w:jc w:val="center"/>
              <w:rPr>
                <w:sz w:val="20"/>
              </w:rPr>
            </w:pPr>
            <w:r w:rsidRPr="00B6388F">
              <w:rPr>
                <w:sz w:val="20"/>
              </w:rPr>
              <w:t>595,658</w:t>
            </w:r>
          </w:p>
        </w:tc>
      </w:tr>
      <w:tr w:rsidR="00BF1216" w:rsidRPr="00F91584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E04BCB" w:rsidRPr="00B6388F" w:rsidRDefault="00E04BCB" w:rsidP="00E04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2,927</w:t>
            </w:r>
          </w:p>
        </w:tc>
      </w:tr>
      <w:tr w:rsidR="00BF1216" w:rsidRPr="00F91584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фактическая протяженность сетей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км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B6388F" w:rsidRDefault="00E04BC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6,485</w:t>
            </w:r>
          </w:p>
        </w:tc>
      </w:tr>
      <w:tr w:rsidR="00BF1216" w:rsidRPr="00F91584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Нормативный уровень расходов на амортизацию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B6388F" w:rsidRDefault="00B6388F" w:rsidP="00F75A85">
            <w:pPr>
              <w:jc w:val="center"/>
              <w:rPr>
                <w:sz w:val="20"/>
              </w:rPr>
            </w:pPr>
            <w:r w:rsidRPr="00B6388F">
              <w:rPr>
                <w:sz w:val="20"/>
              </w:rPr>
              <w:t>0,00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BF1216" w:rsidRPr="00C42EE9" w:rsidRDefault="00BF1216" w:rsidP="00BF1216">
            <w:pPr>
              <w:rPr>
                <w:sz w:val="20"/>
                <w:highlight w:val="yellow"/>
              </w:rPr>
            </w:pPr>
            <w:r w:rsidRPr="001C6208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400ACE" w:rsidP="00F75A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BF1216" w:rsidRPr="003572E0" w:rsidRDefault="00BF1216" w:rsidP="00F75A8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BF1216" w:rsidRPr="00270288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3572E0" w:rsidRDefault="00BF1216" w:rsidP="00F75A8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B6388F" w:rsidRDefault="00BF1216" w:rsidP="00F75A85">
            <w:pPr>
              <w:jc w:val="center"/>
              <w:rPr>
                <w:sz w:val="20"/>
              </w:rPr>
            </w:pPr>
            <w:r w:rsidRPr="00B6388F">
              <w:rPr>
                <w:sz w:val="20"/>
              </w:rPr>
              <w:t>-</w:t>
            </w:r>
          </w:p>
        </w:tc>
      </w:tr>
      <w:tr w:rsidR="00BF1216" w:rsidRPr="00270288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3572E0" w:rsidRDefault="00BF1216" w:rsidP="00F75A8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Default="00BF1216" w:rsidP="00F75A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1F8E">
              <w:rPr>
                <w:sz w:val="20"/>
              </w:rPr>
              <w:t xml:space="preserve"> %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B6388F" w:rsidRDefault="00BF1216" w:rsidP="00F75A85">
            <w:pPr>
              <w:jc w:val="center"/>
              <w:rPr>
                <w:sz w:val="20"/>
              </w:rPr>
            </w:pPr>
            <w:r w:rsidRPr="00B6388F">
              <w:rPr>
                <w:sz w:val="20"/>
              </w:rPr>
              <w:t>-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BF1216" w:rsidRPr="003572E0" w:rsidRDefault="00BF1216" w:rsidP="00F75A85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BF1216" w:rsidRPr="00270288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3572E0" w:rsidRDefault="00BF1216" w:rsidP="00F75A8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BF1216" w:rsidRPr="003572E0" w:rsidRDefault="00BF1216" w:rsidP="00F75A8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BF1216" w:rsidRPr="008E432A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F1216" w:rsidRPr="003572E0" w:rsidRDefault="00BF1216" w:rsidP="00F75A85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1216" w:rsidRPr="00327129" w:rsidRDefault="00BF1216" w:rsidP="00F75A85">
            <w:pPr>
              <w:jc w:val="center"/>
              <w:rPr>
                <w:sz w:val="20"/>
                <w:highlight w:val="yellow"/>
              </w:rPr>
            </w:pPr>
            <w:r w:rsidRPr="00734C90">
              <w:rPr>
                <w:sz w:val="20"/>
              </w:rPr>
              <w:t>-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32" w:type="pct"/>
            <w:gridSpan w:val="2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1932" w:type="pct"/>
            <w:gridSpan w:val="2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755" w:type="pct"/>
            <w:gridSpan w:val="2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2038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400ACE" w:rsidP="00F75A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BF1216" w:rsidRPr="008E432A" w:rsidTr="00AB65A4">
        <w:trPr>
          <w:trHeight w:val="284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BF1216" w:rsidRPr="008E432A" w:rsidRDefault="00BF1216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32" w:type="pct"/>
            <w:gridSpan w:val="2"/>
            <w:shd w:val="clear" w:color="auto" w:fill="auto"/>
            <w:vAlign w:val="center"/>
          </w:tcPr>
          <w:p w:rsidR="00BF1216" w:rsidRPr="008E432A" w:rsidRDefault="00BF1216" w:rsidP="00F75A85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55" w:type="pct"/>
            <w:gridSpan w:val="2"/>
            <w:shd w:val="clear" w:color="auto" w:fill="auto"/>
            <w:noWrap/>
            <w:vAlign w:val="center"/>
          </w:tcPr>
          <w:p w:rsidR="00BF1216" w:rsidRPr="008E432A" w:rsidRDefault="00BF1216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</w:tcPr>
          <w:p w:rsidR="00BF1216" w:rsidRPr="008E432A" w:rsidRDefault="00BF1216" w:rsidP="00F75A85">
            <w:pPr>
              <w:jc w:val="center"/>
              <w:rPr>
                <w:sz w:val="20"/>
              </w:rPr>
            </w:pPr>
            <w:r w:rsidRPr="00327129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7</w:t>
            </w:r>
            <w:r w:rsidRPr="003572E0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B6388F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F20EFB" w:rsidRPr="00B6388F">
              <w:rPr>
                <w:sz w:val="20"/>
              </w:rPr>
              <w:t>венной деятельн</w:t>
            </w:r>
            <w:r w:rsidR="00B6388F" w:rsidRPr="00B6388F">
              <w:rPr>
                <w:sz w:val="20"/>
              </w:rPr>
              <w:t>ости за 2024</w:t>
            </w:r>
            <w:r w:rsidR="00F20EFB" w:rsidRPr="00B6388F">
              <w:rPr>
                <w:sz w:val="20"/>
              </w:rPr>
              <w:t xml:space="preserve"> год</w:t>
            </w:r>
          </w:p>
        </w:tc>
      </w:tr>
      <w:tr w:rsidR="00BF1216" w:rsidRPr="003572E0" w:rsidTr="00AB65A4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8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BF1216" w:rsidRPr="003572E0" w:rsidTr="00AB65A4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F20EFB">
              <w:rPr>
                <w:sz w:val="20"/>
              </w:rPr>
              <w:t>ания абонентов не предусмотрены</w:t>
            </w:r>
          </w:p>
        </w:tc>
      </w:tr>
    </w:tbl>
    <w:p w:rsidR="00BF1216" w:rsidRDefault="00BF1216" w:rsidP="00541798">
      <w:pPr>
        <w:autoSpaceDE w:val="0"/>
        <w:autoSpaceDN w:val="0"/>
        <w:adjustRightInd w:val="0"/>
        <w:outlineLvl w:val="0"/>
        <w:rPr>
          <w:szCs w:val="27"/>
        </w:rPr>
      </w:pPr>
    </w:p>
    <w:p w:rsidR="00BF1216" w:rsidRPr="00541798" w:rsidRDefault="00BF1216" w:rsidP="00541798">
      <w:pPr>
        <w:autoSpaceDE w:val="0"/>
        <w:autoSpaceDN w:val="0"/>
        <w:adjustRightInd w:val="0"/>
        <w:outlineLvl w:val="0"/>
        <w:rPr>
          <w:szCs w:val="27"/>
        </w:rPr>
        <w:sectPr w:rsidR="00BF1216" w:rsidRPr="00541798" w:rsidSect="00400ACE">
          <w:headerReference w:type="first" r:id="rId13"/>
          <w:pgSz w:w="16838" w:h="11906" w:orient="landscape" w:code="9"/>
          <w:pgMar w:top="1134" w:right="567" w:bottom="992" w:left="567" w:header="454" w:footer="454" w:gutter="0"/>
          <w:cols w:space="708"/>
          <w:docGrid w:linePitch="381"/>
        </w:sect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4078"/>
        <w:gridCol w:w="2007"/>
        <w:gridCol w:w="1960"/>
        <w:gridCol w:w="419"/>
        <w:gridCol w:w="2285"/>
        <w:gridCol w:w="82"/>
        <w:gridCol w:w="148"/>
        <w:gridCol w:w="1856"/>
        <w:gridCol w:w="76"/>
        <w:gridCol w:w="1979"/>
      </w:tblGrid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BF1216" w:rsidRPr="00031E85" w:rsidTr="00070F37">
        <w:trPr>
          <w:trHeight w:val="284"/>
        </w:trPr>
        <w:tc>
          <w:tcPr>
            <w:tcW w:w="1569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31" w:type="pct"/>
            <w:gridSpan w:val="9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 w:rsidRPr="008835A9">
              <w:rPr>
                <w:sz w:val="20"/>
              </w:rPr>
              <w:t>Филиал АО «Татэнерго» - «Казанская Теплоэлектроцентраль-1»</w:t>
            </w:r>
          </w:p>
        </w:tc>
      </w:tr>
      <w:tr w:rsidR="00BF1216" w:rsidRPr="00031E85" w:rsidTr="00070F37">
        <w:trPr>
          <w:trHeight w:val="284"/>
        </w:trPr>
        <w:tc>
          <w:tcPr>
            <w:tcW w:w="1569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1" w:type="pct"/>
            <w:gridSpan w:val="9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 w:rsidRPr="00734C90">
              <w:rPr>
                <w:sz w:val="20"/>
              </w:rPr>
              <w:t xml:space="preserve">420021 г. Казань ул. Марселя </w:t>
            </w:r>
            <w:proofErr w:type="spellStart"/>
            <w:r w:rsidRPr="00734C90">
              <w:rPr>
                <w:sz w:val="20"/>
              </w:rPr>
              <w:t>Салимжанова</w:t>
            </w:r>
            <w:proofErr w:type="spellEnd"/>
            <w:r w:rsidRPr="00734C90">
              <w:rPr>
                <w:sz w:val="20"/>
              </w:rPr>
              <w:t xml:space="preserve"> , д. 1</w:t>
            </w:r>
          </w:p>
        </w:tc>
      </w:tr>
      <w:tr w:rsidR="00BF1216" w:rsidRPr="00031E85" w:rsidTr="00070F37">
        <w:trPr>
          <w:trHeight w:val="284"/>
        </w:trPr>
        <w:tc>
          <w:tcPr>
            <w:tcW w:w="1569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31" w:type="pct"/>
            <w:gridSpan w:val="9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BF1216" w:rsidRPr="00031E85" w:rsidTr="00070F37">
        <w:trPr>
          <w:trHeight w:val="284"/>
        </w:trPr>
        <w:tc>
          <w:tcPr>
            <w:tcW w:w="1569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1" w:type="pct"/>
            <w:gridSpan w:val="9"/>
            <w:shd w:val="clear" w:color="auto" w:fill="auto"/>
            <w:vAlign w:val="center"/>
            <w:hideMark/>
          </w:tcPr>
          <w:p w:rsidR="00BF1216" w:rsidRPr="00031E85" w:rsidRDefault="00BF1216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BF1216" w:rsidRPr="003572E0" w:rsidTr="00070F37">
        <w:trPr>
          <w:trHeight w:val="284"/>
        </w:trPr>
        <w:tc>
          <w:tcPr>
            <w:tcW w:w="1569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259" w:type="pct"/>
            <w:gridSpan w:val="2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84" w:type="pct"/>
            <w:gridSpan w:val="3"/>
            <w:shd w:val="clear" w:color="auto" w:fill="auto"/>
            <w:vAlign w:val="center"/>
            <w:hideMark/>
          </w:tcPr>
          <w:p w:rsidR="00BF1216" w:rsidRPr="003572E0" w:rsidRDefault="00982F80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660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982F80">
              <w:rPr>
                <w:sz w:val="20"/>
              </w:rPr>
              <w:t>6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2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BF1216" w:rsidRPr="003572E0" w:rsidRDefault="007832EE" w:rsidP="00BF1216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BF1216" w:rsidRPr="003572E0" w:rsidTr="00070F37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41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61" w:type="pct"/>
            <w:gridSpan w:val="3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F1216" w:rsidRPr="003572E0" w:rsidTr="00070F37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411" w:type="pct"/>
            <w:gridSpan w:val="5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61" w:type="pct"/>
            <w:gridSpan w:val="3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BF1216" w:rsidRPr="00734C90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41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BF1216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0,00</w:t>
            </w:r>
          </w:p>
        </w:tc>
      </w:tr>
      <w:tr w:rsidR="00BF1216" w:rsidRPr="00734C90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41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Подано воды в сеть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243,891</w:t>
            </w:r>
          </w:p>
        </w:tc>
      </w:tr>
      <w:tr w:rsidR="00BF1216" w:rsidRPr="00734C90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41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Объем потерь воды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BF1216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0,00</w:t>
            </w:r>
          </w:p>
        </w:tc>
      </w:tr>
      <w:tr w:rsidR="00BF1216" w:rsidRPr="00734C90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1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Отпущено воды, всего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982F80" w:rsidRDefault="003B41D3" w:rsidP="00F75A85">
            <w:pPr>
              <w:jc w:val="center"/>
              <w:rPr>
                <w:sz w:val="20"/>
                <w:highlight w:val="yellow"/>
              </w:rPr>
            </w:pPr>
            <w:r w:rsidRPr="003B41D3">
              <w:rPr>
                <w:sz w:val="20"/>
              </w:rPr>
              <w:t>243,891</w:t>
            </w:r>
          </w:p>
        </w:tc>
      </w:tr>
      <w:tr w:rsidR="00BF1216" w:rsidRPr="00734C90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0F57C5" w:rsidRDefault="000F57C5" w:rsidP="00F75A85">
            <w:pPr>
              <w:jc w:val="center"/>
              <w:rPr>
                <w:sz w:val="20"/>
              </w:rPr>
            </w:pPr>
            <w:r w:rsidRPr="000F57C5">
              <w:rPr>
                <w:sz w:val="20"/>
              </w:rPr>
              <w:t>226,458</w:t>
            </w:r>
          </w:p>
        </w:tc>
      </w:tr>
      <w:tr w:rsidR="00BF1216" w:rsidRPr="00734C90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1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0F57C5" w:rsidRDefault="000F57C5" w:rsidP="00F75A85">
            <w:pPr>
              <w:jc w:val="center"/>
              <w:rPr>
                <w:sz w:val="20"/>
              </w:rPr>
            </w:pPr>
            <w:r w:rsidRPr="000F57C5">
              <w:rPr>
                <w:sz w:val="20"/>
              </w:rPr>
              <w:t>17,433</w:t>
            </w:r>
          </w:p>
        </w:tc>
      </w:tr>
      <w:tr w:rsidR="00BF1216" w:rsidRPr="00734C90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411" w:type="pct"/>
            <w:gridSpan w:val="5"/>
            <w:shd w:val="clear" w:color="auto" w:fill="auto"/>
            <w:vAlign w:val="center"/>
          </w:tcPr>
          <w:p w:rsidR="00BF1216" w:rsidRPr="00925832" w:rsidRDefault="00BF1216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0F57C5" w:rsidRDefault="000F57C5" w:rsidP="00F75A85">
            <w:pPr>
              <w:jc w:val="center"/>
              <w:rPr>
                <w:sz w:val="20"/>
              </w:rPr>
            </w:pPr>
            <w:r w:rsidRPr="000F57C5">
              <w:rPr>
                <w:sz w:val="20"/>
              </w:rPr>
              <w:t>17,433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3</w:t>
            </w:r>
            <w:r w:rsidRPr="003572E0">
              <w:rPr>
                <w:b/>
                <w:bCs/>
                <w:sz w:val="20"/>
              </w:rPr>
              <w:t>. Объем финансовых потребностей, необходимых</w:t>
            </w:r>
            <w:bookmarkStart w:id="0" w:name="_GoBack"/>
            <w:bookmarkEnd w:id="0"/>
            <w:r w:rsidRPr="003572E0">
              <w:rPr>
                <w:b/>
                <w:bCs/>
                <w:sz w:val="20"/>
              </w:rPr>
              <w:t xml:space="preserve"> для реализации производственной программы</w:t>
            </w:r>
          </w:p>
        </w:tc>
      </w:tr>
      <w:tr w:rsidR="00BF1216" w:rsidRPr="003572E0" w:rsidTr="00070F37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411" w:type="pct"/>
            <w:gridSpan w:val="5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61" w:type="pct"/>
            <w:gridSpan w:val="3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F1216" w:rsidRPr="003572E0" w:rsidTr="00070F37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411" w:type="pct"/>
            <w:gridSpan w:val="5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61" w:type="pct"/>
            <w:gridSpan w:val="3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  <w:hideMark/>
          </w:tcPr>
          <w:p w:rsidR="00BF1216" w:rsidRPr="003572E0" w:rsidRDefault="00982F80" w:rsidP="00F75A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BF1216" w:rsidRPr="00925832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1</w:t>
            </w:r>
          </w:p>
        </w:tc>
        <w:tc>
          <w:tcPr>
            <w:tcW w:w="341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Необходимая валовая выручка транзитной организации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  <w:hideMark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304AA7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311,24</w:t>
            </w:r>
          </w:p>
        </w:tc>
      </w:tr>
      <w:tr w:rsidR="00BF1216" w:rsidRPr="00925832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</w:t>
            </w:r>
          </w:p>
        </w:tc>
        <w:tc>
          <w:tcPr>
            <w:tcW w:w="341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Удельные текущие расходы гарантирующей организации (ГО) (УТР)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  <w:hideMark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72,66</w:t>
            </w:r>
          </w:p>
        </w:tc>
      </w:tr>
      <w:tr w:rsidR="00BF1216" w:rsidRPr="00925832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</w:t>
            </w:r>
          </w:p>
        </w:tc>
        <w:tc>
          <w:tcPr>
            <w:tcW w:w="341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текущие расходы ГО, отнесенные на вид деятельности по транспортировке воды/сточных вод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118 861,13</w:t>
            </w:r>
          </w:p>
        </w:tc>
      </w:tr>
      <w:tr w:rsidR="00BF1216" w:rsidRPr="00925832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2.1.1</w:t>
            </w:r>
          </w:p>
        </w:tc>
        <w:tc>
          <w:tcPr>
            <w:tcW w:w="341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в т.ч. р</w:t>
            </w:r>
            <w:r>
              <w:rPr>
                <w:sz w:val="20"/>
              </w:rPr>
              <w:t>асходы на электрическую энергию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BF1216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0,00</w:t>
            </w:r>
          </w:p>
        </w:tc>
      </w:tr>
      <w:tr w:rsidR="00BF1216" w:rsidRPr="00925832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2.2</w:t>
            </w:r>
          </w:p>
        </w:tc>
        <w:tc>
          <w:tcPr>
            <w:tcW w:w="341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3B41D3">
              <w:rPr>
                <w:sz w:val="20"/>
              </w:rPr>
              <w:t>декс потребительских цен на 2025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5,80</w:t>
            </w:r>
          </w:p>
        </w:tc>
      </w:tr>
      <w:tr w:rsidR="00BF1216" w:rsidRPr="00925832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2.3</w:t>
            </w:r>
          </w:p>
        </w:tc>
        <w:tc>
          <w:tcPr>
            <w:tcW w:w="341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3B41D3">
              <w:rPr>
                <w:sz w:val="20"/>
              </w:rPr>
              <w:t>декс потребительских цен на 2026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5,40</w:t>
            </w:r>
          </w:p>
        </w:tc>
      </w:tr>
      <w:tr w:rsidR="00BF1216" w:rsidRPr="00925832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2.4</w:t>
            </w:r>
          </w:p>
        </w:tc>
        <w:tc>
          <w:tcPr>
            <w:tcW w:w="341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ГО, определенная в сопоставимых величинах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1 635,89</w:t>
            </w:r>
          </w:p>
        </w:tc>
      </w:tr>
      <w:tr w:rsidR="00BF1216" w:rsidRPr="00925832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</w:t>
            </w:r>
          </w:p>
        </w:tc>
        <w:tc>
          <w:tcPr>
            <w:tcW w:w="341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транзитной организации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4,281</w:t>
            </w:r>
          </w:p>
        </w:tc>
      </w:tr>
      <w:tr w:rsidR="00BF1216" w:rsidRPr="00925832" w:rsidTr="00070F37">
        <w:trPr>
          <w:trHeight w:val="159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3.1</w:t>
            </w:r>
          </w:p>
        </w:tc>
        <w:tc>
          <w:tcPr>
            <w:tcW w:w="341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фактическая протяженность сетей 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км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7,657</w:t>
            </w:r>
          </w:p>
        </w:tc>
      </w:tr>
      <w:tr w:rsidR="00BF1216" w:rsidRPr="00925832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925832" w:rsidRDefault="00BF1216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4</w:t>
            </w:r>
          </w:p>
        </w:tc>
        <w:tc>
          <w:tcPr>
            <w:tcW w:w="3411" w:type="pct"/>
            <w:gridSpan w:val="5"/>
            <w:shd w:val="clear" w:color="auto" w:fill="auto"/>
          </w:tcPr>
          <w:p w:rsidR="00BF1216" w:rsidRPr="005A3470" w:rsidRDefault="00BF1216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Нормативный уровень расходов на амортизацию</w:t>
            </w: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BF1216" w:rsidRPr="005A3470" w:rsidRDefault="00BF1216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BF1216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0,00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BF1216" w:rsidRPr="003572E0" w:rsidTr="00070F37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411" w:type="pct"/>
            <w:gridSpan w:val="5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313" w:type="pct"/>
            <w:gridSpan w:val="5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BF1216" w:rsidRPr="002936A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10"/>
            <w:shd w:val="clear" w:color="auto" w:fill="auto"/>
            <w:vAlign w:val="center"/>
            <w:hideMark/>
          </w:tcPr>
          <w:p w:rsidR="00BF1216" w:rsidRPr="002936A8" w:rsidRDefault="00BF1216" w:rsidP="00BF1216">
            <w:pPr>
              <w:rPr>
                <w:sz w:val="20"/>
                <w:highlight w:val="yellow"/>
              </w:rPr>
            </w:pPr>
            <w:r w:rsidRPr="001C6208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484" w:type="pct"/>
            <w:gridSpan w:val="7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484" w:type="pct"/>
            <w:gridSpan w:val="7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BF1216" w:rsidRPr="003572E0" w:rsidRDefault="007832EE" w:rsidP="00F75A85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10"/>
            <w:shd w:val="clear" w:color="auto" w:fill="auto"/>
            <w:vAlign w:val="center"/>
          </w:tcPr>
          <w:p w:rsidR="00BF1216" w:rsidRPr="003572E0" w:rsidRDefault="00BF1216" w:rsidP="00F75A8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BF1216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484" w:type="pct"/>
            <w:gridSpan w:val="7"/>
            <w:shd w:val="clear" w:color="auto" w:fill="auto"/>
            <w:vAlign w:val="center"/>
          </w:tcPr>
          <w:p w:rsidR="00BF1216" w:rsidRPr="00270288" w:rsidRDefault="00BF1216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BF1216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-</w:t>
            </w:r>
          </w:p>
        </w:tc>
      </w:tr>
      <w:tr w:rsidR="00BF1216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484" w:type="pct"/>
            <w:gridSpan w:val="7"/>
            <w:shd w:val="clear" w:color="auto" w:fill="auto"/>
            <w:vAlign w:val="center"/>
          </w:tcPr>
          <w:p w:rsidR="00BF1216" w:rsidRPr="00270288" w:rsidRDefault="00BF1216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F1216" w:rsidRDefault="00BF1216" w:rsidP="00F75A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1F8E">
              <w:rPr>
                <w:sz w:val="20"/>
              </w:rPr>
              <w:t xml:space="preserve"> %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BF1216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-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25" w:type="pct"/>
            <w:gridSpan w:val="10"/>
            <w:shd w:val="clear" w:color="auto" w:fill="auto"/>
            <w:vAlign w:val="center"/>
          </w:tcPr>
          <w:p w:rsidR="00BF1216" w:rsidRPr="003B41D3" w:rsidRDefault="00BF1216" w:rsidP="00F75A85">
            <w:pPr>
              <w:rPr>
                <w:sz w:val="20"/>
              </w:rPr>
            </w:pPr>
            <w:r w:rsidRPr="003B41D3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BF1216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484" w:type="pct"/>
            <w:gridSpan w:val="7"/>
            <w:shd w:val="clear" w:color="auto" w:fill="auto"/>
            <w:vAlign w:val="center"/>
          </w:tcPr>
          <w:p w:rsidR="00BF1216" w:rsidRPr="00270288" w:rsidRDefault="00BF1216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BF1216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0,00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25" w:type="pct"/>
            <w:gridSpan w:val="10"/>
            <w:shd w:val="clear" w:color="auto" w:fill="auto"/>
            <w:vAlign w:val="center"/>
          </w:tcPr>
          <w:p w:rsidR="00BF1216" w:rsidRPr="003B41D3" w:rsidRDefault="00BF1216" w:rsidP="00F75A85">
            <w:pPr>
              <w:rPr>
                <w:sz w:val="20"/>
              </w:rPr>
            </w:pPr>
            <w:r w:rsidRPr="003B41D3">
              <w:rPr>
                <w:sz w:val="20"/>
              </w:rPr>
              <w:t>Показатели энергетической эффективности</w:t>
            </w:r>
          </w:p>
        </w:tc>
      </w:tr>
      <w:tr w:rsidR="00BF1216" w:rsidRPr="002936A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484" w:type="pct"/>
            <w:gridSpan w:val="7"/>
            <w:shd w:val="clear" w:color="auto" w:fill="auto"/>
            <w:vAlign w:val="center"/>
          </w:tcPr>
          <w:p w:rsidR="00BF1216" w:rsidRPr="00270288" w:rsidRDefault="00BF1216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BF1216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-</w:t>
            </w:r>
          </w:p>
        </w:tc>
      </w:tr>
      <w:tr w:rsidR="00BF1216" w:rsidRPr="002936A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</w:t>
            </w:r>
            <w:r>
              <w:rPr>
                <w:sz w:val="20"/>
              </w:rPr>
              <w:t>2</w:t>
            </w:r>
          </w:p>
        </w:tc>
        <w:tc>
          <w:tcPr>
            <w:tcW w:w="3484" w:type="pct"/>
            <w:gridSpan w:val="7"/>
            <w:shd w:val="clear" w:color="auto" w:fill="auto"/>
            <w:vAlign w:val="center"/>
          </w:tcPr>
          <w:p w:rsidR="00BF1216" w:rsidRPr="00270288" w:rsidRDefault="00BF1216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F1216" w:rsidRPr="00270288" w:rsidRDefault="00BF1216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F1216" w:rsidRPr="003B41D3" w:rsidRDefault="00BF1216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-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BF1216" w:rsidRPr="003572E0" w:rsidTr="00070F37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31" w:type="pct"/>
            <w:gridSpan w:val="2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38" w:type="pct"/>
            <w:gridSpan w:val="6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BF1216" w:rsidRPr="003572E0" w:rsidTr="00070F37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1931" w:type="pct"/>
            <w:gridSpan w:val="2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755" w:type="pct"/>
            <w:gridSpan w:val="2"/>
            <w:vMerge/>
            <w:vAlign w:val="center"/>
            <w:hideMark/>
          </w:tcPr>
          <w:p w:rsidR="00BF1216" w:rsidRPr="003572E0" w:rsidRDefault="00BF1216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2038" w:type="pct"/>
            <w:gridSpan w:val="6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BF1216" w:rsidRPr="003572E0" w:rsidRDefault="007832EE" w:rsidP="00F75A85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BF1216" w:rsidRPr="008E432A" w:rsidTr="00070F37">
        <w:trPr>
          <w:trHeight w:val="284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BF1216" w:rsidRPr="008E432A" w:rsidRDefault="00BF1216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31" w:type="pct"/>
            <w:gridSpan w:val="2"/>
            <w:shd w:val="clear" w:color="auto" w:fill="auto"/>
            <w:vAlign w:val="center"/>
          </w:tcPr>
          <w:p w:rsidR="00BF1216" w:rsidRPr="008E432A" w:rsidRDefault="00BF1216" w:rsidP="00F75A85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55" w:type="pct"/>
            <w:gridSpan w:val="2"/>
            <w:shd w:val="clear" w:color="auto" w:fill="auto"/>
            <w:noWrap/>
            <w:vAlign w:val="center"/>
          </w:tcPr>
          <w:p w:rsidR="00BF1216" w:rsidRPr="008E432A" w:rsidRDefault="00BF1216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038" w:type="pct"/>
            <w:gridSpan w:val="6"/>
            <w:shd w:val="clear" w:color="auto" w:fill="auto"/>
            <w:vAlign w:val="center"/>
          </w:tcPr>
          <w:p w:rsidR="00BF1216" w:rsidRPr="008E432A" w:rsidRDefault="00BF1216" w:rsidP="00F75A85">
            <w:pPr>
              <w:jc w:val="center"/>
              <w:rPr>
                <w:sz w:val="20"/>
              </w:rPr>
            </w:pPr>
            <w:r w:rsidRPr="00327129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7</w:t>
            </w:r>
            <w:r w:rsidRPr="003572E0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3B41D3">
              <w:rPr>
                <w:sz w:val="20"/>
              </w:rPr>
              <w:t>венной деятельности за 2024</w:t>
            </w:r>
            <w:r w:rsidR="00F20EFB" w:rsidRPr="003B41D3">
              <w:rPr>
                <w:sz w:val="20"/>
              </w:rPr>
              <w:t xml:space="preserve"> год</w:t>
            </w:r>
          </w:p>
        </w:tc>
      </w:tr>
      <w:tr w:rsidR="00BF1216" w:rsidRPr="003572E0" w:rsidTr="00F75A85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8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BF1216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25" w:type="pct"/>
            <w:gridSpan w:val="10"/>
            <w:shd w:val="clear" w:color="auto" w:fill="auto"/>
            <w:vAlign w:val="center"/>
            <w:hideMark/>
          </w:tcPr>
          <w:p w:rsidR="00BF1216" w:rsidRPr="003572E0" w:rsidRDefault="00BF1216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F20EFB">
              <w:rPr>
                <w:sz w:val="20"/>
              </w:rPr>
              <w:t>ания абонентов не предусмотрены</w:t>
            </w:r>
          </w:p>
        </w:tc>
      </w:tr>
    </w:tbl>
    <w:p w:rsidR="00BF1216" w:rsidRPr="00400ACE" w:rsidRDefault="00BF1216" w:rsidP="00541798">
      <w:pPr>
        <w:autoSpaceDE w:val="0"/>
        <w:autoSpaceDN w:val="0"/>
        <w:adjustRightInd w:val="0"/>
        <w:outlineLvl w:val="0"/>
        <w:rPr>
          <w:sz w:val="10"/>
          <w:szCs w:val="10"/>
        </w:rPr>
      </w:pPr>
    </w:p>
    <w:p w:rsidR="00BF1216" w:rsidRPr="00541798" w:rsidRDefault="00BF1216" w:rsidP="00541798">
      <w:pPr>
        <w:autoSpaceDE w:val="0"/>
        <w:autoSpaceDN w:val="0"/>
        <w:adjustRightInd w:val="0"/>
        <w:outlineLvl w:val="0"/>
        <w:rPr>
          <w:szCs w:val="27"/>
        </w:rPr>
        <w:sectPr w:rsidR="00BF1216" w:rsidRPr="00541798" w:rsidSect="00400ACE">
          <w:headerReference w:type="first" r:id="rId14"/>
          <w:pgSz w:w="16838" w:h="11906" w:orient="landscape" w:code="9"/>
          <w:pgMar w:top="1134" w:right="567" w:bottom="851" w:left="567" w:header="454" w:footer="454" w:gutter="0"/>
          <w:cols w:space="708"/>
          <w:docGrid w:linePitch="381"/>
        </w:sect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075"/>
        <w:gridCol w:w="2011"/>
        <w:gridCol w:w="1399"/>
        <w:gridCol w:w="980"/>
        <w:gridCol w:w="1396"/>
        <w:gridCol w:w="416"/>
        <w:gridCol w:w="1963"/>
        <w:gridCol w:w="596"/>
        <w:gridCol w:w="2055"/>
      </w:tblGrid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32" w:type="pct"/>
            <w:gridSpan w:val="8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8835A9">
              <w:rPr>
                <w:sz w:val="20"/>
              </w:rPr>
              <w:t>Филиал АО «Татэнерго» - «Казанская Теплоэлектроцентраль-1»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8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734C90">
              <w:rPr>
                <w:sz w:val="20"/>
              </w:rPr>
              <w:t xml:space="preserve">420021 г. Казань ул. Марселя </w:t>
            </w:r>
            <w:proofErr w:type="spellStart"/>
            <w:r w:rsidRPr="00734C90">
              <w:rPr>
                <w:sz w:val="20"/>
              </w:rPr>
              <w:t>Салимжанова</w:t>
            </w:r>
            <w:proofErr w:type="spellEnd"/>
            <w:r w:rsidRPr="00734C90">
              <w:rPr>
                <w:sz w:val="20"/>
              </w:rPr>
              <w:t xml:space="preserve"> , д. 1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32" w:type="pct"/>
            <w:gridSpan w:val="8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8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400ACE" w:rsidRPr="003572E0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082" w:type="pct"/>
            <w:gridSpan w:val="2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  <w:hideMark/>
          </w:tcPr>
          <w:p w:rsidR="00400ACE" w:rsidRPr="003572E0" w:rsidRDefault="00982F80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841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982F80">
              <w:rPr>
                <w:sz w:val="20"/>
              </w:rPr>
              <w:t>6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2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6"/>
            <w:vMerge w:val="restart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6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Принято сточных вод для передачи (транспортировки), всего, в т.ч.: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400ACE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511,894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собственные нужды предприятия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0F57C5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497,265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0F57C5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14,629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0F57C5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14,629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400ACE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0,00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400ACE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0,00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3</w:t>
            </w:r>
            <w:r w:rsidRPr="003572E0">
              <w:rPr>
                <w:b/>
                <w:bCs/>
                <w:sz w:val="20"/>
              </w:rPr>
              <w:t>. Объем финансовых потребностей, необходимых для реализации производственной программы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6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6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1</w:t>
            </w:r>
          </w:p>
        </w:tc>
        <w:tc>
          <w:tcPr>
            <w:tcW w:w="3261" w:type="pct"/>
            <w:gridSpan w:val="6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Необходимая валовая выручка транзитной организации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260,79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</w:t>
            </w:r>
          </w:p>
        </w:tc>
        <w:tc>
          <w:tcPr>
            <w:tcW w:w="3261" w:type="pct"/>
            <w:gridSpan w:val="6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Удельные текущие расходы гарантирующей организации (ГО) (УТР)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204,22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</w:t>
            </w:r>
          </w:p>
        </w:tc>
        <w:tc>
          <w:tcPr>
            <w:tcW w:w="3261" w:type="pct"/>
            <w:gridSpan w:val="6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текущие расходы ГО, отнесенные на вид деятельности по транспортировке воды/сточных вод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213 298,87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2.1.1</w:t>
            </w:r>
          </w:p>
        </w:tc>
        <w:tc>
          <w:tcPr>
            <w:tcW w:w="3261" w:type="pct"/>
            <w:gridSpan w:val="6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в т.ч. р</w:t>
            </w:r>
            <w:r>
              <w:rPr>
                <w:sz w:val="20"/>
              </w:rPr>
              <w:t>асходы на электрическую энергию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400ACE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0,00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2.2</w:t>
            </w:r>
          </w:p>
        </w:tc>
        <w:tc>
          <w:tcPr>
            <w:tcW w:w="3261" w:type="pct"/>
            <w:gridSpan w:val="6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3B41D3">
              <w:rPr>
                <w:sz w:val="20"/>
              </w:rPr>
              <w:t>декс потребительских цен на 2025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5,80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2.3</w:t>
            </w:r>
          </w:p>
        </w:tc>
        <w:tc>
          <w:tcPr>
            <w:tcW w:w="3261" w:type="pct"/>
            <w:gridSpan w:val="6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3B41D3">
              <w:rPr>
                <w:sz w:val="20"/>
              </w:rPr>
              <w:t>декс потребительских цен на 2026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5,4</w:t>
            </w:r>
            <w:r w:rsidR="00400ACE" w:rsidRPr="003B41D3">
              <w:rPr>
                <w:sz w:val="20"/>
              </w:rPr>
              <w:t>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2.4</w:t>
            </w:r>
          </w:p>
        </w:tc>
        <w:tc>
          <w:tcPr>
            <w:tcW w:w="3261" w:type="pct"/>
            <w:gridSpan w:val="6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ГО, определенная в сопоставимых величинах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1 044,44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</w:t>
            </w:r>
          </w:p>
        </w:tc>
        <w:tc>
          <w:tcPr>
            <w:tcW w:w="3261" w:type="pct"/>
            <w:gridSpan w:val="6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транзитной организации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3B41D3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1,277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3.1</w:t>
            </w:r>
          </w:p>
        </w:tc>
        <w:tc>
          <w:tcPr>
            <w:tcW w:w="3261" w:type="pct"/>
            <w:gridSpan w:val="6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фактическая протяженность сетей 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км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400ACE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1,667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4</w:t>
            </w:r>
          </w:p>
        </w:tc>
        <w:tc>
          <w:tcPr>
            <w:tcW w:w="3261" w:type="pct"/>
            <w:gridSpan w:val="6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Нормативный уровень расходов на амортизацию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400ACE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0,00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9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1C6208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6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6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9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400ACE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400ACE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-</w:t>
            </w:r>
          </w:p>
        </w:tc>
      </w:tr>
      <w:tr w:rsidR="00400ACE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Default="00400ACE" w:rsidP="00F75A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1F8E">
              <w:rPr>
                <w:sz w:val="20"/>
              </w:rPr>
              <w:t xml:space="preserve"> %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400ACE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-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25" w:type="pct"/>
            <w:gridSpan w:val="9"/>
            <w:shd w:val="clear" w:color="auto" w:fill="auto"/>
            <w:vAlign w:val="center"/>
          </w:tcPr>
          <w:p w:rsidR="00400ACE" w:rsidRPr="003B41D3" w:rsidRDefault="00400ACE" w:rsidP="00F75A85">
            <w:pPr>
              <w:rPr>
                <w:sz w:val="20"/>
              </w:rPr>
            </w:pPr>
            <w:r w:rsidRPr="003B41D3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400ACE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B41D3" w:rsidRDefault="00400ACE" w:rsidP="00F75A85">
            <w:pPr>
              <w:jc w:val="center"/>
              <w:rPr>
                <w:sz w:val="20"/>
              </w:rPr>
            </w:pPr>
            <w:r w:rsidRPr="003B41D3">
              <w:rPr>
                <w:sz w:val="20"/>
              </w:rPr>
              <w:t>0,00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25" w:type="pct"/>
            <w:gridSpan w:val="9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400ACE" w:rsidRPr="00327129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61" w:type="pct"/>
            <w:gridSpan w:val="6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327129" w:rsidRDefault="00400ACE" w:rsidP="00F75A85">
            <w:pPr>
              <w:jc w:val="center"/>
              <w:rPr>
                <w:sz w:val="20"/>
                <w:highlight w:val="yellow"/>
              </w:rPr>
            </w:pPr>
            <w:r w:rsidRPr="002936A8">
              <w:rPr>
                <w:sz w:val="20"/>
              </w:rPr>
              <w:t>-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31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39" w:type="pct"/>
            <w:gridSpan w:val="5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1931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755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2039" w:type="pct"/>
            <w:gridSpan w:val="5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400ACE" w:rsidRPr="008E432A" w:rsidTr="00F75A85">
        <w:trPr>
          <w:trHeight w:val="284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400ACE" w:rsidRPr="008E432A" w:rsidRDefault="00400ACE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31" w:type="pct"/>
            <w:gridSpan w:val="2"/>
            <w:shd w:val="clear" w:color="auto" w:fill="auto"/>
            <w:vAlign w:val="center"/>
          </w:tcPr>
          <w:p w:rsidR="00400ACE" w:rsidRPr="008E432A" w:rsidRDefault="00400ACE" w:rsidP="00F75A85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55" w:type="pct"/>
            <w:gridSpan w:val="2"/>
            <w:shd w:val="clear" w:color="auto" w:fill="auto"/>
            <w:noWrap/>
            <w:vAlign w:val="center"/>
          </w:tcPr>
          <w:p w:rsidR="00400ACE" w:rsidRPr="008E432A" w:rsidRDefault="00400ACE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039" w:type="pct"/>
            <w:gridSpan w:val="5"/>
            <w:shd w:val="clear" w:color="auto" w:fill="auto"/>
            <w:vAlign w:val="center"/>
          </w:tcPr>
          <w:p w:rsidR="00400ACE" w:rsidRPr="008E432A" w:rsidRDefault="00400ACE" w:rsidP="00F75A85">
            <w:pPr>
              <w:jc w:val="center"/>
              <w:rPr>
                <w:sz w:val="20"/>
              </w:rPr>
            </w:pPr>
            <w:r w:rsidRPr="00327129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7</w:t>
            </w:r>
            <w:r w:rsidRPr="003572E0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00ACE" w:rsidRPr="00982F80" w:rsidRDefault="00400ACE" w:rsidP="00F75A85">
            <w:pPr>
              <w:jc w:val="center"/>
              <w:rPr>
                <w:sz w:val="20"/>
                <w:highlight w:val="yellow"/>
              </w:rPr>
            </w:pPr>
            <w:r w:rsidRPr="003B41D3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3B41D3">
              <w:rPr>
                <w:sz w:val="20"/>
              </w:rPr>
              <w:t>венной деятельности за 2024</w:t>
            </w:r>
            <w:r w:rsidR="00982F80" w:rsidRPr="003B41D3">
              <w:rPr>
                <w:sz w:val="20"/>
              </w:rPr>
              <w:t xml:space="preserve"> год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8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25" w:type="pct"/>
            <w:gridSpan w:val="9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982F80">
              <w:rPr>
                <w:sz w:val="20"/>
              </w:rPr>
              <w:t>ания абонентов не предусмотрены</w:t>
            </w:r>
          </w:p>
        </w:tc>
      </w:tr>
    </w:tbl>
    <w:p w:rsidR="00400ACE" w:rsidRDefault="00400ACE" w:rsidP="00F9388D">
      <w:pPr>
        <w:tabs>
          <w:tab w:val="left" w:pos="6946"/>
        </w:tabs>
        <w:autoSpaceDE w:val="0"/>
        <w:autoSpaceDN w:val="0"/>
        <w:adjustRightInd w:val="0"/>
        <w:outlineLvl w:val="0"/>
        <w:rPr>
          <w:szCs w:val="28"/>
        </w:rPr>
        <w:sectPr w:rsidR="00400ACE" w:rsidSect="00400ACE">
          <w:headerReference w:type="first" r:id="rId15"/>
          <w:pgSz w:w="16838" w:h="11906" w:orient="landscape" w:code="9"/>
          <w:pgMar w:top="1134" w:right="567" w:bottom="851" w:left="567" w:header="454" w:footer="454" w:gutter="0"/>
          <w:cols w:space="708"/>
          <w:docGrid w:linePitch="381"/>
        </w:sect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075"/>
        <w:gridCol w:w="2011"/>
        <w:gridCol w:w="1957"/>
        <w:gridCol w:w="422"/>
        <w:gridCol w:w="1812"/>
        <w:gridCol w:w="700"/>
        <w:gridCol w:w="1859"/>
        <w:gridCol w:w="2055"/>
      </w:tblGrid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32" w:type="pct"/>
            <w:gridSpan w:val="7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8835A9">
              <w:rPr>
                <w:sz w:val="20"/>
              </w:rPr>
              <w:t>Филиал АО «Татэнерго» - «Казанская Теплоэлектроцентраль-2»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7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2936A8">
              <w:rPr>
                <w:sz w:val="20"/>
              </w:rPr>
              <w:t xml:space="preserve">420021 г. Казань ул. Марселя </w:t>
            </w:r>
            <w:proofErr w:type="spellStart"/>
            <w:r w:rsidRPr="002936A8">
              <w:rPr>
                <w:sz w:val="20"/>
              </w:rPr>
              <w:t>Салимжанова</w:t>
            </w:r>
            <w:proofErr w:type="spellEnd"/>
            <w:r w:rsidRPr="002936A8">
              <w:rPr>
                <w:sz w:val="20"/>
              </w:rPr>
              <w:t xml:space="preserve"> , д. 1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32" w:type="pct"/>
            <w:gridSpan w:val="7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7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400ACE" w:rsidRPr="003572E0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259" w:type="pct"/>
            <w:gridSpan w:val="2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400ACE" w:rsidRPr="003572E0" w:rsidRDefault="00982F80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982F80">
              <w:rPr>
                <w:sz w:val="20"/>
              </w:rPr>
              <w:t>6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2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0ACE" w:rsidRPr="003572E0" w:rsidRDefault="007832EE" w:rsidP="00400ACE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2936A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925832" w:rsidRDefault="00400ACE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400ACE" w:rsidRPr="002936A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925832" w:rsidRDefault="00400ACE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Подано воды в сеть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E04BC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132,570</w:t>
            </w:r>
          </w:p>
        </w:tc>
      </w:tr>
      <w:tr w:rsidR="00400ACE" w:rsidRPr="002936A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925832" w:rsidRDefault="00400ACE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Объем потерь воды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925832" w:rsidRDefault="00400ACE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Отпущено воды, всего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04BCB" w:rsidRPr="006D3EAE" w:rsidRDefault="00E04BCB" w:rsidP="00E04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132,570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925832" w:rsidRDefault="00400ACE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E04BCB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114,506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925832" w:rsidRDefault="00400ACE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23231A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18,064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925832" w:rsidRDefault="00400ACE" w:rsidP="00F75A85">
            <w:pPr>
              <w:rPr>
                <w:sz w:val="20"/>
              </w:rPr>
            </w:pPr>
            <w:r w:rsidRPr="00925832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23231A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18,064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3</w:t>
            </w:r>
            <w:r w:rsidRPr="003572E0">
              <w:rPr>
                <w:b/>
                <w:bCs/>
                <w:sz w:val="20"/>
              </w:rPr>
              <w:t>. Объем финансовых потребностей, необходимых для реализации производственной программы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982F80" w:rsidP="00F75A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Необходимая валовая выручка транзитной организации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187,23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Удельные текущие расходы гарантирующей организации (ГО) (УТР)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72,66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текущие расходы ГО, отнесенные на вид деятельности по транспортировке воды/сточных вод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118 861,13</w:t>
            </w:r>
          </w:p>
        </w:tc>
      </w:tr>
      <w:tr w:rsidR="00400ACE" w:rsidRPr="00925832" w:rsidTr="00070F37">
        <w:trPr>
          <w:trHeight w:val="210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в т.ч. р</w:t>
            </w:r>
            <w:r>
              <w:rPr>
                <w:sz w:val="20"/>
              </w:rPr>
              <w:t>асходы на электрическую энергию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6D3EAE">
              <w:rPr>
                <w:sz w:val="20"/>
              </w:rPr>
              <w:t>декс потребительских цен на 2025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5,80</w:t>
            </w:r>
          </w:p>
        </w:tc>
      </w:tr>
      <w:tr w:rsidR="00400ACE" w:rsidRPr="00925832" w:rsidTr="00070F37">
        <w:trPr>
          <w:trHeight w:val="176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6D3EAE">
              <w:rPr>
                <w:sz w:val="20"/>
              </w:rPr>
              <w:t>декс потребительских цен на 2026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5,4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ГО, определенная в сопоставимых величинах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E94843" w:rsidP="00F75A85">
            <w:pPr>
              <w:jc w:val="center"/>
              <w:rPr>
                <w:sz w:val="20"/>
              </w:rPr>
            </w:pPr>
            <w:r w:rsidRPr="00E94843">
              <w:rPr>
                <w:sz w:val="20"/>
              </w:rPr>
              <w:t>1 635,890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транзитной организации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2,577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фактическая протяженность сетей 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км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4,200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Нормативный уровень расходов на амортизацию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8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1C6208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483" w:type="pct"/>
            <w:gridSpan w:val="6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483" w:type="pct"/>
            <w:gridSpan w:val="6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0ACE" w:rsidRPr="003572E0" w:rsidRDefault="007832EE" w:rsidP="00400ACE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8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400ACE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483" w:type="pct"/>
            <w:gridSpan w:val="6"/>
            <w:shd w:val="clear" w:color="auto" w:fill="auto"/>
            <w:vAlign w:val="center"/>
          </w:tcPr>
          <w:p w:rsidR="00400ACE" w:rsidRPr="00270288" w:rsidRDefault="00400ACE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400ACE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483" w:type="pct"/>
            <w:gridSpan w:val="6"/>
            <w:shd w:val="clear" w:color="auto" w:fill="auto"/>
            <w:vAlign w:val="center"/>
          </w:tcPr>
          <w:p w:rsidR="00400ACE" w:rsidRPr="00270288" w:rsidRDefault="00400ACE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00ACE" w:rsidRDefault="00400ACE" w:rsidP="00F75A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1F8E">
              <w:rPr>
                <w:sz w:val="20"/>
              </w:rPr>
              <w:t xml:space="preserve"> %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25" w:type="pct"/>
            <w:gridSpan w:val="8"/>
            <w:shd w:val="clear" w:color="auto" w:fill="auto"/>
            <w:vAlign w:val="center"/>
          </w:tcPr>
          <w:p w:rsidR="00400ACE" w:rsidRPr="006D3EAE" w:rsidRDefault="00400ACE" w:rsidP="00F75A85">
            <w:pPr>
              <w:rPr>
                <w:sz w:val="20"/>
              </w:rPr>
            </w:pPr>
            <w:r w:rsidRPr="006D3EAE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400ACE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483" w:type="pct"/>
            <w:gridSpan w:val="6"/>
            <w:shd w:val="clear" w:color="auto" w:fill="auto"/>
            <w:vAlign w:val="center"/>
          </w:tcPr>
          <w:p w:rsidR="00400ACE" w:rsidRPr="00270288" w:rsidRDefault="00400ACE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25" w:type="pct"/>
            <w:gridSpan w:val="8"/>
            <w:shd w:val="clear" w:color="auto" w:fill="auto"/>
            <w:vAlign w:val="center"/>
          </w:tcPr>
          <w:p w:rsidR="00400ACE" w:rsidRPr="006D3EAE" w:rsidRDefault="00400ACE" w:rsidP="00F75A85">
            <w:pPr>
              <w:rPr>
                <w:sz w:val="20"/>
              </w:rPr>
            </w:pPr>
            <w:r w:rsidRPr="006D3EAE">
              <w:rPr>
                <w:sz w:val="20"/>
              </w:rPr>
              <w:t>Показатели энергетической эффективности</w:t>
            </w:r>
          </w:p>
        </w:tc>
      </w:tr>
      <w:tr w:rsidR="00400ACE" w:rsidRPr="002936A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483" w:type="pct"/>
            <w:gridSpan w:val="6"/>
            <w:shd w:val="clear" w:color="auto" w:fill="auto"/>
            <w:vAlign w:val="center"/>
          </w:tcPr>
          <w:p w:rsidR="00400ACE" w:rsidRPr="00270288" w:rsidRDefault="00400ACE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400ACE" w:rsidRPr="002936A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</w:t>
            </w:r>
            <w:r>
              <w:rPr>
                <w:sz w:val="20"/>
              </w:rPr>
              <w:t>2</w:t>
            </w:r>
          </w:p>
        </w:tc>
        <w:tc>
          <w:tcPr>
            <w:tcW w:w="3483" w:type="pct"/>
            <w:gridSpan w:val="6"/>
            <w:shd w:val="clear" w:color="auto" w:fill="auto"/>
            <w:vAlign w:val="center"/>
          </w:tcPr>
          <w:p w:rsidR="00400ACE" w:rsidRPr="00270288" w:rsidRDefault="00400ACE" w:rsidP="00F75A8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31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39" w:type="pct"/>
            <w:gridSpan w:val="4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1931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755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2039" w:type="pct"/>
            <w:gridSpan w:val="4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0ACE" w:rsidRPr="003572E0" w:rsidRDefault="007832EE" w:rsidP="00400ACE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400ACE" w:rsidRPr="008E432A" w:rsidTr="00F75A85">
        <w:trPr>
          <w:trHeight w:val="284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400ACE" w:rsidRPr="008E432A" w:rsidRDefault="00400ACE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31" w:type="pct"/>
            <w:gridSpan w:val="2"/>
            <w:shd w:val="clear" w:color="auto" w:fill="auto"/>
            <w:vAlign w:val="center"/>
          </w:tcPr>
          <w:p w:rsidR="00400ACE" w:rsidRPr="008E432A" w:rsidRDefault="00400ACE" w:rsidP="00F75A85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55" w:type="pct"/>
            <w:gridSpan w:val="2"/>
            <w:shd w:val="clear" w:color="auto" w:fill="auto"/>
            <w:noWrap/>
            <w:vAlign w:val="center"/>
          </w:tcPr>
          <w:p w:rsidR="00400ACE" w:rsidRPr="008E432A" w:rsidRDefault="00400ACE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039" w:type="pct"/>
            <w:gridSpan w:val="4"/>
            <w:shd w:val="clear" w:color="auto" w:fill="auto"/>
            <w:vAlign w:val="center"/>
          </w:tcPr>
          <w:p w:rsidR="00400ACE" w:rsidRPr="008E432A" w:rsidRDefault="00400ACE" w:rsidP="00F75A85">
            <w:pPr>
              <w:jc w:val="center"/>
              <w:rPr>
                <w:sz w:val="20"/>
              </w:rPr>
            </w:pPr>
            <w:r w:rsidRPr="00327129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7</w:t>
            </w:r>
            <w:r w:rsidRPr="003572E0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982F80" w:rsidRPr="006D3EAE">
              <w:rPr>
                <w:sz w:val="20"/>
              </w:rPr>
              <w:t>в</w:t>
            </w:r>
            <w:r w:rsidR="006D3EAE">
              <w:rPr>
                <w:sz w:val="20"/>
              </w:rPr>
              <w:t>енной деятельности за 2024</w:t>
            </w:r>
            <w:r w:rsidR="00982F80" w:rsidRPr="006D3EAE">
              <w:rPr>
                <w:sz w:val="20"/>
              </w:rPr>
              <w:t xml:space="preserve"> год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8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25" w:type="pct"/>
            <w:gridSpan w:val="8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982F80">
              <w:rPr>
                <w:sz w:val="20"/>
              </w:rPr>
              <w:t>ания абонентов не предусмотрены</w:t>
            </w:r>
          </w:p>
        </w:tc>
      </w:tr>
    </w:tbl>
    <w:p w:rsidR="00400ACE" w:rsidRDefault="00400ACE" w:rsidP="00F9388D">
      <w:pPr>
        <w:tabs>
          <w:tab w:val="left" w:pos="6946"/>
        </w:tabs>
        <w:autoSpaceDE w:val="0"/>
        <w:autoSpaceDN w:val="0"/>
        <w:adjustRightInd w:val="0"/>
        <w:outlineLvl w:val="0"/>
        <w:rPr>
          <w:sz w:val="10"/>
          <w:szCs w:val="10"/>
        </w:rPr>
        <w:sectPr w:rsidR="00400ACE" w:rsidSect="00400ACE">
          <w:pgSz w:w="16838" w:h="11906" w:orient="landscape" w:code="9"/>
          <w:pgMar w:top="1134" w:right="567" w:bottom="851" w:left="567" w:header="454" w:footer="454" w:gutter="0"/>
          <w:cols w:space="708"/>
          <w:docGrid w:linePitch="381"/>
        </w:sect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075"/>
        <w:gridCol w:w="2011"/>
        <w:gridCol w:w="1399"/>
        <w:gridCol w:w="980"/>
        <w:gridCol w:w="1812"/>
        <w:gridCol w:w="2559"/>
        <w:gridCol w:w="2055"/>
      </w:tblGrid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8835A9">
              <w:rPr>
                <w:sz w:val="20"/>
              </w:rPr>
              <w:t>Филиал АО «Татэнерго» - «Казанская Теплоэлектроцентраль-2»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2936A8">
              <w:rPr>
                <w:sz w:val="20"/>
              </w:rPr>
              <w:t xml:space="preserve">420021 г. Казань ул. Марселя </w:t>
            </w:r>
            <w:proofErr w:type="spellStart"/>
            <w:r w:rsidRPr="002936A8">
              <w:rPr>
                <w:sz w:val="20"/>
              </w:rPr>
              <w:t>Салимжанова</w:t>
            </w:r>
            <w:proofErr w:type="spellEnd"/>
            <w:r w:rsidRPr="002936A8">
              <w:rPr>
                <w:sz w:val="20"/>
              </w:rPr>
              <w:t xml:space="preserve"> , д. 1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00ACE" w:rsidRPr="00031E85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400ACE" w:rsidRPr="00031E85" w:rsidRDefault="00400ACE" w:rsidP="00F75A8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400ACE" w:rsidRPr="003572E0" w:rsidTr="00F75A85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082" w:type="pct"/>
            <w:gridSpan w:val="2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86" w:type="pct"/>
            <w:gridSpan w:val="2"/>
            <w:shd w:val="clear" w:color="auto" w:fill="auto"/>
            <w:vAlign w:val="center"/>
            <w:hideMark/>
          </w:tcPr>
          <w:p w:rsidR="00400ACE" w:rsidRPr="003572E0" w:rsidRDefault="00982F80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982F80">
              <w:rPr>
                <w:sz w:val="20"/>
              </w:rPr>
              <w:t>6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2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Принято сточных вод для передачи (транспортировки), всего, в т.ч.: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E94843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73,390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собственные нужды предприятия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E94843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51,228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23231A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22,162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23231A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22,162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594B73" w:rsidRDefault="00400ACE" w:rsidP="00F75A85">
            <w:pPr>
              <w:rPr>
                <w:sz w:val="20"/>
              </w:rPr>
            </w:pPr>
            <w:r w:rsidRPr="00594B73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3</w:t>
            </w:r>
            <w:r w:rsidRPr="003572E0">
              <w:rPr>
                <w:b/>
                <w:bCs/>
                <w:sz w:val="20"/>
              </w:rPr>
              <w:t>. Объем финансовых потребностей, необходимых для реализации производственной программы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Необходимая валовая выручка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281,61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Удельные текущие расходы гарантирующей организации (ГО) (УТР)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204,22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текущие расходы ГО, отнесенные на вид деятельности по транспортировке воды/сточных вод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213 298,87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в т.ч. р</w:t>
            </w:r>
            <w:r>
              <w:rPr>
                <w:sz w:val="20"/>
              </w:rPr>
              <w:t>асходы на электрическую энергию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6D3EAE">
              <w:rPr>
                <w:sz w:val="20"/>
              </w:rPr>
              <w:t>декс потребительских цен на 2025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5,80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индекс потреб</w:t>
            </w:r>
            <w:r w:rsidR="006D3EAE">
              <w:rPr>
                <w:sz w:val="20"/>
              </w:rPr>
              <w:t>ительских цен на 2026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5,40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ГО, определенная в сопоставимых величинах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1 044,44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6D3EA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1,379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фактическая протяженность сетей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км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3,600</w:t>
            </w:r>
          </w:p>
        </w:tc>
      </w:tr>
      <w:tr w:rsidR="00400ACE" w:rsidRPr="00925832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400ACE" w:rsidRPr="00925832" w:rsidRDefault="00400ACE" w:rsidP="00F75A85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400ACE" w:rsidRPr="005A3470" w:rsidRDefault="00400ACE" w:rsidP="00F75A85">
            <w:pPr>
              <w:rPr>
                <w:sz w:val="20"/>
              </w:rPr>
            </w:pPr>
            <w:r w:rsidRPr="005A3470">
              <w:rPr>
                <w:sz w:val="20"/>
              </w:rPr>
              <w:t>Нормативный уровень расходов на амортизацию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5A3470" w:rsidRDefault="00400ACE" w:rsidP="00F75A85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тыс.руб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0E6014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400ACE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400ACE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Default="00400ACE" w:rsidP="00F75A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1F8E">
              <w:rPr>
                <w:sz w:val="20"/>
              </w:rPr>
              <w:t xml:space="preserve"> %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400ACE" w:rsidRPr="006D3EAE" w:rsidRDefault="00400ACE" w:rsidP="00F75A85">
            <w:pPr>
              <w:rPr>
                <w:sz w:val="20"/>
              </w:rPr>
            </w:pPr>
            <w:r w:rsidRPr="006D3EAE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400ACE" w:rsidRPr="00270288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0,00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400ACE" w:rsidRPr="006D3EAE" w:rsidRDefault="00400ACE" w:rsidP="00F75A85">
            <w:pPr>
              <w:rPr>
                <w:sz w:val="20"/>
              </w:rPr>
            </w:pPr>
            <w:r w:rsidRPr="006D3EAE">
              <w:rPr>
                <w:sz w:val="20"/>
              </w:rPr>
              <w:t>Показатели энергетической эффективности</w:t>
            </w:r>
          </w:p>
        </w:tc>
      </w:tr>
      <w:tr w:rsidR="00400ACE" w:rsidRPr="00327129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400ACE" w:rsidRPr="003572E0" w:rsidRDefault="00400ACE" w:rsidP="00F75A85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00ACE" w:rsidRPr="00270288" w:rsidRDefault="00400ACE" w:rsidP="00F75A8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00ACE" w:rsidRPr="006D3EAE" w:rsidRDefault="00400ACE" w:rsidP="00F75A85">
            <w:pPr>
              <w:jc w:val="center"/>
              <w:rPr>
                <w:sz w:val="20"/>
              </w:rPr>
            </w:pPr>
            <w:r w:rsidRPr="006D3EAE">
              <w:rPr>
                <w:sz w:val="20"/>
              </w:rPr>
              <w:t>-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31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39" w:type="pct"/>
            <w:gridSpan w:val="3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1931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755" w:type="pct"/>
            <w:gridSpan w:val="2"/>
            <w:vMerge/>
            <w:vAlign w:val="center"/>
            <w:hideMark/>
          </w:tcPr>
          <w:p w:rsidR="00400ACE" w:rsidRPr="003572E0" w:rsidRDefault="00400ACE" w:rsidP="00F75A85">
            <w:pPr>
              <w:rPr>
                <w:b/>
                <w:bCs/>
                <w:sz w:val="20"/>
              </w:rPr>
            </w:pPr>
          </w:p>
        </w:tc>
        <w:tc>
          <w:tcPr>
            <w:tcW w:w="2039" w:type="pct"/>
            <w:gridSpan w:val="3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982F80">
              <w:rPr>
                <w:b/>
                <w:bCs/>
                <w:sz w:val="20"/>
              </w:rPr>
              <w:t>6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400ACE" w:rsidRPr="008E432A" w:rsidTr="00F75A85">
        <w:trPr>
          <w:trHeight w:val="284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400ACE" w:rsidRPr="008E432A" w:rsidRDefault="00400ACE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31" w:type="pct"/>
            <w:gridSpan w:val="2"/>
            <w:shd w:val="clear" w:color="auto" w:fill="auto"/>
            <w:vAlign w:val="center"/>
          </w:tcPr>
          <w:p w:rsidR="00400ACE" w:rsidRPr="008E432A" w:rsidRDefault="00400ACE" w:rsidP="00F75A85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55" w:type="pct"/>
            <w:gridSpan w:val="2"/>
            <w:shd w:val="clear" w:color="auto" w:fill="auto"/>
            <w:noWrap/>
            <w:vAlign w:val="center"/>
          </w:tcPr>
          <w:p w:rsidR="00400ACE" w:rsidRPr="008E432A" w:rsidRDefault="00400ACE" w:rsidP="00F75A8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039" w:type="pct"/>
            <w:gridSpan w:val="3"/>
            <w:shd w:val="clear" w:color="auto" w:fill="auto"/>
            <w:vAlign w:val="center"/>
          </w:tcPr>
          <w:p w:rsidR="00400ACE" w:rsidRPr="008E432A" w:rsidRDefault="00400ACE" w:rsidP="00F75A85">
            <w:pPr>
              <w:jc w:val="center"/>
              <w:rPr>
                <w:sz w:val="20"/>
              </w:rPr>
            </w:pPr>
            <w:r w:rsidRPr="00327129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7</w:t>
            </w:r>
            <w:r w:rsidRPr="003572E0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00ACE" w:rsidRPr="00982F80" w:rsidRDefault="00400ACE" w:rsidP="00F75A85">
            <w:pPr>
              <w:jc w:val="center"/>
              <w:rPr>
                <w:sz w:val="20"/>
                <w:highlight w:val="yellow"/>
              </w:rPr>
            </w:pPr>
            <w:r w:rsidRPr="006D3EA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6D3EAE">
              <w:rPr>
                <w:sz w:val="20"/>
              </w:rPr>
              <w:t>венной деятельности за 2024</w:t>
            </w:r>
            <w:r w:rsidR="00982F80" w:rsidRPr="006D3EAE">
              <w:rPr>
                <w:sz w:val="20"/>
              </w:rPr>
              <w:t xml:space="preserve"> год</w:t>
            </w:r>
          </w:p>
        </w:tc>
      </w:tr>
      <w:tr w:rsidR="00400ACE" w:rsidRPr="003572E0" w:rsidTr="00F75A8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8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400ACE" w:rsidRPr="003572E0" w:rsidTr="00F75A85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400ACE" w:rsidRPr="003572E0" w:rsidRDefault="00400ACE" w:rsidP="00F75A8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982F80">
              <w:rPr>
                <w:sz w:val="20"/>
              </w:rPr>
              <w:t>ания абонентов не предусмотрены</w:t>
            </w:r>
          </w:p>
        </w:tc>
      </w:tr>
    </w:tbl>
    <w:p w:rsidR="0024377C" w:rsidRPr="00400ACE" w:rsidRDefault="0024377C" w:rsidP="00F9388D">
      <w:pPr>
        <w:tabs>
          <w:tab w:val="left" w:pos="6946"/>
        </w:tabs>
        <w:autoSpaceDE w:val="0"/>
        <w:autoSpaceDN w:val="0"/>
        <w:adjustRightInd w:val="0"/>
        <w:outlineLvl w:val="0"/>
        <w:rPr>
          <w:sz w:val="10"/>
          <w:szCs w:val="10"/>
        </w:rPr>
      </w:pPr>
    </w:p>
    <w:sectPr w:rsidR="0024377C" w:rsidRPr="00400ACE" w:rsidSect="00400ACE">
      <w:pgSz w:w="16838" w:h="11906" w:orient="landscape" w:code="9"/>
      <w:pgMar w:top="1134" w:right="567" w:bottom="851" w:left="567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12" w:rsidRDefault="003A5012" w:rsidP="002F5567">
      <w:r>
        <w:separator/>
      </w:r>
    </w:p>
  </w:endnote>
  <w:endnote w:type="continuationSeparator" w:id="0">
    <w:p w:rsidR="003A5012" w:rsidRDefault="003A5012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12" w:rsidRDefault="003A5012" w:rsidP="002F5567">
      <w:r>
        <w:separator/>
      </w:r>
    </w:p>
  </w:footnote>
  <w:footnote w:type="continuationSeparator" w:id="0">
    <w:p w:rsidR="003A5012" w:rsidRDefault="003A5012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668908"/>
      <w:docPartObj>
        <w:docPartGallery w:val="Page Numbers (Top of Page)"/>
        <w:docPartUnique/>
      </w:docPartObj>
    </w:sdtPr>
    <w:sdtEndPr/>
    <w:sdtContent>
      <w:p w:rsidR="003A5012" w:rsidRPr="00ED1411" w:rsidRDefault="003A5012" w:rsidP="00ED14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A7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12" w:rsidRPr="00ED1411" w:rsidRDefault="003A5012" w:rsidP="00ED1411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12" w:rsidRPr="00ED1411" w:rsidRDefault="003A5012" w:rsidP="00ED1411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12" w:rsidRPr="00ED1411" w:rsidRDefault="003A5012" w:rsidP="00ED1411">
    <w:pPr>
      <w:pStyle w:val="a8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12" w:rsidRPr="00ED1411" w:rsidRDefault="003A5012" w:rsidP="00ED1411">
    <w:pPr>
      <w:pStyle w:val="a8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12" w:rsidRPr="00ED1411" w:rsidRDefault="003A5012" w:rsidP="00ED1411">
    <w:pPr>
      <w:pStyle w:val="a8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12" w:rsidRPr="00ED1411" w:rsidRDefault="003A5012" w:rsidP="00ED141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0F4543"/>
    <w:multiLevelType w:val="hybridMultilevel"/>
    <w:tmpl w:val="DAC8BDA6"/>
    <w:lvl w:ilvl="0" w:tplc="99F0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729AA"/>
    <w:multiLevelType w:val="hybridMultilevel"/>
    <w:tmpl w:val="CE0EA5F6"/>
    <w:lvl w:ilvl="0" w:tplc="EB5CCA0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4"/>
  </w:num>
  <w:num w:numId="5">
    <w:abstractNumId w:val="8"/>
  </w:num>
  <w:num w:numId="6">
    <w:abstractNumId w:val="12"/>
  </w:num>
  <w:num w:numId="7">
    <w:abstractNumId w:val="7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1"/>
  </w:num>
  <w:num w:numId="15">
    <w:abstractNumId w:val="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267DD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0F37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E4110"/>
    <w:rsid w:val="000F1A58"/>
    <w:rsid w:val="000F3C8F"/>
    <w:rsid w:val="000F57C5"/>
    <w:rsid w:val="000F7A34"/>
    <w:rsid w:val="00106D15"/>
    <w:rsid w:val="0010738D"/>
    <w:rsid w:val="00110DF1"/>
    <w:rsid w:val="00114106"/>
    <w:rsid w:val="001147BB"/>
    <w:rsid w:val="00121CF4"/>
    <w:rsid w:val="00124132"/>
    <w:rsid w:val="00125657"/>
    <w:rsid w:val="00134897"/>
    <w:rsid w:val="0013564E"/>
    <w:rsid w:val="00136512"/>
    <w:rsid w:val="00136EE8"/>
    <w:rsid w:val="0013706E"/>
    <w:rsid w:val="00141DE3"/>
    <w:rsid w:val="00143921"/>
    <w:rsid w:val="00151588"/>
    <w:rsid w:val="00151A5C"/>
    <w:rsid w:val="00154078"/>
    <w:rsid w:val="00155B9D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97B27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071E0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231A"/>
    <w:rsid w:val="00235377"/>
    <w:rsid w:val="0024377C"/>
    <w:rsid w:val="00243DF6"/>
    <w:rsid w:val="00243E76"/>
    <w:rsid w:val="002470BC"/>
    <w:rsid w:val="00254840"/>
    <w:rsid w:val="00267592"/>
    <w:rsid w:val="00274C5E"/>
    <w:rsid w:val="00274F4B"/>
    <w:rsid w:val="00283E8C"/>
    <w:rsid w:val="00284E75"/>
    <w:rsid w:val="00285398"/>
    <w:rsid w:val="002A0578"/>
    <w:rsid w:val="002A1D6D"/>
    <w:rsid w:val="002A67E2"/>
    <w:rsid w:val="002A6A21"/>
    <w:rsid w:val="002B1182"/>
    <w:rsid w:val="002B373E"/>
    <w:rsid w:val="002B45FF"/>
    <w:rsid w:val="002D62D5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04AA7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1495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A5012"/>
    <w:rsid w:val="003B1448"/>
    <w:rsid w:val="003B3A2E"/>
    <w:rsid w:val="003B41D3"/>
    <w:rsid w:val="003B7317"/>
    <w:rsid w:val="003C1B6D"/>
    <w:rsid w:val="003C3B8C"/>
    <w:rsid w:val="003C4B09"/>
    <w:rsid w:val="003C5ADC"/>
    <w:rsid w:val="003C7633"/>
    <w:rsid w:val="003D151C"/>
    <w:rsid w:val="003D5DFC"/>
    <w:rsid w:val="003D79B3"/>
    <w:rsid w:val="003F2A10"/>
    <w:rsid w:val="00400ACE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45E"/>
    <w:rsid w:val="004C05DA"/>
    <w:rsid w:val="004C5B9E"/>
    <w:rsid w:val="004E483A"/>
    <w:rsid w:val="004E4FD0"/>
    <w:rsid w:val="004E5A11"/>
    <w:rsid w:val="004E6B79"/>
    <w:rsid w:val="004F11AE"/>
    <w:rsid w:val="004F7F57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798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0FCE"/>
    <w:rsid w:val="00623488"/>
    <w:rsid w:val="0062642D"/>
    <w:rsid w:val="006271A2"/>
    <w:rsid w:val="00630E61"/>
    <w:rsid w:val="00631664"/>
    <w:rsid w:val="00637211"/>
    <w:rsid w:val="0064144C"/>
    <w:rsid w:val="00642EE5"/>
    <w:rsid w:val="006516F6"/>
    <w:rsid w:val="00653DA8"/>
    <w:rsid w:val="00660CF7"/>
    <w:rsid w:val="00686AB9"/>
    <w:rsid w:val="00694461"/>
    <w:rsid w:val="00696616"/>
    <w:rsid w:val="006B56FB"/>
    <w:rsid w:val="006B6B39"/>
    <w:rsid w:val="006D2CC0"/>
    <w:rsid w:val="006D3EAE"/>
    <w:rsid w:val="006E23A3"/>
    <w:rsid w:val="006F147A"/>
    <w:rsid w:val="006F4014"/>
    <w:rsid w:val="00701377"/>
    <w:rsid w:val="00704309"/>
    <w:rsid w:val="00705771"/>
    <w:rsid w:val="00706A43"/>
    <w:rsid w:val="00706D95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66"/>
    <w:rsid w:val="007571B3"/>
    <w:rsid w:val="007579D2"/>
    <w:rsid w:val="00773D36"/>
    <w:rsid w:val="00780553"/>
    <w:rsid w:val="007832EE"/>
    <w:rsid w:val="0078523E"/>
    <w:rsid w:val="007915CC"/>
    <w:rsid w:val="00792DB4"/>
    <w:rsid w:val="0079484E"/>
    <w:rsid w:val="00794E57"/>
    <w:rsid w:val="00795449"/>
    <w:rsid w:val="007A096B"/>
    <w:rsid w:val="007A1C7C"/>
    <w:rsid w:val="007A4879"/>
    <w:rsid w:val="007A5358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B3DF3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4BE5"/>
    <w:rsid w:val="00915F7B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82F80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705EC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1EF8"/>
    <w:rsid w:val="00AB65A4"/>
    <w:rsid w:val="00AB6D32"/>
    <w:rsid w:val="00AC255B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54AC5"/>
    <w:rsid w:val="00B6097F"/>
    <w:rsid w:val="00B6388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617C"/>
    <w:rsid w:val="00BD19E0"/>
    <w:rsid w:val="00BE2628"/>
    <w:rsid w:val="00BF0132"/>
    <w:rsid w:val="00BF1216"/>
    <w:rsid w:val="00BF62EB"/>
    <w:rsid w:val="00BF6395"/>
    <w:rsid w:val="00BF67F3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23C1"/>
    <w:rsid w:val="00C34A7F"/>
    <w:rsid w:val="00C40C09"/>
    <w:rsid w:val="00C43476"/>
    <w:rsid w:val="00C43BA0"/>
    <w:rsid w:val="00C47CCA"/>
    <w:rsid w:val="00C5680A"/>
    <w:rsid w:val="00C62BAE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3CE7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07F8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A7BEB"/>
    <w:rsid w:val="00DB0C14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04BCB"/>
    <w:rsid w:val="00E1479F"/>
    <w:rsid w:val="00E14EC1"/>
    <w:rsid w:val="00E160A5"/>
    <w:rsid w:val="00E21A67"/>
    <w:rsid w:val="00E302BE"/>
    <w:rsid w:val="00E309A8"/>
    <w:rsid w:val="00E33730"/>
    <w:rsid w:val="00E36F72"/>
    <w:rsid w:val="00E419EA"/>
    <w:rsid w:val="00E44829"/>
    <w:rsid w:val="00E450F2"/>
    <w:rsid w:val="00E460A4"/>
    <w:rsid w:val="00E46615"/>
    <w:rsid w:val="00E47D4C"/>
    <w:rsid w:val="00E62774"/>
    <w:rsid w:val="00E70542"/>
    <w:rsid w:val="00E8376C"/>
    <w:rsid w:val="00E85C3F"/>
    <w:rsid w:val="00E85D78"/>
    <w:rsid w:val="00E85E91"/>
    <w:rsid w:val="00E94843"/>
    <w:rsid w:val="00E97DAC"/>
    <w:rsid w:val="00EA4476"/>
    <w:rsid w:val="00EB4D09"/>
    <w:rsid w:val="00EB6CA5"/>
    <w:rsid w:val="00EC2937"/>
    <w:rsid w:val="00EC6156"/>
    <w:rsid w:val="00EC7BF3"/>
    <w:rsid w:val="00ED1411"/>
    <w:rsid w:val="00ED69E6"/>
    <w:rsid w:val="00EF370E"/>
    <w:rsid w:val="00EF38E7"/>
    <w:rsid w:val="00EF5955"/>
    <w:rsid w:val="00EF61A4"/>
    <w:rsid w:val="00F02081"/>
    <w:rsid w:val="00F07A42"/>
    <w:rsid w:val="00F1165B"/>
    <w:rsid w:val="00F13D4B"/>
    <w:rsid w:val="00F16F54"/>
    <w:rsid w:val="00F20E3C"/>
    <w:rsid w:val="00F20EFB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75A85"/>
    <w:rsid w:val="00F86CF9"/>
    <w:rsid w:val="00F87A7B"/>
    <w:rsid w:val="00F910D1"/>
    <w:rsid w:val="00F9388D"/>
    <w:rsid w:val="00F95190"/>
    <w:rsid w:val="00F96DDD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3AC1412"/>
  <w15:docId w15:val="{E6E3E4A6-2653-446E-B4A3-E1E042D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uiPriority w:val="99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323C1"/>
  </w:style>
  <w:style w:type="table" w:customStyle="1" w:styleId="61">
    <w:name w:val="Сетка таблицы6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3"/>
    <w:next w:val="a2"/>
    <w:semiHidden/>
    <w:unhideWhenUsed/>
    <w:rsid w:val="00C323C1"/>
  </w:style>
  <w:style w:type="table" w:customStyle="1" w:styleId="130">
    <w:name w:val="Сетка таблицы13"/>
    <w:basedOn w:val="a1"/>
    <w:next w:val="a3"/>
    <w:rsid w:val="00C3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semiHidden/>
    <w:rsid w:val="00541798"/>
  </w:style>
  <w:style w:type="table" w:customStyle="1" w:styleId="71">
    <w:name w:val="Сетка таблицы7"/>
    <w:basedOn w:val="a1"/>
    <w:next w:val="a3"/>
    <w:rsid w:val="0054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541798"/>
    <w:pPr>
      <w:spacing w:before="51" w:after="100" w:afterAutospacing="1"/>
    </w:pPr>
    <w:rPr>
      <w:sz w:val="24"/>
      <w:szCs w:val="24"/>
    </w:rPr>
  </w:style>
  <w:style w:type="paragraph" w:customStyle="1" w:styleId="CharCharChar">
    <w:name w:val="Char Знак Знак Char Знак Знак Char"/>
    <w:basedOn w:val="a"/>
    <w:rsid w:val="0054179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541798"/>
  </w:style>
  <w:style w:type="character" w:customStyle="1" w:styleId="apple-converted-space">
    <w:name w:val="apple-converted-space"/>
    <w:rsid w:val="00541798"/>
  </w:style>
  <w:style w:type="paragraph" w:customStyle="1" w:styleId="ConsPlusCell">
    <w:name w:val="ConsPlusCell"/>
    <w:uiPriority w:val="99"/>
    <w:rsid w:val="005417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4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A23D-F2CA-432F-878B-C8FED3A7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Казачкина Наталья Александровна</cp:lastModifiedBy>
  <cp:revision>5</cp:revision>
  <cp:lastPrinted>2023-05-25T13:36:00Z</cp:lastPrinted>
  <dcterms:created xsi:type="dcterms:W3CDTF">2025-08-27T08:19:00Z</dcterms:created>
  <dcterms:modified xsi:type="dcterms:W3CDTF">2025-09-13T10:28:00Z</dcterms:modified>
</cp:coreProperties>
</file>