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6E2FAE30" w:rsidR="000A7B8B" w:rsidRPr="006F1155" w:rsidRDefault="000A7B8B" w:rsidP="000A7B8B">
      <w:pPr>
        <w:pStyle w:val="ConsPlusTitle"/>
        <w:jc w:val="right"/>
        <w:rPr>
          <w:b w:val="0"/>
          <w:sz w:val="22"/>
        </w:rPr>
      </w:pPr>
      <w:r w:rsidRPr="006F1155">
        <w:rPr>
          <w:b w:val="0"/>
          <w:sz w:val="22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p w14:paraId="5BBA70FF" w14:textId="77777777" w:rsidR="000462DF" w:rsidRDefault="000462DF" w:rsidP="000A7B8B">
      <w:pPr>
        <w:autoSpaceDE w:val="0"/>
        <w:autoSpaceDN w:val="0"/>
        <w:adjustRightInd w:val="0"/>
        <w:ind w:firstLine="709"/>
        <w:jc w:val="both"/>
      </w:pPr>
    </w:p>
    <w:p w14:paraId="529FBFB4" w14:textId="68BF56A1" w:rsidR="00B623C5" w:rsidRPr="00B623C5" w:rsidRDefault="00B623C5" w:rsidP="00B623C5">
      <w:pPr>
        <w:ind w:right="4535"/>
        <w:contextualSpacing/>
        <w:jc w:val="both"/>
      </w:pPr>
      <w:r w:rsidRPr="00B623C5">
        <w:t>О внесении изменений в Регламент межведом</w:t>
      </w:r>
      <w:r>
        <w:softHyphen/>
      </w:r>
      <w:r w:rsidRPr="00B623C5">
        <w:t>ственного взаимодействия организаций, участ</w:t>
      </w:r>
      <w:r>
        <w:softHyphen/>
      </w:r>
      <w:r w:rsidRPr="00B623C5">
        <w:t>вующих в комплексном сопровождении людей с расстройствами аутистического спектра и другими ментальными нарушениями в Респуб</w:t>
      </w:r>
      <w:r>
        <w:softHyphen/>
      </w:r>
      <w:r w:rsidRPr="00B623C5">
        <w:t>лике Татарстан, утвержденный постановле</w:t>
      </w:r>
      <w:r>
        <w:softHyphen/>
      </w:r>
      <w:r w:rsidRPr="00B623C5">
        <w:t>нием Кабинета Министров Республики Татар</w:t>
      </w:r>
      <w:r>
        <w:softHyphen/>
      </w:r>
      <w:r w:rsidRPr="00B623C5">
        <w:t xml:space="preserve">стан от 11.12.2023 № 1600 </w:t>
      </w:r>
      <w:r w:rsidRPr="00B623C5">
        <w:rPr>
          <w:rFonts w:eastAsia="Times New Roman"/>
        </w:rPr>
        <w:t>«Об утверждении Регламента межведомственного взаимодей</w:t>
      </w:r>
      <w:r>
        <w:rPr>
          <w:rFonts w:eastAsia="Times New Roman"/>
        </w:rPr>
        <w:softHyphen/>
      </w:r>
      <w:r w:rsidRPr="00B623C5">
        <w:rPr>
          <w:rFonts w:eastAsia="Times New Roman"/>
        </w:rPr>
        <w:t>ствия организаций, участвующих в комплекс</w:t>
      </w:r>
      <w:r>
        <w:rPr>
          <w:rFonts w:eastAsia="Times New Roman"/>
        </w:rPr>
        <w:softHyphen/>
      </w:r>
      <w:r w:rsidRPr="00B623C5">
        <w:rPr>
          <w:rFonts w:eastAsia="Times New Roman"/>
        </w:rPr>
        <w:t>ном сопровождении людей с расстройствами аутистического спектра и другими менталь</w:t>
      </w:r>
      <w:r>
        <w:rPr>
          <w:rFonts w:eastAsia="Times New Roman"/>
        </w:rPr>
        <w:softHyphen/>
      </w:r>
      <w:r w:rsidRPr="00B623C5">
        <w:rPr>
          <w:rFonts w:eastAsia="Times New Roman"/>
        </w:rPr>
        <w:t>ными нарушениями в Республике Татарстан»</w:t>
      </w:r>
    </w:p>
    <w:p w14:paraId="15E9A8DA" w14:textId="62FD89E7" w:rsidR="000462DF" w:rsidRDefault="000462DF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3A05483" w14:textId="77777777" w:rsidR="00B623C5" w:rsidRDefault="00B623C5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65AA601" w14:textId="3006F4CA" w:rsidR="000A7B8B" w:rsidRPr="007D46F8" w:rsidRDefault="000A7B8B" w:rsidP="00B623C5">
      <w:pPr>
        <w:autoSpaceDE w:val="0"/>
        <w:autoSpaceDN w:val="0"/>
        <w:adjustRightInd w:val="0"/>
        <w:ind w:firstLine="709"/>
        <w:contextualSpacing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71A24D41" w14:textId="032A8959" w:rsidR="00FC43D9" w:rsidRDefault="000A7B8B" w:rsidP="000462DF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 xml:space="preserve">Внести </w:t>
      </w:r>
      <w:r w:rsidR="006D4479" w:rsidRPr="00FD2148">
        <w:rPr>
          <w:rFonts w:eastAsia="Calibri"/>
        </w:rPr>
        <w:t xml:space="preserve">в </w:t>
      </w:r>
      <w:r w:rsidR="000808A5">
        <w:rPr>
          <w:rFonts w:eastAsia="Calibri"/>
        </w:rPr>
        <w:t>Регламент</w:t>
      </w:r>
      <w:r w:rsidR="000808A5" w:rsidRPr="000808A5">
        <w:rPr>
          <w:rFonts w:eastAsia="Calibri"/>
        </w:rPr>
        <w:t xml:space="preserve">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</w:t>
      </w:r>
      <w:r w:rsidR="000808A5">
        <w:rPr>
          <w:rFonts w:eastAsia="Calibri"/>
        </w:rPr>
        <w:t>, утвержденный</w:t>
      </w:r>
      <w:r w:rsidR="000808A5" w:rsidRPr="000808A5">
        <w:rPr>
          <w:rFonts w:eastAsia="Calibri"/>
        </w:rPr>
        <w:t xml:space="preserve"> </w:t>
      </w:r>
      <w:r w:rsidRPr="00FD2148">
        <w:rPr>
          <w:rFonts w:eastAsia="Calibri"/>
        </w:rPr>
        <w:t>постановление</w:t>
      </w:r>
      <w:r w:rsidR="000808A5">
        <w:rPr>
          <w:rFonts w:eastAsia="Calibri"/>
        </w:rPr>
        <w:t>м</w:t>
      </w:r>
      <w:r w:rsidR="006D4479" w:rsidRPr="00FD2148">
        <w:rPr>
          <w:rFonts w:eastAsia="Calibri"/>
        </w:rPr>
        <w:t xml:space="preserve"> </w:t>
      </w:r>
      <w:r w:rsidRPr="00FD2148">
        <w:rPr>
          <w:rFonts w:eastAsia="Calibri"/>
        </w:rPr>
        <w:t>Кабинета Ми</w:t>
      </w:r>
      <w:r w:rsidR="006312DF" w:rsidRPr="00FD2148">
        <w:rPr>
          <w:rFonts w:eastAsia="Calibri"/>
        </w:rPr>
        <w:t xml:space="preserve">нистров </w:t>
      </w:r>
      <w:r w:rsidR="006A0C28">
        <w:rPr>
          <w:rFonts w:eastAsia="Calibri"/>
        </w:rPr>
        <w:t>Республик</w:t>
      </w:r>
      <w:r w:rsidR="000808A5">
        <w:rPr>
          <w:rFonts w:eastAsia="Calibri"/>
        </w:rPr>
        <w:t xml:space="preserve">и Татарстан </w:t>
      </w:r>
      <w:r w:rsidR="000462DF">
        <w:rPr>
          <w:rFonts w:eastAsia="Calibri"/>
        </w:rPr>
        <w:t xml:space="preserve">от </w:t>
      </w:r>
      <w:r w:rsidR="000462DF" w:rsidRPr="000462DF">
        <w:rPr>
          <w:rFonts w:eastAsia="Calibri"/>
        </w:rPr>
        <w:t>11.12.2023 № 1600 «Об утверждении Регламента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Татарстан»</w:t>
      </w:r>
      <w:r w:rsidR="000462DF">
        <w:rPr>
          <w:rFonts w:eastAsia="Calibri"/>
        </w:rPr>
        <w:t xml:space="preserve"> </w:t>
      </w:r>
      <w:r w:rsidR="000462DF" w:rsidRPr="000462DF">
        <w:rPr>
          <w:rFonts w:eastAsia="Calibri"/>
        </w:rPr>
        <w:t>(с изменениями, внесенными постановле</w:t>
      </w:r>
      <w:r w:rsidR="000462DF">
        <w:rPr>
          <w:rFonts w:eastAsia="Calibri"/>
        </w:rPr>
        <w:t>нием</w:t>
      </w:r>
      <w:r w:rsidR="000462DF" w:rsidRPr="000462DF">
        <w:rPr>
          <w:rFonts w:eastAsia="Calibri"/>
        </w:rPr>
        <w:t xml:space="preserve"> Кабинета Министров Республики Татарстан </w:t>
      </w:r>
      <w:r w:rsidR="000462DF">
        <w:rPr>
          <w:rFonts w:eastAsia="Calibri"/>
        </w:rPr>
        <w:t>от 16.07.2024 №</w:t>
      </w:r>
      <w:r w:rsidR="006A0C28">
        <w:rPr>
          <w:rFonts w:eastAsia="Calibri"/>
        </w:rPr>
        <w:t> </w:t>
      </w:r>
      <w:r w:rsidR="000462DF" w:rsidRPr="000462DF">
        <w:rPr>
          <w:rFonts w:eastAsia="Calibri"/>
        </w:rPr>
        <w:t>570</w:t>
      </w:r>
      <w:r w:rsidR="000462DF">
        <w:rPr>
          <w:rFonts w:eastAsia="Calibri"/>
        </w:rPr>
        <w:t>)</w:t>
      </w:r>
      <w:r w:rsidR="000808A5">
        <w:rPr>
          <w:rFonts w:eastAsia="Calibri"/>
        </w:rPr>
        <w:t>,</w:t>
      </w:r>
      <w:r w:rsidR="000462DF" w:rsidRPr="000462DF">
        <w:rPr>
          <w:rFonts w:eastAsia="Calibri"/>
        </w:rPr>
        <w:t xml:space="preserve"> </w:t>
      </w:r>
      <w:r w:rsidRPr="00FD2148">
        <w:rPr>
          <w:rFonts w:eastAsia="Calibri"/>
        </w:rPr>
        <w:t>следующие изменения:</w:t>
      </w:r>
    </w:p>
    <w:p w14:paraId="5A5A0DBE" w14:textId="4ACDE629" w:rsidR="005F6159" w:rsidRDefault="005F6159" w:rsidP="005F6159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</w:t>
      </w:r>
      <w:r w:rsidR="0016456B">
        <w:rPr>
          <w:rFonts w:eastAsia="Calibri"/>
        </w:rPr>
        <w:t>ы</w:t>
      </w:r>
      <w:r w:rsidR="00DD0D0B">
        <w:rPr>
          <w:rFonts w:eastAsia="Calibri"/>
        </w:rPr>
        <w:t xml:space="preserve"> второй - пятый</w:t>
      </w:r>
      <w:r>
        <w:rPr>
          <w:rFonts w:eastAsia="Calibri"/>
        </w:rPr>
        <w:t xml:space="preserve"> </w:t>
      </w:r>
      <w:r w:rsidR="00DD0D0B">
        <w:rPr>
          <w:rFonts w:eastAsia="Calibri"/>
        </w:rPr>
        <w:t xml:space="preserve">пункта 3.6 </w:t>
      </w:r>
      <w:r>
        <w:rPr>
          <w:rFonts w:eastAsia="Calibri"/>
        </w:rPr>
        <w:t>изложить в следующей редакции:</w:t>
      </w:r>
    </w:p>
    <w:p w14:paraId="3CC7741A" w14:textId="0BDC9DB2" w:rsidR="00DD0D0B" w:rsidRPr="00DD0D0B" w:rsidRDefault="00DD0D0B" w:rsidP="00DD0D0B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DD0D0B">
        <w:rPr>
          <w:rFonts w:eastAsia="Calibri"/>
        </w:rPr>
        <w:t>Решение межведомственного консилиума оформляется протоколом, в день проведения межведомственного консилиума семье выдается копия протокола межведомственного консилиума, ответственным специалистом организации-участника в течение трех рабочих дней со дня проведения межведомственного консилиума в информационном модуле на основании протокола формируется индивидуальная программа сопровождения, которая включает:</w:t>
      </w:r>
    </w:p>
    <w:p w14:paraId="4ABDE23C" w14:textId="7B7F73CD" w:rsidR="00DD0D0B" w:rsidRPr="00DD0D0B" w:rsidRDefault="00DD0D0B" w:rsidP="00DD0D0B">
      <w:pPr>
        <w:ind w:firstLine="709"/>
        <w:jc w:val="both"/>
        <w:rPr>
          <w:rFonts w:eastAsia="Calibri"/>
        </w:rPr>
      </w:pPr>
      <w:r w:rsidRPr="00DD0D0B">
        <w:rPr>
          <w:rFonts w:eastAsia="Calibri"/>
        </w:rPr>
        <w:t>фамилию, имя, отчество (при нал</w:t>
      </w:r>
      <w:r w:rsidR="006D4FF8">
        <w:rPr>
          <w:rFonts w:eastAsia="Calibri"/>
        </w:rPr>
        <w:t>ичии), дату рождения гражданина;</w:t>
      </w:r>
    </w:p>
    <w:p w14:paraId="719CFB00" w14:textId="120AE4AF" w:rsidR="00DD0D0B" w:rsidRPr="00DD0D0B" w:rsidRDefault="00DD0D0B" w:rsidP="00DD0D0B">
      <w:pPr>
        <w:ind w:firstLine="709"/>
        <w:jc w:val="both"/>
        <w:rPr>
          <w:rFonts w:eastAsia="Calibri"/>
        </w:rPr>
      </w:pPr>
      <w:r w:rsidRPr="00DD0D0B">
        <w:rPr>
          <w:rFonts w:eastAsia="Calibri"/>
        </w:rPr>
        <w:t>перечень мероприятий по оказанию услуг комплексного сопровождения, предоставл</w:t>
      </w:r>
      <w:r w:rsidR="006D4FF8">
        <w:rPr>
          <w:rFonts w:eastAsia="Calibri"/>
        </w:rPr>
        <w:t>яемых организациями-участниками;</w:t>
      </w:r>
    </w:p>
    <w:p w14:paraId="2E561BB9" w14:textId="77777777" w:rsidR="00DD0D0B" w:rsidRPr="00DD0D0B" w:rsidRDefault="00DD0D0B" w:rsidP="00DD0D0B">
      <w:pPr>
        <w:ind w:firstLine="709"/>
        <w:jc w:val="both"/>
        <w:rPr>
          <w:rFonts w:eastAsia="Calibri"/>
        </w:rPr>
      </w:pPr>
      <w:r w:rsidRPr="00DD0D0B">
        <w:rPr>
          <w:rFonts w:eastAsia="Calibri"/>
        </w:rPr>
        <w:t>срок реализации индивидуальной программы сопровождения.</w:t>
      </w:r>
    </w:p>
    <w:p w14:paraId="3E9D940C" w14:textId="42092434" w:rsidR="00DD0D0B" w:rsidRDefault="00DD0D0B" w:rsidP="00C34A8C">
      <w:pPr>
        <w:ind w:firstLine="709"/>
        <w:jc w:val="both"/>
        <w:rPr>
          <w:rFonts w:eastAsia="Calibri"/>
        </w:rPr>
      </w:pPr>
      <w:r w:rsidRPr="00DD0D0B">
        <w:rPr>
          <w:rFonts w:eastAsia="Calibri"/>
        </w:rPr>
        <w:lastRenderedPageBreak/>
        <w:t>В случае отсутствия согласия на получение услуг комплексного сопровождения гражданин с расстройством аутистического спектра и другими ментальными нарушениями или его законный представитель в течение трех рабочих дней со дня проведения межведомственного консилиума имеет право отказаться от получения услуг комплексного сопровождения с предоставлением организации-участнику письменного отказа одним из следующих способов: лично; по почтовому адресу; по адресу электронной почты. При необходимости возобновления предоставления услуг комплексного сопровождения гражданин с расстройством аутистического спектра и другими ментальными нарушениями или его законный представитель подает организации-участнику в письменной форме заявление о возобновлении предоставления услуг комплексного сопровождения, которое подлежит удовлетворению в течение трех рабочих дней с момента его подачи. Ответственным специалистом организации-участника информация о возобновлении предоставления услуг комплексного сопровождения вносится в информационный модуль.</w:t>
      </w:r>
      <w:r>
        <w:rPr>
          <w:rFonts w:eastAsia="Calibri"/>
        </w:rPr>
        <w:t>»;</w:t>
      </w:r>
    </w:p>
    <w:p w14:paraId="137671C4" w14:textId="58CCA9DE" w:rsidR="00C34A8C" w:rsidRDefault="006A0C28" w:rsidP="00C34A8C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 3.7 признать утратившим силу;</w:t>
      </w:r>
    </w:p>
    <w:p w14:paraId="50153531" w14:textId="72F5E7B9" w:rsidR="00694595" w:rsidRDefault="006A0C28" w:rsidP="00694595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 3.</w:t>
      </w:r>
      <w:r w:rsidR="00694595">
        <w:rPr>
          <w:rFonts w:eastAsia="Calibri"/>
        </w:rPr>
        <w:t xml:space="preserve">8 </w:t>
      </w:r>
      <w:r w:rsidR="00E22254">
        <w:rPr>
          <w:rFonts w:eastAsia="Calibri"/>
        </w:rPr>
        <w:t>изложить в следующей редакции:</w:t>
      </w:r>
    </w:p>
    <w:p w14:paraId="6250CB96" w14:textId="4C4FC8B9" w:rsidR="00E22254" w:rsidRPr="00694595" w:rsidRDefault="00E22254" w:rsidP="00694595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E22254">
        <w:rPr>
          <w:rFonts w:eastAsia="Calibri"/>
        </w:rPr>
        <w:t xml:space="preserve">Индивидуальная программа сопровождения формируется в информационном модуле на срок до одного года и </w:t>
      </w:r>
      <w:r w:rsidR="00AE1B4D">
        <w:rPr>
          <w:rFonts w:eastAsia="Calibri"/>
        </w:rPr>
        <w:t>пролонгируется</w:t>
      </w:r>
      <w:r w:rsidRPr="00E22254">
        <w:rPr>
          <w:rFonts w:eastAsia="Calibri"/>
        </w:rPr>
        <w:t xml:space="preserve"> организацией-участником при наличии показаний.</w:t>
      </w:r>
      <w:r>
        <w:rPr>
          <w:rFonts w:eastAsia="Calibri"/>
        </w:rPr>
        <w:t>».</w:t>
      </w:r>
    </w:p>
    <w:p w14:paraId="2D098DA9" w14:textId="6A8C9FB4" w:rsidR="006A0C28" w:rsidRDefault="006A0C28" w:rsidP="006A0C28">
      <w:pPr>
        <w:pStyle w:val="ConsPlusNormal"/>
        <w:jc w:val="both"/>
      </w:pPr>
    </w:p>
    <w:p w14:paraId="2FD7ABA9" w14:textId="77777777" w:rsidR="005F6159" w:rsidRDefault="005F6159" w:rsidP="006A0C28">
      <w:pPr>
        <w:pStyle w:val="ConsPlusNormal"/>
        <w:jc w:val="both"/>
      </w:pPr>
    </w:p>
    <w:p w14:paraId="54DE9DCA" w14:textId="22265201" w:rsidR="006A0C28" w:rsidRPr="00977F2C" w:rsidRDefault="006A0C28" w:rsidP="006A0C28">
      <w:pPr>
        <w:pStyle w:val="ConsPlusNormal"/>
        <w:jc w:val="both"/>
      </w:pPr>
      <w:r w:rsidRPr="00977F2C">
        <w:t>Премьер-министр</w:t>
      </w:r>
    </w:p>
    <w:p w14:paraId="57B25826" w14:textId="2B9F0108" w:rsidR="00347318" w:rsidRPr="006A0C28" w:rsidRDefault="006A0C28" w:rsidP="006A0C28">
      <w:pPr>
        <w:pStyle w:val="ConsPlusNormal"/>
        <w:jc w:val="both"/>
      </w:pPr>
      <w:r w:rsidRPr="00977F2C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spellStart"/>
      <w:r>
        <w:t>А.В.</w:t>
      </w:r>
      <w:r w:rsidRPr="00D506A0">
        <w:t>Песошин</w:t>
      </w:r>
      <w:bookmarkStart w:id="0" w:name="_GoBack"/>
      <w:bookmarkEnd w:id="0"/>
      <w:proofErr w:type="spellEnd"/>
    </w:p>
    <w:sectPr w:rsidR="00347318" w:rsidRPr="006A0C28" w:rsidSect="001C1521">
      <w:headerReference w:type="default" r:id="rId6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1F802" w14:textId="77777777" w:rsidR="00516973" w:rsidRDefault="00516973" w:rsidP="00C01303">
      <w:r>
        <w:separator/>
      </w:r>
    </w:p>
  </w:endnote>
  <w:endnote w:type="continuationSeparator" w:id="0">
    <w:p w14:paraId="4CDC3ACF" w14:textId="77777777" w:rsidR="00516973" w:rsidRDefault="00516973" w:rsidP="00C0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47D2" w14:textId="77777777" w:rsidR="00516973" w:rsidRDefault="00516973" w:rsidP="00C01303">
      <w:r>
        <w:separator/>
      </w:r>
    </w:p>
  </w:footnote>
  <w:footnote w:type="continuationSeparator" w:id="0">
    <w:p w14:paraId="415C33B7" w14:textId="77777777" w:rsidR="00516973" w:rsidRDefault="00516973" w:rsidP="00C0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82337"/>
      <w:docPartObj>
        <w:docPartGallery w:val="Page Numbers (Top of Page)"/>
        <w:docPartUnique/>
      </w:docPartObj>
    </w:sdtPr>
    <w:sdtEndPr/>
    <w:sdtContent>
      <w:p w14:paraId="6A1C6DF5" w14:textId="551E344B" w:rsidR="00B31EA4" w:rsidRDefault="00B31EA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E9">
          <w:rPr>
            <w:noProof/>
          </w:rPr>
          <w:t>2</w:t>
        </w:r>
        <w:r>
          <w:fldChar w:fldCharType="end"/>
        </w:r>
      </w:p>
    </w:sdtContent>
  </w:sdt>
  <w:p w14:paraId="78D713C8" w14:textId="77777777" w:rsidR="00B31EA4" w:rsidRDefault="00B31E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4C6F"/>
    <w:rsid w:val="00011564"/>
    <w:rsid w:val="00011D1C"/>
    <w:rsid w:val="00034D47"/>
    <w:rsid w:val="00037746"/>
    <w:rsid w:val="000462DF"/>
    <w:rsid w:val="000514A2"/>
    <w:rsid w:val="00052A6E"/>
    <w:rsid w:val="00060BF1"/>
    <w:rsid w:val="000632A4"/>
    <w:rsid w:val="00067DA9"/>
    <w:rsid w:val="00070DCE"/>
    <w:rsid w:val="00072910"/>
    <w:rsid w:val="0007576A"/>
    <w:rsid w:val="000766F0"/>
    <w:rsid w:val="000808A5"/>
    <w:rsid w:val="00090FEF"/>
    <w:rsid w:val="0009369B"/>
    <w:rsid w:val="0009559A"/>
    <w:rsid w:val="000A2247"/>
    <w:rsid w:val="000A7B8B"/>
    <w:rsid w:val="000B2953"/>
    <w:rsid w:val="000B41F2"/>
    <w:rsid w:val="000B635B"/>
    <w:rsid w:val="000C1A67"/>
    <w:rsid w:val="000C2DCD"/>
    <w:rsid w:val="000D4B9B"/>
    <w:rsid w:val="000D4EB0"/>
    <w:rsid w:val="000D5E4B"/>
    <w:rsid w:val="000E0E4B"/>
    <w:rsid w:val="000E191E"/>
    <w:rsid w:val="000E2603"/>
    <w:rsid w:val="000E434F"/>
    <w:rsid w:val="0010129E"/>
    <w:rsid w:val="00102075"/>
    <w:rsid w:val="00102A61"/>
    <w:rsid w:val="00111494"/>
    <w:rsid w:val="0012350A"/>
    <w:rsid w:val="00126A97"/>
    <w:rsid w:val="00134ED5"/>
    <w:rsid w:val="001412A0"/>
    <w:rsid w:val="0015475F"/>
    <w:rsid w:val="001548DA"/>
    <w:rsid w:val="00162442"/>
    <w:rsid w:val="0016456B"/>
    <w:rsid w:val="001651D6"/>
    <w:rsid w:val="00167D6E"/>
    <w:rsid w:val="00176F8C"/>
    <w:rsid w:val="00177F03"/>
    <w:rsid w:val="001807C0"/>
    <w:rsid w:val="001823BA"/>
    <w:rsid w:val="00183785"/>
    <w:rsid w:val="00186455"/>
    <w:rsid w:val="001904FA"/>
    <w:rsid w:val="001A0EAA"/>
    <w:rsid w:val="001A765E"/>
    <w:rsid w:val="001B5B01"/>
    <w:rsid w:val="001B72D5"/>
    <w:rsid w:val="001B7511"/>
    <w:rsid w:val="001C1521"/>
    <w:rsid w:val="001C645D"/>
    <w:rsid w:val="001C754D"/>
    <w:rsid w:val="001D2EE9"/>
    <w:rsid w:val="001D35F9"/>
    <w:rsid w:val="001D54D4"/>
    <w:rsid w:val="001D6585"/>
    <w:rsid w:val="001E240E"/>
    <w:rsid w:val="001E4038"/>
    <w:rsid w:val="001E709A"/>
    <w:rsid w:val="001F2128"/>
    <w:rsid w:val="001F3346"/>
    <w:rsid w:val="001F5902"/>
    <w:rsid w:val="001F68B9"/>
    <w:rsid w:val="00207CC4"/>
    <w:rsid w:val="00211DF9"/>
    <w:rsid w:val="00216AB3"/>
    <w:rsid w:val="002225BD"/>
    <w:rsid w:val="00230515"/>
    <w:rsid w:val="002356CC"/>
    <w:rsid w:val="00237A0F"/>
    <w:rsid w:val="00242998"/>
    <w:rsid w:val="00257B07"/>
    <w:rsid w:val="00262B40"/>
    <w:rsid w:val="00266566"/>
    <w:rsid w:val="00270B64"/>
    <w:rsid w:val="002712BE"/>
    <w:rsid w:val="00275E2F"/>
    <w:rsid w:val="00277FCA"/>
    <w:rsid w:val="002802A0"/>
    <w:rsid w:val="00282EEB"/>
    <w:rsid w:val="00285AED"/>
    <w:rsid w:val="0028726D"/>
    <w:rsid w:val="002951F5"/>
    <w:rsid w:val="002A3BC7"/>
    <w:rsid w:val="002A3E3D"/>
    <w:rsid w:val="002A42DE"/>
    <w:rsid w:val="002A4CAB"/>
    <w:rsid w:val="002B17C7"/>
    <w:rsid w:val="002B220A"/>
    <w:rsid w:val="002B22A8"/>
    <w:rsid w:val="002B3924"/>
    <w:rsid w:val="002C0FD3"/>
    <w:rsid w:val="002C2DEB"/>
    <w:rsid w:val="002C54A7"/>
    <w:rsid w:val="002C586B"/>
    <w:rsid w:val="002C5BBA"/>
    <w:rsid w:val="002D12BC"/>
    <w:rsid w:val="002D752C"/>
    <w:rsid w:val="002D75CD"/>
    <w:rsid w:val="002E1E33"/>
    <w:rsid w:val="002E406A"/>
    <w:rsid w:val="002E43A7"/>
    <w:rsid w:val="002E5350"/>
    <w:rsid w:val="002F350F"/>
    <w:rsid w:val="002F353A"/>
    <w:rsid w:val="002F6551"/>
    <w:rsid w:val="002F6B92"/>
    <w:rsid w:val="002F7238"/>
    <w:rsid w:val="00300CAD"/>
    <w:rsid w:val="003066C8"/>
    <w:rsid w:val="00313ABE"/>
    <w:rsid w:val="00321A72"/>
    <w:rsid w:val="00321EE8"/>
    <w:rsid w:val="00325055"/>
    <w:rsid w:val="003260CA"/>
    <w:rsid w:val="00326439"/>
    <w:rsid w:val="00327336"/>
    <w:rsid w:val="00331232"/>
    <w:rsid w:val="00335829"/>
    <w:rsid w:val="00340AE2"/>
    <w:rsid w:val="003430A4"/>
    <w:rsid w:val="0034345D"/>
    <w:rsid w:val="003454FD"/>
    <w:rsid w:val="00347318"/>
    <w:rsid w:val="00351724"/>
    <w:rsid w:val="00361DFF"/>
    <w:rsid w:val="003704F9"/>
    <w:rsid w:val="00377F06"/>
    <w:rsid w:val="00384989"/>
    <w:rsid w:val="00385C30"/>
    <w:rsid w:val="00392604"/>
    <w:rsid w:val="003A070E"/>
    <w:rsid w:val="003A58E8"/>
    <w:rsid w:val="003A778E"/>
    <w:rsid w:val="003C2F5A"/>
    <w:rsid w:val="003D228A"/>
    <w:rsid w:val="003E635B"/>
    <w:rsid w:val="003F2E46"/>
    <w:rsid w:val="004003B3"/>
    <w:rsid w:val="0040505D"/>
    <w:rsid w:val="004050D9"/>
    <w:rsid w:val="004104B2"/>
    <w:rsid w:val="00423F5B"/>
    <w:rsid w:val="0042706A"/>
    <w:rsid w:val="00430DD0"/>
    <w:rsid w:val="004337E1"/>
    <w:rsid w:val="0043637C"/>
    <w:rsid w:val="004409E3"/>
    <w:rsid w:val="004441A0"/>
    <w:rsid w:val="00450337"/>
    <w:rsid w:val="004505E0"/>
    <w:rsid w:val="00451C75"/>
    <w:rsid w:val="00451EC9"/>
    <w:rsid w:val="004659A9"/>
    <w:rsid w:val="004668CC"/>
    <w:rsid w:val="00467024"/>
    <w:rsid w:val="00473733"/>
    <w:rsid w:val="00480E49"/>
    <w:rsid w:val="004826E5"/>
    <w:rsid w:val="00491E48"/>
    <w:rsid w:val="004A044B"/>
    <w:rsid w:val="004A33C8"/>
    <w:rsid w:val="004D6195"/>
    <w:rsid w:val="004E37B5"/>
    <w:rsid w:val="004E4D61"/>
    <w:rsid w:val="004F08FE"/>
    <w:rsid w:val="004F455D"/>
    <w:rsid w:val="005003E0"/>
    <w:rsid w:val="00501BE0"/>
    <w:rsid w:val="0050629A"/>
    <w:rsid w:val="00516973"/>
    <w:rsid w:val="005205AA"/>
    <w:rsid w:val="0052521F"/>
    <w:rsid w:val="005339F9"/>
    <w:rsid w:val="00533A52"/>
    <w:rsid w:val="00541D01"/>
    <w:rsid w:val="00546039"/>
    <w:rsid w:val="005465B0"/>
    <w:rsid w:val="005509F0"/>
    <w:rsid w:val="00552C6C"/>
    <w:rsid w:val="00554278"/>
    <w:rsid w:val="00555AB4"/>
    <w:rsid w:val="00560310"/>
    <w:rsid w:val="0056087F"/>
    <w:rsid w:val="00567C90"/>
    <w:rsid w:val="005826E7"/>
    <w:rsid w:val="00590154"/>
    <w:rsid w:val="00591019"/>
    <w:rsid w:val="00591C1A"/>
    <w:rsid w:val="00591CD0"/>
    <w:rsid w:val="00592FBF"/>
    <w:rsid w:val="00593679"/>
    <w:rsid w:val="005A086E"/>
    <w:rsid w:val="005A0FB9"/>
    <w:rsid w:val="005B01EF"/>
    <w:rsid w:val="005B241C"/>
    <w:rsid w:val="005B5D11"/>
    <w:rsid w:val="005C4051"/>
    <w:rsid w:val="005C6644"/>
    <w:rsid w:val="005D0FAB"/>
    <w:rsid w:val="005D24B2"/>
    <w:rsid w:val="005D4BE6"/>
    <w:rsid w:val="005D5494"/>
    <w:rsid w:val="005D7D9F"/>
    <w:rsid w:val="005E6199"/>
    <w:rsid w:val="005E7CF8"/>
    <w:rsid w:val="005F4518"/>
    <w:rsid w:val="005F6159"/>
    <w:rsid w:val="00601AD7"/>
    <w:rsid w:val="006020CC"/>
    <w:rsid w:val="00602EEE"/>
    <w:rsid w:val="0061296F"/>
    <w:rsid w:val="006150F2"/>
    <w:rsid w:val="00615147"/>
    <w:rsid w:val="006162BC"/>
    <w:rsid w:val="00620C2C"/>
    <w:rsid w:val="006240CB"/>
    <w:rsid w:val="006242EE"/>
    <w:rsid w:val="00624C27"/>
    <w:rsid w:val="00624C44"/>
    <w:rsid w:val="0062553B"/>
    <w:rsid w:val="00625C44"/>
    <w:rsid w:val="006312DF"/>
    <w:rsid w:val="00633349"/>
    <w:rsid w:val="0064003E"/>
    <w:rsid w:val="006436DB"/>
    <w:rsid w:val="00643C0F"/>
    <w:rsid w:val="00644504"/>
    <w:rsid w:val="00655FFE"/>
    <w:rsid w:val="0066507E"/>
    <w:rsid w:val="00666FBD"/>
    <w:rsid w:val="00670279"/>
    <w:rsid w:val="00670A36"/>
    <w:rsid w:val="00686086"/>
    <w:rsid w:val="00692550"/>
    <w:rsid w:val="00692BE6"/>
    <w:rsid w:val="00694595"/>
    <w:rsid w:val="00695040"/>
    <w:rsid w:val="006956ED"/>
    <w:rsid w:val="006A0C17"/>
    <w:rsid w:val="006A0C28"/>
    <w:rsid w:val="006A2FFB"/>
    <w:rsid w:val="006A69EB"/>
    <w:rsid w:val="006D4479"/>
    <w:rsid w:val="006D4FF8"/>
    <w:rsid w:val="006D5B64"/>
    <w:rsid w:val="006D5DC5"/>
    <w:rsid w:val="006E12A6"/>
    <w:rsid w:val="006E1CC5"/>
    <w:rsid w:val="006E3D02"/>
    <w:rsid w:val="006E4D29"/>
    <w:rsid w:val="006F0C4D"/>
    <w:rsid w:val="006F1155"/>
    <w:rsid w:val="00700912"/>
    <w:rsid w:val="007050F7"/>
    <w:rsid w:val="00707B81"/>
    <w:rsid w:val="0072656E"/>
    <w:rsid w:val="0074499B"/>
    <w:rsid w:val="00750C21"/>
    <w:rsid w:val="00751DA0"/>
    <w:rsid w:val="0076035F"/>
    <w:rsid w:val="00761064"/>
    <w:rsid w:val="00761AA1"/>
    <w:rsid w:val="00763FB3"/>
    <w:rsid w:val="00764D16"/>
    <w:rsid w:val="007651FC"/>
    <w:rsid w:val="007667CC"/>
    <w:rsid w:val="00767213"/>
    <w:rsid w:val="00776C3F"/>
    <w:rsid w:val="00776F17"/>
    <w:rsid w:val="007836E9"/>
    <w:rsid w:val="0078457C"/>
    <w:rsid w:val="00793CDC"/>
    <w:rsid w:val="00795C95"/>
    <w:rsid w:val="007A6182"/>
    <w:rsid w:val="007B2C5D"/>
    <w:rsid w:val="007B2DC0"/>
    <w:rsid w:val="007B73ED"/>
    <w:rsid w:val="007B7C18"/>
    <w:rsid w:val="007C0247"/>
    <w:rsid w:val="007C1AF6"/>
    <w:rsid w:val="007C31CC"/>
    <w:rsid w:val="007D0665"/>
    <w:rsid w:val="007D1A14"/>
    <w:rsid w:val="007D57CB"/>
    <w:rsid w:val="007D6DC8"/>
    <w:rsid w:val="007F032C"/>
    <w:rsid w:val="007F6ADA"/>
    <w:rsid w:val="007F75F8"/>
    <w:rsid w:val="007F7727"/>
    <w:rsid w:val="007F78D4"/>
    <w:rsid w:val="00800D8F"/>
    <w:rsid w:val="008040B2"/>
    <w:rsid w:val="00804FB8"/>
    <w:rsid w:val="008053E6"/>
    <w:rsid w:val="00810EBE"/>
    <w:rsid w:val="00813C11"/>
    <w:rsid w:val="00820FD2"/>
    <w:rsid w:val="008216B9"/>
    <w:rsid w:val="00822F86"/>
    <w:rsid w:val="008233CF"/>
    <w:rsid w:val="0082619A"/>
    <w:rsid w:val="00827DE9"/>
    <w:rsid w:val="00835A29"/>
    <w:rsid w:val="0084358D"/>
    <w:rsid w:val="00846BA8"/>
    <w:rsid w:val="00847539"/>
    <w:rsid w:val="00857D9E"/>
    <w:rsid w:val="00861633"/>
    <w:rsid w:val="00865CCD"/>
    <w:rsid w:val="00870122"/>
    <w:rsid w:val="0087428D"/>
    <w:rsid w:val="008755ED"/>
    <w:rsid w:val="0088568B"/>
    <w:rsid w:val="00892CB4"/>
    <w:rsid w:val="00893B9B"/>
    <w:rsid w:val="008A00FF"/>
    <w:rsid w:val="008A6443"/>
    <w:rsid w:val="008A7FFC"/>
    <w:rsid w:val="008B426D"/>
    <w:rsid w:val="008C1908"/>
    <w:rsid w:val="008C40FE"/>
    <w:rsid w:val="008D096C"/>
    <w:rsid w:val="008D16AA"/>
    <w:rsid w:val="008D2C0C"/>
    <w:rsid w:val="008D542D"/>
    <w:rsid w:val="008D5AAE"/>
    <w:rsid w:val="008E11EF"/>
    <w:rsid w:val="008E5918"/>
    <w:rsid w:val="008E7CFF"/>
    <w:rsid w:val="008F41CE"/>
    <w:rsid w:val="008F4BCB"/>
    <w:rsid w:val="008F7959"/>
    <w:rsid w:val="0090300B"/>
    <w:rsid w:val="009101F8"/>
    <w:rsid w:val="009107AE"/>
    <w:rsid w:val="00917C35"/>
    <w:rsid w:val="00917CB1"/>
    <w:rsid w:val="00921665"/>
    <w:rsid w:val="0092172A"/>
    <w:rsid w:val="009318C5"/>
    <w:rsid w:val="009348EE"/>
    <w:rsid w:val="00947719"/>
    <w:rsid w:val="0094783C"/>
    <w:rsid w:val="009478E2"/>
    <w:rsid w:val="00957444"/>
    <w:rsid w:val="00967CE7"/>
    <w:rsid w:val="0097008E"/>
    <w:rsid w:val="009724BD"/>
    <w:rsid w:val="00974EE3"/>
    <w:rsid w:val="00976D03"/>
    <w:rsid w:val="0097746A"/>
    <w:rsid w:val="00977F2C"/>
    <w:rsid w:val="00980A0A"/>
    <w:rsid w:val="0098536E"/>
    <w:rsid w:val="00992455"/>
    <w:rsid w:val="009A34AF"/>
    <w:rsid w:val="009B541B"/>
    <w:rsid w:val="009B7D33"/>
    <w:rsid w:val="009C14F9"/>
    <w:rsid w:val="009C6824"/>
    <w:rsid w:val="009D786C"/>
    <w:rsid w:val="009D7E25"/>
    <w:rsid w:val="009E3DA9"/>
    <w:rsid w:val="009E4594"/>
    <w:rsid w:val="009E56E9"/>
    <w:rsid w:val="009E62EC"/>
    <w:rsid w:val="009F6D53"/>
    <w:rsid w:val="00A02F5D"/>
    <w:rsid w:val="00A07161"/>
    <w:rsid w:val="00A1286F"/>
    <w:rsid w:val="00A1322D"/>
    <w:rsid w:val="00A13C71"/>
    <w:rsid w:val="00A15C70"/>
    <w:rsid w:val="00A1708A"/>
    <w:rsid w:val="00A258E3"/>
    <w:rsid w:val="00A321F3"/>
    <w:rsid w:val="00A40BD1"/>
    <w:rsid w:val="00A550C9"/>
    <w:rsid w:val="00A55726"/>
    <w:rsid w:val="00A56C64"/>
    <w:rsid w:val="00A66B03"/>
    <w:rsid w:val="00A70854"/>
    <w:rsid w:val="00A70C50"/>
    <w:rsid w:val="00A73C8A"/>
    <w:rsid w:val="00A90825"/>
    <w:rsid w:val="00A92E65"/>
    <w:rsid w:val="00A93874"/>
    <w:rsid w:val="00AA369E"/>
    <w:rsid w:val="00AA377E"/>
    <w:rsid w:val="00AB04B6"/>
    <w:rsid w:val="00AB12D8"/>
    <w:rsid w:val="00AB6A9F"/>
    <w:rsid w:val="00AC0A5B"/>
    <w:rsid w:val="00AC250B"/>
    <w:rsid w:val="00AC28D3"/>
    <w:rsid w:val="00AC4C83"/>
    <w:rsid w:val="00AC53FE"/>
    <w:rsid w:val="00AC7708"/>
    <w:rsid w:val="00AD05B0"/>
    <w:rsid w:val="00AD092B"/>
    <w:rsid w:val="00AE1248"/>
    <w:rsid w:val="00AE1B4D"/>
    <w:rsid w:val="00AE4DEB"/>
    <w:rsid w:val="00B00E7A"/>
    <w:rsid w:val="00B01C93"/>
    <w:rsid w:val="00B02DE7"/>
    <w:rsid w:val="00B124B9"/>
    <w:rsid w:val="00B14597"/>
    <w:rsid w:val="00B16318"/>
    <w:rsid w:val="00B17A95"/>
    <w:rsid w:val="00B20EF3"/>
    <w:rsid w:val="00B279F2"/>
    <w:rsid w:val="00B31EA4"/>
    <w:rsid w:val="00B36C02"/>
    <w:rsid w:val="00B40C7C"/>
    <w:rsid w:val="00B43135"/>
    <w:rsid w:val="00B469E5"/>
    <w:rsid w:val="00B5242F"/>
    <w:rsid w:val="00B5251E"/>
    <w:rsid w:val="00B57636"/>
    <w:rsid w:val="00B607D5"/>
    <w:rsid w:val="00B623C5"/>
    <w:rsid w:val="00B65825"/>
    <w:rsid w:val="00B668C3"/>
    <w:rsid w:val="00B74541"/>
    <w:rsid w:val="00B84B7E"/>
    <w:rsid w:val="00B8568A"/>
    <w:rsid w:val="00B86BDE"/>
    <w:rsid w:val="00B95044"/>
    <w:rsid w:val="00B95206"/>
    <w:rsid w:val="00BA36F4"/>
    <w:rsid w:val="00BC0BE5"/>
    <w:rsid w:val="00BC5562"/>
    <w:rsid w:val="00BD0CB3"/>
    <w:rsid w:val="00BD2AC2"/>
    <w:rsid w:val="00BD3CE2"/>
    <w:rsid w:val="00BD57A8"/>
    <w:rsid w:val="00BD587D"/>
    <w:rsid w:val="00BD5E27"/>
    <w:rsid w:val="00BD69D4"/>
    <w:rsid w:val="00BE1C8B"/>
    <w:rsid w:val="00C00384"/>
    <w:rsid w:val="00C01303"/>
    <w:rsid w:val="00C01B03"/>
    <w:rsid w:val="00C11598"/>
    <w:rsid w:val="00C1254E"/>
    <w:rsid w:val="00C145CB"/>
    <w:rsid w:val="00C264DB"/>
    <w:rsid w:val="00C2657E"/>
    <w:rsid w:val="00C34A8C"/>
    <w:rsid w:val="00C36892"/>
    <w:rsid w:val="00C406C5"/>
    <w:rsid w:val="00C413F0"/>
    <w:rsid w:val="00C43A1D"/>
    <w:rsid w:val="00C504EC"/>
    <w:rsid w:val="00C5226B"/>
    <w:rsid w:val="00C604FA"/>
    <w:rsid w:val="00C60547"/>
    <w:rsid w:val="00C74734"/>
    <w:rsid w:val="00C828A6"/>
    <w:rsid w:val="00C85B81"/>
    <w:rsid w:val="00C919F2"/>
    <w:rsid w:val="00CA33B0"/>
    <w:rsid w:val="00CB1DD0"/>
    <w:rsid w:val="00CB60B4"/>
    <w:rsid w:val="00CC3602"/>
    <w:rsid w:val="00CE1BE9"/>
    <w:rsid w:val="00CE287D"/>
    <w:rsid w:val="00CE3DA2"/>
    <w:rsid w:val="00CE3E33"/>
    <w:rsid w:val="00CF78DF"/>
    <w:rsid w:val="00CF7D95"/>
    <w:rsid w:val="00D0090A"/>
    <w:rsid w:val="00D02CAB"/>
    <w:rsid w:val="00D02CB3"/>
    <w:rsid w:val="00D07634"/>
    <w:rsid w:val="00D101E1"/>
    <w:rsid w:val="00D10B14"/>
    <w:rsid w:val="00D1748C"/>
    <w:rsid w:val="00D21DCA"/>
    <w:rsid w:val="00D22330"/>
    <w:rsid w:val="00D22D45"/>
    <w:rsid w:val="00D23712"/>
    <w:rsid w:val="00D26145"/>
    <w:rsid w:val="00D308E5"/>
    <w:rsid w:val="00D31100"/>
    <w:rsid w:val="00D36629"/>
    <w:rsid w:val="00D44412"/>
    <w:rsid w:val="00D62D07"/>
    <w:rsid w:val="00D64869"/>
    <w:rsid w:val="00D663A2"/>
    <w:rsid w:val="00D67AFF"/>
    <w:rsid w:val="00D732AC"/>
    <w:rsid w:val="00D737FA"/>
    <w:rsid w:val="00D7567F"/>
    <w:rsid w:val="00D763F1"/>
    <w:rsid w:val="00D9010F"/>
    <w:rsid w:val="00D95BBB"/>
    <w:rsid w:val="00D97B20"/>
    <w:rsid w:val="00DA3C13"/>
    <w:rsid w:val="00DA3FB3"/>
    <w:rsid w:val="00DA46FB"/>
    <w:rsid w:val="00DA5E9A"/>
    <w:rsid w:val="00DA7486"/>
    <w:rsid w:val="00DA7BE5"/>
    <w:rsid w:val="00DB06C6"/>
    <w:rsid w:val="00DB18B1"/>
    <w:rsid w:val="00DB5F83"/>
    <w:rsid w:val="00DB6402"/>
    <w:rsid w:val="00DC0C58"/>
    <w:rsid w:val="00DC387B"/>
    <w:rsid w:val="00DC7B08"/>
    <w:rsid w:val="00DD0D0B"/>
    <w:rsid w:val="00DD2AC3"/>
    <w:rsid w:val="00DD593C"/>
    <w:rsid w:val="00DE2287"/>
    <w:rsid w:val="00DE6E2D"/>
    <w:rsid w:val="00DF1BCD"/>
    <w:rsid w:val="00DF2C23"/>
    <w:rsid w:val="00DF6488"/>
    <w:rsid w:val="00DF7D06"/>
    <w:rsid w:val="00E12693"/>
    <w:rsid w:val="00E16DEE"/>
    <w:rsid w:val="00E220CD"/>
    <w:rsid w:val="00E22254"/>
    <w:rsid w:val="00E2788E"/>
    <w:rsid w:val="00E353D7"/>
    <w:rsid w:val="00E356E3"/>
    <w:rsid w:val="00E35BA4"/>
    <w:rsid w:val="00E42503"/>
    <w:rsid w:val="00E436E5"/>
    <w:rsid w:val="00E4443C"/>
    <w:rsid w:val="00E502FA"/>
    <w:rsid w:val="00E50DD5"/>
    <w:rsid w:val="00E5195F"/>
    <w:rsid w:val="00E57583"/>
    <w:rsid w:val="00E8470C"/>
    <w:rsid w:val="00E8481D"/>
    <w:rsid w:val="00E94332"/>
    <w:rsid w:val="00E95E18"/>
    <w:rsid w:val="00E97E35"/>
    <w:rsid w:val="00EA5702"/>
    <w:rsid w:val="00EA5A1C"/>
    <w:rsid w:val="00EA6128"/>
    <w:rsid w:val="00EA747E"/>
    <w:rsid w:val="00EB4017"/>
    <w:rsid w:val="00EB728E"/>
    <w:rsid w:val="00EC4DC5"/>
    <w:rsid w:val="00EC6079"/>
    <w:rsid w:val="00ED7968"/>
    <w:rsid w:val="00ED7C34"/>
    <w:rsid w:val="00EE114C"/>
    <w:rsid w:val="00EE281B"/>
    <w:rsid w:val="00EE43D5"/>
    <w:rsid w:val="00EF369A"/>
    <w:rsid w:val="00EF4A24"/>
    <w:rsid w:val="00EF65B2"/>
    <w:rsid w:val="00F0660A"/>
    <w:rsid w:val="00F12E68"/>
    <w:rsid w:val="00F24657"/>
    <w:rsid w:val="00F32AEA"/>
    <w:rsid w:val="00F458AE"/>
    <w:rsid w:val="00F47564"/>
    <w:rsid w:val="00F52D50"/>
    <w:rsid w:val="00F54087"/>
    <w:rsid w:val="00F54568"/>
    <w:rsid w:val="00F54573"/>
    <w:rsid w:val="00F6013E"/>
    <w:rsid w:val="00F601FB"/>
    <w:rsid w:val="00F66615"/>
    <w:rsid w:val="00F749F5"/>
    <w:rsid w:val="00F87463"/>
    <w:rsid w:val="00F87EB1"/>
    <w:rsid w:val="00F900A5"/>
    <w:rsid w:val="00FA278D"/>
    <w:rsid w:val="00FA47F7"/>
    <w:rsid w:val="00FB5E82"/>
    <w:rsid w:val="00FB6004"/>
    <w:rsid w:val="00FC43D9"/>
    <w:rsid w:val="00FD193F"/>
    <w:rsid w:val="00FD2148"/>
    <w:rsid w:val="00FD6B33"/>
    <w:rsid w:val="00FD7060"/>
    <w:rsid w:val="00FF1F56"/>
    <w:rsid w:val="00FF74D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EF36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D35F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92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28</cp:revision>
  <cp:lastPrinted>2025-09-11T12:56:00Z</cp:lastPrinted>
  <dcterms:created xsi:type="dcterms:W3CDTF">2025-09-11T11:50:00Z</dcterms:created>
  <dcterms:modified xsi:type="dcterms:W3CDTF">2025-09-12T10:51:00Z</dcterms:modified>
</cp:coreProperties>
</file>