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D34925" w:rsidRPr="009E0337" w:rsidTr="00DA7BEB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0406D1" wp14:editId="3D8653FF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0337">
              <w:rPr>
                <w:caps/>
                <w:szCs w:val="28"/>
              </w:rPr>
              <w:t>ГОСУДАРСТВЕННЫЙ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комитет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РЕСПУБЛИКИ ТАТАРСТАН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по тарифам</w:t>
            </w:r>
          </w:p>
          <w:p w:rsidR="00D34925" w:rsidRPr="009E0337" w:rsidRDefault="00D34925" w:rsidP="00DA7BEB"/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34925" w:rsidRPr="009E0337" w:rsidRDefault="00D34925" w:rsidP="00DA7BEB">
            <w:pPr>
              <w:jc w:val="center"/>
              <w:rPr>
                <w:sz w:val="20"/>
              </w:rPr>
            </w:pPr>
          </w:p>
          <w:p w:rsidR="00D34925" w:rsidRPr="009E0337" w:rsidRDefault="00D34925" w:rsidP="00DA7BEB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ТАТАРСТАН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  РЕСПУБЛИКАСЫны</w:t>
            </w:r>
            <w:r w:rsidRPr="009E0337">
              <w:rPr>
                <w:caps/>
                <w:szCs w:val="28"/>
                <w:lang w:val="tt-RU"/>
              </w:rPr>
              <w:t>ң</w:t>
            </w:r>
          </w:p>
          <w:p w:rsidR="00D34925" w:rsidRPr="009E0337" w:rsidRDefault="00D34925" w:rsidP="00DA7BEB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тарифлар буенча </w:t>
            </w:r>
            <w:r w:rsidRPr="009E0337">
              <w:rPr>
                <w:caps/>
                <w:szCs w:val="28"/>
                <w:lang w:val="tt-RU"/>
              </w:rPr>
              <w:t>ДӘҮЛӘТ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комитеты</w:t>
            </w:r>
          </w:p>
          <w:p w:rsidR="00D34925" w:rsidRPr="009E0337" w:rsidRDefault="00D34925" w:rsidP="00DA7BEB"/>
        </w:tc>
      </w:tr>
    </w:tbl>
    <w:p w:rsidR="00D34925" w:rsidRPr="009E0337" w:rsidRDefault="00D34925" w:rsidP="00D34925">
      <w:pPr>
        <w:tabs>
          <w:tab w:val="left" w:pos="284"/>
        </w:tabs>
        <w:rPr>
          <w:i/>
          <w:sz w:val="16"/>
          <w:szCs w:val="16"/>
        </w:rPr>
      </w:pPr>
    </w:p>
    <w:p w:rsidR="00D34925" w:rsidRPr="009E0337" w:rsidRDefault="00D34925" w:rsidP="00D34925">
      <w:pPr>
        <w:rPr>
          <w:b/>
        </w:rPr>
      </w:pPr>
      <w:r w:rsidRPr="009E0337">
        <w:t xml:space="preserve">        </w:t>
      </w:r>
      <w:r w:rsidRPr="009E0337">
        <w:rPr>
          <w:b/>
        </w:rPr>
        <w:t xml:space="preserve">     ПОСТАНОВЛЕНИЕ</w:t>
      </w:r>
      <w:r w:rsidRPr="009E0337">
        <w:tab/>
      </w:r>
      <w:r w:rsidRPr="009E0337">
        <w:tab/>
      </w:r>
      <w:r w:rsidRPr="009E0337">
        <w:tab/>
      </w:r>
      <w:r w:rsidRPr="009E0337">
        <w:tab/>
      </w:r>
      <w:r w:rsidRPr="009E0337">
        <w:tab/>
        <w:t xml:space="preserve">       </w:t>
      </w:r>
      <w:r w:rsidRPr="009E0337">
        <w:rPr>
          <w:b/>
        </w:rPr>
        <w:t>КАРАР</w:t>
      </w:r>
    </w:p>
    <w:p w:rsidR="00D34925" w:rsidRPr="00EA33B4" w:rsidRDefault="00D34925" w:rsidP="00D34925">
      <w:pPr>
        <w:rPr>
          <w:sz w:val="20"/>
        </w:rPr>
      </w:pPr>
      <w:r w:rsidRPr="009E0337">
        <w:rPr>
          <w:b/>
        </w:rPr>
        <w:t xml:space="preserve">                </w:t>
      </w:r>
      <w:r w:rsidRPr="009E0337">
        <w:rPr>
          <w:szCs w:val="28"/>
        </w:rPr>
        <w:t xml:space="preserve">     ___________</w:t>
      </w:r>
      <w:r w:rsidRPr="009E0337">
        <w:rPr>
          <w:b/>
        </w:rPr>
        <w:t xml:space="preserve">                </w:t>
      </w:r>
      <w:r>
        <w:rPr>
          <w:b/>
        </w:rPr>
        <w:t xml:space="preserve"> </w:t>
      </w:r>
      <w:r w:rsidRPr="009E0337">
        <w:rPr>
          <w:b/>
        </w:rPr>
        <w:t xml:space="preserve">     </w:t>
      </w:r>
      <w:proofErr w:type="spellStart"/>
      <w:r w:rsidR="001634B2">
        <w:rPr>
          <w:szCs w:val="28"/>
        </w:rPr>
        <w:t>г</w:t>
      </w:r>
      <w:proofErr w:type="gramStart"/>
      <w:r w:rsidR="001634B2">
        <w:rPr>
          <w:szCs w:val="28"/>
        </w:rPr>
        <w:t>.</w:t>
      </w:r>
      <w:r w:rsidRPr="009E0337">
        <w:rPr>
          <w:szCs w:val="28"/>
        </w:rPr>
        <w:t>К</w:t>
      </w:r>
      <w:proofErr w:type="gramEnd"/>
      <w:r w:rsidRPr="009E0337">
        <w:rPr>
          <w:szCs w:val="28"/>
        </w:rPr>
        <w:t>азань</w:t>
      </w:r>
      <w:proofErr w:type="spellEnd"/>
      <w:r w:rsidRPr="009E0337">
        <w:rPr>
          <w:b/>
        </w:rPr>
        <w:t xml:space="preserve">                  </w:t>
      </w:r>
      <w:r w:rsidRPr="009E0337">
        <w:t>№</w:t>
      </w:r>
      <w:r w:rsidRPr="009E0337">
        <w:rPr>
          <w:b/>
        </w:rPr>
        <w:t xml:space="preserve"> </w:t>
      </w:r>
      <w:r w:rsidRPr="009E0337">
        <w:rPr>
          <w:szCs w:val="28"/>
        </w:rPr>
        <w:t>______________</w:t>
      </w:r>
    </w:p>
    <w:p w:rsidR="002F5567" w:rsidRPr="00AE7681" w:rsidRDefault="002F5567" w:rsidP="00FE07D6">
      <w:pPr>
        <w:rPr>
          <w:szCs w:val="28"/>
        </w:rPr>
      </w:pPr>
    </w:p>
    <w:p w:rsidR="00A51840" w:rsidRDefault="00A51840" w:rsidP="00FE07D6">
      <w:pPr>
        <w:rPr>
          <w:szCs w:val="28"/>
        </w:rPr>
      </w:pPr>
      <w:bookmarkStart w:id="0" w:name="_GoBack"/>
      <w:bookmarkEnd w:id="0"/>
    </w:p>
    <w:p w:rsidR="005768E3" w:rsidRDefault="00202CCD" w:rsidP="00FE07D6">
      <w:pPr>
        <w:ind w:right="5385"/>
        <w:jc w:val="both"/>
        <w:rPr>
          <w:szCs w:val="28"/>
        </w:rPr>
      </w:pPr>
      <w:r>
        <w:rPr>
          <w:szCs w:val="28"/>
        </w:rPr>
        <w:t xml:space="preserve">О </w:t>
      </w:r>
      <w:r w:rsidRPr="00C8503E">
        <w:rPr>
          <w:szCs w:val="28"/>
        </w:rPr>
        <w:t xml:space="preserve">корректировке на </w:t>
      </w:r>
      <w:r w:rsidR="00C361DD">
        <w:rPr>
          <w:szCs w:val="28"/>
        </w:rPr>
        <w:t>2026</w:t>
      </w:r>
      <w:r w:rsidRPr="00C8503E">
        <w:rPr>
          <w:szCs w:val="28"/>
        </w:rPr>
        <w:t xml:space="preserve"> год долгосрочных тарифов </w:t>
      </w:r>
      <w:r w:rsidR="00C361DD">
        <w:rPr>
          <w:szCs w:val="28"/>
        </w:rPr>
        <w:br/>
        <w:t>и производственных программ</w:t>
      </w:r>
      <w:r w:rsidR="00C361DD" w:rsidRPr="00C361DD">
        <w:rPr>
          <w:szCs w:val="28"/>
        </w:rPr>
        <w:t xml:space="preserve"> </w:t>
      </w:r>
      <w:r w:rsidR="001634B2" w:rsidRPr="001634B2">
        <w:rPr>
          <w:szCs w:val="28"/>
        </w:rPr>
        <w:br/>
      </w:r>
      <w:r w:rsidRPr="00F66C18">
        <w:rPr>
          <w:rFonts w:eastAsia="Calibri"/>
          <w:szCs w:val="28"/>
        </w:rPr>
        <w:t xml:space="preserve">на </w:t>
      </w:r>
      <w:r>
        <w:rPr>
          <w:rFonts w:eastAsia="Calibri"/>
          <w:szCs w:val="28"/>
        </w:rPr>
        <w:t xml:space="preserve">питьевую воду и водоотведение </w:t>
      </w:r>
      <w:r w:rsidR="001634B2" w:rsidRPr="001634B2">
        <w:rPr>
          <w:rFonts w:eastAsia="Calibri"/>
          <w:szCs w:val="28"/>
        </w:rPr>
        <w:br/>
      </w:r>
      <w:r>
        <w:rPr>
          <w:rFonts w:eastAsia="Calibri"/>
          <w:szCs w:val="28"/>
        </w:rPr>
        <w:t xml:space="preserve">для </w:t>
      </w:r>
      <w:r w:rsidRPr="00801F5C">
        <w:rPr>
          <w:rFonts w:eastAsia="Calibri"/>
          <w:szCs w:val="28"/>
        </w:rPr>
        <w:t>Общества с ограниченной ответственностью «Нижнекамская ТЭЦ»</w:t>
      </w:r>
      <w:r>
        <w:rPr>
          <w:rFonts w:eastAsia="Calibri"/>
          <w:szCs w:val="28"/>
        </w:rPr>
        <w:t xml:space="preserve">, </w:t>
      </w:r>
      <w:r w:rsidRPr="00C8503E">
        <w:rPr>
          <w:szCs w:val="28"/>
        </w:rPr>
        <w:t xml:space="preserve">установленных постановлением Государственного комитета Республики Татарстан по тарифам </w:t>
      </w:r>
      <w:r w:rsidRPr="00D95890">
        <w:rPr>
          <w:szCs w:val="28"/>
        </w:rPr>
        <w:t>от</w:t>
      </w:r>
      <w:r w:rsidRPr="00F44D42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15.11.2023 </w:t>
      </w:r>
      <w:r>
        <w:rPr>
          <w:rFonts w:eastAsia="Calibri"/>
          <w:szCs w:val="28"/>
        </w:rPr>
        <w:br/>
        <w:t>№ 376-25/кс-2023</w:t>
      </w:r>
    </w:p>
    <w:p w:rsidR="005768E3" w:rsidRDefault="005768E3" w:rsidP="00FE07D6">
      <w:pPr>
        <w:rPr>
          <w:szCs w:val="28"/>
        </w:rPr>
      </w:pPr>
    </w:p>
    <w:p w:rsidR="00401490" w:rsidRPr="00401490" w:rsidRDefault="00401490" w:rsidP="00401490">
      <w:pPr>
        <w:rPr>
          <w:b/>
          <w:szCs w:val="16"/>
        </w:rPr>
      </w:pPr>
    </w:p>
    <w:p w:rsidR="00401490" w:rsidRPr="00401490" w:rsidRDefault="00401490" w:rsidP="00401490">
      <w:pPr>
        <w:ind w:firstLine="709"/>
        <w:jc w:val="both"/>
        <w:rPr>
          <w:szCs w:val="28"/>
        </w:rPr>
      </w:pPr>
      <w:proofErr w:type="gramStart"/>
      <w:r w:rsidRPr="00401490">
        <w:rPr>
          <w:szCs w:val="28"/>
        </w:rPr>
        <w:t xml:space="preserve">В соответствии с Федеральным законом от 7 декабря 2011 года № 416-ФЗ </w:t>
      </w:r>
      <w:r w:rsidRPr="00401490">
        <w:rPr>
          <w:szCs w:val="28"/>
        </w:rPr>
        <w:br/>
        <w:t xml:space="preserve">«О водоснабжении и водоотведении», постановлениями Правительства Российской Федерации от 13 мая 2013 г. № 406 «О государственном регулировании тарифов </w:t>
      </w:r>
      <w:r>
        <w:rPr>
          <w:szCs w:val="28"/>
        </w:rPr>
        <w:br/>
      </w:r>
      <w:r w:rsidRPr="00401490">
        <w:rPr>
          <w:szCs w:val="28"/>
        </w:rPr>
        <w:t xml:space="preserve">в сфере водоснабжения и водоотведения», от 29 июля 2013 г. № 641 </w:t>
      </w:r>
      <w:r>
        <w:rPr>
          <w:szCs w:val="28"/>
        </w:rPr>
        <w:br/>
      </w:r>
      <w:r w:rsidRPr="00401490">
        <w:rPr>
          <w:szCs w:val="28"/>
        </w:rPr>
        <w:t>«Об инвестиционных и производственных программах организаций, осуществляющих деятельность в сфере водоснабжения и водоотведения», приказом Федеральной службы по тарифам от 27</w:t>
      </w:r>
      <w:proofErr w:type="gramEnd"/>
      <w:r w:rsidRPr="00401490">
        <w:rPr>
          <w:szCs w:val="28"/>
        </w:rPr>
        <w:t xml:space="preserve"> декабря 2013 г. № 1746-э «Об утверждении Методических указаний по расчету регулируемых тарифов в сфере водоснабжения </w:t>
      </w:r>
      <w:r>
        <w:rPr>
          <w:szCs w:val="28"/>
        </w:rPr>
        <w:br/>
      </w:r>
      <w:r w:rsidRPr="00401490">
        <w:rPr>
          <w:szCs w:val="28"/>
        </w:rPr>
        <w:t xml:space="preserve"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Pr="001634B2">
        <w:rPr>
          <w:szCs w:val="28"/>
        </w:rPr>
        <w:t xml:space="preserve">от </w:t>
      </w:r>
      <w:r w:rsidR="001634B2" w:rsidRPr="001634B2">
        <w:rPr>
          <w:szCs w:val="28"/>
        </w:rPr>
        <w:t>27</w:t>
      </w:r>
      <w:r w:rsidRPr="001634B2">
        <w:rPr>
          <w:szCs w:val="28"/>
        </w:rPr>
        <w:t>.</w:t>
      </w:r>
      <w:r w:rsidR="001634B2" w:rsidRPr="001634B2">
        <w:rPr>
          <w:szCs w:val="28"/>
        </w:rPr>
        <w:t>08</w:t>
      </w:r>
      <w:r w:rsidRPr="001634B2">
        <w:rPr>
          <w:szCs w:val="28"/>
        </w:rPr>
        <w:t>.202</w:t>
      </w:r>
      <w:r w:rsidR="001634B2" w:rsidRPr="001634B2">
        <w:rPr>
          <w:szCs w:val="28"/>
        </w:rPr>
        <w:t>5</w:t>
      </w:r>
      <w:r w:rsidRPr="001634B2">
        <w:rPr>
          <w:szCs w:val="28"/>
        </w:rPr>
        <w:t xml:space="preserve"> № </w:t>
      </w:r>
      <w:r w:rsidR="001634B2" w:rsidRPr="001634B2">
        <w:rPr>
          <w:szCs w:val="28"/>
        </w:rPr>
        <w:t>14</w:t>
      </w:r>
      <w:r w:rsidRPr="001634B2">
        <w:rPr>
          <w:szCs w:val="28"/>
        </w:rPr>
        <w:t>-ПР</w:t>
      </w:r>
      <w:r w:rsidRPr="00401490">
        <w:rPr>
          <w:szCs w:val="28"/>
        </w:rPr>
        <w:t xml:space="preserve">, в целях корректировки долгосрочных тарифов </w:t>
      </w:r>
      <w:r w:rsidRPr="00401490">
        <w:rPr>
          <w:rFonts w:eastAsia="Calibri"/>
          <w:szCs w:val="28"/>
        </w:rPr>
        <w:t>на питьевую воду, водоотведение</w:t>
      </w:r>
      <w:r w:rsidRPr="00401490">
        <w:rPr>
          <w:szCs w:val="28"/>
        </w:rPr>
        <w:t xml:space="preserve"> </w:t>
      </w:r>
      <w:r>
        <w:rPr>
          <w:szCs w:val="28"/>
        </w:rPr>
        <w:br/>
      </w:r>
      <w:r w:rsidRPr="00401490">
        <w:rPr>
          <w:szCs w:val="28"/>
        </w:rPr>
        <w:t>и необходимой валовой выручки регулир</w:t>
      </w:r>
      <w:r w:rsidR="00C361DD">
        <w:rPr>
          <w:szCs w:val="28"/>
        </w:rPr>
        <w:t>уемой организации на 2026</w:t>
      </w:r>
      <w:r w:rsidR="00202CCD">
        <w:rPr>
          <w:szCs w:val="28"/>
        </w:rPr>
        <w:t xml:space="preserve"> год</w:t>
      </w:r>
      <w:r w:rsidRPr="00401490">
        <w:rPr>
          <w:szCs w:val="28"/>
        </w:rPr>
        <w:t xml:space="preserve"> Государственный комитет Республики Татарстан по тарифам ПОСТАНОВЛЯЕТ:</w:t>
      </w:r>
    </w:p>
    <w:p w:rsidR="00202CCD" w:rsidRPr="00102DA9" w:rsidRDefault="00202CCD" w:rsidP="00202CCD">
      <w:pPr>
        <w:numPr>
          <w:ilvl w:val="0"/>
          <w:numId w:val="3"/>
        </w:numPr>
        <w:ind w:left="0" w:firstLine="709"/>
        <w:contextualSpacing/>
        <w:jc w:val="both"/>
        <w:rPr>
          <w:szCs w:val="28"/>
        </w:rPr>
      </w:pPr>
      <w:proofErr w:type="gramStart"/>
      <w:r w:rsidRPr="00102DA9">
        <w:rPr>
          <w:szCs w:val="28"/>
        </w:rPr>
        <w:t xml:space="preserve">Скорректировать тарифы </w:t>
      </w:r>
      <w:r w:rsidRPr="00F66C18">
        <w:rPr>
          <w:rFonts w:eastAsia="Calibri"/>
          <w:szCs w:val="28"/>
        </w:rPr>
        <w:t xml:space="preserve">на </w:t>
      </w:r>
      <w:r>
        <w:rPr>
          <w:rFonts w:eastAsia="Calibri"/>
          <w:szCs w:val="28"/>
        </w:rPr>
        <w:t xml:space="preserve">питьевую воду и водоотведение для </w:t>
      </w:r>
      <w:r w:rsidRPr="00801F5C">
        <w:rPr>
          <w:rFonts w:eastAsia="Calibri"/>
          <w:szCs w:val="28"/>
        </w:rPr>
        <w:t>Общества с ограниченной ответственностью «Нижнекамская ТЭЦ»</w:t>
      </w:r>
      <w:r w:rsidR="00C361DD">
        <w:rPr>
          <w:rFonts w:eastAsia="Calibri"/>
          <w:szCs w:val="28"/>
        </w:rPr>
        <w:t xml:space="preserve"> на 2026</w:t>
      </w:r>
      <w:r>
        <w:rPr>
          <w:rFonts w:eastAsia="Calibri"/>
          <w:szCs w:val="28"/>
        </w:rPr>
        <w:t xml:space="preserve"> год, </w:t>
      </w:r>
      <w:r w:rsidRPr="00C8503E">
        <w:rPr>
          <w:szCs w:val="28"/>
        </w:rPr>
        <w:t>установленны</w:t>
      </w:r>
      <w:r>
        <w:rPr>
          <w:szCs w:val="28"/>
        </w:rPr>
        <w:t>е</w:t>
      </w:r>
      <w:r w:rsidRPr="00C8503E">
        <w:rPr>
          <w:szCs w:val="28"/>
        </w:rPr>
        <w:t xml:space="preserve"> постановлением Государственного комитета Республики Татарстан по тарифам </w:t>
      </w:r>
      <w:r w:rsidRPr="00D95890">
        <w:rPr>
          <w:szCs w:val="28"/>
        </w:rPr>
        <w:t>от</w:t>
      </w:r>
      <w:r w:rsidRPr="00F44D42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15.11.2023 № 376-25/кс-2023 </w:t>
      </w:r>
      <w:r w:rsidRPr="00401490">
        <w:rPr>
          <w:szCs w:val="28"/>
        </w:rPr>
        <w:t>«</w:t>
      </w:r>
      <w:r w:rsidR="00C361DD" w:rsidRPr="00C361DD">
        <w:rPr>
          <w:rFonts w:eastAsia="Calibri"/>
          <w:szCs w:val="28"/>
        </w:rPr>
        <w:t>Об установлении тарифов на питьевую воду и водоотведение для Общества с ограниченной ответственностью «Нижнекамская ТЭЦ» на 2024 – 2028 годы и утверждении производственных программ</w:t>
      </w:r>
      <w:r w:rsidRPr="00401490">
        <w:rPr>
          <w:szCs w:val="28"/>
        </w:rPr>
        <w:t>»</w:t>
      </w:r>
      <w:r w:rsidR="00C361DD" w:rsidRPr="00C361DD">
        <w:rPr>
          <w:color w:val="000000" w:themeColor="text1"/>
          <w:szCs w:val="28"/>
        </w:rPr>
        <w:t xml:space="preserve"> </w:t>
      </w:r>
      <w:r w:rsidR="00C361DD" w:rsidRPr="00C361DD">
        <w:rPr>
          <w:szCs w:val="28"/>
        </w:rPr>
        <w:t xml:space="preserve">(с изменениями, внесенными постановлением Государственного </w:t>
      </w:r>
      <w:r w:rsidR="00C361DD" w:rsidRPr="00C361DD">
        <w:rPr>
          <w:szCs w:val="28"/>
        </w:rPr>
        <w:lastRenderedPageBreak/>
        <w:t>комитета Республики Тат</w:t>
      </w:r>
      <w:r w:rsidR="00C361DD">
        <w:rPr>
          <w:szCs w:val="28"/>
        </w:rPr>
        <w:t>арстан</w:t>
      </w:r>
      <w:proofErr w:type="gramEnd"/>
      <w:r w:rsidR="00C361DD">
        <w:rPr>
          <w:szCs w:val="28"/>
        </w:rPr>
        <w:t xml:space="preserve"> по тарифам от 15.11</w:t>
      </w:r>
      <w:r w:rsidR="00C361DD" w:rsidRPr="00C361DD">
        <w:rPr>
          <w:szCs w:val="28"/>
        </w:rPr>
        <w:t>.2024 № 323-29/кс-2024)</w:t>
      </w:r>
      <w:r w:rsidRPr="00102DA9">
        <w:rPr>
          <w:szCs w:val="28"/>
        </w:rPr>
        <w:t xml:space="preserve">, изложив приложение </w:t>
      </w:r>
      <w:r>
        <w:rPr>
          <w:szCs w:val="28"/>
        </w:rPr>
        <w:t>1</w:t>
      </w:r>
      <w:r w:rsidRPr="00102DA9">
        <w:rPr>
          <w:szCs w:val="28"/>
        </w:rPr>
        <w:t xml:space="preserve"> в новой редакции (прилагается).</w:t>
      </w:r>
    </w:p>
    <w:p w:rsidR="00C361DD" w:rsidRDefault="00202CCD" w:rsidP="00C361DD">
      <w:pPr>
        <w:numPr>
          <w:ilvl w:val="0"/>
          <w:numId w:val="3"/>
        </w:numPr>
        <w:ind w:left="0" w:firstLine="709"/>
        <w:contextualSpacing/>
        <w:jc w:val="both"/>
        <w:rPr>
          <w:szCs w:val="28"/>
        </w:rPr>
      </w:pPr>
      <w:r w:rsidRPr="00102DA9">
        <w:rPr>
          <w:szCs w:val="28"/>
        </w:rPr>
        <w:t>Тарифы, скорректированные пунктом 1 настоящего постанов</w:t>
      </w:r>
      <w:r w:rsidR="00C361DD">
        <w:rPr>
          <w:szCs w:val="28"/>
        </w:rPr>
        <w:t xml:space="preserve">ления, действуют с 1 января 2026 года по 31 декабря 2026 </w:t>
      </w:r>
      <w:r w:rsidRPr="00102DA9">
        <w:rPr>
          <w:szCs w:val="28"/>
        </w:rPr>
        <w:t>года.</w:t>
      </w:r>
    </w:p>
    <w:p w:rsidR="00C361DD" w:rsidRPr="00C361DD" w:rsidRDefault="00C361DD" w:rsidP="00C361DD">
      <w:pPr>
        <w:numPr>
          <w:ilvl w:val="0"/>
          <w:numId w:val="3"/>
        </w:numPr>
        <w:ind w:left="0" w:firstLine="709"/>
        <w:contextualSpacing/>
        <w:jc w:val="both"/>
        <w:rPr>
          <w:szCs w:val="28"/>
        </w:rPr>
      </w:pPr>
      <w:r>
        <w:rPr>
          <w:szCs w:val="28"/>
        </w:rPr>
        <w:t>Скорректировать производственные программы</w:t>
      </w:r>
      <w:r w:rsidRPr="00C361DD">
        <w:rPr>
          <w:szCs w:val="28"/>
        </w:rPr>
        <w:t xml:space="preserve"> для </w:t>
      </w:r>
      <w:r>
        <w:rPr>
          <w:szCs w:val="28"/>
        </w:rPr>
        <w:t>ООО «</w:t>
      </w:r>
      <w:r w:rsidRPr="00C361DD">
        <w:rPr>
          <w:szCs w:val="28"/>
        </w:rPr>
        <w:t>Нижнекамская ТЭЦ</w:t>
      </w:r>
      <w:r>
        <w:rPr>
          <w:szCs w:val="28"/>
        </w:rPr>
        <w:t xml:space="preserve">» </w:t>
      </w:r>
      <w:r w:rsidRPr="00C361DD">
        <w:rPr>
          <w:szCs w:val="28"/>
        </w:rPr>
        <w:t>на</w:t>
      </w:r>
      <w:r>
        <w:rPr>
          <w:szCs w:val="28"/>
        </w:rPr>
        <w:t xml:space="preserve"> 2026 </w:t>
      </w:r>
      <w:r w:rsidR="005C4D14">
        <w:rPr>
          <w:szCs w:val="28"/>
        </w:rPr>
        <w:t>год</w:t>
      </w:r>
      <w:r>
        <w:rPr>
          <w:szCs w:val="28"/>
        </w:rPr>
        <w:t>, установленные</w:t>
      </w:r>
      <w:r w:rsidRPr="00C361DD">
        <w:rPr>
          <w:szCs w:val="28"/>
        </w:rPr>
        <w:t xml:space="preserve"> постановлением Государственного комитета Республики Татарстан по тарифам от </w:t>
      </w:r>
      <w:r>
        <w:rPr>
          <w:szCs w:val="28"/>
        </w:rPr>
        <w:t xml:space="preserve">15.11.2023 </w:t>
      </w:r>
      <w:r w:rsidRPr="00C361DD">
        <w:rPr>
          <w:szCs w:val="28"/>
        </w:rPr>
        <w:t>№ 376-</w:t>
      </w:r>
      <w:r w:rsidR="00FA45A5">
        <w:rPr>
          <w:szCs w:val="28"/>
        </w:rPr>
        <w:t>25/кс-2023, изложив приложение 3</w:t>
      </w:r>
      <w:r w:rsidRPr="00C361DD">
        <w:rPr>
          <w:szCs w:val="28"/>
        </w:rPr>
        <w:t xml:space="preserve"> в новой редакции (прилагается). </w:t>
      </w:r>
    </w:p>
    <w:p w:rsidR="003F264C" w:rsidRPr="00C361DD" w:rsidRDefault="00C361DD" w:rsidP="00C361DD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3F264C" w:rsidRPr="00C361DD">
        <w:rPr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401490" w:rsidRPr="00401490" w:rsidRDefault="00401490" w:rsidP="00401490">
      <w:pPr>
        <w:jc w:val="both"/>
        <w:rPr>
          <w:szCs w:val="28"/>
        </w:rPr>
      </w:pPr>
    </w:p>
    <w:p w:rsidR="00475148" w:rsidRPr="00475148" w:rsidRDefault="00475148" w:rsidP="00D34925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1634B2" w:rsidRPr="001634B2" w:rsidRDefault="001634B2" w:rsidP="001634B2">
      <w:pPr>
        <w:autoSpaceDE w:val="0"/>
        <w:autoSpaceDN w:val="0"/>
        <w:adjustRightInd w:val="0"/>
        <w:rPr>
          <w:szCs w:val="28"/>
        </w:rPr>
      </w:pPr>
      <w:proofErr w:type="spellStart"/>
      <w:r w:rsidRPr="001634B2">
        <w:rPr>
          <w:szCs w:val="28"/>
        </w:rPr>
        <w:t>Врио</w:t>
      </w:r>
      <w:proofErr w:type="spellEnd"/>
      <w:r w:rsidRPr="001634B2">
        <w:rPr>
          <w:szCs w:val="28"/>
        </w:rPr>
        <w:t xml:space="preserve"> председателя</w:t>
      </w:r>
      <w:r w:rsidRPr="001634B2">
        <w:rPr>
          <w:szCs w:val="28"/>
        </w:rPr>
        <w:tab/>
      </w:r>
      <w:r w:rsidRPr="001634B2">
        <w:rPr>
          <w:szCs w:val="28"/>
        </w:rPr>
        <w:tab/>
      </w:r>
      <w:r w:rsidRPr="001634B2">
        <w:rPr>
          <w:szCs w:val="28"/>
        </w:rPr>
        <w:tab/>
      </w:r>
      <w:r w:rsidRPr="001634B2">
        <w:rPr>
          <w:szCs w:val="28"/>
        </w:rPr>
        <w:tab/>
      </w:r>
      <w:r w:rsidRPr="001634B2">
        <w:rPr>
          <w:szCs w:val="28"/>
        </w:rPr>
        <w:tab/>
      </w:r>
      <w:r w:rsidRPr="001634B2">
        <w:rPr>
          <w:szCs w:val="28"/>
        </w:rPr>
        <w:tab/>
      </w:r>
      <w:r w:rsidRPr="001634B2">
        <w:rPr>
          <w:szCs w:val="28"/>
        </w:rPr>
        <w:tab/>
      </w:r>
      <w:r w:rsidRPr="001634B2">
        <w:rPr>
          <w:szCs w:val="28"/>
        </w:rPr>
        <w:tab/>
      </w:r>
      <w:proofErr w:type="spellStart"/>
      <w:r w:rsidRPr="001634B2">
        <w:rPr>
          <w:szCs w:val="28"/>
        </w:rPr>
        <w:t>Л.В.Хабибуллина</w:t>
      </w:r>
      <w:proofErr w:type="spellEnd"/>
    </w:p>
    <w:p w:rsidR="00511A39" w:rsidRDefault="00511A39" w:rsidP="00475148">
      <w:pPr>
        <w:autoSpaceDE w:val="0"/>
        <w:autoSpaceDN w:val="0"/>
        <w:adjustRightInd w:val="0"/>
        <w:jc w:val="both"/>
        <w:rPr>
          <w:szCs w:val="28"/>
        </w:rPr>
      </w:pPr>
    </w:p>
    <w:p w:rsidR="00B83BF3" w:rsidRPr="00475148" w:rsidRDefault="00B83BF3" w:rsidP="0047514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  <w:sectPr w:rsidR="00B83BF3" w:rsidRPr="00475148" w:rsidSect="00D34925"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401490" w:rsidRPr="00401490" w:rsidRDefault="00401490" w:rsidP="00401490">
      <w:pPr>
        <w:tabs>
          <w:tab w:val="left" w:pos="6946"/>
        </w:tabs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401490">
        <w:rPr>
          <w:sz w:val="24"/>
          <w:szCs w:val="24"/>
        </w:rPr>
        <w:lastRenderedPageBreak/>
        <w:t>Приложение 1 к постановлению</w:t>
      </w:r>
    </w:p>
    <w:p w:rsidR="00401490" w:rsidRPr="00401490" w:rsidRDefault="00401490" w:rsidP="00401490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401490">
        <w:rPr>
          <w:sz w:val="24"/>
          <w:szCs w:val="24"/>
        </w:rPr>
        <w:t xml:space="preserve">Государственного комитета </w:t>
      </w:r>
    </w:p>
    <w:p w:rsidR="00401490" w:rsidRPr="00401490" w:rsidRDefault="00401490" w:rsidP="00401490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401490">
        <w:rPr>
          <w:sz w:val="24"/>
          <w:szCs w:val="24"/>
        </w:rPr>
        <w:t>Республики Татарстан по тарифам</w:t>
      </w:r>
    </w:p>
    <w:p w:rsidR="00401490" w:rsidRPr="00401490" w:rsidRDefault="00401490" w:rsidP="00401490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Cs w:val="28"/>
          <w:u w:val="single"/>
        </w:rPr>
      </w:pPr>
      <w:r w:rsidRPr="00401490">
        <w:rPr>
          <w:sz w:val="24"/>
          <w:szCs w:val="24"/>
          <w:u w:val="single"/>
        </w:rPr>
        <w:t>от 15.11.2023 № 376-25/кс-2023</w:t>
      </w:r>
      <w:r w:rsidRPr="00401490">
        <w:rPr>
          <w:szCs w:val="28"/>
          <w:u w:val="single"/>
        </w:rPr>
        <w:t xml:space="preserve"> </w:t>
      </w:r>
    </w:p>
    <w:p w:rsidR="00401490" w:rsidRPr="00401490" w:rsidRDefault="00401490" w:rsidP="00401490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proofErr w:type="gramStart"/>
      <w:r w:rsidRPr="00401490">
        <w:rPr>
          <w:sz w:val="24"/>
          <w:szCs w:val="24"/>
        </w:rPr>
        <w:t>(в редакции постановления Государственного комитета</w:t>
      </w:r>
      <w:proofErr w:type="gramEnd"/>
    </w:p>
    <w:p w:rsidR="00401490" w:rsidRPr="00401490" w:rsidRDefault="00401490" w:rsidP="00401490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401490">
        <w:rPr>
          <w:sz w:val="24"/>
          <w:szCs w:val="24"/>
        </w:rPr>
        <w:t>Республики Татарстан по тарифам</w:t>
      </w:r>
    </w:p>
    <w:p w:rsidR="00401490" w:rsidRPr="00401490" w:rsidRDefault="00401490" w:rsidP="00401490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401490">
        <w:rPr>
          <w:sz w:val="24"/>
          <w:szCs w:val="24"/>
        </w:rPr>
        <w:t xml:space="preserve">от _________ № </w:t>
      </w:r>
      <w:r>
        <w:rPr>
          <w:sz w:val="24"/>
          <w:szCs w:val="24"/>
        </w:rPr>
        <w:t>_______</w:t>
      </w:r>
      <w:r w:rsidRPr="00401490">
        <w:rPr>
          <w:sz w:val="24"/>
          <w:szCs w:val="24"/>
        </w:rPr>
        <w:t>___________)</w:t>
      </w:r>
    </w:p>
    <w:p w:rsidR="00401490" w:rsidRPr="00401490" w:rsidRDefault="00401490" w:rsidP="00401490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Cs w:val="24"/>
        </w:rPr>
      </w:pPr>
    </w:p>
    <w:p w:rsidR="00401490" w:rsidRPr="00401490" w:rsidRDefault="00401490" w:rsidP="00401490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Cs w:val="24"/>
        </w:rPr>
      </w:pPr>
    </w:p>
    <w:p w:rsidR="00401490" w:rsidRPr="00401490" w:rsidRDefault="00401490" w:rsidP="00401490">
      <w:pPr>
        <w:ind w:right="282"/>
        <w:jc w:val="center"/>
        <w:rPr>
          <w:bCs/>
          <w:color w:val="000000"/>
          <w:szCs w:val="28"/>
        </w:rPr>
      </w:pPr>
      <w:r w:rsidRPr="00401490">
        <w:rPr>
          <w:bCs/>
          <w:color w:val="000000"/>
          <w:szCs w:val="28"/>
        </w:rPr>
        <w:t xml:space="preserve">Тарифы на питьевую воду и водоотведение для ООО «Нижнекамская ТЭЦ», осуществляющего </w:t>
      </w:r>
    </w:p>
    <w:p w:rsidR="00401490" w:rsidRPr="00401490" w:rsidRDefault="00401490" w:rsidP="00401490">
      <w:pPr>
        <w:ind w:right="282"/>
        <w:jc w:val="center"/>
        <w:rPr>
          <w:bCs/>
          <w:color w:val="000000"/>
          <w:szCs w:val="28"/>
        </w:rPr>
      </w:pPr>
      <w:r w:rsidRPr="00401490">
        <w:rPr>
          <w:bCs/>
          <w:color w:val="000000"/>
          <w:szCs w:val="28"/>
        </w:rPr>
        <w:t xml:space="preserve">холодное водоснабжение и водоотведение, на 2024 – 2028 годы </w:t>
      </w:r>
    </w:p>
    <w:p w:rsidR="00401490" w:rsidRPr="00401490" w:rsidRDefault="00401490" w:rsidP="00401490">
      <w:pPr>
        <w:ind w:right="282"/>
        <w:jc w:val="center"/>
        <w:rPr>
          <w:bCs/>
          <w:color w:val="000000" w:themeColor="text1"/>
          <w:szCs w:val="28"/>
        </w:rPr>
      </w:pPr>
    </w:p>
    <w:p w:rsidR="00401490" w:rsidRPr="00401490" w:rsidRDefault="00401490" w:rsidP="00401490">
      <w:pPr>
        <w:ind w:right="282"/>
        <w:jc w:val="center"/>
        <w:rPr>
          <w:bCs/>
          <w:color w:val="000000" w:themeColor="text1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820"/>
        <w:gridCol w:w="3757"/>
        <w:gridCol w:w="2835"/>
        <w:gridCol w:w="2432"/>
      </w:tblGrid>
      <w:tr w:rsidR="00401490" w:rsidRPr="00401490" w:rsidTr="00E46DA5">
        <w:trPr>
          <w:trHeight w:val="57"/>
          <w:jc w:val="center"/>
        </w:trPr>
        <w:tc>
          <w:tcPr>
            <w:tcW w:w="830" w:type="dxa"/>
            <w:shd w:val="clear" w:color="auto" w:fill="auto"/>
            <w:vAlign w:val="center"/>
          </w:tcPr>
          <w:p w:rsidR="00401490" w:rsidRPr="00401490" w:rsidRDefault="00401490" w:rsidP="00401490">
            <w:pPr>
              <w:jc w:val="center"/>
              <w:rPr>
                <w:sz w:val="24"/>
                <w:szCs w:val="24"/>
              </w:rPr>
            </w:pPr>
          </w:p>
          <w:p w:rsidR="00401490" w:rsidRPr="00401490" w:rsidRDefault="00401490" w:rsidP="00401490">
            <w:pPr>
              <w:jc w:val="center"/>
              <w:rPr>
                <w:bCs/>
                <w:sz w:val="24"/>
                <w:szCs w:val="24"/>
              </w:rPr>
            </w:pPr>
            <w:r w:rsidRPr="00401490">
              <w:rPr>
                <w:sz w:val="24"/>
                <w:szCs w:val="24"/>
              </w:rPr>
              <w:t xml:space="preserve">№ </w:t>
            </w:r>
            <w:proofErr w:type="gramStart"/>
            <w:r w:rsidRPr="00401490">
              <w:rPr>
                <w:sz w:val="24"/>
                <w:szCs w:val="24"/>
              </w:rPr>
              <w:t>п</w:t>
            </w:r>
            <w:proofErr w:type="gramEnd"/>
            <w:r w:rsidRPr="00401490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01490" w:rsidRPr="00401490" w:rsidRDefault="00401490" w:rsidP="00401490">
            <w:pPr>
              <w:jc w:val="center"/>
              <w:rPr>
                <w:bCs/>
                <w:sz w:val="24"/>
                <w:szCs w:val="24"/>
              </w:rPr>
            </w:pPr>
            <w:r w:rsidRPr="00401490">
              <w:rPr>
                <w:sz w:val="24"/>
                <w:szCs w:val="24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401490" w:rsidRPr="00401490" w:rsidRDefault="00401490" w:rsidP="00401490">
            <w:pPr>
              <w:ind w:right="-155"/>
              <w:jc w:val="center"/>
              <w:rPr>
                <w:bCs/>
                <w:sz w:val="24"/>
                <w:szCs w:val="24"/>
              </w:rPr>
            </w:pPr>
            <w:r w:rsidRPr="00401490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2835" w:type="dxa"/>
            <w:vAlign w:val="center"/>
          </w:tcPr>
          <w:p w:rsidR="00401490" w:rsidRPr="00401490" w:rsidRDefault="00401490" w:rsidP="00401490">
            <w:pPr>
              <w:ind w:right="-75"/>
              <w:jc w:val="center"/>
              <w:rPr>
                <w:sz w:val="24"/>
                <w:szCs w:val="24"/>
              </w:rPr>
            </w:pPr>
            <w:r w:rsidRPr="00401490">
              <w:rPr>
                <w:sz w:val="24"/>
                <w:szCs w:val="24"/>
              </w:rPr>
              <w:t xml:space="preserve">Тариф </w:t>
            </w:r>
            <w:proofErr w:type="gramStart"/>
            <w:r w:rsidRPr="00401490">
              <w:rPr>
                <w:sz w:val="24"/>
                <w:szCs w:val="24"/>
              </w:rPr>
              <w:t>на</w:t>
            </w:r>
            <w:proofErr w:type="gramEnd"/>
          </w:p>
          <w:p w:rsidR="00401490" w:rsidRPr="00401490" w:rsidRDefault="00401490" w:rsidP="00401490">
            <w:pPr>
              <w:ind w:right="-75"/>
              <w:jc w:val="center"/>
              <w:rPr>
                <w:sz w:val="24"/>
                <w:szCs w:val="24"/>
              </w:rPr>
            </w:pPr>
            <w:r w:rsidRPr="00401490">
              <w:rPr>
                <w:sz w:val="24"/>
                <w:szCs w:val="24"/>
              </w:rPr>
              <w:t>питьевую воду</w:t>
            </w:r>
          </w:p>
          <w:p w:rsidR="00401490" w:rsidRPr="00401490" w:rsidRDefault="00401490" w:rsidP="00401490">
            <w:pPr>
              <w:ind w:right="-75"/>
              <w:jc w:val="center"/>
              <w:rPr>
                <w:sz w:val="24"/>
                <w:szCs w:val="24"/>
              </w:rPr>
            </w:pPr>
            <w:r w:rsidRPr="00401490">
              <w:rPr>
                <w:sz w:val="24"/>
                <w:szCs w:val="24"/>
              </w:rPr>
              <w:t>(</w:t>
            </w:r>
            <w:proofErr w:type="spellStart"/>
            <w:r w:rsidRPr="00401490">
              <w:rPr>
                <w:sz w:val="24"/>
                <w:szCs w:val="24"/>
              </w:rPr>
              <w:t>одноставочный</w:t>
            </w:r>
            <w:proofErr w:type="spellEnd"/>
            <w:r w:rsidRPr="00401490">
              <w:rPr>
                <w:sz w:val="24"/>
                <w:szCs w:val="24"/>
              </w:rPr>
              <w:t xml:space="preserve">), </w:t>
            </w:r>
          </w:p>
          <w:p w:rsidR="00401490" w:rsidRPr="00401490" w:rsidRDefault="00401490" w:rsidP="00401490">
            <w:pPr>
              <w:ind w:right="-75"/>
              <w:jc w:val="center"/>
              <w:rPr>
                <w:sz w:val="24"/>
                <w:szCs w:val="24"/>
              </w:rPr>
            </w:pPr>
            <w:r w:rsidRPr="00401490">
              <w:rPr>
                <w:sz w:val="24"/>
                <w:szCs w:val="24"/>
              </w:rPr>
              <w:t>руб./</w:t>
            </w:r>
            <w:proofErr w:type="spellStart"/>
            <w:r w:rsidRPr="00401490">
              <w:rPr>
                <w:sz w:val="24"/>
                <w:szCs w:val="24"/>
              </w:rPr>
              <w:t>куб</w:t>
            </w:r>
            <w:proofErr w:type="gramStart"/>
            <w:r w:rsidRPr="00401490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432" w:type="dxa"/>
            <w:vAlign w:val="center"/>
          </w:tcPr>
          <w:p w:rsidR="00401490" w:rsidRPr="00401490" w:rsidRDefault="00401490" w:rsidP="00401490">
            <w:pPr>
              <w:ind w:right="-75"/>
              <w:jc w:val="center"/>
              <w:rPr>
                <w:sz w:val="24"/>
                <w:szCs w:val="24"/>
              </w:rPr>
            </w:pPr>
            <w:r w:rsidRPr="00401490">
              <w:rPr>
                <w:sz w:val="24"/>
                <w:szCs w:val="24"/>
              </w:rPr>
              <w:t xml:space="preserve">Тариф </w:t>
            </w:r>
            <w:proofErr w:type="gramStart"/>
            <w:r w:rsidRPr="00401490">
              <w:rPr>
                <w:sz w:val="24"/>
                <w:szCs w:val="24"/>
              </w:rPr>
              <w:t>на</w:t>
            </w:r>
            <w:proofErr w:type="gramEnd"/>
          </w:p>
          <w:p w:rsidR="00401490" w:rsidRPr="00401490" w:rsidRDefault="00401490" w:rsidP="00401490">
            <w:pPr>
              <w:ind w:right="-75"/>
              <w:jc w:val="center"/>
              <w:rPr>
                <w:sz w:val="24"/>
                <w:szCs w:val="24"/>
              </w:rPr>
            </w:pPr>
            <w:r w:rsidRPr="00401490">
              <w:rPr>
                <w:sz w:val="24"/>
                <w:szCs w:val="24"/>
              </w:rPr>
              <w:t>водоотведение</w:t>
            </w:r>
          </w:p>
          <w:p w:rsidR="00401490" w:rsidRPr="00401490" w:rsidRDefault="00401490" w:rsidP="00401490">
            <w:pPr>
              <w:ind w:right="-75"/>
              <w:jc w:val="center"/>
              <w:rPr>
                <w:sz w:val="24"/>
                <w:szCs w:val="24"/>
              </w:rPr>
            </w:pPr>
            <w:r w:rsidRPr="00401490">
              <w:rPr>
                <w:sz w:val="24"/>
                <w:szCs w:val="24"/>
              </w:rPr>
              <w:t>(</w:t>
            </w:r>
            <w:proofErr w:type="spellStart"/>
            <w:r w:rsidRPr="00401490">
              <w:rPr>
                <w:sz w:val="24"/>
                <w:szCs w:val="24"/>
              </w:rPr>
              <w:t>одноставочный</w:t>
            </w:r>
            <w:proofErr w:type="spellEnd"/>
            <w:r w:rsidRPr="00401490">
              <w:rPr>
                <w:sz w:val="24"/>
                <w:szCs w:val="24"/>
              </w:rPr>
              <w:t xml:space="preserve">), </w:t>
            </w:r>
          </w:p>
          <w:p w:rsidR="00401490" w:rsidRPr="00401490" w:rsidRDefault="00401490" w:rsidP="00401490">
            <w:pPr>
              <w:ind w:right="-75"/>
              <w:jc w:val="center"/>
              <w:rPr>
                <w:sz w:val="24"/>
                <w:szCs w:val="24"/>
              </w:rPr>
            </w:pPr>
            <w:r w:rsidRPr="00401490">
              <w:rPr>
                <w:sz w:val="24"/>
                <w:szCs w:val="24"/>
              </w:rPr>
              <w:t>руб./</w:t>
            </w:r>
            <w:proofErr w:type="spellStart"/>
            <w:r w:rsidRPr="00401490">
              <w:rPr>
                <w:sz w:val="24"/>
                <w:szCs w:val="24"/>
              </w:rPr>
              <w:t>куб</w:t>
            </w:r>
            <w:proofErr w:type="gramStart"/>
            <w:r w:rsidRPr="00401490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401490" w:rsidRPr="00401490" w:rsidTr="00E46DA5">
        <w:trPr>
          <w:trHeight w:val="57"/>
          <w:jc w:val="center"/>
        </w:trPr>
        <w:tc>
          <w:tcPr>
            <w:tcW w:w="830" w:type="dxa"/>
            <w:shd w:val="clear" w:color="auto" w:fill="auto"/>
            <w:vAlign w:val="center"/>
          </w:tcPr>
          <w:p w:rsidR="00401490" w:rsidRPr="00401490" w:rsidRDefault="00401490" w:rsidP="0040149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01490" w:rsidRPr="00401490" w:rsidRDefault="00401490" w:rsidP="00401490">
            <w:pPr>
              <w:rPr>
                <w:bCs/>
                <w:sz w:val="24"/>
                <w:szCs w:val="24"/>
              </w:rPr>
            </w:pPr>
            <w:r w:rsidRPr="00401490">
              <w:rPr>
                <w:bCs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401490" w:rsidRPr="00401490" w:rsidRDefault="00401490" w:rsidP="00401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01490" w:rsidRPr="00401490" w:rsidRDefault="00401490" w:rsidP="0040149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401490" w:rsidRPr="00401490" w:rsidRDefault="00401490" w:rsidP="0040149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F264C" w:rsidRPr="00401490" w:rsidTr="00E46DA5">
        <w:trPr>
          <w:trHeight w:val="57"/>
          <w:jc w:val="center"/>
        </w:trPr>
        <w:tc>
          <w:tcPr>
            <w:tcW w:w="830" w:type="dxa"/>
            <w:vMerge w:val="restart"/>
            <w:shd w:val="clear" w:color="auto" w:fill="auto"/>
            <w:vAlign w:val="center"/>
          </w:tcPr>
          <w:p w:rsidR="003F264C" w:rsidRPr="00401490" w:rsidRDefault="003F264C" w:rsidP="003F264C">
            <w:pPr>
              <w:jc w:val="center"/>
              <w:rPr>
                <w:bCs/>
                <w:sz w:val="24"/>
                <w:szCs w:val="24"/>
              </w:rPr>
            </w:pPr>
            <w:r w:rsidRPr="0040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3F264C" w:rsidRPr="00401490" w:rsidRDefault="003F264C" w:rsidP="003F264C">
            <w:pPr>
              <w:rPr>
                <w:bCs/>
                <w:sz w:val="24"/>
                <w:szCs w:val="24"/>
              </w:rPr>
            </w:pPr>
            <w:r w:rsidRPr="00401490">
              <w:rPr>
                <w:bCs/>
                <w:sz w:val="24"/>
                <w:szCs w:val="24"/>
              </w:rPr>
              <w:t>ООО «Нижнекамская ТЭЦ»</w:t>
            </w:r>
          </w:p>
          <w:p w:rsidR="003F264C" w:rsidRPr="00401490" w:rsidRDefault="003F264C" w:rsidP="003F264C">
            <w:pPr>
              <w:rPr>
                <w:bCs/>
                <w:sz w:val="24"/>
                <w:szCs w:val="24"/>
              </w:rPr>
            </w:pPr>
            <w:r w:rsidRPr="00401490">
              <w:rPr>
                <w:bCs/>
                <w:sz w:val="24"/>
                <w:szCs w:val="24"/>
              </w:rPr>
              <w:t>(тарифы указаны без учета НДС)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3F264C" w:rsidRPr="00401490" w:rsidRDefault="003F264C" w:rsidP="003F264C">
            <w:pPr>
              <w:jc w:val="center"/>
              <w:rPr>
                <w:bCs/>
                <w:sz w:val="24"/>
                <w:szCs w:val="24"/>
              </w:rPr>
            </w:pPr>
            <w:r w:rsidRPr="00401490">
              <w:rPr>
                <w:bCs/>
                <w:sz w:val="24"/>
                <w:szCs w:val="24"/>
              </w:rPr>
              <w:t>с 01.01.2024 по 30.06.2024</w:t>
            </w:r>
          </w:p>
        </w:tc>
        <w:tc>
          <w:tcPr>
            <w:tcW w:w="2835" w:type="dxa"/>
            <w:vAlign w:val="center"/>
          </w:tcPr>
          <w:p w:rsidR="003F264C" w:rsidRPr="006B204A" w:rsidRDefault="003F264C" w:rsidP="003F264C">
            <w:pPr>
              <w:jc w:val="center"/>
              <w:rPr>
                <w:sz w:val="24"/>
                <w:szCs w:val="24"/>
              </w:rPr>
            </w:pPr>
            <w:r w:rsidRPr="006B204A">
              <w:rPr>
                <w:sz w:val="24"/>
                <w:szCs w:val="24"/>
              </w:rPr>
              <w:t>49,06</w:t>
            </w:r>
          </w:p>
        </w:tc>
        <w:tc>
          <w:tcPr>
            <w:tcW w:w="2432" w:type="dxa"/>
            <w:vAlign w:val="center"/>
          </w:tcPr>
          <w:p w:rsidR="003F264C" w:rsidRPr="006B204A" w:rsidRDefault="003F264C" w:rsidP="003F264C">
            <w:pPr>
              <w:jc w:val="center"/>
              <w:rPr>
                <w:sz w:val="24"/>
                <w:szCs w:val="24"/>
              </w:rPr>
            </w:pPr>
            <w:r w:rsidRPr="006B204A">
              <w:rPr>
                <w:sz w:val="24"/>
                <w:szCs w:val="24"/>
              </w:rPr>
              <w:t>12,69</w:t>
            </w:r>
          </w:p>
        </w:tc>
      </w:tr>
      <w:tr w:rsidR="003F264C" w:rsidRPr="00401490" w:rsidTr="00E46DA5">
        <w:trPr>
          <w:trHeight w:val="57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3F264C" w:rsidRPr="00401490" w:rsidRDefault="003F264C" w:rsidP="003F264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3F264C" w:rsidRPr="00401490" w:rsidRDefault="003F264C" w:rsidP="003F264C">
            <w:pPr>
              <w:rPr>
                <w:bCs/>
                <w:sz w:val="24"/>
                <w:szCs w:val="24"/>
              </w:rPr>
            </w:pPr>
          </w:p>
        </w:tc>
        <w:tc>
          <w:tcPr>
            <w:tcW w:w="3757" w:type="dxa"/>
            <w:shd w:val="clear" w:color="auto" w:fill="auto"/>
            <w:vAlign w:val="center"/>
          </w:tcPr>
          <w:p w:rsidR="003F264C" w:rsidRPr="00401490" w:rsidRDefault="003F264C" w:rsidP="003F264C">
            <w:pPr>
              <w:jc w:val="center"/>
              <w:rPr>
                <w:bCs/>
                <w:sz w:val="24"/>
                <w:szCs w:val="24"/>
              </w:rPr>
            </w:pPr>
            <w:r w:rsidRPr="00401490">
              <w:rPr>
                <w:sz w:val="24"/>
                <w:szCs w:val="24"/>
              </w:rPr>
              <w:t>с 01.07.2024 по 31.12.2024</w:t>
            </w:r>
          </w:p>
        </w:tc>
        <w:tc>
          <w:tcPr>
            <w:tcW w:w="2835" w:type="dxa"/>
            <w:vAlign w:val="center"/>
          </w:tcPr>
          <w:p w:rsidR="003F264C" w:rsidRPr="006B204A" w:rsidRDefault="003F264C" w:rsidP="003F2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61,68</w:t>
            </w:r>
          </w:p>
        </w:tc>
        <w:tc>
          <w:tcPr>
            <w:tcW w:w="2432" w:type="dxa"/>
            <w:vAlign w:val="center"/>
          </w:tcPr>
          <w:p w:rsidR="003F264C" w:rsidRPr="006B204A" w:rsidRDefault="003F264C" w:rsidP="003F2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13,81</w:t>
            </w:r>
          </w:p>
        </w:tc>
      </w:tr>
      <w:tr w:rsidR="003F264C" w:rsidRPr="00401490" w:rsidTr="00E46DA5">
        <w:trPr>
          <w:trHeight w:val="57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3F264C" w:rsidRPr="00401490" w:rsidRDefault="003F264C" w:rsidP="003F264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3F264C" w:rsidRPr="00401490" w:rsidRDefault="003F264C" w:rsidP="003F264C">
            <w:pPr>
              <w:rPr>
                <w:bCs/>
                <w:sz w:val="24"/>
                <w:szCs w:val="24"/>
              </w:rPr>
            </w:pPr>
          </w:p>
        </w:tc>
        <w:tc>
          <w:tcPr>
            <w:tcW w:w="3757" w:type="dxa"/>
            <w:shd w:val="clear" w:color="auto" w:fill="auto"/>
            <w:vAlign w:val="center"/>
          </w:tcPr>
          <w:p w:rsidR="003F264C" w:rsidRPr="00401490" w:rsidRDefault="003F264C" w:rsidP="003F264C">
            <w:pPr>
              <w:jc w:val="center"/>
              <w:rPr>
                <w:bCs/>
                <w:sz w:val="24"/>
                <w:szCs w:val="24"/>
              </w:rPr>
            </w:pPr>
            <w:r w:rsidRPr="00401490">
              <w:rPr>
                <w:sz w:val="24"/>
                <w:szCs w:val="24"/>
              </w:rPr>
              <w:t>с 01.01.2025 по 30.06.2025</w:t>
            </w:r>
          </w:p>
        </w:tc>
        <w:tc>
          <w:tcPr>
            <w:tcW w:w="2835" w:type="dxa"/>
            <w:vAlign w:val="center"/>
          </w:tcPr>
          <w:p w:rsidR="003F264C" w:rsidRPr="006B204A" w:rsidRDefault="003F264C" w:rsidP="003F2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61,68</w:t>
            </w:r>
          </w:p>
        </w:tc>
        <w:tc>
          <w:tcPr>
            <w:tcW w:w="2432" w:type="dxa"/>
            <w:vAlign w:val="center"/>
          </w:tcPr>
          <w:p w:rsidR="003F264C" w:rsidRPr="006B204A" w:rsidRDefault="003F264C" w:rsidP="003F2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13,81</w:t>
            </w:r>
          </w:p>
        </w:tc>
      </w:tr>
      <w:tr w:rsidR="003F264C" w:rsidRPr="00401490" w:rsidTr="00E46DA5">
        <w:trPr>
          <w:trHeight w:val="57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3F264C" w:rsidRPr="00401490" w:rsidRDefault="003F264C" w:rsidP="003F264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3F264C" w:rsidRPr="00401490" w:rsidRDefault="003F264C" w:rsidP="003F264C">
            <w:pPr>
              <w:rPr>
                <w:bCs/>
                <w:sz w:val="24"/>
                <w:szCs w:val="24"/>
              </w:rPr>
            </w:pPr>
          </w:p>
        </w:tc>
        <w:tc>
          <w:tcPr>
            <w:tcW w:w="3757" w:type="dxa"/>
            <w:shd w:val="clear" w:color="auto" w:fill="auto"/>
            <w:vAlign w:val="center"/>
          </w:tcPr>
          <w:p w:rsidR="003F264C" w:rsidRPr="00401490" w:rsidRDefault="003F264C" w:rsidP="003F264C">
            <w:pPr>
              <w:jc w:val="center"/>
              <w:rPr>
                <w:bCs/>
                <w:sz w:val="24"/>
                <w:szCs w:val="24"/>
              </w:rPr>
            </w:pPr>
            <w:r w:rsidRPr="00401490">
              <w:rPr>
                <w:sz w:val="24"/>
                <w:szCs w:val="24"/>
              </w:rPr>
              <w:t>с 01.07.2025 по 31.12.2025</w:t>
            </w:r>
          </w:p>
        </w:tc>
        <w:tc>
          <w:tcPr>
            <w:tcW w:w="2835" w:type="dxa"/>
            <w:vAlign w:val="center"/>
          </w:tcPr>
          <w:p w:rsidR="003F264C" w:rsidRPr="006B204A" w:rsidRDefault="003F264C" w:rsidP="003F2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73,63</w:t>
            </w:r>
          </w:p>
        </w:tc>
        <w:tc>
          <w:tcPr>
            <w:tcW w:w="2432" w:type="dxa"/>
            <w:vAlign w:val="center"/>
          </w:tcPr>
          <w:p w:rsidR="003F264C" w:rsidRPr="006B204A" w:rsidRDefault="003F264C" w:rsidP="003F2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19,24</w:t>
            </w:r>
          </w:p>
        </w:tc>
      </w:tr>
      <w:tr w:rsidR="00202CCD" w:rsidRPr="00401490" w:rsidTr="00E46DA5">
        <w:trPr>
          <w:trHeight w:val="57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202CCD" w:rsidRPr="00401490" w:rsidRDefault="00202CCD" w:rsidP="00202CC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202CCD" w:rsidRPr="00401490" w:rsidRDefault="00202CCD" w:rsidP="00202CCD">
            <w:pPr>
              <w:rPr>
                <w:bCs/>
                <w:sz w:val="24"/>
                <w:szCs w:val="24"/>
              </w:rPr>
            </w:pPr>
          </w:p>
        </w:tc>
        <w:tc>
          <w:tcPr>
            <w:tcW w:w="3757" w:type="dxa"/>
            <w:shd w:val="clear" w:color="auto" w:fill="auto"/>
            <w:vAlign w:val="center"/>
          </w:tcPr>
          <w:p w:rsidR="00202CCD" w:rsidRPr="00401490" w:rsidRDefault="00202CCD" w:rsidP="00202CCD">
            <w:pPr>
              <w:jc w:val="center"/>
              <w:rPr>
                <w:bCs/>
                <w:sz w:val="24"/>
                <w:szCs w:val="24"/>
              </w:rPr>
            </w:pPr>
            <w:r w:rsidRPr="00401490">
              <w:rPr>
                <w:sz w:val="24"/>
                <w:szCs w:val="24"/>
              </w:rPr>
              <w:t>с 01.01.2026 по 30.06.2026</w:t>
            </w:r>
          </w:p>
        </w:tc>
        <w:tc>
          <w:tcPr>
            <w:tcW w:w="2835" w:type="dxa"/>
            <w:vAlign w:val="center"/>
          </w:tcPr>
          <w:p w:rsidR="00202CCD" w:rsidRPr="006B204A" w:rsidRDefault="00E46DA5" w:rsidP="00202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64,93</w:t>
            </w:r>
          </w:p>
        </w:tc>
        <w:tc>
          <w:tcPr>
            <w:tcW w:w="2432" w:type="dxa"/>
            <w:vAlign w:val="center"/>
          </w:tcPr>
          <w:p w:rsidR="00202CCD" w:rsidRPr="006B204A" w:rsidRDefault="00D0521F" w:rsidP="00202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17,03</w:t>
            </w:r>
          </w:p>
        </w:tc>
      </w:tr>
      <w:tr w:rsidR="00202CCD" w:rsidRPr="00401490" w:rsidTr="00E46DA5">
        <w:trPr>
          <w:trHeight w:val="57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202CCD" w:rsidRPr="00401490" w:rsidRDefault="00202CCD" w:rsidP="00202CC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202CCD" w:rsidRPr="00401490" w:rsidRDefault="00202CCD" w:rsidP="00202CCD">
            <w:pPr>
              <w:rPr>
                <w:bCs/>
                <w:sz w:val="24"/>
                <w:szCs w:val="24"/>
              </w:rPr>
            </w:pPr>
          </w:p>
        </w:tc>
        <w:tc>
          <w:tcPr>
            <w:tcW w:w="3757" w:type="dxa"/>
            <w:shd w:val="clear" w:color="auto" w:fill="auto"/>
            <w:vAlign w:val="center"/>
          </w:tcPr>
          <w:p w:rsidR="00202CCD" w:rsidRPr="00401490" w:rsidRDefault="00202CCD" w:rsidP="00202CCD">
            <w:pPr>
              <w:jc w:val="center"/>
              <w:rPr>
                <w:bCs/>
                <w:sz w:val="24"/>
                <w:szCs w:val="24"/>
              </w:rPr>
            </w:pPr>
            <w:r w:rsidRPr="00401490">
              <w:rPr>
                <w:sz w:val="24"/>
                <w:szCs w:val="24"/>
              </w:rPr>
              <w:t>с 01.07.2026 по 31.12.2026</w:t>
            </w:r>
          </w:p>
        </w:tc>
        <w:tc>
          <w:tcPr>
            <w:tcW w:w="2835" w:type="dxa"/>
            <w:vAlign w:val="center"/>
          </w:tcPr>
          <w:p w:rsidR="00202CCD" w:rsidRPr="006B204A" w:rsidRDefault="00E46DA5" w:rsidP="00202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64,93</w:t>
            </w:r>
          </w:p>
        </w:tc>
        <w:tc>
          <w:tcPr>
            <w:tcW w:w="2432" w:type="dxa"/>
            <w:vAlign w:val="center"/>
          </w:tcPr>
          <w:p w:rsidR="00202CCD" w:rsidRPr="006B204A" w:rsidRDefault="00D0521F" w:rsidP="00202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17,03</w:t>
            </w:r>
          </w:p>
        </w:tc>
      </w:tr>
      <w:tr w:rsidR="00202CCD" w:rsidRPr="00401490" w:rsidTr="00E46DA5">
        <w:trPr>
          <w:trHeight w:val="57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202CCD" w:rsidRPr="00401490" w:rsidRDefault="00202CCD" w:rsidP="00202CC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202CCD" w:rsidRPr="00401490" w:rsidRDefault="00202CCD" w:rsidP="00202CCD">
            <w:pPr>
              <w:rPr>
                <w:bCs/>
                <w:sz w:val="24"/>
                <w:szCs w:val="24"/>
              </w:rPr>
            </w:pPr>
          </w:p>
        </w:tc>
        <w:tc>
          <w:tcPr>
            <w:tcW w:w="3757" w:type="dxa"/>
            <w:shd w:val="clear" w:color="auto" w:fill="auto"/>
            <w:vAlign w:val="center"/>
          </w:tcPr>
          <w:p w:rsidR="00202CCD" w:rsidRPr="00401490" w:rsidRDefault="00202CCD" w:rsidP="00202CCD">
            <w:pPr>
              <w:jc w:val="center"/>
              <w:rPr>
                <w:sz w:val="24"/>
                <w:szCs w:val="24"/>
              </w:rPr>
            </w:pPr>
            <w:r w:rsidRPr="00401490">
              <w:rPr>
                <w:sz w:val="24"/>
                <w:szCs w:val="24"/>
              </w:rPr>
              <w:t>с 01.01.2027 по 30.06.2027</w:t>
            </w:r>
          </w:p>
        </w:tc>
        <w:tc>
          <w:tcPr>
            <w:tcW w:w="2835" w:type="dxa"/>
            <w:vAlign w:val="center"/>
          </w:tcPr>
          <w:p w:rsidR="00202CCD" w:rsidRPr="006B204A" w:rsidRDefault="00202CCD" w:rsidP="00202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66,86</w:t>
            </w:r>
          </w:p>
        </w:tc>
        <w:tc>
          <w:tcPr>
            <w:tcW w:w="2432" w:type="dxa"/>
            <w:vAlign w:val="center"/>
          </w:tcPr>
          <w:p w:rsidR="00202CCD" w:rsidRPr="006B204A" w:rsidRDefault="00202CCD" w:rsidP="00202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20,67</w:t>
            </w:r>
          </w:p>
        </w:tc>
      </w:tr>
      <w:tr w:rsidR="00202CCD" w:rsidRPr="00401490" w:rsidTr="00E46DA5">
        <w:trPr>
          <w:trHeight w:val="57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202CCD" w:rsidRPr="00401490" w:rsidRDefault="00202CCD" w:rsidP="00202CC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202CCD" w:rsidRPr="00401490" w:rsidRDefault="00202CCD" w:rsidP="00202CCD">
            <w:pPr>
              <w:rPr>
                <w:bCs/>
                <w:sz w:val="24"/>
                <w:szCs w:val="24"/>
              </w:rPr>
            </w:pPr>
          </w:p>
        </w:tc>
        <w:tc>
          <w:tcPr>
            <w:tcW w:w="3757" w:type="dxa"/>
            <w:shd w:val="clear" w:color="auto" w:fill="auto"/>
            <w:vAlign w:val="center"/>
          </w:tcPr>
          <w:p w:rsidR="00202CCD" w:rsidRPr="00401490" w:rsidRDefault="00202CCD" w:rsidP="00202CCD">
            <w:pPr>
              <w:jc w:val="center"/>
              <w:rPr>
                <w:sz w:val="24"/>
                <w:szCs w:val="24"/>
              </w:rPr>
            </w:pPr>
            <w:r w:rsidRPr="00401490">
              <w:rPr>
                <w:sz w:val="24"/>
                <w:szCs w:val="24"/>
              </w:rPr>
              <w:t>с 01.07.2027 по 31.12.2027</w:t>
            </w:r>
          </w:p>
        </w:tc>
        <w:tc>
          <w:tcPr>
            <w:tcW w:w="2835" w:type="dxa"/>
            <w:vAlign w:val="center"/>
          </w:tcPr>
          <w:p w:rsidR="00202CCD" w:rsidRPr="006B204A" w:rsidRDefault="00202CCD" w:rsidP="00202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67,41</w:t>
            </w:r>
          </w:p>
        </w:tc>
        <w:tc>
          <w:tcPr>
            <w:tcW w:w="2432" w:type="dxa"/>
            <w:vAlign w:val="center"/>
          </w:tcPr>
          <w:p w:rsidR="00202CCD" w:rsidRPr="006B204A" w:rsidRDefault="00202CCD" w:rsidP="00202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20,67</w:t>
            </w:r>
          </w:p>
        </w:tc>
      </w:tr>
      <w:tr w:rsidR="00202CCD" w:rsidRPr="00401490" w:rsidTr="00E46DA5">
        <w:trPr>
          <w:trHeight w:val="57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202CCD" w:rsidRPr="00401490" w:rsidRDefault="00202CCD" w:rsidP="00202CC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202CCD" w:rsidRPr="00401490" w:rsidRDefault="00202CCD" w:rsidP="00202CCD">
            <w:pPr>
              <w:rPr>
                <w:bCs/>
                <w:sz w:val="24"/>
                <w:szCs w:val="24"/>
              </w:rPr>
            </w:pPr>
          </w:p>
        </w:tc>
        <w:tc>
          <w:tcPr>
            <w:tcW w:w="3757" w:type="dxa"/>
            <w:shd w:val="clear" w:color="auto" w:fill="auto"/>
            <w:vAlign w:val="center"/>
          </w:tcPr>
          <w:p w:rsidR="00202CCD" w:rsidRPr="00401490" w:rsidRDefault="00202CCD" w:rsidP="00202CCD">
            <w:pPr>
              <w:jc w:val="center"/>
              <w:rPr>
                <w:sz w:val="24"/>
                <w:szCs w:val="24"/>
              </w:rPr>
            </w:pPr>
            <w:r w:rsidRPr="00401490">
              <w:rPr>
                <w:sz w:val="24"/>
                <w:szCs w:val="24"/>
              </w:rPr>
              <w:t>с 01.01.2028 по 30.06.2028</w:t>
            </w:r>
          </w:p>
        </w:tc>
        <w:tc>
          <w:tcPr>
            <w:tcW w:w="2835" w:type="dxa"/>
            <w:vAlign w:val="center"/>
          </w:tcPr>
          <w:p w:rsidR="00202CCD" w:rsidRDefault="00202CCD" w:rsidP="00202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67,41</w:t>
            </w:r>
          </w:p>
        </w:tc>
        <w:tc>
          <w:tcPr>
            <w:tcW w:w="2432" w:type="dxa"/>
            <w:vAlign w:val="center"/>
          </w:tcPr>
          <w:p w:rsidR="00202CCD" w:rsidRPr="006B204A" w:rsidRDefault="00202CCD" w:rsidP="00202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19,88</w:t>
            </w:r>
          </w:p>
        </w:tc>
      </w:tr>
      <w:tr w:rsidR="00202CCD" w:rsidRPr="00401490" w:rsidTr="00E46DA5">
        <w:trPr>
          <w:trHeight w:val="57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202CCD" w:rsidRPr="00401490" w:rsidRDefault="00202CCD" w:rsidP="00202CC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202CCD" w:rsidRPr="00401490" w:rsidRDefault="00202CCD" w:rsidP="00202CCD">
            <w:pPr>
              <w:rPr>
                <w:bCs/>
                <w:sz w:val="24"/>
                <w:szCs w:val="24"/>
              </w:rPr>
            </w:pPr>
          </w:p>
        </w:tc>
        <w:tc>
          <w:tcPr>
            <w:tcW w:w="3757" w:type="dxa"/>
            <w:shd w:val="clear" w:color="auto" w:fill="auto"/>
            <w:vAlign w:val="center"/>
          </w:tcPr>
          <w:p w:rsidR="00202CCD" w:rsidRPr="00401490" w:rsidRDefault="00202CCD" w:rsidP="00202CCD">
            <w:pPr>
              <w:jc w:val="center"/>
              <w:rPr>
                <w:sz w:val="24"/>
                <w:szCs w:val="24"/>
              </w:rPr>
            </w:pPr>
            <w:r w:rsidRPr="00401490">
              <w:rPr>
                <w:sz w:val="24"/>
                <w:szCs w:val="24"/>
              </w:rPr>
              <w:t>с 01.07.2028 по 31.12.2028</w:t>
            </w:r>
          </w:p>
        </w:tc>
        <w:tc>
          <w:tcPr>
            <w:tcW w:w="2835" w:type="dxa"/>
            <w:vAlign w:val="center"/>
          </w:tcPr>
          <w:p w:rsidR="00202CCD" w:rsidRPr="006B204A" w:rsidRDefault="00202CCD" w:rsidP="00202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75,78</w:t>
            </w:r>
          </w:p>
        </w:tc>
        <w:tc>
          <w:tcPr>
            <w:tcW w:w="2432" w:type="dxa"/>
            <w:vAlign w:val="center"/>
          </w:tcPr>
          <w:p w:rsidR="00202CCD" w:rsidRPr="006B204A" w:rsidRDefault="00202CCD" w:rsidP="00202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19,88</w:t>
            </w:r>
          </w:p>
        </w:tc>
      </w:tr>
    </w:tbl>
    <w:p w:rsidR="00401490" w:rsidRPr="00401490" w:rsidRDefault="00401490" w:rsidP="00401490">
      <w:pPr>
        <w:ind w:right="140"/>
        <w:rPr>
          <w:sz w:val="18"/>
          <w:szCs w:val="24"/>
        </w:rPr>
      </w:pPr>
    </w:p>
    <w:p w:rsidR="00401490" w:rsidRPr="00401490" w:rsidRDefault="00401490" w:rsidP="00401490">
      <w:pPr>
        <w:ind w:right="140"/>
        <w:rPr>
          <w:sz w:val="18"/>
          <w:szCs w:val="24"/>
        </w:rPr>
      </w:pPr>
    </w:p>
    <w:p w:rsidR="00401490" w:rsidRPr="00401490" w:rsidRDefault="00401490" w:rsidP="00401490">
      <w:pPr>
        <w:ind w:right="140"/>
        <w:rPr>
          <w:szCs w:val="28"/>
        </w:rPr>
      </w:pPr>
      <w:r w:rsidRPr="00401490">
        <w:rPr>
          <w:szCs w:val="28"/>
        </w:rPr>
        <w:t xml:space="preserve">Отдел организации, контроля и сопровождения </w:t>
      </w:r>
    </w:p>
    <w:p w:rsidR="00401490" w:rsidRPr="00401490" w:rsidRDefault="00401490" w:rsidP="00401490">
      <w:pPr>
        <w:ind w:right="140"/>
        <w:rPr>
          <w:szCs w:val="28"/>
        </w:rPr>
      </w:pPr>
      <w:r w:rsidRPr="00401490">
        <w:rPr>
          <w:szCs w:val="28"/>
        </w:rPr>
        <w:t xml:space="preserve">принятия тарифных решений Государственного </w:t>
      </w:r>
    </w:p>
    <w:p w:rsidR="00401490" w:rsidRPr="00401490" w:rsidRDefault="00401490" w:rsidP="00401490">
      <w:pPr>
        <w:ind w:right="140"/>
        <w:rPr>
          <w:sz w:val="24"/>
          <w:szCs w:val="24"/>
        </w:rPr>
        <w:sectPr w:rsidR="00401490" w:rsidRPr="00401490" w:rsidSect="00E46DA5">
          <w:pgSz w:w="16840" w:h="11907" w:orient="landscape"/>
          <w:pgMar w:top="1134" w:right="567" w:bottom="851" w:left="1134" w:header="720" w:footer="720" w:gutter="0"/>
          <w:cols w:space="720"/>
          <w:docGrid w:linePitch="381"/>
        </w:sectPr>
      </w:pPr>
      <w:r w:rsidRPr="00401490">
        <w:rPr>
          <w:szCs w:val="28"/>
        </w:rPr>
        <w:t>комитета Республики Татарстан по тарифам</w:t>
      </w:r>
      <w:r w:rsidRPr="00401490">
        <w:rPr>
          <w:sz w:val="22"/>
          <w:szCs w:val="24"/>
        </w:rPr>
        <w:t xml:space="preserve"> </w:t>
      </w:r>
      <w:r w:rsidRPr="00401490">
        <w:rPr>
          <w:sz w:val="24"/>
          <w:szCs w:val="24"/>
        </w:rPr>
        <w:br w:type="page"/>
      </w:r>
    </w:p>
    <w:p w:rsidR="00401490" w:rsidRPr="00401490" w:rsidRDefault="00401490" w:rsidP="00401490">
      <w:pPr>
        <w:tabs>
          <w:tab w:val="left" w:pos="14572"/>
        </w:tabs>
        <w:ind w:left="10773" w:right="-170"/>
        <w:rPr>
          <w:sz w:val="24"/>
          <w:szCs w:val="24"/>
        </w:rPr>
      </w:pPr>
      <w:r w:rsidRPr="00401490">
        <w:rPr>
          <w:sz w:val="24"/>
          <w:szCs w:val="24"/>
        </w:rPr>
        <w:lastRenderedPageBreak/>
        <w:t>Приложение 3 к постановлению Государственного комитета</w:t>
      </w:r>
    </w:p>
    <w:p w:rsidR="00401490" w:rsidRPr="00401490" w:rsidRDefault="00401490" w:rsidP="00401490">
      <w:pPr>
        <w:tabs>
          <w:tab w:val="left" w:pos="14572"/>
        </w:tabs>
        <w:ind w:left="10773" w:right="-170"/>
        <w:rPr>
          <w:sz w:val="24"/>
          <w:szCs w:val="24"/>
        </w:rPr>
      </w:pPr>
      <w:r w:rsidRPr="00401490">
        <w:rPr>
          <w:sz w:val="24"/>
          <w:szCs w:val="24"/>
        </w:rPr>
        <w:t>Республики Татарстан по тарифам</w:t>
      </w:r>
    </w:p>
    <w:p w:rsidR="00401490" w:rsidRPr="00401490" w:rsidRDefault="00401490" w:rsidP="00401490">
      <w:pPr>
        <w:tabs>
          <w:tab w:val="left" w:pos="6663"/>
          <w:tab w:val="left" w:pos="6946"/>
          <w:tab w:val="left" w:pos="14572"/>
        </w:tabs>
        <w:autoSpaceDE w:val="0"/>
        <w:autoSpaceDN w:val="0"/>
        <w:adjustRightInd w:val="0"/>
        <w:ind w:left="10773" w:right="-170"/>
        <w:rPr>
          <w:szCs w:val="28"/>
          <w:u w:val="single"/>
        </w:rPr>
      </w:pPr>
      <w:r w:rsidRPr="00401490">
        <w:rPr>
          <w:sz w:val="24"/>
          <w:szCs w:val="24"/>
          <w:u w:val="single"/>
        </w:rPr>
        <w:t>от 15.11.2023 № 376-25/кс-2023</w:t>
      </w:r>
      <w:r w:rsidRPr="00401490">
        <w:rPr>
          <w:szCs w:val="28"/>
          <w:u w:val="single"/>
        </w:rPr>
        <w:t xml:space="preserve"> </w:t>
      </w:r>
    </w:p>
    <w:p w:rsidR="00401490" w:rsidRPr="00401490" w:rsidRDefault="00401490" w:rsidP="00401490">
      <w:pPr>
        <w:tabs>
          <w:tab w:val="left" w:pos="14572"/>
        </w:tabs>
        <w:ind w:left="10773" w:right="-170"/>
        <w:rPr>
          <w:sz w:val="24"/>
          <w:szCs w:val="24"/>
        </w:rPr>
      </w:pPr>
      <w:proofErr w:type="gramStart"/>
      <w:r w:rsidRPr="00401490">
        <w:rPr>
          <w:sz w:val="24"/>
          <w:szCs w:val="24"/>
        </w:rPr>
        <w:t>(в редакции постановления Государственного комитета</w:t>
      </w:r>
      <w:proofErr w:type="gramEnd"/>
    </w:p>
    <w:p w:rsidR="00401490" w:rsidRPr="00401490" w:rsidRDefault="00401490" w:rsidP="00401490">
      <w:pPr>
        <w:tabs>
          <w:tab w:val="left" w:pos="14572"/>
        </w:tabs>
        <w:ind w:left="10773" w:right="-170"/>
        <w:rPr>
          <w:sz w:val="24"/>
          <w:szCs w:val="24"/>
        </w:rPr>
      </w:pPr>
      <w:r w:rsidRPr="00401490">
        <w:rPr>
          <w:sz w:val="24"/>
          <w:szCs w:val="24"/>
        </w:rPr>
        <w:t>Республики Татарстан по тарифам</w:t>
      </w:r>
    </w:p>
    <w:p w:rsidR="00401490" w:rsidRPr="00401490" w:rsidRDefault="00401490" w:rsidP="00401490">
      <w:pPr>
        <w:tabs>
          <w:tab w:val="left" w:pos="14572"/>
        </w:tabs>
        <w:ind w:left="10773" w:right="-170"/>
        <w:rPr>
          <w:sz w:val="24"/>
          <w:szCs w:val="24"/>
        </w:rPr>
      </w:pPr>
      <w:r w:rsidRPr="00401490">
        <w:rPr>
          <w:sz w:val="24"/>
          <w:szCs w:val="24"/>
        </w:rPr>
        <w:t xml:space="preserve">от _________ № </w:t>
      </w:r>
      <w:r>
        <w:rPr>
          <w:sz w:val="24"/>
          <w:szCs w:val="24"/>
        </w:rPr>
        <w:t>__________________</w:t>
      </w:r>
      <w:r w:rsidRPr="00401490">
        <w:rPr>
          <w:sz w:val="24"/>
          <w:szCs w:val="24"/>
        </w:rPr>
        <w:t>)</w:t>
      </w:r>
    </w:p>
    <w:p w:rsidR="00401490" w:rsidRDefault="00401490" w:rsidP="00401490">
      <w:pPr>
        <w:autoSpaceDE w:val="0"/>
        <w:autoSpaceDN w:val="0"/>
        <w:adjustRightInd w:val="0"/>
        <w:outlineLvl w:val="0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735"/>
        <w:gridCol w:w="1559"/>
        <w:gridCol w:w="426"/>
        <w:gridCol w:w="1704"/>
        <w:gridCol w:w="423"/>
        <w:gridCol w:w="1139"/>
        <w:gridCol w:w="145"/>
        <w:gridCol w:w="4040"/>
      </w:tblGrid>
      <w:tr w:rsidR="003F264C" w:rsidRPr="003572E0" w:rsidTr="00E46DA5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3F264C" w:rsidRPr="003572E0" w:rsidRDefault="003F264C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3F264C" w:rsidRPr="003572E0" w:rsidTr="00E46DA5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3F264C" w:rsidRPr="003572E0" w:rsidRDefault="003F264C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3F264C" w:rsidRPr="00031E85" w:rsidTr="00E46DA5">
        <w:trPr>
          <w:trHeight w:val="284"/>
        </w:trPr>
        <w:tc>
          <w:tcPr>
            <w:tcW w:w="1810" w:type="pct"/>
            <w:gridSpan w:val="2"/>
            <w:shd w:val="clear" w:color="auto" w:fill="auto"/>
            <w:vAlign w:val="center"/>
            <w:hideMark/>
          </w:tcPr>
          <w:p w:rsidR="003F264C" w:rsidRPr="003572E0" w:rsidRDefault="003F264C" w:rsidP="001634B2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190" w:type="pct"/>
            <w:gridSpan w:val="7"/>
            <w:shd w:val="clear" w:color="auto" w:fill="auto"/>
            <w:vAlign w:val="center"/>
            <w:hideMark/>
          </w:tcPr>
          <w:p w:rsidR="003F264C" w:rsidRPr="00B57DAE" w:rsidRDefault="003F264C" w:rsidP="00E46DA5">
            <w:pPr>
              <w:jc w:val="center"/>
              <w:rPr>
                <w:sz w:val="20"/>
              </w:rPr>
            </w:pPr>
            <w:r w:rsidRPr="00B57DAE">
              <w:rPr>
                <w:sz w:val="20"/>
              </w:rPr>
              <w:t>ООО «Нижнекамская ТЭЦ»</w:t>
            </w:r>
          </w:p>
        </w:tc>
      </w:tr>
      <w:tr w:rsidR="003F264C" w:rsidRPr="00EB0973" w:rsidTr="00E46DA5">
        <w:trPr>
          <w:trHeight w:val="284"/>
        </w:trPr>
        <w:tc>
          <w:tcPr>
            <w:tcW w:w="1810" w:type="pct"/>
            <w:gridSpan w:val="2"/>
            <w:shd w:val="clear" w:color="auto" w:fill="auto"/>
            <w:vAlign w:val="center"/>
            <w:hideMark/>
          </w:tcPr>
          <w:p w:rsidR="003F264C" w:rsidRPr="003572E0" w:rsidRDefault="003F264C" w:rsidP="00E46DA5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190" w:type="pct"/>
            <w:gridSpan w:val="7"/>
            <w:shd w:val="clear" w:color="auto" w:fill="auto"/>
            <w:vAlign w:val="center"/>
            <w:hideMark/>
          </w:tcPr>
          <w:p w:rsidR="003F264C" w:rsidRPr="005D1329" w:rsidRDefault="003F264C" w:rsidP="00E46DA5">
            <w:pPr>
              <w:jc w:val="center"/>
              <w:rPr>
                <w:sz w:val="20"/>
              </w:rPr>
            </w:pPr>
            <w:r w:rsidRPr="00B57DAE">
              <w:rPr>
                <w:sz w:val="20"/>
              </w:rPr>
              <w:t xml:space="preserve">423581, РТ, г. Нижнекамск, </w:t>
            </w:r>
            <w:proofErr w:type="spellStart"/>
            <w:r w:rsidRPr="00B57DAE">
              <w:rPr>
                <w:sz w:val="20"/>
              </w:rPr>
              <w:t>промзона</w:t>
            </w:r>
            <w:proofErr w:type="spellEnd"/>
            <w:r w:rsidRPr="00B57DAE">
              <w:rPr>
                <w:sz w:val="20"/>
              </w:rPr>
              <w:t xml:space="preserve">, </w:t>
            </w:r>
            <w:proofErr w:type="gramStart"/>
            <w:r w:rsidRPr="00B57DAE">
              <w:rPr>
                <w:sz w:val="20"/>
              </w:rPr>
              <w:t>п</w:t>
            </w:r>
            <w:proofErr w:type="gramEnd"/>
            <w:r w:rsidRPr="00B57DAE">
              <w:rPr>
                <w:sz w:val="20"/>
              </w:rPr>
              <w:t>/о 11, а/я 1207</w:t>
            </w:r>
          </w:p>
        </w:tc>
      </w:tr>
      <w:tr w:rsidR="003F264C" w:rsidRPr="00031E85" w:rsidTr="00E46DA5">
        <w:trPr>
          <w:trHeight w:val="284"/>
        </w:trPr>
        <w:tc>
          <w:tcPr>
            <w:tcW w:w="1810" w:type="pct"/>
            <w:gridSpan w:val="2"/>
            <w:shd w:val="clear" w:color="auto" w:fill="auto"/>
            <w:vAlign w:val="center"/>
            <w:hideMark/>
          </w:tcPr>
          <w:p w:rsidR="003F264C" w:rsidRPr="003572E0" w:rsidRDefault="003F264C" w:rsidP="001634B2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190" w:type="pct"/>
            <w:gridSpan w:val="7"/>
            <w:shd w:val="clear" w:color="auto" w:fill="auto"/>
            <w:vAlign w:val="center"/>
            <w:hideMark/>
          </w:tcPr>
          <w:p w:rsidR="003F264C" w:rsidRPr="00031E85" w:rsidRDefault="003F264C" w:rsidP="00E46DA5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3F264C" w:rsidRPr="00031E85" w:rsidTr="00E46DA5">
        <w:trPr>
          <w:trHeight w:val="284"/>
        </w:trPr>
        <w:tc>
          <w:tcPr>
            <w:tcW w:w="1810" w:type="pct"/>
            <w:gridSpan w:val="2"/>
            <w:shd w:val="clear" w:color="auto" w:fill="auto"/>
            <w:vAlign w:val="center"/>
            <w:hideMark/>
          </w:tcPr>
          <w:p w:rsidR="003F264C" w:rsidRPr="003572E0" w:rsidRDefault="003F264C" w:rsidP="00E46DA5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190" w:type="pct"/>
            <w:gridSpan w:val="7"/>
            <w:shd w:val="clear" w:color="auto" w:fill="auto"/>
            <w:vAlign w:val="center"/>
            <w:hideMark/>
          </w:tcPr>
          <w:p w:rsidR="003F264C" w:rsidRPr="00031E85" w:rsidRDefault="003F264C" w:rsidP="00E46DA5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 xml:space="preserve">420015, </w:t>
            </w:r>
            <w:r w:rsidRPr="005D1329">
              <w:rPr>
                <w:sz w:val="20"/>
              </w:rPr>
              <w:t>Республика Татарстан</w:t>
            </w:r>
            <w:r>
              <w:rPr>
                <w:sz w:val="20"/>
              </w:rPr>
              <w:t>,</w:t>
            </w:r>
            <w:r w:rsidRPr="00031E85">
              <w:rPr>
                <w:sz w:val="20"/>
              </w:rPr>
              <w:t xml:space="preserve"> г. Казань, ул. Карла Маркса, д. 66</w:t>
            </w:r>
          </w:p>
        </w:tc>
      </w:tr>
      <w:tr w:rsidR="003F264C" w:rsidRPr="003572E0" w:rsidTr="002F3CAB">
        <w:trPr>
          <w:trHeight w:val="284"/>
        </w:trPr>
        <w:tc>
          <w:tcPr>
            <w:tcW w:w="1810" w:type="pct"/>
            <w:gridSpan w:val="2"/>
            <w:shd w:val="clear" w:color="auto" w:fill="auto"/>
            <w:vAlign w:val="center"/>
            <w:hideMark/>
          </w:tcPr>
          <w:p w:rsidR="003F264C" w:rsidRPr="003572E0" w:rsidRDefault="003F264C" w:rsidP="001634B2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671" w:type="pct"/>
            <w:gridSpan w:val="2"/>
            <w:shd w:val="clear" w:color="auto" w:fill="auto"/>
            <w:noWrap/>
            <w:vAlign w:val="center"/>
            <w:hideMark/>
          </w:tcPr>
          <w:p w:rsidR="003F264C" w:rsidRPr="003572E0" w:rsidRDefault="003F264C" w:rsidP="00E46D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719" w:type="pct"/>
            <w:gridSpan w:val="2"/>
            <w:shd w:val="clear" w:color="auto" w:fill="auto"/>
            <w:vAlign w:val="center"/>
          </w:tcPr>
          <w:p w:rsidR="003F264C" w:rsidRPr="003572E0" w:rsidRDefault="0006251B" w:rsidP="00E46D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01.01.2026</w:t>
            </w:r>
          </w:p>
        </w:tc>
        <w:tc>
          <w:tcPr>
            <w:tcW w:w="434" w:type="pct"/>
            <w:gridSpan w:val="2"/>
            <w:shd w:val="clear" w:color="auto" w:fill="auto"/>
            <w:vAlign w:val="center"/>
            <w:hideMark/>
          </w:tcPr>
          <w:p w:rsidR="003F264C" w:rsidRPr="003572E0" w:rsidRDefault="003F264C" w:rsidP="00E46D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</w:p>
        </w:tc>
        <w:tc>
          <w:tcPr>
            <w:tcW w:w="1366" w:type="pct"/>
            <w:vAlign w:val="center"/>
          </w:tcPr>
          <w:p w:rsidR="003F264C" w:rsidRPr="003572E0" w:rsidRDefault="003F264C" w:rsidP="00E46DA5">
            <w:pPr>
              <w:jc w:val="center"/>
              <w:rPr>
                <w:sz w:val="20"/>
              </w:rPr>
            </w:pPr>
            <w:r w:rsidRPr="00E46DA5">
              <w:rPr>
                <w:sz w:val="20"/>
              </w:rPr>
              <w:t>31.12.2028</w:t>
            </w:r>
          </w:p>
        </w:tc>
      </w:tr>
      <w:tr w:rsidR="003F264C" w:rsidRPr="003572E0" w:rsidTr="00E46DA5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3F264C" w:rsidRPr="003572E0" w:rsidRDefault="003F264C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3F264C" w:rsidRPr="003572E0" w:rsidTr="00E46DA5">
        <w:trPr>
          <w:trHeight w:val="284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:rsidR="003F264C" w:rsidRPr="003572E0" w:rsidRDefault="003F264C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848" w:type="pct"/>
            <w:gridSpan w:val="4"/>
            <w:vMerge w:val="restart"/>
            <w:shd w:val="clear" w:color="auto" w:fill="auto"/>
            <w:vAlign w:val="center"/>
            <w:hideMark/>
          </w:tcPr>
          <w:p w:rsidR="003F264C" w:rsidRPr="003572E0" w:rsidRDefault="003F264C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528" w:type="pct"/>
            <w:gridSpan w:val="2"/>
            <w:vMerge w:val="restart"/>
            <w:shd w:val="clear" w:color="auto" w:fill="auto"/>
            <w:vAlign w:val="center"/>
            <w:hideMark/>
          </w:tcPr>
          <w:p w:rsidR="003F264C" w:rsidRPr="003572E0" w:rsidRDefault="003F264C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415" w:type="pct"/>
            <w:gridSpan w:val="2"/>
            <w:shd w:val="clear" w:color="auto" w:fill="auto"/>
            <w:vAlign w:val="center"/>
            <w:hideMark/>
          </w:tcPr>
          <w:p w:rsidR="003F264C" w:rsidRPr="003572E0" w:rsidRDefault="003F264C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AD3DAB" w:rsidRPr="00EB0973" w:rsidTr="00E46DA5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AD3DAB" w:rsidRPr="003572E0" w:rsidRDefault="00AD3DAB" w:rsidP="00E46DA5">
            <w:pPr>
              <w:rPr>
                <w:b/>
                <w:bCs/>
                <w:sz w:val="20"/>
              </w:rPr>
            </w:pPr>
          </w:p>
        </w:tc>
        <w:tc>
          <w:tcPr>
            <w:tcW w:w="2848" w:type="pct"/>
            <w:gridSpan w:val="4"/>
            <w:vMerge/>
            <w:vAlign w:val="center"/>
            <w:hideMark/>
          </w:tcPr>
          <w:p w:rsidR="00AD3DAB" w:rsidRPr="003572E0" w:rsidRDefault="00AD3DAB" w:rsidP="00E46DA5">
            <w:pPr>
              <w:rPr>
                <w:b/>
                <w:bCs/>
                <w:sz w:val="20"/>
              </w:rPr>
            </w:pPr>
          </w:p>
        </w:tc>
        <w:tc>
          <w:tcPr>
            <w:tcW w:w="528" w:type="pct"/>
            <w:gridSpan w:val="2"/>
            <w:vMerge/>
            <w:vAlign w:val="center"/>
            <w:hideMark/>
          </w:tcPr>
          <w:p w:rsidR="00AD3DAB" w:rsidRPr="003572E0" w:rsidRDefault="00AD3DAB" w:rsidP="00E46DA5">
            <w:pPr>
              <w:rPr>
                <w:b/>
                <w:bCs/>
                <w:sz w:val="20"/>
              </w:rPr>
            </w:pPr>
          </w:p>
        </w:tc>
        <w:tc>
          <w:tcPr>
            <w:tcW w:w="1415" w:type="pct"/>
            <w:gridSpan w:val="2"/>
            <w:shd w:val="clear" w:color="auto" w:fill="auto"/>
            <w:vAlign w:val="center"/>
            <w:hideMark/>
          </w:tcPr>
          <w:p w:rsidR="00AD3DAB" w:rsidRPr="00C44770" w:rsidRDefault="00AD3DAB" w:rsidP="00E46D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3F264C" w:rsidRPr="00EB0973" w:rsidTr="00E46DA5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3F264C" w:rsidRPr="00AE5A87" w:rsidRDefault="003F264C" w:rsidP="00E46DA5">
            <w:pPr>
              <w:rPr>
                <w:sz w:val="20"/>
              </w:rPr>
            </w:pPr>
            <w:r w:rsidRPr="00AE5A87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AE5A87">
              <w:rPr>
                <w:sz w:val="20"/>
              </w:rPr>
              <w:t xml:space="preserve"> воду </w:t>
            </w:r>
            <w:r>
              <w:rPr>
                <w:sz w:val="20"/>
              </w:rPr>
              <w:t>- водоснабжение</w:t>
            </w:r>
          </w:p>
        </w:tc>
      </w:tr>
      <w:tr w:rsidR="00AD3DAB" w:rsidRPr="00ED2DCC" w:rsidTr="00E46DA5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848" w:type="pct"/>
            <w:gridSpan w:val="4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528" w:type="pct"/>
            <w:gridSpan w:val="2"/>
            <w:shd w:val="clear" w:color="auto" w:fill="auto"/>
            <w:noWrap/>
            <w:vAlign w:val="center"/>
            <w:hideMark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415" w:type="pct"/>
            <w:gridSpan w:val="2"/>
            <w:shd w:val="clear" w:color="auto" w:fill="auto"/>
            <w:vAlign w:val="center"/>
          </w:tcPr>
          <w:p w:rsidR="00AD3DAB" w:rsidRPr="00066F49" w:rsidRDefault="00E46DA5" w:rsidP="00E46D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433,70</w:t>
            </w:r>
          </w:p>
        </w:tc>
      </w:tr>
      <w:tr w:rsidR="00AD3DAB" w:rsidRPr="00ED2DCC" w:rsidTr="00E46DA5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848" w:type="pct"/>
            <w:gridSpan w:val="4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528" w:type="pct"/>
            <w:gridSpan w:val="2"/>
            <w:shd w:val="clear" w:color="auto" w:fill="auto"/>
            <w:noWrap/>
            <w:vAlign w:val="center"/>
            <w:hideMark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415" w:type="pct"/>
            <w:gridSpan w:val="2"/>
            <w:shd w:val="clear" w:color="auto" w:fill="auto"/>
            <w:vAlign w:val="center"/>
          </w:tcPr>
          <w:p w:rsidR="00AD3DAB" w:rsidRPr="00066F49" w:rsidRDefault="00AD3DAB" w:rsidP="00E46DA5">
            <w:pPr>
              <w:jc w:val="center"/>
              <w:rPr>
                <w:sz w:val="20"/>
              </w:rPr>
            </w:pPr>
            <w:r w:rsidRPr="00066F49">
              <w:rPr>
                <w:sz w:val="20"/>
              </w:rPr>
              <w:t>0,00</w:t>
            </w:r>
          </w:p>
        </w:tc>
      </w:tr>
      <w:tr w:rsidR="00AD3DAB" w:rsidRPr="00ED2DCC" w:rsidTr="00E46DA5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848" w:type="pct"/>
            <w:gridSpan w:val="4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Другие мероприятия, в </w:t>
            </w:r>
            <w:proofErr w:type="spellStart"/>
            <w:r w:rsidRPr="003572E0">
              <w:rPr>
                <w:sz w:val="20"/>
              </w:rPr>
              <w:t>т.ч</w:t>
            </w:r>
            <w:proofErr w:type="spellEnd"/>
            <w:r w:rsidRPr="003572E0">
              <w:rPr>
                <w:sz w:val="20"/>
              </w:rPr>
              <w:t xml:space="preserve">. направленные на улучшение качества очистки </w:t>
            </w:r>
            <w:r>
              <w:rPr>
                <w:sz w:val="20"/>
              </w:rPr>
              <w:t>питьевой воды</w:t>
            </w:r>
            <w:r w:rsidRPr="003572E0">
              <w:rPr>
                <w:sz w:val="20"/>
              </w:rPr>
              <w:t>, мероприятий по энергосбережению и повышению энергетической эффективности</w:t>
            </w:r>
          </w:p>
        </w:tc>
        <w:tc>
          <w:tcPr>
            <w:tcW w:w="528" w:type="pct"/>
            <w:gridSpan w:val="2"/>
            <w:shd w:val="clear" w:color="auto" w:fill="auto"/>
            <w:noWrap/>
            <w:vAlign w:val="center"/>
            <w:hideMark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415" w:type="pct"/>
            <w:gridSpan w:val="2"/>
            <w:shd w:val="clear" w:color="auto" w:fill="auto"/>
            <w:vAlign w:val="center"/>
          </w:tcPr>
          <w:p w:rsidR="00AD3DAB" w:rsidRPr="00066F49" w:rsidRDefault="00AD3DAB" w:rsidP="00E46DA5">
            <w:pPr>
              <w:jc w:val="center"/>
              <w:rPr>
                <w:sz w:val="20"/>
              </w:rPr>
            </w:pPr>
            <w:r w:rsidRPr="00066F49">
              <w:rPr>
                <w:sz w:val="20"/>
              </w:rPr>
              <w:t>0,00</w:t>
            </w:r>
          </w:p>
        </w:tc>
      </w:tr>
      <w:tr w:rsidR="003F264C" w:rsidRPr="003572E0" w:rsidTr="00E46DA5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3F264C" w:rsidRPr="003572E0" w:rsidRDefault="003F264C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3F264C" w:rsidRPr="003572E0" w:rsidTr="00E46DA5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3F264C" w:rsidRPr="00AE5A87" w:rsidRDefault="003F264C" w:rsidP="00E46DA5">
            <w:pPr>
              <w:rPr>
                <w:sz w:val="20"/>
              </w:rPr>
            </w:pPr>
            <w:r w:rsidRPr="00AE5A87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AE5A87">
              <w:rPr>
                <w:sz w:val="20"/>
              </w:rPr>
              <w:t xml:space="preserve"> воду </w:t>
            </w:r>
            <w:r>
              <w:rPr>
                <w:sz w:val="20"/>
              </w:rPr>
              <w:t>- водоснабжение</w:t>
            </w:r>
          </w:p>
        </w:tc>
      </w:tr>
      <w:tr w:rsidR="003F264C" w:rsidRPr="003572E0" w:rsidTr="00E46DA5">
        <w:trPr>
          <w:trHeight w:val="284"/>
        </w:trPr>
        <w:tc>
          <w:tcPr>
            <w:tcW w:w="209" w:type="pct"/>
            <w:vMerge w:val="restart"/>
            <w:shd w:val="clear" w:color="auto" w:fill="auto"/>
            <w:noWrap/>
            <w:vAlign w:val="center"/>
            <w:hideMark/>
          </w:tcPr>
          <w:p w:rsidR="003F264C" w:rsidRPr="003572E0" w:rsidRDefault="003F264C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848" w:type="pct"/>
            <w:gridSpan w:val="4"/>
            <w:vMerge w:val="restart"/>
            <w:shd w:val="clear" w:color="auto" w:fill="auto"/>
            <w:noWrap/>
            <w:vAlign w:val="center"/>
            <w:hideMark/>
          </w:tcPr>
          <w:p w:rsidR="003F264C" w:rsidRPr="003572E0" w:rsidRDefault="003F264C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528" w:type="pct"/>
            <w:gridSpan w:val="2"/>
            <w:vMerge w:val="restart"/>
            <w:shd w:val="clear" w:color="auto" w:fill="auto"/>
            <w:vAlign w:val="center"/>
            <w:hideMark/>
          </w:tcPr>
          <w:p w:rsidR="003F264C" w:rsidRPr="003572E0" w:rsidRDefault="003F264C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415" w:type="pct"/>
            <w:gridSpan w:val="2"/>
            <w:shd w:val="clear" w:color="auto" w:fill="auto"/>
            <w:vAlign w:val="center"/>
            <w:hideMark/>
          </w:tcPr>
          <w:p w:rsidR="003F264C" w:rsidRPr="003572E0" w:rsidRDefault="003F264C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AD3DAB" w:rsidRPr="003572E0" w:rsidTr="00E46DA5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AD3DAB" w:rsidRPr="003572E0" w:rsidRDefault="00AD3DAB" w:rsidP="00E46DA5">
            <w:pPr>
              <w:rPr>
                <w:b/>
                <w:bCs/>
                <w:sz w:val="20"/>
              </w:rPr>
            </w:pPr>
          </w:p>
        </w:tc>
        <w:tc>
          <w:tcPr>
            <w:tcW w:w="2848" w:type="pct"/>
            <w:gridSpan w:val="4"/>
            <w:vMerge/>
            <w:vAlign w:val="center"/>
            <w:hideMark/>
          </w:tcPr>
          <w:p w:rsidR="00AD3DAB" w:rsidRPr="003572E0" w:rsidRDefault="00AD3DAB" w:rsidP="00E46DA5">
            <w:pPr>
              <w:rPr>
                <w:b/>
                <w:bCs/>
                <w:sz w:val="20"/>
              </w:rPr>
            </w:pPr>
          </w:p>
        </w:tc>
        <w:tc>
          <w:tcPr>
            <w:tcW w:w="528" w:type="pct"/>
            <w:gridSpan w:val="2"/>
            <w:vMerge/>
            <w:vAlign w:val="center"/>
            <w:hideMark/>
          </w:tcPr>
          <w:p w:rsidR="00AD3DAB" w:rsidRPr="003572E0" w:rsidRDefault="00AD3DAB" w:rsidP="00E46DA5">
            <w:pPr>
              <w:rPr>
                <w:b/>
                <w:bCs/>
                <w:sz w:val="20"/>
              </w:rPr>
            </w:pPr>
          </w:p>
        </w:tc>
        <w:tc>
          <w:tcPr>
            <w:tcW w:w="1415" w:type="pct"/>
            <w:gridSpan w:val="2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E46DA5" w:rsidRPr="00ED2DCC" w:rsidTr="00E46DA5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46DA5" w:rsidRPr="003572E0" w:rsidRDefault="00E46DA5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848" w:type="pct"/>
            <w:gridSpan w:val="4"/>
            <w:shd w:val="clear" w:color="auto" w:fill="auto"/>
            <w:vAlign w:val="center"/>
          </w:tcPr>
          <w:p w:rsidR="00E46DA5" w:rsidRPr="00031E85" w:rsidRDefault="00E46DA5" w:rsidP="00E46DA5">
            <w:pPr>
              <w:rPr>
                <w:sz w:val="20"/>
              </w:rPr>
            </w:pPr>
            <w:r w:rsidRPr="00031E85">
              <w:rPr>
                <w:sz w:val="20"/>
              </w:rPr>
              <w:t>Объем поднятой воды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E46DA5" w:rsidRPr="003572E0" w:rsidRDefault="00E46DA5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415" w:type="pct"/>
            <w:gridSpan w:val="2"/>
            <w:shd w:val="clear" w:color="auto" w:fill="auto"/>
            <w:vAlign w:val="center"/>
          </w:tcPr>
          <w:p w:rsidR="00E46DA5" w:rsidRPr="00E46DA5" w:rsidRDefault="00E46DA5" w:rsidP="00E46DA5">
            <w:pPr>
              <w:jc w:val="center"/>
              <w:rPr>
                <w:color w:val="000000"/>
                <w:sz w:val="20"/>
              </w:rPr>
            </w:pPr>
            <w:r w:rsidRPr="00E46DA5">
              <w:rPr>
                <w:color w:val="000000"/>
                <w:sz w:val="20"/>
              </w:rPr>
              <w:t>0,00</w:t>
            </w:r>
          </w:p>
        </w:tc>
      </w:tr>
      <w:tr w:rsidR="00E46DA5" w:rsidRPr="00ED2DCC" w:rsidTr="00E46DA5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46DA5" w:rsidRPr="003572E0" w:rsidRDefault="00E46DA5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848" w:type="pct"/>
            <w:gridSpan w:val="4"/>
            <w:shd w:val="clear" w:color="auto" w:fill="auto"/>
            <w:vAlign w:val="center"/>
          </w:tcPr>
          <w:p w:rsidR="00E46DA5" w:rsidRPr="00031E85" w:rsidRDefault="00E46DA5" w:rsidP="00E46DA5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 на технологические нужды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E46DA5" w:rsidRPr="003572E0" w:rsidRDefault="00E46DA5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415" w:type="pct"/>
            <w:gridSpan w:val="2"/>
            <w:shd w:val="clear" w:color="auto" w:fill="auto"/>
            <w:vAlign w:val="center"/>
          </w:tcPr>
          <w:p w:rsidR="00E46DA5" w:rsidRPr="00E46DA5" w:rsidRDefault="00E46DA5" w:rsidP="00E46DA5">
            <w:pPr>
              <w:jc w:val="center"/>
              <w:rPr>
                <w:color w:val="000000"/>
                <w:sz w:val="20"/>
              </w:rPr>
            </w:pPr>
            <w:r w:rsidRPr="00E46DA5">
              <w:rPr>
                <w:color w:val="000000"/>
                <w:sz w:val="20"/>
              </w:rPr>
              <w:t>0,00</w:t>
            </w:r>
          </w:p>
        </w:tc>
      </w:tr>
      <w:tr w:rsidR="00E46DA5" w:rsidRPr="00ED2DCC" w:rsidTr="00E46DA5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46DA5" w:rsidRPr="003572E0" w:rsidRDefault="00E46DA5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848" w:type="pct"/>
            <w:gridSpan w:val="4"/>
            <w:shd w:val="clear" w:color="auto" w:fill="auto"/>
            <w:vAlign w:val="center"/>
          </w:tcPr>
          <w:p w:rsidR="00E46DA5" w:rsidRPr="00031E85" w:rsidRDefault="00E46DA5" w:rsidP="00E46DA5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полученный со стороны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E46DA5" w:rsidRPr="003572E0" w:rsidRDefault="00E46DA5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415" w:type="pct"/>
            <w:gridSpan w:val="2"/>
            <w:shd w:val="clear" w:color="auto" w:fill="auto"/>
            <w:vAlign w:val="center"/>
          </w:tcPr>
          <w:p w:rsidR="00E46DA5" w:rsidRPr="00E46DA5" w:rsidRDefault="00E46DA5" w:rsidP="00E46DA5">
            <w:pPr>
              <w:jc w:val="center"/>
              <w:rPr>
                <w:color w:val="000000"/>
                <w:sz w:val="20"/>
              </w:rPr>
            </w:pPr>
            <w:r w:rsidRPr="00E46DA5">
              <w:rPr>
                <w:color w:val="000000"/>
                <w:sz w:val="20"/>
              </w:rPr>
              <w:t>49,18</w:t>
            </w:r>
          </w:p>
        </w:tc>
      </w:tr>
      <w:tr w:rsidR="00E46DA5" w:rsidRPr="00ED2DCC" w:rsidTr="00E46DA5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46DA5" w:rsidRPr="003572E0" w:rsidRDefault="00E46DA5" w:rsidP="00E46D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48" w:type="pct"/>
            <w:gridSpan w:val="4"/>
            <w:shd w:val="clear" w:color="auto" w:fill="auto"/>
            <w:vAlign w:val="center"/>
          </w:tcPr>
          <w:p w:rsidR="00E46DA5" w:rsidRPr="00031E85" w:rsidRDefault="00E46DA5" w:rsidP="00E46DA5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пропущенный через очистные сооружения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E46DA5" w:rsidRPr="003572E0" w:rsidRDefault="00E46DA5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415" w:type="pct"/>
            <w:gridSpan w:val="2"/>
            <w:shd w:val="clear" w:color="auto" w:fill="auto"/>
            <w:vAlign w:val="center"/>
          </w:tcPr>
          <w:p w:rsidR="00E46DA5" w:rsidRPr="00E46DA5" w:rsidRDefault="00E46DA5" w:rsidP="00E46DA5">
            <w:pPr>
              <w:jc w:val="center"/>
              <w:rPr>
                <w:color w:val="000000"/>
                <w:sz w:val="20"/>
              </w:rPr>
            </w:pPr>
            <w:r w:rsidRPr="00E46DA5">
              <w:rPr>
                <w:color w:val="000000"/>
                <w:sz w:val="20"/>
              </w:rPr>
              <w:t>0,00</w:t>
            </w:r>
          </w:p>
        </w:tc>
      </w:tr>
      <w:tr w:rsidR="00E46DA5" w:rsidRPr="00ED2DCC" w:rsidTr="00E46DA5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46DA5" w:rsidRPr="003572E0" w:rsidRDefault="00E46DA5" w:rsidP="00E46DA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2848" w:type="pct"/>
            <w:gridSpan w:val="4"/>
            <w:shd w:val="clear" w:color="auto" w:fill="auto"/>
            <w:vAlign w:val="center"/>
          </w:tcPr>
          <w:p w:rsidR="00E46DA5" w:rsidRPr="00031E85" w:rsidRDefault="00E46DA5" w:rsidP="00E46DA5">
            <w:pPr>
              <w:rPr>
                <w:sz w:val="20"/>
              </w:rPr>
            </w:pPr>
            <w:r w:rsidRPr="00031E85">
              <w:rPr>
                <w:sz w:val="20"/>
              </w:rPr>
              <w:t>Подано воды в сеть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E46DA5" w:rsidRPr="003572E0" w:rsidRDefault="00E46DA5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415" w:type="pct"/>
            <w:gridSpan w:val="2"/>
            <w:shd w:val="clear" w:color="auto" w:fill="auto"/>
            <w:vAlign w:val="center"/>
          </w:tcPr>
          <w:p w:rsidR="00E46DA5" w:rsidRPr="00E46DA5" w:rsidRDefault="00E46DA5" w:rsidP="00E46DA5">
            <w:pPr>
              <w:jc w:val="center"/>
              <w:rPr>
                <w:color w:val="000000"/>
                <w:sz w:val="20"/>
              </w:rPr>
            </w:pPr>
            <w:r w:rsidRPr="00E46DA5">
              <w:rPr>
                <w:color w:val="000000"/>
                <w:sz w:val="20"/>
              </w:rPr>
              <w:t>49,18</w:t>
            </w:r>
          </w:p>
        </w:tc>
      </w:tr>
      <w:tr w:rsidR="00E46DA5" w:rsidRPr="00ED2DCC" w:rsidTr="00E46DA5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46DA5" w:rsidRPr="003572E0" w:rsidRDefault="00E46DA5" w:rsidP="00E46D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48" w:type="pct"/>
            <w:gridSpan w:val="4"/>
            <w:shd w:val="clear" w:color="auto" w:fill="auto"/>
            <w:vAlign w:val="center"/>
          </w:tcPr>
          <w:p w:rsidR="00E46DA5" w:rsidRPr="00031E85" w:rsidRDefault="00E46DA5" w:rsidP="00E46DA5">
            <w:pPr>
              <w:rPr>
                <w:sz w:val="20"/>
              </w:rPr>
            </w:pPr>
            <w:r w:rsidRPr="00031E85">
              <w:rPr>
                <w:sz w:val="20"/>
              </w:rPr>
              <w:t>Объем потерь воды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E46DA5" w:rsidRPr="003572E0" w:rsidRDefault="00E46DA5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415" w:type="pct"/>
            <w:gridSpan w:val="2"/>
            <w:shd w:val="clear" w:color="auto" w:fill="auto"/>
            <w:vAlign w:val="center"/>
          </w:tcPr>
          <w:p w:rsidR="00E46DA5" w:rsidRPr="00E46DA5" w:rsidRDefault="00E46DA5" w:rsidP="00E46DA5">
            <w:pPr>
              <w:jc w:val="center"/>
              <w:rPr>
                <w:color w:val="000000"/>
                <w:sz w:val="20"/>
              </w:rPr>
            </w:pPr>
            <w:r w:rsidRPr="00E46DA5">
              <w:rPr>
                <w:color w:val="000000"/>
                <w:sz w:val="20"/>
              </w:rPr>
              <w:t>40,58</w:t>
            </w:r>
          </w:p>
        </w:tc>
      </w:tr>
      <w:tr w:rsidR="00E46DA5" w:rsidRPr="00ED2DCC" w:rsidTr="00E46DA5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46DA5" w:rsidRPr="003572E0" w:rsidRDefault="00E46DA5" w:rsidP="00E46D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48" w:type="pct"/>
            <w:gridSpan w:val="4"/>
            <w:shd w:val="clear" w:color="auto" w:fill="auto"/>
            <w:vAlign w:val="center"/>
          </w:tcPr>
          <w:p w:rsidR="00E46DA5" w:rsidRPr="00031E85" w:rsidRDefault="00E46DA5" w:rsidP="00E46DA5">
            <w:pPr>
              <w:rPr>
                <w:sz w:val="20"/>
              </w:rPr>
            </w:pPr>
            <w:r w:rsidRPr="00031E85">
              <w:rPr>
                <w:sz w:val="20"/>
              </w:rPr>
              <w:t>Отпущено воды, всего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E46DA5" w:rsidRPr="003572E0" w:rsidRDefault="00E46DA5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415" w:type="pct"/>
            <w:gridSpan w:val="2"/>
            <w:shd w:val="clear" w:color="auto" w:fill="auto"/>
            <w:vAlign w:val="center"/>
          </w:tcPr>
          <w:p w:rsidR="00E46DA5" w:rsidRPr="00E46DA5" w:rsidRDefault="00E46DA5" w:rsidP="00E46DA5">
            <w:pPr>
              <w:jc w:val="center"/>
              <w:rPr>
                <w:color w:val="000000"/>
                <w:sz w:val="20"/>
              </w:rPr>
            </w:pPr>
            <w:r w:rsidRPr="00E46DA5">
              <w:rPr>
                <w:color w:val="000000"/>
                <w:sz w:val="20"/>
              </w:rPr>
              <w:t>8,60</w:t>
            </w:r>
          </w:p>
        </w:tc>
      </w:tr>
      <w:tr w:rsidR="00E46DA5" w:rsidRPr="00ED2DCC" w:rsidTr="00E46DA5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46DA5" w:rsidRPr="003572E0" w:rsidRDefault="00E46DA5" w:rsidP="00E46D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48" w:type="pct"/>
            <w:gridSpan w:val="4"/>
            <w:shd w:val="clear" w:color="auto" w:fill="auto"/>
            <w:vAlign w:val="center"/>
          </w:tcPr>
          <w:p w:rsidR="00E46DA5" w:rsidRPr="00031E85" w:rsidRDefault="00E46DA5" w:rsidP="00E46DA5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потребляемый на нужды предприятия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E46DA5" w:rsidRPr="003572E0" w:rsidRDefault="00E46DA5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415" w:type="pct"/>
            <w:gridSpan w:val="2"/>
            <w:shd w:val="clear" w:color="auto" w:fill="auto"/>
            <w:vAlign w:val="center"/>
          </w:tcPr>
          <w:p w:rsidR="00E46DA5" w:rsidRPr="00E46DA5" w:rsidRDefault="00E46DA5" w:rsidP="00E46DA5">
            <w:pPr>
              <w:jc w:val="center"/>
              <w:rPr>
                <w:color w:val="000000"/>
                <w:sz w:val="20"/>
              </w:rPr>
            </w:pPr>
            <w:r w:rsidRPr="00E46DA5">
              <w:rPr>
                <w:color w:val="000000"/>
                <w:sz w:val="20"/>
              </w:rPr>
              <w:t>0,00</w:t>
            </w:r>
          </w:p>
        </w:tc>
      </w:tr>
      <w:tr w:rsidR="00E46DA5" w:rsidRPr="00ED2DCC" w:rsidTr="00E46DA5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46DA5" w:rsidRPr="003572E0" w:rsidRDefault="00E46DA5" w:rsidP="00E46D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48" w:type="pct"/>
            <w:gridSpan w:val="4"/>
            <w:shd w:val="clear" w:color="auto" w:fill="auto"/>
            <w:vAlign w:val="center"/>
          </w:tcPr>
          <w:p w:rsidR="00E46DA5" w:rsidRPr="00031E85" w:rsidRDefault="00E46DA5" w:rsidP="00E46DA5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Отпуск (реализация) воды потребителям всего, в </w:t>
            </w:r>
            <w:proofErr w:type="spellStart"/>
            <w:r w:rsidRPr="00031E85">
              <w:rPr>
                <w:sz w:val="20"/>
              </w:rPr>
              <w:t>т.ч</w:t>
            </w:r>
            <w:proofErr w:type="spellEnd"/>
            <w:r w:rsidRPr="00031E85">
              <w:rPr>
                <w:sz w:val="20"/>
              </w:rPr>
              <w:t>.: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E46DA5" w:rsidRPr="003572E0" w:rsidRDefault="00E46DA5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415" w:type="pct"/>
            <w:gridSpan w:val="2"/>
            <w:shd w:val="clear" w:color="auto" w:fill="auto"/>
            <w:vAlign w:val="center"/>
          </w:tcPr>
          <w:p w:rsidR="00E46DA5" w:rsidRPr="00E46DA5" w:rsidRDefault="00E46DA5" w:rsidP="00E46DA5">
            <w:pPr>
              <w:jc w:val="center"/>
              <w:rPr>
                <w:color w:val="000000"/>
                <w:sz w:val="20"/>
              </w:rPr>
            </w:pPr>
            <w:r w:rsidRPr="00E46DA5">
              <w:rPr>
                <w:color w:val="000000"/>
                <w:sz w:val="20"/>
              </w:rPr>
              <w:t>0,00</w:t>
            </w:r>
          </w:p>
        </w:tc>
      </w:tr>
      <w:tr w:rsidR="00E46DA5" w:rsidRPr="00ED2DCC" w:rsidTr="00E46DA5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46DA5" w:rsidRPr="003572E0" w:rsidRDefault="00E46DA5" w:rsidP="00E46D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.1</w:t>
            </w:r>
          </w:p>
        </w:tc>
        <w:tc>
          <w:tcPr>
            <w:tcW w:w="2848" w:type="pct"/>
            <w:gridSpan w:val="4"/>
            <w:shd w:val="clear" w:color="auto" w:fill="auto"/>
            <w:vAlign w:val="center"/>
          </w:tcPr>
          <w:p w:rsidR="00E46DA5" w:rsidRPr="00031E85" w:rsidRDefault="00E46DA5" w:rsidP="00E46DA5">
            <w:pPr>
              <w:rPr>
                <w:sz w:val="20"/>
              </w:rPr>
            </w:pPr>
            <w:r w:rsidRPr="00031E85">
              <w:rPr>
                <w:sz w:val="20"/>
              </w:rPr>
              <w:t>другим организациям водоснабжения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E46DA5" w:rsidRPr="003572E0" w:rsidRDefault="00E46DA5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415" w:type="pct"/>
            <w:gridSpan w:val="2"/>
            <w:shd w:val="clear" w:color="auto" w:fill="auto"/>
            <w:vAlign w:val="center"/>
          </w:tcPr>
          <w:p w:rsidR="00E46DA5" w:rsidRPr="00E46DA5" w:rsidRDefault="00E46DA5" w:rsidP="00E46DA5">
            <w:pPr>
              <w:jc w:val="center"/>
              <w:rPr>
                <w:color w:val="000000"/>
                <w:sz w:val="20"/>
              </w:rPr>
            </w:pPr>
            <w:r w:rsidRPr="00E46DA5">
              <w:rPr>
                <w:color w:val="000000"/>
                <w:sz w:val="20"/>
              </w:rPr>
              <w:t>0,00</w:t>
            </w:r>
          </w:p>
        </w:tc>
      </w:tr>
      <w:tr w:rsidR="00E46DA5" w:rsidRPr="00ED2DCC" w:rsidTr="00E46DA5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46DA5" w:rsidRPr="003572E0" w:rsidRDefault="00E46DA5" w:rsidP="00E46D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.2</w:t>
            </w:r>
          </w:p>
        </w:tc>
        <w:tc>
          <w:tcPr>
            <w:tcW w:w="2848" w:type="pct"/>
            <w:gridSpan w:val="4"/>
            <w:shd w:val="clear" w:color="auto" w:fill="auto"/>
            <w:vAlign w:val="center"/>
          </w:tcPr>
          <w:p w:rsidR="00E46DA5" w:rsidRPr="00031E85" w:rsidRDefault="00E46DA5" w:rsidP="00E46DA5">
            <w:pPr>
              <w:rPr>
                <w:sz w:val="20"/>
              </w:rPr>
            </w:pPr>
            <w:r w:rsidRPr="00031E85">
              <w:rPr>
                <w:sz w:val="20"/>
              </w:rPr>
              <w:t>населению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E46DA5" w:rsidRPr="003572E0" w:rsidRDefault="00E46DA5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415" w:type="pct"/>
            <w:gridSpan w:val="2"/>
            <w:shd w:val="clear" w:color="auto" w:fill="auto"/>
            <w:vAlign w:val="center"/>
          </w:tcPr>
          <w:p w:rsidR="00E46DA5" w:rsidRPr="00E46DA5" w:rsidRDefault="00E46DA5" w:rsidP="00E46DA5">
            <w:pPr>
              <w:jc w:val="center"/>
              <w:rPr>
                <w:color w:val="000000"/>
                <w:sz w:val="20"/>
              </w:rPr>
            </w:pPr>
            <w:r w:rsidRPr="00E46DA5">
              <w:rPr>
                <w:color w:val="000000"/>
                <w:sz w:val="20"/>
              </w:rPr>
              <w:t>8,60</w:t>
            </w:r>
          </w:p>
        </w:tc>
      </w:tr>
      <w:tr w:rsidR="00E46DA5" w:rsidRPr="00ED2DCC" w:rsidTr="00E46DA5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46DA5" w:rsidRPr="003572E0" w:rsidRDefault="00E46DA5" w:rsidP="00E46D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2848" w:type="pct"/>
            <w:gridSpan w:val="4"/>
            <w:shd w:val="clear" w:color="auto" w:fill="auto"/>
            <w:vAlign w:val="center"/>
          </w:tcPr>
          <w:p w:rsidR="00E46DA5" w:rsidRPr="00031E85" w:rsidRDefault="00E46DA5" w:rsidP="00E46DA5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бюджетным организациям 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E46DA5" w:rsidRPr="003572E0" w:rsidRDefault="00E46DA5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415" w:type="pct"/>
            <w:gridSpan w:val="2"/>
            <w:shd w:val="clear" w:color="auto" w:fill="auto"/>
            <w:vAlign w:val="center"/>
          </w:tcPr>
          <w:p w:rsidR="00E46DA5" w:rsidRPr="00E46DA5" w:rsidRDefault="00E46DA5" w:rsidP="00E46DA5">
            <w:pPr>
              <w:jc w:val="center"/>
              <w:rPr>
                <w:color w:val="000000"/>
                <w:sz w:val="20"/>
              </w:rPr>
            </w:pPr>
            <w:r w:rsidRPr="00E46DA5">
              <w:rPr>
                <w:color w:val="000000"/>
                <w:sz w:val="20"/>
              </w:rPr>
              <w:t>0,00</w:t>
            </w:r>
          </w:p>
        </w:tc>
      </w:tr>
      <w:tr w:rsidR="00E46DA5" w:rsidRPr="00ED2DCC" w:rsidTr="00E46DA5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46DA5" w:rsidRDefault="00E46DA5" w:rsidP="00E46D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2848" w:type="pct"/>
            <w:gridSpan w:val="4"/>
            <w:shd w:val="clear" w:color="auto" w:fill="auto"/>
            <w:vAlign w:val="center"/>
          </w:tcPr>
          <w:p w:rsidR="00E46DA5" w:rsidRPr="00031E85" w:rsidRDefault="00E46DA5" w:rsidP="00E46DA5">
            <w:pPr>
              <w:rPr>
                <w:sz w:val="20"/>
              </w:rPr>
            </w:pPr>
            <w:r w:rsidRPr="00031E85">
              <w:rPr>
                <w:sz w:val="20"/>
              </w:rPr>
              <w:t>прочим потребителям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E46DA5" w:rsidRPr="003572E0" w:rsidRDefault="00E46DA5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415" w:type="pct"/>
            <w:gridSpan w:val="2"/>
            <w:shd w:val="clear" w:color="auto" w:fill="auto"/>
            <w:vAlign w:val="center"/>
          </w:tcPr>
          <w:p w:rsidR="00E46DA5" w:rsidRPr="00E46DA5" w:rsidRDefault="00E46DA5" w:rsidP="00E46DA5">
            <w:pPr>
              <w:jc w:val="center"/>
              <w:rPr>
                <w:color w:val="000000"/>
                <w:sz w:val="20"/>
              </w:rPr>
            </w:pPr>
            <w:r w:rsidRPr="00E46DA5">
              <w:rPr>
                <w:color w:val="000000"/>
                <w:sz w:val="20"/>
              </w:rPr>
              <w:t>0,00</w:t>
            </w:r>
          </w:p>
        </w:tc>
      </w:tr>
      <w:tr w:rsidR="003F264C" w:rsidRPr="003572E0" w:rsidTr="00E46DA5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3F264C" w:rsidRPr="003572E0" w:rsidRDefault="003F264C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3F264C" w:rsidRPr="003572E0" w:rsidTr="00E46DA5">
        <w:trPr>
          <w:trHeight w:val="284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:rsidR="003F264C" w:rsidRPr="003572E0" w:rsidRDefault="003F264C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848" w:type="pct"/>
            <w:gridSpan w:val="4"/>
            <w:vMerge w:val="restart"/>
            <w:shd w:val="clear" w:color="auto" w:fill="auto"/>
            <w:vAlign w:val="center"/>
            <w:hideMark/>
          </w:tcPr>
          <w:p w:rsidR="003F264C" w:rsidRPr="003572E0" w:rsidRDefault="003F264C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528" w:type="pct"/>
            <w:gridSpan w:val="2"/>
            <w:vMerge w:val="restart"/>
            <w:shd w:val="clear" w:color="auto" w:fill="auto"/>
            <w:vAlign w:val="center"/>
            <w:hideMark/>
          </w:tcPr>
          <w:p w:rsidR="003F264C" w:rsidRPr="003572E0" w:rsidRDefault="003F264C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415" w:type="pct"/>
            <w:gridSpan w:val="2"/>
            <w:shd w:val="clear" w:color="auto" w:fill="auto"/>
            <w:vAlign w:val="center"/>
            <w:hideMark/>
          </w:tcPr>
          <w:p w:rsidR="003F264C" w:rsidRPr="003572E0" w:rsidRDefault="003F264C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AD3DAB" w:rsidRPr="003572E0" w:rsidTr="00E46DA5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AD3DAB" w:rsidRPr="003572E0" w:rsidRDefault="00AD3DAB" w:rsidP="00E46DA5">
            <w:pPr>
              <w:rPr>
                <w:b/>
                <w:bCs/>
                <w:sz w:val="20"/>
              </w:rPr>
            </w:pPr>
          </w:p>
        </w:tc>
        <w:tc>
          <w:tcPr>
            <w:tcW w:w="2848" w:type="pct"/>
            <w:gridSpan w:val="4"/>
            <w:vMerge/>
            <w:vAlign w:val="center"/>
            <w:hideMark/>
          </w:tcPr>
          <w:p w:rsidR="00AD3DAB" w:rsidRPr="003572E0" w:rsidRDefault="00AD3DAB" w:rsidP="00E46DA5">
            <w:pPr>
              <w:rPr>
                <w:b/>
                <w:bCs/>
                <w:sz w:val="20"/>
              </w:rPr>
            </w:pPr>
          </w:p>
        </w:tc>
        <w:tc>
          <w:tcPr>
            <w:tcW w:w="528" w:type="pct"/>
            <w:gridSpan w:val="2"/>
            <w:vMerge/>
            <w:vAlign w:val="center"/>
            <w:hideMark/>
          </w:tcPr>
          <w:p w:rsidR="00AD3DAB" w:rsidRPr="003572E0" w:rsidRDefault="00AD3DAB" w:rsidP="00E46DA5">
            <w:pPr>
              <w:rPr>
                <w:b/>
                <w:bCs/>
                <w:sz w:val="20"/>
              </w:rPr>
            </w:pPr>
          </w:p>
        </w:tc>
        <w:tc>
          <w:tcPr>
            <w:tcW w:w="1415" w:type="pct"/>
            <w:gridSpan w:val="2"/>
            <w:shd w:val="clear" w:color="auto" w:fill="auto"/>
            <w:vAlign w:val="center"/>
          </w:tcPr>
          <w:p w:rsidR="00AD3DAB" w:rsidRDefault="00AD3DAB" w:rsidP="00E46D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AD3DAB" w:rsidRPr="00ED2DCC" w:rsidTr="00E46DA5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848" w:type="pct"/>
            <w:gridSpan w:val="4"/>
            <w:shd w:val="clear" w:color="auto" w:fill="auto"/>
            <w:vAlign w:val="center"/>
          </w:tcPr>
          <w:p w:rsidR="00AD3DAB" w:rsidRPr="00F91584" w:rsidRDefault="00AD3DAB" w:rsidP="00E46DA5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415" w:type="pct"/>
            <w:gridSpan w:val="2"/>
            <w:shd w:val="clear" w:color="auto" w:fill="auto"/>
            <w:vAlign w:val="center"/>
          </w:tcPr>
          <w:p w:rsidR="00AD3DAB" w:rsidRPr="008D228D" w:rsidRDefault="00E46DA5" w:rsidP="00E46DA5">
            <w:pPr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2 759,18</w:t>
            </w:r>
          </w:p>
        </w:tc>
      </w:tr>
      <w:tr w:rsidR="00AD3DAB" w:rsidRPr="00ED2DCC" w:rsidTr="00E46DA5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2848" w:type="pct"/>
            <w:gridSpan w:val="4"/>
            <w:shd w:val="clear" w:color="auto" w:fill="auto"/>
            <w:vAlign w:val="center"/>
          </w:tcPr>
          <w:p w:rsidR="00AD3DAB" w:rsidRPr="00F91584" w:rsidRDefault="00AD3DAB" w:rsidP="00E46DA5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оплату труд</w:t>
            </w:r>
            <w:r>
              <w:rPr>
                <w:sz w:val="20"/>
              </w:rPr>
              <w:t xml:space="preserve">а и отчисления на </w:t>
            </w:r>
            <w:proofErr w:type="spellStart"/>
            <w:r>
              <w:rPr>
                <w:sz w:val="20"/>
              </w:rPr>
              <w:t>соц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ужды</w:t>
            </w:r>
            <w:proofErr w:type="spellEnd"/>
            <w:r>
              <w:rPr>
                <w:sz w:val="20"/>
              </w:rPr>
              <w:t xml:space="preserve"> ОПП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415" w:type="pct"/>
            <w:gridSpan w:val="2"/>
            <w:shd w:val="clear" w:color="auto" w:fill="auto"/>
            <w:vAlign w:val="center"/>
          </w:tcPr>
          <w:p w:rsidR="00AD3DAB" w:rsidRPr="00C83469" w:rsidRDefault="00EA6F07" w:rsidP="00E46D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23,86</w:t>
            </w:r>
          </w:p>
        </w:tc>
      </w:tr>
      <w:tr w:rsidR="00AD3DAB" w:rsidRPr="00ED2DCC" w:rsidTr="00E46DA5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848" w:type="pct"/>
            <w:gridSpan w:val="4"/>
            <w:shd w:val="clear" w:color="auto" w:fill="auto"/>
            <w:vAlign w:val="center"/>
          </w:tcPr>
          <w:p w:rsidR="00AD3DAB" w:rsidRPr="00F91584" w:rsidRDefault="00AD3DAB" w:rsidP="00E46DA5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415" w:type="pct"/>
            <w:gridSpan w:val="2"/>
            <w:shd w:val="clear" w:color="auto" w:fill="auto"/>
            <w:vAlign w:val="center"/>
          </w:tcPr>
          <w:p w:rsidR="00AD3DAB" w:rsidRPr="00C83469" w:rsidRDefault="00EA6F07" w:rsidP="00E46D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433,70</w:t>
            </w:r>
          </w:p>
        </w:tc>
      </w:tr>
      <w:tr w:rsidR="00AD3DAB" w:rsidRPr="00ED2DCC" w:rsidTr="00E46DA5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848" w:type="pct"/>
            <w:gridSpan w:val="4"/>
            <w:shd w:val="clear" w:color="auto" w:fill="auto"/>
            <w:vAlign w:val="center"/>
          </w:tcPr>
          <w:p w:rsidR="00AD3DAB" w:rsidRPr="00F91584" w:rsidRDefault="00AD3DAB" w:rsidP="00E46DA5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415" w:type="pct"/>
            <w:gridSpan w:val="2"/>
            <w:shd w:val="clear" w:color="auto" w:fill="auto"/>
            <w:vAlign w:val="center"/>
          </w:tcPr>
          <w:p w:rsidR="00AD3DAB" w:rsidRPr="00C83469" w:rsidRDefault="00AD3DAB" w:rsidP="00E46DA5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AD3DAB" w:rsidRPr="00ED2DCC" w:rsidTr="00E46DA5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2848" w:type="pct"/>
            <w:gridSpan w:val="4"/>
            <w:shd w:val="clear" w:color="auto" w:fill="auto"/>
            <w:vAlign w:val="center"/>
          </w:tcPr>
          <w:p w:rsidR="00AD3DAB" w:rsidRPr="00F91584" w:rsidRDefault="00AD3DAB" w:rsidP="00E46DA5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415" w:type="pct"/>
            <w:gridSpan w:val="2"/>
            <w:shd w:val="clear" w:color="auto" w:fill="auto"/>
            <w:vAlign w:val="center"/>
          </w:tcPr>
          <w:p w:rsidR="00AD3DAB" w:rsidRPr="00C83469" w:rsidRDefault="00AD3DAB" w:rsidP="00E46DA5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AD3DAB" w:rsidRPr="00ED2DCC" w:rsidTr="00E46DA5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2848" w:type="pct"/>
            <w:gridSpan w:val="4"/>
            <w:shd w:val="clear" w:color="auto" w:fill="auto"/>
            <w:vAlign w:val="center"/>
          </w:tcPr>
          <w:p w:rsidR="00AD3DAB" w:rsidRPr="00F91584" w:rsidRDefault="00AD3DAB" w:rsidP="00E46DA5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415" w:type="pct"/>
            <w:gridSpan w:val="2"/>
            <w:shd w:val="clear" w:color="auto" w:fill="auto"/>
            <w:vAlign w:val="center"/>
          </w:tcPr>
          <w:p w:rsidR="00AD3DAB" w:rsidRPr="00C83469" w:rsidRDefault="00AD3DAB" w:rsidP="00E46DA5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AD3DAB" w:rsidRPr="00ED2DCC" w:rsidTr="00E46DA5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2848" w:type="pct"/>
            <w:gridSpan w:val="4"/>
            <w:shd w:val="clear" w:color="auto" w:fill="auto"/>
            <w:vAlign w:val="center"/>
          </w:tcPr>
          <w:p w:rsidR="00AD3DAB" w:rsidRPr="00F91584" w:rsidRDefault="00AD3DAB" w:rsidP="00E46DA5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415" w:type="pct"/>
            <w:gridSpan w:val="2"/>
            <w:shd w:val="clear" w:color="auto" w:fill="auto"/>
            <w:vAlign w:val="center"/>
          </w:tcPr>
          <w:p w:rsidR="00AD3DAB" w:rsidRPr="00C83469" w:rsidRDefault="00AD3DAB" w:rsidP="00E46DA5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AD3DAB" w:rsidRPr="00ED2DCC" w:rsidTr="00E46DA5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2848" w:type="pct"/>
            <w:gridSpan w:val="4"/>
            <w:shd w:val="clear" w:color="auto" w:fill="auto"/>
            <w:vAlign w:val="center"/>
          </w:tcPr>
          <w:p w:rsidR="00AD3DAB" w:rsidRPr="00F91584" w:rsidRDefault="00AD3DAB" w:rsidP="00E46DA5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415" w:type="pct"/>
            <w:gridSpan w:val="2"/>
            <w:shd w:val="clear" w:color="auto" w:fill="auto"/>
            <w:vAlign w:val="center"/>
          </w:tcPr>
          <w:p w:rsidR="00AD3DAB" w:rsidRPr="00C83469" w:rsidRDefault="00AD3DAB" w:rsidP="00E46DA5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AD3DAB" w:rsidRPr="00ED2DCC" w:rsidTr="00E46DA5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2848" w:type="pct"/>
            <w:gridSpan w:val="4"/>
            <w:shd w:val="clear" w:color="auto" w:fill="auto"/>
            <w:vAlign w:val="center"/>
          </w:tcPr>
          <w:p w:rsidR="00AD3DAB" w:rsidRPr="00F91584" w:rsidRDefault="00AD3DAB" w:rsidP="00E46DA5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415" w:type="pct"/>
            <w:gridSpan w:val="2"/>
            <w:shd w:val="clear" w:color="auto" w:fill="auto"/>
            <w:vAlign w:val="center"/>
          </w:tcPr>
          <w:p w:rsidR="00AD3DAB" w:rsidRPr="00C83469" w:rsidRDefault="00AD3DAB" w:rsidP="00E46DA5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AD3DAB" w:rsidRPr="00ED2DCC" w:rsidTr="00E46DA5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2848" w:type="pct"/>
            <w:gridSpan w:val="4"/>
            <w:shd w:val="clear" w:color="auto" w:fill="auto"/>
            <w:vAlign w:val="center"/>
          </w:tcPr>
          <w:p w:rsidR="00AD3DAB" w:rsidRPr="00F91584" w:rsidRDefault="00AD3DAB" w:rsidP="00E46DA5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415" w:type="pct"/>
            <w:gridSpan w:val="2"/>
            <w:shd w:val="clear" w:color="auto" w:fill="auto"/>
            <w:vAlign w:val="center"/>
          </w:tcPr>
          <w:p w:rsidR="00AD3DAB" w:rsidRPr="00C83469" w:rsidRDefault="00AD3DAB" w:rsidP="00E46DA5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AD3DAB" w:rsidRPr="00ED2DCC" w:rsidTr="00E46DA5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2848" w:type="pct"/>
            <w:gridSpan w:val="4"/>
            <w:shd w:val="clear" w:color="auto" w:fill="auto"/>
            <w:vAlign w:val="center"/>
          </w:tcPr>
          <w:p w:rsidR="00AD3DAB" w:rsidRPr="00F91584" w:rsidRDefault="00AD3DAB" w:rsidP="00E46DA5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415" w:type="pct"/>
            <w:gridSpan w:val="2"/>
            <w:shd w:val="clear" w:color="auto" w:fill="auto"/>
            <w:vAlign w:val="center"/>
          </w:tcPr>
          <w:p w:rsidR="00AD3DAB" w:rsidRPr="00C83469" w:rsidRDefault="00AD3DAB" w:rsidP="00E46DA5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AD3DAB" w:rsidRPr="00ED2DCC" w:rsidTr="00E46DA5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2848" w:type="pct"/>
            <w:gridSpan w:val="4"/>
            <w:shd w:val="clear" w:color="auto" w:fill="auto"/>
            <w:vAlign w:val="center"/>
          </w:tcPr>
          <w:p w:rsidR="00AD3DAB" w:rsidRPr="00F91584" w:rsidRDefault="00AD3DAB" w:rsidP="00E46DA5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415" w:type="pct"/>
            <w:gridSpan w:val="2"/>
            <w:shd w:val="clear" w:color="auto" w:fill="auto"/>
            <w:vAlign w:val="center"/>
          </w:tcPr>
          <w:p w:rsidR="00AD3DAB" w:rsidRPr="00C83469" w:rsidRDefault="00AD3DAB" w:rsidP="00E46DA5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AD3DAB" w:rsidRPr="00ED2DCC" w:rsidTr="00E46DA5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2848" w:type="pct"/>
            <w:gridSpan w:val="4"/>
            <w:shd w:val="clear" w:color="auto" w:fill="auto"/>
            <w:vAlign w:val="center"/>
          </w:tcPr>
          <w:p w:rsidR="00AD3DAB" w:rsidRPr="00F91584" w:rsidRDefault="00AD3DAB" w:rsidP="00E46DA5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415" w:type="pct"/>
            <w:gridSpan w:val="2"/>
            <w:shd w:val="clear" w:color="auto" w:fill="auto"/>
            <w:vAlign w:val="center"/>
          </w:tcPr>
          <w:p w:rsidR="00AD3DAB" w:rsidRPr="00C83469" w:rsidRDefault="00AD3DAB" w:rsidP="00E46DA5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AD3DAB" w:rsidRPr="00ED2DCC" w:rsidTr="00E46DA5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2848" w:type="pct"/>
            <w:gridSpan w:val="4"/>
            <w:shd w:val="clear" w:color="auto" w:fill="auto"/>
            <w:vAlign w:val="center"/>
          </w:tcPr>
          <w:p w:rsidR="00AD3DAB" w:rsidRPr="00F91584" w:rsidRDefault="00AD3DAB" w:rsidP="00E46DA5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415" w:type="pct"/>
            <w:gridSpan w:val="2"/>
            <w:shd w:val="clear" w:color="auto" w:fill="auto"/>
            <w:vAlign w:val="center"/>
          </w:tcPr>
          <w:p w:rsidR="00AD3DAB" w:rsidRPr="00C83469" w:rsidRDefault="00AD3DAB" w:rsidP="00E46DA5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AD3DAB" w:rsidRPr="00ED2DCC" w:rsidTr="00E46DA5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2848" w:type="pct"/>
            <w:gridSpan w:val="4"/>
            <w:shd w:val="clear" w:color="auto" w:fill="auto"/>
            <w:vAlign w:val="center"/>
          </w:tcPr>
          <w:p w:rsidR="00AD3DAB" w:rsidRPr="00F91584" w:rsidRDefault="00AD3DAB" w:rsidP="00E46DA5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415" w:type="pct"/>
            <w:gridSpan w:val="2"/>
            <w:shd w:val="clear" w:color="auto" w:fill="auto"/>
            <w:vAlign w:val="center"/>
          </w:tcPr>
          <w:p w:rsidR="00AD3DAB" w:rsidRPr="00C83469" w:rsidRDefault="00AD3DAB" w:rsidP="00E46DA5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AD3DAB" w:rsidRPr="00ED2DCC" w:rsidTr="00E46DA5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AD3DAB" w:rsidRDefault="00AD3DAB" w:rsidP="00E46D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48" w:type="pct"/>
            <w:gridSpan w:val="4"/>
            <w:shd w:val="clear" w:color="auto" w:fill="auto"/>
            <w:vAlign w:val="center"/>
          </w:tcPr>
          <w:p w:rsidR="00AD3DAB" w:rsidRPr="00F91584" w:rsidRDefault="00AD3DAB" w:rsidP="00E46DA5">
            <w:pPr>
              <w:rPr>
                <w:sz w:val="20"/>
              </w:rPr>
            </w:pPr>
            <w:r w:rsidRPr="004F7FFB">
              <w:rPr>
                <w:sz w:val="20"/>
              </w:rPr>
              <w:t>Экономически не обоснованные доходы / расходы прошлых периодов регулирования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415" w:type="pct"/>
            <w:gridSpan w:val="2"/>
            <w:shd w:val="clear" w:color="auto" w:fill="auto"/>
            <w:vAlign w:val="center"/>
          </w:tcPr>
          <w:p w:rsidR="00AD3DAB" w:rsidRPr="00C83469" w:rsidRDefault="00AD3DAB" w:rsidP="00E46DA5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AD3DAB" w:rsidRPr="00ED2DCC" w:rsidTr="00E46DA5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48" w:type="pct"/>
            <w:gridSpan w:val="4"/>
            <w:shd w:val="clear" w:color="auto" w:fill="auto"/>
            <w:vAlign w:val="center"/>
          </w:tcPr>
          <w:p w:rsidR="00AD3DAB" w:rsidRPr="003572E0" w:rsidRDefault="00AD3DAB" w:rsidP="00E46DA5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415" w:type="pct"/>
            <w:gridSpan w:val="2"/>
            <w:shd w:val="clear" w:color="auto" w:fill="auto"/>
            <w:vAlign w:val="center"/>
          </w:tcPr>
          <w:p w:rsidR="00AD3DAB" w:rsidRPr="00066F49" w:rsidRDefault="00EA6F07" w:rsidP="00E46DA5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>
              <w:rPr>
                <w:sz w:val="20"/>
              </w:rPr>
              <w:t>3 192,88</w:t>
            </w:r>
          </w:p>
        </w:tc>
      </w:tr>
      <w:tr w:rsidR="003F264C" w:rsidRPr="003572E0" w:rsidTr="00E46DA5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3F264C" w:rsidRPr="003572E0" w:rsidRDefault="003F264C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3F264C" w:rsidRPr="003572E0" w:rsidTr="002F3CAB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3F264C" w:rsidRPr="003572E0" w:rsidRDefault="003F264C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991" w:type="pct"/>
            <w:gridSpan w:val="5"/>
            <w:shd w:val="clear" w:color="auto" w:fill="auto"/>
            <w:vAlign w:val="center"/>
            <w:hideMark/>
          </w:tcPr>
          <w:p w:rsidR="003F264C" w:rsidRPr="003572E0" w:rsidRDefault="003F264C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800" w:type="pct"/>
            <w:gridSpan w:val="3"/>
            <w:shd w:val="clear" w:color="auto" w:fill="auto"/>
            <w:vAlign w:val="center"/>
            <w:hideMark/>
          </w:tcPr>
          <w:p w:rsidR="003F264C" w:rsidRPr="003572E0" w:rsidRDefault="003F264C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3F264C" w:rsidRPr="003572E0" w:rsidTr="002F3CAB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3F264C" w:rsidRPr="003572E0" w:rsidRDefault="003F264C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lastRenderedPageBreak/>
              <w:t>1</w:t>
            </w:r>
          </w:p>
        </w:tc>
        <w:tc>
          <w:tcPr>
            <w:tcW w:w="2991" w:type="pct"/>
            <w:gridSpan w:val="5"/>
            <w:shd w:val="clear" w:color="auto" w:fill="auto"/>
            <w:vAlign w:val="center"/>
            <w:hideMark/>
          </w:tcPr>
          <w:p w:rsidR="003F264C" w:rsidRDefault="003F264C" w:rsidP="004F33FB">
            <w:pPr>
              <w:rPr>
                <w:sz w:val="20"/>
              </w:rPr>
            </w:pPr>
            <w:r>
              <w:rPr>
                <w:sz w:val="20"/>
              </w:rPr>
              <w:t>Текущий ремонт сетей водоснабжения.</w:t>
            </w:r>
          </w:p>
        </w:tc>
        <w:tc>
          <w:tcPr>
            <w:tcW w:w="1800" w:type="pct"/>
            <w:gridSpan w:val="3"/>
            <w:shd w:val="clear" w:color="auto" w:fill="auto"/>
            <w:vAlign w:val="center"/>
          </w:tcPr>
          <w:p w:rsidR="003F264C" w:rsidRPr="00B57DAE" w:rsidRDefault="002F3CAB" w:rsidP="00E46DA5">
            <w:pPr>
              <w:jc w:val="center"/>
              <w:rPr>
                <w:sz w:val="20"/>
                <w:lang w:val="en-US"/>
              </w:rPr>
            </w:pPr>
            <w:r w:rsidRPr="00EA6F07">
              <w:rPr>
                <w:sz w:val="20"/>
                <w:lang w:val="en-US"/>
              </w:rPr>
              <w:t>2026</w:t>
            </w:r>
            <w:r w:rsidR="003F264C" w:rsidRPr="00EA6F07">
              <w:rPr>
                <w:sz w:val="20"/>
                <w:lang w:val="en-US"/>
              </w:rPr>
              <w:t>-2028</w:t>
            </w:r>
          </w:p>
        </w:tc>
      </w:tr>
      <w:tr w:rsidR="003F264C" w:rsidRPr="003572E0" w:rsidTr="00E46DA5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3F264C" w:rsidRPr="003572E0" w:rsidRDefault="003F264C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3F264C" w:rsidRPr="003572E0" w:rsidTr="00E46DA5">
        <w:trPr>
          <w:trHeight w:val="284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:rsidR="003F264C" w:rsidRPr="003572E0" w:rsidRDefault="003F264C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848" w:type="pct"/>
            <w:gridSpan w:val="4"/>
            <w:vMerge w:val="restart"/>
            <w:shd w:val="clear" w:color="auto" w:fill="auto"/>
            <w:vAlign w:val="center"/>
            <w:hideMark/>
          </w:tcPr>
          <w:p w:rsidR="003F264C" w:rsidRPr="003572E0" w:rsidRDefault="003F264C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528" w:type="pct"/>
            <w:gridSpan w:val="2"/>
            <w:vMerge w:val="restart"/>
            <w:shd w:val="clear" w:color="auto" w:fill="auto"/>
            <w:vAlign w:val="center"/>
            <w:hideMark/>
          </w:tcPr>
          <w:p w:rsidR="003F264C" w:rsidRPr="003572E0" w:rsidRDefault="003F264C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415" w:type="pct"/>
            <w:gridSpan w:val="2"/>
            <w:shd w:val="clear" w:color="auto" w:fill="auto"/>
            <w:vAlign w:val="center"/>
            <w:hideMark/>
          </w:tcPr>
          <w:p w:rsidR="003F264C" w:rsidRPr="003572E0" w:rsidRDefault="003F264C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AD3DAB" w:rsidRPr="003572E0" w:rsidTr="00E46DA5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AD3DAB" w:rsidRPr="003572E0" w:rsidRDefault="00AD3DAB" w:rsidP="00E46DA5">
            <w:pPr>
              <w:rPr>
                <w:b/>
                <w:bCs/>
                <w:sz w:val="20"/>
              </w:rPr>
            </w:pPr>
          </w:p>
        </w:tc>
        <w:tc>
          <w:tcPr>
            <w:tcW w:w="2848" w:type="pct"/>
            <w:gridSpan w:val="4"/>
            <w:vMerge/>
            <w:vAlign w:val="center"/>
            <w:hideMark/>
          </w:tcPr>
          <w:p w:rsidR="00AD3DAB" w:rsidRPr="003572E0" w:rsidRDefault="00AD3DAB" w:rsidP="00E46DA5">
            <w:pPr>
              <w:rPr>
                <w:b/>
                <w:bCs/>
                <w:sz w:val="20"/>
              </w:rPr>
            </w:pPr>
          </w:p>
        </w:tc>
        <w:tc>
          <w:tcPr>
            <w:tcW w:w="528" w:type="pct"/>
            <w:gridSpan w:val="2"/>
            <w:vMerge/>
            <w:vAlign w:val="center"/>
            <w:hideMark/>
          </w:tcPr>
          <w:p w:rsidR="00AD3DAB" w:rsidRPr="003572E0" w:rsidRDefault="00AD3DAB" w:rsidP="00E46DA5">
            <w:pPr>
              <w:rPr>
                <w:b/>
                <w:bCs/>
                <w:sz w:val="20"/>
              </w:rPr>
            </w:pPr>
          </w:p>
        </w:tc>
        <w:tc>
          <w:tcPr>
            <w:tcW w:w="1415" w:type="pct"/>
            <w:gridSpan w:val="2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3F264C" w:rsidRPr="00EB0973" w:rsidTr="00E46DA5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3F264C" w:rsidRPr="00AE5A87" w:rsidRDefault="003F264C" w:rsidP="00E46DA5">
            <w:pPr>
              <w:rPr>
                <w:sz w:val="20"/>
              </w:rPr>
            </w:pPr>
            <w:r w:rsidRPr="00AE5A87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AE5A87">
              <w:rPr>
                <w:sz w:val="20"/>
              </w:rPr>
              <w:t xml:space="preserve"> воду </w:t>
            </w:r>
            <w:r>
              <w:rPr>
                <w:sz w:val="20"/>
              </w:rPr>
              <w:t>- водоснабжение</w:t>
            </w:r>
          </w:p>
        </w:tc>
      </w:tr>
      <w:tr w:rsidR="003F264C" w:rsidRPr="003572E0" w:rsidTr="00E46DA5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3F264C" w:rsidRPr="003572E0" w:rsidRDefault="003F264C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791" w:type="pct"/>
            <w:gridSpan w:val="8"/>
            <w:shd w:val="clear" w:color="auto" w:fill="auto"/>
            <w:vAlign w:val="center"/>
          </w:tcPr>
          <w:p w:rsidR="003F264C" w:rsidRPr="00270288" w:rsidRDefault="003F264C" w:rsidP="00E46DA5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качества питьевой воды</w:t>
            </w:r>
          </w:p>
        </w:tc>
      </w:tr>
      <w:tr w:rsidR="00AD3DAB" w:rsidRPr="00ED2DCC" w:rsidTr="00E46DA5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2848" w:type="pct"/>
            <w:gridSpan w:val="4"/>
            <w:shd w:val="clear" w:color="auto" w:fill="auto"/>
            <w:vAlign w:val="center"/>
          </w:tcPr>
          <w:p w:rsidR="00AD3DAB" w:rsidRPr="00270288" w:rsidRDefault="00AD3DAB" w:rsidP="00E46DA5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Дпс</w:t>
            </w:r>
            <w:proofErr w:type="spellEnd"/>
            <w:r w:rsidRPr="00270288">
              <w:rPr>
                <w:sz w:val="20"/>
              </w:rPr>
              <w:t xml:space="preserve"> 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   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AD3DAB" w:rsidRPr="00270288" w:rsidRDefault="00AD3DAB" w:rsidP="00E46DA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1415" w:type="pct"/>
            <w:gridSpan w:val="2"/>
            <w:shd w:val="clear" w:color="auto" w:fill="auto"/>
            <w:vAlign w:val="center"/>
          </w:tcPr>
          <w:p w:rsidR="00AD3DAB" w:rsidRPr="00FF709F" w:rsidRDefault="00AD3DAB" w:rsidP="00E46DA5">
            <w:pPr>
              <w:jc w:val="center"/>
              <w:rPr>
                <w:sz w:val="20"/>
              </w:rPr>
            </w:pPr>
            <w:r w:rsidRPr="00B47FC7">
              <w:rPr>
                <w:sz w:val="20"/>
              </w:rPr>
              <w:t>0,00</w:t>
            </w:r>
          </w:p>
        </w:tc>
      </w:tr>
      <w:tr w:rsidR="00AD3DAB" w:rsidRPr="00ED2DCC" w:rsidTr="00E46DA5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rPr>
                <w:sz w:val="20"/>
              </w:rPr>
            </w:pPr>
            <w:r w:rsidRPr="003572E0">
              <w:rPr>
                <w:sz w:val="20"/>
              </w:rPr>
              <w:t>1.2</w:t>
            </w:r>
          </w:p>
        </w:tc>
        <w:tc>
          <w:tcPr>
            <w:tcW w:w="2848" w:type="pct"/>
            <w:gridSpan w:val="4"/>
            <w:shd w:val="clear" w:color="auto" w:fill="auto"/>
            <w:vAlign w:val="center"/>
          </w:tcPr>
          <w:p w:rsidR="00AD3DAB" w:rsidRPr="00270288" w:rsidRDefault="00AD3DAB" w:rsidP="00E46DA5">
            <w:pPr>
              <w:ind w:firstLineChars="100" w:firstLine="200"/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Дпрс</w:t>
            </w:r>
            <w:proofErr w:type="spellEnd"/>
            <w:r w:rsidRPr="00270288">
              <w:rPr>
                <w:sz w:val="20"/>
              </w:rPr>
              <w:t xml:space="preserve">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 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AD3DAB" w:rsidRPr="00C009CC" w:rsidRDefault="00AD3DAB" w:rsidP="00E46DA5">
            <w:pPr>
              <w:jc w:val="center"/>
              <w:rPr>
                <w:sz w:val="20"/>
              </w:rPr>
            </w:pPr>
            <w:r w:rsidRPr="00C009CC">
              <w:rPr>
                <w:sz w:val="20"/>
              </w:rPr>
              <w:t xml:space="preserve"> % </w:t>
            </w:r>
          </w:p>
        </w:tc>
        <w:tc>
          <w:tcPr>
            <w:tcW w:w="1415" w:type="pct"/>
            <w:gridSpan w:val="2"/>
            <w:shd w:val="clear" w:color="auto" w:fill="auto"/>
            <w:vAlign w:val="center"/>
          </w:tcPr>
          <w:p w:rsidR="00AD3DAB" w:rsidRPr="00FF709F" w:rsidRDefault="00AD3DAB" w:rsidP="00E46DA5">
            <w:pPr>
              <w:jc w:val="center"/>
              <w:rPr>
                <w:sz w:val="20"/>
              </w:rPr>
            </w:pPr>
            <w:r w:rsidRPr="00B47FC7">
              <w:rPr>
                <w:sz w:val="20"/>
              </w:rPr>
              <w:t>0,00</w:t>
            </w:r>
          </w:p>
        </w:tc>
      </w:tr>
      <w:tr w:rsidR="003F264C" w:rsidRPr="00EB0973" w:rsidTr="00E46DA5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3F264C" w:rsidRPr="003572E0" w:rsidRDefault="003F264C" w:rsidP="00E46DA5">
            <w:pPr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4791" w:type="pct"/>
            <w:gridSpan w:val="8"/>
            <w:shd w:val="clear" w:color="auto" w:fill="auto"/>
            <w:vAlign w:val="center"/>
          </w:tcPr>
          <w:p w:rsidR="003F264C" w:rsidRPr="00525B8A" w:rsidRDefault="003F264C" w:rsidP="00E46DA5">
            <w:pPr>
              <w:rPr>
                <w:sz w:val="20"/>
              </w:rPr>
            </w:pPr>
            <w:r w:rsidRPr="00525B8A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AD3DAB" w:rsidRPr="00EB0973" w:rsidTr="00E46DA5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2848" w:type="pct"/>
            <w:gridSpan w:val="4"/>
            <w:shd w:val="clear" w:color="auto" w:fill="auto"/>
            <w:vAlign w:val="center"/>
          </w:tcPr>
          <w:p w:rsidR="00AD3DAB" w:rsidRPr="00270288" w:rsidRDefault="00AD3DAB" w:rsidP="00E46DA5">
            <w:pPr>
              <w:ind w:firstLineChars="100" w:firstLine="200"/>
              <w:rPr>
                <w:sz w:val="20"/>
              </w:rPr>
            </w:pPr>
            <w:proofErr w:type="spellStart"/>
            <w:proofErr w:type="gramStart"/>
            <w:r w:rsidRPr="00270288">
              <w:rPr>
                <w:sz w:val="20"/>
              </w:rPr>
              <w:t>Пн</w:t>
            </w:r>
            <w:proofErr w:type="spellEnd"/>
            <w:proofErr w:type="gramEnd"/>
            <w:r w:rsidRPr="00270288">
              <w:rPr>
                <w:sz w:val="20"/>
              </w:rPr>
              <w:t xml:space="preserve">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AD3DAB" w:rsidRPr="00270288" w:rsidRDefault="00AD3DAB" w:rsidP="00E46DA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ед./</w:t>
            </w:r>
            <w:proofErr w:type="gramStart"/>
            <w:r w:rsidRPr="00270288">
              <w:rPr>
                <w:sz w:val="20"/>
              </w:rPr>
              <w:t>км</w:t>
            </w:r>
            <w:proofErr w:type="gramEnd"/>
            <w:r w:rsidRPr="00270288">
              <w:rPr>
                <w:sz w:val="20"/>
              </w:rPr>
              <w:t xml:space="preserve"> </w:t>
            </w:r>
          </w:p>
        </w:tc>
        <w:tc>
          <w:tcPr>
            <w:tcW w:w="1415" w:type="pct"/>
            <w:gridSpan w:val="2"/>
            <w:shd w:val="clear" w:color="auto" w:fill="auto"/>
            <w:vAlign w:val="center"/>
          </w:tcPr>
          <w:p w:rsidR="00AD3DAB" w:rsidRPr="00EB0973" w:rsidRDefault="00AD3DAB" w:rsidP="00E46DA5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</w:tr>
      <w:tr w:rsidR="003F264C" w:rsidRPr="003572E0" w:rsidTr="00E46DA5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3F264C" w:rsidRPr="003572E0" w:rsidRDefault="003F264C" w:rsidP="00E46DA5">
            <w:pPr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4791" w:type="pct"/>
            <w:gridSpan w:val="8"/>
            <w:shd w:val="clear" w:color="auto" w:fill="auto"/>
            <w:vAlign w:val="center"/>
          </w:tcPr>
          <w:p w:rsidR="003F264C" w:rsidRPr="00270288" w:rsidRDefault="003F264C" w:rsidP="00E46DA5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энергетической эффективности</w:t>
            </w:r>
          </w:p>
        </w:tc>
      </w:tr>
      <w:tr w:rsidR="00AD3DAB" w:rsidRPr="00ED2DCC" w:rsidTr="00E46DA5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AD3DAB" w:rsidRPr="00270288" w:rsidRDefault="00AD3DAB" w:rsidP="00E46DA5">
            <w:pPr>
              <w:rPr>
                <w:sz w:val="20"/>
              </w:rPr>
            </w:pPr>
            <w:r w:rsidRPr="00270288">
              <w:rPr>
                <w:sz w:val="20"/>
              </w:rPr>
              <w:t>3.1</w:t>
            </w:r>
          </w:p>
        </w:tc>
        <w:tc>
          <w:tcPr>
            <w:tcW w:w="2848" w:type="pct"/>
            <w:gridSpan w:val="4"/>
            <w:shd w:val="clear" w:color="auto" w:fill="auto"/>
            <w:vAlign w:val="center"/>
          </w:tcPr>
          <w:p w:rsidR="00AD3DAB" w:rsidRPr="00270288" w:rsidRDefault="00AD3DAB" w:rsidP="00E46DA5">
            <w:pPr>
              <w:ind w:firstLineChars="100" w:firstLine="200"/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Дпв</w:t>
            </w:r>
            <w:proofErr w:type="spellEnd"/>
            <w:r w:rsidRPr="00270288">
              <w:rPr>
                <w:sz w:val="20"/>
              </w:rPr>
              <w:t xml:space="preserve">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AD3DAB" w:rsidRPr="00270288" w:rsidRDefault="00AD3DAB" w:rsidP="00E46DA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1415" w:type="pct"/>
            <w:gridSpan w:val="2"/>
            <w:shd w:val="clear" w:color="auto" w:fill="auto"/>
            <w:vAlign w:val="center"/>
          </w:tcPr>
          <w:p w:rsidR="00AD3DAB" w:rsidRPr="00ED2DCC" w:rsidRDefault="00AD3DAB" w:rsidP="00E46D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D3DAB" w:rsidRPr="00ED2DCC" w:rsidTr="00E46DA5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AD3DAB" w:rsidRPr="00270288" w:rsidRDefault="00AD3DAB" w:rsidP="00E46DA5">
            <w:pPr>
              <w:rPr>
                <w:sz w:val="20"/>
              </w:rPr>
            </w:pPr>
            <w:r w:rsidRPr="00270288">
              <w:rPr>
                <w:sz w:val="20"/>
              </w:rPr>
              <w:t>3.2</w:t>
            </w:r>
          </w:p>
        </w:tc>
        <w:tc>
          <w:tcPr>
            <w:tcW w:w="2848" w:type="pct"/>
            <w:gridSpan w:val="4"/>
            <w:shd w:val="clear" w:color="auto" w:fill="auto"/>
            <w:vAlign w:val="center"/>
          </w:tcPr>
          <w:p w:rsidR="00AD3DAB" w:rsidRPr="00270288" w:rsidRDefault="00AD3DAB" w:rsidP="00E46DA5">
            <w:pPr>
              <w:ind w:firstLineChars="100" w:firstLine="200"/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Урп</w:t>
            </w:r>
            <w:proofErr w:type="spellEnd"/>
            <w:r w:rsidRPr="00270288">
              <w:rPr>
                <w:sz w:val="20"/>
              </w:rPr>
              <w:t xml:space="preserve">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AD3DAB" w:rsidRPr="00270288" w:rsidRDefault="00AD3DAB" w:rsidP="00E46DA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</w:t>
            </w:r>
            <w:proofErr w:type="spellStart"/>
            <w:r w:rsidRPr="00270288">
              <w:rPr>
                <w:sz w:val="20"/>
              </w:rPr>
              <w:t>куб</w:t>
            </w:r>
            <w:proofErr w:type="gramStart"/>
            <w:r w:rsidRPr="00270288">
              <w:rPr>
                <w:sz w:val="20"/>
              </w:rPr>
              <w:t>.м</w:t>
            </w:r>
            <w:proofErr w:type="spellEnd"/>
            <w:proofErr w:type="gramEnd"/>
            <w:r w:rsidRPr="00270288">
              <w:rPr>
                <w:sz w:val="20"/>
              </w:rPr>
              <w:t xml:space="preserve"> </w:t>
            </w:r>
          </w:p>
        </w:tc>
        <w:tc>
          <w:tcPr>
            <w:tcW w:w="1415" w:type="pct"/>
            <w:gridSpan w:val="2"/>
            <w:vMerge w:val="restart"/>
            <w:shd w:val="clear" w:color="auto" w:fill="auto"/>
            <w:vAlign w:val="center"/>
          </w:tcPr>
          <w:p w:rsidR="00AD3DAB" w:rsidRPr="005D6FF1" w:rsidRDefault="00AD3DAB" w:rsidP="00E46D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D3DAB" w:rsidRPr="00ED2DCC" w:rsidTr="00E46DA5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AD3DAB" w:rsidRPr="00270288" w:rsidRDefault="00AD3DAB" w:rsidP="00E46DA5">
            <w:pPr>
              <w:rPr>
                <w:sz w:val="20"/>
              </w:rPr>
            </w:pPr>
            <w:r w:rsidRPr="00270288">
              <w:rPr>
                <w:sz w:val="20"/>
              </w:rPr>
              <w:t>3.3</w:t>
            </w:r>
          </w:p>
        </w:tc>
        <w:tc>
          <w:tcPr>
            <w:tcW w:w="2848" w:type="pct"/>
            <w:gridSpan w:val="4"/>
            <w:shd w:val="clear" w:color="auto" w:fill="auto"/>
            <w:vAlign w:val="center"/>
          </w:tcPr>
          <w:p w:rsidR="00AD3DAB" w:rsidRPr="00270288" w:rsidRDefault="00AD3DAB" w:rsidP="00E46DA5">
            <w:pPr>
              <w:ind w:firstLineChars="100" w:firstLine="200"/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Урп</w:t>
            </w:r>
            <w:proofErr w:type="spellEnd"/>
            <w:r w:rsidRPr="00270288">
              <w:rPr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AD3DAB" w:rsidRPr="00270288" w:rsidRDefault="00AD3DAB" w:rsidP="00E46DA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</w:t>
            </w:r>
            <w:proofErr w:type="spellStart"/>
            <w:r w:rsidRPr="00270288">
              <w:rPr>
                <w:sz w:val="20"/>
              </w:rPr>
              <w:t>куб</w:t>
            </w:r>
            <w:proofErr w:type="gramStart"/>
            <w:r w:rsidRPr="00270288">
              <w:rPr>
                <w:sz w:val="20"/>
              </w:rPr>
              <w:t>.м</w:t>
            </w:r>
            <w:proofErr w:type="spellEnd"/>
            <w:proofErr w:type="gramEnd"/>
            <w:r w:rsidRPr="00270288">
              <w:rPr>
                <w:sz w:val="20"/>
              </w:rPr>
              <w:t xml:space="preserve"> </w:t>
            </w:r>
          </w:p>
        </w:tc>
        <w:tc>
          <w:tcPr>
            <w:tcW w:w="1415" w:type="pct"/>
            <w:gridSpan w:val="2"/>
            <w:vMerge/>
            <w:shd w:val="clear" w:color="auto" w:fill="auto"/>
            <w:vAlign w:val="center"/>
          </w:tcPr>
          <w:p w:rsidR="00AD3DAB" w:rsidRPr="001B2EDE" w:rsidRDefault="00AD3DAB" w:rsidP="00E46DA5">
            <w:pPr>
              <w:jc w:val="center"/>
              <w:rPr>
                <w:sz w:val="20"/>
              </w:rPr>
            </w:pPr>
          </w:p>
        </w:tc>
      </w:tr>
      <w:tr w:rsidR="003F264C" w:rsidRPr="003572E0" w:rsidTr="00E46DA5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3F264C" w:rsidRPr="003572E0" w:rsidRDefault="003F264C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</w:t>
            </w:r>
            <w:proofErr w:type="gramStart"/>
            <w:r w:rsidRPr="003572E0">
              <w:rPr>
                <w:b/>
                <w:bCs/>
                <w:sz w:val="20"/>
              </w:rPr>
              <w:t>и</w:t>
            </w:r>
            <w:proofErr w:type="gramEnd"/>
            <w:r w:rsidRPr="003572E0">
              <w:rPr>
                <w:b/>
                <w:bCs/>
                <w:sz w:val="20"/>
              </w:rPr>
              <w:t xml:space="preserve"> срока её действия</w:t>
            </w:r>
          </w:p>
        </w:tc>
      </w:tr>
      <w:tr w:rsidR="003F264C" w:rsidRPr="003572E0" w:rsidTr="00E46DA5">
        <w:trPr>
          <w:trHeight w:val="284"/>
        </w:trPr>
        <w:tc>
          <w:tcPr>
            <w:tcW w:w="209" w:type="pct"/>
            <w:vMerge w:val="restart"/>
            <w:shd w:val="clear" w:color="auto" w:fill="auto"/>
            <w:noWrap/>
            <w:vAlign w:val="center"/>
            <w:hideMark/>
          </w:tcPr>
          <w:p w:rsidR="003F264C" w:rsidRPr="003572E0" w:rsidRDefault="003F264C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128" w:type="pct"/>
            <w:gridSpan w:val="2"/>
            <w:vMerge w:val="restart"/>
            <w:shd w:val="clear" w:color="auto" w:fill="auto"/>
            <w:vAlign w:val="center"/>
            <w:hideMark/>
          </w:tcPr>
          <w:p w:rsidR="003F264C" w:rsidRPr="003572E0" w:rsidRDefault="003F264C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1248" w:type="pct"/>
            <w:gridSpan w:val="4"/>
            <w:vMerge w:val="restart"/>
            <w:shd w:val="clear" w:color="auto" w:fill="auto"/>
            <w:vAlign w:val="center"/>
            <w:hideMark/>
          </w:tcPr>
          <w:p w:rsidR="003F264C" w:rsidRPr="003572E0" w:rsidRDefault="003F264C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415" w:type="pct"/>
            <w:gridSpan w:val="2"/>
            <w:shd w:val="clear" w:color="auto" w:fill="auto"/>
            <w:vAlign w:val="center"/>
            <w:hideMark/>
          </w:tcPr>
          <w:p w:rsidR="003F264C" w:rsidRPr="003572E0" w:rsidRDefault="003F264C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9916BB" w:rsidRPr="003572E0" w:rsidTr="00E46DA5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9916BB" w:rsidRPr="003572E0" w:rsidRDefault="009916BB" w:rsidP="00E46DA5">
            <w:pPr>
              <w:rPr>
                <w:b/>
                <w:bCs/>
                <w:sz w:val="20"/>
              </w:rPr>
            </w:pPr>
          </w:p>
        </w:tc>
        <w:tc>
          <w:tcPr>
            <w:tcW w:w="2128" w:type="pct"/>
            <w:gridSpan w:val="2"/>
            <w:vMerge/>
            <w:vAlign w:val="center"/>
            <w:hideMark/>
          </w:tcPr>
          <w:p w:rsidR="009916BB" w:rsidRPr="003572E0" w:rsidRDefault="009916BB" w:rsidP="00E46DA5">
            <w:pPr>
              <w:rPr>
                <w:b/>
                <w:bCs/>
                <w:sz w:val="20"/>
              </w:rPr>
            </w:pPr>
          </w:p>
        </w:tc>
        <w:tc>
          <w:tcPr>
            <w:tcW w:w="1248" w:type="pct"/>
            <w:gridSpan w:val="4"/>
            <w:vMerge/>
            <w:vAlign w:val="center"/>
            <w:hideMark/>
          </w:tcPr>
          <w:p w:rsidR="009916BB" w:rsidRPr="003572E0" w:rsidRDefault="009916BB" w:rsidP="00E46DA5">
            <w:pPr>
              <w:rPr>
                <w:b/>
                <w:bCs/>
                <w:sz w:val="20"/>
              </w:rPr>
            </w:pPr>
          </w:p>
        </w:tc>
        <w:tc>
          <w:tcPr>
            <w:tcW w:w="1415" w:type="pct"/>
            <w:gridSpan w:val="2"/>
            <w:shd w:val="clear" w:color="auto" w:fill="auto"/>
            <w:vAlign w:val="center"/>
            <w:hideMark/>
          </w:tcPr>
          <w:p w:rsidR="009916BB" w:rsidRPr="003572E0" w:rsidRDefault="009916BB" w:rsidP="00E46D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3F264C" w:rsidRPr="003572E0" w:rsidTr="00E46DA5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3F264C" w:rsidRPr="00AE5A87" w:rsidRDefault="003F264C" w:rsidP="00E46DA5">
            <w:pPr>
              <w:rPr>
                <w:sz w:val="20"/>
              </w:rPr>
            </w:pPr>
            <w:r w:rsidRPr="00AE5A87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AE5A87">
              <w:rPr>
                <w:sz w:val="20"/>
              </w:rPr>
              <w:t xml:space="preserve"> воду </w:t>
            </w:r>
            <w:r>
              <w:rPr>
                <w:sz w:val="20"/>
              </w:rPr>
              <w:t>- водоснабжение</w:t>
            </w:r>
          </w:p>
        </w:tc>
      </w:tr>
      <w:tr w:rsidR="003F264C" w:rsidRPr="00ED2DCC" w:rsidTr="00E46DA5">
        <w:trPr>
          <w:trHeight w:val="284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:rsidR="003F264C" w:rsidRPr="008E432A" w:rsidRDefault="003F264C" w:rsidP="00E46DA5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2128" w:type="pct"/>
            <w:gridSpan w:val="2"/>
            <w:shd w:val="clear" w:color="auto" w:fill="auto"/>
            <w:vAlign w:val="center"/>
          </w:tcPr>
          <w:p w:rsidR="003F264C" w:rsidRPr="008E432A" w:rsidRDefault="003F264C" w:rsidP="00E46DA5">
            <w:pPr>
              <w:rPr>
                <w:sz w:val="20"/>
              </w:rPr>
            </w:pPr>
            <w:r w:rsidRPr="008E432A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1248" w:type="pct"/>
            <w:gridSpan w:val="4"/>
            <w:shd w:val="clear" w:color="auto" w:fill="auto"/>
            <w:noWrap/>
            <w:vAlign w:val="center"/>
          </w:tcPr>
          <w:p w:rsidR="003F264C" w:rsidRPr="008E432A" w:rsidRDefault="003F264C" w:rsidP="00E46DA5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 xml:space="preserve"> % </w:t>
            </w:r>
          </w:p>
        </w:tc>
        <w:tc>
          <w:tcPr>
            <w:tcW w:w="1415" w:type="pct"/>
            <w:gridSpan w:val="2"/>
            <w:shd w:val="clear" w:color="auto" w:fill="auto"/>
            <w:vAlign w:val="center"/>
          </w:tcPr>
          <w:p w:rsidR="003F264C" w:rsidRDefault="003F264C" w:rsidP="00E46DA5">
            <w:pPr>
              <w:jc w:val="center"/>
            </w:pPr>
            <w:r>
              <w:rPr>
                <w:sz w:val="20"/>
              </w:rPr>
              <w:t xml:space="preserve">Плановые значения показателей надежности, качества и энергетической эффективности </w:t>
            </w:r>
            <w:r>
              <w:rPr>
                <w:sz w:val="20"/>
              </w:rPr>
              <w:lastRenderedPageBreak/>
              <w:t>устанавливаются без изменения.</w:t>
            </w:r>
          </w:p>
        </w:tc>
      </w:tr>
      <w:tr w:rsidR="003F264C" w:rsidRPr="003572E0" w:rsidTr="00E46DA5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3F264C" w:rsidRPr="003572E0" w:rsidRDefault="003F264C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3F264C" w:rsidRPr="003572E0" w:rsidTr="00E46DA5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3F264C" w:rsidRPr="003A664C" w:rsidRDefault="003F264C" w:rsidP="00E46DA5">
            <w:pPr>
              <w:jc w:val="center"/>
              <w:rPr>
                <w:sz w:val="20"/>
              </w:rPr>
            </w:pPr>
            <w:r w:rsidRPr="003A664C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</w:t>
            </w:r>
            <w:r w:rsidR="0006251B">
              <w:rPr>
                <w:sz w:val="20"/>
              </w:rPr>
              <w:t xml:space="preserve">венной </w:t>
            </w:r>
            <w:r w:rsidR="00EA6F07">
              <w:rPr>
                <w:sz w:val="20"/>
              </w:rPr>
              <w:t>деятельности за 2024</w:t>
            </w:r>
            <w:r w:rsidR="0006251B" w:rsidRPr="00EA6F07">
              <w:rPr>
                <w:sz w:val="20"/>
              </w:rPr>
              <w:t xml:space="preserve"> год</w:t>
            </w:r>
          </w:p>
        </w:tc>
      </w:tr>
      <w:tr w:rsidR="003F264C" w:rsidRPr="003572E0" w:rsidTr="00E46DA5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3F264C" w:rsidRPr="003572E0" w:rsidRDefault="003F264C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3F264C" w:rsidRPr="003572E0" w:rsidTr="00E46DA5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3F264C" w:rsidRPr="003572E0" w:rsidRDefault="003F264C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791" w:type="pct"/>
            <w:gridSpan w:val="8"/>
            <w:shd w:val="clear" w:color="auto" w:fill="auto"/>
            <w:vAlign w:val="center"/>
            <w:hideMark/>
          </w:tcPr>
          <w:p w:rsidR="003F264C" w:rsidRPr="003572E0" w:rsidRDefault="003F264C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Мероприятия, направленные на повышение качества обслуживания </w:t>
            </w:r>
            <w:r w:rsidR="0006251B">
              <w:rPr>
                <w:sz w:val="20"/>
              </w:rPr>
              <w:t>абонентов не предусмотрены</w:t>
            </w:r>
          </w:p>
        </w:tc>
      </w:tr>
    </w:tbl>
    <w:p w:rsidR="00401490" w:rsidRPr="00401490" w:rsidRDefault="00401490" w:rsidP="00401490">
      <w:pPr>
        <w:autoSpaceDE w:val="0"/>
        <w:autoSpaceDN w:val="0"/>
        <w:adjustRightInd w:val="0"/>
        <w:outlineLvl w:val="0"/>
        <w:rPr>
          <w:szCs w:val="28"/>
        </w:rPr>
      </w:pPr>
    </w:p>
    <w:p w:rsidR="00401490" w:rsidRPr="00401490" w:rsidRDefault="00401490" w:rsidP="00401490">
      <w:pPr>
        <w:autoSpaceDE w:val="0"/>
        <w:autoSpaceDN w:val="0"/>
        <w:adjustRightInd w:val="0"/>
        <w:outlineLvl w:val="0"/>
        <w:rPr>
          <w:szCs w:val="28"/>
        </w:rPr>
        <w:sectPr w:rsidR="00401490" w:rsidRPr="00401490" w:rsidSect="00E46DA5">
          <w:pgSz w:w="16840" w:h="11907" w:orient="landscape"/>
          <w:pgMar w:top="567" w:right="1134" w:bottom="1134" w:left="1134" w:header="720" w:footer="720" w:gutter="0"/>
          <w:cols w:space="720"/>
          <w:docGrid w:linePitch="381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4576"/>
        <w:gridCol w:w="3311"/>
        <w:gridCol w:w="1118"/>
        <w:gridCol w:w="1453"/>
        <w:gridCol w:w="4290"/>
      </w:tblGrid>
      <w:tr w:rsidR="00EE0975" w:rsidRPr="003572E0" w:rsidTr="00E46DA5">
        <w:trPr>
          <w:trHeight w:val="284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EE0975" w:rsidRPr="003572E0" w:rsidRDefault="00EE0975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 xml:space="preserve">Производственная программа организации </w:t>
            </w:r>
          </w:p>
        </w:tc>
      </w:tr>
      <w:tr w:rsidR="00EE0975" w:rsidRPr="003572E0" w:rsidTr="00E46DA5">
        <w:trPr>
          <w:trHeight w:val="284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EE0975" w:rsidRPr="003572E0" w:rsidRDefault="00EE0975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EE0975" w:rsidRPr="003572E0" w:rsidTr="00EA6F07">
        <w:trPr>
          <w:trHeight w:val="284"/>
        </w:trPr>
        <w:tc>
          <w:tcPr>
            <w:tcW w:w="1688" w:type="pct"/>
            <w:gridSpan w:val="2"/>
            <w:shd w:val="clear" w:color="auto" w:fill="auto"/>
            <w:vAlign w:val="center"/>
            <w:hideMark/>
          </w:tcPr>
          <w:p w:rsidR="00EE0975" w:rsidRPr="003572E0" w:rsidRDefault="00EE0975" w:rsidP="001634B2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312" w:type="pct"/>
            <w:gridSpan w:val="4"/>
            <w:shd w:val="clear" w:color="auto" w:fill="auto"/>
            <w:vAlign w:val="center"/>
            <w:hideMark/>
          </w:tcPr>
          <w:p w:rsidR="00EE0975" w:rsidRPr="00B14A97" w:rsidRDefault="00EE0975" w:rsidP="00E46DA5">
            <w:pPr>
              <w:jc w:val="center"/>
              <w:rPr>
                <w:sz w:val="20"/>
              </w:rPr>
            </w:pPr>
            <w:r w:rsidRPr="00B57DAE">
              <w:rPr>
                <w:sz w:val="20"/>
              </w:rPr>
              <w:t>ООО «Нижнекамская ТЭЦ»</w:t>
            </w:r>
          </w:p>
        </w:tc>
      </w:tr>
      <w:tr w:rsidR="00EE0975" w:rsidRPr="00EB0973" w:rsidTr="00EA6F07">
        <w:trPr>
          <w:trHeight w:val="284"/>
        </w:trPr>
        <w:tc>
          <w:tcPr>
            <w:tcW w:w="1688" w:type="pct"/>
            <w:gridSpan w:val="2"/>
            <w:shd w:val="clear" w:color="auto" w:fill="auto"/>
            <w:vAlign w:val="center"/>
            <w:hideMark/>
          </w:tcPr>
          <w:p w:rsidR="00EE0975" w:rsidRPr="003572E0" w:rsidRDefault="00EE0975" w:rsidP="00E46DA5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12" w:type="pct"/>
            <w:gridSpan w:val="4"/>
            <w:shd w:val="clear" w:color="auto" w:fill="auto"/>
            <w:vAlign w:val="center"/>
          </w:tcPr>
          <w:p w:rsidR="00EE0975" w:rsidRPr="005D1329" w:rsidRDefault="00EE0975" w:rsidP="00E46DA5">
            <w:pPr>
              <w:jc w:val="center"/>
              <w:rPr>
                <w:sz w:val="20"/>
              </w:rPr>
            </w:pPr>
            <w:r w:rsidRPr="00B57DAE">
              <w:rPr>
                <w:sz w:val="20"/>
              </w:rPr>
              <w:t xml:space="preserve">423581, РТ, г. Нижнекамск, </w:t>
            </w:r>
            <w:proofErr w:type="spellStart"/>
            <w:r w:rsidRPr="00B57DAE">
              <w:rPr>
                <w:sz w:val="20"/>
              </w:rPr>
              <w:t>промзона</w:t>
            </w:r>
            <w:proofErr w:type="spellEnd"/>
            <w:r w:rsidRPr="00B57DAE">
              <w:rPr>
                <w:sz w:val="20"/>
              </w:rPr>
              <w:t xml:space="preserve">, </w:t>
            </w:r>
            <w:proofErr w:type="gramStart"/>
            <w:r w:rsidRPr="00B57DAE">
              <w:rPr>
                <w:sz w:val="20"/>
              </w:rPr>
              <w:t>п</w:t>
            </w:r>
            <w:proofErr w:type="gramEnd"/>
            <w:r w:rsidRPr="00B57DAE">
              <w:rPr>
                <w:sz w:val="20"/>
              </w:rPr>
              <w:t>/о 11, а/я 1207</w:t>
            </w:r>
          </w:p>
        </w:tc>
      </w:tr>
      <w:tr w:rsidR="00EE0975" w:rsidRPr="003572E0" w:rsidTr="00EA6F07">
        <w:trPr>
          <w:trHeight w:val="284"/>
        </w:trPr>
        <w:tc>
          <w:tcPr>
            <w:tcW w:w="1688" w:type="pct"/>
            <w:gridSpan w:val="2"/>
            <w:shd w:val="clear" w:color="auto" w:fill="auto"/>
            <w:vAlign w:val="center"/>
            <w:hideMark/>
          </w:tcPr>
          <w:p w:rsidR="00EE0975" w:rsidRPr="003572E0" w:rsidRDefault="00EE0975" w:rsidP="001634B2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312" w:type="pct"/>
            <w:gridSpan w:val="4"/>
            <w:shd w:val="clear" w:color="auto" w:fill="auto"/>
            <w:vAlign w:val="center"/>
            <w:hideMark/>
          </w:tcPr>
          <w:p w:rsidR="00EE0975" w:rsidRPr="00031E85" w:rsidRDefault="00EE0975" w:rsidP="00E46DA5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EE0975" w:rsidRPr="003572E0" w:rsidTr="00EA6F07">
        <w:trPr>
          <w:trHeight w:val="284"/>
        </w:trPr>
        <w:tc>
          <w:tcPr>
            <w:tcW w:w="1688" w:type="pct"/>
            <w:gridSpan w:val="2"/>
            <w:shd w:val="clear" w:color="auto" w:fill="auto"/>
            <w:vAlign w:val="center"/>
            <w:hideMark/>
          </w:tcPr>
          <w:p w:rsidR="00EE0975" w:rsidRPr="003572E0" w:rsidRDefault="00EE0975" w:rsidP="00E46DA5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12" w:type="pct"/>
            <w:gridSpan w:val="4"/>
            <w:shd w:val="clear" w:color="auto" w:fill="auto"/>
            <w:vAlign w:val="center"/>
            <w:hideMark/>
          </w:tcPr>
          <w:p w:rsidR="00EE0975" w:rsidRPr="00031E85" w:rsidRDefault="00EE0975" w:rsidP="00E46DA5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 xml:space="preserve">420015, </w:t>
            </w:r>
            <w:r w:rsidRPr="005D1329">
              <w:rPr>
                <w:sz w:val="20"/>
              </w:rPr>
              <w:t>Республика Татарстан</w:t>
            </w:r>
            <w:r>
              <w:rPr>
                <w:sz w:val="20"/>
              </w:rPr>
              <w:t>,</w:t>
            </w:r>
            <w:r w:rsidRPr="00031E85">
              <w:rPr>
                <w:sz w:val="20"/>
              </w:rPr>
              <w:t xml:space="preserve"> г. Казань, ул. Карла Маркса, д. 66</w:t>
            </w:r>
          </w:p>
        </w:tc>
      </w:tr>
      <w:tr w:rsidR="00EE0975" w:rsidRPr="003572E0" w:rsidTr="00EA6F07">
        <w:trPr>
          <w:trHeight w:val="284"/>
        </w:trPr>
        <w:tc>
          <w:tcPr>
            <w:tcW w:w="1688" w:type="pct"/>
            <w:gridSpan w:val="2"/>
            <w:shd w:val="clear" w:color="auto" w:fill="auto"/>
            <w:vAlign w:val="center"/>
            <w:hideMark/>
          </w:tcPr>
          <w:p w:rsidR="00EE0975" w:rsidRPr="003572E0" w:rsidRDefault="00EE0975" w:rsidP="001634B2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1078" w:type="pct"/>
            <w:shd w:val="clear" w:color="auto" w:fill="auto"/>
            <w:noWrap/>
            <w:vAlign w:val="center"/>
            <w:hideMark/>
          </w:tcPr>
          <w:p w:rsidR="00EE0975" w:rsidRPr="003572E0" w:rsidRDefault="00EE0975" w:rsidP="00E46D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EE0975" w:rsidRPr="003572E0" w:rsidRDefault="002F3CAB" w:rsidP="00E46D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01.01.2026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EE0975" w:rsidRPr="003572E0" w:rsidRDefault="00EE0975" w:rsidP="00E46DA5">
            <w:pPr>
              <w:jc w:val="center"/>
              <w:rPr>
                <w:sz w:val="20"/>
              </w:rPr>
            </w:pPr>
            <w:r w:rsidRPr="00994CA3">
              <w:rPr>
                <w:sz w:val="20"/>
              </w:rPr>
              <w:t>по</w:t>
            </w:r>
          </w:p>
        </w:tc>
        <w:tc>
          <w:tcPr>
            <w:tcW w:w="1397" w:type="pct"/>
            <w:vAlign w:val="center"/>
          </w:tcPr>
          <w:p w:rsidR="00EE0975" w:rsidRPr="003572E0" w:rsidRDefault="00EE0975" w:rsidP="00E46DA5">
            <w:pPr>
              <w:jc w:val="center"/>
              <w:rPr>
                <w:sz w:val="20"/>
              </w:rPr>
            </w:pPr>
            <w:r w:rsidRPr="00994CA3">
              <w:rPr>
                <w:sz w:val="20"/>
              </w:rPr>
              <w:t>31.12.202</w:t>
            </w:r>
            <w:r>
              <w:rPr>
                <w:sz w:val="20"/>
              </w:rPr>
              <w:t>8</w:t>
            </w:r>
          </w:p>
        </w:tc>
      </w:tr>
      <w:tr w:rsidR="00EE0975" w:rsidRPr="003572E0" w:rsidTr="00E46DA5">
        <w:trPr>
          <w:trHeight w:val="284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EE0975" w:rsidRPr="003572E0" w:rsidRDefault="00EE0975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EE0975" w:rsidRPr="003572E0" w:rsidTr="00EA6F07">
        <w:trPr>
          <w:trHeight w:val="284"/>
        </w:trPr>
        <w:tc>
          <w:tcPr>
            <w:tcW w:w="198" w:type="pct"/>
            <w:vMerge w:val="restart"/>
            <w:shd w:val="clear" w:color="auto" w:fill="auto"/>
            <w:vAlign w:val="center"/>
            <w:hideMark/>
          </w:tcPr>
          <w:p w:rsidR="00EE0975" w:rsidRPr="003572E0" w:rsidRDefault="00EE0975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568" w:type="pct"/>
            <w:gridSpan w:val="2"/>
            <w:vMerge w:val="restart"/>
            <w:shd w:val="clear" w:color="auto" w:fill="auto"/>
            <w:vAlign w:val="center"/>
            <w:hideMark/>
          </w:tcPr>
          <w:p w:rsidR="00EE0975" w:rsidRPr="003572E0" w:rsidRDefault="00EE0975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837" w:type="pct"/>
            <w:gridSpan w:val="2"/>
            <w:vMerge w:val="restart"/>
            <w:shd w:val="clear" w:color="auto" w:fill="auto"/>
            <w:vAlign w:val="center"/>
            <w:hideMark/>
          </w:tcPr>
          <w:p w:rsidR="00EE0975" w:rsidRPr="003572E0" w:rsidRDefault="00EE0975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397" w:type="pct"/>
            <w:shd w:val="clear" w:color="auto" w:fill="auto"/>
            <w:vAlign w:val="center"/>
            <w:hideMark/>
          </w:tcPr>
          <w:p w:rsidR="00EE0975" w:rsidRPr="003572E0" w:rsidRDefault="00EE0975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AD3DAB" w:rsidRPr="003572E0" w:rsidTr="00EA6F07">
        <w:trPr>
          <w:trHeight w:val="284"/>
        </w:trPr>
        <w:tc>
          <w:tcPr>
            <w:tcW w:w="198" w:type="pct"/>
            <w:vMerge/>
            <w:vAlign w:val="center"/>
            <w:hideMark/>
          </w:tcPr>
          <w:p w:rsidR="00AD3DAB" w:rsidRPr="003572E0" w:rsidRDefault="00AD3DAB" w:rsidP="00E46DA5">
            <w:pPr>
              <w:rPr>
                <w:b/>
                <w:bCs/>
                <w:sz w:val="20"/>
              </w:rPr>
            </w:pPr>
          </w:p>
        </w:tc>
        <w:tc>
          <w:tcPr>
            <w:tcW w:w="2568" w:type="pct"/>
            <w:gridSpan w:val="2"/>
            <w:vMerge/>
            <w:vAlign w:val="center"/>
            <w:hideMark/>
          </w:tcPr>
          <w:p w:rsidR="00AD3DAB" w:rsidRPr="003572E0" w:rsidRDefault="00AD3DAB" w:rsidP="00E46DA5">
            <w:pPr>
              <w:rPr>
                <w:b/>
                <w:bCs/>
                <w:sz w:val="20"/>
              </w:rPr>
            </w:pPr>
          </w:p>
        </w:tc>
        <w:tc>
          <w:tcPr>
            <w:tcW w:w="837" w:type="pct"/>
            <w:gridSpan w:val="2"/>
            <w:vMerge/>
            <w:vAlign w:val="center"/>
            <w:hideMark/>
          </w:tcPr>
          <w:p w:rsidR="00AD3DAB" w:rsidRPr="003572E0" w:rsidRDefault="00AD3DAB" w:rsidP="00E46DA5">
            <w:pPr>
              <w:rPr>
                <w:b/>
                <w:bCs/>
                <w:sz w:val="20"/>
              </w:rPr>
            </w:pPr>
          </w:p>
        </w:tc>
        <w:tc>
          <w:tcPr>
            <w:tcW w:w="1397" w:type="pct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EE0975" w:rsidRPr="003572E0" w:rsidTr="00E46DA5">
        <w:trPr>
          <w:trHeight w:val="284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EE0975" w:rsidRPr="003572E0" w:rsidRDefault="00EE0975" w:rsidP="00E46DA5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</w:p>
        </w:tc>
      </w:tr>
      <w:tr w:rsidR="00AD3DAB" w:rsidRPr="00EB0973" w:rsidTr="00EA6F07">
        <w:trPr>
          <w:trHeight w:val="284"/>
        </w:trPr>
        <w:tc>
          <w:tcPr>
            <w:tcW w:w="198" w:type="pct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568" w:type="pct"/>
            <w:gridSpan w:val="2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837" w:type="pct"/>
            <w:gridSpan w:val="2"/>
            <w:shd w:val="clear" w:color="auto" w:fill="auto"/>
            <w:noWrap/>
            <w:vAlign w:val="center"/>
            <w:hideMark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AD3DAB" w:rsidRPr="00B57DAE" w:rsidRDefault="00EA6F07" w:rsidP="00E46DA5">
            <w:pPr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142,72</w:t>
            </w:r>
          </w:p>
        </w:tc>
      </w:tr>
      <w:tr w:rsidR="00AD3DAB" w:rsidRPr="00EB0973" w:rsidTr="00EA6F07">
        <w:trPr>
          <w:trHeight w:val="284"/>
        </w:trPr>
        <w:tc>
          <w:tcPr>
            <w:tcW w:w="198" w:type="pct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568" w:type="pct"/>
            <w:gridSpan w:val="2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837" w:type="pct"/>
            <w:gridSpan w:val="2"/>
            <w:shd w:val="clear" w:color="auto" w:fill="auto"/>
            <w:noWrap/>
            <w:vAlign w:val="center"/>
            <w:hideMark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AD3DAB" w:rsidRPr="005D6FF1" w:rsidRDefault="00AD3DAB" w:rsidP="00E46DA5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0,00</w:t>
            </w:r>
          </w:p>
        </w:tc>
      </w:tr>
      <w:tr w:rsidR="00AD3DAB" w:rsidRPr="00EB0973" w:rsidTr="00EA6F07">
        <w:trPr>
          <w:trHeight w:val="284"/>
        </w:trPr>
        <w:tc>
          <w:tcPr>
            <w:tcW w:w="198" w:type="pct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568" w:type="pct"/>
            <w:gridSpan w:val="2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Другие мероприятия, в </w:t>
            </w:r>
            <w:proofErr w:type="spellStart"/>
            <w:r w:rsidRPr="003572E0">
              <w:rPr>
                <w:sz w:val="20"/>
              </w:rPr>
              <w:t>т.ч</w:t>
            </w:r>
            <w:proofErr w:type="spellEnd"/>
            <w:r w:rsidRPr="003572E0">
              <w:rPr>
                <w:sz w:val="20"/>
              </w:rPr>
              <w:t>. направленные на улучшение качества очистки сточных вод, мероприятий по энергосбережению и повышению энергетической эффективности</w:t>
            </w:r>
          </w:p>
        </w:tc>
        <w:tc>
          <w:tcPr>
            <w:tcW w:w="837" w:type="pct"/>
            <w:gridSpan w:val="2"/>
            <w:shd w:val="clear" w:color="auto" w:fill="auto"/>
            <w:noWrap/>
            <w:vAlign w:val="center"/>
            <w:hideMark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AD3DAB" w:rsidRPr="005D6FF1" w:rsidRDefault="00AD3DAB" w:rsidP="00E46DA5">
            <w:pPr>
              <w:jc w:val="center"/>
              <w:rPr>
                <w:sz w:val="20"/>
              </w:rPr>
            </w:pPr>
            <w:r w:rsidRPr="005D6FF1">
              <w:rPr>
                <w:sz w:val="20"/>
              </w:rPr>
              <w:t>0,00</w:t>
            </w:r>
          </w:p>
        </w:tc>
      </w:tr>
      <w:tr w:rsidR="00EE0975" w:rsidRPr="003572E0" w:rsidTr="00E46DA5">
        <w:trPr>
          <w:trHeight w:val="284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EE0975" w:rsidRPr="003572E0" w:rsidRDefault="00EE0975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EE0975" w:rsidRPr="003572E0" w:rsidTr="00E46DA5">
        <w:trPr>
          <w:trHeight w:val="284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EE0975" w:rsidRPr="00AE5A87" w:rsidRDefault="00EE0975" w:rsidP="00E46DA5">
            <w:pPr>
              <w:rPr>
                <w:sz w:val="20"/>
              </w:rPr>
            </w:pPr>
            <w:r w:rsidRPr="00AE5A87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</w:p>
        </w:tc>
      </w:tr>
      <w:tr w:rsidR="00EE0975" w:rsidRPr="003572E0" w:rsidTr="00EA6F07">
        <w:trPr>
          <w:trHeight w:val="284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EE0975" w:rsidRPr="003572E0" w:rsidRDefault="00EE0975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568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E0975" w:rsidRPr="003572E0" w:rsidRDefault="00EE0975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837" w:type="pct"/>
            <w:gridSpan w:val="2"/>
            <w:vMerge w:val="restart"/>
            <w:shd w:val="clear" w:color="auto" w:fill="auto"/>
            <w:vAlign w:val="center"/>
            <w:hideMark/>
          </w:tcPr>
          <w:p w:rsidR="00EE0975" w:rsidRPr="003572E0" w:rsidRDefault="00EE0975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397" w:type="pct"/>
            <w:shd w:val="clear" w:color="auto" w:fill="auto"/>
            <w:vAlign w:val="center"/>
            <w:hideMark/>
          </w:tcPr>
          <w:p w:rsidR="00EE0975" w:rsidRPr="003572E0" w:rsidRDefault="00EE0975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AD3DAB" w:rsidRPr="003572E0" w:rsidTr="00EA6F07">
        <w:trPr>
          <w:trHeight w:val="284"/>
        </w:trPr>
        <w:tc>
          <w:tcPr>
            <w:tcW w:w="198" w:type="pct"/>
            <w:vMerge/>
            <w:vAlign w:val="center"/>
            <w:hideMark/>
          </w:tcPr>
          <w:p w:rsidR="00AD3DAB" w:rsidRPr="003572E0" w:rsidRDefault="00AD3DAB" w:rsidP="00E46DA5">
            <w:pPr>
              <w:rPr>
                <w:b/>
                <w:bCs/>
                <w:sz w:val="20"/>
              </w:rPr>
            </w:pPr>
          </w:p>
        </w:tc>
        <w:tc>
          <w:tcPr>
            <w:tcW w:w="2568" w:type="pct"/>
            <w:gridSpan w:val="2"/>
            <w:vMerge/>
            <w:vAlign w:val="center"/>
            <w:hideMark/>
          </w:tcPr>
          <w:p w:rsidR="00AD3DAB" w:rsidRPr="003572E0" w:rsidRDefault="00AD3DAB" w:rsidP="00E46DA5">
            <w:pPr>
              <w:rPr>
                <w:b/>
                <w:bCs/>
                <w:sz w:val="20"/>
              </w:rPr>
            </w:pPr>
          </w:p>
        </w:tc>
        <w:tc>
          <w:tcPr>
            <w:tcW w:w="837" w:type="pct"/>
            <w:gridSpan w:val="2"/>
            <w:vMerge/>
            <w:vAlign w:val="center"/>
            <w:hideMark/>
          </w:tcPr>
          <w:p w:rsidR="00AD3DAB" w:rsidRPr="003572E0" w:rsidRDefault="00AD3DAB" w:rsidP="00E46DA5">
            <w:pPr>
              <w:rPr>
                <w:b/>
                <w:bCs/>
                <w:sz w:val="20"/>
              </w:rPr>
            </w:pPr>
          </w:p>
        </w:tc>
        <w:tc>
          <w:tcPr>
            <w:tcW w:w="1397" w:type="pct"/>
            <w:shd w:val="clear" w:color="auto" w:fill="auto"/>
            <w:vAlign w:val="center"/>
          </w:tcPr>
          <w:p w:rsidR="00AD3DAB" w:rsidRPr="003572E0" w:rsidRDefault="00AD3DAB" w:rsidP="00E46D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EA6F07" w:rsidRPr="003572E0" w:rsidTr="00EA6F07">
        <w:trPr>
          <w:trHeight w:val="284"/>
        </w:trPr>
        <w:tc>
          <w:tcPr>
            <w:tcW w:w="198" w:type="pct"/>
            <w:shd w:val="clear" w:color="auto" w:fill="auto"/>
            <w:vAlign w:val="center"/>
            <w:hideMark/>
          </w:tcPr>
          <w:p w:rsidR="00EA6F07" w:rsidRPr="003572E0" w:rsidRDefault="00EA6F07" w:rsidP="00EA6F0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568" w:type="pct"/>
            <w:gridSpan w:val="2"/>
            <w:shd w:val="clear" w:color="auto" w:fill="auto"/>
            <w:vAlign w:val="center"/>
            <w:hideMark/>
          </w:tcPr>
          <w:p w:rsidR="00EA6F07" w:rsidRPr="003572E0" w:rsidRDefault="00EA6F07" w:rsidP="00EA6F07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Прием сточных вод, всего, в </w:t>
            </w:r>
            <w:proofErr w:type="spellStart"/>
            <w:r w:rsidRPr="003572E0">
              <w:rPr>
                <w:sz w:val="20"/>
              </w:rPr>
              <w:t>т.ч</w:t>
            </w:r>
            <w:proofErr w:type="spellEnd"/>
            <w:r w:rsidRPr="003572E0">
              <w:rPr>
                <w:sz w:val="20"/>
              </w:rPr>
              <w:t>.:</w:t>
            </w:r>
          </w:p>
        </w:tc>
        <w:tc>
          <w:tcPr>
            <w:tcW w:w="837" w:type="pct"/>
            <w:gridSpan w:val="2"/>
            <w:shd w:val="clear" w:color="auto" w:fill="auto"/>
            <w:vAlign w:val="center"/>
            <w:hideMark/>
          </w:tcPr>
          <w:p w:rsidR="00EA6F07" w:rsidRPr="003572E0" w:rsidRDefault="00EA6F07" w:rsidP="00EA6F0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EA6F07" w:rsidRPr="00EA6F07" w:rsidRDefault="00EA6F07" w:rsidP="00EA6F07">
            <w:pPr>
              <w:jc w:val="center"/>
              <w:rPr>
                <w:color w:val="000000"/>
                <w:sz w:val="20"/>
              </w:rPr>
            </w:pPr>
            <w:r w:rsidRPr="00EA6F07">
              <w:rPr>
                <w:color w:val="000000"/>
                <w:sz w:val="20"/>
              </w:rPr>
              <w:t>49,18</w:t>
            </w:r>
          </w:p>
        </w:tc>
      </w:tr>
      <w:tr w:rsidR="00EA6F07" w:rsidRPr="003572E0" w:rsidTr="00EA6F07">
        <w:trPr>
          <w:trHeight w:val="284"/>
        </w:trPr>
        <w:tc>
          <w:tcPr>
            <w:tcW w:w="198" w:type="pct"/>
            <w:shd w:val="clear" w:color="auto" w:fill="auto"/>
            <w:vAlign w:val="center"/>
            <w:hideMark/>
          </w:tcPr>
          <w:p w:rsidR="00EA6F07" w:rsidRPr="003572E0" w:rsidRDefault="00EA6F07" w:rsidP="00EA6F0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568" w:type="pct"/>
            <w:gridSpan w:val="2"/>
            <w:shd w:val="clear" w:color="auto" w:fill="auto"/>
            <w:vAlign w:val="center"/>
            <w:hideMark/>
          </w:tcPr>
          <w:p w:rsidR="00EA6F07" w:rsidRPr="003572E0" w:rsidRDefault="00EA6F07" w:rsidP="00EA6F07">
            <w:pPr>
              <w:rPr>
                <w:sz w:val="20"/>
              </w:rPr>
            </w:pPr>
            <w:r w:rsidRPr="003572E0">
              <w:rPr>
                <w:sz w:val="20"/>
              </w:rPr>
              <w:t>собственные нужды предприятия</w:t>
            </w:r>
          </w:p>
        </w:tc>
        <w:tc>
          <w:tcPr>
            <w:tcW w:w="837" w:type="pct"/>
            <w:gridSpan w:val="2"/>
            <w:shd w:val="clear" w:color="auto" w:fill="auto"/>
            <w:vAlign w:val="center"/>
            <w:hideMark/>
          </w:tcPr>
          <w:p w:rsidR="00EA6F07" w:rsidRPr="003572E0" w:rsidRDefault="00EA6F07" w:rsidP="00EA6F0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EA6F07" w:rsidRPr="00EA6F07" w:rsidRDefault="00EA6F07" w:rsidP="00EA6F07">
            <w:pPr>
              <w:jc w:val="center"/>
              <w:rPr>
                <w:color w:val="000000"/>
                <w:sz w:val="20"/>
              </w:rPr>
            </w:pPr>
            <w:r w:rsidRPr="00EA6F07">
              <w:rPr>
                <w:color w:val="000000"/>
                <w:sz w:val="20"/>
              </w:rPr>
              <w:t>40,58</w:t>
            </w:r>
          </w:p>
        </w:tc>
      </w:tr>
      <w:tr w:rsidR="00EA6F07" w:rsidRPr="003572E0" w:rsidTr="00EA6F07">
        <w:trPr>
          <w:trHeight w:val="284"/>
        </w:trPr>
        <w:tc>
          <w:tcPr>
            <w:tcW w:w="198" w:type="pct"/>
            <w:shd w:val="clear" w:color="auto" w:fill="auto"/>
            <w:vAlign w:val="center"/>
            <w:hideMark/>
          </w:tcPr>
          <w:p w:rsidR="00EA6F07" w:rsidRPr="003572E0" w:rsidRDefault="00EA6F07" w:rsidP="00EA6F0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568" w:type="pct"/>
            <w:gridSpan w:val="2"/>
            <w:shd w:val="clear" w:color="auto" w:fill="auto"/>
            <w:vAlign w:val="center"/>
            <w:hideMark/>
          </w:tcPr>
          <w:p w:rsidR="00EA6F07" w:rsidRPr="003572E0" w:rsidRDefault="00EA6F07" w:rsidP="00EA6F07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Отпуск (реализация) услуг всего, в </w:t>
            </w:r>
            <w:proofErr w:type="spellStart"/>
            <w:r w:rsidRPr="003572E0">
              <w:rPr>
                <w:sz w:val="20"/>
              </w:rPr>
              <w:t>т.ч</w:t>
            </w:r>
            <w:proofErr w:type="spellEnd"/>
            <w:r w:rsidRPr="003572E0">
              <w:rPr>
                <w:sz w:val="20"/>
              </w:rPr>
              <w:t>.:</w:t>
            </w:r>
          </w:p>
        </w:tc>
        <w:tc>
          <w:tcPr>
            <w:tcW w:w="837" w:type="pct"/>
            <w:gridSpan w:val="2"/>
            <w:shd w:val="clear" w:color="auto" w:fill="auto"/>
            <w:vAlign w:val="center"/>
            <w:hideMark/>
          </w:tcPr>
          <w:p w:rsidR="00EA6F07" w:rsidRPr="003572E0" w:rsidRDefault="00EA6F07" w:rsidP="00EA6F0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EA6F07" w:rsidRPr="00EA6F07" w:rsidRDefault="00EA6F07" w:rsidP="00EA6F07">
            <w:pPr>
              <w:jc w:val="center"/>
              <w:rPr>
                <w:color w:val="000000"/>
                <w:sz w:val="20"/>
              </w:rPr>
            </w:pPr>
            <w:r w:rsidRPr="00EA6F07">
              <w:rPr>
                <w:color w:val="000000"/>
                <w:sz w:val="20"/>
              </w:rPr>
              <w:t>8,60</w:t>
            </w:r>
          </w:p>
        </w:tc>
      </w:tr>
      <w:tr w:rsidR="00EA6F07" w:rsidRPr="003572E0" w:rsidTr="00EA6F07">
        <w:trPr>
          <w:trHeight w:val="284"/>
        </w:trPr>
        <w:tc>
          <w:tcPr>
            <w:tcW w:w="198" w:type="pct"/>
            <w:shd w:val="clear" w:color="auto" w:fill="auto"/>
            <w:vAlign w:val="center"/>
            <w:hideMark/>
          </w:tcPr>
          <w:p w:rsidR="00EA6F07" w:rsidRPr="003572E0" w:rsidRDefault="00EA6F07" w:rsidP="00EA6F0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2568" w:type="pct"/>
            <w:gridSpan w:val="2"/>
            <w:shd w:val="clear" w:color="auto" w:fill="auto"/>
            <w:vAlign w:val="center"/>
            <w:hideMark/>
          </w:tcPr>
          <w:p w:rsidR="00EA6F07" w:rsidRPr="003572E0" w:rsidRDefault="00EA6F07" w:rsidP="00EA6F07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бюджетным организациям</w:t>
            </w:r>
          </w:p>
        </w:tc>
        <w:tc>
          <w:tcPr>
            <w:tcW w:w="837" w:type="pct"/>
            <w:gridSpan w:val="2"/>
            <w:shd w:val="clear" w:color="auto" w:fill="auto"/>
            <w:vAlign w:val="center"/>
            <w:hideMark/>
          </w:tcPr>
          <w:p w:rsidR="00EA6F07" w:rsidRPr="003572E0" w:rsidRDefault="00EA6F07" w:rsidP="00EA6F0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EA6F07" w:rsidRPr="00EA6F07" w:rsidRDefault="00EA6F07" w:rsidP="00EA6F07">
            <w:pPr>
              <w:jc w:val="center"/>
              <w:rPr>
                <w:color w:val="000000"/>
                <w:sz w:val="20"/>
              </w:rPr>
            </w:pPr>
            <w:r w:rsidRPr="00EA6F07">
              <w:rPr>
                <w:color w:val="000000"/>
                <w:sz w:val="20"/>
              </w:rPr>
              <w:t>0,00</w:t>
            </w:r>
          </w:p>
        </w:tc>
      </w:tr>
      <w:tr w:rsidR="00EA6F07" w:rsidRPr="003572E0" w:rsidTr="00EA6F07">
        <w:trPr>
          <w:trHeight w:val="284"/>
        </w:trPr>
        <w:tc>
          <w:tcPr>
            <w:tcW w:w="198" w:type="pct"/>
            <w:shd w:val="clear" w:color="auto" w:fill="auto"/>
            <w:vAlign w:val="center"/>
            <w:hideMark/>
          </w:tcPr>
          <w:p w:rsidR="00EA6F07" w:rsidRPr="003572E0" w:rsidRDefault="00EA6F07" w:rsidP="00EA6F0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3.2</w:t>
            </w:r>
          </w:p>
        </w:tc>
        <w:tc>
          <w:tcPr>
            <w:tcW w:w="2568" w:type="pct"/>
            <w:gridSpan w:val="2"/>
            <w:shd w:val="clear" w:color="auto" w:fill="auto"/>
            <w:vAlign w:val="center"/>
            <w:hideMark/>
          </w:tcPr>
          <w:p w:rsidR="00EA6F07" w:rsidRPr="003572E0" w:rsidRDefault="00EA6F07" w:rsidP="00EA6F07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населению</w:t>
            </w:r>
          </w:p>
        </w:tc>
        <w:tc>
          <w:tcPr>
            <w:tcW w:w="837" w:type="pct"/>
            <w:gridSpan w:val="2"/>
            <w:shd w:val="clear" w:color="auto" w:fill="auto"/>
            <w:vAlign w:val="center"/>
            <w:hideMark/>
          </w:tcPr>
          <w:p w:rsidR="00EA6F07" w:rsidRPr="003572E0" w:rsidRDefault="00EA6F07" w:rsidP="00EA6F0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EA6F07" w:rsidRPr="00EA6F07" w:rsidRDefault="00EA6F07" w:rsidP="00EA6F07">
            <w:pPr>
              <w:jc w:val="center"/>
              <w:rPr>
                <w:color w:val="000000"/>
                <w:sz w:val="20"/>
              </w:rPr>
            </w:pPr>
            <w:r w:rsidRPr="00EA6F07">
              <w:rPr>
                <w:color w:val="000000"/>
                <w:sz w:val="20"/>
              </w:rPr>
              <w:t>0,00</w:t>
            </w:r>
          </w:p>
        </w:tc>
      </w:tr>
      <w:tr w:rsidR="00EA6F07" w:rsidRPr="003572E0" w:rsidTr="00EA6F07">
        <w:trPr>
          <w:trHeight w:val="284"/>
        </w:trPr>
        <w:tc>
          <w:tcPr>
            <w:tcW w:w="198" w:type="pct"/>
            <w:shd w:val="clear" w:color="auto" w:fill="auto"/>
            <w:vAlign w:val="center"/>
            <w:hideMark/>
          </w:tcPr>
          <w:p w:rsidR="00EA6F07" w:rsidRPr="003572E0" w:rsidRDefault="00EA6F07" w:rsidP="00EA6F0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3.3</w:t>
            </w:r>
          </w:p>
        </w:tc>
        <w:tc>
          <w:tcPr>
            <w:tcW w:w="2568" w:type="pct"/>
            <w:gridSpan w:val="2"/>
            <w:shd w:val="clear" w:color="auto" w:fill="auto"/>
            <w:vAlign w:val="center"/>
            <w:hideMark/>
          </w:tcPr>
          <w:p w:rsidR="00EA6F07" w:rsidRPr="003572E0" w:rsidRDefault="00EA6F07" w:rsidP="00EA6F07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прочие потребители</w:t>
            </w:r>
          </w:p>
        </w:tc>
        <w:tc>
          <w:tcPr>
            <w:tcW w:w="837" w:type="pct"/>
            <w:gridSpan w:val="2"/>
            <w:shd w:val="clear" w:color="auto" w:fill="auto"/>
            <w:vAlign w:val="center"/>
            <w:hideMark/>
          </w:tcPr>
          <w:p w:rsidR="00EA6F07" w:rsidRPr="003572E0" w:rsidRDefault="00EA6F07" w:rsidP="00EA6F0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EA6F07" w:rsidRPr="00EA6F07" w:rsidRDefault="00EA6F07" w:rsidP="00EA6F07">
            <w:pPr>
              <w:jc w:val="center"/>
              <w:rPr>
                <w:color w:val="000000"/>
                <w:sz w:val="20"/>
              </w:rPr>
            </w:pPr>
            <w:r w:rsidRPr="00EA6F07">
              <w:rPr>
                <w:color w:val="000000"/>
                <w:sz w:val="20"/>
              </w:rPr>
              <w:t>8,60</w:t>
            </w:r>
          </w:p>
        </w:tc>
      </w:tr>
      <w:tr w:rsidR="00EA6F07" w:rsidRPr="003572E0" w:rsidTr="00EA6F07">
        <w:trPr>
          <w:trHeight w:val="284"/>
        </w:trPr>
        <w:tc>
          <w:tcPr>
            <w:tcW w:w="198" w:type="pct"/>
            <w:shd w:val="clear" w:color="auto" w:fill="auto"/>
            <w:vAlign w:val="center"/>
            <w:hideMark/>
          </w:tcPr>
          <w:p w:rsidR="00EA6F07" w:rsidRPr="003572E0" w:rsidRDefault="00EA6F07" w:rsidP="00EA6F0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3.4</w:t>
            </w:r>
          </w:p>
        </w:tc>
        <w:tc>
          <w:tcPr>
            <w:tcW w:w="2568" w:type="pct"/>
            <w:gridSpan w:val="2"/>
            <w:shd w:val="clear" w:color="auto" w:fill="auto"/>
            <w:vAlign w:val="center"/>
            <w:hideMark/>
          </w:tcPr>
          <w:p w:rsidR="00EA6F07" w:rsidRPr="003572E0" w:rsidRDefault="00EA6F07" w:rsidP="00EA6F07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принято сточных вод от других канализаций</w:t>
            </w:r>
          </w:p>
        </w:tc>
        <w:tc>
          <w:tcPr>
            <w:tcW w:w="837" w:type="pct"/>
            <w:gridSpan w:val="2"/>
            <w:shd w:val="clear" w:color="auto" w:fill="auto"/>
            <w:vAlign w:val="center"/>
            <w:hideMark/>
          </w:tcPr>
          <w:p w:rsidR="00EA6F07" w:rsidRPr="003572E0" w:rsidRDefault="00EA6F07" w:rsidP="00EA6F0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EA6F07" w:rsidRPr="00EA6F07" w:rsidRDefault="00EA6F07" w:rsidP="00EA6F07">
            <w:pPr>
              <w:jc w:val="center"/>
              <w:rPr>
                <w:color w:val="000000"/>
                <w:sz w:val="20"/>
              </w:rPr>
            </w:pPr>
            <w:r w:rsidRPr="00EA6F07">
              <w:rPr>
                <w:color w:val="000000"/>
                <w:sz w:val="20"/>
              </w:rPr>
              <w:t>0,00</w:t>
            </w:r>
          </w:p>
        </w:tc>
      </w:tr>
      <w:tr w:rsidR="00EA6F07" w:rsidRPr="003572E0" w:rsidTr="00EA6F07">
        <w:trPr>
          <w:trHeight w:val="284"/>
        </w:trPr>
        <w:tc>
          <w:tcPr>
            <w:tcW w:w="198" w:type="pct"/>
            <w:shd w:val="clear" w:color="auto" w:fill="auto"/>
            <w:vAlign w:val="center"/>
            <w:hideMark/>
          </w:tcPr>
          <w:p w:rsidR="00EA6F07" w:rsidRPr="003572E0" w:rsidRDefault="00EA6F07" w:rsidP="00EA6F0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2568" w:type="pct"/>
            <w:gridSpan w:val="2"/>
            <w:shd w:val="clear" w:color="auto" w:fill="auto"/>
            <w:vAlign w:val="center"/>
            <w:hideMark/>
          </w:tcPr>
          <w:p w:rsidR="00EA6F07" w:rsidRPr="003572E0" w:rsidRDefault="00EA6F07" w:rsidP="00EA6F07">
            <w:pPr>
              <w:rPr>
                <w:sz w:val="20"/>
              </w:rPr>
            </w:pPr>
            <w:r w:rsidRPr="003572E0">
              <w:rPr>
                <w:sz w:val="20"/>
              </w:rPr>
              <w:t>Неучтенный приток сточных вод</w:t>
            </w:r>
          </w:p>
        </w:tc>
        <w:tc>
          <w:tcPr>
            <w:tcW w:w="837" w:type="pct"/>
            <w:gridSpan w:val="2"/>
            <w:shd w:val="clear" w:color="auto" w:fill="auto"/>
            <w:vAlign w:val="center"/>
            <w:hideMark/>
          </w:tcPr>
          <w:p w:rsidR="00EA6F07" w:rsidRPr="003572E0" w:rsidRDefault="00EA6F07" w:rsidP="00EA6F0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EA6F07" w:rsidRPr="00EA6F07" w:rsidRDefault="00EA6F07" w:rsidP="00EA6F07">
            <w:pPr>
              <w:jc w:val="center"/>
              <w:rPr>
                <w:color w:val="000000"/>
                <w:sz w:val="20"/>
              </w:rPr>
            </w:pPr>
            <w:r w:rsidRPr="00EA6F07">
              <w:rPr>
                <w:color w:val="000000"/>
                <w:sz w:val="20"/>
              </w:rPr>
              <w:t>0,00</w:t>
            </w:r>
          </w:p>
        </w:tc>
      </w:tr>
      <w:tr w:rsidR="00EA6F07" w:rsidRPr="003572E0" w:rsidTr="00EA6F07">
        <w:trPr>
          <w:trHeight w:val="284"/>
        </w:trPr>
        <w:tc>
          <w:tcPr>
            <w:tcW w:w="198" w:type="pct"/>
            <w:shd w:val="clear" w:color="auto" w:fill="auto"/>
            <w:vAlign w:val="center"/>
            <w:hideMark/>
          </w:tcPr>
          <w:p w:rsidR="00EA6F07" w:rsidRPr="003572E0" w:rsidRDefault="00EA6F07" w:rsidP="00EA6F0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2568" w:type="pct"/>
            <w:gridSpan w:val="2"/>
            <w:shd w:val="clear" w:color="auto" w:fill="auto"/>
            <w:vAlign w:val="center"/>
            <w:hideMark/>
          </w:tcPr>
          <w:p w:rsidR="00EA6F07" w:rsidRPr="003572E0" w:rsidRDefault="00EA6F07" w:rsidP="00EA6F07">
            <w:pPr>
              <w:rPr>
                <w:sz w:val="20"/>
              </w:rPr>
            </w:pPr>
            <w:r w:rsidRPr="003572E0">
              <w:rPr>
                <w:sz w:val="20"/>
              </w:rPr>
              <w:t>Объем транспортируемых сточных вод</w:t>
            </w:r>
          </w:p>
        </w:tc>
        <w:tc>
          <w:tcPr>
            <w:tcW w:w="837" w:type="pct"/>
            <w:gridSpan w:val="2"/>
            <w:shd w:val="clear" w:color="auto" w:fill="auto"/>
            <w:vAlign w:val="center"/>
            <w:hideMark/>
          </w:tcPr>
          <w:p w:rsidR="00EA6F07" w:rsidRPr="003572E0" w:rsidRDefault="00EA6F07" w:rsidP="00EA6F0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EA6F07" w:rsidRPr="00EA6F07" w:rsidRDefault="00EA6F07" w:rsidP="00EA6F07">
            <w:pPr>
              <w:jc w:val="center"/>
              <w:rPr>
                <w:color w:val="000000"/>
                <w:sz w:val="20"/>
              </w:rPr>
            </w:pPr>
            <w:r w:rsidRPr="00EA6F07">
              <w:rPr>
                <w:color w:val="000000"/>
                <w:sz w:val="20"/>
              </w:rPr>
              <w:t>0,00</w:t>
            </w:r>
          </w:p>
        </w:tc>
      </w:tr>
      <w:tr w:rsidR="00EA6F07" w:rsidRPr="003572E0" w:rsidTr="00EA6F07">
        <w:trPr>
          <w:trHeight w:val="284"/>
        </w:trPr>
        <w:tc>
          <w:tcPr>
            <w:tcW w:w="198" w:type="pct"/>
            <w:shd w:val="clear" w:color="auto" w:fill="auto"/>
            <w:vAlign w:val="center"/>
            <w:hideMark/>
          </w:tcPr>
          <w:p w:rsidR="00EA6F07" w:rsidRPr="003572E0" w:rsidRDefault="00EA6F07" w:rsidP="00EA6F0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5.1</w:t>
            </w:r>
          </w:p>
        </w:tc>
        <w:tc>
          <w:tcPr>
            <w:tcW w:w="2568" w:type="pct"/>
            <w:gridSpan w:val="2"/>
            <w:shd w:val="clear" w:color="auto" w:fill="auto"/>
            <w:vAlign w:val="center"/>
            <w:hideMark/>
          </w:tcPr>
          <w:p w:rsidR="00EA6F07" w:rsidRPr="003572E0" w:rsidRDefault="00EA6F07" w:rsidP="001634B2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 xml:space="preserve">Пропущено через </w:t>
            </w:r>
            <w:r w:rsidR="001634B2">
              <w:rPr>
                <w:sz w:val="20"/>
              </w:rPr>
              <w:t xml:space="preserve">собственные </w:t>
            </w:r>
            <w:r w:rsidRPr="003572E0">
              <w:rPr>
                <w:sz w:val="20"/>
              </w:rPr>
              <w:t>очистные сооружения</w:t>
            </w:r>
          </w:p>
        </w:tc>
        <w:tc>
          <w:tcPr>
            <w:tcW w:w="837" w:type="pct"/>
            <w:gridSpan w:val="2"/>
            <w:shd w:val="clear" w:color="auto" w:fill="auto"/>
            <w:vAlign w:val="center"/>
            <w:hideMark/>
          </w:tcPr>
          <w:p w:rsidR="00EA6F07" w:rsidRPr="003572E0" w:rsidRDefault="00EA6F07" w:rsidP="00EA6F0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EA6F07" w:rsidRPr="00EA6F07" w:rsidRDefault="00EA6F07" w:rsidP="00EA6F07">
            <w:pPr>
              <w:jc w:val="center"/>
              <w:rPr>
                <w:color w:val="000000"/>
                <w:sz w:val="20"/>
              </w:rPr>
            </w:pPr>
            <w:r w:rsidRPr="00EA6F07">
              <w:rPr>
                <w:color w:val="000000"/>
                <w:sz w:val="20"/>
              </w:rPr>
              <w:t>0,00</w:t>
            </w:r>
          </w:p>
        </w:tc>
      </w:tr>
      <w:tr w:rsidR="00EA6F07" w:rsidRPr="003572E0" w:rsidTr="00EA6F07">
        <w:trPr>
          <w:trHeight w:val="284"/>
        </w:trPr>
        <w:tc>
          <w:tcPr>
            <w:tcW w:w="198" w:type="pct"/>
            <w:shd w:val="clear" w:color="auto" w:fill="auto"/>
            <w:vAlign w:val="center"/>
            <w:hideMark/>
          </w:tcPr>
          <w:p w:rsidR="00EA6F07" w:rsidRPr="003572E0" w:rsidRDefault="00EA6F07" w:rsidP="00EA6F0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5.2</w:t>
            </w:r>
          </w:p>
        </w:tc>
        <w:tc>
          <w:tcPr>
            <w:tcW w:w="2568" w:type="pct"/>
            <w:gridSpan w:val="2"/>
            <w:shd w:val="clear" w:color="auto" w:fill="auto"/>
            <w:vAlign w:val="center"/>
            <w:hideMark/>
          </w:tcPr>
          <w:p w:rsidR="00EA6F07" w:rsidRPr="003572E0" w:rsidRDefault="00EA6F07" w:rsidP="00EA6F07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Передано сточных вод другим канализациям</w:t>
            </w:r>
          </w:p>
        </w:tc>
        <w:tc>
          <w:tcPr>
            <w:tcW w:w="837" w:type="pct"/>
            <w:gridSpan w:val="2"/>
            <w:shd w:val="clear" w:color="auto" w:fill="auto"/>
            <w:vAlign w:val="center"/>
            <w:hideMark/>
          </w:tcPr>
          <w:p w:rsidR="00EA6F07" w:rsidRPr="003572E0" w:rsidRDefault="00EA6F07" w:rsidP="00EA6F0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EA6F07" w:rsidRPr="00EA6F07" w:rsidRDefault="00EA6F07" w:rsidP="00EA6F07">
            <w:pPr>
              <w:jc w:val="center"/>
              <w:rPr>
                <w:color w:val="000000"/>
                <w:sz w:val="20"/>
              </w:rPr>
            </w:pPr>
            <w:r w:rsidRPr="00EA6F07">
              <w:rPr>
                <w:color w:val="000000"/>
                <w:sz w:val="20"/>
              </w:rPr>
              <w:t>0,00</w:t>
            </w:r>
          </w:p>
        </w:tc>
      </w:tr>
      <w:tr w:rsidR="00EA6F07" w:rsidRPr="003572E0" w:rsidTr="00EA6F07">
        <w:trPr>
          <w:trHeight w:val="284"/>
        </w:trPr>
        <w:tc>
          <w:tcPr>
            <w:tcW w:w="198" w:type="pct"/>
            <w:shd w:val="clear" w:color="auto" w:fill="auto"/>
            <w:vAlign w:val="center"/>
            <w:hideMark/>
          </w:tcPr>
          <w:p w:rsidR="00EA6F07" w:rsidRPr="003572E0" w:rsidRDefault="00EA6F07" w:rsidP="00EA6F0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2568" w:type="pct"/>
            <w:gridSpan w:val="2"/>
            <w:shd w:val="clear" w:color="auto" w:fill="auto"/>
            <w:vAlign w:val="center"/>
            <w:hideMark/>
          </w:tcPr>
          <w:p w:rsidR="00EA6F07" w:rsidRPr="003572E0" w:rsidRDefault="00EA6F07" w:rsidP="00EA6F07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Объем сточных вод, пропущенный через </w:t>
            </w:r>
            <w:proofErr w:type="spellStart"/>
            <w:r w:rsidRPr="003572E0">
              <w:rPr>
                <w:sz w:val="20"/>
              </w:rPr>
              <w:t>водовыпуски</w:t>
            </w:r>
            <w:proofErr w:type="spellEnd"/>
            <w:r w:rsidRPr="003572E0">
              <w:rPr>
                <w:sz w:val="20"/>
              </w:rPr>
              <w:t xml:space="preserve">, не </w:t>
            </w:r>
            <w:proofErr w:type="gramStart"/>
            <w:r w:rsidRPr="003572E0">
              <w:rPr>
                <w:sz w:val="20"/>
              </w:rPr>
              <w:t>оснащенные</w:t>
            </w:r>
            <w:proofErr w:type="gramEnd"/>
            <w:r w:rsidRPr="003572E0">
              <w:rPr>
                <w:sz w:val="20"/>
              </w:rPr>
              <w:t xml:space="preserve"> очистными сооружениями</w:t>
            </w:r>
          </w:p>
        </w:tc>
        <w:tc>
          <w:tcPr>
            <w:tcW w:w="837" w:type="pct"/>
            <w:gridSpan w:val="2"/>
            <w:shd w:val="clear" w:color="auto" w:fill="auto"/>
            <w:vAlign w:val="center"/>
            <w:hideMark/>
          </w:tcPr>
          <w:p w:rsidR="00EA6F07" w:rsidRPr="003572E0" w:rsidRDefault="00EA6F07" w:rsidP="00EA6F0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EA6F07" w:rsidRPr="00EA6F07" w:rsidRDefault="00EA6F07" w:rsidP="00EA6F07">
            <w:pPr>
              <w:jc w:val="center"/>
              <w:rPr>
                <w:color w:val="000000"/>
                <w:sz w:val="20"/>
              </w:rPr>
            </w:pPr>
            <w:r w:rsidRPr="00EA6F07">
              <w:rPr>
                <w:color w:val="000000"/>
                <w:sz w:val="20"/>
              </w:rPr>
              <w:t>0,00</w:t>
            </w:r>
          </w:p>
        </w:tc>
      </w:tr>
      <w:tr w:rsidR="00EE0975" w:rsidRPr="003572E0" w:rsidTr="00E46DA5">
        <w:trPr>
          <w:trHeight w:val="284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EE0975" w:rsidRPr="003572E0" w:rsidRDefault="00EE0975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EE0975" w:rsidRPr="003572E0" w:rsidTr="00EA6F07">
        <w:trPr>
          <w:trHeight w:val="284"/>
        </w:trPr>
        <w:tc>
          <w:tcPr>
            <w:tcW w:w="198" w:type="pct"/>
            <w:vMerge w:val="restart"/>
            <w:shd w:val="clear" w:color="auto" w:fill="auto"/>
            <w:vAlign w:val="center"/>
            <w:hideMark/>
          </w:tcPr>
          <w:p w:rsidR="00EE0975" w:rsidRPr="003572E0" w:rsidRDefault="00EE0975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>№</w:t>
            </w:r>
          </w:p>
        </w:tc>
        <w:tc>
          <w:tcPr>
            <w:tcW w:w="2568" w:type="pct"/>
            <w:gridSpan w:val="2"/>
            <w:vMerge w:val="restart"/>
            <w:shd w:val="clear" w:color="auto" w:fill="auto"/>
            <w:vAlign w:val="center"/>
            <w:hideMark/>
          </w:tcPr>
          <w:p w:rsidR="00EE0975" w:rsidRPr="003572E0" w:rsidRDefault="00EE0975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837" w:type="pct"/>
            <w:gridSpan w:val="2"/>
            <w:vMerge w:val="restart"/>
            <w:shd w:val="clear" w:color="auto" w:fill="auto"/>
            <w:vAlign w:val="center"/>
            <w:hideMark/>
          </w:tcPr>
          <w:p w:rsidR="00EE0975" w:rsidRPr="003572E0" w:rsidRDefault="00EE0975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397" w:type="pct"/>
            <w:shd w:val="clear" w:color="auto" w:fill="auto"/>
            <w:vAlign w:val="center"/>
            <w:hideMark/>
          </w:tcPr>
          <w:p w:rsidR="00EE0975" w:rsidRPr="003572E0" w:rsidRDefault="00EE0975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AD3DAB" w:rsidRPr="003572E0" w:rsidTr="00EA6F07">
        <w:trPr>
          <w:trHeight w:val="284"/>
        </w:trPr>
        <w:tc>
          <w:tcPr>
            <w:tcW w:w="198" w:type="pct"/>
            <w:vMerge/>
            <w:vAlign w:val="center"/>
            <w:hideMark/>
          </w:tcPr>
          <w:p w:rsidR="00AD3DAB" w:rsidRPr="003572E0" w:rsidRDefault="00AD3DAB" w:rsidP="00E46DA5">
            <w:pPr>
              <w:rPr>
                <w:b/>
                <w:bCs/>
                <w:sz w:val="20"/>
              </w:rPr>
            </w:pPr>
          </w:p>
        </w:tc>
        <w:tc>
          <w:tcPr>
            <w:tcW w:w="2568" w:type="pct"/>
            <w:gridSpan w:val="2"/>
            <w:vMerge/>
            <w:vAlign w:val="center"/>
            <w:hideMark/>
          </w:tcPr>
          <w:p w:rsidR="00AD3DAB" w:rsidRPr="003572E0" w:rsidRDefault="00AD3DAB" w:rsidP="00E46DA5">
            <w:pPr>
              <w:rPr>
                <w:b/>
                <w:bCs/>
                <w:sz w:val="20"/>
              </w:rPr>
            </w:pPr>
          </w:p>
        </w:tc>
        <w:tc>
          <w:tcPr>
            <w:tcW w:w="837" w:type="pct"/>
            <w:gridSpan w:val="2"/>
            <w:vMerge/>
            <w:vAlign w:val="center"/>
            <w:hideMark/>
          </w:tcPr>
          <w:p w:rsidR="00AD3DAB" w:rsidRPr="003572E0" w:rsidRDefault="00AD3DAB" w:rsidP="00E46DA5">
            <w:pPr>
              <w:rPr>
                <w:b/>
                <w:bCs/>
                <w:sz w:val="20"/>
              </w:rPr>
            </w:pPr>
          </w:p>
        </w:tc>
        <w:tc>
          <w:tcPr>
            <w:tcW w:w="1397" w:type="pct"/>
            <w:shd w:val="clear" w:color="auto" w:fill="auto"/>
            <w:vAlign w:val="center"/>
          </w:tcPr>
          <w:p w:rsidR="00AD3DAB" w:rsidRPr="003572E0" w:rsidRDefault="00AD3DAB" w:rsidP="00E46D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AD3DAB" w:rsidRPr="003572E0" w:rsidTr="00EA6F07">
        <w:trPr>
          <w:trHeight w:val="284"/>
        </w:trPr>
        <w:tc>
          <w:tcPr>
            <w:tcW w:w="198" w:type="pct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568" w:type="pct"/>
            <w:gridSpan w:val="2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rPr>
                <w:sz w:val="20"/>
              </w:rPr>
            </w:pPr>
            <w:r w:rsidRPr="003572E0">
              <w:rPr>
                <w:sz w:val="20"/>
              </w:rPr>
              <w:t>Производственные расходы:</w:t>
            </w:r>
          </w:p>
        </w:tc>
        <w:tc>
          <w:tcPr>
            <w:tcW w:w="837" w:type="pct"/>
            <w:gridSpan w:val="2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AD3DAB" w:rsidRPr="00C83469" w:rsidRDefault="00EA6F07" w:rsidP="00E46D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722,34</w:t>
            </w:r>
          </w:p>
        </w:tc>
      </w:tr>
      <w:tr w:rsidR="00AD3DAB" w:rsidRPr="003572E0" w:rsidTr="00EA6F07">
        <w:trPr>
          <w:trHeight w:val="284"/>
        </w:trPr>
        <w:tc>
          <w:tcPr>
            <w:tcW w:w="198" w:type="pct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2568" w:type="pct"/>
            <w:gridSpan w:val="2"/>
            <w:shd w:val="clear" w:color="auto" w:fill="auto"/>
            <w:vAlign w:val="center"/>
          </w:tcPr>
          <w:p w:rsidR="00AD3DAB" w:rsidRPr="00F91584" w:rsidRDefault="00AD3DAB" w:rsidP="00E46DA5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оплату труд</w:t>
            </w:r>
            <w:r>
              <w:rPr>
                <w:sz w:val="20"/>
              </w:rPr>
              <w:t xml:space="preserve">а и отчисления на </w:t>
            </w:r>
            <w:proofErr w:type="spellStart"/>
            <w:r>
              <w:rPr>
                <w:sz w:val="20"/>
              </w:rPr>
              <w:t>соц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ужды</w:t>
            </w:r>
            <w:proofErr w:type="spellEnd"/>
            <w:r>
              <w:rPr>
                <w:sz w:val="20"/>
              </w:rPr>
              <w:t xml:space="preserve"> ОПП</w:t>
            </w:r>
          </w:p>
        </w:tc>
        <w:tc>
          <w:tcPr>
            <w:tcW w:w="837" w:type="pct"/>
            <w:gridSpan w:val="2"/>
            <w:shd w:val="clear" w:color="auto" w:fill="auto"/>
            <w:vAlign w:val="center"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AD3DAB" w:rsidRPr="00C83469" w:rsidRDefault="00EA6F07" w:rsidP="00E46D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26,51</w:t>
            </w:r>
          </w:p>
        </w:tc>
      </w:tr>
      <w:tr w:rsidR="00AD3DAB" w:rsidRPr="003572E0" w:rsidTr="00EA6F07">
        <w:trPr>
          <w:trHeight w:val="284"/>
        </w:trPr>
        <w:tc>
          <w:tcPr>
            <w:tcW w:w="198" w:type="pct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568" w:type="pct"/>
            <w:gridSpan w:val="2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rPr>
                <w:sz w:val="20"/>
              </w:rPr>
            </w:pPr>
            <w:r w:rsidRPr="003572E0">
              <w:rPr>
                <w:sz w:val="20"/>
              </w:rPr>
              <w:t>Ремонтные расходы:</w:t>
            </w:r>
          </w:p>
        </w:tc>
        <w:tc>
          <w:tcPr>
            <w:tcW w:w="837" w:type="pct"/>
            <w:gridSpan w:val="2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AD3DAB" w:rsidRPr="008D228D" w:rsidRDefault="00EA6F07" w:rsidP="00E46DA5">
            <w:pPr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142,72</w:t>
            </w:r>
          </w:p>
        </w:tc>
      </w:tr>
      <w:tr w:rsidR="00AD3DAB" w:rsidRPr="003572E0" w:rsidTr="00EA6F07">
        <w:trPr>
          <w:trHeight w:val="284"/>
        </w:trPr>
        <w:tc>
          <w:tcPr>
            <w:tcW w:w="198" w:type="pct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568" w:type="pct"/>
            <w:gridSpan w:val="2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rPr>
                <w:sz w:val="20"/>
              </w:rPr>
            </w:pPr>
            <w:r w:rsidRPr="003572E0">
              <w:rPr>
                <w:sz w:val="20"/>
              </w:rPr>
              <w:t>Административные расходы:</w:t>
            </w:r>
          </w:p>
        </w:tc>
        <w:tc>
          <w:tcPr>
            <w:tcW w:w="837" w:type="pct"/>
            <w:gridSpan w:val="2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AD3DAB" w:rsidRPr="00C83469" w:rsidRDefault="00AD3DAB" w:rsidP="00E46DA5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AD3DAB" w:rsidRPr="003572E0" w:rsidTr="00EA6F07">
        <w:trPr>
          <w:trHeight w:val="284"/>
        </w:trPr>
        <w:tc>
          <w:tcPr>
            <w:tcW w:w="198" w:type="pct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2568" w:type="pct"/>
            <w:gridSpan w:val="2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rPr>
                <w:sz w:val="20"/>
              </w:rPr>
            </w:pPr>
            <w:r w:rsidRPr="003572E0">
              <w:rPr>
                <w:sz w:val="20"/>
              </w:rPr>
              <w:t>Сбытовые расходы гарантирующих организаций</w:t>
            </w:r>
          </w:p>
        </w:tc>
        <w:tc>
          <w:tcPr>
            <w:tcW w:w="837" w:type="pct"/>
            <w:gridSpan w:val="2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AD3DAB" w:rsidRPr="00C83469" w:rsidRDefault="00AD3DAB" w:rsidP="00E46DA5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AD3DAB" w:rsidRPr="003572E0" w:rsidTr="00EA6F07">
        <w:trPr>
          <w:trHeight w:val="284"/>
        </w:trPr>
        <w:tc>
          <w:tcPr>
            <w:tcW w:w="198" w:type="pct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2568" w:type="pct"/>
            <w:gridSpan w:val="2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rPr>
                <w:sz w:val="20"/>
              </w:rPr>
            </w:pPr>
            <w:r w:rsidRPr="003572E0">
              <w:rPr>
                <w:sz w:val="20"/>
              </w:rPr>
              <w:t>Амортизация основных средств и нематериальных активов</w:t>
            </w:r>
          </w:p>
        </w:tc>
        <w:tc>
          <w:tcPr>
            <w:tcW w:w="837" w:type="pct"/>
            <w:gridSpan w:val="2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AD3DAB" w:rsidRPr="00C83469" w:rsidRDefault="00AD3DAB" w:rsidP="00E46DA5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AD3DAB" w:rsidRPr="003572E0" w:rsidTr="00EA6F07">
        <w:trPr>
          <w:trHeight w:val="284"/>
        </w:trPr>
        <w:tc>
          <w:tcPr>
            <w:tcW w:w="198" w:type="pct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2568" w:type="pct"/>
            <w:gridSpan w:val="2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rPr>
                <w:sz w:val="20"/>
              </w:rPr>
            </w:pPr>
            <w:r w:rsidRPr="003572E0">
              <w:rPr>
                <w:sz w:val="20"/>
              </w:rPr>
              <w:t>Расходы на арендную плату, лизинговые платежи, концессионную плату</w:t>
            </w:r>
          </w:p>
        </w:tc>
        <w:tc>
          <w:tcPr>
            <w:tcW w:w="837" w:type="pct"/>
            <w:gridSpan w:val="2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AD3DAB" w:rsidRPr="00C83469" w:rsidRDefault="00AD3DAB" w:rsidP="00E46DA5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AD3DAB" w:rsidRPr="003572E0" w:rsidTr="00EA6F07">
        <w:trPr>
          <w:trHeight w:val="284"/>
        </w:trPr>
        <w:tc>
          <w:tcPr>
            <w:tcW w:w="198" w:type="pct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2568" w:type="pct"/>
            <w:gridSpan w:val="2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rPr>
                <w:sz w:val="20"/>
              </w:rPr>
            </w:pPr>
            <w:r w:rsidRPr="003572E0">
              <w:rPr>
                <w:sz w:val="20"/>
              </w:rPr>
              <w:t>Расходы, связанные с уплатой налогов и сборов</w:t>
            </w:r>
          </w:p>
        </w:tc>
        <w:tc>
          <w:tcPr>
            <w:tcW w:w="837" w:type="pct"/>
            <w:gridSpan w:val="2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AD3DAB" w:rsidRPr="00C83469" w:rsidRDefault="00AD3DAB" w:rsidP="00E46DA5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AD3DAB" w:rsidRPr="003572E0" w:rsidTr="00EA6F07">
        <w:trPr>
          <w:trHeight w:val="284"/>
        </w:trPr>
        <w:tc>
          <w:tcPr>
            <w:tcW w:w="198" w:type="pct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2568" w:type="pct"/>
            <w:gridSpan w:val="2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rPr>
                <w:sz w:val="20"/>
              </w:rPr>
            </w:pPr>
            <w:r w:rsidRPr="003572E0">
              <w:rPr>
                <w:sz w:val="20"/>
              </w:rPr>
              <w:t>Нормативная прибыль:</w:t>
            </w:r>
          </w:p>
        </w:tc>
        <w:tc>
          <w:tcPr>
            <w:tcW w:w="837" w:type="pct"/>
            <w:gridSpan w:val="2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AD3DAB" w:rsidRPr="00C83469" w:rsidRDefault="00AD3DAB" w:rsidP="00E46DA5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AD3DAB" w:rsidRPr="003572E0" w:rsidTr="00EA6F07">
        <w:trPr>
          <w:trHeight w:val="284"/>
        </w:trPr>
        <w:tc>
          <w:tcPr>
            <w:tcW w:w="198" w:type="pct"/>
            <w:shd w:val="clear" w:color="auto" w:fill="auto"/>
            <w:vAlign w:val="center"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2568" w:type="pct"/>
            <w:gridSpan w:val="2"/>
            <w:shd w:val="clear" w:color="auto" w:fill="auto"/>
            <w:vAlign w:val="center"/>
          </w:tcPr>
          <w:p w:rsidR="00AD3DAB" w:rsidRPr="00F91584" w:rsidRDefault="00AD3DAB" w:rsidP="00E46DA5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837" w:type="pct"/>
            <w:gridSpan w:val="2"/>
            <w:shd w:val="clear" w:color="auto" w:fill="auto"/>
            <w:vAlign w:val="center"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AD3DAB" w:rsidRPr="00C83469" w:rsidRDefault="00AD3DAB" w:rsidP="00E46DA5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AD3DAB" w:rsidRPr="003572E0" w:rsidTr="00EA6F07">
        <w:trPr>
          <w:trHeight w:val="284"/>
        </w:trPr>
        <w:tc>
          <w:tcPr>
            <w:tcW w:w="198" w:type="pct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2568" w:type="pct"/>
            <w:gridSpan w:val="2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rPr>
                <w:sz w:val="20"/>
              </w:rPr>
            </w:pPr>
            <w:r w:rsidRPr="003572E0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837" w:type="pct"/>
            <w:gridSpan w:val="2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AD3DAB" w:rsidRPr="00C83469" w:rsidRDefault="00AD3DAB" w:rsidP="00E46DA5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AD3DAB" w:rsidRPr="003572E0" w:rsidTr="00EA6F07">
        <w:trPr>
          <w:trHeight w:val="284"/>
        </w:trPr>
        <w:tc>
          <w:tcPr>
            <w:tcW w:w="198" w:type="pct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2568" w:type="pct"/>
            <w:gridSpan w:val="2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rPr>
                <w:sz w:val="20"/>
              </w:rPr>
            </w:pPr>
            <w:r w:rsidRPr="003572E0">
              <w:rPr>
                <w:sz w:val="20"/>
              </w:rPr>
              <w:t>Избыток средств, полученный за отчётные периоды регулирования, в том числе:</w:t>
            </w:r>
          </w:p>
        </w:tc>
        <w:tc>
          <w:tcPr>
            <w:tcW w:w="837" w:type="pct"/>
            <w:gridSpan w:val="2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AD3DAB" w:rsidRPr="00C83469" w:rsidRDefault="00AD3DAB" w:rsidP="00E46DA5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AD3DAB" w:rsidRPr="003572E0" w:rsidTr="00EA6F07">
        <w:trPr>
          <w:trHeight w:val="284"/>
        </w:trPr>
        <w:tc>
          <w:tcPr>
            <w:tcW w:w="198" w:type="pct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10.1</w:t>
            </w:r>
          </w:p>
        </w:tc>
        <w:tc>
          <w:tcPr>
            <w:tcW w:w="2568" w:type="pct"/>
            <w:gridSpan w:val="2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rPr>
                <w:sz w:val="20"/>
              </w:rPr>
            </w:pPr>
            <w:r w:rsidRPr="003572E0">
              <w:rPr>
                <w:sz w:val="20"/>
              </w:rPr>
              <w:t>Экономически не обоснованные доходы / расходы прошлых периодов регулирования</w:t>
            </w:r>
          </w:p>
        </w:tc>
        <w:tc>
          <w:tcPr>
            <w:tcW w:w="837" w:type="pct"/>
            <w:gridSpan w:val="2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AD3DAB" w:rsidRPr="00C83469" w:rsidRDefault="00AD3DAB" w:rsidP="00E46DA5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AD3DAB" w:rsidRPr="003572E0" w:rsidTr="00EA6F07">
        <w:trPr>
          <w:trHeight w:val="284"/>
        </w:trPr>
        <w:tc>
          <w:tcPr>
            <w:tcW w:w="198" w:type="pct"/>
            <w:shd w:val="clear" w:color="auto" w:fill="auto"/>
            <w:vAlign w:val="center"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2568" w:type="pct"/>
            <w:gridSpan w:val="2"/>
            <w:shd w:val="clear" w:color="auto" w:fill="auto"/>
            <w:vAlign w:val="center"/>
          </w:tcPr>
          <w:p w:rsidR="00AD3DAB" w:rsidRPr="00F91584" w:rsidRDefault="00AD3DAB" w:rsidP="00E46DA5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837" w:type="pct"/>
            <w:gridSpan w:val="2"/>
            <w:shd w:val="clear" w:color="auto" w:fill="auto"/>
            <w:vAlign w:val="center"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AD3DAB" w:rsidRPr="00C83469" w:rsidRDefault="00AD3DAB" w:rsidP="00E46DA5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AD3DAB" w:rsidRPr="003572E0" w:rsidTr="00EA6F07">
        <w:trPr>
          <w:trHeight w:val="284"/>
        </w:trPr>
        <w:tc>
          <w:tcPr>
            <w:tcW w:w="198" w:type="pct"/>
            <w:shd w:val="clear" w:color="auto" w:fill="auto"/>
            <w:vAlign w:val="center"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2568" w:type="pct"/>
            <w:gridSpan w:val="2"/>
            <w:shd w:val="clear" w:color="auto" w:fill="auto"/>
            <w:vAlign w:val="center"/>
          </w:tcPr>
          <w:p w:rsidR="00AD3DAB" w:rsidRPr="00F91584" w:rsidRDefault="00AD3DAB" w:rsidP="00E46DA5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837" w:type="pct"/>
            <w:gridSpan w:val="2"/>
            <w:shd w:val="clear" w:color="auto" w:fill="auto"/>
            <w:vAlign w:val="center"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AD3DAB" w:rsidRPr="00C83469" w:rsidRDefault="00AD3DAB" w:rsidP="00E46DA5">
            <w:pPr>
              <w:jc w:val="center"/>
              <w:rPr>
                <w:sz w:val="20"/>
              </w:rPr>
            </w:pPr>
            <w:r w:rsidRPr="00C83469">
              <w:rPr>
                <w:sz w:val="20"/>
              </w:rPr>
              <w:t>0,00</w:t>
            </w:r>
          </w:p>
        </w:tc>
      </w:tr>
      <w:tr w:rsidR="00AD3DAB" w:rsidRPr="003572E0" w:rsidTr="00EA6F07">
        <w:trPr>
          <w:trHeight w:val="284"/>
        </w:trPr>
        <w:tc>
          <w:tcPr>
            <w:tcW w:w="198" w:type="pct"/>
            <w:shd w:val="clear" w:color="auto" w:fill="auto"/>
            <w:vAlign w:val="center"/>
          </w:tcPr>
          <w:p w:rsidR="00AD3DAB" w:rsidRDefault="00AD3DAB" w:rsidP="00E46D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68" w:type="pct"/>
            <w:gridSpan w:val="2"/>
            <w:shd w:val="clear" w:color="auto" w:fill="auto"/>
            <w:vAlign w:val="center"/>
          </w:tcPr>
          <w:p w:rsidR="00AD3DAB" w:rsidRPr="00F91584" w:rsidRDefault="00AD3DAB" w:rsidP="00E46DA5">
            <w:pPr>
              <w:rPr>
                <w:sz w:val="20"/>
              </w:rPr>
            </w:pPr>
            <w:r w:rsidRPr="004F7FFB">
              <w:rPr>
                <w:sz w:val="20"/>
              </w:rPr>
              <w:t>Экономически не обоснованные доходы / расходы прошлых периодов регулирования</w:t>
            </w:r>
          </w:p>
        </w:tc>
        <w:tc>
          <w:tcPr>
            <w:tcW w:w="837" w:type="pct"/>
            <w:gridSpan w:val="2"/>
            <w:shd w:val="clear" w:color="auto" w:fill="auto"/>
            <w:vAlign w:val="center"/>
          </w:tcPr>
          <w:p w:rsidR="00AD3DAB" w:rsidRPr="00A002CC" w:rsidRDefault="00AD3DAB" w:rsidP="00E46DA5">
            <w:pPr>
              <w:jc w:val="center"/>
              <w:rPr>
                <w:sz w:val="20"/>
              </w:rPr>
            </w:pPr>
            <w:proofErr w:type="spellStart"/>
            <w:r w:rsidRPr="00A002CC">
              <w:rPr>
                <w:sz w:val="20"/>
              </w:rPr>
              <w:t>тыс</w:t>
            </w:r>
            <w:proofErr w:type="gramStart"/>
            <w:r w:rsidRPr="00A002CC">
              <w:rPr>
                <w:sz w:val="20"/>
              </w:rPr>
              <w:t>.р</w:t>
            </w:r>
            <w:proofErr w:type="gramEnd"/>
            <w:r w:rsidRPr="00A002CC">
              <w:rPr>
                <w:sz w:val="20"/>
              </w:rPr>
              <w:t>уб</w:t>
            </w:r>
            <w:proofErr w:type="spellEnd"/>
            <w:r w:rsidRPr="00A002CC">
              <w:rPr>
                <w:sz w:val="20"/>
              </w:rPr>
              <w:t>.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AD3DAB" w:rsidRPr="00C83469" w:rsidRDefault="00453EB3" w:rsidP="00E46D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26,01</w:t>
            </w:r>
          </w:p>
        </w:tc>
      </w:tr>
      <w:tr w:rsidR="00AD3DAB" w:rsidRPr="003572E0" w:rsidTr="00EA6F07">
        <w:trPr>
          <w:trHeight w:val="284"/>
        </w:trPr>
        <w:tc>
          <w:tcPr>
            <w:tcW w:w="198" w:type="pct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68" w:type="pct"/>
            <w:gridSpan w:val="2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837" w:type="pct"/>
            <w:gridSpan w:val="2"/>
            <w:shd w:val="clear" w:color="auto" w:fill="auto"/>
            <w:vAlign w:val="center"/>
            <w:hideMark/>
          </w:tcPr>
          <w:p w:rsidR="00AD3DAB" w:rsidRPr="00A002CC" w:rsidRDefault="00AD3DAB" w:rsidP="00E46DA5">
            <w:pPr>
              <w:jc w:val="center"/>
              <w:rPr>
                <w:sz w:val="20"/>
              </w:rPr>
            </w:pPr>
            <w:proofErr w:type="spellStart"/>
            <w:r w:rsidRPr="00A002CC">
              <w:rPr>
                <w:sz w:val="20"/>
              </w:rPr>
              <w:t>тыс</w:t>
            </w:r>
            <w:proofErr w:type="gramStart"/>
            <w:r w:rsidRPr="00A002CC">
              <w:rPr>
                <w:sz w:val="20"/>
              </w:rPr>
              <w:t>.р</w:t>
            </w:r>
            <w:proofErr w:type="gramEnd"/>
            <w:r w:rsidRPr="00A002CC">
              <w:rPr>
                <w:sz w:val="20"/>
              </w:rPr>
              <w:t>уб</w:t>
            </w:r>
            <w:proofErr w:type="spellEnd"/>
            <w:r w:rsidRPr="00A002CC">
              <w:rPr>
                <w:sz w:val="20"/>
              </w:rPr>
              <w:t>.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AD3DAB" w:rsidRPr="00C83469" w:rsidRDefault="00D3779D" w:rsidP="00E46DA5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837,36</w:t>
            </w:r>
          </w:p>
        </w:tc>
      </w:tr>
      <w:tr w:rsidR="00EE0975" w:rsidRPr="003572E0" w:rsidTr="00E46DA5">
        <w:trPr>
          <w:trHeight w:val="284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EE0975" w:rsidRPr="003572E0" w:rsidRDefault="00EE0975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EE0975" w:rsidRPr="003572E0" w:rsidTr="00EA6F07">
        <w:trPr>
          <w:trHeight w:val="284"/>
        </w:trPr>
        <w:tc>
          <w:tcPr>
            <w:tcW w:w="198" w:type="pct"/>
            <w:shd w:val="clear" w:color="auto" w:fill="auto"/>
            <w:vAlign w:val="center"/>
            <w:hideMark/>
          </w:tcPr>
          <w:p w:rsidR="00EE0975" w:rsidRPr="003572E0" w:rsidRDefault="00EE0975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405" w:type="pct"/>
            <w:gridSpan w:val="4"/>
            <w:shd w:val="clear" w:color="auto" w:fill="auto"/>
            <w:vAlign w:val="center"/>
            <w:hideMark/>
          </w:tcPr>
          <w:p w:rsidR="00EE0975" w:rsidRPr="003572E0" w:rsidRDefault="00EE0975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397" w:type="pct"/>
            <w:shd w:val="clear" w:color="auto" w:fill="auto"/>
            <w:vAlign w:val="center"/>
            <w:hideMark/>
          </w:tcPr>
          <w:p w:rsidR="00EE0975" w:rsidRPr="003572E0" w:rsidRDefault="00EE0975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EE0975" w:rsidRPr="003572E0" w:rsidTr="00EA6F07">
        <w:trPr>
          <w:trHeight w:val="284"/>
        </w:trPr>
        <w:tc>
          <w:tcPr>
            <w:tcW w:w="198" w:type="pct"/>
            <w:shd w:val="clear" w:color="auto" w:fill="auto"/>
            <w:vAlign w:val="center"/>
            <w:hideMark/>
          </w:tcPr>
          <w:p w:rsidR="00EE0975" w:rsidRPr="003572E0" w:rsidRDefault="00EE0975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405" w:type="pct"/>
            <w:gridSpan w:val="4"/>
            <w:shd w:val="clear" w:color="auto" w:fill="auto"/>
            <w:vAlign w:val="center"/>
            <w:hideMark/>
          </w:tcPr>
          <w:p w:rsidR="00EE0975" w:rsidRPr="00B57DAE" w:rsidRDefault="00EE0975" w:rsidP="00E46D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Текущий ремонт сетей водоотведения.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EE0975" w:rsidRPr="00B57DAE" w:rsidRDefault="002F3CAB" w:rsidP="00E46DA5">
            <w:pPr>
              <w:jc w:val="center"/>
              <w:rPr>
                <w:sz w:val="20"/>
              </w:rPr>
            </w:pPr>
            <w:r w:rsidRPr="00EA6F07">
              <w:rPr>
                <w:sz w:val="20"/>
              </w:rPr>
              <w:t>2026</w:t>
            </w:r>
            <w:r w:rsidR="00EE0975" w:rsidRPr="00EA6F07">
              <w:rPr>
                <w:sz w:val="20"/>
              </w:rPr>
              <w:t>-2028</w:t>
            </w:r>
          </w:p>
        </w:tc>
      </w:tr>
      <w:tr w:rsidR="00EE0975" w:rsidRPr="003572E0" w:rsidTr="00E46DA5">
        <w:trPr>
          <w:trHeight w:val="284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EE0975" w:rsidRPr="003572E0" w:rsidRDefault="00EE0975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EE0975" w:rsidRPr="003572E0" w:rsidTr="00EA6F07">
        <w:trPr>
          <w:trHeight w:val="284"/>
        </w:trPr>
        <w:tc>
          <w:tcPr>
            <w:tcW w:w="198" w:type="pct"/>
            <w:vMerge w:val="restart"/>
            <w:shd w:val="clear" w:color="auto" w:fill="auto"/>
            <w:vAlign w:val="center"/>
            <w:hideMark/>
          </w:tcPr>
          <w:p w:rsidR="00EE0975" w:rsidRPr="003572E0" w:rsidRDefault="00EE0975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568" w:type="pct"/>
            <w:gridSpan w:val="2"/>
            <w:vMerge w:val="restart"/>
            <w:shd w:val="clear" w:color="auto" w:fill="auto"/>
            <w:vAlign w:val="center"/>
            <w:hideMark/>
          </w:tcPr>
          <w:p w:rsidR="00EE0975" w:rsidRPr="003572E0" w:rsidRDefault="00EE0975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837" w:type="pct"/>
            <w:gridSpan w:val="2"/>
            <w:vMerge w:val="restart"/>
            <w:shd w:val="clear" w:color="auto" w:fill="auto"/>
            <w:vAlign w:val="center"/>
            <w:hideMark/>
          </w:tcPr>
          <w:p w:rsidR="00EE0975" w:rsidRPr="003572E0" w:rsidRDefault="00EE0975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397" w:type="pct"/>
            <w:shd w:val="clear" w:color="auto" w:fill="auto"/>
            <w:vAlign w:val="center"/>
            <w:hideMark/>
          </w:tcPr>
          <w:p w:rsidR="00EE0975" w:rsidRPr="003572E0" w:rsidRDefault="00EE0975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AD3DAB" w:rsidRPr="003572E0" w:rsidTr="00EA6F07">
        <w:trPr>
          <w:trHeight w:val="284"/>
        </w:trPr>
        <w:tc>
          <w:tcPr>
            <w:tcW w:w="198" w:type="pct"/>
            <w:vMerge/>
            <w:vAlign w:val="center"/>
            <w:hideMark/>
          </w:tcPr>
          <w:p w:rsidR="00AD3DAB" w:rsidRPr="003572E0" w:rsidRDefault="00AD3DAB" w:rsidP="00E46DA5">
            <w:pPr>
              <w:rPr>
                <w:b/>
                <w:bCs/>
                <w:sz w:val="20"/>
              </w:rPr>
            </w:pPr>
          </w:p>
        </w:tc>
        <w:tc>
          <w:tcPr>
            <w:tcW w:w="2568" w:type="pct"/>
            <w:gridSpan w:val="2"/>
            <w:vMerge/>
            <w:vAlign w:val="center"/>
            <w:hideMark/>
          </w:tcPr>
          <w:p w:rsidR="00AD3DAB" w:rsidRPr="003572E0" w:rsidRDefault="00AD3DAB" w:rsidP="00E46DA5">
            <w:pPr>
              <w:rPr>
                <w:b/>
                <w:bCs/>
                <w:sz w:val="20"/>
              </w:rPr>
            </w:pPr>
          </w:p>
        </w:tc>
        <w:tc>
          <w:tcPr>
            <w:tcW w:w="837" w:type="pct"/>
            <w:gridSpan w:val="2"/>
            <w:vMerge/>
            <w:vAlign w:val="center"/>
            <w:hideMark/>
          </w:tcPr>
          <w:p w:rsidR="00AD3DAB" w:rsidRPr="003572E0" w:rsidRDefault="00AD3DAB" w:rsidP="00E46DA5">
            <w:pPr>
              <w:rPr>
                <w:b/>
                <w:bCs/>
                <w:sz w:val="20"/>
              </w:rPr>
            </w:pPr>
          </w:p>
        </w:tc>
        <w:tc>
          <w:tcPr>
            <w:tcW w:w="1397" w:type="pct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EE0975" w:rsidRPr="003572E0" w:rsidTr="00E46DA5">
        <w:trPr>
          <w:trHeight w:val="284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EE0975" w:rsidRPr="00AE5A87" w:rsidRDefault="00EE0975" w:rsidP="00E46DA5">
            <w:pPr>
              <w:rPr>
                <w:sz w:val="20"/>
              </w:rPr>
            </w:pPr>
            <w:r w:rsidRPr="00AE5A87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</w:p>
        </w:tc>
      </w:tr>
      <w:tr w:rsidR="00EE0975" w:rsidRPr="003572E0" w:rsidTr="00EA6F07">
        <w:trPr>
          <w:trHeight w:val="284"/>
        </w:trPr>
        <w:tc>
          <w:tcPr>
            <w:tcW w:w="198" w:type="pct"/>
            <w:shd w:val="clear" w:color="auto" w:fill="auto"/>
            <w:vAlign w:val="center"/>
            <w:hideMark/>
          </w:tcPr>
          <w:p w:rsidR="00EE0975" w:rsidRPr="003572E0" w:rsidRDefault="00EE0975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802" w:type="pct"/>
            <w:gridSpan w:val="5"/>
            <w:shd w:val="clear" w:color="auto" w:fill="auto"/>
            <w:vAlign w:val="center"/>
            <w:hideMark/>
          </w:tcPr>
          <w:p w:rsidR="00EE0975" w:rsidRPr="003572E0" w:rsidRDefault="00EE0975" w:rsidP="00E46DA5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Показатели качества очистки сточных вод </w:t>
            </w:r>
          </w:p>
        </w:tc>
      </w:tr>
      <w:tr w:rsidR="00AD3DAB" w:rsidRPr="003572E0" w:rsidTr="00EA6F07">
        <w:trPr>
          <w:trHeight w:val="284"/>
        </w:trPr>
        <w:tc>
          <w:tcPr>
            <w:tcW w:w="198" w:type="pct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2568" w:type="pct"/>
            <w:gridSpan w:val="2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Дсвно</w:t>
            </w:r>
            <w:proofErr w:type="spellEnd"/>
            <w:r w:rsidRPr="003572E0">
              <w:rPr>
                <w:sz w:val="20"/>
              </w:rPr>
              <w:t xml:space="preserve">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837" w:type="pct"/>
            <w:gridSpan w:val="2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AD3DAB" w:rsidRPr="00FF709F" w:rsidRDefault="00AD3DAB" w:rsidP="00E46DA5">
            <w:pPr>
              <w:jc w:val="center"/>
              <w:rPr>
                <w:sz w:val="20"/>
              </w:rPr>
            </w:pPr>
            <w:r w:rsidRPr="004A1999">
              <w:rPr>
                <w:sz w:val="20"/>
              </w:rPr>
              <w:t>0,00</w:t>
            </w:r>
          </w:p>
        </w:tc>
      </w:tr>
      <w:tr w:rsidR="00AD3DAB" w:rsidRPr="003572E0" w:rsidTr="00EA6F07">
        <w:trPr>
          <w:trHeight w:val="284"/>
        </w:trPr>
        <w:tc>
          <w:tcPr>
            <w:tcW w:w="198" w:type="pct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1.2</w:t>
            </w:r>
          </w:p>
        </w:tc>
        <w:tc>
          <w:tcPr>
            <w:tcW w:w="2568" w:type="pct"/>
            <w:gridSpan w:val="2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Днн</w:t>
            </w:r>
            <w:proofErr w:type="spellEnd"/>
            <w:r w:rsidRPr="003572E0">
              <w:rPr>
                <w:sz w:val="20"/>
              </w:rPr>
              <w:t xml:space="preserve"> - Доля проб сточных вод, не соответствующих установленным нормативам допустимых сбросов, лимитам на сбросы, рассчитанная применительно к виду централизованной общесплавной (бытовой) системы водоотведения</w:t>
            </w:r>
          </w:p>
        </w:tc>
        <w:tc>
          <w:tcPr>
            <w:tcW w:w="837" w:type="pct"/>
            <w:gridSpan w:val="2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AD3DAB" w:rsidRPr="00FF709F" w:rsidRDefault="00AD3DAB" w:rsidP="00E46DA5">
            <w:pPr>
              <w:jc w:val="center"/>
              <w:rPr>
                <w:sz w:val="20"/>
              </w:rPr>
            </w:pPr>
            <w:r w:rsidRPr="00AA512C">
              <w:rPr>
                <w:sz w:val="20"/>
              </w:rPr>
              <w:t>0,00</w:t>
            </w:r>
          </w:p>
        </w:tc>
      </w:tr>
      <w:tr w:rsidR="00EE0975" w:rsidRPr="003572E0" w:rsidTr="00EA6F07">
        <w:trPr>
          <w:trHeight w:val="284"/>
        </w:trPr>
        <w:tc>
          <w:tcPr>
            <w:tcW w:w="198" w:type="pct"/>
            <w:shd w:val="clear" w:color="auto" w:fill="auto"/>
            <w:vAlign w:val="center"/>
            <w:hideMark/>
          </w:tcPr>
          <w:p w:rsidR="00EE0975" w:rsidRPr="003572E0" w:rsidRDefault="00EE0975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4802" w:type="pct"/>
            <w:gridSpan w:val="5"/>
            <w:shd w:val="clear" w:color="auto" w:fill="auto"/>
            <w:vAlign w:val="center"/>
            <w:hideMark/>
          </w:tcPr>
          <w:p w:rsidR="00EE0975" w:rsidRPr="003572E0" w:rsidRDefault="00EE0975" w:rsidP="00E46DA5">
            <w:pPr>
              <w:rPr>
                <w:sz w:val="20"/>
              </w:rPr>
            </w:pPr>
            <w:r w:rsidRPr="003572E0">
              <w:rPr>
                <w:sz w:val="20"/>
              </w:rPr>
              <w:t>Показатели надежности и бесперебойности водоотведения</w:t>
            </w:r>
          </w:p>
        </w:tc>
      </w:tr>
      <w:tr w:rsidR="00AD3DAB" w:rsidRPr="003572E0" w:rsidTr="00EA6F07">
        <w:trPr>
          <w:trHeight w:val="284"/>
        </w:trPr>
        <w:tc>
          <w:tcPr>
            <w:tcW w:w="198" w:type="pct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lastRenderedPageBreak/>
              <w:t>2.1</w:t>
            </w:r>
          </w:p>
        </w:tc>
        <w:tc>
          <w:tcPr>
            <w:tcW w:w="2568" w:type="pct"/>
            <w:gridSpan w:val="2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rPr>
                <w:sz w:val="20"/>
              </w:rPr>
            </w:pPr>
            <w:proofErr w:type="spellStart"/>
            <w:proofErr w:type="gramStart"/>
            <w:r w:rsidRPr="003572E0">
              <w:rPr>
                <w:sz w:val="20"/>
              </w:rPr>
              <w:t>Пн</w:t>
            </w:r>
            <w:proofErr w:type="spellEnd"/>
            <w:proofErr w:type="gramEnd"/>
            <w:r w:rsidRPr="003572E0">
              <w:rPr>
                <w:sz w:val="20"/>
              </w:rPr>
              <w:t xml:space="preserve"> -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837" w:type="pct"/>
            <w:gridSpan w:val="2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ед./</w:t>
            </w:r>
            <w:proofErr w:type="gramStart"/>
            <w:r w:rsidRPr="003572E0">
              <w:rPr>
                <w:sz w:val="20"/>
              </w:rPr>
              <w:t>км</w:t>
            </w:r>
            <w:proofErr w:type="gramEnd"/>
            <w:r w:rsidRPr="003572E0">
              <w:rPr>
                <w:sz w:val="20"/>
              </w:rPr>
              <w:t xml:space="preserve"> </w:t>
            </w:r>
          </w:p>
        </w:tc>
        <w:tc>
          <w:tcPr>
            <w:tcW w:w="1397" w:type="pct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E0975" w:rsidRPr="003572E0" w:rsidTr="00EA6F07">
        <w:trPr>
          <w:trHeight w:val="284"/>
        </w:trPr>
        <w:tc>
          <w:tcPr>
            <w:tcW w:w="198" w:type="pct"/>
            <w:shd w:val="clear" w:color="auto" w:fill="auto"/>
            <w:vAlign w:val="center"/>
            <w:hideMark/>
          </w:tcPr>
          <w:p w:rsidR="00EE0975" w:rsidRPr="003572E0" w:rsidRDefault="00EE0975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4802" w:type="pct"/>
            <w:gridSpan w:val="5"/>
            <w:shd w:val="clear" w:color="auto" w:fill="auto"/>
            <w:vAlign w:val="center"/>
            <w:hideMark/>
          </w:tcPr>
          <w:p w:rsidR="00EE0975" w:rsidRPr="003572E0" w:rsidRDefault="00EE0975" w:rsidP="00E46DA5">
            <w:pPr>
              <w:rPr>
                <w:sz w:val="20"/>
              </w:rPr>
            </w:pPr>
            <w:r w:rsidRPr="003572E0">
              <w:rPr>
                <w:sz w:val="20"/>
              </w:rPr>
              <w:t>Показатели энергетической эффективности</w:t>
            </w:r>
          </w:p>
        </w:tc>
      </w:tr>
      <w:tr w:rsidR="00AD3DAB" w:rsidRPr="003572E0" w:rsidTr="00EA6F07">
        <w:trPr>
          <w:trHeight w:val="284"/>
        </w:trPr>
        <w:tc>
          <w:tcPr>
            <w:tcW w:w="198" w:type="pct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2568" w:type="pct"/>
            <w:gridSpan w:val="2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Урост</w:t>
            </w:r>
            <w:proofErr w:type="spellEnd"/>
            <w:r w:rsidRPr="003572E0">
              <w:rPr>
                <w:sz w:val="20"/>
              </w:rPr>
              <w:t xml:space="preserve"> - Удельный расход электрической энергии, потребляемой в технологическом процессе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37" w:type="pct"/>
            <w:gridSpan w:val="2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кВт*ч/</w:t>
            </w:r>
            <w:proofErr w:type="spellStart"/>
            <w:r w:rsidRPr="003572E0">
              <w:rPr>
                <w:sz w:val="20"/>
              </w:rPr>
              <w:t>куб</w:t>
            </w:r>
            <w:proofErr w:type="gramStart"/>
            <w:r w:rsidRPr="003572E0">
              <w:rPr>
                <w:sz w:val="20"/>
              </w:rPr>
              <w:t>.м</w:t>
            </w:r>
            <w:proofErr w:type="spellEnd"/>
            <w:proofErr w:type="gramEnd"/>
            <w:r w:rsidRPr="003572E0">
              <w:rPr>
                <w:sz w:val="20"/>
              </w:rPr>
              <w:t xml:space="preserve"> </w:t>
            </w:r>
          </w:p>
        </w:tc>
        <w:tc>
          <w:tcPr>
            <w:tcW w:w="1397" w:type="pct"/>
            <w:vMerge w:val="restart"/>
            <w:shd w:val="clear" w:color="auto" w:fill="auto"/>
            <w:vAlign w:val="center"/>
          </w:tcPr>
          <w:p w:rsidR="00AD3DAB" w:rsidRPr="00FF709F" w:rsidRDefault="00AD3DAB" w:rsidP="00E46DA5">
            <w:pPr>
              <w:jc w:val="center"/>
              <w:rPr>
                <w:sz w:val="20"/>
              </w:rPr>
            </w:pPr>
            <w:r w:rsidRPr="00FF709F">
              <w:rPr>
                <w:sz w:val="20"/>
              </w:rPr>
              <w:t>-</w:t>
            </w:r>
          </w:p>
        </w:tc>
      </w:tr>
      <w:tr w:rsidR="00AD3DAB" w:rsidRPr="003572E0" w:rsidTr="00EA6F07">
        <w:trPr>
          <w:trHeight w:val="284"/>
        </w:trPr>
        <w:tc>
          <w:tcPr>
            <w:tcW w:w="198" w:type="pct"/>
            <w:shd w:val="clear" w:color="auto" w:fill="auto"/>
            <w:vAlign w:val="center"/>
          </w:tcPr>
          <w:p w:rsidR="00AD3DAB" w:rsidRPr="003572E0" w:rsidRDefault="00AD3DAB" w:rsidP="00E46D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2568" w:type="pct"/>
            <w:gridSpan w:val="2"/>
            <w:shd w:val="clear" w:color="auto" w:fill="auto"/>
            <w:vAlign w:val="center"/>
          </w:tcPr>
          <w:p w:rsidR="00AD3DAB" w:rsidRPr="003572E0" w:rsidRDefault="00AD3DAB" w:rsidP="00E46DA5">
            <w:pPr>
              <w:rPr>
                <w:sz w:val="20"/>
              </w:rPr>
            </w:pPr>
            <w:proofErr w:type="spellStart"/>
            <w:r w:rsidRPr="004A64FA">
              <w:rPr>
                <w:sz w:val="20"/>
              </w:rPr>
              <w:t>Урп</w:t>
            </w:r>
            <w:proofErr w:type="spellEnd"/>
            <w:r w:rsidRPr="004A64FA">
              <w:rPr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837" w:type="pct"/>
            <w:gridSpan w:val="2"/>
            <w:shd w:val="clear" w:color="auto" w:fill="auto"/>
            <w:vAlign w:val="center"/>
          </w:tcPr>
          <w:p w:rsidR="00AD3DAB" w:rsidRDefault="00AD3DAB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кВт*ч/</w:t>
            </w:r>
            <w:proofErr w:type="spellStart"/>
            <w:r w:rsidRPr="003572E0">
              <w:rPr>
                <w:sz w:val="20"/>
              </w:rPr>
              <w:t>куб</w:t>
            </w:r>
            <w:proofErr w:type="gramStart"/>
            <w:r w:rsidRPr="003572E0">
              <w:rPr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397" w:type="pct"/>
            <w:vMerge/>
            <w:shd w:val="clear" w:color="auto" w:fill="auto"/>
            <w:vAlign w:val="center"/>
          </w:tcPr>
          <w:p w:rsidR="00AD3DAB" w:rsidRPr="001E2801" w:rsidRDefault="00AD3DAB" w:rsidP="00E46DA5">
            <w:pPr>
              <w:jc w:val="center"/>
              <w:rPr>
                <w:sz w:val="20"/>
              </w:rPr>
            </w:pPr>
          </w:p>
        </w:tc>
      </w:tr>
      <w:tr w:rsidR="00EE0975" w:rsidRPr="003572E0" w:rsidTr="00E46DA5">
        <w:trPr>
          <w:trHeight w:val="284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EE0975" w:rsidRPr="003572E0" w:rsidRDefault="00EE0975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</w:t>
            </w:r>
            <w:proofErr w:type="gramStart"/>
            <w:r w:rsidRPr="003572E0">
              <w:rPr>
                <w:b/>
                <w:bCs/>
                <w:sz w:val="20"/>
              </w:rPr>
              <w:t>и</w:t>
            </w:r>
            <w:proofErr w:type="gramEnd"/>
            <w:r w:rsidRPr="003572E0">
              <w:rPr>
                <w:b/>
                <w:bCs/>
                <w:sz w:val="20"/>
              </w:rPr>
              <w:t xml:space="preserve"> срока её действия</w:t>
            </w:r>
          </w:p>
        </w:tc>
      </w:tr>
      <w:tr w:rsidR="00EE0975" w:rsidRPr="003572E0" w:rsidTr="00EA6F07">
        <w:trPr>
          <w:trHeight w:val="284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EE0975" w:rsidRPr="003572E0" w:rsidRDefault="00EE0975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568" w:type="pct"/>
            <w:gridSpan w:val="2"/>
            <w:vMerge w:val="restart"/>
            <w:shd w:val="clear" w:color="auto" w:fill="auto"/>
            <w:vAlign w:val="center"/>
            <w:hideMark/>
          </w:tcPr>
          <w:p w:rsidR="00EE0975" w:rsidRPr="003572E0" w:rsidRDefault="00EE0975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837" w:type="pct"/>
            <w:gridSpan w:val="2"/>
            <w:vMerge w:val="restart"/>
            <w:shd w:val="clear" w:color="auto" w:fill="auto"/>
            <w:vAlign w:val="center"/>
            <w:hideMark/>
          </w:tcPr>
          <w:p w:rsidR="00EE0975" w:rsidRPr="003572E0" w:rsidRDefault="00EE0975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397" w:type="pct"/>
            <w:shd w:val="clear" w:color="auto" w:fill="auto"/>
            <w:vAlign w:val="center"/>
            <w:hideMark/>
          </w:tcPr>
          <w:p w:rsidR="00EE0975" w:rsidRPr="003572E0" w:rsidRDefault="00EE0975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AD3DAB" w:rsidRPr="003572E0" w:rsidTr="00EA6F07">
        <w:trPr>
          <w:trHeight w:val="284"/>
        </w:trPr>
        <w:tc>
          <w:tcPr>
            <w:tcW w:w="198" w:type="pct"/>
            <w:vMerge/>
            <w:vAlign w:val="center"/>
            <w:hideMark/>
          </w:tcPr>
          <w:p w:rsidR="00AD3DAB" w:rsidRPr="003572E0" w:rsidRDefault="00AD3DAB" w:rsidP="00E46DA5">
            <w:pPr>
              <w:rPr>
                <w:b/>
                <w:bCs/>
                <w:sz w:val="20"/>
              </w:rPr>
            </w:pPr>
          </w:p>
        </w:tc>
        <w:tc>
          <w:tcPr>
            <w:tcW w:w="2568" w:type="pct"/>
            <w:gridSpan w:val="2"/>
            <w:vMerge/>
            <w:vAlign w:val="center"/>
            <w:hideMark/>
          </w:tcPr>
          <w:p w:rsidR="00AD3DAB" w:rsidRPr="003572E0" w:rsidRDefault="00AD3DAB" w:rsidP="00E46DA5">
            <w:pPr>
              <w:rPr>
                <w:b/>
                <w:bCs/>
                <w:sz w:val="20"/>
              </w:rPr>
            </w:pPr>
          </w:p>
        </w:tc>
        <w:tc>
          <w:tcPr>
            <w:tcW w:w="837" w:type="pct"/>
            <w:gridSpan w:val="2"/>
            <w:vMerge/>
            <w:vAlign w:val="center"/>
            <w:hideMark/>
          </w:tcPr>
          <w:p w:rsidR="00AD3DAB" w:rsidRPr="003572E0" w:rsidRDefault="00AD3DAB" w:rsidP="00E46DA5">
            <w:pPr>
              <w:rPr>
                <w:b/>
                <w:bCs/>
                <w:sz w:val="20"/>
              </w:rPr>
            </w:pPr>
          </w:p>
        </w:tc>
        <w:tc>
          <w:tcPr>
            <w:tcW w:w="1397" w:type="pct"/>
            <w:shd w:val="clear" w:color="auto" w:fill="auto"/>
            <w:vAlign w:val="center"/>
            <w:hideMark/>
          </w:tcPr>
          <w:p w:rsidR="00AD3DAB" w:rsidRPr="003572E0" w:rsidRDefault="00AD3DAB" w:rsidP="00E46D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EE0975" w:rsidRPr="003572E0" w:rsidTr="00E46DA5">
        <w:trPr>
          <w:trHeight w:val="284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EE0975" w:rsidRPr="00AE5A87" w:rsidRDefault="00EE0975" w:rsidP="00E46DA5">
            <w:pPr>
              <w:rPr>
                <w:sz w:val="20"/>
              </w:rPr>
            </w:pPr>
            <w:r w:rsidRPr="00AE5A87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</w:p>
        </w:tc>
      </w:tr>
      <w:tr w:rsidR="00EE0975" w:rsidRPr="003572E0" w:rsidTr="00EA6F07">
        <w:trPr>
          <w:trHeight w:val="284"/>
        </w:trPr>
        <w:tc>
          <w:tcPr>
            <w:tcW w:w="198" w:type="pct"/>
            <w:shd w:val="clear" w:color="auto" w:fill="auto"/>
            <w:noWrap/>
            <w:vAlign w:val="center"/>
            <w:hideMark/>
          </w:tcPr>
          <w:p w:rsidR="00EE0975" w:rsidRPr="003572E0" w:rsidRDefault="00EE0975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 </w:t>
            </w:r>
          </w:p>
        </w:tc>
        <w:tc>
          <w:tcPr>
            <w:tcW w:w="2568" w:type="pct"/>
            <w:gridSpan w:val="2"/>
            <w:shd w:val="clear" w:color="auto" w:fill="auto"/>
            <w:vAlign w:val="center"/>
            <w:hideMark/>
          </w:tcPr>
          <w:p w:rsidR="00EE0975" w:rsidRPr="003572E0" w:rsidRDefault="00EE0975" w:rsidP="00E46DA5">
            <w:pPr>
              <w:rPr>
                <w:sz w:val="20"/>
              </w:rPr>
            </w:pPr>
            <w:r w:rsidRPr="003572E0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837" w:type="pct"/>
            <w:gridSpan w:val="2"/>
            <w:shd w:val="clear" w:color="auto" w:fill="auto"/>
            <w:noWrap/>
            <w:vAlign w:val="center"/>
          </w:tcPr>
          <w:p w:rsidR="00EE0975" w:rsidRPr="00DA672D" w:rsidRDefault="00EE0975" w:rsidP="00E46DA5">
            <w:pPr>
              <w:jc w:val="center"/>
              <w:rPr>
                <w:sz w:val="20"/>
              </w:rPr>
            </w:pPr>
            <w:r w:rsidRPr="00DA672D">
              <w:rPr>
                <w:sz w:val="20"/>
              </w:rPr>
              <w:t>%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EE0975" w:rsidRPr="003572E0" w:rsidRDefault="00EE0975" w:rsidP="00E46D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</w:t>
            </w:r>
            <w:r w:rsidR="002F3CAB">
              <w:rPr>
                <w:sz w:val="20"/>
              </w:rPr>
              <w:t>и устанавливаются без изменения</w:t>
            </w:r>
          </w:p>
        </w:tc>
      </w:tr>
      <w:tr w:rsidR="00EE0975" w:rsidRPr="003572E0" w:rsidTr="00E46DA5">
        <w:trPr>
          <w:trHeight w:val="284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EE0975" w:rsidRPr="003572E0" w:rsidRDefault="00EE0975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EE0975" w:rsidRPr="003572E0" w:rsidTr="00E46DA5">
        <w:trPr>
          <w:trHeight w:val="284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EE0975" w:rsidRPr="00005DCE" w:rsidRDefault="00EE0975" w:rsidP="00E46DA5">
            <w:pPr>
              <w:jc w:val="center"/>
              <w:rPr>
                <w:sz w:val="20"/>
              </w:rPr>
            </w:pPr>
            <w:r w:rsidRPr="00005DCE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</w:t>
            </w:r>
            <w:r w:rsidR="002F3CAB">
              <w:rPr>
                <w:sz w:val="20"/>
              </w:rPr>
              <w:t xml:space="preserve">венной деятельности </w:t>
            </w:r>
            <w:r w:rsidR="00EA6F07">
              <w:rPr>
                <w:sz w:val="20"/>
              </w:rPr>
              <w:t>за 2024</w:t>
            </w:r>
            <w:r w:rsidR="002F3CAB" w:rsidRPr="00EA6F07">
              <w:rPr>
                <w:sz w:val="20"/>
              </w:rPr>
              <w:t xml:space="preserve"> год</w:t>
            </w:r>
          </w:p>
        </w:tc>
      </w:tr>
      <w:tr w:rsidR="00EE0975" w:rsidRPr="003572E0" w:rsidTr="00E46DA5">
        <w:trPr>
          <w:trHeight w:val="284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EE0975" w:rsidRPr="003572E0" w:rsidRDefault="00EE0975" w:rsidP="00E46DA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EE0975" w:rsidRPr="003572E0" w:rsidTr="00EA6F07">
        <w:trPr>
          <w:trHeight w:val="284"/>
        </w:trPr>
        <w:tc>
          <w:tcPr>
            <w:tcW w:w="198" w:type="pct"/>
            <w:shd w:val="clear" w:color="auto" w:fill="auto"/>
            <w:vAlign w:val="center"/>
            <w:hideMark/>
          </w:tcPr>
          <w:p w:rsidR="00EE0975" w:rsidRPr="003572E0" w:rsidRDefault="00EE0975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802" w:type="pct"/>
            <w:gridSpan w:val="5"/>
            <w:shd w:val="clear" w:color="auto" w:fill="auto"/>
            <w:vAlign w:val="center"/>
            <w:hideMark/>
          </w:tcPr>
          <w:p w:rsidR="00EE0975" w:rsidRPr="003572E0" w:rsidRDefault="00EE0975" w:rsidP="00E46DA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</w:t>
            </w:r>
            <w:r w:rsidR="002F3CAB">
              <w:rPr>
                <w:sz w:val="20"/>
              </w:rPr>
              <w:t>ания абонентов не предусмотрены</w:t>
            </w:r>
          </w:p>
        </w:tc>
      </w:tr>
    </w:tbl>
    <w:p w:rsidR="0024377C" w:rsidRDefault="0024377C" w:rsidP="00401490">
      <w:pPr>
        <w:tabs>
          <w:tab w:val="left" w:pos="6946"/>
        </w:tabs>
        <w:autoSpaceDE w:val="0"/>
        <w:autoSpaceDN w:val="0"/>
        <w:adjustRightInd w:val="0"/>
        <w:ind w:left="10773"/>
        <w:outlineLvl w:val="0"/>
        <w:rPr>
          <w:szCs w:val="28"/>
        </w:rPr>
      </w:pPr>
    </w:p>
    <w:sectPr w:rsidR="0024377C" w:rsidSect="00401490">
      <w:headerReference w:type="first" r:id="rId11"/>
      <w:pgSz w:w="16840" w:h="11907" w:orient="landscape"/>
      <w:pgMar w:top="1134" w:right="567" w:bottom="85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DA5" w:rsidRDefault="00E46DA5" w:rsidP="002F5567">
      <w:r>
        <w:separator/>
      </w:r>
    </w:p>
  </w:endnote>
  <w:endnote w:type="continuationSeparator" w:id="0">
    <w:p w:rsidR="00E46DA5" w:rsidRDefault="00E46DA5" w:rsidP="002F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DA5" w:rsidRDefault="00E46DA5" w:rsidP="002F5567">
      <w:r>
        <w:separator/>
      </w:r>
    </w:p>
  </w:footnote>
  <w:footnote w:type="continuationSeparator" w:id="0">
    <w:p w:rsidR="00E46DA5" w:rsidRDefault="00E46DA5" w:rsidP="002F5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8080571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E46DA5" w:rsidRPr="005D119E" w:rsidRDefault="00E46DA5" w:rsidP="00210EDB">
        <w:pPr>
          <w:pStyle w:val="a8"/>
          <w:jc w:val="center"/>
          <w:rPr>
            <w:szCs w:val="28"/>
          </w:rPr>
        </w:pPr>
        <w:r w:rsidRPr="005D119E">
          <w:rPr>
            <w:szCs w:val="28"/>
          </w:rPr>
          <w:fldChar w:fldCharType="begin"/>
        </w:r>
        <w:r w:rsidRPr="005D119E">
          <w:rPr>
            <w:szCs w:val="28"/>
          </w:rPr>
          <w:instrText>PAGE   \* MERGEFORMAT</w:instrText>
        </w:r>
        <w:r w:rsidRPr="005D119E">
          <w:rPr>
            <w:szCs w:val="28"/>
          </w:rPr>
          <w:fldChar w:fldCharType="separate"/>
        </w:r>
        <w:r w:rsidR="00FE07D6">
          <w:rPr>
            <w:noProof/>
            <w:szCs w:val="28"/>
          </w:rPr>
          <w:t>2</w:t>
        </w:r>
        <w:r w:rsidRPr="005D119E">
          <w:rPr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785956"/>
      <w:docPartObj>
        <w:docPartGallery w:val="Page Numbers (Top of Page)"/>
        <w:docPartUnique/>
      </w:docPartObj>
    </w:sdtPr>
    <w:sdtEndPr/>
    <w:sdtContent>
      <w:p w:rsidR="00E46DA5" w:rsidRDefault="00E46DA5" w:rsidP="0069446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2D9"/>
    <w:multiLevelType w:val="hybridMultilevel"/>
    <w:tmpl w:val="D904F206"/>
    <w:lvl w:ilvl="0" w:tplc="41FE2D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8147EC"/>
    <w:multiLevelType w:val="hybridMultilevel"/>
    <w:tmpl w:val="DB4A665A"/>
    <w:lvl w:ilvl="0" w:tplc="2236C02A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316BC4"/>
    <w:multiLevelType w:val="hybridMultilevel"/>
    <w:tmpl w:val="86AC06C2"/>
    <w:lvl w:ilvl="0" w:tplc="EAB4AF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0560D5"/>
    <w:multiLevelType w:val="hybridMultilevel"/>
    <w:tmpl w:val="5F0C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D5A4834"/>
    <w:multiLevelType w:val="hybridMultilevel"/>
    <w:tmpl w:val="EE002F30"/>
    <w:lvl w:ilvl="0" w:tplc="4BD497FA">
      <w:start w:val="1"/>
      <w:numFmt w:val="decimal"/>
      <w:suff w:val="space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3D9C"/>
    <w:rsid w:val="00005B8B"/>
    <w:rsid w:val="000068A1"/>
    <w:rsid w:val="00010284"/>
    <w:rsid w:val="00016999"/>
    <w:rsid w:val="00016E27"/>
    <w:rsid w:val="00020124"/>
    <w:rsid w:val="0002320F"/>
    <w:rsid w:val="0003252C"/>
    <w:rsid w:val="00041682"/>
    <w:rsid w:val="00041865"/>
    <w:rsid w:val="0004276E"/>
    <w:rsid w:val="00045DD6"/>
    <w:rsid w:val="00052F06"/>
    <w:rsid w:val="00060D2E"/>
    <w:rsid w:val="00062470"/>
    <w:rsid w:val="0006251B"/>
    <w:rsid w:val="000628CF"/>
    <w:rsid w:val="0006582F"/>
    <w:rsid w:val="00066F42"/>
    <w:rsid w:val="000751B1"/>
    <w:rsid w:val="00077C75"/>
    <w:rsid w:val="000822E2"/>
    <w:rsid w:val="000855B7"/>
    <w:rsid w:val="00085DC4"/>
    <w:rsid w:val="00090737"/>
    <w:rsid w:val="0009576A"/>
    <w:rsid w:val="000977AF"/>
    <w:rsid w:val="000A0CBF"/>
    <w:rsid w:val="000A2618"/>
    <w:rsid w:val="000A6352"/>
    <w:rsid w:val="000B2217"/>
    <w:rsid w:val="000B23CC"/>
    <w:rsid w:val="000B70CE"/>
    <w:rsid w:val="000C54AB"/>
    <w:rsid w:val="000C71D0"/>
    <w:rsid w:val="000D19B6"/>
    <w:rsid w:val="000D7D0E"/>
    <w:rsid w:val="000E055B"/>
    <w:rsid w:val="000F1A58"/>
    <w:rsid w:val="000F3C8F"/>
    <w:rsid w:val="000F7A34"/>
    <w:rsid w:val="00114106"/>
    <w:rsid w:val="00121CF4"/>
    <w:rsid w:val="00124132"/>
    <w:rsid w:val="00125657"/>
    <w:rsid w:val="00134897"/>
    <w:rsid w:val="0013564E"/>
    <w:rsid w:val="00136512"/>
    <w:rsid w:val="00136EE8"/>
    <w:rsid w:val="00141DE3"/>
    <w:rsid w:val="00143921"/>
    <w:rsid w:val="00151588"/>
    <w:rsid w:val="00151A5C"/>
    <w:rsid w:val="00154078"/>
    <w:rsid w:val="001634B2"/>
    <w:rsid w:val="00172887"/>
    <w:rsid w:val="00175898"/>
    <w:rsid w:val="00180139"/>
    <w:rsid w:val="0018016C"/>
    <w:rsid w:val="00186C66"/>
    <w:rsid w:val="00191AA9"/>
    <w:rsid w:val="0019600D"/>
    <w:rsid w:val="00196169"/>
    <w:rsid w:val="00196E83"/>
    <w:rsid w:val="001A17A5"/>
    <w:rsid w:val="001A3B4B"/>
    <w:rsid w:val="001B3516"/>
    <w:rsid w:val="001B6835"/>
    <w:rsid w:val="001C2A59"/>
    <w:rsid w:val="001D438D"/>
    <w:rsid w:val="001E26B2"/>
    <w:rsid w:val="001E325F"/>
    <w:rsid w:val="001E7451"/>
    <w:rsid w:val="001E7685"/>
    <w:rsid w:val="001F6008"/>
    <w:rsid w:val="001F73BD"/>
    <w:rsid w:val="001F7677"/>
    <w:rsid w:val="0020215D"/>
    <w:rsid w:val="00202CCD"/>
    <w:rsid w:val="002035EA"/>
    <w:rsid w:val="0020495B"/>
    <w:rsid w:val="00210EDB"/>
    <w:rsid w:val="0021285B"/>
    <w:rsid w:val="002132C1"/>
    <w:rsid w:val="00213EA6"/>
    <w:rsid w:val="002167FB"/>
    <w:rsid w:val="0022033C"/>
    <w:rsid w:val="0022421C"/>
    <w:rsid w:val="00227FA5"/>
    <w:rsid w:val="00230E71"/>
    <w:rsid w:val="00235377"/>
    <w:rsid w:val="0024377C"/>
    <w:rsid w:val="00243DF6"/>
    <w:rsid w:val="00243E76"/>
    <w:rsid w:val="00254840"/>
    <w:rsid w:val="00267592"/>
    <w:rsid w:val="00274C5E"/>
    <w:rsid w:val="00274F4B"/>
    <w:rsid w:val="00283E8C"/>
    <w:rsid w:val="00284E75"/>
    <w:rsid w:val="00285398"/>
    <w:rsid w:val="002A0578"/>
    <w:rsid w:val="002A67E2"/>
    <w:rsid w:val="002A6A21"/>
    <w:rsid w:val="002B373E"/>
    <w:rsid w:val="002B45FF"/>
    <w:rsid w:val="002D7099"/>
    <w:rsid w:val="002E05BB"/>
    <w:rsid w:val="002E19C2"/>
    <w:rsid w:val="002E1CA7"/>
    <w:rsid w:val="002E7009"/>
    <w:rsid w:val="002F19F3"/>
    <w:rsid w:val="002F3CAB"/>
    <w:rsid w:val="002F47FA"/>
    <w:rsid w:val="002F5567"/>
    <w:rsid w:val="00304140"/>
    <w:rsid w:val="003041FF"/>
    <w:rsid w:val="00313E37"/>
    <w:rsid w:val="003160A2"/>
    <w:rsid w:val="003241BE"/>
    <w:rsid w:val="00336D45"/>
    <w:rsid w:val="00340BC3"/>
    <w:rsid w:val="00343D01"/>
    <w:rsid w:val="00347726"/>
    <w:rsid w:val="003556FE"/>
    <w:rsid w:val="00360CEA"/>
    <w:rsid w:val="0036570A"/>
    <w:rsid w:val="00366C37"/>
    <w:rsid w:val="00366DBC"/>
    <w:rsid w:val="00370709"/>
    <w:rsid w:val="00371EFD"/>
    <w:rsid w:val="00373F14"/>
    <w:rsid w:val="00376EAF"/>
    <w:rsid w:val="00390387"/>
    <w:rsid w:val="00391E72"/>
    <w:rsid w:val="00392DB2"/>
    <w:rsid w:val="003946C6"/>
    <w:rsid w:val="003A166F"/>
    <w:rsid w:val="003B1448"/>
    <w:rsid w:val="003B3A2E"/>
    <w:rsid w:val="003B7317"/>
    <w:rsid w:val="003C3B8C"/>
    <w:rsid w:val="003C4B09"/>
    <w:rsid w:val="003C5ADC"/>
    <w:rsid w:val="003D151C"/>
    <w:rsid w:val="003D5DFC"/>
    <w:rsid w:val="003D79B3"/>
    <w:rsid w:val="003F264C"/>
    <w:rsid w:val="003F2A10"/>
    <w:rsid w:val="00401490"/>
    <w:rsid w:val="0040318C"/>
    <w:rsid w:val="00403E92"/>
    <w:rsid w:val="00404F8F"/>
    <w:rsid w:val="004116E2"/>
    <w:rsid w:val="00412637"/>
    <w:rsid w:val="00414CE3"/>
    <w:rsid w:val="004156A7"/>
    <w:rsid w:val="00423009"/>
    <w:rsid w:val="00423505"/>
    <w:rsid w:val="004247E8"/>
    <w:rsid w:val="00426AA6"/>
    <w:rsid w:val="004347A3"/>
    <w:rsid w:val="00445EA9"/>
    <w:rsid w:val="00446258"/>
    <w:rsid w:val="004534A9"/>
    <w:rsid w:val="00453EB3"/>
    <w:rsid w:val="004613FE"/>
    <w:rsid w:val="00465621"/>
    <w:rsid w:val="0047211A"/>
    <w:rsid w:val="00472AF9"/>
    <w:rsid w:val="00473052"/>
    <w:rsid w:val="00473BAF"/>
    <w:rsid w:val="00474A51"/>
    <w:rsid w:val="00475148"/>
    <w:rsid w:val="00480C8D"/>
    <w:rsid w:val="0048254E"/>
    <w:rsid w:val="00482E06"/>
    <w:rsid w:val="0049548A"/>
    <w:rsid w:val="00495787"/>
    <w:rsid w:val="00495B51"/>
    <w:rsid w:val="00496DE1"/>
    <w:rsid w:val="004A3E4C"/>
    <w:rsid w:val="004B30A2"/>
    <w:rsid w:val="004B3853"/>
    <w:rsid w:val="004B7679"/>
    <w:rsid w:val="004C05DA"/>
    <w:rsid w:val="004C5B9E"/>
    <w:rsid w:val="004E483A"/>
    <w:rsid w:val="004E4FD0"/>
    <w:rsid w:val="004E5A11"/>
    <w:rsid w:val="004E6B79"/>
    <w:rsid w:val="004F33FB"/>
    <w:rsid w:val="004F7F57"/>
    <w:rsid w:val="00502312"/>
    <w:rsid w:val="005055CE"/>
    <w:rsid w:val="00506117"/>
    <w:rsid w:val="0050683A"/>
    <w:rsid w:val="00511A39"/>
    <w:rsid w:val="0051228F"/>
    <w:rsid w:val="005144D8"/>
    <w:rsid w:val="00517B1B"/>
    <w:rsid w:val="00522F4F"/>
    <w:rsid w:val="00525571"/>
    <w:rsid w:val="00532898"/>
    <w:rsid w:val="005350BF"/>
    <w:rsid w:val="00536A12"/>
    <w:rsid w:val="0053789E"/>
    <w:rsid w:val="00541A89"/>
    <w:rsid w:val="00543CCE"/>
    <w:rsid w:val="00544B55"/>
    <w:rsid w:val="00550DB2"/>
    <w:rsid w:val="00552117"/>
    <w:rsid w:val="005523E5"/>
    <w:rsid w:val="005530DD"/>
    <w:rsid w:val="00553DCA"/>
    <w:rsid w:val="005570D8"/>
    <w:rsid w:val="0056055B"/>
    <w:rsid w:val="00566795"/>
    <w:rsid w:val="00571BE8"/>
    <w:rsid w:val="00571F24"/>
    <w:rsid w:val="00574EEC"/>
    <w:rsid w:val="005768E3"/>
    <w:rsid w:val="00576C9E"/>
    <w:rsid w:val="0058031C"/>
    <w:rsid w:val="0058290B"/>
    <w:rsid w:val="00583CB2"/>
    <w:rsid w:val="00584117"/>
    <w:rsid w:val="00591626"/>
    <w:rsid w:val="00593B6F"/>
    <w:rsid w:val="00594505"/>
    <w:rsid w:val="005968ED"/>
    <w:rsid w:val="005A1686"/>
    <w:rsid w:val="005A2B0A"/>
    <w:rsid w:val="005B08B4"/>
    <w:rsid w:val="005B36C5"/>
    <w:rsid w:val="005B4877"/>
    <w:rsid w:val="005C1A40"/>
    <w:rsid w:val="005C443F"/>
    <w:rsid w:val="005C4D14"/>
    <w:rsid w:val="005C5CDF"/>
    <w:rsid w:val="005C6402"/>
    <w:rsid w:val="005D0C16"/>
    <w:rsid w:val="005D119E"/>
    <w:rsid w:val="005D2071"/>
    <w:rsid w:val="005D5BCF"/>
    <w:rsid w:val="005F1A46"/>
    <w:rsid w:val="00600EB5"/>
    <w:rsid w:val="00603E1A"/>
    <w:rsid w:val="0060743A"/>
    <w:rsid w:val="00611333"/>
    <w:rsid w:val="00611892"/>
    <w:rsid w:val="0061285F"/>
    <w:rsid w:val="00614D7E"/>
    <w:rsid w:val="00623488"/>
    <w:rsid w:val="0062642D"/>
    <w:rsid w:val="006271A2"/>
    <w:rsid w:val="00630E61"/>
    <w:rsid w:val="00631664"/>
    <w:rsid w:val="00637211"/>
    <w:rsid w:val="0064144C"/>
    <w:rsid w:val="00642EE5"/>
    <w:rsid w:val="006516F6"/>
    <w:rsid w:val="00653DA8"/>
    <w:rsid w:val="00660CF7"/>
    <w:rsid w:val="00686AB9"/>
    <w:rsid w:val="00694461"/>
    <w:rsid w:val="00696616"/>
    <w:rsid w:val="006D2CC0"/>
    <w:rsid w:val="006E23A3"/>
    <w:rsid w:val="006F147A"/>
    <w:rsid w:val="006F4014"/>
    <w:rsid w:val="00701377"/>
    <w:rsid w:val="00704309"/>
    <w:rsid w:val="00705771"/>
    <w:rsid w:val="00706A43"/>
    <w:rsid w:val="0070728B"/>
    <w:rsid w:val="007147D2"/>
    <w:rsid w:val="00715847"/>
    <w:rsid w:val="00716765"/>
    <w:rsid w:val="0072552A"/>
    <w:rsid w:val="0072672F"/>
    <w:rsid w:val="0072687B"/>
    <w:rsid w:val="007356A1"/>
    <w:rsid w:val="0074308C"/>
    <w:rsid w:val="0074682C"/>
    <w:rsid w:val="00746E95"/>
    <w:rsid w:val="00751C8A"/>
    <w:rsid w:val="007571B3"/>
    <w:rsid w:val="007579D2"/>
    <w:rsid w:val="00773D36"/>
    <w:rsid w:val="00780553"/>
    <w:rsid w:val="007915CC"/>
    <w:rsid w:val="00792DB4"/>
    <w:rsid w:val="00794E57"/>
    <w:rsid w:val="00795449"/>
    <w:rsid w:val="007A096B"/>
    <w:rsid w:val="007A1C7C"/>
    <w:rsid w:val="007A4879"/>
    <w:rsid w:val="007B0585"/>
    <w:rsid w:val="007B3DDE"/>
    <w:rsid w:val="007C0FA8"/>
    <w:rsid w:val="007C1228"/>
    <w:rsid w:val="007C42B9"/>
    <w:rsid w:val="007D0E00"/>
    <w:rsid w:val="007E0511"/>
    <w:rsid w:val="007E1B37"/>
    <w:rsid w:val="007E2856"/>
    <w:rsid w:val="007E2F9A"/>
    <w:rsid w:val="007E30BC"/>
    <w:rsid w:val="007E49D4"/>
    <w:rsid w:val="007E6416"/>
    <w:rsid w:val="007F6A7C"/>
    <w:rsid w:val="00810E3A"/>
    <w:rsid w:val="00815509"/>
    <w:rsid w:val="00815A44"/>
    <w:rsid w:val="00820EBA"/>
    <w:rsid w:val="00824F1B"/>
    <w:rsid w:val="008251A9"/>
    <w:rsid w:val="00830FC3"/>
    <w:rsid w:val="00837F64"/>
    <w:rsid w:val="00841276"/>
    <w:rsid w:val="00841C09"/>
    <w:rsid w:val="008425D9"/>
    <w:rsid w:val="0084547C"/>
    <w:rsid w:val="008469D2"/>
    <w:rsid w:val="00853340"/>
    <w:rsid w:val="008604F3"/>
    <w:rsid w:val="0086116D"/>
    <w:rsid w:val="00863EF6"/>
    <w:rsid w:val="008648F4"/>
    <w:rsid w:val="00872018"/>
    <w:rsid w:val="0088166A"/>
    <w:rsid w:val="0088490E"/>
    <w:rsid w:val="00896DA1"/>
    <w:rsid w:val="00897E0C"/>
    <w:rsid w:val="008A09BE"/>
    <w:rsid w:val="008A413F"/>
    <w:rsid w:val="008A72FF"/>
    <w:rsid w:val="008A7EDB"/>
    <w:rsid w:val="008B050C"/>
    <w:rsid w:val="008B082E"/>
    <w:rsid w:val="008B13B5"/>
    <w:rsid w:val="008C1EC7"/>
    <w:rsid w:val="008C2650"/>
    <w:rsid w:val="008C6CBB"/>
    <w:rsid w:val="008C7DC1"/>
    <w:rsid w:val="008D0F83"/>
    <w:rsid w:val="008D39FF"/>
    <w:rsid w:val="008D5476"/>
    <w:rsid w:val="008E7826"/>
    <w:rsid w:val="008E7FD7"/>
    <w:rsid w:val="008F2328"/>
    <w:rsid w:val="008F2DB7"/>
    <w:rsid w:val="008F43D3"/>
    <w:rsid w:val="008F5A0B"/>
    <w:rsid w:val="008F72FF"/>
    <w:rsid w:val="008F78A3"/>
    <w:rsid w:val="00900D3C"/>
    <w:rsid w:val="009110EC"/>
    <w:rsid w:val="00915F7B"/>
    <w:rsid w:val="00926529"/>
    <w:rsid w:val="009372B4"/>
    <w:rsid w:val="00937F67"/>
    <w:rsid w:val="00944EB2"/>
    <w:rsid w:val="00945155"/>
    <w:rsid w:val="00964202"/>
    <w:rsid w:val="00964724"/>
    <w:rsid w:val="009708BD"/>
    <w:rsid w:val="009732EA"/>
    <w:rsid w:val="009766D1"/>
    <w:rsid w:val="009916BB"/>
    <w:rsid w:val="00991848"/>
    <w:rsid w:val="0099248F"/>
    <w:rsid w:val="009928E9"/>
    <w:rsid w:val="0099482D"/>
    <w:rsid w:val="00995D09"/>
    <w:rsid w:val="009A17D5"/>
    <w:rsid w:val="009A271A"/>
    <w:rsid w:val="009B0011"/>
    <w:rsid w:val="009B0026"/>
    <w:rsid w:val="009B0400"/>
    <w:rsid w:val="009B5152"/>
    <w:rsid w:val="009B559D"/>
    <w:rsid w:val="009C19EE"/>
    <w:rsid w:val="009C2F30"/>
    <w:rsid w:val="009C3039"/>
    <w:rsid w:val="009C4777"/>
    <w:rsid w:val="009C47AB"/>
    <w:rsid w:val="009D2F44"/>
    <w:rsid w:val="009D5A20"/>
    <w:rsid w:val="00A03C79"/>
    <w:rsid w:val="00A05044"/>
    <w:rsid w:val="00A07655"/>
    <w:rsid w:val="00A10EDD"/>
    <w:rsid w:val="00A164F8"/>
    <w:rsid w:val="00A17676"/>
    <w:rsid w:val="00A26683"/>
    <w:rsid w:val="00A3568A"/>
    <w:rsid w:val="00A35752"/>
    <w:rsid w:val="00A4103C"/>
    <w:rsid w:val="00A4370B"/>
    <w:rsid w:val="00A43A0B"/>
    <w:rsid w:val="00A469CF"/>
    <w:rsid w:val="00A50462"/>
    <w:rsid w:val="00A51840"/>
    <w:rsid w:val="00A51BCF"/>
    <w:rsid w:val="00A55951"/>
    <w:rsid w:val="00A55D18"/>
    <w:rsid w:val="00A62DF9"/>
    <w:rsid w:val="00A64267"/>
    <w:rsid w:val="00A83266"/>
    <w:rsid w:val="00A8334E"/>
    <w:rsid w:val="00A8418B"/>
    <w:rsid w:val="00A859A2"/>
    <w:rsid w:val="00A85E25"/>
    <w:rsid w:val="00A9006C"/>
    <w:rsid w:val="00A905BE"/>
    <w:rsid w:val="00A95A87"/>
    <w:rsid w:val="00A97500"/>
    <w:rsid w:val="00AA0104"/>
    <w:rsid w:val="00AB6D32"/>
    <w:rsid w:val="00AC32E6"/>
    <w:rsid w:val="00AC6C39"/>
    <w:rsid w:val="00AC72EF"/>
    <w:rsid w:val="00AD1F82"/>
    <w:rsid w:val="00AD3DAB"/>
    <w:rsid w:val="00AD4DE5"/>
    <w:rsid w:val="00AD6472"/>
    <w:rsid w:val="00AE0773"/>
    <w:rsid w:val="00AE0DA0"/>
    <w:rsid w:val="00AE1B0F"/>
    <w:rsid w:val="00AE4B4F"/>
    <w:rsid w:val="00AE7681"/>
    <w:rsid w:val="00AE7A47"/>
    <w:rsid w:val="00AF2D2A"/>
    <w:rsid w:val="00B0052A"/>
    <w:rsid w:val="00B021BB"/>
    <w:rsid w:val="00B02F90"/>
    <w:rsid w:val="00B07405"/>
    <w:rsid w:val="00B15D39"/>
    <w:rsid w:val="00B25B4E"/>
    <w:rsid w:val="00B33C66"/>
    <w:rsid w:val="00B34253"/>
    <w:rsid w:val="00B35D78"/>
    <w:rsid w:val="00B4069C"/>
    <w:rsid w:val="00B42308"/>
    <w:rsid w:val="00B4252F"/>
    <w:rsid w:val="00B42E1D"/>
    <w:rsid w:val="00B53B99"/>
    <w:rsid w:val="00B53D61"/>
    <w:rsid w:val="00B6097F"/>
    <w:rsid w:val="00B65E72"/>
    <w:rsid w:val="00B67478"/>
    <w:rsid w:val="00B674B7"/>
    <w:rsid w:val="00B71357"/>
    <w:rsid w:val="00B716CB"/>
    <w:rsid w:val="00B71AB4"/>
    <w:rsid w:val="00B71F91"/>
    <w:rsid w:val="00B721C8"/>
    <w:rsid w:val="00B73840"/>
    <w:rsid w:val="00B74472"/>
    <w:rsid w:val="00B827E3"/>
    <w:rsid w:val="00B83BF3"/>
    <w:rsid w:val="00B92D63"/>
    <w:rsid w:val="00B93922"/>
    <w:rsid w:val="00B94E6E"/>
    <w:rsid w:val="00B95FCE"/>
    <w:rsid w:val="00BA2A1D"/>
    <w:rsid w:val="00BA2D3E"/>
    <w:rsid w:val="00BA37C8"/>
    <w:rsid w:val="00BA384C"/>
    <w:rsid w:val="00BA4F51"/>
    <w:rsid w:val="00BA5999"/>
    <w:rsid w:val="00BA6135"/>
    <w:rsid w:val="00BB2807"/>
    <w:rsid w:val="00BC138D"/>
    <w:rsid w:val="00BC211B"/>
    <w:rsid w:val="00BC3FF5"/>
    <w:rsid w:val="00BC617C"/>
    <w:rsid w:val="00BD19E0"/>
    <w:rsid w:val="00BE2628"/>
    <w:rsid w:val="00BF0132"/>
    <w:rsid w:val="00BF62EB"/>
    <w:rsid w:val="00BF6395"/>
    <w:rsid w:val="00C00ECB"/>
    <w:rsid w:val="00C066A1"/>
    <w:rsid w:val="00C07254"/>
    <w:rsid w:val="00C10F56"/>
    <w:rsid w:val="00C11345"/>
    <w:rsid w:val="00C14A19"/>
    <w:rsid w:val="00C2033E"/>
    <w:rsid w:val="00C21759"/>
    <w:rsid w:val="00C26EFD"/>
    <w:rsid w:val="00C34A7F"/>
    <w:rsid w:val="00C361DD"/>
    <w:rsid w:val="00C40C09"/>
    <w:rsid w:val="00C43BA0"/>
    <w:rsid w:val="00C47CCA"/>
    <w:rsid w:val="00C649C8"/>
    <w:rsid w:val="00C71298"/>
    <w:rsid w:val="00C76572"/>
    <w:rsid w:val="00C81D86"/>
    <w:rsid w:val="00C86711"/>
    <w:rsid w:val="00C90D12"/>
    <w:rsid w:val="00C97593"/>
    <w:rsid w:val="00CA5686"/>
    <w:rsid w:val="00CA64B3"/>
    <w:rsid w:val="00CB3796"/>
    <w:rsid w:val="00CC3505"/>
    <w:rsid w:val="00CC399F"/>
    <w:rsid w:val="00CC60CB"/>
    <w:rsid w:val="00CD52C6"/>
    <w:rsid w:val="00CE2736"/>
    <w:rsid w:val="00CE2FE8"/>
    <w:rsid w:val="00CE4F94"/>
    <w:rsid w:val="00CE7A12"/>
    <w:rsid w:val="00CF16C4"/>
    <w:rsid w:val="00CF2DEC"/>
    <w:rsid w:val="00D03E72"/>
    <w:rsid w:val="00D0521F"/>
    <w:rsid w:val="00D06FD2"/>
    <w:rsid w:val="00D22258"/>
    <w:rsid w:val="00D26639"/>
    <w:rsid w:val="00D2670E"/>
    <w:rsid w:val="00D30D06"/>
    <w:rsid w:val="00D34925"/>
    <w:rsid w:val="00D36B16"/>
    <w:rsid w:val="00D3779D"/>
    <w:rsid w:val="00D4050A"/>
    <w:rsid w:val="00D4385D"/>
    <w:rsid w:val="00D456D3"/>
    <w:rsid w:val="00D46615"/>
    <w:rsid w:val="00D5066C"/>
    <w:rsid w:val="00D520AF"/>
    <w:rsid w:val="00D5745E"/>
    <w:rsid w:val="00D57E7C"/>
    <w:rsid w:val="00D61DB7"/>
    <w:rsid w:val="00D74005"/>
    <w:rsid w:val="00D741D0"/>
    <w:rsid w:val="00D7595C"/>
    <w:rsid w:val="00D76BB6"/>
    <w:rsid w:val="00D772E3"/>
    <w:rsid w:val="00D80E51"/>
    <w:rsid w:val="00D84683"/>
    <w:rsid w:val="00D8504D"/>
    <w:rsid w:val="00DA185A"/>
    <w:rsid w:val="00DA7BEB"/>
    <w:rsid w:val="00DB1BA3"/>
    <w:rsid w:val="00DB22D4"/>
    <w:rsid w:val="00DB2B97"/>
    <w:rsid w:val="00DB327A"/>
    <w:rsid w:val="00DB3E4A"/>
    <w:rsid w:val="00DC14E8"/>
    <w:rsid w:val="00DC1A3D"/>
    <w:rsid w:val="00DD05D6"/>
    <w:rsid w:val="00DD169F"/>
    <w:rsid w:val="00DD18BB"/>
    <w:rsid w:val="00DD55EF"/>
    <w:rsid w:val="00DE2E0A"/>
    <w:rsid w:val="00DE47BB"/>
    <w:rsid w:val="00DE6C6E"/>
    <w:rsid w:val="00DE7812"/>
    <w:rsid w:val="00DE7B65"/>
    <w:rsid w:val="00DF1F2F"/>
    <w:rsid w:val="00DF34FA"/>
    <w:rsid w:val="00DF359C"/>
    <w:rsid w:val="00DF4E9C"/>
    <w:rsid w:val="00DF5B38"/>
    <w:rsid w:val="00DF62B7"/>
    <w:rsid w:val="00E1479F"/>
    <w:rsid w:val="00E14EC1"/>
    <w:rsid w:val="00E160A5"/>
    <w:rsid w:val="00E21A67"/>
    <w:rsid w:val="00E309A8"/>
    <w:rsid w:val="00E33730"/>
    <w:rsid w:val="00E36F72"/>
    <w:rsid w:val="00E419EA"/>
    <w:rsid w:val="00E44829"/>
    <w:rsid w:val="00E460A4"/>
    <w:rsid w:val="00E46615"/>
    <w:rsid w:val="00E46DA5"/>
    <w:rsid w:val="00E47D4C"/>
    <w:rsid w:val="00E62774"/>
    <w:rsid w:val="00E70542"/>
    <w:rsid w:val="00E8376C"/>
    <w:rsid w:val="00E85C3F"/>
    <w:rsid w:val="00E85D78"/>
    <w:rsid w:val="00E85E91"/>
    <w:rsid w:val="00E97DAC"/>
    <w:rsid w:val="00EA4476"/>
    <w:rsid w:val="00EA6F07"/>
    <w:rsid w:val="00EB4D09"/>
    <w:rsid w:val="00EB6CA5"/>
    <w:rsid w:val="00EC2937"/>
    <w:rsid w:val="00EC6156"/>
    <w:rsid w:val="00EC7BF3"/>
    <w:rsid w:val="00ED69E6"/>
    <w:rsid w:val="00EE0975"/>
    <w:rsid w:val="00EF370E"/>
    <w:rsid w:val="00EF38E7"/>
    <w:rsid w:val="00EF5955"/>
    <w:rsid w:val="00EF61A4"/>
    <w:rsid w:val="00F02081"/>
    <w:rsid w:val="00F07A42"/>
    <w:rsid w:val="00F1165B"/>
    <w:rsid w:val="00F16F54"/>
    <w:rsid w:val="00F2485D"/>
    <w:rsid w:val="00F303BB"/>
    <w:rsid w:val="00F41A8B"/>
    <w:rsid w:val="00F4220E"/>
    <w:rsid w:val="00F439A1"/>
    <w:rsid w:val="00F5027C"/>
    <w:rsid w:val="00F51676"/>
    <w:rsid w:val="00F527B3"/>
    <w:rsid w:val="00F55565"/>
    <w:rsid w:val="00F61935"/>
    <w:rsid w:val="00F6219E"/>
    <w:rsid w:val="00F631CF"/>
    <w:rsid w:val="00F64CC8"/>
    <w:rsid w:val="00F66AB6"/>
    <w:rsid w:val="00F87A7B"/>
    <w:rsid w:val="00F95190"/>
    <w:rsid w:val="00F972D4"/>
    <w:rsid w:val="00F97A2D"/>
    <w:rsid w:val="00FA45A5"/>
    <w:rsid w:val="00FB1AD5"/>
    <w:rsid w:val="00FB4C82"/>
    <w:rsid w:val="00FC2541"/>
    <w:rsid w:val="00FC296D"/>
    <w:rsid w:val="00FC33CA"/>
    <w:rsid w:val="00FC6DAB"/>
    <w:rsid w:val="00FD6DB9"/>
    <w:rsid w:val="00FE07D6"/>
    <w:rsid w:val="00FE414D"/>
    <w:rsid w:val="00FF1D12"/>
    <w:rsid w:val="00FF62F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7676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A17676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A17676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A17676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A17676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A17676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A17676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A17676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A17676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F55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55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2F55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F55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767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676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7676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7676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17676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7676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17676"/>
  </w:style>
  <w:style w:type="paragraph" w:styleId="ac">
    <w:name w:val="Body Text"/>
    <w:basedOn w:val="a"/>
    <w:link w:val="ad"/>
    <w:rsid w:val="00A17676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A1767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A17676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A17676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basedOn w:val="a0"/>
    <w:rsid w:val="00A17676"/>
    <w:rPr>
      <w:color w:val="0000FF"/>
      <w:u w:val="single"/>
    </w:rPr>
  </w:style>
  <w:style w:type="table" w:customStyle="1" w:styleId="23">
    <w:name w:val="Сетка таблицы2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qFormat/>
    <w:rsid w:val="00A17676"/>
    <w:rPr>
      <w:i/>
      <w:iCs/>
    </w:rPr>
  </w:style>
  <w:style w:type="numbering" w:customStyle="1" w:styleId="110">
    <w:name w:val="Нет списка11"/>
    <w:next w:val="a2"/>
    <w:semiHidden/>
    <w:unhideWhenUsed/>
    <w:rsid w:val="00A17676"/>
  </w:style>
  <w:style w:type="table" w:customStyle="1" w:styleId="111">
    <w:name w:val="Сетка таблицы11"/>
    <w:basedOn w:val="a1"/>
    <w:next w:val="a3"/>
    <w:rsid w:val="00A1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17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A17676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A17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A17676"/>
  </w:style>
  <w:style w:type="paragraph" w:customStyle="1" w:styleId="ConsNormal">
    <w:name w:val="ConsNormal"/>
    <w:rsid w:val="00A176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17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 + 14 пт"/>
    <w:aliases w:val="По ширине,Первая строка:  1.25 см"/>
    <w:basedOn w:val="a"/>
    <w:rsid w:val="00A17676"/>
    <w:pPr>
      <w:jc w:val="center"/>
    </w:pPr>
    <w:rPr>
      <w:b/>
      <w:szCs w:val="28"/>
    </w:rPr>
  </w:style>
  <w:style w:type="table" w:customStyle="1" w:styleId="33">
    <w:name w:val="Сетка таблицы3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401490"/>
  </w:style>
  <w:style w:type="table" w:customStyle="1" w:styleId="51">
    <w:name w:val="Сетка таблицы5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unhideWhenUsed/>
    <w:rsid w:val="00401490"/>
  </w:style>
  <w:style w:type="table" w:customStyle="1" w:styleId="121">
    <w:name w:val="Сетка таблицы12"/>
    <w:basedOn w:val="a1"/>
    <w:next w:val="a3"/>
    <w:rsid w:val="00401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7676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A17676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A17676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A17676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A17676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A17676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A17676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A17676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A17676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F55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55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2F55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F55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767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676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7676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7676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17676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7676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17676"/>
  </w:style>
  <w:style w:type="paragraph" w:styleId="ac">
    <w:name w:val="Body Text"/>
    <w:basedOn w:val="a"/>
    <w:link w:val="ad"/>
    <w:rsid w:val="00A17676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A1767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A17676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A17676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basedOn w:val="a0"/>
    <w:rsid w:val="00A17676"/>
    <w:rPr>
      <w:color w:val="0000FF"/>
      <w:u w:val="single"/>
    </w:rPr>
  </w:style>
  <w:style w:type="table" w:customStyle="1" w:styleId="23">
    <w:name w:val="Сетка таблицы2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qFormat/>
    <w:rsid w:val="00A17676"/>
    <w:rPr>
      <w:i/>
      <w:iCs/>
    </w:rPr>
  </w:style>
  <w:style w:type="numbering" w:customStyle="1" w:styleId="110">
    <w:name w:val="Нет списка11"/>
    <w:next w:val="a2"/>
    <w:semiHidden/>
    <w:unhideWhenUsed/>
    <w:rsid w:val="00A17676"/>
  </w:style>
  <w:style w:type="table" w:customStyle="1" w:styleId="111">
    <w:name w:val="Сетка таблицы11"/>
    <w:basedOn w:val="a1"/>
    <w:next w:val="a3"/>
    <w:rsid w:val="00A1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17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A17676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A17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A17676"/>
  </w:style>
  <w:style w:type="paragraph" w:customStyle="1" w:styleId="ConsNormal">
    <w:name w:val="ConsNormal"/>
    <w:rsid w:val="00A176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17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 + 14 пт"/>
    <w:aliases w:val="По ширине,Первая строка:  1.25 см"/>
    <w:basedOn w:val="a"/>
    <w:rsid w:val="00A17676"/>
    <w:pPr>
      <w:jc w:val="center"/>
    </w:pPr>
    <w:rPr>
      <w:b/>
      <w:szCs w:val="28"/>
    </w:rPr>
  </w:style>
  <w:style w:type="table" w:customStyle="1" w:styleId="33">
    <w:name w:val="Сетка таблицы3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401490"/>
  </w:style>
  <w:style w:type="table" w:customStyle="1" w:styleId="51">
    <w:name w:val="Сетка таблицы5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unhideWhenUsed/>
    <w:rsid w:val="00401490"/>
  </w:style>
  <w:style w:type="table" w:customStyle="1" w:styleId="121">
    <w:name w:val="Сетка таблицы12"/>
    <w:basedOn w:val="a1"/>
    <w:next w:val="a3"/>
    <w:rsid w:val="00401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D0B37-F6BD-4B42-9B2C-B3DD78C2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2469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Миннегулов Сирин Раисович</cp:lastModifiedBy>
  <cp:revision>23</cp:revision>
  <cp:lastPrinted>2023-05-25T13:36:00Z</cp:lastPrinted>
  <dcterms:created xsi:type="dcterms:W3CDTF">2024-11-13T10:34:00Z</dcterms:created>
  <dcterms:modified xsi:type="dcterms:W3CDTF">2025-08-27T11:32:00Z</dcterms:modified>
</cp:coreProperties>
</file>