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7F7881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6247080" cy="106920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">
                <v:group id="Группа 2" o:spid="_x0000_s1027" style="position:absolute;width:62470;height:10692" coordsize="62470,10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;width:22269;height:9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;height:9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;top:10076;width:61442;height:616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;width:9810;height:9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«____</w:t>
                        </w:r>
                        <w:proofErr w:type="gramStart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_»_</w:t>
                        </w:r>
                        <w:proofErr w:type="gramEnd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1"/>
      </w:tblGrid>
      <w:tr w:rsidR="005239A4" w:rsidRPr="00182369" w14:paraId="462D7E11" w14:textId="77777777" w:rsidTr="00BE0F1F">
        <w:tc>
          <w:tcPr>
            <w:tcW w:w="5245" w:type="dxa"/>
          </w:tcPr>
          <w:p w14:paraId="3A423C09" w14:textId="5FD1E895" w:rsidR="005239A4" w:rsidRDefault="00FC2AFA" w:rsidP="008B3164">
            <w:pPr>
              <w:tabs>
                <w:tab w:val="left" w:pos="4562"/>
                <w:tab w:val="left" w:pos="6237"/>
              </w:tabs>
              <w:ind w:right="-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bookmarkStart w:id="1" w:name="_GoBack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273BF2" w:rsidRPr="00273BF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</w:t>
            </w:r>
            <w:r w:rsidR="00273BF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</w:t>
            </w:r>
            <w:r w:rsidR="00273BF2" w:rsidRPr="00273BF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межевания территории, расположенной в Высокогорском муниципальном районе Республики</w:t>
            </w:r>
            <w:r w:rsidR="00273BF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73BF2" w:rsidRPr="00273BF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Татарстан, </w:t>
            </w:r>
            <w:r w:rsidR="00DB3A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 Д</w:t>
            </w:r>
            <w:r w:rsidR="005A7C4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ачном сельском поселении севернее деревни </w:t>
            </w:r>
            <w:proofErr w:type="spellStart"/>
            <w:r w:rsidR="005A7C4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Яшь</w:t>
            </w:r>
            <w:proofErr w:type="spellEnd"/>
            <w:r w:rsidR="005A7C4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Кеч в границах земельного участка с кадастровым номером 16:16:300401:410</w:t>
            </w:r>
          </w:p>
          <w:bookmarkEnd w:id="1"/>
          <w:p w14:paraId="648818FA" w14:textId="427915B3" w:rsidR="008B3164" w:rsidRPr="00553706" w:rsidRDefault="008B3164" w:rsidP="008B3164">
            <w:pPr>
              <w:tabs>
                <w:tab w:val="left" w:pos="4562"/>
                <w:tab w:val="left" w:pos="6237"/>
              </w:tabs>
              <w:ind w:right="-115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D4687D">
      <w:pPr>
        <w:tabs>
          <w:tab w:val="left" w:pos="6237"/>
        </w:tabs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668B972A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391AB5">
        <w:rPr>
          <w:rFonts w:ascii="Times New Roman" w:hAnsi="Times New Roman" w:cs="Times New Roman"/>
          <w:sz w:val="28"/>
          <w:szCs w:val="28"/>
          <w:lang w:val="ru-RU"/>
        </w:rPr>
        <w:t xml:space="preserve"> пунктом 12 стать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43,</w:t>
      </w:r>
      <w:r w:rsidR="00391AB5">
        <w:rPr>
          <w:rFonts w:ascii="Times New Roman" w:hAnsi="Times New Roman" w:cs="Times New Roman"/>
          <w:sz w:val="28"/>
          <w:szCs w:val="28"/>
          <w:lang w:val="ru-RU"/>
        </w:rPr>
        <w:t xml:space="preserve">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45</w:t>
      </w:r>
      <w:r w:rsidR="00391AB5">
        <w:rPr>
          <w:rFonts w:ascii="Times New Roman" w:hAnsi="Times New Roman" w:cs="Times New Roman"/>
          <w:sz w:val="28"/>
          <w:szCs w:val="28"/>
          <w:lang w:val="ru-RU"/>
        </w:rPr>
        <w:t>, 46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</w:t>
      </w:r>
      <w:r w:rsidR="00C64D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08.08</w:t>
      </w:r>
      <w:r w:rsidR="00E15BE5" w:rsidRPr="00E15B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.2025 № </w:t>
      </w:r>
      <w:r w:rsidR="00C64D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1159</w:t>
      </w:r>
      <w:r w:rsidR="00E15BE5" w:rsidRPr="00E15B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/о </w:t>
      </w:r>
      <w:r w:rsidR="00E15BE5" w:rsidRPr="00E15BE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«О подготовке проекта межевания территории, расположенной </w:t>
      </w:r>
      <w:r w:rsidR="00C64D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Высокогорском муниципальном районе Республики Татарстан, </w:t>
      </w:r>
      <w:r w:rsidR="00E15BE5" w:rsidRPr="00E15BE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севернее деревни </w:t>
      </w:r>
      <w:proofErr w:type="spellStart"/>
      <w:r w:rsidR="00E15BE5" w:rsidRPr="00E15BE5">
        <w:rPr>
          <w:rFonts w:ascii="Times New Roman" w:eastAsia="Calibri" w:hAnsi="Times New Roman" w:cs="Times New Roman"/>
          <w:sz w:val="28"/>
          <w:szCs w:val="28"/>
          <w:lang w:val="ru-RU"/>
        </w:rPr>
        <w:t>Яшь</w:t>
      </w:r>
      <w:proofErr w:type="spellEnd"/>
      <w:r w:rsidR="00E15BE5" w:rsidRPr="00E15BE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Кеч </w:t>
      </w:r>
      <w:r w:rsidR="00C64DEA">
        <w:rPr>
          <w:rFonts w:ascii="Times New Roman" w:eastAsia="Calibri" w:hAnsi="Times New Roman" w:cs="Times New Roman"/>
          <w:sz w:val="28"/>
          <w:szCs w:val="28"/>
          <w:lang w:val="ru-RU"/>
        </w:rPr>
        <w:t>в границах земельного участка с кадастровым номером 16:16:300401:410</w:t>
      </w:r>
      <w:r w:rsidR="00E15BE5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827D10" w:rsidRPr="00E613C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671FA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Исполнительного комитета Высокогорского муниципального р</w:t>
      </w:r>
      <w:r w:rsidR="008B3164">
        <w:rPr>
          <w:rFonts w:ascii="Times New Roman" w:hAnsi="Times New Roman" w:cs="Times New Roman"/>
          <w:sz w:val="28"/>
          <w:szCs w:val="28"/>
          <w:lang w:val="ru-RU"/>
        </w:rPr>
        <w:t>айона Республики Татарстан от 16.08.2023 № 1119</w:t>
      </w:r>
      <w:r w:rsidR="005671FA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проекта планировки территории, расположенной в Высокогорском муниципальном районе Республики Татарстан, </w:t>
      </w:r>
      <w:r w:rsidR="008B3164">
        <w:rPr>
          <w:rFonts w:ascii="Times New Roman" w:hAnsi="Times New Roman" w:cs="Times New Roman"/>
          <w:sz w:val="28"/>
          <w:szCs w:val="28"/>
          <w:lang w:val="ru-RU"/>
        </w:rPr>
        <w:t xml:space="preserve">севернее деревни </w:t>
      </w:r>
      <w:proofErr w:type="spellStart"/>
      <w:r w:rsidR="008B3164">
        <w:rPr>
          <w:rFonts w:ascii="Times New Roman" w:hAnsi="Times New Roman" w:cs="Times New Roman"/>
          <w:sz w:val="28"/>
          <w:szCs w:val="28"/>
          <w:lang w:val="ru-RU"/>
        </w:rPr>
        <w:t>Яшь</w:t>
      </w:r>
      <w:proofErr w:type="spellEnd"/>
      <w:r w:rsidR="008B3164">
        <w:rPr>
          <w:rFonts w:ascii="Times New Roman" w:hAnsi="Times New Roman" w:cs="Times New Roman"/>
          <w:sz w:val="28"/>
          <w:szCs w:val="28"/>
          <w:lang w:val="ru-RU"/>
        </w:rPr>
        <w:t xml:space="preserve"> Кеч</w:t>
      </w:r>
      <w:r w:rsidR="0018236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671F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64D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52B45FF2" w:rsidR="00E83EC0" w:rsidRPr="008B3164" w:rsidRDefault="00C64DEA" w:rsidP="00C64DEA">
      <w:pPr>
        <w:tabs>
          <w:tab w:val="left" w:pos="4562"/>
          <w:tab w:val="left" w:pos="623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452175" w:rsidRPr="00946E10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83126A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D7358C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BF2" w:rsidRPr="00273B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проект межевания территории, </w:t>
      </w:r>
      <w:r w:rsidRPr="00273BF2">
        <w:rPr>
          <w:rFonts w:ascii="Times New Roman" w:eastAsia="Calibri" w:hAnsi="Times New Roman" w:cs="Times New Roman"/>
          <w:sz w:val="28"/>
          <w:szCs w:val="28"/>
          <w:lang w:val="ru-RU"/>
        </w:rPr>
        <w:t>расположенной в Высокогорском муниципальном районе Республики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73B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Татарстан, </w:t>
      </w:r>
      <w:r w:rsidR="00182369">
        <w:rPr>
          <w:rFonts w:ascii="Times New Roman" w:eastAsia="Calibri" w:hAnsi="Times New Roman" w:cs="Times New Roman"/>
          <w:sz w:val="28"/>
          <w:szCs w:val="28"/>
          <w:lang w:val="ru-RU"/>
        </w:rPr>
        <w:t>в Д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ачном сельском поселении севернее деревни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Яшь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Кеч в границах земельного участка с кадастровым номером 16:16:300401:410</w:t>
      </w:r>
      <w:r w:rsidR="00752593" w:rsidRPr="008B316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2FAF893" w14:textId="48FE3F55" w:rsidR="00D4687D" w:rsidRDefault="00F26575" w:rsidP="00C64D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D4687D" w:rsidRPr="00D4687D">
        <w:rPr>
          <w:rFonts w:ascii="Times New Roman" w:hAnsi="Times New Roman" w:cs="Times New Roman"/>
          <w:sz w:val="28"/>
          <w:szCs w:val="28"/>
          <w:lang w:val="ru-RU"/>
        </w:rPr>
        <w:t>Отделу развития Казанской агломерации управления развития агломераций департамента развития территорий (Р.А.</w:t>
      </w:r>
      <w:r w:rsidR="00391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687D" w:rsidRPr="00D4687D">
        <w:rPr>
          <w:rFonts w:ascii="Times New Roman" w:hAnsi="Times New Roman" w:cs="Times New Roman"/>
          <w:sz w:val="28"/>
          <w:szCs w:val="28"/>
          <w:lang w:val="ru-RU"/>
        </w:rPr>
        <w:t>Маматовой</w:t>
      </w:r>
      <w:proofErr w:type="spellEnd"/>
      <w:r w:rsidR="00D4687D" w:rsidRPr="00D4687D">
        <w:rPr>
          <w:rFonts w:ascii="Times New Roman" w:hAnsi="Times New Roman" w:cs="Times New Roman"/>
          <w:sz w:val="28"/>
          <w:szCs w:val="28"/>
          <w:lang w:val="ru-RU"/>
        </w:rPr>
        <w:t>) обеспечить:</w:t>
      </w:r>
    </w:p>
    <w:p w14:paraId="5BE4A447" w14:textId="194E479D" w:rsidR="00F26575" w:rsidRPr="005A6ACA" w:rsidRDefault="00F26575" w:rsidP="00C64D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r w:rsidR="00273BF2">
        <w:rPr>
          <w:rFonts w:ascii="Times New Roman" w:hAnsi="Times New Roman" w:cs="Times New Roman"/>
          <w:sz w:val="28"/>
          <w:szCs w:val="28"/>
          <w:lang w:val="ru-RU"/>
        </w:rPr>
        <w:t>Высокогорского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072B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>в срок не позднее семи календарных дней с даты вступления его в силу;</w:t>
      </w:r>
    </w:p>
    <w:p w14:paraId="5B3D448C" w14:textId="77777777" w:rsidR="00DE5658" w:rsidRPr="00DE5658" w:rsidRDefault="00DE5658" w:rsidP="00C64D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658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10 рабочих дней с даты его издания;</w:t>
      </w:r>
    </w:p>
    <w:p w14:paraId="587B9DE7" w14:textId="4DD0737E" w:rsidR="00DE5658" w:rsidRPr="00DE5658" w:rsidRDefault="00DE5658" w:rsidP="00C64D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658">
        <w:rPr>
          <w:rFonts w:ascii="Times New Roman" w:hAnsi="Times New Roman" w:cs="Times New Roman"/>
          <w:sz w:val="28"/>
          <w:szCs w:val="28"/>
          <w:lang w:val="ru-RU"/>
        </w:rPr>
        <w:t>направление в филиал публично-правовой компании «</w:t>
      </w:r>
      <w:proofErr w:type="spellStart"/>
      <w:r w:rsidRPr="00DE5658">
        <w:rPr>
          <w:rFonts w:ascii="Times New Roman" w:hAnsi="Times New Roman" w:cs="Times New Roman"/>
          <w:sz w:val="28"/>
          <w:szCs w:val="28"/>
          <w:lang w:val="ru-RU"/>
        </w:rPr>
        <w:t>Роскадастр</w:t>
      </w:r>
      <w:proofErr w:type="spellEnd"/>
      <w:r w:rsidRPr="00DE5658">
        <w:rPr>
          <w:rFonts w:ascii="Times New Roman" w:hAnsi="Times New Roman" w:cs="Times New Roman"/>
          <w:sz w:val="28"/>
          <w:szCs w:val="28"/>
          <w:lang w:val="ru-RU"/>
        </w:rPr>
        <w:t xml:space="preserve">» по Республике Татарстан в электронной форме сведений, содержащих перечень координат, используемых для ведения Единого </w:t>
      </w:r>
      <w:r w:rsidR="00714E54">
        <w:rPr>
          <w:rFonts w:ascii="Times New Roman" w:hAnsi="Times New Roman" w:cs="Times New Roman"/>
          <w:sz w:val="28"/>
          <w:szCs w:val="28"/>
          <w:lang w:val="ru-RU"/>
        </w:rPr>
        <w:t>государственного реест</w:t>
      </w:r>
      <w:r w:rsidRPr="00DE565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14E5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58">
        <w:rPr>
          <w:rFonts w:ascii="Times New Roman" w:hAnsi="Times New Roman" w:cs="Times New Roman"/>
          <w:sz w:val="28"/>
          <w:szCs w:val="28"/>
          <w:lang w:val="ru-RU"/>
        </w:rPr>
        <w:t xml:space="preserve"> недвижимости, в течении пяти рабочих дней с даты вступления в силу настоящего приказа;</w:t>
      </w:r>
    </w:p>
    <w:p w14:paraId="05198C32" w14:textId="1965881A" w:rsidR="00DE5658" w:rsidRDefault="00DE5658" w:rsidP="00C64D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658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силу.</w:t>
      </w:r>
    </w:p>
    <w:p w14:paraId="1946803D" w14:textId="67231779" w:rsidR="00F26575" w:rsidRPr="005A6ACA" w:rsidRDefault="00F26575" w:rsidP="00C64D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3. Юридическому отделу (Р.И.</w:t>
      </w:r>
      <w:r w:rsidR="00391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Кузьмину) обеспечить направление настоящего приказа на государственную регистрацию в Министерство юстиции Республики Татарстан.</w:t>
      </w:r>
    </w:p>
    <w:p w14:paraId="40B250AB" w14:textId="77777777" w:rsidR="00F26575" w:rsidRPr="005A6ACA" w:rsidRDefault="00F26575" w:rsidP="00C64D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13CD85EB" w14:textId="6E2AD652" w:rsidR="00F26575" w:rsidRPr="00F54460" w:rsidRDefault="00F26575" w:rsidP="00C64DE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5. Контроль за исполнением настоящего приказа возложить на начальника управления развития агломераций департамента развития территорий С.А.</w:t>
      </w:r>
      <w:r w:rsidR="00391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Рыбаков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C6CF8C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В.Н.</w:t>
      </w:r>
      <w:r w:rsidR="00391A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Кудряшев</w:t>
      </w:r>
      <w:proofErr w:type="spellEnd"/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6EB4058" w14:textId="77777777" w:rsidR="0079424D" w:rsidRDefault="0079424D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FE3653C" w14:textId="77777777" w:rsidR="0079424D" w:rsidRDefault="0079424D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CF03820" w14:textId="448B2D86" w:rsidR="0079424D" w:rsidRDefault="0079424D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E240866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286787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7932DEF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03C806F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B32E9F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D262F80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9B7C002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071A3C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144044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05C976" w14:textId="539A228C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B2C4A32" w14:textId="4D274B3C" w:rsidR="00E15BE5" w:rsidRDefault="00E15BE5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77E2C4A" w14:textId="3E75F783" w:rsidR="00E15BE5" w:rsidRDefault="00E15BE5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A53455" w14:textId="77777777" w:rsidR="00E15BE5" w:rsidRDefault="00E15BE5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BB264A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5E46EA0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4B46E95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38A7B2C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32D56F41" w:rsidR="00A40CCA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119EA4D" w14:textId="1A3E7613" w:rsidR="00E15BE5" w:rsidRDefault="00E15BE5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44722B" w14:textId="77777777" w:rsidR="00E15BE5" w:rsidRPr="00D3029C" w:rsidRDefault="00E15BE5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B8163F" w14:textId="63366480" w:rsidR="008B3164" w:rsidRPr="00C64DEA" w:rsidRDefault="00273BF2" w:rsidP="008B3164">
      <w:pPr>
        <w:tabs>
          <w:tab w:val="left" w:pos="4562"/>
          <w:tab w:val="left" w:pos="6237"/>
        </w:tabs>
        <w:ind w:right="-115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C64DEA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Проект межевания территории, </w:t>
      </w:r>
      <w:r w:rsidR="00C64DEA" w:rsidRPr="00C64DEA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расположенной в Высокогорском муниципальном районе Республики Татарстан, в дачном сельском поселении севернее деревни </w:t>
      </w:r>
      <w:proofErr w:type="spellStart"/>
      <w:r w:rsidR="00C64DEA" w:rsidRPr="00C64DEA">
        <w:rPr>
          <w:rFonts w:ascii="Times New Roman" w:eastAsia="Calibri" w:hAnsi="Times New Roman" w:cs="Times New Roman"/>
          <w:sz w:val="36"/>
          <w:szCs w:val="36"/>
          <w:lang w:val="ru-RU"/>
        </w:rPr>
        <w:t>Яшь</w:t>
      </w:r>
      <w:proofErr w:type="spellEnd"/>
      <w:r w:rsidR="00C64DEA" w:rsidRPr="00C64DEA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Кеч в границах земельного участка с кадастровым номером 16:16:300401:410</w:t>
      </w:r>
      <w:r w:rsidR="008B3164" w:rsidRPr="00C64DEA">
        <w:rPr>
          <w:rFonts w:ascii="Times New Roman" w:eastAsia="Calibri" w:hAnsi="Times New Roman" w:cs="Times New Roman"/>
          <w:sz w:val="36"/>
          <w:szCs w:val="36"/>
          <w:lang w:val="ru-RU"/>
        </w:rPr>
        <w:t>.</w:t>
      </w:r>
    </w:p>
    <w:p w14:paraId="556D1FAF" w14:textId="32119619" w:rsidR="003368C4" w:rsidRPr="00C64DEA" w:rsidRDefault="003368C4" w:rsidP="003368C4">
      <w:pPr>
        <w:pStyle w:val="a4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7D0674AC" w14:textId="77777777" w:rsidR="002611BE" w:rsidRPr="003368C4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042971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5674366" w14:textId="77777777" w:rsidR="00755A8B" w:rsidRDefault="00755A8B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290091" w14:textId="77777777" w:rsidR="002611BE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C4C33E" w14:textId="75645BB0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2611B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0138A"/>
    <w:rsid w:val="00006338"/>
    <w:rsid w:val="000214FC"/>
    <w:rsid w:val="00037F55"/>
    <w:rsid w:val="00044A16"/>
    <w:rsid w:val="00054D95"/>
    <w:rsid w:val="00072B6D"/>
    <w:rsid w:val="00086334"/>
    <w:rsid w:val="00086B9F"/>
    <w:rsid w:val="000878A8"/>
    <w:rsid w:val="000901EB"/>
    <w:rsid w:val="00093689"/>
    <w:rsid w:val="000A19CE"/>
    <w:rsid w:val="000C4F1F"/>
    <w:rsid w:val="000D713B"/>
    <w:rsid w:val="000D7A3D"/>
    <w:rsid w:val="000F3283"/>
    <w:rsid w:val="00114EB4"/>
    <w:rsid w:val="001271EE"/>
    <w:rsid w:val="00134551"/>
    <w:rsid w:val="00163A49"/>
    <w:rsid w:val="001771E4"/>
    <w:rsid w:val="00182369"/>
    <w:rsid w:val="00191111"/>
    <w:rsid w:val="00192863"/>
    <w:rsid w:val="00194306"/>
    <w:rsid w:val="001A7F6A"/>
    <w:rsid w:val="001D2369"/>
    <w:rsid w:val="001D78AB"/>
    <w:rsid w:val="002154A2"/>
    <w:rsid w:val="002170F2"/>
    <w:rsid w:val="00226DAC"/>
    <w:rsid w:val="002367A9"/>
    <w:rsid w:val="00242B09"/>
    <w:rsid w:val="00243070"/>
    <w:rsid w:val="00254437"/>
    <w:rsid w:val="00254F07"/>
    <w:rsid w:val="002611BE"/>
    <w:rsid w:val="002615E5"/>
    <w:rsid w:val="002639C8"/>
    <w:rsid w:val="0026516B"/>
    <w:rsid w:val="0026771B"/>
    <w:rsid w:val="00271CEA"/>
    <w:rsid w:val="00273BF2"/>
    <w:rsid w:val="00281CFE"/>
    <w:rsid w:val="00295554"/>
    <w:rsid w:val="002C37BA"/>
    <w:rsid w:val="002C5321"/>
    <w:rsid w:val="002D2E06"/>
    <w:rsid w:val="002E0996"/>
    <w:rsid w:val="003104AE"/>
    <w:rsid w:val="003216F5"/>
    <w:rsid w:val="00325D1A"/>
    <w:rsid w:val="003368C4"/>
    <w:rsid w:val="00356BD5"/>
    <w:rsid w:val="00381DA1"/>
    <w:rsid w:val="00391AB5"/>
    <w:rsid w:val="003A4BB7"/>
    <w:rsid w:val="003B4191"/>
    <w:rsid w:val="00410951"/>
    <w:rsid w:val="00422B4B"/>
    <w:rsid w:val="004264BC"/>
    <w:rsid w:val="00443D8D"/>
    <w:rsid w:val="004515C1"/>
    <w:rsid w:val="00452175"/>
    <w:rsid w:val="00452EBD"/>
    <w:rsid w:val="004547D8"/>
    <w:rsid w:val="00461461"/>
    <w:rsid w:val="004868D5"/>
    <w:rsid w:val="00492AB4"/>
    <w:rsid w:val="00493975"/>
    <w:rsid w:val="004A50EF"/>
    <w:rsid w:val="004F760E"/>
    <w:rsid w:val="0050405C"/>
    <w:rsid w:val="00517295"/>
    <w:rsid w:val="005239A4"/>
    <w:rsid w:val="00541FB3"/>
    <w:rsid w:val="00547F21"/>
    <w:rsid w:val="00553706"/>
    <w:rsid w:val="005608D7"/>
    <w:rsid w:val="005671FA"/>
    <w:rsid w:val="005866E7"/>
    <w:rsid w:val="00593B47"/>
    <w:rsid w:val="005A7C4F"/>
    <w:rsid w:val="005B0255"/>
    <w:rsid w:val="005B136D"/>
    <w:rsid w:val="005F7C58"/>
    <w:rsid w:val="006456C7"/>
    <w:rsid w:val="00663629"/>
    <w:rsid w:val="006956E5"/>
    <w:rsid w:val="006A5F77"/>
    <w:rsid w:val="006B7A57"/>
    <w:rsid w:val="006D632B"/>
    <w:rsid w:val="006E2314"/>
    <w:rsid w:val="00714E54"/>
    <w:rsid w:val="007306A8"/>
    <w:rsid w:val="00752593"/>
    <w:rsid w:val="00755A8B"/>
    <w:rsid w:val="0079424D"/>
    <w:rsid w:val="007B3ACB"/>
    <w:rsid w:val="007B521F"/>
    <w:rsid w:val="007E59B0"/>
    <w:rsid w:val="007F479A"/>
    <w:rsid w:val="007F552E"/>
    <w:rsid w:val="00827D10"/>
    <w:rsid w:val="00830280"/>
    <w:rsid w:val="0083126A"/>
    <w:rsid w:val="00844F72"/>
    <w:rsid w:val="00855AAD"/>
    <w:rsid w:val="008630FE"/>
    <w:rsid w:val="008766F9"/>
    <w:rsid w:val="008B3164"/>
    <w:rsid w:val="008C61A7"/>
    <w:rsid w:val="008F3F15"/>
    <w:rsid w:val="008F7756"/>
    <w:rsid w:val="009058D9"/>
    <w:rsid w:val="00946E10"/>
    <w:rsid w:val="0097664D"/>
    <w:rsid w:val="0098276E"/>
    <w:rsid w:val="0099057F"/>
    <w:rsid w:val="009F4EB1"/>
    <w:rsid w:val="00A15650"/>
    <w:rsid w:val="00A34D83"/>
    <w:rsid w:val="00A3606D"/>
    <w:rsid w:val="00A40CCA"/>
    <w:rsid w:val="00A47E00"/>
    <w:rsid w:val="00A51924"/>
    <w:rsid w:val="00A568F9"/>
    <w:rsid w:val="00A57BB0"/>
    <w:rsid w:val="00A651ED"/>
    <w:rsid w:val="00A76088"/>
    <w:rsid w:val="00A84791"/>
    <w:rsid w:val="00A85066"/>
    <w:rsid w:val="00A97B2A"/>
    <w:rsid w:val="00AC3903"/>
    <w:rsid w:val="00AD2C34"/>
    <w:rsid w:val="00AD2E42"/>
    <w:rsid w:val="00AE4654"/>
    <w:rsid w:val="00B32B08"/>
    <w:rsid w:val="00B3304E"/>
    <w:rsid w:val="00B83C51"/>
    <w:rsid w:val="00BA5F13"/>
    <w:rsid w:val="00BD4CD3"/>
    <w:rsid w:val="00BE0F1F"/>
    <w:rsid w:val="00BE1B46"/>
    <w:rsid w:val="00BE24F5"/>
    <w:rsid w:val="00BF4807"/>
    <w:rsid w:val="00C06A1B"/>
    <w:rsid w:val="00C21B75"/>
    <w:rsid w:val="00C42551"/>
    <w:rsid w:val="00C54D0A"/>
    <w:rsid w:val="00C64DEA"/>
    <w:rsid w:val="00CA14D1"/>
    <w:rsid w:val="00CC5D68"/>
    <w:rsid w:val="00D07A3E"/>
    <w:rsid w:val="00D304B1"/>
    <w:rsid w:val="00D401FF"/>
    <w:rsid w:val="00D4687D"/>
    <w:rsid w:val="00D541F2"/>
    <w:rsid w:val="00D7358C"/>
    <w:rsid w:val="00D74518"/>
    <w:rsid w:val="00D80407"/>
    <w:rsid w:val="00D86C5E"/>
    <w:rsid w:val="00D95D57"/>
    <w:rsid w:val="00DA47A5"/>
    <w:rsid w:val="00DB11D2"/>
    <w:rsid w:val="00DB3A05"/>
    <w:rsid w:val="00DC645C"/>
    <w:rsid w:val="00DD5C9E"/>
    <w:rsid w:val="00DE2EF7"/>
    <w:rsid w:val="00DE5658"/>
    <w:rsid w:val="00E04EE0"/>
    <w:rsid w:val="00E11112"/>
    <w:rsid w:val="00E15BE5"/>
    <w:rsid w:val="00E1718E"/>
    <w:rsid w:val="00E55B89"/>
    <w:rsid w:val="00E613CD"/>
    <w:rsid w:val="00E7368B"/>
    <w:rsid w:val="00E743AA"/>
    <w:rsid w:val="00E80B34"/>
    <w:rsid w:val="00E83EC0"/>
    <w:rsid w:val="00EA4B7D"/>
    <w:rsid w:val="00EA6CB1"/>
    <w:rsid w:val="00EB62EB"/>
    <w:rsid w:val="00EC1AF7"/>
    <w:rsid w:val="00EC3313"/>
    <w:rsid w:val="00EC5A3D"/>
    <w:rsid w:val="00EF78F8"/>
    <w:rsid w:val="00F17D8B"/>
    <w:rsid w:val="00F24476"/>
    <w:rsid w:val="00F26575"/>
    <w:rsid w:val="00F26935"/>
    <w:rsid w:val="00F277D7"/>
    <w:rsid w:val="00F51491"/>
    <w:rsid w:val="00F52D91"/>
    <w:rsid w:val="00F54460"/>
    <w:rsid w:val="00F70468"/>
    <w:rsid w:val="00F749F7"/>
    <w:rsid w:val="00F91299"/>
    <w:rsid w:val="00FA06EA"/>
    <w:rsid w:val="00FA371B"/>
    <w:rsid w:val="00FC2AFA"/>
    <w:rsid w:val="00FC5FB4"/>
    <w:rsid w:val="00FD10EC"/>
    <w:rsid w:val="00FE7CE9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687D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D24DB-9F95-4988-AE78-E5A6FE77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Фаниль Садриев</cp:lastModifiedBy>
  <cp:revision>7</cp:revision>
  <cp:lastPrinted>2025-04-22T11:44:00Z</cp:lastPrinted>
  <dcterms:created xsi:type="dcterms:W3CDTF">2025-08-25T12:16:00Z</dcterms:created>
  <dcterms:modified xsi:type="dcterms:W3CDTF">2025-08-25T13:59:00Z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