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740E" w14:textId="77777777" w:rsidR="00172A9A" w:rsidRDefault="00000000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6567B908" w14:textId="77777777" w:rsidR="00172A9A" w:rsidRDefault="00172A9A" w:rsidP="005C7257">
      <w:pPr>
        <w:pStyle w:val="ConsPlusTitle"/>
        <w:ind w:right="5386"/>
        <w:jc w:val="both"/>
        <w:rPr>
          <w:b w:val="0"/>
          <w:szCs w:val="28"/>
        </w:rPr>
      </w:pPr>
    </w:p>
    <w:p w14:paraId="5732645C" w14:textId="77777777" w:rsidR="00172A9A" w:rsidRDefault="00172A9A">
      <w:pPr>
        <w:pStyle w:val="ConsPlusTitle"/>
        <w:ind w:right="5386" w:firstLine="720"/>
        <w:jc w:val="both"/>
        <w:rPr>
          <w:b w:val="0"/>
          <w:szCs w:val="28"/>
        </w:rPr>
      </w:pPr>
    </w:p>
    <w:p w14:paraId="4341124F" w14:textId="53A9F89E" w:rsidR="00172A9A" w:rsidRPr="005C7257" w:rsidRDefault="00000000" w:rsidP="00801A57">
      <w:pPr>
        <w:pStyle w:val="ConsPlusTitle"/>
        <w:ind w:right="5385" w:firstLine="720"/>
        <w:jc w:val="both"/>
      </w:pPr>
      <w:r>
        <w:rPr>
          <w:b w:val="0"/>
          <w:szCs w:val="28"/>
        </w:rPr>
        <w:t>О внесении изменени</w:t>
      </w:r>
      <w:r w:rsidR="00B979A7">
        <w:rPr>
          <w:b w:val="0"/>
          <w:szCs w:val="28"/>
        </w:rPr>
        <w:t>я</w:t>
      </w:r>
      <w:r>
        <w:rPr>
          <w:b w:val="0"/>
          <w:szCs w:val="28"/>
        </w:rPr>
        <w:br/>
        <w:t>в приложение № 2 к Порядку заключения соглашений между Кабинетом Министров Республики Татарстан, Советом муниципальных образований Республики Татарстан</w:t>
      </w:r>
      <w:r>
        <w:rPr>
          <w:b w:val="0"/>
          <w:szCs w:val="28"/>
        </w:rPr>
        <w:br/>
        <w:t>и муниципальными районами (городскими округами) Республики Татарстан о достижении планируемых значений показателей результативности деятельности органов местного самоуправления муниципальных районов (городских округов) Республики Татарстан», утвержденному постановлением Кабинета Министров Республики Татарстан от 22.04.2015</w:t>
      </w:r>
      <w:r>
        <w:rPr>
          <w:b w:val="0"/>
          <w:szCs w:val="28"/>
        </w:rPr>
        <w:br/>
        <w:t xml:space="preserve">№ </w:t>
      </w:r>
      <w:r w:rsidRPr="005C7257">
        <w:rPr>
          <w:b w:val="0"/>
          <w:szCs w:val="28"/>
        </w:rPr>
        <w:t>275</w:t>
      </w:r>
      <w:r w:rsidR="005C7257">
        <w:rPr>
          <w:b w:val="0"/>
          <w:szCs w:val="28"/>
        </w:rPr>
        <w:t xml:space="preserve"> </w:t>
      </w:r>
      <w:r w:rsidR="005C7257" w:rsidRPr="005C7257">
        <w:rPr>
          <w:b w:val="0"/>
          <w:szCs w:val="28"/>
        </w:rPr>
        <w:t>«Об утверждении Порядка заключения соглашений между Кабинетом Министров Республики Татарстан, Советом муниципальных образований Республики Татарстан и муниципальными районами (городскими округами) Республики Татарстан о достижении планируемых значений показателей результативности деятельности органов местного самоуправления муниципальных районов (городских округов) Республики Татарстан».</w:t>
      </w:r>
    </w:p>
    <w:p w14:paraId="32684854" w14:textId="77777777" w:rsidR="00172A9A" w:rsidRPr="005C7257" w:rsidRDefault="00172A9A">
      <w:pPr>
        <w:pStyle w:val="ConsPlusNormal"/>
        <w:ind w:firstLine="709"/>
        <w:jc w:val="both"/>
        <w:rPr>
          <w:szCs w:val="28"/>
        </w:rPr>
      </w:pPr>
    </w:p>
    <w:p w14:paraId="65AB7A02" w14:textId="77777777" w:rsidR="00172A9A" w:rsidRPr="005C7257" w:rsidRDefault="00000000">
      <w:pPr>
        <w:pStyle w:val="ConsPlusNormal"/>
        <w:ind w:firstLine="709"/>
        <w:jc w:val="both"/>
        <w:rPr>
          <w:szCs w:val="28"/>
        </w:rPr>
      </w:pPr>
      <w:r w:rsidRPr="005C7257">
        <w:rPr>
          <w:szCs w:val="28"/>
        </w:rPr>
        <w:t>Кабинет Министров Республики Татарстан ПОСТАНОВЛЯЕТ:</w:t>
      </w:r>
    </w:p>
    <w:p w14:paraId="7E74811B" w14:textId="77777777" w:rsidR="00172A9A" w:rsidRPr="005C7257" w:rsidRDefault="00172A9A">
      <w:pPr>
        <w:pStyle w:val="ConsPlusNormal"/>
        <w:ind w:firstLine="709"/>
        <w:jc w:val="both"/>
        <w:rPr>
          <w:szCs w:val="28"/>
        </w:rPr>
      </w:pPr>
    </w:p>
    <w:p w14:paraId="5689D59A" w14:textId="531736F2" w:rsidR="00172A9A" w:rsidRDefault="00000000">
      <w:pPr>
        <w:pStyle w:val="ConsPlusNormal"/>
        <w:ind w:firstLine="709"/>
        <w:jc w:val="both"/>
        <w:rPr>
          <w:szCs w:val="28"/>
        </w:rPr>
      </w:pPr>
      <w:r w:rsidRPr="005C7257">
        <w:rPr>
          <w:szCs w:val="28"/>
        </w:rPr>
        <w:t>Внести в приложение № 2 к Порядку заключения соглашений между Кабинетом Министров Республики Татарстан, Советом муниципальных образований Республики Татарстан и муниципальными районами (городскими округами) Республики Татарстан о достижении планируемых значений показателей результативности деятельности органов местного самоуправления муниципальных районов (городских округов) Республики Татарстан, утвержденному постановлением Кабинета Министров Республики Татарстан от 22.04.2015</w:t>
      </w:r>
      <w:r w:rsidR="00801A57">
        <w:rPr>
          <w:szCs w:val="28"/>
        </w:rPr>
        <w:t xml:space="preserve"> </w:t>
      </w:r>
      <w:r w:rsidRPr="005C7257">
        <w:rPr>
          <w:szCs w:val="28"/>
        </w:rPr>
        <w:t xml:space="preserve">№ 275 </w:t>
      </w:r>
      <w:r w:rsidR="005C7257" w:rsidRPr="005C7257">
        <w:rPr>
          <w:szCs w:val="28"/>
        </w:rPr>
        <w:t xml:space="preserve">«Об утверждении Порядка заключения соглашений между Кабинетом Министров Республики Татарстан, Советом муниципальных образований Республики Татарстан и муниципальными районами (городскими округами) Республики Татарстан о достижении планируемых </w:t>
      </w:r>
      <w:r w:rsidR="005C7257" w:rsidRPr="005C7257">
        <w:rPr>
          <w:szCs w:val="28"/>
        </w:rPr>
        <w:lastRenderedPageBreak/>
        <w:t>значений показателей результативности деятельности органов местного самоуправления муниципальных районов (городских округов) Республики Татарстан»</w:t>
      </w:r>
      <w:r w:rsidR="00801A57">
        <w:rPr>
          <w:szCs w:val="28"/>
        </w:rPr>
        <w:t xml:space="preserve"> </w:t>
      </w:r>
      <w:r w:rsidRPr="005C7257">
        <w:rPr>
          <w:szCs w:val="28"/>
        </w:rPr>
        <w:t>(с изменениями, внесенными постановлениями Кабинета Министров Республики Татарстан от 06.07.2015 № 494, от 05.02.2016 № 73, от 07.11.2016 № 823, от 29.12.2017 № 1093, от 22.09.2018 № 828, от 12.04.2019 № 281, от 29.07.2019 № 629, от 25.08.2020 № 737, от 19.04.2021 № 257, от 08.12.2021 № 1197, от 08.06.2022 № 540, от 16.08.2022 № 843</w:t>
      </w:r>
      <w:r>
        <w:rPr>
          <w:szCs w:val="28"/>
        </w:rPr>
        <w:t>, от 17.03.2023</w:t>
      </w:r>
      <w:r w:rsidR="00801A57">
        <w:rPr>
          <w:szCs w:val="28"/>
        </w:rPr>
        <w:t xml:space="preserve"> </w:t>
      </w:r>
      <w:r>
        <w:rPr>
          <w:szCs w:val="28"/>
        </w:rPr>
        <w:t>№ 261, от 30.08.2023 № 1040, от 13.11.2023 № 1469, от 12.12.2023 № 1603,</w:t>
      </w:r>
      <w:r w:rsidR="00801A57">
        <w:rPr>
          <w:szCs w:val="28"/>
        </w:rPr>
        <w:t xml:space="preserve"> </w:t>
      </w:r>
      <w:r>
        <w:rPr>
          <w:szCs w:val="28"/>
        </w:rPr>
        <w:t>от 27.05.2024 № 370, от 24.06.2024 № 455, от 27.12.2024 № 1226, от 09.08.2025</w:t>
      </w:r>
      <w:r w:rsidR="00801A57">
        <w:rPr>
          <w:szCs w:val="28"/>
        </w:rPr>
        <w:t xml:space="preserve"> </w:t>
      </w:r>
      <w:r>
        <w:rPr>
          <w:szCs w:val="28"/>
        </w:rPr>
        <w:t>№ 583), изменение, дополнив его пунктом 34 следующего содержания:</w:t>
      </w:r>
    </w:p>
    <w:p w14:paraId="00D46B43" w14:textId="77777777" w:rsidR="00172A9A" w:rsidRDefault="00172A9A">
      <w:pPr>
        <w:pStyle w:val="ConsPlusNormal"/>
        <w:ind w:firstLine="709"/>
        <w:jc w:val="both"/>
        <w:rPr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34"/>
        <w:gridCol w:w="2057"/>
        <w:gridCol w:w="1550"/>
        <w:gridCol w:w="3656"/>
      </w:tblGrid>
      <w:tr w:rsidR="00172A9A" w14:paraId="645ABD81" w14:textId="77777777" w:rsidTr="00ED6728">
        <w:tc>
          <w:tcPr>
            <w:tcW w:w="709" w:type="dxa"/>
          </w:tcPr>
          <w:p w14:paraId="7023958C" w14:textId="77777777" w:rsidR="00172A9A" w:rsidRDefault="0000000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en-US"/>
              </w:rPr>
              <w:t>«34.</w:t>
            </w:r>
          </w:p>
        </w:tc>
        <w:tc>
          <w:tcPr>
            <w:tcW w:w="2234" w:type="dxa"/>
          </w:tcPr>
          <w:p w14:paraId="202CFC25" w14:textId="77777777" w:rsidR="00172A9A" w:rsidRDefault="0000000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en-US"/>
              </w:rPr>
              <w:t>Поддержка центров общественного развития «Добро.Центр», процентов</w:t>
            </w:r>
          </w:p>
        </w:tc>
        <w:tc>
          <w:tcPr>
            <w:tcW w:w="2057" w:type="dxa"/>
          </w:tcPr>
          <w:p w14:paraId="78D1E630" w14:textId="77777777" w:rsidR="00172A9A" w:rsidRDefault="0000000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en-US"/>
              </w:rPr>
              <w:t>Министерство по делам молодежи Республики Татарстан</w:t>
            </w:r>
          </w:p>
        </w:tc>
        <w:tc>
          <w:tcPr>
            <w:tcW w:w="1550" w:type="dxa"/>
          </w:tcPr>
          <w:p w14:paraId="2778BBF8" w14:textId="77777777" w:rsidR="00172A9A" w:rsidRDefault="0000000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3656" w:type="dxa"/>
          </w:tcPr>
          <w:p w14:paraId="5DCFEEBC" w14:textId="66BF47D3" w:rsidR="00172A9A" w:rsidRPr="005C7257" w:rsidRDefault="005C7257">
            <w:pPr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V=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×100,</m:t>
                </m:r>
              </m:oMath>
            </m:oMathPara>
          </w:p>
          <w:p w14:paraId="0D0693BE" w14:textId="77777777" w:rsidR="00172A9A" w:rsidRDefault="00172A9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05E93A6" w14:textId="77777777" w:rsidR="00172A9A" w:rsidRDefault="00000000">
            <w:pPr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8"/>
                <w:szCs w:val="28"/>
                <w:lang w:eastAsia="en-US"/>
              </w:rPr>
              <w:t>где:</w:t>
            </w:r>
          </w:p>
          <w:p w14:paraId="575326E9" w14:textId="77777777" w:rsidR="00172A9A" w:rsidRDefault="00000000">
            <w:pPr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8"/>
                <w:szCs w:val="28"/>
                <w:lang w:eastAsia="en-US"/>
              </w:rPr>
              <w:t>А – количество центров общественного развития «Добро.Центр», которым фактически оказана поддержка, единиц;</w:t>
            </w:r>
          </w:p>
          <w:p w14:paraId="2C08B028" w14:textId="77777777" w:rsidR="00172A9A" w:rsidRDefault="00000000">
            <w:pPr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8"/>
                <w:szCs w:val="28"/>
                <w:lang w:eastAsia="en-US"/>
              </w:rPr>
              <w:t>В – плановое количество центров общественного развития «Добро.Центр», которым необходимо оказать поддержку, единиц».</w:t>
            </w:r>
          </w:p>
        </w:tc>
      </w:tr>
    </w:tbl>
    <w:p w14:paraId="0824E8F1" w14:textId="77777777" w:rsidR="00172A9A" w:rsidRDefault="00172A9A">
      <w:pPr>
        <w:ind w:firstLine="0"/>
        <w:rPr>
          <w:sz w:val="28"/>
          <w:szCs w:val="28"/>
        </w:rPr>
      </w:pPr>
    </w:p>
    <w:p w14:paraId="0B090852" w14:textId="77777777" w:rsidR="00172A9A" w:rsidRDefault="00172A9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490F00D" w14:textId="77777777" w:rsidR="00172A9A" w:rsidRDefault="00000000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75620C0" w14:textId="77777777" w:rsidR="00172A9A" w:rsidRDefault="00000000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Татарстан                                                                                 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А.В.Песошин</w:t>
      </w:r>
    </w:p>
    <w:sectPr w:rsidR="00172A9A">
      <w:headerReference w:type="default" r:id="rId6"/>
      <w:pgSz w:w="11906" w:h="16800"/>
      <w:pgMar w:top="1134" w:right="567" w:bottom="1134" w:left="1134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CBAB0" w14:textId="77777777" w:rsidR="00D21367" w:rsidRDefault="00D21367">
      <w:r>
        <w:separator/>
      </w:r>
    </w:p>
  </w:endnote>
  <w:endnote w:type="continuationSeparator" w:id="0">
    <w:p w14:paraId="662DEEEB" w14:textId="77777777" w:rsidR="00D21367" w:rsidRDefault="00D2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charset w:val="01"/>
    <w:family w:val="roman"/>
    <w:pitch w:val="default"/>
  </w:font>
  <w:font w:name="Tahoma">
    <w:panose1 w:val="020B0604030504040204"/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AEC58" w14:textId="77777777" w:rsidR="00D21367" w:rsidRDefault="00D21367">
      <w:r>
        <w:separator/>
      </w:r>
    </w:p>
  </w:footnote>
  <w:footnote w:type="continuationSeparator" w:id="0">
    <w:p w14:paraId="0EB6B47E" w14:textId="77777777" w:rsidR="00D21367" w:rsidRDefault="00D21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9885358"/>
      <w:docPartObj>
        <w:docPartGallery w:val="Page Numbers (Top of Page)"/>
        <w:docPartUnique/>
      </w:docPartObj>
    </w:sdtPr>
    <w:sdtContent>
      <w:p w14:paraId="05A6D266" w14:textId="77777777" w:rsidR="00172A9A" w:rsidRDefault="00000000">
        <w:pPr>
          <w:pStyle w:val="af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E24F5F" w14:textId="77777777" w:rsidR="00172A9A" w:rsidRDefault="00172A9A">
    <w:pPr>
      <w:pStyle w:val="af9"/>
      <w:rPr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9A"/>
    <w:rsid w:val="000A4D4E"/>
    <w:rsid w:val="00172A9A"/>
    <w:rsid w:val="00582866"/>
    <w:rsid w:val="005C7257"/>
    <w:rsid w:val="00801A57"/>
    <w:rsid w:val="00945064"/>
    <w:rsid w:val="00B979A7"/>
    <w:rsid w:val="00D21367"/>
    <w:rsid w:val="00ED2B7B"/>
    <w:rsid w:val="00ED6728"/>
    <w:rsid w:val="00F6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E146"/>
  <w15:docId w15:val="{CD324FBD-5DCA-46CE-87A0-F0D86CC9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eastAsia="Times New Roman" w:hAnsi="Times New Roman CYR" w:cs="Times New Roman CYR"/>
      <w:lang w:eastAsia="ru-RU" w:bidi="ar-SA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3">
    <w:name w:val="Цветовое выделение"/>
    <w:qFormat/>
    <w:rPr>
      <w:b/>
      <w:color w:val="26282F"/>
    </w:rPr>
  </w:style>
  <w:style w:type="character" w:customStyle="1" w:styleId="a4">
    <w:name w:val="Гипертекстовая ссылка"/>
    <w:basedOn w:val="a3"/>
    <w:qFormat/>
    <w:rPr>
      <w:rFonts w:ascii="Times New Roman" w:eastAsia="Times New Roman" w:hAnsi="Times New Roman" w:cs="Times New Roman"/>
      <w:b/>
      <w:color w:val="106BBE"/>
      <w:sz w:val="24"/>
      <w:szCs w:val="24"/>
    </w:rPr>
  </w:style>
  <w:style w:type="character" w:customStyle="1" w:styleId="a5">
    <w:name w:val="Цветовое выделение для Текст"/>
    <w:qFormat/>
    <w:rPr>
      <w:rFonts w:ascii="Times New Roman CYR" w:hAnsi="Times New Roman CYR"/>
    </w:rPr>
  </w:style>
  <w:style w:type="character" w:customStyle="1" w:styleId="a6">
    <w:name w:val="Верхний колонтитул Знак"/>
    <w:basedOn w:val="a0"/>
    <w:uiPriority w:val="99"/>
    <w:qFormat/>
    <w:rPr>
      <w:rFonts w:eastAsia="Times New Roman"/>
    </w:rPr>
  </w:style>
  <w:style w:type="character" w:customStyle="1" w:styleId="a7">
    <w:name w:val="Нижний колонтитул Знак"/>
    <w:basedOn w:val="a0"/>
    <w:qFormat/>
    <w:rPr>
      <w:rFonts w:eastAsia="Times New Roman"/>
    </w:rPr>
  </w:style>
  <w:style w:type="character" w:customStyle="1" w:styleId="a8">
    <w:name w:val="Текст выноски Знак"/>
    <w:basedOn w:val="a0"/>
    <w:qFormat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character" w:customStyle="1" w:styleId="s10">
    <w:name w:val="s_10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af0">
    <w:name w:val="Текст (справка)"/>
    <w:basedOn w:val="a"/>
    <w:next w:val="a"/>
    <w:qFormat/>
    <w:pPr>
      <w:ind w:left="170" w:right="170" w:firstLine="0"/>
      <w:jc w:val="left"/>
    </w:pPr>
  </w:style>
  <w:style w:type="paragraph" w:customStyle="1" w:styleId="af1">
    <w:name w:val="Комментарий"/>
    <w:basedOn w:val="af0"/>
    <w:next w:val="a"/>
    <w:qFormat/>
    <w:pPr>
      <w:spacing w:before="75"/>
    </w:pPr>
    <w:rPr>
      <w:color w:val="353842"/>
      <w:shd w:val="clear" w:color="auto" w:fill="F0F0F0"/>
    </w:rPr>
  </w:style>
  <w:style w:type="paragraph" w:customStyle="1" w:styleId="af2">
    <w:name w:val="Информация о версии"/>
    <w:basedOn w:val="af1"/>
    <w:next w:val="a"/>
    <w:qFormat/>
    <w:rPr>
      <w:i/>
      <w:iCs/>
    </w:rPr>
  </w:style>
  <w:style w:type="paragraph" w:customStyle="1" w:styleId="af3">
    <w:name w:val="Текст информации об изменениях"/>
    <w:basedOn w:val="a"/>
    <w:next w:val="a"/>
    <w:qFormat/>
    <w:rPr>
      <w:color w:val="353842"/>
      <w:sz w:val="20"/>
      <w:szCs w:val="20"/>
    </w:rPr>
  </w:style>
  <w:style w:type="paragraph" w:customStyle="1" w:styleId="af4">
    <w:name w:val="Информация об изменениях"/>
    <w:basedOn w:val="af3"/>
    <w:next w:val="a"/>
    <w:qFormat/>
    <w:pPr>
      <w:spacing w:before="180"/>
      <w:ind w:left="360" w:right="360" w:firstLine="0"/>
    </w:pPr>
    <w:rPr>
      <w:shd w:val="clear" w:color="auto" w:fill="EAEFED"/>
    </w:rPr>
  </w:style>
  <w:style w:type="paragraph" w:customStyle="1" w:styleId="af5">
    <w:name w:val="Нормальный (таблица)"/>
    <w:basedOn w:val="a"/>
    <w:next w:val="a"/>
    <w:qFormat/>
    <w:pPr>
      <w:ind w:firstLine="0"/>
    </w:pPr>
  </w:style>
  <w:style w:type="paragraph" w:customStyle="1" w:styleId="af6">
    <w:name w:val="Подзаголовок для информации об изменениях"/>
    <w:basedOn w:val="af3"/>
    <w:next w:val="a"/>
    <w:qFormat/>
    <w:rPr>
      <w:b/>
      <w:bCs/>
    </w:rPr>
  </w:style>
  <w:style w:type="paragraph" w:customStyle="1" w:styleId="af7">
    <w:name w:val="Прижатый влево"/>
    <w:basedOn w:val="a"/>
    <w:next w:val="a"/>
    <w:qFormat/>
    <w:pPr>
      <w:ind w:firstLine="0"/>
      <w:jc w:val="left"/>
    </w:pPr>
  </w:style>
  <w:style w:type="paragraph" w:customStyle="1" w:styleId="af8">
    <w:name w:val="Колонтитул"/>
    <w:basedOn w:val="a"/>
    <w:qFormat/>
  </w:style>
  <w:style w:type="paragraph" w:styleId="af9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a">
    <w:name w:val="footer"/>
    <w:basedOn w:val="a"/>
    <w:pPr>
      <w:tabs>
        <w:tab w:val="center" w:pos="4677"/>
        <w:tab w:val="right" w:pos="9355"/>
      </w:tabs>
    </w:pPr>
  </w:style>
  <w:style w:type="paragraph" w:styleId="af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empty">
    <w:name w:val="empty"/>
    <w:basedOn w:val="a"/>
    <w:qFormat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6">
    <w:name w:val="s_16"/>
    <w:basedOn w:val="a"/>
    <w:qFormat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qFormat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qFormat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sz w:val="28"/>
      <w:szCs w:val="20"/>
      <w:lang w:eastAsia="ru-RU" w:bidi="ar-SA"/>
    </w:rPr>
  </w:style>
  <w:style w:type="paragraph" w:customStyle="1" w:styleId="s3">
    <w:name w:val="s_3"/>
    <w:basedOn w:val="a"/>
    <w:qFormat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12">
    <w:name w:val="Сетка таблицы1"/>
    <w:basedOn w:val="11"/>
    <w:qFormat/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2488</Characters>
  <Application>Microsoft Office Word</Application>
  <DocSecurity>0</DocSecurity>
  <Lines>20</Lines>
  <Paragraphs>5</Paragraphs>
  <ScaleCrop>false</ScaleCrop>
  <Company>НПП "Гарант-Сервис"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User</cp:lastModifiedBy>
  <cp:revision>5</cp:revision>
  <dcterms:created xsi:type="dcterms:W3CDTF">2025-08-22T12:19:00Z</dcterms:created>
  <dcterms:modified xsi:type="dcterms:W3CDTF">2025-08-25T06:03:00Z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Анна Шашиева</vt:lpwstr>
  </property>
</Properties>
</file>