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46" w:rsidRDefault="00441E46" w:rsidP="00441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41E46" w:rsidRDefault="00441E46" w:rsidP="004D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32471" w:rsidRDefault="00032471" w:rsidP="004D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32471" w:rsidRDefault="00032471" w:rsidP="004D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32471" w:rsidRPr="00D76AB5" w:rsidRDefault="00032471" w:rsidP="004D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45F6C" w:rsidRDefault="00E45F6C" w:rsidP="004D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E46" w:rsidRDefault="00441E46" w:rsidP="004D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E46" w:rsidRDefault="00441E46" w:rsidP="004648D0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4D338F" w:rsidRDefault="004D338F" w:rsidP="004648D0">
      <w:pPr>
        <w:spacing w:after="0" w:line="240" w:lineRule="auto"/>
        <w:ind w:left="170" w:right="57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07.12.2017 № 952 «Об утверждении Положения </w:t>
      </w:r>
      <w:r w:rsidR="00E45F6C">
        <w:rPr>
          <w:rFonts w:ascii="Times New Roman" w:hAnsi="Times New Roman" w:cs="Times New Roman"/>
          <w:sz w:val="28"/>
          <w:szCs w:val="28"/>
        </w:rPr>
        <w:t xml:space="preserve">об условиях оказания первичной </w:t>
      </w:r>
      <w:r>
        <w:rPr>
          <w:rFonts w:ascii="Times New Roman" w:hAnsi="Times New Roman" w:cs="Times New Roman"/>
          <w:sz w:val="28"/>
          <w:szCs w:val="28"/>
        </w:rPr>
        <w:t xml:space="preserve">медико-санитарной помощи несовершеннолетним в период обучения и </w:t>
      </w:r>
      <w:r w:rsidR="00E45F6C">
        <w:rPr>
          <w:rFonts w:ascii="Times New Roman" w:hAnsi="Times New Roman" w:cs="Times New Roman"/>
          <w:sz w:val="28"/>
          <w:szCs w:val="28"/>
        </w:rPr>
        <w:t xml:space="preserve">воспитания 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организациях Республики Татарстан»</w:t>
      </w:r>
    </w:p>
    <w:p w:rsidR="004D338F" w:rsidRDefault="004D338F" w:rsidP="004648D0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4D338F" w:rsidRDefault="004D338F" w:rsidP="004648D0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4D338F" w:rsidRDefault="004D338F" w:rsidP="004648D0">
      <w:pPr>
        <w:spacing w:after="0" w:line="240" w:lineRule="auto"/>
        <w:ind w:left="17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59B1" w:rsidRDefault="00D959B1" w:rsidP="004648D0">
      <w:pPr>
        <w:spacing w:after="0" w:line="240" w:lineRule="auto"/>
        <w:ind w:left="170" w:firstLine="709"/>
        <w:rPr>
          <w:rFonts w:ascii="Times New Roman" w:hAnsi="Times New Roman" w:cs="Times New Roman"/>
          <w:sz w:val="28"/>
          <w:szCs w:val="28"/>
        </w:rPr>
      </w:pPr>
    </w:p>
    <w:p w:rsidR="00D959B1" w:rsidRDefault="00752EDB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59B1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D959B1" w:rsidRPr="00D959B1">
        <w:rPr>
          <w:rFonts w:ascii="Times New Roman" w:hAnsi="Times New Roman" w:cs="Times New Roman"/>
          <w:sz w:val="28"/>
          <w:szCs w:val="28"/>
        </w:rPr>
        <w:t>07.12.2017 № 952 «Об утверждении Положения об условиях оказания первичной медико-санитарной помощи несовершеннолетним в пер</w:t>
      </w:r>
      <w:r w:rsidR="00D76AB5">
        <w:rPr>
          <w:rFonts w:ascii="Times New Roman" w:hAnsi="Times New Roman" w:cs="Times New Roman"/>
          <w:sz w:val="28"/>
          <w:szCs w:val="28"/>
        </w:rPr>
        <w:t xml:space="preserve">иод обучения и воспитания в </w:t>
      </w:r>
      <w:r w:rsidR="00D959B1" w:rsidRPr="00D959B1">
        <w:rPr>
          <w:rFonts w:ascii="Times New Roman" w:hAnsi="Times New Roman" w:cs="Times New Roman"/>
          <w:sz w:val="28"/>
          <w:szCs w:val="28"/>
        </w:rPr>
        <w:t>образовательных организациях Республики Татарстан»</w:t>
      </w:r>
      <w:r w:rsidR="00D959B1">
        <w:rPr>
          <w:rFonts w:ascii="Times New Roman" w:hAnsi="Times New Roman" w:cs="Times New Roman"/>
          <w:sz w:val="28"/>
          <w:szCs w:val="28"/>
        </w:rPr>
        <w:t xml:space="preserve"> </w:t>
      </w:r>
      <w:r w:rsidR="00032471">
        <w:rPr>
          <w:rFonts w:ascii="Times New Roman" w:hAnsi="Times New Roman" w:cs="Times New Roman"/>
          <w:sz w:val="28"/>
          <w:szCs w:val="28"/>
        </w:rPr>
        <w:t>(</w:t>
      </w:r>
      <w:r w:rsidR="007F2099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Кабинета Министров Республики Татарстан от </w:t>
      </w:r>
      <w:r w:rsidR="00265E34">
        <w:rPr>
          <w:rFonts w:ascii="Times New Roman" w:hAnsi="Times New Roman" w:cs="Times New Roman"/>
          <w:sz w:val="28"/>
          <w:szCs w:val="28"/>
        </w:rPr>
        <w:t>05.02.2019 № 71</w:t>
      </w:r>
      <w:r w:rsidR="00032471">
        <w:rPr>
          <w:rFonts w:ascii="Times New Roman" w:hAnsi="Times New Roman" w:cs="Times New Roman"/>
          <w:sz w:val="28"/>
          <w:szCs w:val="28"/>
        </w:rPr>
        <w:t xml:space="preserve">) </w:t>
      </w:r>
      <w:r w:rsidR="00D959B1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45F6C" w:rsidRDefault="00E45F6C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Pr="00E45F6C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заменить словами «приказ</w:t>
      </w:r>
      <w:r w:rsidR="00265E34">
        <w:rPr>
          <w:rFonts w:ascii="Times New Roman" w:hAnsi="Times New Roman" w:cs="Times New Roman"/>
          <w:sz w:val="28"/>
          <w:szCs w:val="28"/>
        </w:rPr>
        <w:t>ом</w:t>
      </w:r>
      <w:r w:rsidRPr="00E45F6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14 апреля 2025 </w:t>
      </w:r>
      <w:r w:rsidR="00265E34">
        <w:rPr>
          <w:rFonts w:ascii="Times New Roman" w:hAnsi="Times New Roman" w:cs="Times New Roman"/>
          <w:sz w:val="28"/>
          <w:szCs w:val="28"/>
        </w:rPr>
        <w:t xml:space="preserve">г. </w:t>
      </w:r>
      <w:r w:rsidRPr="00E45F6C">
        <w:rPr>
          <w:rFonts w:ascii="Times New Roman" w:hAnsi="Times New Roman" w:cs="Times New Roman"/>
          <w:sz w:val="28"/>
          <w:szCs w:val="28"/>
        </w:rPr>
        <w:t xml:space="preserve">№ 213н «Об утверждении порядка оказания несовершеннолетним медицинской помощи, в том числе в период обучения и воспитания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организациях»;</w:t>
      </w:r>
    </w:p>
    <w:p w:rsidR="00E45F6C" w:rsidRPr="00E45F6C" w:rsidRDefault="00E45F6C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слово «помещениях» заменить словами «медицинских пунктах»</w:t>
      </w:r>
      <w:r w:rsidR="00265E34">
        <w:rPr>
          <w:rFonts w:ascii="Times New Roman" w:hAnsi="Times New Roman" w:cs="Times New Roman"/>
          <w:sz w:val="28"/>
          <w:szCs w:val="28"/>
        </w:rPr>
        <w:t>;</w:t>
      </w:r>
    </w:p>
    <w:p w:rsidR="00E45F6C" w:rsidRDefault="00265E34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</w:t>
      </w:r>
      <w:r w:rsidR="00E45F6C">
        <w:rPr>
          <w:rFonts w:ascii="Times New Roman" w:hAnsi="Times New Roman" w:cs="Times New Roman"/>
          <w:sz w:val="28"/>
          <w:szCs w:val="28"/>
        </w:rPr>
        <w:t xml:space="preserve"> пункта 3 слово «помещениях» заменить словами «медицинских пунктах»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9B1" w:rsidRDefault="00E45F6C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959B1">
        <w:rPr>
          <w:rFonts w:ascii="Times New Roman" w:hAnsi="Times New Roman" w:cs="Times New Roman"/>
          <w:sz w:val="28"/>
          <w:szCs w:val="28"/>
        </w:rPr>
        <w:t>об условиях оказания первичной медико-санитарной помощи несовершеннолетним в пер</w:t>
      </w:r>
      <w:r w:rsidR="00265E34">
        <w:rPr>
          <w:rFonts w:ascii="Times New Roman" w:hAnsi="Times New Roman" w:cs="Times New Roman"/>
          <w:sz w:val="28"/>
          <w:szCs w:val="28"/>
        </w:rPr>
        <w:t xml:space="preserve">иод обучения и воспитания в </w:t>
      </w:r>
      <w:r w:rsidR="00D959B1">
        <w:rPr>
          <w:rFonts w:ascii="Times New Roman" w:hAnsi="Times New Roman" w:cs="Times New Roman"/>
          <w:sz w:val="28"/>
          <w:szCs w:val="28"/>
        </w:rPr>
        <w:t>образовательных организациях Ре</w:t>
      </w:r>
      <w:r w:rsidR="004648D0">
        <w:rPr>
          <w:rFonts w:ascii="Times New Roman" w:hAnsi="Times New Roman" w:cs="Times New Roman"/>
          <w:sz w:val="28"/>
          <w:szCs w:val="28"/>
        </w:rPr>
        <w:t>спублики Татарстан, утвержденное</w:t>
      </w:r>
      <w:r w:rsidR="00D959B1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EC4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65E34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265E34"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 w:rsidR="00D95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34" w:rsidRPr="004648D0" w:rsidRDefault="00265E34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Министерству здравоохранения Республики Татарстан и Министерству образования и науки Республики Татарстан организовать работу по переименованию </w:t>
      </w:r>
      <w:r w:rsidR="008830F7">
        <w:rPr>
          <w:rFonts w:ascii="Times New Roman" w:hAnsi="Times New Roman" w:cs="Times New Roman"/>
          <w:sz w:val="28"/>
          <w:szCs w:val="28"/>
        </w:rPr>
        <w:t>структурных подразделений, оказывающих первичную медико-санитарную помощь обучающимся в образовательных организациях и приведению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0F7">
        <w:rPr>
          <w:rFonts w:ascii="Times New Roman" w:hAnsi="Times New Roman" w:cs="Times New Roman"/>
          <w:sz w:val="28"/>
          <w:szCs w:val="28"/>
        </w:rPr>
        <w:t xml:space="preserve">единообразному – «медицинский пункт». </w:t>
      </w:r>
    </w:p>
    <w:p w:rsidR="00752EDB" w:rsidRDefault="00C149F6" w:rsidP="004648D0">
      <w:pPr>
        <w:spacing w:after="0" w:line="240" w:lineRule="auto"/>
        <w:ind w:lef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EDB"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с 1 сентября 2025 года. </w:t>
      </w:r>
    </w:p>
    <w:p w:rsidR="00E45F6C" w:rsidRDefault="00E45F6C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6C" w:rsidRDefault="00E45F6C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6C" w:rsidRDefault="00E45F6C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45F6C" w:rsidRDefault="00E45F6C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                            А.В.Песошин</w:t>
      </w: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 2025 № 952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редакции постановления </w:t>
      </w:r>
    </w:p>
    <w:p w:rsidR="002B6AB6" w:rsidRPr="00500858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0085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B6AB6" w:rsidRPr="00500858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008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B6AB6" w:rsidRDefault="002B6AB6" w:rsidP="002B6AB6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 № ______</w:t>
      </w:r>
    </w:p>
    <w:p w:rsidR="002B6AB6" w:rsidRDefault="002B6AB6" w:rsidP="002B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2B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2B6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B6AB6" w:rsidRDefault="002B6AB6" w:rsidP="002B6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оказания первичной медико-санитарной помощи </w:t>
      </w:r>
    </w:p>
    <w:p w:rsidR="002B6AB6" w:rsidRDefault="002B6AB6" w:rsidP="002B6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несовершеннолетним в период обучения и воспитания в</w:t>
      </w:r>
    </w:p>
    <w:p w:rsidR="002B6AB6" w:rsidRDefault="002B6AB6" w:rsidP="002B6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Республики Татарстан </w:t>
      </w:r>
    </w:p>
    <w:p w:rsidR="002B6AB6" w:rsidRDefault="002B6AB6" w:rsidP="002B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частью 1 статьи 54 Федерального закона от 21 ноября 2011 года № 323-ФЗ «Об основах охраны здоровья граждан в Российской Федерации» (далее – Федеральный закон № 323-ФЗ), частью 3 статьи 41 Федерального закона от 29 декабря 2012 года № 273-ФЗ «Об образовании в Российской Федерации», приказом </w:t>
      </w:r>
      <w:r w:rsidRPr="00861248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14 апреля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61248">
        <w:rPr>
          <w:rFonts w:ascii="Times New Roman" w:hAnsi="Times New Roman" w:cs="Times New Roman"/>
          <w:sz w:val="28"/>
          <w:szCs w:val="28"/>
        </w:rPr>
        <w:t xml:space="preserve"> № 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 </w:t>
      </w:r>
      <w:r>
        <w:rPr>
          <w:rFonts w:ascii="Times New Roman" w:hAnsi="Times New Roman" w:cs="Times New Roman"/>
          <w:sz w:val="28"/>
          <w:szCs w:val="28"/>
        </w:rPr>
        <w:t>(далее - приказ</w:t>
      </w:r>
      <w:r w:rsidRPr="0086124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№ 213н</w:t>
      </w:r>
      <w:r>
        <w:rPr>
          <w:rFonts w:ascii="Times New Roman" w:hAnsi="Times New Roman" w:cs="Times New Roman"/>
          <w:sz w:val="28"/>
          <w:szCs w:val="28"/>
        </w:rPr>
        <w:t>) и определяет условия оказания первичной медико-санитарной помощи несовершеннолетним в возрасте до 18 лет (далее – обучающиеся) в период обучения и воспитания в образовательных организациях и организациях, осуществляющих</w:t>
      </w:r>
      <w:r w:rsidRPr="00861248">
        <w:rPr>
          <w:rFonts w:ascii="Times New Roman" w:hAnsi="Times New Roman" w:cs="Times New Roman"/>
          <w:sz w:val="28"/>
          <w:szCs w:val="28"/>
        </w:rPr>
        <w:t xml:space="preserve"> обучение по основным образовательным программам –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(далее – образовательные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вне зависимости от организационно-правовой формы. 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оказания первичной медико-санитарной помощи обучающимся в период обучения и воспитания в образовательных организациях осуществляется Министерством здравоохранения Республики Татарстан. </w:t>
      </w:r>
    </w:p>
    <w:p w:rsidR="002B6AB6" w:rsidRPr="00861248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1248">
        <w:rPr>
          <w:rFonts w:ascii="Times New Roman" w:hAnsi="Times New Roman" w:cs="Times New Roman"/>
          <w:sz w:val="28"/>
          <w:szCs w:val="28"/>
        </w:rPr>
        <w:t>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61248">
        <w:rPr>
          <w:rFonts w:ascii="Times New Roman" w:hAnsi="Times New Roman" w:cs="Times New Roman"/>
          <w:sz w:val="28"/>
          <w:szCs w:val="28"/>
        </w:rPr>
        <w:t>Первичная медико-санитарная помощь обучающимся в плановой форме оказывается в медицинской организации, выбранной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861248">
        <w:rPr>
          <w:rFonts w:ascii="Times New Roman" w:hAnsi="Times New Roman" w:cs="Times New Roman"/>
          <w:sz w:val="28"/>
          <w:szCs w:val="28"/>
        </w:rPr>
        <w:t>323-ФЗ.</w:t>
      </w:r>
    </w:p>
    <w:p w:rsidR="002B6AB6" w:rsidRPr="00861248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61248">
        <w:rPr>
          <w:rFonts w:ascii="Times New Roman" w:hAnsi="Times New Roman" w:cs="Times New Roman"/>
          <w:sz w:val="28"/>
          <w:szCs w:val="28"/>
        </w:rPr>
        <w:t>Первичная медико-санитарная помощь обучающимся оказывается врачами-педиатрами, фельдшерами, медицинскими сестрами-специалистами по оказанию медицинской помощи обучающимся (медицинскими братьями-специалистами по оказанию медицинской помощи обучающимся), а также медицинскими с</w:t>
      </w:r>
      <w:r>
        <w:rPr>
          <w:rFonts w:ascii="Times New Roman" w:hAnsi="Times New Roman" w:cs="Times New Roman"/>
          <w:sz w:val="28"/>
          <w:szCs w:val="28"/>
        </w:rPr>
        <w:t>естрами (медицинскими братьями) (далее – медицинские работники).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Первичная медико-санитарной помощи обучающимся в период обучения и воспитания в образовательных организациях осуществляется: 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медицинских пунктах образовательной организации медицинскими работниками медицинской организации при наличии у медицинской организации лицензии на осуществление медицинской деятельности по адресу образовательной организации;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медицинских пунктах образовательной организации медицинскими работниками образовательной организации при наличии у образовательной организации лицензии на осуществление медицинской деятельности;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медицинской организации медицинскими работниками медицинской организации при отсутствии в образовательной организации технической возможности для создания условий осуществления медицинской деятельности (выделения соответствующих помещений, в том числе путем реконструкции и переустройства помещений образовательных организаций).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906F2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обучающимся в образовательной организации,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</w:t>
      </w:r>
      <w:r>
        <w:rPr>
          <w:rFonts w:ascii="Times New Roman" w:hAnsi="Times New Roman" w:cs="Times New Roman"/>
          <w:sz w:val="28"/>
          <w:szCs w:val="28"/>
        </w:rPr>
        <w:t xml:space="preserve">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приложением № 3 к Порядку, утвержденному </w:t>
      </w:r>
      <w:r w:rsidRPr="00980055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80055">
        <w:rPr>
          <w:rFonts w:ascii="Times New Roman" w:hAnsi="Times New Roman" w:cs="Times New Roman"/>
          <w:sz w:val="28"/>
          <w:szCs w:val="28"/>
        </w:rPr>
        <w:t xml:space="preserve">№ 213н. 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F2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Медицинский пункт образовательной организации осуществляет свою деятельность в соответствии с приложениями № 1-3 к Порядку, утвержденному приказом </w:t>
      </w:r>
      <w:r w:rsidRPr="00CE61F2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№ 213н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случае, предусмотренном абзацем четвертым пункта 6 настоящего Положения, образовательная организация обеспечивает условия для исполнения медицинским работником медицинской организации требований государственных санитарно-эпидемиологических правил и нормативов.</w:t>
      </w:r>
    </w:p>
    <w:p w:rsidR="002B6AB6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случае, предусмотренным абзацем вторым и четвертым пункта 6 настоящего Положения, взаимодействие медицинской организации и образовательной организации осуществляется на основании договора об организации оказания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первичной медико-санитарной помощи обучающимся в период обучения и воспитания в образовательных организациях Республики Татарстан.</w:t>
      </w:r>
    </w:p>
    <w:p w:rsidR="002B6AB6" w:rsidRPr="00CE20E8" w:rsidRDefault="002B6AB6" w:rsidP="002B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Финансовое обеспечение организации первичной медико-санитарной помощи обучающимся в период обучения и воспитания в образовательных организациях Республики Татарстан осуществляется за счет средств обязательного медицинского страхования, бюджетных ассигнований федерального бюджета и бюджета Республики Татарстан,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на территории Республики Татарстан</w:t>
      </w:r>
      <w:r w:rsidRPr="00103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соответствующий год, средств организаций и граждан, средств, поступивших от физических и юридических лиц, в том числе добровольных пожертвований, и иных источников, не запрещенных законодательством Российской Федерации. </w:t>
      </w:r>
    </w:p>
    <w:p w:rsidR="002B6AB6" w:rsidRPr="004D338F" w:rsidRDefault="002B6AB6" w:rsidP="00E4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6AB6" w:rsidRPr="004D338F" w:rsidSect="00032471">
      <w:headerReference w:type="default" r:id="rId6"/>
      <w:pgSz w:w="11906" w:h="16838"/>
      <w:pgMar w:top="1440" w:right="799" w:bottom="1440" w:left="79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C4" w:rsidRDefault="00E64BC4" w:rsidP="00032471">
      <w:pPr>
        <w:spacing w:after="0" w:line="240" w:lineRule="auto"/>
      </w:pPr>
      <w:r>
        <w:separator/>
      </w:r>
    </w:p>
  </w:endnote>
  <w:endnote w:type="continuationSeparator" w:id="0">
    <w:p w:rsidR="00E64BC4" w:rsidRDefault="00E64BC4" w:rsidP="0003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C4" w:rsidRDefault="00E64BC4" w:rsidP="00032471">
      <w:pPr>
        <w:spacing w:after="0" w:line="240" w:lineRule="auto"/>
      </w:pPr>
      <w:r>
        <w:separator/>
      </w:r>
    </w:p>
  </w:footnote>
  <w:footnote w:type="continuationSeparator" w:id="0">
    <w:p w:rsidR="00E64BC4" w:rsidRDefault="00E64BC4" w:rsidP="0003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61864"/>
      <w:docPartObj>
        <w:docPartGallery w:val="Page Numbers (Top of Page)"/>
        <w:docPartUnique/>
      </w:docPartObj>
    </w:sdtPr>
    <w:sdtContent>
      <w:p w:rsidR="00032471" w:rsidRDefault="00032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B6">
          <w:rPr>
            <w:noProof/>
          </w:rPr>
          <w:t>2</w:t>
        </w:r>
        <w:r>
          <w:fldChar w:fldCharType="end"/>
        </w:r>
      </w:p>
    </w:sdtContent>
  </w:sdt>
  <w:p w:rsidR="00032471" w:rsidRDefault="000324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8F"/>
    <w:rsid w:val="00032471"/>
    <w:rsid w:val="00265E34"/>
    <w:rsid w:val="002A482E"/>
    <w:rsid w:val="002B6AB6"/>
    <w:rsid w:val="003C3BB3"/>
    <w:rsid w:val="00441E46"/>
    <w:rsid w:val="004648D0"/>
    <w:rsid w:val="004746D2"/>
    <w:rsid w:val="004D338F"/>
    <w:rsid w:val="00667A65"/>
    <w:rsid w:val="006F02FE"/>
    <w:rsid w:val="006F59D3"/>
    <w:rsid w:val="00752EDB"/>
    <w:rsid w:val="007F2099"/>
    <w:rsid w:val="0080151F"/>
    <w:rsid w:val="008830F7"/>
    <w:rsid w:val="00A262DB"/>
    <w:rsid w:val="00AA6AC7"/>
    <w:rsid w:val="00BD46F3"/>
    <w:rsid w:val="00C149F6"/>
    <w:rsid w:val="00CB293E"/>
    <w:rsid w:val="00D76AB5"/>
    <w:rsid w:val="00D959B1"/>
    <w:rsid w:val="00E0133D"/>
    <w:rsid w:val="00E01E47"/>
    <w:rsid w:val="00E3292D"/>
    <w:rsid w:val="00E45F6C"/>
    <w:rsid w:val="00E64BC4"/>
    <w:rsid w:val="00E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A01"/>
  <w15:chartTrackingRefBased/>
  <w15:docId w15:val="{5A4F9AED-376F-492B-B197-7DBF53F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B5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E0133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0133D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03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2471"/>
  </w:style>
  <w:style w:type="paragraph" w:styleId="a9">
    <w:name w:val="footer"/>
    <w:basedOn w:val="a"/>
    <w:link w:val="aa"/>
    <w:uiPriority w:val="99"/>
    <w:unhideWhenUsed/>
    <w:rsid w:val="0003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Д. Валиева</dc:creator>
  <cp:keywords/>
  <dc:description/>
  <cp:lastModifiedBy>Гузель Д. Валиева</cp:lastModifiedBy>
  <cp:revision>2</cp:revision>
  <cp:lastPrinted>2025-08-14T07:41:00Z</cp:lastPrinted>
  <dcterms:created xsi:type="dcterms:W3CDTF">2025-08-19T13:59:00Z</dcterms:created>
  <dcterms:modified xsi:type="dcterms:W3CDTF">2025-08-19T13:59:00Z</dcterms:modified>
</cp:coreProperties>
</file>