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3E6E98" w:rsidTr="00447A3A">
        <w:trPr>
          <w:trHeight w:val="1265"/>
        </w:trPr>
        <w:tc>
          <w:tcPr>
            <w:tcW w:w="4077" w:type="dxa"/>
          </w:tcPr>
          <w:p w:rsidR="003E6E98" w:rsidRPr="00DC60DA" w:rsidRDefault="003E6E98" w:rsidP="00447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3E6E98" w:rsidRDefault="00120AD8" w:rsidP="00447A3A">
            <w:pPr>
              <w:ind w:right="-108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8" o:title=""/>
                </v:shape>
                <o:OLEObject Type="Embed" ProgID="CorelDRAW.Graphic.13" ShapeID="_x0000_s1026" DrawAspect="Content" ObjectID="_1814015707" r:id="rId9"/>
              </w:object>
            </w:r>
          </w:p>
        </w:tc>
        <w:tc>
          <w:tcPr>
            <w:tcW w:w="4217" w:type="dxa"/>
          </w:tcPr>
          <w:p w:rsidR="003E6E98" w:rsidRPr="00DC60DA" w:rsidRDefault="003E6E98" w:rsidP="00447A3A">
            <w:pPr>
              <w:ind w:left="-108" w:right="-143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3E6E98" w:rsidRDefault="003E6E98" w:rsidP="003E6E98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/>
          <w:sz w:val="28"/>
          <w:szCs w:val="28"/>
        </w:rPr>
      </w:pPr>
    </w:p>
    <w:p w:rsidR="003E6E98" w:rsidRDefault="003E6E98" w:rsidP="003E6E98">
      <w:pPr>
        <w:spacing w:after="0" w:line="240" w:lineRule="auto"/>
        <w:ind w:left="-142" w:right="-285" w:hanging="6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3E6E98" w:rsidTr="00DD6F90">
        <w:trPr>
          <w:trHeight w:val="1160"/>
        </w:trPr>
        <w:tc>
          <w:tcPr>
            <w:tcW w:w="4111" w:type="dxa"/>
          </w:tcPr>
          <w:p w:rsidR="003E6E98" w:rsidRPr="009218F9" w:rsidRDefault="003E6E98" w:rsidP="00447A3A">
            <w:pPr>
              <w:ind w:left="34" w:right="-143"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E6E98" w:rsidRPr="006F7C44" w:rsidRDefault="006F7C44" w:rsidP="00447A3A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C44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1701" w:type="dxa"/>
          </w:tcPr>
          <w:p w:rsidR="003E6E98" w:rsidRPr="009218F9" w:rsidRDefault="003E6E98" w:rsidP="00447A3A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E98" w:rsidRPr="00281209" w:rsidRDefault="003E6E98" w:rsidP="00447A3A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209">
              <w:rPr>
                <w:rFonts w:ascii="Times New Roman" w:hAnsi="Times New Roman"/>
                <w:sz w:val="24"/>
                <w:szCs w:val="24"/>
              </w:rPr>
              <w:t>г.Казань</w:t>
            </w:r>
          </w:p>
        </w:tc>
        <w:tc>
          <w:tcPr>
            <w:tcW w:w="4076" w:type="dxa"/>
          </w:tcPr>
          <w:p w:rsidR="003E6E98" w:rsidRPr="009218F9" w:rsidRDefault="003E6E98" w:rsidP="00447A3A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БОЕРЫК</w:t>
            </w:r>
          </w:p>
          <w:p w:rsidR="003E6E98" w:rsidRPr="009218F9" w:rsidRDefault="00F70C5D" w:rsidP="00DD6F90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3E6E98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6F7C44" w:rsidRPr="006F7C44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ED3552" w:rsidRDefault="00ED355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74005" w:rsidRPr="00DD6F90" w:rsidRDefault="00274005" w:rsidP="00274005">
      <w:pPr>
        <w:spacing w:after="0" w:line="240" w:lineRule="auto"/>
        <w:ind w:right="4818"/>
        <w:jc w:val="both"/>
        <w:rPr>
          <w:rFonts w:ascii="Times New Roman" w:hAnsi="Times New Roman"/>
          <w:sz w:val="24"/>
          <w:szCs w:val="28"/>
        </w:rPr>
      </w:pPr>
      <w:r w:rsidRPr="00DD6F90">
        <w:rPr>
          <w:rFonts w:ascii="Times New Roman" w:hAnsi="Times New Roman"/>
          <w:sz w:val="24"/>
          <w:szCs w:val="28"/>
        </w:rPr>
        <w:t xml:space="preserve">О внесении изменений в </w:t>
      </w:r>
      <w:bookmarkStart w:id="0" w:name="_Hlk176269015"/>
      <w:r>
        <w:rPr>
          <w:rFonts w:ascii="Times New Roman" w:hAnsi="Times New Roman"/>
          <w:sz w:val="24"/>
          <w:szCs w:val="24"/>
          <w:lang w:bidi="ru-RU"/>
        </w:rPr>
        <w:t xml:space="preserve">Административный </w:t>
      </w:r>
      <w:bookmarkStart w:id="1" w:name="_Hlk176268990"/>
      <w:r>
        <w:rPr>
          <w:rFonts w:ascii="Times New Roman" w:hAnsi="Times New Roman"/>
          <w:sz w:val="24"/>
          <w:szCs w:val="24"/>
          <w:lang w:bidi="ru-RU"/>
        </w:rPr>
        <w:t xml:space="preserve">регламент предоставления государственной услуги по </w:t>
      </w:r>
      <w:bookmarkEnd w:id="0"/>
      <w:r>
        <w:rPr>
          <w:rFonts w:ascii="Times New Roman" w:hAnsi="Times New Roman"/>
          <w:sz w:val="24"/>
          <w:szCs w:val="24"/>
          <w:lang w:bidi="ru-RU"/>
        </w:rPr>
        <w:t xml:space="preserve">приему экзаменов на право управления самоходными машинами и выдаче удостоверений тракториста-машиниста (тракториста), </w:t>
      </w:r>
      <w:r w:rsidRPr="00DD6F90">
        <w:rPr>
          <w:rFonts w:ascii="Times New Roman" w:hAnsi="Times New Roman"/>
          <w:sz w:val="24"/>
          <w:szCs w:val="28"/>
        </w:rPr>
        <w:t xml:space="preserve">утверждённый приказом Управления по надзору за техническим состоянием самоходных машин и других видов техники Республики Татарстан от </w:t>
      </w:r>
      <w:r>
        <w:rPr>
          <w:rFonts w:ascii="Times New Roman" w:hAnsi="Times New Roman"/>
          <w:sz w:val="24"/>
          <w:szCs w:val="28"/>
        </w:rPr>
        <w:t>18</w:t>
      </w:r>
      <w:r w:rsidRPr="00DD6F90">
        <w:rPr>
          <w:rFonts w:ascii="Times New Roman" w:hAnsi="Times New Roman"/>
          <w:sz w:val="24"/>
          <w:szCs w:val="28"/>
        </w:rPr>
        <w:t>.0</w:t>
      </w:r>
      <w:r>
        <w:rPr>
          <w:rFonts w:ascii="Times New Roman" w:hAnsi="Times New Roman"/>
          <w:sz w:val="24"/>
          <w:szCs w:val="28"/>
        </w:rPr>
        <w:t>8</w:t>
      </w:r>
      <w:r w:rsidRPr="00DD6F90">
        <w:rPr>
          <w:rFonts w:ascii="Times New Roman" w:hAnsi="Times New Roman"/>
          <w:sz w:val="24"/>
          <w:szCs w:val="28"/>
        </w:rPr>
        <w:t>.202</w:t>
      </w:r>
      <w:r>
        <w:rPr>
          <w:rFonts w:ascii="Times New Roman" w:hAnsi="Times New Roman"/>
          <w:sz w:val="24"/>
          <w:szCs w:val="28"/>
        </w:rPr>
        <w:t>2</w:t>
      </w:r>
      <w:r w:rsidRPr="00DD6F90">
        <w:rPr>
          <w:rFonts w:ascii="Times New Roman" w:hAnsi="Times New Roman"/>
          <w:sz w:val="24"/>
          <w:szCs w:val="28"/>
        </w:rPr>
        <w:t xml:space="preserve"> № 01-05/</w:t>
      </w:r>
      <w:r>
        <w:rPr>
          <w:rFonts w:ascii="Times New Roman" w:hAnsi="Times New Roman"/>
          <w:sz w:val="24"/>
          <w:szCs w:val="28"/>
        </w:rPr>
        <w:t>199</w:t>
      </w:r>
      <w:r w:rsidRPr="00DD6F90">
        <w:rPr>
          <w:rFonts w:ascii="Times New Roman" w:hAnsi="Times New Roman"/>
          <w:sz w:val="24"/>
          <w:szCs w:val="28"/>
        </w:rPr>
        <w:t>-пр</w:t>
      </w:r>
      <w:bookmarkEnd w:id="1"/>
    </w:p>
    <w:p w:rsidR="00274005" w:rsidRPr="00DD6F90" w:rsidRDefault="00274005" w:rsidP="0027400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8"/>
        </w:rPr>
      </w:pPr>
    </w:p>
    <w:p w:rsidR="00274005" w:rsidRPr="00DD6F90" w:rsidRDefault="00274005" w:rsidP="002740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>В целях совершенствования работы по предоставлению Управлением по надзору за техническим состоянием самоходных машин и других видов техники Республики Татарстан государственных услуг и приведения в соответствие с требованиями федерального законодательства ранее изданных нормативных актов,</w:t>
      </w:r>
    </w:p>
    <w:p w:rsidR="00274005" w:rsidRPr="00DD6F90" w:rsidRDefault="00274005" w:rsidP="0027400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8"/>
        </w:rPr>
      </w:pPr>
    </w:p>
    <w:p w:rsidR="00274005" w:rsidRPr="00DD6F90" w:rsidRDefault="00274005" w:rsidP="002740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>ПРИКАЗЫВАЮ:</w:t>
      </w:r>
    </w:p>
    <w:p w:rsidR="00274005" w:rsidRPr="00DD6F90" w:rsidRDefault="00274005" w:rsidP="00274005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</w:p>
    <w:p w:rsidR="00274005" w:rsidRDefault="00274005" w:rsidP="002740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приказ </w:t>
      </w:r>
      <w:r w:rsidRPr="003D2070">
        <w:rPr>
          <w:rFonts w:ascii="Times New Roman" w:hAnsi="Times New Roman"/>
          <w:sz w:val="28"/>
          <w:szCs w:val="28"/>
        </w:rPr>
        <w:t xml:space="preserve">Управления по надзору за техническим состоянием самоходных машин и других видов техники Республики Татарстан от 18.08.2022 </w:t>
      </w:r>
      <w:r w:rsidR="000869D8">
        <w:rPr>
          <w:rFonts w:ascii="Times New Roman" w:hAnsi="Times New Roman"/>
          <w:sz w:val="28"/>
          <w:szCs w:val="28"/>
        </w:rPr>
        <w:t xml:space="preserve">    </w:t>
      </w:r>
      <w:bookmarkStart w:id="2" w:name="_GoBack"/>
      <w:bookmarkEnd w:id="2"/>
      <w:r w:rsidRPr="003D2070">
        <w:rPr>
          <w:rFonts w:ascii="Times New Roman" w:hAnsi="Times New Roman"/>
          <w:sz w:val="28"/>
          <w:szCs w:val="28"/>
        </w:rPr>
        <w:t>№ 01-05/199-пр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25652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приему экзаменов на право управления самоходными машинами и выдаче удостоверений тракториста-машиниста (тракториста)</w:t>
      </w:r>
      <w:r>
        <w:rPr>
          <w:rFonts w:ascii="Times New Roman" w:hAnsi="Times New Roman"/>
          <w:sz w:val="28"/>
          <w:szCs w:val="28"/>
        </w:rPr>
        <w:t xml:space="preserve">» </w:t>
      </w:r>
      <w:r w:rsidR="003A5069">
        <w:rPr>
          <w:rFonts w:ascii="Times New Roman" w:hAnsi="Times New Roman"/>
          <w:sz w:val="28"/>
          <w:szCs w:val="28"/>
        </w:rPr>
        <w:t>(</w:t>
      </w:r>
      <w:r w:rsidR="003A5069" w:rsidRPr="003A5069">
        <w:rPr>
          <w:rFonts w:ascii="Times New Roman" w:hAnsi="Times New Roman"/>
          <w:sz w:val="28"/>
          <w:szCs w:val="28"/>
        </w:rPr>
        <w:t xml:space="preserve">с изменениями, внесенными приказом </w:t>
      </w:r>
      <w:r w:rsidR="003A5069">
        <w:rPr>
          <w:rFonts w:ascii="Times New Roman" w:hAnsi="Times New Roman"/>
          <w:sz w:val="28"/>
          <w:szCs w:val="28"/>
        </w:rPr>
        <w:t>Управления по надзору за техническим состоянием самоходных машин и других видов техники Республики Татарстан от 24.09.2024 №01-05/242-пр),</w:t>
      </w:r>
      <w:r w:rsidR="003A5069" w:rsidRPr="003A50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274005" w:rsidRDefault="00274005" w:rsidP="002740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3.5.6.1. изложить в следующей редакции:</w:t>
      </w:r>
    </w:p>
    <w:p w:rsidR="00274005" w:rsidRDefault="00274005" w:rsidP="002740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«3.5.6.1. </w:t>
      </w:r>
      <w:r w:rsidRPr="00425652">
        <w:rPr>
          <w:rFonts w:ascii="Times New Roman" w:hAnsi="Times New Roman"/>
          <w:sz w:val="28"/>
          <w:szCs w:val="28"/>
        </w:rPr>
        <w:t>От экзамена по правилам дорожного движения освобождаются лица, 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652">
        <w:rPr>
          <w:rFonts w:ascii="Times New Roman" w:hAnsi="Times New Roman"/>
          <w:sz w:val="28"/>
          <w:szCs w:val="28"/>
        </w:rPr>
        <w:t>российское национальное водительское удостоверение.</w:t>
      </w:r>
    </w:p>
    <w:p w:rsidR="00274005" w:rsidRDefault="00274005" w:rsidP="002740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652">
        <w:rPr>
          <w:rFonts w:ascii="Times New Roman" w:hAnsi="Times New Roman"/>
          <w:sz w:val="28"/>
          <w:szCs w:val="28"/>
        </w:rPr>
        <w:t xml:space="preserve">По желанию заявителя </w:t>
      </w:r>
      <w:r>
        <w:rPr>
          <w:rFonts w:ascii="Times New Roman" w:hAnsi="Times New Roman"/>
          <w:sz w:val="28"/>
          <w:szCs w:val="28"/>
        </w:rPr>
        <w:t>Управлением Гостехнадзора</w:t>
      </w:r>
      <w:r w:rsidRPr="00425652">
        <w:rPr>
          <w:rFonts w:ascii="Times New Roman" w:hAnsi="Times New Roman"/>
          <w:sz w:val="28"/>
          <w:szCs w:val="28"/>
        </w:rPr>
        <w:t xml:space="preserve"> должна быть предоставлена возможность участия в теоретическом экзамене в дистанционной форме.</w:t>
      </w:r>
      <w:r>
        <w:rPr>
          <w:rFonts w:ascii="Times New Roman" w:hAnsi="Times New Roman"/>
          <w:sz w:val="28"/>
          <w:szCs w:val="28"/>
        </w:rPr>
        <w:t>».</w:t>
      </w:r>
    </w:p>
    <w:p w:rsidR="00274005" w:rsidRDefault="00274005" w:rsidP="002740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надзора и автоматизированного учета разместить настоящий приказ и текст Административного регламента с внесенными изменениями на официальном сайте Управления </w:t>
      </w:r>
      <w:r w:rsidRPr="00DD6F90">
        <w:rPr>
          <w:rFonts w:ascii="Times New Roman" w:hAnsi="Times New Roman"/>
          <w:sz w:val="28"/>
          <w:szCs w:val="28"/>
        </w:rPr>
        <w:t xml:space="preserve">по надзору за техническим состоянием самоходных машин и </w:t>
      </w:r>
      <w:r w:rsidRPr="00DD6F90">
        <w:rPr>
          <w:rFonts w:ascii="Times New Roman" w:hAnsi="Times New Roman"/>
          <w:sz w:val="28"/>
          <w:szCs w:val="28"/>
        </w:rPr>
        <w:lastRenderedPageBreak/>
        <w:t>других видов техники Республики Татарстан</w:t>
      </w:r>
      <w:r>
        <w:rPr>
          <w:rFonts w:ascii="Times New Roman" w:hAnsi="Times New Roman"/>
          <w:sz w:val="28"/>
          <w:szCs w:val="28"/>
        </w:rPr>
        <w:t xml:space="preserve"> официального портала Правительства Республики Татарстан в информационно-телекоммуникационной сети «Интернет» в подразделе «Административные регламенты» раздела «Документы».</w:t>
      </w:r>
    </w:p>
    <w:p w:rsidR="00274005" w:rsidRDefault="00274005" w:rsidP="002740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приказа оставляю за собой.</w:t>
      </w:r>
    </w:p>
    <w:p w:rsidR="00274005" w:rsidRDefault="00274005" w:rsidP="002740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74005" w:rsidRPr="00DD6F90" w:rsidRDefault="00274005" w:rsidP="002740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005" w:rsidRDefault="00274005" w:rsidP="002740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005" w:rsidRDefault="00274005" w:rsidP="002740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 xml:space="preserve">Начальник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DD6F90">
        <w:rPr>
          <w:rFonts w:ascii="Times New Roman" w:hAnsi="Times New Roman"/>
          <w:sz w:val="28"/>
          <w:szCs w:val="28"/>
        </w:rPr>
        <w:t>А.Ш.Бурганов</w:t>
      </w:r>
      <w:proofErr w:type="spellEnd"/>
    </w:p>
    <w:p w:rsidR="00274005" w:rsidRDefault="00274005" w:rsidP="002740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005" w:rsidRDefault="00274005" w:rsidP="00274005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6B2" w:rsidRDefault="005706B2" w:rsidP="00274005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sectPr w:rsidR="005706B2" w:rsidSect="001D1433">
      <w:headerReference w:type="default" r:id="rId10"/>
      <w:footerReference w:type="default" r:id="rId11"/>
      <w:headerReference w:type="first" r:id="rId12"/>
      <w:pgSz w:w="11906" w:h="16838"/>
      <w:pgMar w:top="1134" w:right="566" w:bottom="851" w:left="1134" w:header="340" w:footer="0" w:gutter="0"/>
      <w:pgNumType w:start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D8" w:rsidRDefault="00120AD8">
      <w:pPr>
        <w:spacing w:after="0" w:line="240" w:lineRule="auto"/>
      </w:pPr>
      <w:r>
        <w:separator/>
      </w:r>
    </w:p>
  </w:endnote>
  <w:endnote w:type="continuationSeparator" w:id="0">
    <w:p w:rsidR="00120AD8" w:rsidRDefault="0012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7B" w:rsidRDefault="0004587B">
    <w:pPr>
      <w:pStyle w:val="a5"/>
    </w:pPr>
  </w:p>
  <w:p w:rsidR="0004587B" w:rsidRDefault="0004587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D8" w:rsidRDefault="00120AD8">
      <w:pPr>
        <w:spacing w:after="0" w:line="240" w:lineRule="auto"/>
      </w:pPr>
      <w:r>
        <w:separator/>
      </w:r>
    </w:p>
  </w:footnote>
  <w:footnote w:type="continuationSeparator" w:id="0">
    <w:p w:rsidR="00120AD8" w:rsidRDefault="0012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33" w:rsidRDefault="001D1433" w:rsidP="001D1433">
    <w:pPr>
      <w:pStyle w:val="a3"/>
    </w:pPr>
  </w:p>
  <w:p w:rsidR="0004587B" w:rsidRDefault="0004587B">
    <w:pPr>
      <w:pStyle w:val="a3"/>
      <w:jc w:val="center"/>
      <w:rPr>
        <w:rFonts w:ascii="Times New Roman" w:hAnsi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33" w:rsidRDefault="001D1433">
    <w:pPr>
      <w:pStyle w:val="a3"/>
      <w:jc w:val="center"/>
    </w:pPr>
  </w:p>
  <w:p w:rsidR="001D1433" w:rsidRDefault="001D14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F85"/>
    <w:multiLevelType w:val="hybridMultilevel"/>
    <w:tmpl w:val="BC50F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D4FCB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3720EA6"/>
    <w:multiLevelType w:val="hybridMultilevel"/>
    <w:tmpl w:val="0A1A082A"/>
    <w:lvl w:ilvl="0" w:tplc="529A2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952B69"/>
    <w:multiLevelType w:val="hybridMultilevel"/>
    <w:tmpl w:val="383001F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A31D48"/>
    <w:multiLevelType w:val="hybridMultilevel"/>
    <w:tmpl w:val="B29A35F0"/>
    <w:lvl w:ilvl="0" w:tplc="97CC1CD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EB81B00"/>
    <w:multiLevelType w:val="hybridMultilevel"/>
    <w:tmpl w:val="2BC803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49"/>
    <w:rsid w:val="00016648"/>
    <w:rsid w:val="000243DD"/>
    <w:rsid w:val="00037383"/>
    <w:rsid w:val="0004587B"/>
    <w:rsid w:val="000869D8"/>
    <w:rsid w:val="000A2B7C"/>
    <w:rsid w:val="000D0611"/>
    <w:rsid w:val="000D4B99"/>
    <w:rsid w:val="000E759D"/>
    <w:rsid w:val="000F0891"/>
    <w:rsid w:val="00103B6A"/>
    <w:rsid w:val="0010758A"/>
    <w:rsid w:val="001158DB"/>
    <w:rsid w:val="00120AD8"/>
    <w:rsid w:val="00150DC8"/>
    <w:rsid w:val="00176E0C"/>
    <w:rsid w:val="001872A8"/>
    <w:rsid w:val="001C6135"/>
    <w:rsid w:val="001D1433"/>
    <w:rsid w:val="001F44F5"/>
    <w:rsid w:val="00204CB5"/>
    <w:rsid w:val="00237103"/>
    <w:rsid w:val="00243D93"/>
    <w:rsid w:val="00255210"/>
    <w:rsid w:val="0026640F"/>
    <w:rsid w:val="00274005"/>
    <w:rsid w:val="002A708D"/>
    <w:rsid w:val="002C712F"/>
    <w:rsid w:val="002D2B96"/>
    <w:rsid w:val="002D7973"/>
    <w:rsid w:val="00343450"/>
    <w:rsid w:val="003451BA"/>
    <w:rsid w:val="00345E9E"/>
    <w:rsid w:val="00351006"/>
    <w:rsid w:val="00351907"/>
    <w:rsid w:val="003622B5"/>
    <w:rsid w:val="003703E1"/>
    <w:rsid w:val="00374AD7"/>
    <w:rsid w:val="003978D9"/>
    <w:rsid w:val="003A5069"/>
    <w:rsid w:val="003B526C"/>
    <w:rsid w:val="003C00AD"/>
    <w:rsid w:val="003C00AF"/>
    <w:rsid w:val="003D2070"/>
    <w:rsid w:val="003D35E5"/>
    <w:rsid w:val="003E6E98"/>
    <w:rsid w:val="003F6BBC"/>
    <w:rsid w:val="00416B29"/>
    <w:rsid w:val="0044319F"/>
    <w:rsid w:val="00447A3A"/>
    <w:rsid w:val="004558CB"/>
    <w:rsid w:val="004804E8"/>
    <w:rsid w:val="004845D9"/>
    <w:rsid w:val="00486526"/>
    <w:rsid w:val="004901E2"/>
    <w:rsid w:val="00491FEC"/>
    <w:rsid w:val="00493582"/>
    <w:rsid w:val="004A6A00"/>
    <w:rsid w:val="004C667C"/>
    <w:rsid w:val="004F4AF8"/>
    <w:rsid w:val="00504A67"/>
    <w:rsid w:val="00541C6B"/>
    <w:rsid w:val="005657DA"/>
    <w:rsid w:val="005706B2"/>
    <w:rsid w:val="00585242"/>
    <w:rsid w:val="005B2B75"/>
    <w:rsid w:val="005E2696"/>
    <w:rsid w:val="005E5A15"/>
    <w:rsid w:val="005F112C"/>
    <w:rsid w:val="0063631A"/>
    <w:rsid w:val="00687D8B"/>
    <w:rsid w:val="006B2DC8"/>
    <w:rsid w:val="006B7068"/>
    <w:rsid w:val="006F7C44"/>
    <w:rsid w:val="00731299"/>
    <w:rsid w:val="00745618"/>
    <w:rsid w:val="00775F81"/>
    <w:rsid w:val="0079114F"/>
    <w:rsid w:val="00793972"/>
    <w:rsid w:val="007A1872"/>
    <w:rsid w:val="007A21BF"/>
    <w:rsid w:val="007C7E96"/>
    <w:rsid w:val="007D4762"/>
    <w:rsid w:val="007E378E"/>
    <w:rsid w:val="00826CF8"/>
    <w:rsid w:val="008321B6"/>
    <w:rsid w:val="00834DEA"/>
    <w:rsid w:val="00852E2F"/>
    <w:rsid w:val="00856A39"/>
    <w:rsid w:val="00865C96"/>
    <w:rsid w:val="0088244F"/>
    <w:rsid w:val="00882C7F"/>
    <w:rsid w:val="008D0927"/>
    <w:rsid w:val="008F43A7"/>
    <w:rsid w:val="00914C88"/>
    <w:rsid w:val="0094053E"/>
    <w:rsid w:val="00952FCF"/>
    <w:rsid w:val="00954CF4"/>
    <w:rsid w:val="00963B06"/>
    <w:rsid w:val="00972723"/>
    <w:rsid w:val="0097444A"/>
    <w:rsid w:val="009A0CF6"/>
    <w:rsid w:val="009A117C"/>
    <w:rsid w:val="009C1E7B"/>
    <w:rsid w:val="009D70CC"/>
    <w:rsid w:val="00A07238"/>
    <w:rsid w:val="00A157F0"/>
    <w:rsid w:val="00A16DB5"/>
    <w:rsid w:val="00A2441F"/>
    <w:rsid w:val="00A315DA"/>
    <w:rsid w:val="00A3555D"/>
    <w:rsid w:val="00A37E21"/>
    <w:rsid w:val="00A65E80"/>
    <w:rsid w:val="00A778DC"/>
    <w:rsid w:val="00A97CF2"/>
    <w:rsid w:val="00AC6283"/>
    <w:rsid w:val="00AC6D5C"/>
    <w:rsid w:val="00B008AE"/>
    <w:rsid w:val="00B07DB3"/>
    <w:rsid w:val="00B40774"/>
    <w:rsid w:val="00B56A2B"/>
    <w:rsid w:val="00B75733"/>
    <w:rsid w:val="00B94D44"/>
    <w:rsid w:val="00BB284E"/>
    <w:rsid w:val="00BE3249"/>
    <w:rsid w:val="00BE750D"/>
    <w:rsid w:val="00BF2BC8"/>
    <w:rsid w:val="00C05925"/>
    <w:rsid w:val="00C13D63"/>
    <w:rsid w:val="00C1754E"/>
    <w:rsid w:val="00C2654B"/>
    <w:rsid w:val="00C3179F"/>
    <w:rsid w:val="00C34055"/>
    <w:rsid w:val="00C54F0C"/>
    <w:rsid w:val="00C5764E"/>
    <w:rsid w:val="00C67A77"/>
    <w:rsid w:val="00C74C02"/>
    <w:rsid w:val="00C913C1"/>
    <w:rsid w:val="00CB36AE"/>
    <w:rsid w:val="00CB7F06"/>
    <w:rsid w:val="00CC6B78"/>
    <w:rsid w:val="00CD1164"/>
    <w:rsid w:val="00CE7177"/>
    <w:rsid w:val="00D01334"/>
    <w:rsid w:val="00D1440E"/>
    <w:rsid w:val="00D204FA"/>
    <w:rsid w:val="00D3703A"/>
    <w:rsid w:val="00D441EC"/>
    <w:rsid w:val="00D638A7"/>
    <w:rsid w:val="00D72159"/>
    <w:rsid w:val="00D854EB"/>
    <w:rsid w:val="00DD6F90"/>
    <w:rsid w:val="00DE7BBB"/>
    <w:rsid w:val="00DF0067"/>
    <w:rsid w:val="00E148E0"/>
    <w:rsid w:val="00E41CA0"/>
    <w:rsid w:val="00E44F1C"/>
    <w:rsid w:val="00E5625F"/>
    <w:rsid w:val="00E627D7"/>
    <w:rsid w:val="00E83ACF"/>
    <w:rsid w:val="00EC3FBA"/>
    <w:rsid w:val="00ED3552"/>
    <w:rsid w:val="00EE25B8"/>
    <w:rsid w:val="00EF58B9"/>
    <w:rsid w:val="00EF6DC3"/>
    <w:rsid w:val="00F03ADF"/>
    <w:rsid w:val="00F12684"/>
    <w:rsid w:val="00F17B40"/>
    <w:rsid w:val="00F70C5D"/>
    <w:rsid w:val="00F8026F"/>
    <w:rsid w:val="00FB3A06"/>
    <w:rsid w:val="00FC2719"/>
    <w:rsid w:val="00FC78A2"/>
    <w:rsid w:val="00FD5DA7"/>
    <w:rsid w:val="00FE3946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69F4CB"/>
  <w14:defaultImageDpi w14:val="0"/>
  <w15:docId w15:val="{DD2F5660-37F2-41E9-9168-789EAC97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left="360"/>
      <w:outlineLvl w:val="0"/>
    </w:pPr>
    <w:rPr>
      <w:rFonts w:ascii="Times New Roman" w:hAnsi="Times New Roman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360" w:lineRule="auto"/>
      <w:ind w:left="357"/>
      <w:jc w:val="center"/>
      <w:outlineLvl w:val="2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 w:cs="Times New Roman"/>
      <w:sz w:val="28"/>
      <w:lang w:val="x-none" w:eastAsia="en-US"/>
    </w:rPr>
  </w:style>
  <w:style w:type="character" w:customStyle="1" w:styleId="30">
    <w:name w:val="Заголовок 3 Знак"/>
    <w:basedOn w:val="a0"/>
    <w:link w:val="3"/>
    <w:semiHidden/>
    <w:locked/>
    <w:rPr>
      <w:rFonts w:ascii="Times New Roman" w:hAnsi="Times New Roman" w:cs="Times New Roman"/>
      <w:sz w:val="28"/>
      <w:lang w:val="x-none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Times New Roman"/>
      <w:sz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Pr>
      <w:rFonts w:cs="Times New Roman"/>
      <w:b/>
    </w:rPr>
  </w:style>
  <w:style w:type="character" w:customStyle="1" w:styleId="fs1">
    <w:name w:val="fs1"/>
  </w:style>
  <w:style w:type="character" w:styleId="ab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Pr>
      <w:rFonts w:ascii="Arial" w:hAnsi="Arial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Без интервала Знак"/>
    <w:link w:val="ad"/>
    <w:uiPriority w:val="1"/>
    <w:locked/>
  </w:style>
  <w:style w:type="paragraph" w:styleId="ad">
    <w:name w:val="No Spacing"/>
    <w:link w:val="ac"/>
    <w:uiPriority w:val="1"/>
    <w:qFormat/>
  </w:style>
  <w:style w:type="paragraph" w:customStyle="1" w:styleId="11">
    <w:name w:val="Обычный1"/>
    <w:pPr>
      <w:spacing w:before="100" w:after="100"/>
    </w:pPr>
    <w:rPr>
      <w:rFonts w:ascii="Times New Roman" w:hAnsi="Times New Roman" w:cs="Times New Roman"/>
      <w:sz w:val="24"/>
    </w:rPr>
  </w:style>
  <w:style w:type="character" w:styleId="ae">
    <w:name w:val="annotation reference"/>
    <w:basedOn w:val="a0"/>
    <w:uiPriority w:val="99"/>
    <w:semiHidden/>
    <w:unhideWhenUsed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Pr>
      <w:rFonts w:cs="Times New Roman"/>
      <w:b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ody Text Indent"/>
    <w:basedOn w:val="a"/>
    <w:link w:val="af5"/>
    <w:unhideWhenUsed/>
    <w:pPr>
      <w:widowControl w:val="0"/>
      <w:tabs>
        <w:tab w:val="left" w:pos="540"/>
      </w:tabs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Tahoma"/>
      <w:color w:val="000000"/>
      <w:sz w:val="28"/>
      <w:szCs w:val="28"/>
      <w:lang w:val="x-none" w:eastAsia="en-US" w:bidi="en-US"/>
    </w:rPr>
  </w:style>
  <w:style w:type="character" w:customStyle="1" w:styleId="af5">
    <w:name w:val="Основной текст с отступом Знак"/>
    <w:basedOn w:val="a0"/>
    <w:link w:val="af4"/>
    <w:rPr>
      <w:rFonts w:ascii="Times New Roman" w:eastAsia="Arial Unicode MS" w:hAnsi="Times New Roman" w:cs="Tahoma"/>
      <w:color w:val="000000"/>
      <w:sz w:val="28"/>
      <w:szCs w:val="28"/>
      <w:lang w:val="x-none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after="60" w:line="283" w:lineRule="exact"/>
    </w:pPr>
    <w:rPr>
      <w:rFonts w:ascii="Times New Roman" w:hAnsi="Times New Roman"/>
      <w:sz w:val="20"/>
      <w:szCs w:val="20"/>
    </w:rPr>
  </w:style>
  <w:style w:type="table" w:styleId="af6">
    <w:name w:val="Table Grid"/>
    <w:basedOn w:val="a1"/>
    <w:uiPriority w:val="5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page number"/>
    <w:basedOn w:val="a0"/>
  </w:style>
  <w:style w:type="character" w:styleId="af8">
    <w:name w:val="FollowedHyperlink"/>
    <w:basedOn w:val="a0"/>
    <w:uiPriority w:val="99"/>
    <w:semiHidden/>
    <w:unhideWhenUsed/>
    <w:rsid w:val="009A117C"/>
    <w:rPr>
      <w:color w:val="954F72" w:themeColor="followedHyperlink"/>
      <w:u w:val="single"/>
    </w:rPr>
  </w:style>
  <w:style w:type="paragraph" w:customStyle="1" w:styleId="s1">
    <w:name w:val="s_1"/>
    <w:basedOn w:val="a"/>
    <w:rsid w:val="00C26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E2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5B8"/>
    <w:rPr>
      <w:rFonts w:ascii="Courier New" w:hAnsi="Courier New" w:cs="Courier New"/>
    </w:rPr>
  </w:style>
  <w:style w:type="character" w:customStyle="1" w:styleId="s10">
    <w:name w:val="s_10"/>
    <w:basedOn w:val="a0"/>
    <w:rsid w:val="00EE25B8"/>
  </w:style>
  <w:style w:type="table" w:customStyle="1" w:styleId="12">
    <w:name w:val="Сетка таблицы1"/>
    <w:basedOn w:val="a1"/>
    <w:next w:val="af6"/>
    <w:uiPriority w:val="59"/>
    <w:rsid w:val="0035100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9F2B7-306C-44CB-9F2F-240C2D93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370</Words>
  <Characters>2111</Characters>
  <Application>Microsoft Office Word</Application>
  <DocSecurity>2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Гостехнадзора РТ от 28.05.2013 N 01-05/85-пр(ред. от 14.02.2014)"Об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Гостехнадзора РТ от 28.05.2013 N 01-05/85-пр(ред. от 14.02.2014)"Об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</dc:title>
  <dc:creator>ConsultantPlus</dc:creator>
  <cp:lastModifiedBy>gostehn</cp:lastModifiedBy>
  <cp:revision>25</cp:revision>
  <cp:lastPrinted>2024-10-28T11:13:00Z</cp:lastPrinted>
  <dcterms:created xsi:type="dcterms:W3CDTF">2024-09-03T14:02:00Z</dcterms:created>
  <dcterms:modified xsi:type="dcterms:W3CDTF">2025-07-14T13:29:00Z</dcterms:modified>
</cp:coreProperties>
</file>