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2DA7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91CE2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5F34E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BB6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F3DAF" w14:textId="77777777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68AF1" w14:textId="7EC63413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CFA71" w14:textId="0641C715" w:rsidR="00F138E0" w:rsidRDefault="00F138E0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126C" w14:textId="77777777" w:rsidR="0024560C" w:rsidRDefault="0024560C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F7B8C" w14:textId="724E1275" w:rsidR="00015E46" w:rsidRDefault="00015E46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76D0" w14:textId="691F5134" w:rsidR="00F138E0" w:rsidRDefault="00F138E0" w:rsidP="009C54B7">
      <w:pPr>
        <w:keepNext/>
        <w:tabs>
          <w:tab w:val="left" w:pos="3918"/>
        </w:tabs>
        <w:spacing w:after="0" w:line="240" w:lineRule="auto"/>
        <w:ind w:right="50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9C54B7" w:rsidRPr="009C54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</w:t>
      </w:r>
      <w:r w:rsidR="009C5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республиканского конкурса «Патриот России»</w:t>
      </w:r>
      <w:r w:rsidR="009C54B7" w:rsidRPr="009C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лучшее освещение в средствах массовой информации темы патриотического воспитания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="003000E6" w:rsidRPr="0030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B5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B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51D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</w:t>
      </w:r>
      <w:r w:rsidR="00EA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3B6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1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402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конкурсе «Патриот России»</w:t>
      </w:r>
      <w:r w:rsidR="00B53B61" w:rsidRPr="00B5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лучшее освещение в средствах массовой информации темы патриотического воспитания</w:t>
      </w:r>
      <w:r w:rsidR="005B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151D1F3" w14:textId="3AB5E5CC" w:rsidR="00A038AE" w:rsidRDefault="00A038AE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D8F4F" w14:textId="77777777" w:rsidR="00510B9F" w:rsidRDefault="00510B9F" w:rsidP="00F138E0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FF639" w14:textId="69AA2DE0" w:rsidR="00F138E0" w:rsidRPr="00067B10" w:rsidRDefault="006844C6" w:rsidP="00F1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4C6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Ре</w:t>
      </w:r>
      <w:r>
        <w:rPr>
          <w:rFonts w:ascii="Times New Roman" w:hAnsi="Times New Roman" w:cs="Times New Roman"/>
          <w:sz w:val="28"/>
          <w:szCs w:val="28"/>
        </w:rPr>
        <w:t>спублики Татарстан «</w:t>
      </w:r>
      <w:r w:rsidRPr="006844C6">
        <w:rPr>
          <w:rFonts w:ascii="Times New Roman" w:hAnsi="Times New Roman" w:cs="Times New Roman"/>
          <w:sz w:val="28"/>
          <w:szCs w:val="28"/>
        </w:rPr>
        <w:t xml:space="preserve">Развитие молодежной </w:t>
      </w:r>
      <w:r>
        <w:rPr>
          <w:rFonts w:ascii="Times New Roman" w:hAnsi="Times New Roman" w:cs="Times New Roman"/>
          <w:sz w:val="28"/>
          <w:szCs w:val="28"/>
        </w:rPr>
        <w:t>политики в Республике Татарстан»</w:t>
      </w:r>
      <w:r w:rsidRPr="006844C6">
        <w:rPr>
          <w:rFonts w:ascii="Times New Roman" w:hAnsi="Times New Roman" w:cs="Times New Roman"/>
          <w:sz w:val="28"/>
          <w:szCs w:val="28"/>
        </w:rPr>
        <w:t>, утвержденной постановлением Кабинета Министров Респ</w:t>
      </w:r>
      <w:r w:rsidR="006347E9">
        <w:rPr>
          <w:rFonts w:ascii="Times New Roman" w:hAnsi="Times New Roman" w:cs="Times New Roman"/>
          <w:sz w:val="28"/>
          <w:szCs w:val="28"/>
        </w:rPr>
        <w:t>ублики Татарстан от 05.03.2019</w:t>
      </w:r>
      <w:r w:rsidRPr="006844C6">
        <w:rPr>
          <w:rFonts w:ascii="Times New Roman" w:hAnsi="Times New Roman" w:cs="Times New Roman"/>
          <w:sz w:val="28"/>
          <w:szCs w:val="28"/>
        </w:rPr>
        <w:t xml:space="preserve"> </w:t>
      </w:r>
      <w:r w:rsidR="006347E9">
        <w:rPr>
          <w:rFonts w:ascii="Times New Roman" w:hAnsi="Times New Roman" w:cs="Times New Roman"/>
          <w:sz w:val="28"/>
          <w:szCs w:val="28"/>
        </w:rPr>
        <w:t>№</w:t>
      </w:r>
      <w:r w:rsidR="004E43A6">
        <w:rPr>
          <w:rFonts w:ascii="Times New Roman" w:hAnsi="Times New Roman" w:cs="Times New Roman"/>
          <w:sz w:val="28"/>
          <w:szCs w:val="28"/>
        </w:rPr>
        <w:t>158 «</w:t>
      </w:r>
      <w:r w:rsidRPr="006844C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Татарстан </w:t>
      </w:r>
      <w:r w:rsidR="006D0222">
        <w:rPr>
          <w:rFonts w:ascii="Times New Roman" w:hAnsi="Times New Roman" w:cs="Times New Roman"/>
          <w:sz w:val="28"/>
          <w:szCs w:val="28"/>
        </w:rPr>
        <w:t>«</w:t>
      </w:r>
      <w:r w:rsidRPr="006844C6">
        <w:rPr>
          <w:rFonts w:ascii="Times New Roman" w:hAnsi="Times New Roman" w:cs="Times New Roman"/>
          <w:sz w:val="28"/>
          <w:szCs w:val="28"/>
        </w:rPr>
        <w:t>Развитие молодежной политики в</w:t>
      </w:r>
      <w:r w:rsidR="004E43A6">
        <w:rPr>
          <w:rFonts w:ascii="Times New Roman" w:hAnsi="Times New Roman" w:cs="Times New Roman"/>
          <w:sz w:val="28"/>
          <w:szCs w:val="28"/>
        </w:rPr>
        <w:t xml:space="preserve"> Республике Татарстан»</w:t>
      </w:r>
      <w:r w:rsidR="00332B6C">
        <w:rPr>
          <w:rFonts w:ascii="Times New Roman" w:hAnsi="Times New Roman" w:cs="Times New Roman"/>
          <w:sz w:val="28"/>
          <w:szCs w:val="28"/>
        </w:rPr>
        <w:t>,</w:t>
      </w:r>
      <w:r w:rsidR="00035844" w:rsidRPr="00035844">
        <w:rPr>
          <w:rFonts w:ascii="Times New Roman" w:hAnsi="Times New Roman" w:cs="Times New Roman"/>
          <w:sz w:val="28"/>
          <w:szCs w:val="28"/>
        </w:rPr>
        <w:t xml:space="preserve"> 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22C5C339" w14:textId="65FB033C" w:rsidR="00F138E0" w:rsidRDefault="009D244D" w:rsidP="00F1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38E0" w:rsidRPr="00067B10">
        <w:rPr>
          <w:rFonts w:ascii="Times New Roman" w:hAnsi="Times New Roman" w:cs="Times New Roman"/>
          <w:sz w:val="28"/>
          <w:szCs w:val="28"/>
        </w:rPr>
        <w:t>нести</w:t>
      </w:r>
      <w:r w:rsidR="00F84CBC">
        <w:rPr>
          <w:rFonts w:ascii="Times New Roman" w:hAnsi="Times New Roman" w:cs="Times New Roman"/>
          <w:sz w:val="28"/>
          <w:szCs w:val="28"/>
        </w:rPr>
        <w:t xml:space="preserve"> в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 </w:t>
      </w:r>
      <w:r w:rsidR="00C50B99" w:rsidRPr="00C50B99">
        <w:rPr>
          <w:rFonts w:ascii="Times New Roman" w:hAnsi="Times New Roman" w:cs="Times New Roman"/>
          <w:sz w:val="28"/>
          <w:szCs w:val="28"/>
        </w:rPr>
        <w:t>Положение о проведении республиканского конкурса «Патриот России» на лучшее освещение в средствах массовой информации темы патриотического воспитания</w:t>
      </w:r>
      <w:r w:rsidR="003000E6">
        <w:rPr>
          <w:rFonts w:ascii="Times New Roman" w:hAnsi="Times New Roman" w:cs="Times New Roman"/>
          <w:sz w:val="28"/>
          <w:szCs w:val="28"/>
        </w:rPr>
        <w:t xml:space="preserve">, </w:t>
      </w:r>
      <w:r w:rsidR="003000E6" w:rsidRPr="003000E6">
        <w:rPr>
          <w:rFonts w:ascii="Times New Roman" w:hAnsi="Times New Roman" w:cs="Times New Roman"/>
          <w:sz w:val="28"/>
          <w:szCs w:val="28"/>
        </w:rPr>
        <w:t>утвержденное</w:t>
      </w:r>
      <w:r w:rsidR="003000E6">
        <w:rPr>
          <w:rFonts w:ascii="Times New Roman" w:hAnsi="Times New Roman" w:cs="Times New Roman"/>
          <w:sz w:val="28"/>
          <w:szCs w:val="28"/>
        </w:rPr>
        <w:t xml:space="preserve"> </w:t>
      </w:r>
      <w:r w:rsidR="00F138E0" w:rsidRPr="00067B10">
        <w:rPr>
          <w:rFonts w:ascii="Times New Roman" w:hAnsi="Times New Roman" w:cs="Times New Roman"/>
          <w:sz w:val="28"/>
          <w:szCs w:val="28"/>
        </w:rPr>
        <w:t>приказ</w:t>
      </w:r>
      <w:r w:rsidR="003000E6">
        <w:rPr>
          <w:rFonts w:ascii="Times New Roman" w:hAnsi="Times New Roman" w:cs="Times New Roman"/>
          <w:sz w:val="28"/>
          <w:szCs w:val="28"/>
        </w:rPr>
        <w:t>ом</w:t>
      </w:r>
      <w:r w:rsidR="00F138E0" w:rsidRPr="00067B10">
        <w:rPr>
          <w:rFonts w:ascii="Times New Roman" w:hAnsi="Times New Roman" w:cs="Times New Roman"/>
          <w:sz w:val="28"/>
          <w:szCs w:val="28"/>
        </w:rPr>
        <w:t xml:space="preserve"> Республиканского агентства по печати и массовы</w:t>
      </w:r>
      <w:r w:rsidR="00402843">
        <w:rPr>
          <w:rFonts w:ascii="Times New Roman" w:hAnsi="Times New Roman" w:cs="Times New Roman"/>
          <w:sz w:val="28"/>
          <w:szCs w:val="28"/>
        </w:rPr>
        <w:t xml:space="preserve">м коммуникациям «Татмедиа» </w:t>
      </w:r>
      <w:r w:rsidR="004E43A6" w:rsidRPr="004E43A6">
        <w:rPr>
          <w:rFonts w:ascii="Times New Roman" w:hAnsi="Times New Roman" w:cs="Times New Roman"/>
          <w:sz w:val="28"/>
          <w:szCs w:val="28"/>
        </w:rPr>
        <w:t>от 30.05.2022 №76-п «О республиканском конкурсе «Патриот России» на лучшее освещение в средствах массовой информации т</w:t>
      </w:r>
      <w:r w:rsidR="004E43A6">
        <w:rPr>
          <w:rFonts w:ascii="Times New Roman" w:hAnsi="Times New Roman" w:cs="Times New Roman"/>
          <w:sz w:val="28"/>
          <w:szCs w:val="28"/>
        </w:rPr>
        <w:t>емы патриотического воспитания»</w:t>
      </w:r>
      <w:r w:rsidR="00C906E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</w:t>
      </w:r>
      <w:r w:rsidR="00F1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приказом Республиканского агентства по печати и массовым коммуникациям «Татмед</w:t>
      </w:r>
      <w:r w:rsidR="003C6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иа» от 30.</w:t>
      </w:r>
      <w:r w:rsidR="00782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6F2F">
        <w:rPr>
          <w:rFonts w:ascii="Times New Roman" w:eastAsia="Times New Roman" w:hAnsi="Times New Roman" w:cs="Times New Roman"/>
          <w:sz w:val="28"/>
          <w:szCs w:val="28"/>
          <w:lang w:eastAsia="ru-RU"/>
        </w:rPr>
        <w:t>9.2024 № 198</w:t>
      </w:r>
      <w:r w:rsidR="00F138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D93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AF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F138E0" w:rsidRPr="0006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</w:t>
      </w:r>
    </w:p>
    <w:p w14:paraId="00D1F858" w14:textId="6A31F379" w:rsidR="00835411" w:rsidRDefault="00F30029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пункта 4.1</w:t>
      </w:r>
      <w:r w:rsidR="00B3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B32A2F" w:rsidRPr="00B32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4D89B1" w14:textId="1CD9685E" w:rsidR="00012308" w:rsidRDefault="00012308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3473C" w:rsidRPr="00734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(не более 7), включающие</w:t>
      </w:r>
      <w:r w:rsidRPr="00012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C65DD" w14:textId="507FBFDF" w:rsidR="00C139A7" w:rsidRDefault="00E0083E" w:rsidP="001F445B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83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телевизионные работы </w:t>
      </w:r>
      <w:r w:rsidR="00E917D1">
        <w:rPr>
          <w:rFonts w:ascii="Times New Roman" w:eastAsia="Times New Roman" w:hAnsi="Times New Roman"/>
          <w:sz w:val="28"/>
          <w:szCs w:val="28"/>
          <w:lang w:eastAsia="ru-RU"/>
        </w:rPr>
        <w:t>(телепередачи</w:t>
      </w:r>
      <w:r w:rsidRPr="00E0083E">
        <w:rPr>
          <w:rFonts w:ascii="Times New Roman" w:eastAsia="Times New Roman" w:hAnsi="Times New Roman"/>
          <w:sz w:val="28"/>
          <w:szCs w:val="28"/>
          <w:lang w:eastAsia="ru-RU"/>
        </w:rPr>
        <w:t>, специальные репортажи, циклы видеосюжетов, документальные фильмы)</w:t>
      </w:r>
      <w:r w:rsidR="006B5FA8" w:rsidRPr="006B5FA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ссылки на </w:t>
      </w:r>
      <w:r w:rsidR="006B5FA8">
        <w:rPr>
          <w:rFonts w:ascii="Times New Roman" w:eastAsia="Times New Roman" w:hAnsi="Times New Roman"/>
          <w:sz w:val="28"/>
          <w:szCs w:val="28"/>
          <w:lang w:val="tt-RU" w:eastAsia="ru-RU"/>
        </w:rPr>
        <w:t>облачное</w:t>
      </w:r>
      <w:r w:rsidR="006B5FA8" w:rsidRPr="006B5FA8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хранилище. </w:t>
      </w:r>
      <w:r w:rsidR="001F445B">
        <w:rPr>
          <w:rFonts w:ascii="Times New Roman" w:hAnsi="Times New Roman"/>
          <w:sz w:val="28"/>
          <w:szCs w:val="28"/>
        </w:rPr>
        <w:t>К</w:t>
      </w:r>
      <w:r w:rsidR="00344199" w:rsidRPr="00344199">
        <w:rPr>
          <w:rFonts w:ascii="Times New Roman" w:hAnsi="Times New Roman"/>
          <w:sz w:val="28"/>
          <w:szCs w:val="28"/>
        </w:rPr>
        <w:t xml:space="preserve"> конкурсным работам </w:t>
      </w:r>
      <w:r w:rsidR="00344199" w:rsidRPr="00FC0F50">
        <w:rPr>
          <w:rFonts w:ascii="Times New Roman" w:hAnsi="Times New Roman"/>
          <w:sz w:val="28"/>
          <w:szCs w:val="28"/>
        </w:rPr>
        <w:t>прикладывается</w:t>
      </w:r>
      <w:r w:rsidR="001F445B" w:rsidRPr="00FC0F50">
        <w:rPr>
          <w:rFonts w:ascii="Times New Roman" w:hAnsi="Times New Roman"/>
          <w:sz w:val="28"/>
          <w:szCs w:val="28"/>
        </w:rPr>
        <w:t xml:space="preserve"> </w:t>
      </w:r>
      <w:r w:rsidR="001D22D1">
        <w:rPr>
          <w:rFonts w:ascii="Times New Roman" w:hAnsi="Times New Roman"/>
          <w:sz w:val="28"/>
          <w:szCs w:val="28"/>
        </w:rPr>
        <w:t xml:space="preserve">эфирная </w:t>
      </w:r>
      <w:r w:rsidR="009A742E">
        <w:rPr>
          <w:rFonts w:ascii="Times New Roman" w:hAnsi="Times New Roman"/>
          <w:sz w:val="28"/>
          <w:szCs w:val="28"/>
        </w:rPr>
        <w:t>справка,</w:t>
      </w:r>
      <w:r w:rsidR="001D22D1">
        <w:rPr>
          <w:rFonts w:ascii="Times New Roman" w:hAnsi="Times New Roman"/>
          <w:sz w:val="28"/>
          <w:szCs w:val="28"/>
        </w:rPr>
        <w:t xml:space="preserve"> в которой</w:t>
      </w:r>
      <w:r w:rsidR="001F445B">
        <w:rPr>
          <w:rFonts w:ascii="Times New Roman" w:hAnsi="Times New Roman"/>
          <w:sz w:val="28"/>
          <w:szCs w:val="28"/>
        </w:rPr>
        <w:t xml:space="preserve"> должны быть указаны название </w:t>
      </w:r>
      <w:r w:rsidR="00344199" w:rsidRPr="00344199">
        <w:rPr>
          <w:rFonts w:ascii="Times New Roman" w:hAnsi="Times New Roman"/>
          <w:sz w:val="28"/>
          <w:szCs w:val="28"/>
        </w:rPr>
        <w:t>конкурсной работы</w:t>
      </w:r>
      <w:r w:rsidR="001F445B" w:rsidRPr="00FC0F50">
        <w:rPr>
          <w:rFonts w:ascii="Times New Roman" w:hAnsi="Times New Roman"/>
          <w:sz w:val="28"/>
          <w:szCs w:val="28"/>
        </w:rPr>
        <w:t xml:space="preserve">, </w:t>
      </w:r>
      <w:r w:rsidR="001F445B">
        <w:rPr>
          <w:rFonts w:ascii="Times New Roman" w:hAnsi="Times New Roman"/>
          <w:sz w:val="28"/>
          <w:szCs w:val="28"/>
        </w:rPr>
        <w:t xml:space="preserve">имя </w:t>
      </w:r>
      <w:r w:rsidR="001F445B" w:rsidRPr="00FC0F50">
        <w:rPr>
          <w:rFonts w:ascii="Times New Roman" w:hAnsi="Times New Roman"/>
          <w:sz w:val="28"/>
          <w:szCs w:val="28"/>
        </w:rPr>
        <w:t>авто</w:t>
      </w:r>
      <w:r w:rsidR="00344199">
        <w:rPr>
          <w:rFonts w:ascii="Times New Roman" w:hAnsi="Times New Roman"/>
          <w:sz w:val="28"/>
          <w:szCs w:val="28"/>
        </w:rPr>
        <w:t>ров и даты выхода в эфир,</w:t>
      </w:r>
      <w:r w:rsidR="001F445B">
        <w:rPr>
          <w:rFonts w:ascii="Times New Roman" w:hAnsi="Times New Roman"/>
          <w:sz w:val="28"/>
          <w:szCs w:val="28"/>
        </w:rPr>
        <w:t xml:space="preserve"> </w:t>
      </w:r>
      <w:r w:rsidR="00344199" w:rsidRPr="00344199">
        <w:rPr>
          <w:rFonts w:ascii="Times New Roman" w:hAnsi="Times New Roman"/>
          <w:sz w:val="28"/>
          <w:szCs w:val="28"/>
        </w:rPr>
        <w:t>заверенная подписью руководителя и печатью редакции средства массовой информации (при наличии)</w:t>
      </w:r>
      <w:r w:rsidR="00344199">
        <w:rPr>
          <w:rFonts w:ascii="Times New Roman" w:hAnsi="Times New Roman"/>
          <w:sz w:val="28"/>
          <w:szCs w:val="28"/>
        </w:rPr>
        <w:t>;</w:t>
      </w:r>
    </w:p>
    <w:p w14:paraId="1C491D44" w14:textId="7244C424" w:rsidR="00EA4305" w:rsidRDefault="00EA4305" w:rsidP="001F445B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305">
        <w:rPr>
          <w:rFonts w:ascii="Times New Roman" w:eastAsia="Times New Roman" w:hAnsi="Times New Roman"/>
          <w:sz w:val="28"/>
          <w:szCs w:val="28"/>
          <w:lang w:eastAsia="ru-RU"/>
        </w:rPr>
        <w:t>публикации в печатных средствах массовой информации (серии публикаций, специальные выпуски),</w:t>
      </w:r>
      <w:r w:rsidRPr="00DB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электронного образа публикации</w:t>
      </w:r>
      <w:r w:rsidRPr="00FC0F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размещенного на </w:t>
      </w:r>
      <w:r>
        <w:rPr>
          <w:rFonts w:ascii="Times New Roman" w:hAnsi="Times New Roman"/>
          <w:sz w:val="28"/>
          <w:szCs w:val="28"/>
        </w:rPr>
        <w:lastRenderedPageBreak/>
        <w:t>облачном хранилище по ссылке</w:t>
      </w:r>
      <w:r w:rsidRPr="009A742E">
        <w:rPr>
          <w:rFonts w:ascii="Times New Roman" w:hAnsi="Times New Roman"/>
          <w:sz w:val="28"/>
          <w:szCs w:val="28"/>
        </w:rPr>
        <w:t>, указываемой в анкете</w:t>
      </w:r>
      <w:r w:rsidR="00C65A21" w:rsidRPr="009A742E">
        <w:rPr>
          <w:rFonts w:ascii="Times New Roman" w:hAnsi="Times New Roman"/>
          <w:sz w:val="28"/>
          <w:szCs w:val="28"/>
        </w:rPr>
        <w:t>-заявке</w:t>
      </w:r>
      <w:r w:rsidRPr="009A742E">
        <w:rPr>
          <w:rFonts w:ascii="Times New Roman" w:hAnsi="Times New Roman"/>
          <w:sz w:val="28"/>
          <w:szCs w:val="28"/>
        </w:rPr>
        <w:t>, заверенные</w:t>
      </w:r>
      <w:r w:rsidRPr="00EA4305">
        <w:rPr>
          <w:rFonts w:ascii="Times New Roman" w:hAnsi="Times New Roman"/>
          <w:sz w:val="28"/>
          <w:szCs w:val="28"/>
        </w:rPr>
        <w:t xml:space="preserve"> подписью руководителя и печатью редакции средства массовой информации (при наличии);</w:t>
      </w:r>
    </w:p>
    <w:p w14:paraId="196AB2A2" w14:textId="21DF2CC4" w:rsidR="001C6D55" w:rsidRDefault="001C6D55" w:rsidP="001F445B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D55">
        <w:rPr>
          <w:rFonts w:ascii="Times New Roman" w:eastAsia="Times New Roman" w:hAnsi="Times New Roman"/>
          <w:sz w:val="28"/>
          <w:szCs w:val="28"/>
          <w:lang w:eastAsia="ru-RU"/>
        </w:rPr>
        <w:t>публикации в информационно-теле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«Интернет»</w:t>
      </w:r>
      <w:r w:rsidRPr="001C6D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1F1">
        <w:rPr>
          <w:rFonts w:ascii="Times New Roman" w:eastAsia="Times New Roman" w:hAnsi="Times New Roman"/>
          <w:sz w:val="28"/>
          <w:szCs w:val="28"/>
          <w:lang w:eastAsia="ru-RU"/>
        </w:rPr>
        <w:t>должны быть представлены в виде адресной ссылки</w:t>
      </w:r>
      <w:r w:rsidR="00334889">
        <w:rPr>
          <w:rFonts w:ascii="Times New Roman" w:hAnsi="Times New Roman"/>
          <w:sz w:val="28"/>
          <w:szCs w:val="28"/>
        </w:rPr>
        <w:t>;</w:t>
      </w:r>
    </w:p>
    <w:p w14:paraId="505AC253" w14:textId="3D4AC98E" w:rsidR="00973C6D" w:rsidRPr="00862FBC" w:rsidRDefault="00EA1D89" w:rsidP="00862FBC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радиоработы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(передачи</w:t>
      </w:r>
      <w:r w:rsidR="00862FBC" w:rsidRPr="00862FBC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специальные репортажи, циклы </w:t>
      </w:r>
      <w:proofErr w:type="spellStart"/>
      <w:r w:rsidR="00862FBC" w:rsidRPr="00862FBC">
        <w:rPr>
          <w:rFonts w:ascii="Times New Roman" w:eastAsia="Times New Roman" w:hAnsi="Times New Roman"/>
          <w:sz w:val="28"/>
          <w:szCs w:val="28"/>
          <w:lang w:eastAsia="ru-RU"/>
        </w:rPr>
        <w:t>радиосюжетов</w:t>
      </w:r>
      <w:proofErr w:type="spellEnd"/>
      <w:r w:rsidR="00862FBC" w:rsidRPr="00862F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62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89E" w:rsidRPr="0003689E">
        <w:rPr>
          <w:rFonts w:ascii="Times New Roman" w:eastAsia="Times New Roman" w:hAnsi="Times New Roman"/>
          <w:sz w:val="28"/>
          <w:szCs w:val="28"/>
          <w:lang w:eastAsia="ru-RU"/>
        </w:rPr>
        <w:t>в виде ссылки на</w:t>
      </w:r>
      <w:r w:rsidR="0003689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облачное</w:t>
      </w:r>
      <w:r w:rsidR="0003689E" w:rsidRPr="0003689E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хранилище. </w:t>
      </w:r>
      <w:r w:rsidR="00862FBC" w:rsidRPr="00862FBC">
        <w:rPr>
          <w:rFonts w:ascii="Times New Roman" w:hAnsi="Times New Roman"/>
          <w:sz w:val="28"/>
          <w:szCs w:val="28"/>
        </w:rPr>
        <w:t>К конкурсным работам прикладывается эфирная справка с указанием названия конкурсной работы, авторов и даты выхода в эфир, заверенная подписью руководителя и печатью редакции средств массовой информации (при наличии);</w:t>
      </w:r>
      <w:r w:rsidR="00862FBC">
        <w:rPr>
          <w:rFonts w:ascii="Times New Roman" w:hAnsi="Times New Roman"/>
          <w:sz w:val="28"/>
          <w:szCs w:val="28"/>
        </w:rPr>
        <w:t xml:space="preserve"> </w:t>
      </w:r>
    </w:p>
    <w:p w14:paraId="0A391E83" w14:textId="0866F468" w:rsidR="00835411" w:rsidRDefault="00896D6C" w:rsidP="00896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втором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4.1</w:t>
      </w:r>
      <w:r w:rsidRPr="00896D6C">
        <w:t xml:space="preserve"> </w:t>
      </w:r>
      <w:r w:rsidRPr="0089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 w:rsid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3C6D"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42C01" w14:textId="51FC735B" w:rsidR="00973C6D" w:rsidRDefault="00F000EF" w:rsidP="00F0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="00973C6D"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85633" w14:textId="1ED942A0" w:rsidR="003E4F70" w:rsidRDefault="00F000EF" w:rsidP="00AD1A76">
      <w:pPr>
        <w:spacing w:after="0" w:line="240" w:lineRule="auto"/>
        <w:ind w:firstLine="709"/>
        <w:jc w:val="both"/>
      </w:pP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3E4F70" w:rsidRPr="003E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4.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00EF">
        <w:t xml:space="preserve"> </w:t>
      </w:r>
      <w:r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«(копия)» исключить</w:t>
      </w:r>
      <w:r w:rsidR="007777B5" w:rsidRPr="00F00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77B5" w:rsidRPr="00F000EF">
        <w:t>;</w:t>
      </w:r>
    </w:p>
    <w:p w14:paraId="1F5B1287" w14:textId="06A8A3B8" w:rsidR="00862FBC" w:rsidRPr="00002BEC" w:rsidRDefault="00002BEC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7777B5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7777B5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«в» пункта 4.</w:t>
      </w:r>
      <w:r w:rsidR="0050459E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77B5" w:rsidRPr="00002BEC">
        <w:t xml:space="preserve"> </w:t>
      </w:r>
      <w:r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E9D6DD0" w14:textId="42410FFB" w:rsidR="00002BEC" w:rsidRPr="00002BEC" w:rsidRDefault="00002BEC" w:rsidP="00002BEC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2BEC">
        <w:rPr>
          <w:rFonts w:ascii="Times New Roman" w:eastAsia="Calibri" w:hAnsi="Times New Roman" w:cs="Times New Roman"/>
          <w:sz w:val="28"/>
          <w:szCs w:val="28"/>
        </w:rPr>
        <w:t>свидетельство о регистрации СМИ либо выписка из реестра зарегистрированн</w:t>
      </w:r>
      <w:r w:rsidRPr="00002BEC">
        <w:rPr>
          <w:rFonts w:ascii="Times New Roman" w:eastAsia="Calibri" w:hAnsi="Times New Roman" w:cs="Times New Roman"/>
          <w:sz w:val="28"/>
          <w:szCs w:val="28"/>
        </w:rPr>
        <w:t>ых средств массовой информации;»;</w:t>
      </w:r>
    </w:p>
    <w:p w14:paraId="5A48F64C" w14:textId="695854F5" w:rsidR="00D56854" w:rsidRDefault="00D75C74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002BEC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1218FE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«г</w:t>
      </w:r>
      <w:r w:rsidR="0050459E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4.1</w:t>
      </w:r>
      <w:r w:rsidR="008951EB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BEC" w:rsidRPr="00002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bookmarkStart w:id="0" w:name="_GoBack"/>
      <w:bookmarkEnd w:id="0"/>
    </w:p>
    <w:p w14:paraId="7CC02181" w14:textId="2D19A97E" w:rsidR="00002BEC" w:rsidRPr="00002BEC" w:rsidRDefault="00002BEC" w:rsidP="00002BEC">
      <w:p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2BEC">
        <w:rPr>
          <w:rFonts w:ascii="Times New Roman" w:eastAsia="Calibri" w:hAnsi="Times New Roman" w:cs="Times New Roman"/>
          <w:sz w:val="28"/>
          <w:szCs w:val="28"/>
        </w:rPr>
        <w:t>свидетельство о регистрации СМИ либо выписка из реестра зарегистрированн</w:t>
      </w:r>
      <w:r>
        <w:rPr>
          <w:rFonts w:ascii="Times New Roman" w:eastAsia="Calibri" w:hAnsi="Times New Roman" w:cs="Times New Roman"/>
          <w:sz w:val="28"/>
          <w:szCs w:val="28"/>
        </w:rPr>
        <w:t>ых средств массовой информации;»;</w:t>
      </w:r>
    </w:p>
    <w:p w14:paraId="2894BDDD" w14:textId="67EAE3CE" w:rsidR="00175AFB" w:rsidRDefault="008951EB" w:rsidP="00AD1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</w:t>
      </w:r>
      <w:r w:rsidR="005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«г</w:t>
      </w:r>
      <w:r w:rsidR="00175AFB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</w:t>
      </w:r>
      <w:r w:rsidR="00234BDF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5D35" w:rsidRP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устава редакции СМИ или заменяющего его договора» 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</w:t>
      </w:r>
      <w:r w:rsidR="00155D3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ами 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</w:t>
      </w:r>
      <w:r w:rsidR="00155D35" w:rsidRP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СМИ</w:t>
      </w:r>
      <w:r w:rsidR="0015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заменяющий его договор»</w:t>
      </w:r>
      <w:r w:rsidR="00175AFB" w:rsidRPr="00175A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2E040" w14:textId="24D4E87C" w:rsidR="002F6BB1" w:rsidRDefault="005E3BFC" w:rsidP="0099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2F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4.1</w:t>
      </w:r>
      <w:r w:rsidR="002F6BB1" w:rsidRPr="002F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«(копия)» исключить»; </w:t>
      </w:r>
    </w:p>
    <w:p w14:paraId="64CB12EC" w14:textId="11D7A417" w:rsidR="0051106F" w:rsidRDefault="0050459E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двадцатый пункта 4.1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DA1C279" w14:textId="6844DC62" w:rsidR="0051106F" w:rsidRDefault="00F37159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71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Эфирные справки и публикации в печатных СМИ, указанные в подпункте «а» настоящего пункта</w:t>
      </w:r>
      <w:r w:rsidR="00FF7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1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подпунктах «б» - «д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 пункта, представляются в форме электронных образов бумажных документов, имеющих открытый формат, обеспечивающий возможность просмотра всего документа либо его фрагмента средствами общедоступного программного обеспечен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по адресу электронной почты </w:t>
      </w:r>
      <w:hyperlink r:id="rId6" w:history="1">
        <w:r w:rsidR="0050459E" w:rsidRPr="00D822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prtatmedia@mail.ru</w:t>
        </w:r>
      </w:hyperlink>
      <w:r w:rsidR="0050459E" w:rsidRP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8F" w:rsidRPr="0086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2B4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ометкой «</w:t>
      </w:r>
      <w:r w:rsid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50459E" w:rsidRP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настоящем абзаце, не должны быть зашифрованы или защищены средствами, не позволяющими осуществить ознакомление с их содержимым без дополнительного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 Телефон для справок: 8 (843) </w:t>
      </w:r>
      <w:r w:rsidR="0050459E" w:rsidRPr="0050459E">
        <w:rPr>
          <w:rFonts w:ascii="Times New Roman" w:eastAsia="Times New Roman" w:hAnsi="Times New Roman" w:cs="Times New Roman"/>
          <w:sz w:val="28"/>
          <w:szCs w:val="28"/>
          <w:lang w:eastAsia="ru-RU"/>
        </w:rPr>
        <w:t>570-31-04</w:t>
      </w:r>
      <w:r w:rsid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106F" w:rsidRPr="00511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AE7486" w14:textId="2B89C330" w:rsidR="0051106F" w:rsidRDefault="0051106F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4.5</w:t>
      </w:r>
      <w:r w:rsidRPr="0051106F">
        <w:t xml:space="preserve"> </w:t>
      </w:r>
      <w:r w:rsidR="00F4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406FA" w:rsidRP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4D9DE8" w14:textId="2CFBF55B" w:rsidR="002D4B49" w:rsidRPr="00F406FA" w:rsidRDefault="006A27EC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D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14:paraId="670301FB" w14:textId="77E533EB" w:rsidR="00EB070C" w:rsidRDefault="002D4B49" w:rsidP="0006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«подача заявок с неактивными ссылками на </w:t>
      </w:r>
      <w:r w:rsidR="00AE4451" w:rsidRPr="0011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облачное </w:t>
      </w:r>
      <w:r w:rsidRPr="00117D4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</w:t>
      </w:r>
      <w:r w:rsidR="00AE4451" w:rsidRPr="00117D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7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FE45FD" w14:textId="7131B0A5" w:rsidR="001E638C" w:rsidRDefault="001E638C" w:rsidP="00E3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4.10 изложить в следующей редакции:</w:t>
      </w:r>
    </w:p>
    <w:p w14:paraId="205C64EF" w14:textId="2363E226" w:rsidR="001E638C" w:rsidRDefault="001E638C" w:rsidP="001E638C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«4.10. Заявители</w:t>
      </w:r>
      <w:r w:rsidRPr="00AC4C8B">
        <w:rPr>
          <w:rFonts w:ascii="Times New Roman" w:hAnsi="Times New Roman"/>
          <w:sz w:val="28"/>
          <w:szCs w:val="28"/>
        </w:rPr>
        <w:t xml:space="preserve"> гарантируют, что все права на объекты интеллектуальной собственности принадлежат исключ</w:t>
      </w:r>
      <w:r>
        <w:rPr>
          <w:rFonts w:ascii="Times New Roman" w:hAnsi="Times New Roman"/>
          <w:sz w:val="28"/>
          <w:szCs w:val="28"/>
        </w:rPr>
        <w:t>ительно заявителям</w:t>
      </w:r>
      <w:r w:rsidRPr="00AC4C8B">
        <w:rPr>
          <w:rFonts w:ascii="Times New Roman" w:hAnsi="Times New Roman"/>
          <w:sz w:val="28"/>
          <w:szCs w:val="28"/>
        </w:rPr>
        <w:t xml:space="preserve"> и их</w:t>
      </w:r>
      <w:r>
        <w:rPr>
          <w:rFonts w:ascii="Times New Roman" w:hAnsi="Times New Roman"/>
          <w:sz w:val="28"/>
          <w:szCs w:val="28"/>
        </w:rPr>
        <w:t xml:space="preserve"> использование Агентством</w:t>
      </w:r>
      <w:r w:rsidRPr="00AC4C8B">
        <w:rPr>
          <w:rFonts w:ascii="Times New Roman" w:hAnsi="Times New Roman"/>
          <w:sz w:val="28"/>
          <w:szCs w:val="28"/>
        </w:rPr>
        <w:t xml:space="preserve"> не нарушает законодательство Российской Федерации об интеллектуальной собственности и/или права третьих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98DC59" w14:textId="5F8AC402" w:rsidR="001E638C" w:rsidRDefault="001E638C" w:rsidP="001E638C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Подавая заявку на участие в Конкурсе, заявитель выражает согласие на использовани</w:t>
      </w:r>
      <w:r w:rsidR="005F0CFE">
        <w:rPr>
          <w:rFonts w:ascii="Times New Roman" w:hAnsi="Times New Roman"/>
          <w:sz w:val="28"/>
          <w:szCs w:val="28"/>
        </w:rPr>
        <w:t>е Агентством</w:t>
      </w:r>
      <w:r>
        <w:rPr>
          <w:rFonts w:ascii="Times New Roman" w:hAnsi="Times New Roman"/>
          <w:sz w:val="28"/>
          <w:szCs w:val="28"/>
        </w:rPr>
        <w:t xml:space="preserve"> объектов </w:t>
      </w:r>
      <w:r w:rsidRPr="00AC4C8B">
        <w:rPr>
          <w:rFonts w:ascii="Times New Roman" w:hAnsi="Times New Roman"/>
          <w:sz w:val="28"/>
          <w:szCs w:val="28"/>
        </w:rPr>
        <w:t>интеллектуальной собственности</w:t>
      </w:r>
      <w:r>
        <w:rPr>
          <w:rFonts w:ascii="Times New Roman" w:hAnsi="Times New Roman"/>
          <w:sz w:val="28"/>
          <w:szCs w:val="28"/>
        </w:rPr>
        <w:t>, содержащихся в конкурсных работах, в целях, связанных с проведением Конкурса.</w:t>
      </w:r>
    </w:p>
    <w:p w14:paraId="6DED30CC" w14:textId="6F3D538A" w:rsidR="001E638C" w:rsidRPr="009633E1" w:rsidRDefault="001E638C" w:rsidP="009633E1">
      <w:pPr>
        <w:pStyle w:val="af"/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BC8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каких-либо претензий третьих лиц в отношении предоставленного материала (заявки)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заявитель</w:t>
      </w:r>
      <w:r w:rsidRPr="00EF6BC8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обязуется самостоятельно их урегулировать в полном объёме (включая возмещение прямых и косвенных убытков третьих л</w:t>
      </w:r>
      <w:r w:rsidR="0087784E">
        <w:rPr>
          <w:rFonts w:ascii="Times New Roman" w:eastAsia="Times New Roman" w:hAnsi="Times New Roman"/>
          <w:sz w:val="28"/>
          <w:szCs w:val="28"/>
          <w:lang w:eastAsia="ru-RU"/>
        </w:rPr>
        <w:t>иц) без привлечения Агентства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14:paraId="24E7E4F4" w14:textId="77777777" w:rsidR="000615A1" w:rsidRPr="000615A1" w:rsidRDefault="000615A1" w:rsidP="0006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4.11 изложить в следующей редакции:</w:t>
      </w:r>
    </w:p>
    <w:p w14:paraId="38C65025" w14:textId="451628D8" w:rsidR="000615A1" w:rsidRDefault="000615A1" w:rsidP="0006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«Уведомление об отказе в допуске к участию в Конкурсе подписывается руководителем (заместителем руководителя) Агентства, направляется электронным письмом по электронному адресу, указанному в анкете</w:t>
      </w:r>
      <w:r w:rsidR="00DF7E9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-заявке</w:t>
      </w:r>
      <w:r w:rsidRPr="00061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пятидневный срок, исчисляемый в рабочих днях, со дня п</w:t>
      </w:r>
      <w:r w:rsidR="00852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заявки.».</w:t>
      </w:r>
    </w:p>
    <w:p w14:paraId="486FECDE" w14:textId="77777777" w:rsidR="00F406FA" w:rsidRPr="0024560C" w:rsidRDefault="00F406FA" w:rsidP="00F40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</w:p>
    <w:p w14:paraId="2477E98C" w14:textId="37CE23F1" w:rsid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76C83" w14:textId="77777777" w:rsidR="00B75969" w:rsidRPr="00B75969" w:rsidRDefault="00B75969" w:rsidP="00B75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8507C" w14:textId="16BEF7D3" w:rsidR="002C29F4" w:rsidRDefault="002C29F4"/>
    <w:sectPr w:rsidR="002C29F4" w:rsidSect="0024560C">
      <w:headerReference w:type="default" r:id="rId7"/>
      <w:pgSz w:w="11906" w:h="16838"/>
      <w:pgMar w:top="113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80CB" w14:textId="77777777" w:rsidR="00B52D08" w:rsidRDefault="00B52D08" w:rsidP="00015E46">
      <w:pPr>
        <w:spacing w:after="0" w:line="240" w:lineRule="auto"/>
      </w:pPr>
      <w:r>
        <w:separator/>
      </w:r>
    </w:p>
  </w:endnote>
  <w:endnote w:type="continuationSeparator" w:id="0">
    <w:p w14:paraId="6B8DF715" w14:textId="77777777" w:rsidR="00B52D08" w:rsidRDefault="00B52D08" w:rsidP="0001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6D9D" w14:textId="77777777" w:rsidR="00B52D08" w:rsidRDefault="00B52D08" w:rsidP="00015E46">
      <w:pPr>
        <w:spacing w:after="0" w:line="240" w:lineRule="auto"/>
      </w:pPr>
      <w:r>
        <w:separator/>
      </w:r>
    </w:p>
  </w:footnote>
  <w:footnote w:type="continuationSeparator" w:id="0">
    <w:p w14:paraId="7F73AB80" w14:textId="77777777" w:rsidR="00B52D08" w:rsidRDefault="00B52D08" w:rsidP="0001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78856"/>
      <w:docPartObj>
        <w:docPartGallery w:val="Page Numbers (Top of Page)"/>
        <w:docPartUnique/>
      </w:docPartObj>
    </w:sdtPr>
    <w:sdtEndPr/>
    <w:sdtContent>
      <w:p w14:paraId="33D710C0" w14:textId="1AC3D658" w:rsidR="00015E46" w:rsidRDefault="00015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EC">
          <w:rPr>
            <w:noProof/>
          </w:rPr>
          <w:t>3</w:t>
        </w:r>
        <w:r>
          <w:fldChar w:fldCharType="end"/>
        </w:r>
      </w:p>
    </w:sdtContent>
  </w:sdt>
  <w:p w14:paraId="5CAA5390" w14:textId="77777777" w:rsidR="00015E46" w:rsidRDefault="00015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C5"/>
    <w:rsid w:val="00002BEC"/>
    <w:rsid w:val="000037F3"/>
    <w:rsid w:val="0000737E"/>
    <w:rsid w:val="00012308"/>
    <w:rsid w:val="00015E46"/>
    <w:rsid w:val="00024DB6"/>
    <w:rsid w:val="00031669"/>
    <w:rsid w:val="00035844"/>
    <w:rsid w:val="0003689E"/>
    <w:rsid w:val="00042404"/>
    <w:rsid w:val="00042448"/>
    <w:rsid w:val="00052FCF"/>
    <w:rsid w:val="000615A1"/>
    <w:rsid w:val="0006208F"/>
    <w:rsid w:val="00064322"/>
    <w:rsid w:val="000A0060"/>
    <w:rsid w:val="000E6C49"/>
    <w:rsid w:val="000E786D"/>
    <w:rsid w:val="0011082F"/>
    <w:rsid w:val="00117D4E"/>
    <w:rsid w:val="001218FE"/>
    <w:rsid w:val="00155D35"/>
    <w:rsid w:val="00174E92"/>
    <w:rsid w:val="00175AFB"/>
    <w:rsid w:val="0017678C"/>
    <w:rsid w:val="001A66C5"/>
    <w:rsid w:val="001C6D55"/>
    <w:rsid w:val="001D22D1"/>
    <w:rsid w:val="001D4D1C"/>
    <w:rsid w:val="001E638C"/>
    <w:rsid w:val="001F445B"/>
    <w:rsid w:val="00222F1C"/>
    <w:rsid w:val="00234BDF"/>
    <w:rsid w:val="0024283A"/>
    <w:rsid w:val="0024560C"/>
    <w:rsid w:val="0026665A"/>
    <w:rsid w:val="00296A7B"/>
    <w:rsid w:val="002A4944"/>
    <w:rsid w:val="002A7284"/>
    <w:rsid w:val="002B4A5B"/>
    <w:rsid w:val="002C29F4"/>
    <w:rsid w:val="002C4288"/>
    <w:rsid w:val="002D4B49"/>
    <w:rsid w:val="002D6443"/>
    <w:rsid w:val="002D6D9E"/>
    <w:rsid w:val="002E3A7E"/>
    <w:rsid w:val="002F2AB0"/>
    <w:rsid w:val="002F6BB1"/>
    <w:rsid w:val="003000E6"/>
    <w:rsid w:val="00322EB6"/>
    <w:rsid w:val="00332B6C"/>
    <w:rsid w:val="00334889"/>
    <w:rsid w:val="00344199"/>
    <w:rsid w:val="003B0A72"/>
    <w:rsid w:val="003C6F2F"/>
    <w:rsid w:val="003E0F5A"/>
    <w:rsid w:val="003E4F70"/>
    <w:rsid w:val="003E546A"/>
    <w:rsid w:val="003F69DE"/>
    <w:rsid w:val="00402843"/>
    <w:rsid w:val="004143E4"/>
    <w:rsid w:val="00487FAF"/>
    <w:rsid w:val="004E2DD3"/>
    <w:rsid w:val="004E43A6"/>
    <w:rsid w:val="004F470A"/>
    <w:rsid w:val="005005C9"/>
    <w:rsid w:val="0050459E"/>
    <w:rsid w:val="00510B9F"/>
    <w:rsid w:val="0051106F"/>
    <w:rsid w:val="00545912"/>
    <w:rsid w:val="005763F2"/>
    <w:rsid w:val="005837D5"/>
    <w:rsid w:val="005B5732"/>
    <w:rsid w:val="005E3BFC"/>
    <w:rsid w:val="005F0CFE"/>
    <w:rsid w:val="00603D38"/>
    <w:rsid w:val="006275C4"/>
    <w:rsid w:val="006347E9"/>
    <w:rsid w:val="006448C5"/>
    <w:rsid w:val="00647E7B"/>
    <w:rsid w:val="006844C6"/>
    <w:rsid w:val="006A27EC"/>
    <w:rsid w:val="006A5C52"/>
    <w:rsid w:val="006B5FA8"/>
    <w:rsid w:val="006D0222"/>
    <w:rsid w:val="006E11F1"/>
    <w:rsid w:val="006E2555"/>
    <w:rsid w:val="006F18B3"/>
    <w:rsid w:val="006F59E5"/>
    <w:rsid w:val="0071556C"/>
    <w:rsid w:val="0073473C"/>
    <w:rsid w:val="007777B5"/>
    <w:rsid w:val="00782294"/>
    <w:rsid w:val="007930B1"/>
    <w:rsid w:val="007B3C91"/>
    <w:rsid w:val="007B3F98"/>
    <w:rsid w:val="007E3B49"/>
    <w:rsid w:val="00806E2F"/>
    <w:rsid w:val="00835411"/>
    <w:rsid w:val="00841A3D"/>
    <w:rsid w:val="00852374"/>
    <w:rsid w:val="00862FBC"/>
    <w:rsid w:val="0086428F"/>
    <w:rsid w:val="0087784E"/>
    <w:rsid w:val="0088065F"/>
    <w:rsid w:val="008951EB"/>
    <w:rsid w:val="00896D6C"/>
    <w:rsid w:val="008C0472"/>
    <w:rsid w:val="008C76BB"/>
    <w:rsid w:val="008E215D"/>
    <w:rsid w:val="009207C7"/>
    <w:rsid w:val="00925F5D"/>
    <w:rsid w:val="009551E3"/>
    <w:rsid w:val="009633E1"/>
    <w:rsid w:val="00973C6D"/>
    <w:rsid w:val="0098166E"/>
    <w:rsid w:val="00993888"/>
    <w:rsid w:val="00997DFC"/>
    <w:rsid w:val="009A5D00"/>
    <w:rsid w:val="009A742E"/>
    <w:rsid w:val="009C54B7"/>
    <w:rsid w:val="009D244D"/>
    <w:rsid w:val="009E018B"/>
    <w:rsid w:val="009F51D0"/>
    <w:rsid w:val="009F7457"/>
    <w:rsid w:val="00A038AE"/>
    <w:rsid w:val="00A93CF2"/>
    <w:rsid w:val="00AD1A76"/>
    <w:rsid w:val="00AD6382"/>
    <w:rsid w:val="00AE4451"/>
    <w:rsid w:val="00B17939"/>
    <w:rsid w:val="00B2529A"/>
    <w:rsid w:val="00B32A2F"/>
    <w:rsid w:val="00B35677"/>
    <w:rsid w:val="00B5230F"/>
    <w:rsid w:val="00B52D08"/>
    <w:rsid w:val="00B53B61"/>
    <w:rsid w:val="00B65779"/>
    <w:rsid w:val="00B75969"/>
    <w:rsid w:val="00C1167C"/>
    <w:rsid w:val="00C11A12"/>
    <w:rsid w:val="00C139A7"/>
    <w:rsid w:val="00C4419D"/>
    <w:rsid w:val="00C50B99"/>
    <w:rsid w:val="00C65A21"/>
    <w:rsid w:val="00C86517"/>
    <w:rsid w:val="00C906E4"/>
    <w:rsid w:val="00C9333C"/>
    <w:rsid w:val="00D04ED4"/>
    <w:rsid w:val="00D43F81"/>
    <w:rsid w:val="00D4706F"/>
    <w:rsid w:val="00D528FB"/>
    <w:rsid w:val="00D56854"/>
    <w:rsid w:val="00D70F21"/>
    <w:rsid w:val="00D75C74"/>
    <w:rsid w:val="00D938DA"/>
    <w:rsid w:val="00DA5628"/>
    <w:rsid w:val="00DA5748"/>
    <w:rsid w:val="00DB0F1C"/>
    <w:rsid w:val="00DD317B"/>
    <w:rsid w:val="00DE08B0"/>
    <w:rsid w:val="00DF6CBE"/>
    <w:rsid w:val="00DF7E97"/>
    <w:rsid w:val="00E0083E"/>
    <w:rsid w:val="00E20857"/>
    <w:rsid w:val="00E355A9"/>
    <w:rsid w:val="00E5264E"/>
    <w:rsid w:val="00E6464E"/>
    <w:rsid w:val="00E917D1"/>
    <w:rsid w:val="00EA1D89"/>
    <w:rsid w:val="00EA3D70"/>
    <w:rsid w:val="00EA4305"/>
    <w:rsid w:val="00EB070C"/>
    <w:rsid w:val="00EC7B46"/>
    <w:rsid w:val="00ED0AFB"/>
    <w:rsid w:val="00EF008A"/>
    <w:rsid w:val="00F000EF"/>
    <w:rsid w:val="00F138E0"/>
    <w:rsid w:val="00F30029"/>
    <w:rsid w:val="00F32C18"/>
    <w:rsid w:val="00F37159"/>
    <w:rsid w:val="00F406FA"/>
    <w:rsid w:val="00F642BC"/>
    <w:rsid w:val="00F84CBC"/>
    <w:rsid w:val="00FF122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85F9"/>
  <w15:chartTrackingRefBased/>
  <w15:docId w15:val="{C5B9E224-8B40-4889-9072-297D71B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3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E46"/>
  </w:style>
  <w:style w:type="paragraph" w:styleId="a6">
    <w:name w:val="footer"/>
    <w:basedOn w:val="a"/>
    <w:link w:val="a7"/>
    <w:uiPriority w:val="99"/>
    <w:unhideWhenUsed/>
    <w:rsid w:val="0001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E46"/>
  </w:style>
  <w:style w:type="paragraph" w:styleId="a8">
    <w:name w:val="Balloon Text"/>
    <w:basedOn w:val="a"/>
    <w:link w:val="a9"/>
    <w:uiPriority w:val="99"/>
    <w:semiHidden/>
    <w:unhideWhenUsed/>
    <w:rsid w:val="00D9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D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A5C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C5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C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C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C5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F44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tatmedi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221</cp:revision>
  <cp:lastPrinted>2025-05-23T05:51:00Z</cp:lastPrinted>
  <dcterms:created xsi:type="dcterms:W3CDTF">2025-05-22T14:04:00Z</dcterms:created>
  <dcterms:modified xsi:type="dcterms:W3CDTF">2025-07-08T14:28:00Z</dcterms:modified>
</cp:coreProperties>
</file>