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58" w:rsidRPr="00863341" w:rsidRDefault="00D714B4" w:rsidP="00F30558">
      <w:pPr>
        <w:widowControl w:val="0"/>
        <w:spacing w:after="0" w:line="240" w:lineRule="auto"/>
        <w:ind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714B4">
        <w:rPr>
          <w:rStyle w:val="BigStyle"/>
          <w:lang w:val="ru-RU"/>
        </w:rPr>
        <w:t xml:space="preserve">                                                            </w:t>
      </w:r>
      <w:r w:rsidR="00F30558">
        <w:rPr>
          <w:rStyle w:val="BigStyle"/>
          <w:lang w:val="ru-RU"/>
        </w:rPr>
        <w:t xml:space="preserve">                             </w:t>
      </w:r>
      <w:r w:rsidR="00F30558"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Утверждено </w:t>
      </w:r>
    </w:p>
    <w:p w:rsidR="00F30558" w:rsidRPr="00863341" w:rsidRDefault="00F30558" w:rsidP="00F30558">
      <w:pPr>
        <w:widowControl w:val="0"/>
        <w:suppressAutoHyphens/>
        <w:spacing w:after="0" w:line="240" w:lineRule="auto"/>
        <w:ind w:left="6237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>постановлением</w:t>
      </w:r>
    </w:p>
    <w:p w:rsidR="00F30558" w:rsidRPr="00863341" w:rsidRDefault="00F30558" w:rsidP="00F30558">
      <w:pPr>
        <w:widowControl w:val="0"/>
        <w:suppressAutoHyphens/>
        <w:spacing w:after="0" w:line="240" w:lineRule="auto"/>
        <w:ind w:left="6236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>Кабинета Министров</w:t>
      </w:r>
    </w:p>
    <w:p w:rsidR="00F30558" w:rsidRPr="00863341" w:rsidRDefault="00F30558" w:rsidP="00F30558">
      <w:pPr>
        <w:widowControl w:val="0"/>
        <w:suppressAutoHyphens/>
        <w:spacing w:after="0" w:line="240" w:lineRule="auto"/>
        <w:ind w:left="6236" w:right="624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Республики Татарстан </w:t>
      </w:r>
    </w:p>
    <w:p w:rsidR="00F30558" w:rsidRPr="00863341" w:rsidRDefault="00F30558" w:rsidP="00F30558">
      <w:pPr>
        <w:suppressAutoHyphens/>
        <w:spacing w:after="0" w:line="240" w:lineRule="auto"/>
        <w:ind w:left="6236"/>
        <w:rPr>
          <w:rFonts w:eastAsia="Calibri" w:cs="Times New Roman"/>
          <w:color w:val="000000"/>
          <w:sz w:val="28"/>
          <w:szCs w:val="28"/>
          <w:lang w:val="ru-RU" w:eastAsia="ru-RU"/>
        </w:rPr>
      </w:pPr>
      <w:r w:rsidRPr="00863341">
        <w:rPr>
          <w:rFonts w:eastAsia="Calibri" w:cs="Times New Roman"/>
          <w:color w:val="000000"/>
          <w:sz w:val="28"/>
          <w:szCs w:val="28"/>
          <w:lang w:val="ru-RU" w:eastAsia="ru-RU"/>
        </w:rPr>
        <w:t>от __________202</w:t>
      </w:r>
      <w:r>
        <w:rPr>
          <w:rFonts w:eastAsia="Calibri" w:cs="Times New Roman"/>
          <w:color w:val="000000"/>
          <w:sz w:val="28"/>
          <w:szCs w:val="28"/>
          <w:lang w:val="ru-RU" w:eastAsia="ru-RU"/>
        </w:rPr>
        <w:t>5</w:t>
      </w:r>
      <w:r w:rsidRPr="00863341">
        <w:rPr>
          <w:rFonts w:eastAsia="Calibri" w:cs="Times New Roman"/>
          <w:color w:val="000000"/>
          <w:sz w:val="28"/>
          <w:szCs w:val="28"/>
          <w:lang w:val="ru-RU" w:eastAsia="ru-RU"/>
        </w:rPr>
        <w:t xml:space="preserve"> № ______ </w:t>
      </w:r>
    </w:p>
    <w:p w:rsidR="005705B2" w:rsidRDefault="005705B2" w:rsidP="00F30558">
      <w:pPr>
        <w:spacing w:after="0" w:line="240" w:lineRule="auto"/>
        <w:rPr>
          <w:lang w:val="ru-RU"/>
        </w:rPr>
      </w:pPr>
    </w:p>
    <w:p w:rsidR="00F30558" w:rsidRPr="00D714B4" w:rsidRDefault="00F30558" w:rsidP="00F30558">
      <w:pPr>
        <w:spacing w:after="0" w:line="240" w:lineRule="auto"/>
        <w:rPr>
          <w:lang w:val="ru-RU"/>
        </w:rPr>
      </w:pPr>
    </w:p>
    <w:p w:rsidR="005705B2" w:rsidRPr="00D714B4" w:rsidRDefault="00D714B4" w:rsidP="00F30558">
      <w:pPr>
        <w:spacing w:after="0" w:line="240" w:lineRule="auto"/>
        <w:jc w:val="center"/>
        <w:rPr>
          <w:lang w:val="ru-RU"/>
        </w:rPr>
      </w:pPr>
      <w:r w:rsidRPr="00D714B4">
        <w:rPr>
          <w:rStyle w:val="BigStyle"/>
          <w:lang w:val="ru-RU"/>
        </w:rPr>
        <w:t>Графическое описание местоположения границ</w:t>
      </w:r>
    </w:p>
    <w:p w:rsidR="005705B2" w:rsidRPr="00D714B4" w:rsidRDefault="001A6222" w:rsidP="00F30558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 xml:space="preserve">государственного природного заказника регионального значения биологического (зоологического) профиля </w:t>
      </w:r>
      <w:r w:rsidR="00C73EF8">
        <w:rPr>
          <w:rStyle w:val="BigStyle"/>
          <w:lang w:val="ru-RU"/>
        </w:rPr>
        <w:t>«</w:t>
      </w:r>
      <w:r w:rsidR="00182FD2">
        <w:rPr>
          <w:rStyle w:val="BigStyle"/>
          <w:lang w:val="ru-RU"/>
        </w:rPr>
        <w:t>Места гнездования большой белой цапли»</w:t>
      </w:r>
      <w:r w:rsidR="00D714B4" w:rsidRPr="00D714B4">
        <w:rPr>
          <w:rStyle w:val="BigStyle"/>
          <w:lang w:val="ru-RU"/>
        </w:rPr>
        <w:t xml:space="preserve"> </w:t>
      </w:r>
    </w:p>
    <w:p w:rsidR="00F30558" w:rsidRPr="001A6222" w:rsidRDefault="00F30558" w:rsidP="00F30558">
      <w:pPr>
        <w:spacing w:after="0" w:line="240" w:lineRule="auto"/>
        <w:jc w:val="center"/>
        <w:rPr>
          <w:lang w:val="ru-RU"/>
        </w:rPr>
      </w:pPr>
    </w:p>
    <w:p w:rsidR="005705B2" w:rsidRDefault="00D714B4" w:rsidP="00F30558">
      <w:pPr>
        <w:spacing w:after="0" w:line="300" w:lineRule="auto"/>
        <w:jc w:val="center"/>
      </w:pPr>
      <w:proofErr w:type="spellStart"/>
      <w:r>
        <w:rPr>
          <w:rStyle w:val="BigStyle"/>
        </w:rPr>
        <w:t>Раздел</w:t>
      </w:r>
      <w:proofErr w:type="spellEnd"/>
      <w:r>
        <w:rPr>
          <w:rStyle w:val="BigStyle"/>
        </w:rPr>
        <w:t xml:space="preserve"> 1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  <w:gridCol w:w="4116"/>
        <w:gridCol w:w="5238"/>
      </w:tblGrid>
      <w:tr w:rsidR="005705B2">
        <w:tc>
          <w:tcPr>
            <w:tcW w:w="10199" w:type="dxa"/>
            <w:gridSpan w:val="3"/>
          </w:tcPr>
          <w:p w:rsidR="005705B2" w:rsidRDefault="00D714B4">
            <w:pPr>
              <w:jc w:val="center"/>
            </w:pPr>
            <w:proofErr w:type="spellStart"/>
            <w:r>
              <w:rPr>
                <w:rStyle w:val="BigStyle"/>
              </w:rPr>
              <w:t>Сведения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об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объекте</w:t>
            </w:r>
            <w:proofErr w:type="spellEnd"/>
          </w:p>
        </w:tc>
      </w:tr>
      <w:tr w:rsidR="005705B2" w:rsidTr="00F30558">
        <w:tc>
          <w:tcPr>
            <w:tcW w:w="845" w:type="dxa"/>
          </w:tcPr>
          <w:p w:rsidR="005705B2" w:rsidRDefault="00D714B4">
            <w:pPr>
              <w:jc w:val="center"/>
            </w:pPr>
            <w:r>
              <w:rPr>
                <w:rStyle w:val="BigStyle"/>
              </w:rPr>
              <w:t>№ п/п</w:t>
            </w:r>
          </w:p>
        </w:tc>
        <w:tc>
          <w:tcPr>
            <w:tcW w:w="4116" w:type="dxa"/>
          </w:tcPr>
          <w:p w:rsidR="005705B2" w:rsidRDefault="00D714B4" w:rsidP="00F30558">
            <w:proofErr w:type="spellStart"/>
            <w:r>
              <w:rPr>
                <w:rStyle w:val="BigStyle"/>
              </w:rPr>
              <w:t>Характеристики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объекта</w:t>
            </w:r>
            <w:proofErr w:type="spellEnd"/>
          </w:p>
        </w:tc>
        <w:tc>
          <w:tcPr>
            <w:tcW w:w="5238" w:type="dxa"/>
          </w:tcPr>
          <w:p w:rsidR="005705B2" w:rsidRDefault="00D714B4" w:rsidP="00F30558">
            <w:proofErr w:type="spellStart"/>
            <w:r>
              <w:rPr>
                <w:rStyle w:val="BigStyle"/>
              </w:rPr>
              <w:t>Описание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характеристик</w:t>
            </w:r>
            <w:proofErr w:type="spellEnd"/>
          </w:p>
        </w:tc>
      </w:tr>
      <w:tr w:rsidR="005705B2" w:rsidRPr="001A6222" w:rsidTr="00F30558">
        <w:tc>
          <w:tcPr>
            <w:tcW w:w="845" w:type="dxa"/>
          </w:tcPr>
          <w:p w:rsidR="005705B2" w:rsidRDefault="00D714B4">
            <w:pPr>
              <w:jc w:val="center"/>
            </w:pPr>
            <w:r>
              <w:rPr>
                <w:rStyle w:val="BigStyle"/>
              </w:rPr>
              <w:t>1</w:t>
            </w:r>
          </w:p>
        </w:tc>
        <w:tc>
          <w:tcPr>
            <w:tcW w:w="4116" w:type="dxa"/>
          </w:tcPr>
          <w:p w:rsidR="005705B2" w:rsidRDefault="00D714B4" w:rsidP="00F30558">
            <w:proofErr w:type="spellStart"/>
            <w:r>
              <w:rPr>
                <w:rStyle w:val="BigStyle"/>
              </w:rPr>
              <w:t>Местоположение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объекта</w:t>
            </w:r>
            <w:proofErr w:type="spellEnd"/>
          </w:p>
        </w:tc>
        <w:tc>
          <w:tcPr>
            <w:tcW w:w="5238" w:type="dxa"/>
          </w:tcPr>
          <w:p w:rsidR="005705B2" w:rsidRPr="00D714B4" w:rsidRDefault="00D714B4" w:rsidP="00F30558">
            <w:pPr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Республика Татарстан, Нижнекамский муниципальный район</w:t>
            </w:r>
          </w:p>
        </w:tc>
      </w:tr>
      <w:tr w:rsidR="005705B2" w:rsidTr="00F30558">
        <w:tc>
          <w:tcPr>
            <w:tcW w:w="845" w:type="dxa"/>
          </w:tcPr>
          <w:p w:rsidR="005705B2" w:rsidRDefault="00D714B4">
            <w:pPr>
              <w:jc w:val="center"/>
            </w:pPr>
            <w:r>
              <w:rPr>
                <w:rStyle w:val="BigStyle"/>
              </w:rPr>
              <w:t>2</w:t>
            </w:r>
          </w:p>
        </w:tc>
        <w:tc>
          <w:tcPr>
            <w:tcW w:w="4116" w:type="dxa"/>
          </w:tcPr>
          <w:p w:rsidR="005705B2" w:rsidRPr="00D714B4" w:rsidRDefault="00D714B4" w:rsidP="00F30558">
            <w:pPr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5238" w:type="dxa"/>
          </w:tcPr>
          <w:p w:rsidR="005705B2" w:rsidRDefault="00D714B4" w:rsidP="00F30558">
            <w:r>
              <w:rPr>
                <w:rStyle w:val="BigStyle"/>
              </w:rPr>
              <w:t xml:space="preserve">21 056 443 </w:t>
            </w:r>
            <w:proofErr w:type="spellStart"/>
            <w:r>
              <w:rPr>
                <w:rStyle w:val="BigStyle"/>
              </w:rPr>
              <w:t>кв</w:t>
            </w:r>
            <w:proofErr w:type="spellEnd"/>
            <w:r>
              <w:rPr>
                <w:rStyle w:val="BigStyle"/>
              </w:rPr>
              <w:t xml:space="preserve">. м +/- 80 303 </w:t>
            </w:r>
            <w:proofErr w:type="spellStart"/>
            <w:r>
              <w:rPr>
                <w:rStyle w:val="BigStyle"/>
              </w:rPr>
              <w:t>кв</w:t>
            </w:r>
            <w:proofErr w:type="spellEnd"/>
            <w:r>
              <w:rPr>
                <w:rStyle w:val="BigStyle"/>
              </w:rPr>
              <w:t>. м</w:t>
            </w:r>
          </w:p>
        </w:tc>
      </w:tr>
      <w:tr w:rsidR="005705B2" w:rsidTr="00F30558">
        <w:tc>
          <w:tcPr>
            <w:tcW w:w="845" w:type="dxa"/>
          </w:tcPr>
          <w:p w:rsidR="005705B2" w:rsidRDefault="00D714B4">
            <w:pPr>
              <w:jc w:val="center"/>
            </w:pPr>
            <w:r>
              <w:rPr>
                <w:rStyle w:val="BigStyle"/>
              </w:rPr>
              <w:t>3</w:t>
            </w:r>
          </w:p>
        </w:tc>
        <w:tc>
          <w:tcPr>
            <w:tcW w:w="4116" w:type="dxa"/>
          </w:tcPr>
          <w:p w:rsidR="005705B2" w:rsidRDefault="00D714B4" w:rsidP="00F30558">
            <w:proofErr w:type="spellStart"/>
            <w:r>
              <w:rPr>
                <w:rStyle w:val="BigStyle"/>
              </w:rPr>
              <w:t>Иные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характеристики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объекта</w:t>
            </w:r>
            <w:proofErr w:type="spellEnd"/>
          </w:p>
        </w:tc>
        <w:tc>
          <w:tcPr>
            <w:tcW w:w="5238" w:type="dxa"/>
          </w:tcPr>
          <w:p w:rsidR="005705B2" w:rsidRDefault="00D714B4" w:rsidP="00F30558">
            <w:r>
              <w:rPr>
                <w:rStyle w:val="BigStyle"/>
              </w:rPr>
              <w:t>-</w:t>
            </w:r>
          </w:p>
        </w:tc>
      </w:tr>
    </w:tbl>
    <w:p w:rsidR="00F30558" w:rsidRDefault="00F30558" w:rsidP="00F30558">
      <w:pPr>
        <w:spacing w:after="0" w:line="240" w:lineRule="auto"/>
        <w:jc w:val="center"/>
        <w:rPr>
          <w:rStyle w:val="BigStyle"/>
        </w:rPr>
      </w:pPr>
    </w:p>
    <w:p w:rsidR="005705B2" w:rsidRDefault="00D714B4" w:rsidP="00F30558">
      <w:pPr>
        <w:spacing w:after="0" w:line="300" w:lineRule="auto"/>
        <w:jc w:val="center"/>
      </w:pPr>
      <w:proofErr w:type="spellStart"/>
      <w:r>
        <w:rPr>
          <w:rStyle w:val="BigStyle"/>
        </w:rPr>
        <w:t>Раздел</w:t>
      </w:r>
      <w:proofErr w:type="spellEnd"/>
      <w:r>
        <w:rPr>
          <w:rStyle w:val="BigStyle"/>
        </w:rPr>
        <w:t xml:space="preserve"> 2</w:t>
      </w:r>
    </w:p>
    <w:tbl>
      <w:tblPr>
        <w:tblStyle w:val="aff0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417"/>
        <w:gridCol w:w="1417"/>
        <w:gridCol w:w="2268"/>
        <w:gridCol w:w="1843"/>
        <w:gridCol w:w="1627"/>
      </w:tblGrid>
      <w:tr w:rsidR="005705B2" w:rsidRPr="001A6222" w:rsidTr="00F30558">
        <w:tc>
          <w:tcPr>
            <w:tcW w:w="10239" w:type="dxa"/>
            <w:gridSpan w:val="6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Сведения о местоположении границ объекта</w:t>
            </w:r>
          </w:p>
        </w:tc>
      </w:tr>
      <w:tr w:rsidR="005705B2" w:rsidTr="00F30558">
        <w:tc>
          <w:tcPr>
            <w:tcW w:w="10239" w:type="dxa"/>
            <w:gridSpan w:val="6"/>
          </w:tcPr>
          <w:p w:rsidR="005705B2" w:rsidRDefault="00D714B4">
            <w:r>
              <w:rPr>
                <w:rStyle w:val="BigStyle"/>
              </w:rPr>
              <w:t xml:space="preserve">1. </w:t>
            </w:r>
            <w:proofErr w:type="spellStart"/>
            <w:r>
              <w:rPr>
                <w:rStyle w:val="BigStyle"/>
              </w:rPr>
              <w:t>Система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координат</w:t>
            </w:r>
            <w:proofErr w:type="spellEnd"/>
            <w:r>
              <w:rPr>
                <w:rStyle w:val="BigStyle"/>
              </w:rPr>
              <w:t>: МСК-16</w:t>
            </w:r>
          </w:p>
        </w:tc>
      </w:tr>
      <w:tr w:rsidR="005705B2" w:rsidRPr="001A6222" w:rsidTr="00F30558">
        <w:tc>
          <w:tcPr>
            <w:tcW w:w="10239" w:type="dxa"/>
            <w:gridSpan w:val="6"/>
          </w:tcPr>
          <w:p w:rsidR="005705B2" w:rsidRPr="00D714B4" w:rsidRDefault="00D714B4">
            <w:pPr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2. Сведения о характерных точках границ объекта</w:t>
            </w:r>
          </w:p>
        </w:tc>
      </w:tr>
      <w:tr w:rsidR="005705B2" w:rsidRPr="001A6222" w:rsidTr="00F30558">
        <w:tc>
          <w:tcPr>
            <w:tcW w:w="1667" w:type="dxa"/>
            <w:vMerge w:val="restart"/>
          </w:tcPr>
          <w:p w:rsidR="005705B2" w:rsidRDefault="00D714B4">
            <w:pPr>
              <w:jc w:val="center"/>
            </w:pPr>
            <w:proofErr w:type="spellStart"/>
            <w:r>
              <w:t>Обозначение</w:t>
            </w:r>
            <w:proofErr w:type="spellEnd"/>
            <w:r>
              <w:t xml:space="preserve"> </w:t>
            </w:r>
            <w:proofErr w:type="spellStart"/>
            <w:r>
              <w:t>характерных</w:t>
            </w:r>
            <w:proofErr w:type="spellEnd"/>
            <w:r>
              <w:t xml:space="preserve"> </w:t>
            </w:r>
            <w:proofErr w:type="spellStart"/>
            <w:r>
              <w:t>точек</w:t>
            </w:r>
            <w:proofErr w:type="spellEnd"/>
            <w:r>
              <w:t xml:space="preserve"> </w:t>
            </w:r>
            <w:proofErr w:type="spellStart"/>
            <w:r>
              <w:t>границ</w:t>
            </w:r>
            <w:proofErr w:type="spellEnd"/>
          </w:p>
        </w:tc>
        <w:tc>
          <w:tcPr>
            <w:tcW w:w="2834" w:type="dxa"/>
            <w:gridSpan w:val="2"/>
          </w:tcPr>
          <w:p w:rsidR="005705B2" w:rsidRDefault="00D714B4">
            <w:pPr>
              <w:jc w:val="center"/>
            </w:pPr>
            <w:proofErr w:type="spellStart"/>
            <w:r>
              <w:t>Координаты</w:t>
            </w:r>
            <w:proofErr w:type="spellEnd"/>
            <w:r>
              <w:t>, м</w:t>
            </w:r>
          </w:p>
        </w:tc>
        <w:tc>
          <w:tcPr>
            <w:tcW w:w="2268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 xml:space="preserve">Средняя </w:t>
            </w:r>
            <w:proofErr w:type="spellStart"/>
            <w:r w:rsidRPr="00D714B4">
              <w:rPr>
                <w:lang w:val="ru-RU"/>
              </w:rPr>
              <w:t>квадратическая</w:t>
            </w:r>
            <w:proofErr w:type="spellEnd"/>
            <w:r w:rsidRPr="00D714B4">
              <w:rPr>
                <w:lang w:val="ru-RU"/>
              </w:rPr>
              <w:t xml:space="preserve"> погрешность положения характерной точки (</w:t>
            </w:r>
            <w:r>
              <w:t>Mt</w:t>
            </w:r>
            <w:r w:rsidRPr="00D714B4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5705B2" w:rsidTr="00F30558">
        <w:tc>
          <w:tcPr>
            <w:tcW w:w="1667" w:type="dxa"/>
            <w:vMerge/>
          </w:tcPr>
          <w:p w:rsidR="005705B2" w:rsidRPr="00D714B4" w:rsidRDefault="005705B2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5705B2" w:rsidRDefault="005705B2"/>
        </w:tc>
        <w:tc>
          <w:tcPr>
            <w:tcW w:w="1843" w:type="dxa"/>
            <w:vMerge/>
          </w:tcPr>
          <w:p w:rsidR="005705B2" w:rsidRDefault="005705B2"/>
        </w:tc>
        <w:tc>
          <w:tcPr>
            <w:tcW w:w="1627" w:type="dxa"/>
            <w:vMerge/>
          </w:tcPr>
          <w:p w:rsidR="005705B2" w:rsidRDefault="005705B2"/>
        </w:tc>
      </w:tr>
    </w:tbl>
    <w:p w:rsidR="00D714B4" w:rsidRDefault="00D714B4">
      <w:pPr>
        <w:jc w:val="center"/>
        <w:sectPr w:rsidR="00D714B4" w:rsidSect="00D714B4">
          <w:headerReference w:type="default" r:id="rId8"/>
          <w:pgSz w:w="11906" w:h="16838"/>
          <w:pgMar w:top="1134" w:right="567" w:bottom="850" w:left="1134" w:header="567" w:footer="720" w:gutter="0"/>
          <w:pgNumType w:start="1"/>
          <w:cols w:space="720"/>
          <w:titlePg/>
          <w:docGrid w:linePitch="360"/>
        </w:sectPr>
      </w:pP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667"/>
        <w:gridCol w:w="1417"/>
        <w:gridCol w:w="1417"/>
        <w:gridCol w:w="2268"/>
        <w:gridCol w:w="1843"/>
        <w:gridCol w:w="1627"/>
      </w:tblGrid>
      <w:tr w:rsidR="005705B2">
        <w:trPr>
          <w:tblHeader/>
        </w:trPr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6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437876.56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2247034.87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437892.00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2247188.12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437902.48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2247294.05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437900.26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2247296.82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437897.62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2247299.79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437894.55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2247304.47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437891.61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2247313.48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437888.92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2247324.22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437887.08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2247334.61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437884.92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2247345.44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437882.95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2247357.88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437880.66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2247370.07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437879.95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2247377.73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437878.61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2247393.42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437877.59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2247404.84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437876.30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2247418.05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437875.29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2247435.58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437875.01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2247446.78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2247458.33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437873.76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2247468.52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437871.75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2247483.54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437869.39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2247495.55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437868.82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2247509.05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437867.21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2247522.71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437866.12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2247531.30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437865.87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2247540.18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437863.97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2247552.31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437864.33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2247565.62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437863.21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2247584.81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437862.95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2247602.20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437862.10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2247613.52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437862.36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2247627.01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437863.45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2247646.29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437861.63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2247665.45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437860.80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2247678.37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437857.41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437854.55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2247701.28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437848.30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2247720.03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437836.63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2247738.37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437823.72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2247757.53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437807.05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2247784.20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437797.88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2247806.28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437791.22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2247818.78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437788.30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2247827.95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437834.13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2247996.70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437798.92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2248121.07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437779.62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2248192.46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437754.26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2248286.74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437716.63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2248439.86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437672.54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2248580.43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437635.29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2248736.31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437613.44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2248813.55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437539.04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2249059.65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437536.82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2249079.92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437542.56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2249088.07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437492.99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2249285.95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437464.19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2249396.67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437438.68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2249505.13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437372.68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2250018.96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437423.65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2250213.39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437458.69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2250340.12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437524.32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2250563.03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437089.92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2250761.33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437054.23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2250784.57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436959.73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2250867.15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436949.97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2250884.23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436961.67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2250938.60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436955.14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2251015.62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436941.37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2251062.99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436922.39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2251085.13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436875.16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2251095.02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436810.39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2251093.70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436765.84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2251095.50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436690.98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2251080.89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436669.17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2251084.30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436646.77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2251083.77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436610.77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2251094.43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436576.10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2251107.77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436550.77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2251125.10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436524.10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2251153.10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436502.77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2251182.43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436485.43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2251207.77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436468.10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2251245.10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436465.43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2251270.43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436468.10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2251289.10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436480.10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2251321.10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436489.43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2251345.10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436502.77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2251378.43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436510.77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2251406.43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436516.10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2251433.10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436516.10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2251446.43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436513.43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2251463.77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436500.10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2251479.77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436488.10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2251486.43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436458.77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2251483.77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436429.43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2251479.77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436404.10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2251477.10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436374.77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2251475.77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436348.10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2251481.10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436325.43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2251495.77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436266.77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2251551.77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436210.77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2251595.77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436186.77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2251617.10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436173.43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2251638.43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436162.50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2251656.03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436167.83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2251662.43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436174.23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2251673.63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436180.10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2251686.97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109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436179.57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2251698.17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436169.97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2251715.23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436164.10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2251725.90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436164.63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2251740.83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436172.63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2251755.77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436176.90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2251767.50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436178.50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2251783.50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116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436177.97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2251789.37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436174.23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436169.43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2251795.77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436161.43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2251793.10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436152.90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2251791.50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436144.90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2251786.70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436130.50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436116.63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2251786.70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436100.10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2251787.77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436062.77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2251793.10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436016.10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2251791.77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435981.43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2251770.43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435969.43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2251742.43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435961.43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2251697.10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435948.10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2251646.43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435924.10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2251614.43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435897.43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2251598.43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435862.77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2251579.77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435785.43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2251566.43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435764.10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2251558.43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435745.43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2251537.10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435671.71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2251473.04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435600.05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2251446.62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434831.30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2251844.83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434257.89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2252156.96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434188.83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2252184.71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434191.65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2252176.52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434192.64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2252173.65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434192.38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2252171.93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434191.10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2252163.48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434189.56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2252155.80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434185.90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2252148.74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434179.40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2252131.14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434177.65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2252126.39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434176.96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2252120.54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434176.29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2252114.85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434167.73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2252097.53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434155.47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2252076.20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434133.60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2252044.20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434097.87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2251985.53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434068.53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2251948.73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434047.73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2251923.13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434018.40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2251894.33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433986.40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2251867.13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433953.33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2251839.93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433928.27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2251833.53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433911.20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2251831.93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433888.27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2251834.60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433865.87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2251842.60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433844.00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2251854.87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433833.87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2251863.40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167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433821.60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2251878.87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433804.53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2251904.47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433792.27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2251898.07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433782.67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2251890.60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433760.27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2251874.60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433751.73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2251873.53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433729.87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2251877.27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433716.53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2251879.40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433681.87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2251884.73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433656.80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2251884.20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433613.07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2251878.87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433594.93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2251874.60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433565.60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2251870.87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433530.93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2251859.13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433490.93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2251846.33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433471.73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2251838.87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433386.40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2251802.07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433360.80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2251791.40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433321.87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2251773.80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433270.67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2251759.40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433237.07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2251750.33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433210.93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2251746.60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433192.27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2251747.13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433175.20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2251756.20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433154.93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2251775.93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433140.53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2251780.20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433128.80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2251777.53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433116.53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2251772.20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433096.80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2251763.13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433073.87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2251749.80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433020.27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2251710.07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433006.37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2251703.35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433002.58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2251701.52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432996.53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2251698.60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432982.67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2251689.53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432973.60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2251684.47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432967.47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2251680.20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432953.73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2251679.40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432946.27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2251680.07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432935.73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2251681.00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432920.80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2251684.20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432902.67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2251683.13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209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432879.73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2251683.67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432789.60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2251693.27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432718.85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2251694.75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432680.80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2251689.30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432666.56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2251687.49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432610.91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2251679.03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432584.20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2251670.50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432556.44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2251656.78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432531.07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2251643.49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218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432482.14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2251613.08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432454.29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2251594.14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432420.69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2251571.99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432394.28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2251554.45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432372.20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2251539.67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432357.41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2251534.73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432338.94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2251532.36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432029.92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2251362.50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431727.18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2250952.28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431535.46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2250374.67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432269.49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2249500.13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432270.08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2248894.41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432270.09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2248790.68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432383.99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2248768.38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432515.39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2248726.33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432538.70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2248723.39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432699.24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2248684.82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432779.82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2248654.62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432865.47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2248634.69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432928.97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2248625.92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433021.14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2248625.28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433038.30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2248635.26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433054.17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2248648.00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433090.83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2248649.67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433117.50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2248644.25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433152.08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2248630.50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433200.83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2248616.33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433250.83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2248602.58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433277.92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2248593.00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433360.83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2248563.00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433393.33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2248550.92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433472.08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2248543.42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433505.42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2248541.75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433610.42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2248540.50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433624.17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2248540.92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433706.25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2248548.83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433717.50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2248544.25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433742.30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2248534.52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433748.67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2248529.97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433768.67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2248511.22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433791.58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2248491.22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433823.67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2248462.88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433832.83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2248453.30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433839.08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2248442.05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433863.67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2248419.55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433879.08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2248412.47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433888.25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2248405.80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433904.08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2248397.88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433930.33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2248389.97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433954.50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2248385.38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433963.67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2248384.13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269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433969.50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2248382.05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433974.50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2248378.30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433976.17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2248372.05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433974.92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2248365.80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433967.83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2248359.13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433957.42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2248350.38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434093.51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2248261.29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434170.67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2248218.84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434170.07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2248202.67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434173.50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2248191.62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434182.05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2248186.07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434201.76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2248181.41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434229.86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2248155.74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434243.75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2248147.47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434255.20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2248145.22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434269.79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2248145.30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434649.08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2247902.05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434644.92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2247876.22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434640.33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2247862.47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434632.83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2247847.47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434624.92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2247828.30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434620.33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2247808.72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434616.17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2247788.72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434610.33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2247772.88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434599.92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2247752.05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434587.42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2247715.38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434578.25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2247684.97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434574.50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434565.33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2247650.80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434555.75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2247633.72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299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434553.67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2247621.63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434546.17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2247602.88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434537.00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2247584.55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434515.33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2247542.47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434508.25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2247527.88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434500.33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2247512.88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434485.33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2247478.30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434479.50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2247462.88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434473.67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2247447.88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434463.67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2247427.88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309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434452.42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2247410.80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434441.17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2247384.97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434419.08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2247351.63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434399.08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2247304.55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434384.50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2247278.30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434364.92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2247227.88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434353.67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2247183.30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2247169.13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434343.25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2247151.63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434341.51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2247133.96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2247126.22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320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434332.83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2247103.30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434329.81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2247080.55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434333.41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2246965.09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434340.31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2246911.45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434344.63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2246899.51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434389.28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2246874.24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434416.89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2246858.62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434522.75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2246798.72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434542.94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2246787.30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434547.32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2246791.38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434554.50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2246792.47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434568.25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2246787.88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434577.42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434587.42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2246781.63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434589.97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2246782.45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434602.23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2246775.66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434636.31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2246775.40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434651.66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2246781.37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434671.72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2246778.40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434690.39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2246779.17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434713.36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2246785.22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434728.72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2246795.00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434774.90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2246798.19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434844.40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2246814.23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435002.83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2246885.59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435050.75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2246911.63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435129.29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2246953.93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435184.08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2246991.84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2247009.55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2247027.26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435305.21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2247098.23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435309.93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2247105.74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435310.04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2247112.20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435306.30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2247118.32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435296.20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2247123.35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435289.47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2247124.29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435298.48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2247136.38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435300.85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2247142.94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435296.65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2247148.05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435287.36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2247155.64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435287.96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2247164.58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435294.60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2247171.75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435296.78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2247182.19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435301.26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2247188.75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435299.54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2247192.60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435289.74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2247196.18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435284.35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2247199.53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435280.89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2247207.29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435270.29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2247213.29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435262.75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2247212.81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435256.76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2247208.03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371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435250.75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2247211.58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435249.46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2247218.06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435254.39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2247226.19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435254.33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2247231.24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435244.55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2247233.33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435237.45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2247231.25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435225.21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2247234.77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435222.70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2247244.21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435221.19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2247251.93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435226.93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2247260.01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435235.80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2247264.04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435236.43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2247268.76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435229.23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2247273.12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435224.99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2247277.05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435225.53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2247285.73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435231.81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2247297.96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435230.96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2247301.01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435227.51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2247301.67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435213.54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2247300.71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435201.00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2247302.29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435187.12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2247309.89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435177.78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2247318.26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435170.23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2247331.82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435168.77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2247346.11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435171.15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2247356.32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435174.22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2247363.39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435184.51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2247365.01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435190.62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2247367.02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399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435196.87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2247372.77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435206.18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2247378.63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435208.05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2247386.19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435205.80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2247393.38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435197.34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2247399.33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435182.56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2247402.04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435181.55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2247410.69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435176.39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2247418.14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435169.17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2247422.48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435161.37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2247423.85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409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435157.38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2247429.56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435165.60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2247448.97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435190.22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2247478.24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2247475.90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435207.48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2247476.38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435220.94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2247484.07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435237.77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2247493.20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435251.23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2247498.97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435265.17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2247501.86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435273.83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2247501.86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419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435282.48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2247499.45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435298.38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2247491.30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435351.99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2247497.29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422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435397.07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2247502.34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435420.67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2247504.98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435599.07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2247524.93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435599.50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2247554.55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2247561.22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435592.42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2247570.80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2247583.30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429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2247592.47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2247600.80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435588.67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2247606.63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2247614.13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435581.17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2247617.47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435574.92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2247623.30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435568.67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2247633.30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2247642.47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2247653.72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439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435576.17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2247663.30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2247665.38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2247667.05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2247672.05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435587.42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2247676.22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435582.00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2247679.97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435575.33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2247682.88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2247685.38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435545.33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2247689.55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449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435512.83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2247693.72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435493.67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2247695.80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435484.92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2247696.22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435474.50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2247699.55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435468.67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2247704.13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435469.50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2247732.05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435472.00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2247757.47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435472.83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435477.83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2247790.80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435484.92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2247793.72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459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435506.17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2247797.47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435542.00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2247812.05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435557.00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2247819.97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435567.00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2247822.05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435579.08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2247824.55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435595.05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2247825.55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435651.44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2247800.48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435665.81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2247796.57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435743.67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2247787.44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435792.22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2247768.64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469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435810.85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2247765.27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435827.12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2247765.46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435844.70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2247768.87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435857.81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2247773.98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lastRenderedPageBreak/>
              <w:t>473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435883.96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2247774.29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435908.72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2247781.19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435921.43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2247788.69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435935.33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2247781.22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435960.75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2247764.97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435983.67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2247750.38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479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435988.25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2247739.55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435989.92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2247726.22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435993.25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2247721.22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436015.75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2247718.30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436032.00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2247716.22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436040.33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2247712.05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436044.08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2247711.22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436050.33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2247700.80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436053.25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2247684.13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436059.50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2247661.22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489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436062.42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2247645.38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436065.33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2247630.38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436111.51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2247570.06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436197.33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2247566.49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436219.72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2247564.76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494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436234.05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2247531.70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436243.56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2247497.11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436323.05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2247348.61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436356.77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2247281.72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498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436366.91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2247243.91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499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436383.90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2247135.73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500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436396.22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2247087.75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501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436404.43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2247048.17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502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437227.52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2247390.48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437876.56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2247034.87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proofErr w:type="spellStart"/>
            <w:r>
              <w:t>Картометрический</w:t>
            </w:r>
            <w:proofErr w:type="spellEnd"/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5.00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 w:rsidRPr="001A6222">
        <w:tc>
          <w:tcPr>
            <w:tcW w:w="10239" w:type="dxa"/>
            <w:gridSpan w:val="6"/>
          </w:tcPr>
          <w:p w:rsidR="005705B2" w:rsidRPr="00D714B4" w:rsidRDefault="00D714B4">
            <w:pPr>
              <w:rPr>
                <w:lang w:val="ru-RU"/>
              </w:rPr>
            </w:pPr>
            <w:r w:rsidRPr="004A38DA">
              <w:rPr>
                <w:lang w:val="ru-RU"/>
              </w:rPr>
              <w:br w:type="page"/>
            </w:r>
            <w:r w:rsidRPr="00D714B4">
              <w:rPr>
                <w:rStyle w:val="BigStyle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5705B2" w:rsidRPr="001A6222">
        <w:tc>
          <w:tcPr>
            <w:tcW w:w="1667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834" w:type="dxa"/>
            <w:gridSpan w:val="2"/>
          </w:tcPr>
          <w:p w:rsidR="005705B2" w:rsidRDefault="00D714B4">
            <w:pPr>
              <w:jc w:val="center"/>
            </w:pPr>
            <w:proofErr w:type="spellStart"/>
            <w:r>
              <w:t>Координаты</w:t>
            </w:r>
            <w:proofErr w:type="spellEnd"/>
            <w:r>
              <w:t>, м</w:t>
            </w:r>
          </w:p>
        </w:tc>
        <w:tc>
          <w:tcPr>
            <w:tcW w:w="2268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 xml:space="preserve">Средняя </w:t>
            </w:r>
            <w:proofErr w:type="spellStart"/>
            <w:r w:rsidRPr="00D714B4">
              <w:rPr>
                <w:lang w:val="ru-RU"/>
              </w:rPr>
              <w:t>квадратическая</w:t>
            </w:r>
            <w:proofErr w:type="spellEnd"/>
            <w:r w:rsidRPr="00D714B4">
              <w:rPr>
                <w:lang w:val="ru-RU"/>
              </w:rPr>
              <w:t xml:space="preserve"> погрешность положения характерной точки (</w:t>
            </w:r>
            <w:r>
              <w:t>Mt</w:t>
            </w:r>
            <w:r w:rsidRPr="00D714B4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5705B2">
        <w:tc>
          <w:tcPr>
            <w:tcW w:w="1667" w:type="dxa"/>
            <w:vMerge/>
          </w:tcPr>
          <w:p w:rsidR="005705B2" w:rsidRPr="00D714B4" w:rsidRDefault="005705B2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5705B2" w:rsidRDefault="005705B2"/>
        </w:tc>
        <w:tc>
          <w:tcPr>
            <w:tcW w:w="1843" w:type="dxa"/>
            <w:vMerge/>
          </w:tcPr>
          <w:p w:rsidR="005705B2" w:rsidRDefault="005705B2"/>
        </w:tc>
        <w:tc>
          <w:tcPr>
            <w:tcW w:w="1627" w:type="dxa"/>
            <w:vMerge/>
          </w:tcPr>
          <w:p w:rsidR="005705B2" w:rsidRDefault="005705B2"/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6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</w:tbl>
    <w:p w:rsidR="00B15BFE" w:rsidRDefault="00D714B4">
      <w:pPr>
        <w:jc w:val="center"/>
        <w:rPr>
          <w:rStyle w:val="BigStyle"/>
        </w:rPr>
      </w:pPr>
      <w:r>
        <w:rPr>
          <w:rStyle w:val="BigStyle"/>
        </w:rPr>
        <w:br/>
      </w:r>
      <w:r w:rsidR="00B15BFE">
        <w:rPr>
          <w:rStyle w:val="BigStyle"/>
        </w:rPr>
        <w:br w:type="page"/>
      </w:r>
    </w:p>
    <w:p w:rsidR="005705B2" w:rsidRDefault="00D714B4" w:rsidP="00F30558">
      <w:pPr>
        <w:spacing w:after="0" w:line="300" w:lineRule="auto"/>
        <w:jc w:val="center"/>
      </w:pPr>
      <w:proofErr w:type="spellStart"/>
      <w:r>
        <w:rPr>
          <w:rStyle w:val="BigStyle"/>
        </w:rPr>
        <w:lastRenderedPageBreak/>
        <w:t>Раздел</w:t>
      </w:r>
      <w:proofErr w:type="spellEnd"/>
      <w:r>
        <w:rPr>
          <w:rStyle w:val="BigStyle"/>
        </w:rPr>
        <w:t xml:space="preserve"> 3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667"/>
        <w:gridCol w:w="1417"/>
        <w:gridCol w:w="1417"/>
        <w:gridCol w:w="2268"/>
        <w:gridCol w:w="1843"/>
        <w:gridCol w:w="1627"/>
      </w:tblGrid>
      <w:tr w:rsidR="005705B2" w:rsidRPr="001A6222">
        <w:tc>
          <w:tcPr>
            <w:tcW w:w="10239" w:type="dxa"/>
            <w:gridSpan w:val="6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5705B2">
        <w:tc>
          <w:tcPr>
            <w:tcW w:w="10239" w:type="dxa"/>
            <w:gridSpan w:val="6"/>
          </w:tcPr>
          <w:p w:rsidR="005705B2" w:rsidRDefault="00D714B4">
            <w:r>
              <w:rPr>
                <w:rStyle w:val="BigStyle"/>
              </w:rPr>
              <w:t xml:space="preserve">1. </w:t>
            </w:r>
            <w:proofErr w:type="spellStart"/>
            <w:r>
              <w:rPr>
                <w:rStyle w:val="BigStyle"/>
              </w:rPr>
              <w:t>Система</w:t>
            </w:r>
            <w:proofErr w:type="spellEnd"/>
            <w:r>
              <w:rPr>
                <w:rStyle w:val="BigStyle"/>
              </w:rPr>
              <w:t xml:space="preserve"> </w:t>
            </w:r>
            <w:proofErr w:type="spellStart"/>
            <w:r>
              <w:rPr>
                <w:rStyle w:val="BigStyle"/>
              </w:rPr>
              <w:t>координат</w:t>
            </w:r>
            <w:proofErr w:type="spellEnd"/>
          </w:p>
        </w:tc>
      </w:tr>
      <w:tr w:rsidR="005705B2" w:rsidRPr="001A6222">
        <w:tc>
          <w:tcPr>
            <w:tcW w:w="10239" w:type="dxa"/>
            <w:gridSpan w:val="6"/>
          </w:tcPr>
          <w:p w:rsidR="005705B2" w:rsidRPr="00D714B4" w:rsidRDefault="00D714B4">
            <w:pPr>
              <w:rPr>
                <w:lang w:val="ru-RU"/>
              </w:rPr>
            </w:pPr>
            <w:r w:rsidRPr="00D714B4">
              <w:rPr>
                <w:rStyle w:val="BigStyle"/>
                <w:lang w:val="ru-RU"/>
              </w:rPr>
              <w:t>2. Сведения о характерных точках границ объекта</w:t>
            </w:r>
          </w:p>
        </w:tc>
      </w:tr>
      <w:tr w:rsidR="005705B2" w:rsidRPr="001A6222">
        <w:tc>
          <w:tcPr>
            <w:tcW w:w="1667" w:type="dxa"/>
            <w:vMerge w:val="restart"/>
          </w:tcPr>
          <w:p w:rsidR="005705B2" w:rsidRDefault="00D714B4">
            <w:pPr>
              <w:jc w:val="center"/>
            </w:pPr>
            <w:proofErr w:type="spellStart"/>
            <w:r>
              <w:t>Обозначение</w:t>
            </w:r>
            <w:proofErr w:type="spellEnd"/>
            <w:r>
              <w:t xml:space="preserve"> </w:t>
            </w:r>
            <w:proofErr w:type="spellStart"/>
            <w:r>
              <w:t>характерных</w:t>
            </w:r>
            <w:proofErr w:type="spellEnd"/>
            <w:r>
              <w:t xml:space="preserve"> </w:t>
            </w:r>
            <w:proofErr w:type="spellStart"/>
            <w:r>
              <w:t>точек</w:t>
            </w:r>
            <w:proofErr w:type="spellEnd"/>
            <w:r>
              <w:t xml:space="preserve"> </w:t>
            </w:r>
            <w:proofErr w:type="spellStart"/>
            <w:r>
              <w:t>границ</w:t>
            </w:r>
            <w:proofErr w:type="spellEnd"/>
          </w:p>
        </w:tc>
        <w:tc>
          <w:tcPr>
            <w:tcW w:w="2834" w:type="dxa"/>
            <w:gridSpan w:val="2"/>
          </w:tcPr>
          <w:p w:rsidR="005705B2" w:rsidRDefault="00D714B4">
            <w:pPr>
              <w:jc w:val="center"/>
            </w:pPr>
            <w:proofErr w:type="spellStart"/>
            <w:r>
              <w:t>Координаты</w:t>
            </w:r>
            <w:proofErr w:type="spellEnd"/>
            <w:r>
              <w:t>, м</w:t>
            </w:r>
          </w:p>
        </w:tc>
        <w:tc>
          <w:tcPr>
            <w:tcW w:w="2268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 xml:space="preserve">Средняя </w:t>
            </w:r>
            <w:proofErr w:type="spellStart"/>
            <w:r w:rsidRPr="00D714B4">
              <w:rPr>
                <w:lang w:val="ru-RU"/>
              </w:rPr>
              <w:t>квадратическая</w:t>
            </w:r>
            <w:proofErr w:type="spellEnd"/>
            <w:r w:rsidRPr="00D714B4">
              <w:rPr>
                <w:lang w:val="ru-RU"/>
              </w:rPr>
              <w:t xml:space="preserve"> погрешность положения характерной точки (</w:t>
            </w:r>
            <w:r>
              <w:t>Mt</w:t>
            </w:r>
            <w:r w:rsidRPr="00D714B4">
              <w:rPr>
                <w:lang w:val="ru-RU"/>
              </w:rPr>
              <w:t>), м</w:t>
            </w:r>
          </w:p>
        </w:tc>
        <w:tc>
          <w:tcPr>
            <w:tcW w:w="1627" w:type="dxa"/>
            <w:vMerge w:val="restart"/>
          </w:tcPr>
          <w:p w:rsidR="005705B2" w:rsidRPr="00D714B4" w:rsidRDefault="00D714B4">
            <w:pPr>
              <w:jc w:val="center"/>
              <w:rPr>
                <w:lang w:val="ru-RU"/>
              </w:rPr>
            </w:pPr>
            <w:r w:rsidRPr="00D714B4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5705B2">
        <w:tc>
          <w:tcPr>
            <w:tcW w:w="1667" w:type="dxa"/>
            <w:vMerge/>
          </w:tcPr>
          <w:p w:rsidR="005705B2" w:rsidRPr="00D714B4" w:rsidRDefault="005705B2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X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Y</w:t>
            </w:r>
          </w:p>
        </w:tc>
        <w:tc>
          <w:tcPr>
            <w:tcW w:w="2268" w:type="dxa"/>
            <w:vMerge/>
          </w:tcPr>
          <w:p w:rsidR="005705B2" w:rsidRDefault="005705B2"/>
        </w:tc>
        <w:tc>
          <w:tcPr>
            <w:tcW w:w="1843" w:type="dxa"/>
            <w:vMerge/>
          </w:tcPr>
          <w:p w:rsidR="005705B2" w:rsidRDefault="005705B2"/>
        </w:tc>
        <w:tc>
          <w:tcPr>
            <w:tcW w:w="1627" w:type="dxa"/>
            <w:vMerge/>
          </w:tcPr>
          <w:p w:rsidR="005705B2" w:rsidRDefault="005705B2"/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6</w:t>
            </w:r>
          </w:p>
        </w:tc>
      </w:tr>
      <w:tr w:rsidR="005705B2">
        <w:tc>
          <w:tcPr>
            <w:tcW w:w="166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5705B2" w:rsidRDefault="00D714B4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5705B2" w:rsidRDefault="00D714B4">
            <w:pPr>
              <w:jc w:val="center"/>
            </w:pPr>
            <w:r>
              <w:t>-</w:t>
            </w:r>
          </w:p>
        </w:tc>
      </w:tr>
      <w:tr w:rsidR="005705B2" w:rsidRPr="001A6222">
        <w:tc>
          <w:tcPr>
            <w:tcW w:w="10239" w:type="dxa"/>
            <w:gridSpan w:val="6"/>
          </w:tcPr>
          <w:p w:rsidR="005705B2" w:rsidRPr="00F30558" w:rsidRDefault="00D714B4">
            <w:pPr>
              <w:rPr>
                <w:sz w:val="28"/>
                <w:lang w:val="ru-RU"/>
              </w:rPr>
            </w:pPr>
            <w:r w:rsidRPr="00F30558">
              <w:rPr>
                <w:sz w:val="28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F30558">
        <w:tc>
          <w:tcPr>
            <w:tcW w:w="1667" w:type="dxa"/>
          </w:tcPr>
          <w:p w:rsidR="00F30558" w:rsidRDefault="00F30558" w:rsidP="00F30558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30558" w:rsidRDefault="00F30558" w:rsidP="00F30558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F30558" w:rsidRDefault="00F30558" w:rsidP="00F30558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F30558" w:rsidRDefault="00F30558" w:rsidP="00F30558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F30558" w:rsidRDefault="00F30558" w:rsidP="00F30558">
            <w:pPr>
              <w:jc w:val="center"/>
            </w:pPr>
            <w:r>
              <w:t>5</w:t>
            </w:r>
          </w:p>
        </w:tc>
        <w:tc>
          <w:tcPr>
            <w:tcW w:w="1627" w:type="dxa"/>
          </w:tcPr>
          <w:p w:rsidR="00F30558" w:rsidRDefault="00F30558" w:rsidP="00F30558">
            <w:pPr>
              <w:jc w:val="center"/>
            </w:pPr>
            <w:r>
              <w:t>6</w:t>
            </w:r>
          </w:p>
        </w:tc>
      </w:tr>
      <w:tr w:rsidR="00F30558">
        <w:tc>
          <w:tcPr>
            <w:tcW w:w="1667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  <w:tc>
          <w:tcPr>
            <w:tcW w:w="1627" w:type="dxa"/>
          </w:tcPr>
          <w:p w:rsidR="00F30558" w:rsidRDefault="00F30558" w:rsidP="00F30558">
            <w:pPr>
              <w:jc w:val="center"/>
            </w:pPr>
            <w:r>
              <w:t>-</w:t>
            </w:r>
          </w:p>
        </w:tc>
      </w:tr>
    </w:tbl>
    <w:p w:rsidR="005705B2" w:rsidRDefault="00D714B4">
      <w:r>
        <w:br w:type="page"/>
      </w:r>
    </w:p>
    <w:p w:rsidR="005705B2" w:rsidRDefault="00D714B4" w:rsidP="00F30558">
      <w:pPr>
        <w:spacing w:after="0" w:line="240" w:lineRule="auto"/>
        <w:jc w:val="center"/>
      </w:pPr>
      <w:proofErr w:type="spellStart"/>
      <w:r>
        <w:rPr>
          <w:rStyle w:val="BigStyle"/>
        </w:rPr>
        <w:lastRenderedPageBreak/>
        <w:t>Раздел</w:t>
      </w:r>
      <w:proofErr w:type="spellEnd"/>
      <w:r>
        <w:rPr>
          <w:rStyle w:val="BigStyle"/>
        </w:rPr>
        <w:t xml:space="preserve"> 4</w:t>
      </w:r>
    </w:p>
    <w:p w:rsidR="005705B2" w:rsidRDefault="00D714B4" w:rsidP="00F30558">
      <w:pPr>
        <w:spacing w:after="0" w:line="240" w:lineRule="auto"/>
        <w:jc w:val="center"/>
      </w:pPr>
      <w:proofErr w:type="spellStart"/>
      <w:r>
        <w:rPr>
          <w:rStyle w:val="BigStyle"/>
        </w:rPr>
        <w:t>План</w:t>
      </w:r>
      <w:proofErr w:type="spellEnd"/>
      <w:r>
        <w:rPr>
          <w:rStyle w:val="BigStyle"/>
        </w:rPr>
        <w:t xml:space="preserve"> </w:t>
      </w:r>
      <w:proofErr w:type="spellStart"/>
      <w:r>
        <w:rPr>
          <w:rStyle w:val="BigStyle"/>
        </w:rPr>
        <w:t>границ</w:t>
      </w:r>
      <w:proofErr w:type="spellEnd"/>
      <w:r>
        <w:rPr>
          <w:rStyle w:val="BigStyle"/>
        </w:rPr>
        <w:t xml:space="preserve"> </w:t>
      </w:r>
      <w:proofErr w:type="spellStart"/>
      <w:r>
        <w:rPr>
          <w:rStyle w:val="BigStyle"/>
        </w:rPr>
        <w:t>объекта</w:t>
      </w:r>
      <w:proofErr w:type="spellEnd"/>
      <w:r>
        <w:rPr>
          <w:rStyle w:val="BigStyle"/>
        </w:rPr>
        <w:t xml:space="preserve"> – </w:t>
      </w:r>
    </w:p>
    <w:p w:rsidR="005705B2" w:rsidRPr="00182FD2" w:rsidRDefault="001A6222" w:rsidP="00F30558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="00182FD2" w:rsidRPr="00182FD2">
        <w:rPr>
          <w:rStyle w:val="BigStyle"/>
          <w:lang w:val="ru-RU"/>
        </w:rPr>
        <w:t xml:space="preserve"> </w:t>
      </w:r>
      <w:r w:rsidR="00C73EF8">
        <w:rPr>
          <w:rStyle w:val="BigStyle"/>
          <w:lang w:val="ru-RU"/>
        </w:rPr>
        <w:t>«</w:t>
      </w:r>
      <w:r w:rsidR="00182FD2" w:rsidRPr="00182FD2">
        <w:rPr>
          <w:rStyle w:val="BigStyle"/>
          <w:lang w:val="ru-RU"/>
        </w:rPr>
        <w:t>Места гнездования большой белой цапли»</w:t>
      </w:r>
      <w:r w:rsidR="00D714B4" w:rsidRPr="00182FD2">
        <w:rPr>
          <w:rStyle w:val="BigStyle"/>
          <w:lang w:val="ru-RU"/>
        </w:rPr>
        <w:t xml:space="preserve"> </w:t>
      </w:r>
    </w:p>
    <w:p w:rsidR="00F30558" w:rsidRPr="001A6222" w:rsidRDefault="00F30558" w:rsidP="00F30558">
      <w:pPr>
        <w:spacing w:after="0" w:line="240" w:lineRule="auto"/>
        <w:jc w:val="center"/>
        <w:rPr>
          <w:lang w:val="ru-RU"/>
        </w:rPr>
      </w:pPr>
    </w:p>
    <w:p w:rsidR="00D714B4" w:rsidRDefault="00D714B4" w:rsidP="00F30558">
      <w:pPr>
        <w:spacing w:after="0" w:line="300" w:lineRule="auto"/>
        <w:jc w:val="center"/>
      </w:pPr>
      <w:proofErr w:type="spellStart"/>
      <w:r>
        <w:t>Обзорная</w:t>
      </w:r>
      <w:proofErr w:type="spellEnd"/>
      <w:r>
        <w:t xml:space="preserve"> </w:t>
      </w:r>
      <w:proofErr w:type="spellStart"/>
      <w:r>
        <w:t>схема</w:t>
      </w:r>
      <w:proofErr w:type="spellEnd"/>
      <w:r>
        <w:t xml:space="preserve"> </w:t>
      </w:r>
      <w:proofErr w:type="spellStart"/>
      <w:r>
        <w:t>границ</w:t>
      </w:r>
      <w:proofErr w:type="spellEnd"/>
      <w:r>
        <w:t xml:space="preserve"> </w:t>
      </w:r>
      <w:proofErr w:type="spellStart"/>
      <w:r>
        <w:t>объекта</w:t>
      </w:r>
      <w:proofErr w:type="spellEnd"/>
    </w:p>
    <w:p w:rsidR="005705B2" w:rsidRDefault="000509A8" w:rsidP="00D714B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83985" cy="63773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B4" w:rsidRPr="004F5DB9" w:rsidRDefault="00D714B4" w:rsidP="00D714B4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bookmarkStart w:id="0" w:name="масштаб"/>
      <w:r w:rsidR="00C73EF8">
        <w:rPr>
          <w:rFonts w:eastAsia="Times New Roman" w:cs="Times New Roman"/>
          <w:bCs/>
          <w:szCs w:val="24"/>
          <w:lang w:val="ru-RU"/>
        </w:rPr>
        <w:t>50</w:t>
      </w:r>
      <w:r w:rsidRPr="004F5DB9">
        <w:rPr>
          <w:rFonts w:eastAsia="Times New Roman" w:cs="Times New Roman"/>
          <w:bCs/>
          <w:szCs w:val="24"/>
          <w:lang w:val="ru-RU"/>
        </w:rPr>
        <w:t xml:space="preserve"> 000</w:t>
      </w:r>
      <w:bookmarkEnd w:id="0"/>
    </w:p>
    <w:p w:rsidR="00D714B4" w:rsidRDefault="00D714B4" w:rsidP="00D714B4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bookmarkStart w:id="1" w:name="условные"/>
      <w:r w:rsidRPr="00D714B4">
        <w:rPr>
          <w:rFonts w:eastAsia="Times New Roman" w:cs="Times New Roman"/>
          <w:szCs w:val="24"/>
          <w:lang w:val="ru-RU"/>
        </w:rPr>
        <w:t>Используемые условные знаки и обозначения</w:t>
      </w:r>
      <w:bookmarkEnd w:id="1"/>
      <w:r w:rsidRPr="00D714B4">
        <w:rPr>
          <w:rFonts w:eastAsia="Times New Roman" w:cs="Times New Roman"/>
          <w:szCs w:val="24"/>
          <w:lang w:val="ru-RU"/>
        </w:rPr>
        <w:t>:</w:t>
      </w:r>
    </w:p>
    <w:p w:rsidR="000F7F6B" w:rsidRPr="00D714B4" w:rsidRDefault="000F7F6B" w:rsidP="000F7F6B">
      <w:pPr>
        <w:spacing w:after="0" w:line="240" w:lineRule="auto"/>
        <w:ind w:left="1418" w:hanging="1418"/>
        <w:outlineLvl w:val="0"/>
        <w:rPr>
          <w:rFonts w:eastAsia="Times New Roman" w:cs="Times New Roman"/>
          <w:szCs w:val="24"/>
          <w:lang w:val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</w:t>
      </w:r>
      <w:r>
        <w:rPr>
          <w:rFonts w:eastAsia="Times New Roman" w:cs="Times New Roman"/>
          <w:color w:val="FF0000"/>
          <w:sz w:val="22"/>
          <w:lang w:val="ru-RU" w:eastAsia="ru-RU"/>
        </w:rPr>
        <w:tab/>
      </w:r>
      <w:r>
        <w:rPr>
          <w:rFonts w:eastAsia="Times New Roman" w:cs="Times New Roman"/>
          <w:color w:val="FF0000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D714B4" w:rsidRPr="00D714B4" w:rsidRDefault="00D714B4" w:rsidP="00D714B4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2879DEA7" wp14:editId="665F83A8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468000" cy="0"/>
                <wp:effectExtent l="0" t="0" r="8255" b="0"/>
                <wp:wrapNone/>
                <wp:docPr id="3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37667" id="Прямая соединительная линия 10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" o:allowincell="f" strokecolor="red" strokeweight=".53mm">
                <w10:wrap anchorx="margin"/>
              </v:line>
            </w:pict>
          </mc:Fallback>
        </mc:AlternateContent>
      </w:r>
      <w:r w:rsidRPr="00D714B4">
        <w:rPr>
          <w:rFonts w:eastAsia="Times New Roman" w:cs="Times New Roman"/>
          <w:szCs w:val="24"/>
          <w:lang w:val="ru-RU"/>
        </w:rPr>
        <w:tab/>
        <w:t xml:space="preserve">– </w:t>
      </w:r>
      <w:bookmarkStart w:id="2" w:name="граница_объекта"/>
      <w:r w:rsidRPr="00D714B4">
        <w:rPr>
          <w:rFonts w:eastAsia="Times New Roman" w:cs="Times New Roman"/>
          <w:szCs w:val="24"/>
          <w:lang w:val="ru-RU"/>
        </w:rPr>
        <w:t>граница объекта</w:t>
      </w:r>
      <w:bookmarkEnd w:id="2"/>
    </w:p>
    <w:p w:rsidR="00D714B4" w:rsidRPr="00D714B4" w:rsidRDefault="00D714B4" w:rsidP="00D714B4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0160" r="15240" b="1778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DD8C" id="Прямая соединительная линия 6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D714B4">
        <w:rPr>
          <w:rFonts w:eastAsia="Times New Roman" w:cs="Times New Roman"/>
          <w:sz w:val="28"/>
          <w:szCs w:val="24"/>
          <w:lang w:val="ru-RU"/>
        </w:rPr>
        <w:tab/>
      </w:r>
      <w:r w:rsidRPr="00D714B4">
        <w:rPr>
          <w:rFonts w:cs="Times New Roman"/>
          <w:lang w:val="ru-RU"/>
        </w:rPr>
        <w:t>– граница муниципального района</w:t>
      </w:r>
    </w:p>
    <w:p w:rsidR="00D714B4" w:rsidRPr="00D714B4" w:rsidRDefault="00D714B4" w:rsidP="00D714B4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ABFCF" wp14:editId="43AD6B19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468000" cy="0"/>
                <wp:effectExtent l="0" t="0" r="8255" b="0"/>
                <wp:wrapNone/>
                <wp:docPr id="5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A52BE9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05364" id="Прямая соединительная линия 2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" strokecolor="#a52be9" strokeweight=".53mm">
                <w10:wrap anchorx="margin"/>
              </v:line>
            </w:pict>
          </mc:Fallback>
        </mc:AlternateContent>
      </w:r>
      <w:r w:rsidRPr="00D714B4">
        <w:rPr>
          <w:rFonts w:cs="Times New Roman"/>
          <w:sz w:val="18"/>
          <w:szCs w:val="18"/>
          <w:lang w:val="ru-RU"/>
        </w:rPr>
        <w:tab/>
      </w:r>
      <w:r w:rsidRPr="00D714B4">
        <w:rPr>
          <w:rFonts w:cs="Times New Roman"/>
          <w:lang w:val="ru-RU"/>
        </w:rPr>
        <w:t>– граница сельского поселения</w:t>
      </w:r>
    </w:p>
    <w:p w:rsidR="00D714B4" w:rsidRPr="004F5DB9" w:rsidRDefault="00D714B4" w:rsidP="00D714B4">
      <w:pPr>
        <w:tabs>
          <w:tab w:val="left" w:pos="1418"/>
        </w:tabs>
        <w:autoSpaceDE w:val="0"/>
        <w:autoSpaceDN w:val="0"/>
        <w:adjustRightInd w:val="0"/>
        <w:spacing w:after="0"/>
        <w:outlineLvl w:val="0"/>
        <w:rPr>
          <w:rFonts w:cs="Times New Roman"/>
          <w:lang w:val="ru-RU"/>
        </w:rPr>
      </w:pPr>
      <w:r>
        <w:rPr>
          <w:rFonts w:ascii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467995" cy="635"/>
                <wp:effectExtent l="11430" t="11430" r="15875" b="1651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E5A68" id="Прямая соединительная линия 4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pt" to="36.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" strokecolor="gray [1629]" strokeweight="1.5pt">
                <v:stroke dashstyle="longDashDotDot"/>
              </v:line>
            </w:pict>
          </mc:Fallback>
        </mc:AlternateContent>
      </w:r>
      <w:r w:rsidRPr="00D714B4">
        <w:rPr>
          <w:rFonts w:cs="Times New Roman"/>
          <w:lang w:val="ru-RU"/>
        </w:rPr>
        <w:tab/>
      </w:r>
      <w:r w:rsidRPr="004F5DB9">
        <w:rPr>
          <w:rFonts w:cs="Times New Roman"/>
          <w:lang w:val="ru-RU"/>
        </w:rPr>
        <w:t>– граница населенного пункта</w:t>
      </w:r>
      <w:r w:rsidR="00F30558">
        <w:rPr>
          <w:rFonts w:cs="Times New Roman"/>
          <w:lang w:val="ru-RU"/>
        </w:rPr>
        <w:t>.</w:t>
      </w:r>
    </w:p>
    <w:p w:rsidR="00CB283A" w:rsidRDefault="00D714B4" w:rsidP="000F7F6B">
      <w:pPr>
        <w:spacing w:after="0"/>
        <w:rPr>
          <w:rFonts w:eastAsia="Times New Roman" w:cs="Times New Roman"/>
          <w:szCs w:val="24"/>
          <w:lang w:val="ru-RU"/>
        </w:rPr>
      </w:pPr>
      <w:r>
        <w:rPr>
          <w:rStyle w:val="BigStyle"/>
          <w:lang w:val="ru-RU"/>
        </w:rPr>
        <w:br w:type="page"/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22" w:rsidRPr="004F5DB9" w:rsidRDefault="008B1822" w:rsidP="008B1822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8B1822" w:rsidRDefault="008B1822" w:rsidP="008B1822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8B1822" w:rsidRPr="000D0527" w:rsidRDefault="008B1822" w:rsidP="008B1822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0" allowOverlap="1" wp14:anchorId="337D5C97" wp14:editId="6B55E019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B8869" id="Прямая соединительная линия 3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8B1822" w:rsidRDefault="008B1822" w:rsidP="008B1822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8317B7" wp14:editId="3831B267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52D48" id="Прямая соединительная линия 3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8B1822" w:rsidRPr="000D0527" w:rsidRDefault="008B1822" w:rsidP="008B1822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0" locked="0" layoutInCell="0" allowOverlap="1" wp14:anchorId="73BAE06E" wp14:editId="6340D0C6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3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 wp14:anchorId="48961CA9" wp14:editId="41D66C57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EEDA7" id="Прямая соединительная линия 36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EgLofQS&#10;AgAAPQ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8B1822" w:rsidRPr="000D0527" w:rsidRDefault="008B1822" w:rsidP="008B1822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8B1822" w:rsidRPr="000D0527" w:rsidRDefault="008B1822" w:rsidP="008B1822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 w:rsidR="00251B29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69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Default="008B1822" w:rsidP="00FA538B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301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2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45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0" allowOverlap="1" wp14:anchorId="696248BE" wp14:editId="7A8D9562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A15FF" id="Прямая соединительная линия 138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D7AGi0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A8D42D" wp14:editId="7BE09AAF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82F8" id="Прямая соединительная линия 139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1040" behindDoc="0" locked="0" layoutInCell="0" allowOverlap="1" wp14:anchorId="729B31B1" wp14:editId="46CE58E6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4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2064" behindDoc="0" locked="0" layoutInCell="1" allowOverlap="1" wp14:anchorId="7535444C" wp14:editId="178A0229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10135" id="Прямая соединительная линия 140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flXZ5BEC&#10;AAA/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83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301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288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3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22" w:rsidRPr="004F5DB9" w:rsidRDefault="008B1822" w:rsidP="008B1822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52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0" allowOverlap="1" wp14:anchorId="4AB56910" wp14:editId="2C8C6E2B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8E781" id="Прямая соединительная линия 142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C7EPAR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136" behindDoc="0" locked="0" layoutInCell="0" allowOverlap="1" wp14:anchorId="500E749D" wp14:editId="559C83E6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4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 wp14:anchorId="707CF8BA" wp14:editId="055EE02D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8ED74" id="Прямая соединительная линия 144" o:spid="_x0000_s1026" style="position:absolute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BBoCrwS&#10;AgAAPw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64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251B29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301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4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63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0" allowOverlap="1" wp14:anchorId="0AEF9635" wp14:editId="2462195E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FB257" id="Прямая соединительная линия 146" o:spid="_x0000_s1026" style="position:absolute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DVLSNJ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9232" behindDoc="0" locked="0" layoutInCell="0" allowOverlap="1" wp14:anchorId="6273E1C5" wp14:editId="12A92C5E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4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1280" behindDoc="0" locked="0" layoutInCell="1" allowOverlap="1" wp14:anchorId="7F17D7E7" wp14:editId="50C2BD3E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F0C5B" id="Прямая соединительная линия 147" o:spid="_x0000_s1026" style="position:absolute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Ny672sS&#10;AgAAPw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8(16:30:000000:209)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704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5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101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0" allowOverlap="1" wp14:anchorId="659938F0" wp14:editId="422A3265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41FDF" id="Прямая соединительная линия 155" o:spid="_x0000_s1026" style="position:absolute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Dh2+pZ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3328" behindDoc="0" locked="0" layoutInCell="0" allowOverlap="1" wp14:anchorId="67DC130C" wp14:editId="00D3A2B5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5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5215AA15" wp14:editId="242AC78A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5F436" id="Прямая соединительная линия 156" o:spid="_x0000_s1026" style="position:absolute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F/ST1cS&#10;AgAAPw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85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704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6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139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0" allowOverlap="1" wp14:anchorId="2D5AB107" wp14:editId="0B462D3E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8AE87" id="Прямая соединительная линия 158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Ao0BNL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7424" behindDoc="0" locked="0" layoutInCell="0" allowOverlap="1" wp14:anchorId="1E4252E1" wp14:editId="717253C8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6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 wp14:anchorId="4A051BE3" wp14:editId="410BB399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3FDED" id="Прямая соединительная линия 159" o:spid="_x0000_s1026" style="position:absolute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CFH32kS&#10;AgAAPw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21(16:30:000000:208)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251B29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704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7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156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0" allowOverlap="1" wp14:anchorId="44609764" wp14:editId="489CBBA8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49AD6" id="Прямая соединительная линия 161" o:spid="_x0000_s1026" style="position:absolute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DGjTyT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0496" behindDoc="0" locked="0" layoutInCell="0" allowOverlap="1" wp14:anchorId="3FD7FE30" wp14:editId="5C3F4F54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1520" behindDoc="0" locked="0" layoutInCell="1" allowOverlap="1" wp14:anchorId="03D325D5" wp14:editId="565F0776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71E9C" id="Прямая соединительная линия 162" o:spid="_x0000_s1026" style="position:absolute;z-index:2516915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55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8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29" w:rsidRPr="004F5DB9" w:rsidRDefault="00251B29" w:rsidP="00251B29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251B29" w:rsidRDefault="00251B29" w:rsidP="00251B29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251B29" w:rsidRPr="00B62DB4" w:rsidRDefault="00251B29" w:rsidP="00251B29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189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251B29" w:rsidRPr="000D0527" w:rsidRDefault="00251B29" w:rsidP="00251B29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0" allowOverlap="1" wp14:anchorId="59890694" wp14:editId="78CE2FC2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E1ED1" id="Прямая соединительная линия 164" o:spid="_x0000_s1026" style="position:absolute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DT/GMwEAIA&#10;AD8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3568" behindDoc="0" locked="0" layoutInCell="0" allowOverlap="1" wp14:anchorId="190B1712" wp14:editId="5980CF1A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6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 wp14:anchorId="3D95EFD0" wp14:editId="3C1DD076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2DF36" id="Прямая соединительная линия 165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2muvEhEC&#10;AAA/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251B29" w:rsidRPr="000D0527" w:rsidRDefault="00251B29" w:rsidP="00251B29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55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251B29" w:rsidP="00251B29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9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8B1822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8B1822" w:rsidRDefault="008B1822" w:rsidP="008B1822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4A38DA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228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8B1822" w:rsidRPr="000D0527" w:rsidRDefault="008B1822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27008" behindDoc="0" locked="0" layoutInCell="0" allowOverlap="1" wp14:anchorId="25AE8565" wp14:editId="33404A03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B6CCF" id="Прямая соединительная линия 82" o:spid="_x0000_s1026" style="position:absolute;z-index:2516270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AWJtSnEAIA&#10;AD0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8B1822" w:rsidRDefault="008B1822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4641228" wp14:editId="4E1963CB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1159D" id="Прямая соединительная линия 8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8B1822" w:rsidRPr="004F5DB9" w:rsidRDefault="008B1822" w:rsidP="004A38D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lang w:val="ru-RU"/>
        </w:rPr>
      </w:pPr>
      <w:r>
        <w:rPr>
          <w:rFonts w:ascii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F1645BA" wp14:editId="547DC863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467995" cy="635"/>
                <wp:effectExtent l="11430" t="11430" r="15875" b="1651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5CEAB" id="Прямая соединительная линия 84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pt" to="36.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" strokecolor="gray [1629]" strokeweight="1.5pt">
                <v:stroke dashstyle="longDashDotDot"/>
              </v:line>
            </w:pict>
          </mc:Fallback>
        </mc:AlternateContent>
      </w:r>
      <w:r w:rsidRPr="00D714B4">
        <w:rPr>
          <w:rFonts w:cs="Times New Roman"/>
          <w:lang w:val="ru-RU"/>
        </w:rPr>
        <w:tab/>
      </w:r>
      <w:r w:rsidRPr="004F5DB9">
        <w:rPr>
          <w:rFonts w:cs="Times New Roman"/>
          <w:lang w:val="ru-RU"/>
        </w:rPr>
        <w:t>– граница населенного пункта</w:t>
      </w:r>
    </w:p>
    <w:p w:rsidR="008B1822" w:rsidRPr="000D0527" w:rsidRDefault="008B1822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0" allowOverlap="1" wp14:anchorId="787D534E" wp14:editId="7AF1D344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8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32128" behindDoc="0" locked="0" layoutInCell="1" allowOverlap="1" wp14:anchorId="2A42C254" wp14:editId="5E25D646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0CD75" id="Прямая соединительная линия 85" o:spid="_x0000_s1026" style="position:absolute;z-index:2516321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tKm1JxEC&#10;AAA9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8B1822" w:rsidRPr="000D0527" w:rsidRDefault="008B1822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8B1822" w:rsidRPr="000D0527" w:rsidRDefault="008B1822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:1</w:t>
      </w:r>
      <w:r w:rsidR="004A38DA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27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8B1822" w:rsidP="004A38DA">
      <w:pPr>
        <w:spacing w:line="240" w:lineRule="auto"/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301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10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4A38DA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4A38DA" w:rsidRDefault="004A38DA" w:rsidP="004A38DA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B62DB4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238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0" allowOverlap="1" wp14:anchorId="28A3FF50" wp14:editId="36865FFA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902B3" id="Прямая соединительная линия 8" o:spid="_x0000_s1026" style="position:absolute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03A76AA" wp14:editId="0DE73A24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9BE1B" id="Прямая соединительная линия 19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0" allowOverlap="1" wp14:anchorId="5C1CD156" wp14:editId="5897B013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1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4E4AAEF4" wp14:editId="2226AF9E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57F8C" id="Прямая соединительная линия 11" o:spid="_x0000_s1026" style="position:absolute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mH6HwhEC&#10;AAA9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18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4A38DA" w:rsidP="004A38DA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11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4A38DA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4A38DA" w:rsidRDefault="004A38DA" w:rsidP="004A38DA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B62DB4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263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4416" behindDoc="0" locked="0" layoutInCell="0" allowOverlap="1" wp14:anchorId="07C4452C" wp14:editId="0F9E4AEE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01EB1" id="Прямая соединительная линия 24" o:spid="_x0000_s1026" style="position:absolute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AD4ACD" wp14:editId="011B791C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46CE" id="Прямая соединительная линия 3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0" allowOverlap="1" wp14:anchorId="1601EA76" wp14:editId="628C68B0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3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48512" behindDoc="0" locked="0" layoutInCell="1" allowOverlap="1" wp14:anchorId="3F9919A4" wp14:editId="6F7987BC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A464E" id="Прямая соединительная линия 37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231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Pr="008B1822" w:rsidRDefault="004A38DA" w:rsidP="004A38DA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12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4A38DA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4A38DA" w:rsidRDefault="004A38DA" w:rsidP="004A38DA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B62DB4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302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0" allowOverlap="1" wp14:anchorId="3B8C0659" wp14:editId="05DC6704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48DA2" id="Прямая соединительная линия 40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CBB+GpEAIA&#10;AD0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68C065" wp14:editId="14A9C886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7F6C8" id="Прямая соединительная линия 4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0" allowOverlap="1" wp14:anchorId="507E6A76" wp14:editId="1CC70A09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4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AD8B498" wp14:editId="0694DCFA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FB10D" id="Прямая соединительная линия 4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JT33xxEC&#10;AAA9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213(1)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4A38DA" w:rsidRPr="008B1822" w:rsidRDefault="004A38DA" w:rsidP="004A38DA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13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7160" cy="6374765"/>
            <wp:effectExtent l="0" t="0" r="889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4A38DA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4A38DA" w:rsidRDefault="004A38DA" w:rsidP="004A38DA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B62DB4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346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0" allowOverlap="1" wp14:anchorId="54AF054F" wp14:editId="596B8057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40E6E" id="Прямая соединительная линия 77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cs="Times New Roman"/>
          <w:lang w:val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275EE1" wp14:editId="5D6F85F9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467995" cy="635"/>
                <wp:effectExtent l="12065" t="13970" r="15240" b="1397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0A08C" id="Прямая соединительная линия 7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7.65pt" to="3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" strokecolor="#ff7575" strokeweight="1.5pt">
                <v:stroke dashstyle="dashDot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 w:val="28"/>
          <w:szCs w:val="24"/>
          <w:lang w:val="ru-RU"/>
        </w:rPr>
        <w:tab/>
      </w:r>
      <w:r w:rsidRPr="000D0527">
        <w:rPr>
          <w:rFonts w:cs="Times New Roman"/>
          <w:lang w:val="ru-RU"/>
        </w:rPr>
        <w:t>– граница муниципального района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0" locked="0" layoutInCell="0" allowOverlap="1" wp14:anchorId="1A73900E" wp14:editId="5E6A2075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8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0016" behindDoc="0" locked="0" layoutInCell="1" allowOverlap="1" wp14:anchorId="286C0B43" wp14:editId="53F8CC40">
                <wp:simplePos x="0" y="0"/>
                <wp:positionH relativeFrom="margin">
                  <wp:posOffset>-3175</wp:posOffset>
                </wp:positionH>
                <wp:positionV relativeFrom="paragraph">
                  <wp:posOffset>81279</wp:posOffset>
                </wp:positionV>
                <wp:extent cx="467995" cy="0"/>
                <wp:effectExtent l="0" t="0" r="0" b="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59DA9" id="Прямая соединительная линия 79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25pt,6.4pt" to="36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102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4A38DA" w:rsidRPr="008B1822" w:rsidRDefault="004A38DA" w:rsidP="004A38DA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lastRenderedPageBreak/>
        <w:t>Раздел 4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r w:rsidRPr="00F30558">
        <w:rPr>
          <w:rStyle w:val="BigStyle"/>
          <w:lang w:val="ru-RU"/>
        </w:rPr>
        <w:t xml:space="preserve">План границ объекта – </w:t>
      </w:r>
    </w:p>
    <w:p w:rsidR="001A6222" w:rsidRPr="00182FD2" w:rsidRDefault="001A6222" w:rsidP="001A6222">
      <w:pPr>
        <w:spacing w:after="0" w:line="240" w:lineRule="auto"/>
        <w:jc w:val="center"/>
        <w:rPr>
          <w:lang w:val="ru-RU"/>
        </w:rPr>
      </w:pPr>
      <w:r w:rsidRPr="001A6222">
        <w:rPr>
          <w:rStyle w:val="BigStyle"/>
          <w:lang w:val="ru-RU"/>
        </w:rPr>
        <w:t>государственного природного заказника регионального значения биологического (зоологического) профиля</w:t>
      </w:r>
      <w:r w:rsidRPr="00182FD2">
        <w:rPr>
          <w:rStyle w:val="BigStyle"/>
          <w:lang w:val="ru-RU"/>
        </w:rPr>
        <w:t xml:space="preserve"> </w:t>
      </w:r>
      <w:r>
        <w:rPr>
          <w:rStyle w:val="BigStyle"/>
          <w:lang w:val="ru-RU"/>
        </w:rPr>
        <w:t>«</w:t>
      </w:r>
      <w:r w:rsidRPr="00182FD2">
        <w:rPr>
          <w:rStyle w:val="BigStyle"/>
          <w:lang w:val="ru-RU"/>
        </w:rPr>
        <w:t xml:space="preserve">Места гнездования большой белой цапли» </w:t>
      </w:r>
    </w:p>
    <w:p w:rsidR="00F30558" w:rsidRPr="00F30558" w:rsidRDefault="00F30558" w:rsidP="00F30558">
      <w:pPr>
        <w:spacing w:after="0" w:line="240" w:lineRule="auto"/>
        <w:jc w:val="center"/>
        <w:rPr>
          <w:lang w:val="ru-RU"/>
        </w:rPr>
      </w:pPr>
      <w:bookmarkStart w:id="3" w:name="_GoBack"/>
      <w:bookmarkEnd w:id="3"/>
    </w:p>
    <w:p w:rsidR="008B1822" w:rsidRDefault="00CB283A" w:rsidP="00F30558">
      <w:pPr>
        <w:spacing w:after="0" w:line="300" w:lineRule="auto"/>
        <w:jc w:val="center"/>
        <w:rPr>
          <w:lang w:val="ru-RU"/>
        </w:rPr>
      </w:pPr>
      <w:r>
        <w:rPr>
          <w:lang w:val="ru-RU"/>
        </w:rPr>
        <w:t>Лист</w:t>
      </w:r>
      <w:r w:rsidR="008B1822" w:rsidRPr="00D714B4">
        <w:rPr>
          <w:lang w:val="ru-RU"/>
        </w:rPr>
        <w:t xml:space="preserve"> </w:t>
      </w:r>
      <w:r w:rsidR="008B1822">
        <w:rPr>
          <w:lang w:val="ru-RU"/>
        </w:rPr>
        <w:t>14</w:t>
      </w:r>
    </w:p>
    <w:p w:rsidR="008B1822" w:rsidRDefault="00C73EF8" w:rsidP="008B182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74441" cy="6264000"/>
            <wp:effectExtent l="0" t="0" r="762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41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DA" w:rsidRPr="004F5DB9" w:rsidRDefault="004A38DA" w:rsidP="004A38DA">
      <w:pPr>
        <w:spacing w:after="0" w:line="360" w:lineRule="auto"/>
        <w:jc w:val="center"/>
        <w:outlineLvl w:val="0"/>
        <w:rPr>
          <w:rFonts w:eastAsia="Times New Roman" w:cs="Times New Roman"/>
          <w:bCs/>
          <w:szCs w:val="24"/>
          <w:lang w:val="ru-RU"/>
        </w:rPr>
      </w:pPr>
      <w:r w:rsidRPr="004F5DB9">
        <w:rPr>
          <w:rFonts w:eastAsia="Times New Roman" w:cs="Times New Roman"/>
          <w:bCs/>
          <w:szCs w:val="24"/>
          <w:lang w:val="ru-RU"/>
        </w:rPr>
        <w:t xml:space="preserve">Масштаб </w:t>
      </w:r>
      <w:proofErr w:type="gramStart"/>
      <w:r w:rsidRPr="004F5DB9">
        <w:rPr>
          <w:rFonts w:eastAsia="Times New Roman" w:cs="Times New Roman"/>
          <w:bCs/>
          <w:szCs w:val="24"/>
          <w:lang w:val="ru-RU"/>
        </w:rPr>
        <w:t>1 :</w:t>
      </w:r>
      <w:proofErr w:type="gramEnd"/>
      <w:r w:rsidRPr="004F5DB9">
        <w:rPr>
          <w:rFonts w:eastAsia="Times New Roman" w:cs="Times New Roman"/>
          <w:bCs/>
          <w:szCs w:val="24"/>
          <w:lang w:val="ru-RU"/>
        </w:rPr>
        <w:t xml:space="preserve"> </w:t>
      </w:r>
      <w:r>
        <w:rPr>
          <w:rFonts w:eastAsia="Times New Roman" w:cs="Times New Roman"/>
          <w:bCs/>
          <w:szCs w:val="24"/>
          <w:lang w:val="ru-RU"/>
        </w:rPr>
        <w:t>5</w:t>
      </w:r>
      <w:r>
        <w:rPr>
          <w:rFonts w:eastAsia="Times New Roman" w:cs="Times New Roman"/>
          <w:bCs/>
          <w:szCs w:val="24"/>
        </w:rPr>
        <w:t> </w:t>
      </w:r>
      <w:r w:rsidRPr="004F5DB9">
        <w:rPr>
          <w:rFonts w:eastAsia="Times New Roman" w:cs="Times New Roman"/>
          <w:bCs/>
          <w:szCs w:val="24"/>
          <w:lang w:val="ru-RU"/>
        </w:rPr>
        <w:t>000</w:t>
      </w:r>
    </w:p>
    <w:p w:rsidR="004A38DA" w:rsidRDefault="004A38DA" w:rsidP="004A38DA">
      <w:pPr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>Используемые условные знаки и обозначения:</w:t>
      </w:r>
    </w:p>
    <w:p w:rsidR="004A38DA" w:rsidRPr="00B62DB4" w:rsidRDefault="004A38DA" w:rsidP="004A38DA">
      <w:pPr>
        <w:tabs>
          <w:tab w:val="left" w:pos="1418"/>
        </w:tabs>
        <w:suppressAutoHyphens/>
        <w:spacing w:after="0" w:line="240" w:lineRule="auto"/>
        <w:rPr>
          <w:rFonts w:eastAsia="Times New Roman" w:cs="Times New Roman"/>
          <w:sz w:val="22"/>
          <w:lang w:val="ru-RU" w:eastAsia="ru-RU"/>
        </w:rPr>
      </w:pPr>
      <w:r w:rsidRPr="00B62DB4">
        <w:rPr>
          <w:rFonts w:eastAsia="Times New Roman" w:cs="Times New Roman"/>
          <w:sz w:val="18"/>
          <w:szCs w:val="18"/>
          <w:lang w:val="ru-RU" w:eastAsia="ru-RU"/>
        </w:rPr>
        <w:t>•</w:t>
      </w:r>
      <w:r w:rsidRPr="00B62DB4">
        <w:rPr>
          <w:rFonts w:eastAsia="Times New Roman" w:cs="Times New Roman"/>
          <w:color w:val="FF0000"/>
          <w:sz w:val="18"/>
          <w:szCs w:val="18"/>
          <w:lang w:val="ru-RU" w:eastAsia="ru-RU"/>
        </w:rPr>
        <w:t xml:space="preserve"> </w:t>
      </w:r>
      <w:r>
        <w:rPr>
          <w:rFonts w:eastAsia="Times New Roman" w:cs="Times New Roman"/>
          <w:sz w:val="18"/>
          <w:szCs w:val="18"/>
          <w:lang w:val="ru-RU" w:eastAsia="ru-RU"/>
        </w:rPr>
        <w:t>482</w:t>
      </w:r>
      <w:r w:rsidRPr="00B62DB4">
        <w:rPr>
          <w:rFonts w:eastAsia="Times New Roman" w:cs="Times New Roman"/>
          <w:color w:val="FF0000"/>
          <w:sz w:val="22"/>
          <w:lang w:val="ru-RU" w:eastAsia="ru-RU"/>
        </w:rPr>
        <w:t xml:space="preserve"> </w:t>
      </w:r>
      <w:r w:rsidRPr="00B62DB4">
        <w:rPr>
          <w:rFonts w:eastAsia="Times New Roman" w:cs="Times New Roman"/>
          <w:sz w:val="22"/>
          <w:lang w:val="ru-RU" w:eastAsia="ru-RU"/>
        </w:rPr>
        <w:tab/>
      </w:r>
      <w:r w:rsidRPr="00B62DB4">
        <w:rPr>
          <w:rFonts w:eastAsia="Times New Roman" w:cs="Times New Roman"/>
          <w:lang w:val="ru-RU" w:eastAsia="ru-RU"/>
        </w:rPr>
        <w:t>– обозначение характерной точки границ</w:t>
      </w:r>
    </w:p>
    <w:p w:rsidR="004A38DA" w:rsidRDefault="004A38DA" w:rsidP="004A38DA">
      <w:pPr>
        <w:tabs>
          <w:tab w:val="left" w:pos="1418"/>
        </w:tabs>
        <w:spacing w:after="0" w:line="240" w:lineRule="auto"/>
        <w:outlineLvl w:val="0"/>
        <w:rPr>
          <w:rFonts w:eastAsia="Times New Roman" w:cs="Times New Roman"/>
          <w:szCs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6160" behindDoc="0" locked="0" layoutInCell="0" allowOverlap="1" wp14:anchorId="62952067" wp14:editId="0E08F9AB">
                <wp:simplePos x="0" y="0"/>
                <wp:positionH relativeFrom="margin">
                  <wp:posOffset>0</wp:posOffset>
                </wp:positionH>
                <wp:positionV relativeFrom="paragraph">
                  <wp:posOffset>107949</wp:posOffset>
                </wp:positionV>
                <wp:extent cx="467995" cy="0"/>
                <wp:effectExtent l="0" t="0" r="0" b="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F04CB" id="Прямая соединительная линия 81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8.5pt" to="3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" o:allowincell="f" strokecolor="red" strokeweight=".53mm">
                <o:lock v:ext="edit" shapetype="f"/>
                <w10:wrap anchorx="margin"/>
              </v:line>
            </w:pict>
          </mc:Fallback>
        </mc:AlternateContent>
      </w:r>
      <w:r w:rsidRPr="000D0527">
        <w:rPr>
          <w:rFonts w:eastAsia="Times New Roman" w:cs="Times New Roman"/>
          <w:szCs w:val="24"/>
          <w:lang w:val="ru-RU"/>
        </w:rPr>
        <w:tab/>
        <w:t>– граница объекта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 wp14:anchorId="233F9B9E" wp14:editId="5A41D184">
                <wp:simplePos x="0" y="0"/>
                <wp:positionH relativeFrom="margin">
                  <wp:posOffset>7458</wp:posOffset>
                </wp:positionH>
                <wp:positionV relativeFrom="paragraph">
                  <wp:posOffset>80645</wp:posOffset>
                </wp:positionV>
                <wp:extent cx="467995" cy="0"/>
                <wp:effectExtent l="0" t="0" r="0" b="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AF513" id="Прямая соединительная линия 92" o:spid="_x0000_s1026" style="position:absolute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6pt,6.35pt" to="37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" strokecolor="#70ad47" strokeweight=".53mm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80256" behindDoc="0" locked="0" layoutInCell="0" allowOverlap="1" wp14:anchorId="3E43F64C" wp14:editId="504C8964">
            <wp:simplePos x="0" y="0"/>
            <wp:positionH relativeFrom="margin">
              <wp:posOffset>-54864</wp:posOffset>
            </wp:positionH>
            <wp:positionV relativeFrom="paragraph">
              <wp:posOffset>188595</wp:posOffset>
            </wp:positionV>
            <wp:extent cx="547200" cy="154800"/>
            <wp:effectExtent l="0" t="0" r="0" b="0"/>
            <wp:wrapNone/>
            <wp:docPr id="9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cs="Times New Roman"/>
          <w:lang w:val="ru-RU"/>
        </w:rPr>
        <w:t>– граница кадастрового квартала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eastAsia="Times New Roman" w:cs="Times New Roman"/>
          <w:szCs w:val="24"/>
          <w:lang w:val="ru-RU"/>
        </w:rPr>
      </w:pPr>
      <w:r w:rsidRPr="000D0527">
        <w:rPr>
          <w:rFonts w:eastAsia="Times New Roman" w:cs="Times New Roman"/>
          <w:szCs w:val="24"/>
          <w:lang w:val="ru-RU"/>
        </w:rPr>
        <w:t xml:space="preserve">                        </w:t>
      </w:r>
      <w:r w:rsidRPr="000D0527">
        <w:rPr>
          <w:rFonts w:eastAsia="Times New Roman" w:cs="Times New Roman"/>
          <w:lang w:val="ru-RU"/>
        </w:rPr>
        <w:t>– граница земельного участка</w:t>
      </w:r>
    </w:p>
    <w:p w:rsidR="004A38DA" w:rsidRPr="000D0527" w:rsidRDefault="004A38DA" w:rsidP="004A38DA">
      <w:pPr>
        <w:tabs>
          <w:tab w:val="left" w:pos="1418"/>
        </w:tabs>
        <w:spacing w:after="0"/>
        <w:outlineLvl w:val="0"/>
        <w:rPr>
          <w:rFonts w:cs="Times New Roman"/>
          <w:lang w:val="ru-RU"/>
        </w:rPr>
      </w:pPr>
      <w:r w:rsidRPr="000D0527"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:</w:t>
      </w:r>
      <w:r>
        <w:rPr>
          <w:rFonts w:eastAsia="Times New Roman" w:cs="Times New Roman"/>
          <w:b/>
          <w:color w:val="267300"/>
          <w:w w:val="90"/>
          <w:sz w:val="16"/>
          <w:szCs w:val="16"/>
          <w:lang w:val="ru-RU"/>
        </w:rPr>
        <w:t>357</w:t>
      </w:r>
      <w:r w:rsidRPr="000D0527">
        <w:rPr>
          <w:rFonts w:eastAsia="Times New Roman" w:cs="Times New Roman"/>
          <w:szCs w:val="24"/>
          <w:lang w:val="ru-RU"/>
        </w:rPr>
        <w:tab/>
        <w:t>– кадастровый номер земельного участка</w:t>
      </w:r>
    </w:p>
    <w:p w:rsidR="008B1822" w:rsidRDefault="004A38DA" w:rsidP="004A38DA">
      <w:pPr>
        <w:rPr>
          <w:rFonts w:eastAsia="Times New Roman" w:cs="Times New Roman"/>
          <w:szCs w:val="24"/>
          <w:lang w:val="ru-RU"/>
        </w:rPr>
      </w:pP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16: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30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:0</w:t>
      </w:r>
      <w:r>
        <w:rPr>
          <w:rFonts w:eastAsia="Times New Roman" w:cs="Times New Roman"/>
          <w:b/>
          <w:color w:val="267300"/>
          <w:sz w:val="18"/>
          <w:szCs w:val="18"/>
          <w:lang w:val="ru-RU"/>
        </w:rPr>
        <w:t>703</w:t>
      </w:r>
      <w:r w:rsidRPr="008B1822">
        <w:rPr>
          <w:rFonts w:eastAsia="Times New Roman" w:cs="Times New Roman"/>
          <w:b/>
          <w:color w:val="267300"/>
          <w:sz w:val="18"/>
          <w:szCs w:val="18"/>
          <w:lang w:val="ru-RU"/>
        </w:rPr>
        <w:t>01</w:t>
      </w:r>
      <w:r w:rsidRPr="008B1822">
        <w:rPr>
          <w:rFonts w:eastAsia="Times New Roman" w:cs="Times New Roman"/>
          <w:szCs w:val="24"/>
          <w:lang w:val="ru-RU"/>
        </w:rPr>
        <w:tab/>
        <w:t xml:space="preserve">– </w:t>
      </w:r>
      <w:r w:rsidR="00F30558">
        <w:rPr>
          <w:rFonts w:eastAsia="Times New Roman" w:cs="Times New Roman"/>
          <w:szCs w:val="24"/>
          <w:lang w:val="ru-RU"/>
        </w:rPr>
        <w:t>номер кадастрового квартала.</w:t>
      </w:r>
    </w:p>
    <w:p w:rsidR="00F30558" w:rsidRPr="008B1822" w:rsidRDefault="00F30558" w:rsidP="00F30558">
      <w:pPr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>____________________</w:t>
      </w:r>
    </w:p>
    <w:sectPr w:rsidR="00F30558" w:rsidRPr="008B1822" w:rsidSect="008B1822">
      <w:type w:val="continuous"/>
      <w:pgSz w:w="11906" w:h="16838"/>
      <w:pgMar w:top="1134" w:right="567" w:bottom="567" w:left="1134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FE1" w:rsidRDefault="00E87FE1">
      <w:pPr>
        <w:spacing w:after="0" w:line="240" w:lineRule="auto"/>
      </w:pPr>
      <w:r>
        <w:separator/>
      </w:r>
    </w:p>
  </w:endnote>
  <w:endnote w:type="continuationSeparator" w:id="0">
    <w:p w:rsidR="00E87FE1" w:rsidRDefault="00E87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FE1" w:rsidRDefault="00E87FE1">
      <w:pPr>
        <w:spacing w:after="0" w:line="240" w:lineRule="auto"/>
      </w:pPr>
      <w:r>
        <w:separator/>
      </w:r>
    </w:p>
  </w:footnote>
  <w:footnote w:type="continuationSeparator" w:id="0">
    <w:p w:rsidR="00E87FE1" w:rsidRDefault="00E87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396" w:rsidRDefault="00F61396">
    <w:pPr>
      <w:pStyle w:val="a5"/>
      <w:jc w:val="center"/>
    </w:pPr>
    <w:r>
      <w:fldChar w:fldCharType="begin"/>
    </w:r>
    <w:r>
      <w:instrText>PAGE</w:instrText>
    </w:r>
    <w:r>
      <w:fldChar w:fldCharType="separate"/>
    </w:r>
    <w:r w:rsidR="001A6222">
      <w:rPr>
        <w:noProof/>
      </w:rPr>
      <w:t>27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509A8"/>
    <w:rsid w:val="0005489F"/>
    <w:rsid w:val="0006063C"/>
    <w:rsid w:val="000A31C7"/>
    <w:rsid w:val="000C377A"/>
    <w:rsid w:val="000D0527"/>
    <w:rsid w:val="000F7F6B"/>
    <w:rsid w:val="0015074B"/>
    <w:rsid w:val="00182FD2"/>
    <w:rsid w:val="001A6222"/>
    <w:rsid w:val="00251B29"/>
    <w:rsid w:val="00252B01"/>
    <w:rsid w:val="0029639D"/>
    <w:rsid w:val="00326F90"/>
    <w:rsid w:val="0035263E"/>
    <w:rsid w:val="00386A44"/>
    <w:rsid w:val="003D6A68"/>
    <w:rsid w:val="00467260"/>
    <w:rsid w:val="004A38DA"/>
    <w:rsid w:val="004F5DB9"/>
    <w:rsid w:val="005705B2"/>
    <w:rsid w:val="007F4E9A"/>
    <w:rsid w:val="008B1822"/>
    <w:rsid w:val="009143B7"/>
    <w:rsid w:val="009935CA"/>
    <w:rsid w:val="00A43BEB"/>
    <w:rsid w:val="00A772AC"/>
    <w:rsid w:val="00AA1D8D"/>
    <w:rsid w:val="00B15BFE"/>
    <w:rsid w:val="00B47730"/>
    <w:rsid w:val="00B628C0"/>
    <w:rsid w:val="00BC3CAA"/>
    <w:rsid w:val="00C73EF8"/>
    <w:rsid w:val="00CB0664"/>
    <w:rsid w:val="00CB283A"/>
    <w:rsid w:val="00D714B4"/>
    <w:rsid w:val="00DB55BC"/>
    <w:rsid w:val="00E61809"/>
    <w:rsid w:val="00E87FE1"/>
    <w:rsid w:val="00ED62D5"/>
    <w:rsid w:val="00F30558"/>
    <w:rsid w:val="00F61396"/>
    <w:rsid w:val="00F7646C"/>
    <w:rsid w:val="00FA538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0E88414-EAB5-4A81-B9AE-37BF7B7E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A38DA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BigStyle">
    <w:name w:val="BigStyl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16D77-7D5B-4D8B-8B8B-CEFBA941C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5197</Words>
  <Characters>29627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Admin</cp:lastModifiedBy>
  <cp:revision>3</cp:revision>
  <dcterms:created xsi:type="dcterms:W3CDTF">2025-07-03T18:41:00Z</dcterms:created>
  <dcterms:modified xsi:type="dcterms:W3CDTF">2025-07-03T18:52:00Z</dcterms:modified>
  <cp:category/>
</cp:coreProperties>
</file>