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11" w:rsidRDefault="006D7E11" w:rsidP="006D7E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775281" w:rsidRDefault="00775281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1C8" w:rsidRDefault="00F161C8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E1B" w:rsidRDefault="003F6E1B" w:rsidP="00500A73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E1B" w:rsidRDefault="003F6E1B" w:rsidP="00500A73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E1B" w:rsidRDefault="003F6E1B" w:rsidP="00500A73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E1B" w:rsidRDefault="003F6E1B" w:rsidP="00500A73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7E11" w:rsidRPr="007D3345" w:rsidRDefault="008624F9" w:rsidP="007D3345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62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постановление Кабинета Министров Республик</w:t>
      </w:r>
      <w:r w:rsidR="00666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Татарстан </w:t>
      </w:r>
      <w:r w:rsidR="007D3345" w:rsidRP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15.08.2024 </w:t>
      </w:r>
      <w:r w:rsid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D3345" w:rsidRP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656 </w:t>
      </w:r>
      <w:r w:rsid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D3345" w:rsidRP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Регламента м</w:t>
      </w:r>
      <w:r w:rsid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ежведомственного взаимодействия </w:t>
      </w:r>
      <w:r w:rsidR="007D3345" w:rsidRP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республиканских органов исполнительной власти, органов местного самоуправления муниципальных о</w:t>
      </w:r>
      <w:r w:rsid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бразований Республики Татарстан</w:t>
      </w:r>
      <w:r w:rsid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D3345" w:rsidRP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образовательных организаций при реализации полномочий в сфере молодежной политики</w:t>
      </w:r>
      <w:r w:rsidR="007D3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161C8" w:rsidRDefault="00F161C8" w:rsidP="0023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A028D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4196D" w:rsidRPr="00E4196D" w:rsidRDefault="00E4196D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Default="00941897" w:rsidP="007D3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97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775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D52" w:rsidRPr="00311D52">
        <w:rPr>
          <w:rFonts w:ascii="Times New Roman" w:eastAsia="Times New Roman" w:hAnsi="Times New Roman" w:cs="Times New Roman"/>
          <w:sz w:val="28"/>
          <w:szCs w:val="28"/>
        </w:rPr>
        <w:t>постановление Кабинета</w:t>
      </w:r>
      <w:r w:rsidR="00311D52"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311D52">
        <w:rPr>
          <w:rFonts w:ascii="Times New Roman" w:eastAsia="Times New Roman" w:hAnsi="Times New Roman" w:cs="Times New Roman"/>
          <w:sz w:val="28"/>
          <w:szCs w:val="28"/>
        </w:rPr>
        <w:br/>
      </w:r>
      <w:r w:rsidR="007D3345" w:rsidRPr="007D3345">
        <w:rPr>
          <w:rFonts w:ascii="Times New Roman" w:eastAsia="Times New Roman" w:hAnsi="Times New Roman" w:cs="Times New Roman"/>
          <w:sz w:val="28"/>
          <w:szCs w:val="28"/>
        </w:rPr>
        <w:t>от 15.08.2024 № 656 «Об утверждении Регламента межведомственного взаимодействия республиканских органов исполнительной власти, органов местного самоуправления муниципальных о</w:t>
      </w:r>
      <w:r w:rsidR="007D3345">
        <w:rPr>
          <w:rFonts w:ascii="Times New Roman" w:eastAsia="Times New Roman" w:hAnsi="Times New Roman" w:cs="Times New Roman"/>
          <w:sz w:val="28"/>
          <w:szCs w:val="28"/>
        </w:rPr>
        <w:t>бразований Республики Татарстан</w:t>
      </w:r>
      <w:r w:rsidR="007D3345">
        <w:rPr>
          <w:rFonts w:ascii="Times New Roman" w:eastAsia="Times New Roman" w:hAnsi="Times New Roman" w:cs="Times New Roman"/>
          <w:sz w:val="28"/>
          <w:szCs w:val="28"/>
        </w:rPr>
        <w:br/>
      </w:r>
      <w:r w:rsidR="007D3345" w:rsidRPr="007D3345">
        <w:rPr>
          <w:rFonts w:ascii="Times New Roman" w:eastAsia="Times New Roman" w:hAnsi="Times New Roman" w:cs="Times New Roman"/>
          <w:sz w:val="28"/>
          <w:szCs w:val="28"/>
        </w:rPr>
        <w:t>и образовательных организаций при реализации полномочий в сфере молодежной политики»</w:t>
      </w:r>
      <w:r w:rsidR="007D3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D52" w:rsidRPr="00311D52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311D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3345" w:rsidRDefault="00E760F2" w:rsidP="007D3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14F4">
        <w:rPr>
          <w:rFonts w:ascii="Times New Roman" w:eastAsia="Times New Roman" w:hAnsi="Times New Roman" w:cs="Times New Roman"/>
          <w:sz w:val="28"/>
          <w:szCs w:val="28"/>
        </w:rPr>
        <w:t>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1D1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60F2" w:rsidRDefault="00E760F2" w:rsidP="007D3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>порядка межведомственного взаимодействия органов государственной власти Республики Татарстан и иных субъектов Российской Федерации при реализации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760F2" w:rsidRDefault="00E760F2" w:rsidP="007D3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преамбуле слова «частью 1» заменить словами «частью 5», слова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«и образовательных организаций» заменить словами «, образовательных организаций и иных субъектов Российской Федерации»;</w:t>
      </w:r>
    </w:p>
    <w:p w:rsidR="00E760F2" w:rsidRDefault="00E760F2" w:rsidP="007D3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E760F2" w:rsidRDefault="00E760F2" w:rsidP="007D3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«1. Утвердить прилагаемый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межведомственного взаимодействия органов государственной власти Республики Татарстан и иных субъектов Российской Федерации при реализации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E760F2" w:rsidRDefault="00E760F2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межведомственного взаимодействия республиканских органов исполнительной власти, органов местного самоуправления муниципальных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бразований Республики Татарстан 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>и образовательных организаций при реализации полномочий в сфере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утвержденном указанным постановлении:</w:t>
      </w:r>
    </w:p>
    <w:p w:rsidR="00E760F2" w:rsidRDefault="00E760F2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наименование изложить в следующей редакции: </w:t>
      </w:r>
    </w:p>
    <w:p w:rsidR="00E760F2" w:rsidRDefault="00E760F2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Pr="00E760F2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межведомственного взаимодействия органов государственной власти Республики Татарстан и иных субъектов Российской Федерации при реализации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760F2" w:rsidRDefault="003B24D4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1.1 слово «Регламент» заменить словом «Порядок», слово «порядок» заменить словом «регламент», слова </w:t>
      </w:r>
      <w:r>
        <w:rPr>
          <w:rFonts w:ascii="Times New Roman" w:eastAsia="Times New Roman" w:hAnsi="Times New Roman" w:cs="Times New Roman"/>
          <w:sz w:val="28"/>
          <w:szCs w:val="28"/>
        </w:rPr>
        <w:t>«и образовательных организаций» заменить словами «, образовательных организаций и иных субъектов Российской Федерации»;</w:t>
      </w:r>
    </w:p>
    <w:p w:rsidR="003B24D4" w:rsidRDefault="003B24D4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2.1 дополнить абзацем следующего содержания:</w:t>
      </w:r>
    </w:p>
    <w:p w:rsidR="003B24D4" w:rsidRDefault="003B24D4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«иные субъекты Российской Федерации»</w:t>
      </w:r>
      <w:r w:rsidR="00A4440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44405" w:rsidRDefault="00A44405" w:rsidP="00E7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6E" w:rsidRDefault="009B0A6E" w:rsidP="006D7E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B39" w:rsidRDefault="00202B39" w:rsidP="006D7E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96D" w:rsidRPr="00E4196D" w:rsidRDefault="00E4196D" w:rsidP="006D7E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Pr="00E4196D" w:rsidRDefault="00E4196D" w:rsidP="006D7E11">
      <w:pPr>
        <w:ind w:right="-284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А.В.Песошин</w:t>
      </w:r>
    </w:p>
    <w:sectPr w:rsidR="00D771C5" w:rsidRPr="00E4196D" w:rsidSect="00F1066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81" w:rsidRDefault="00061981" w:rsidP="00E4196D">
      <w:pPr>
        <w:spacing w:after="0" w:line="240" w:lineRule="auto"/>
      </w:pPr>
      <w:r>
        <w:separator/>
      </w:r>
    </w:p>
  </w:endnote>
  <w:endnote w:type="continuationSeparator" w:id="0">
    <w:p w:rsidR="00061981" w:rsidRDefault="00061981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81" w:rsidRDefault="00061981" w:rsidP="00E4196D">
      <w:pPr>
        <w:spacing w:after="0" w:line="240" w:lineRule="auto"/>
      </w:pPr>
      <w:r>
        <w:separator/>
      </w:r>
    </w:p>
  </w:footnote>
  <w:footnote w:type="continuationSeparator" w:id="0">
    <w:p w:rsidR="00061981" w:rsidRDefault="00061981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35208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1066A" w:rsidRPr="00F1066A" w:rsidRDefault="00F1066A">
        <w:pPr>
          <w:pStyle w:val="a3"/>
          <w:jc w:val="center"/>
          <w:rPr>
            <w:sz w:val="24"/>
          </w:rPr>
        </w:pPr>
        <w:r w:rsidRPr="00F1066A">
          <w:rPr>
            <w:sz w:val="24"/>
          </w:rPr>
          <w:fldChar w:fldCharType="begin"/>
        </w:r>
        <w:r w:rsidRPr="00F1066A">
          <w:rPr>
            <w:sz w:val="24"/>
          </w:rPr>
          <w:instrText>PAGE   \* MERGEFORMAT</w:instrText>
        </w:r>
        <w:r w:rsidRPr="00F1066A">
          <w:rPr>
            <w:sz w:val="24"/>
          </w:rPr>
          <w:fldChar w:fldCharType="separate"/>
        </w:r>
        <w:r w:rsidR="00A44405">
          <w:rPr>
            <w:noProof/>
            <w:sz w:val="24"/>
          </w:rPr>
          <w:t>2</w:t>
        </w:r>
        <w:r w:rsidRPr="00F1066A">
          <w:rPr>
            <w:sz w:val="24"/>
          </w:rPr>
          <w:fldChar w:fldCharType="end"/>
        </w:r>
      </w:p>
    </w:sdtContent>
  </w:sdt>
  <w:p w:rsidR="004D6F5A" w:rsidRDefault="00061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0024F8"/>
    <w:rsid w:val="000161B9"/>
    <w:rsid w:val="000241D4"/>
    <w:rsid w:val="00032199"/>
    <w:rsid w:val="00061981"/>
    <w:rsid w:val="000B1B25"/>
    <w:rsid w:val="000E4BF3"/>
    <w:rsid w:val="00105BE0"/>
    <w:rsid w:val="00105EAA"/>
    <w:rsid w:val="001067DB"/>
    <w:rsid w:val="00142FC5"/>
    <w:rsid w:val="001479F2"/>
    <w:rsid w:val="00191247"/>
    <w:rsid w:val="001A3701"/>
    <w:rsid w:val="001B1859"/>
    <w:rsid w:val="001B59FD"/>
    <w:rsid w:val="001D14F4"/>
    <w:rsid w:val="001D25FB"/>
    <w:rsid w:val="001F3226"/>
    <w:rsid w:val="001F3CBB"/>
    <w:rsid w:val="00202B39"/>
    <w:rsid w:val="00211234"/>
    <w:rsid w:val="00226075"/>
    <w:rsid w:val="00235D62"/>
    <w:rsid w:val="002454FD"/>
    <w:rsid w:val="00286AAF"/>
    <w:rsid w:val="002A3FAB"/>
    <w:rsid w:val="002D4801"/>
    <w:rsid w:val="002D5478"/>
    <w:rsid w:val="00305B72"/>
    <w:rsid w:val="00311D52"/>
    <w:rsid w:val="00312E29"/>
    <w:rsid w:val="00322EFE"/>
    <w:rsid w:val="00325F58"/>
    <w:rsid w:val="0033167D"/>
    <w:rsid w:val="00331C66"/>
    <w:rsid w:val="0033346D"/>
    <w:rsid w:val="00334518"/>
    <w:rsid w:val="00346036"/>
    <w:rsid w:val="00346CB6"/>
    <w:rsid w:val="00347EFA"/>
    <w:rsid w:val="00354F0F"/>
    <w:rsid w:val="00370525"/>
    <w:rsid w:val="00370AF9"/>
    <w:rsid w:val="003B0542"/>
    <w:rsid w:val="003B24D4"/>
    <w:rsid w:val="003B6B7B"/>
    <w:rsid w:val="003C06B9"/>
    <w:rsid w:val="003C4D25"/>
    <w:rsid w:val="003C7A5E"/>
    <w:rsid w:val="003E4C40"/>
    <w:rsid w:val="003E4F19"/>
    <w:rsid w:val="003F6E1B"/>
    <w:rsid w:val="00401C76"/>
    <w:rsid w:val="004024F1"/>
    <w:rsid w:val="0041091A"/>
    <w:rsid w:val="0041451C"/>
    <w:rsid w:val="00416682"/>
    <w:rsid w:val="00425EF2"/>
    <w:rsid w:val="00436F2F"/>
    <w:rsid w:val="004371B3"/>
    <w:rsid w:val="00442B69"/>
    <w:rsid w:val="004561F8"/>
    <w:rsid w:val="00487F15"/>
    <w:rsid w:val="004C6446"/>
    <w:rsid w:val="004E1C65"/>
    <w:rsid w:val="004E707B"/>
    <w:rsid w:val="00500A73"/>
    <w:rsid w:val="00501FFB"/>
    <w:rsid w:val="00506097"/>
    <w:rsid w:val="005444D0"/>
    <w:rsid w:val="005506F7"/>
    <w:rsid w:val="0056121F"/>
    <w:rsid w:val="0058193D"/>
    <w:rsid w:val="00595BEB"/>
    <w:rsid w:val="005D497D"/>
    <w:rsid w:val="005D7275"/>
    <w:rsid w:val="0061025A"/>
    <w:rsid w:val="00617A02"/>
    <w:rsid w:val="006266FE"/>
    <w:rsid w:val="0063512F"/>
    <w:rsid w:val="006455A2"/>
    <w:rsid w:val="00646BED"/>
    <w:rsid w:val="006514D5"/>
    <w:rsid w:val="00660120"/>
    <w:rsid w:val="00666ED7"/>
    <w:rsid w:val="00684274"/>
    <w:rsid w:val="006864DF"/>
    <w:rsid w:val="006A056F"/>
    <w:rsid w:val="006A0DCC"/>
    <w:rsid w:val="006A663E"/>
    <w:rsid w:val="006B59E7"/>
    <w:rsid w:val="006D7E11"/>
    <w:rsid w:val="006E1E50"/>
    <w:rsid w:val="00702729"/>
    <w:rsid w:val="00704DAC"/>
    <w:rsid w:val="00707C62"/>
    <w:rsid w:val="00715DAF"/>
    <w:rsid w:val="00735846"/>
    <w:rsid w:val="00744415"/>
    <w:rsid w:val="00775281"/>
    <w:rsid w:val="007961DE"/>
    <w:rsid w:val="007A519A"/>
    <w:rsid w:val="007B2B60"/>
    <w:rsid w:val="007C69BB"/>
    <w:rsid w:val="007C7658"/>
    <w:rsid w:val="007D3345"/>
    <w:rsid w:val="0081117B"/>
    <w:rsid w:val="008129B6"/>
    <w:rsid w:val="00820DA0"/>
    <w:rsid w:val="0083213A"/>
    <w:rsid w:val="008331BE"/>
    <w:rsid w:val="00841578"/>
    <w:rsid w:val="008448B2"/>
    <w:rsid w:val="00853BFE"/>
    <w:rsid w:val="00854978"/>
    <w:rsid w:val="008624F9"/>
    <w:rsid w:val="0086369E"/>
    <w:rsid w:val="00886168"/>
    <w:rsid w:val="00890F91"/>
    <w:rsid w:val="008B2B8B"/>
    <w:rsid w:val="008B5E6A"/>
    <w:rsid w:val="008D11F7"/>
    <w:rsid w:val="008F6B80"/>
    <w:rsid w:val="00900954"/>
    <w:rsid w:val="0091467B"/>
    <w:rsid w:val="00941897"/>
    <w:rsid w:val="00950063"/>
    <w:rsid w:val="00950C24"/>
    <w:rsid w:val="009549F7"/>
    <w:rsid w:val="0097252F"/>
    <w:rsid w:val="00972D6E"/>
    <w:rsid w:val="009B0A6E"/>
    <w:rsid w:val="009D6B8D"/>
    <w:rsid w:val="009F09A5"/>
    <w:rsid w:val="009F20BC"/>
    <w:rsid w:val="00A028D1"/>
    <w:rsid w:val="00A24526"/>
    <w:rsid w:val="00A34B35"/>
    <w:rsid w:val="00A44405"/>
    <w:rsid w:val="00A52E0B"/>
    <w:rsid w:val="00A6420C"/>
    <w:rsid w:val="00A90F42"/>
    <w:rsid w:val="00AA1A52"/>
    <w:rsid w:val="00AB1567"/>
    <w:rsid w:val="00AB1E01"/>
    <w:rsid w:val="00AC132E"/>
    <w:rsid w:val="00AC40B1"/>
    <w:rsid w:val="00AC7F2E"/>
    <w:rsid w:val="00AD672C"/>
    <w:rsid w:val="00AF287C"/>
    <w:rsid w:val="00AF3B88"/>
    <w:rsid w:val="00AF403D"/>
    <w:rsid w:val="00AF5065"/>
    <w:rsid w:val="00B001B8"/>
    <w:rsid w:val="00B30B3B"/>
    <w:rsid w:val="00B42A44"/>
    <w:rsid w:val="00B44161"/>
    <w:rsid w:val="00B45B12"/>
    <w:rsid w:val="00B767B9"/>
    <w:rsid w:val="00B91B8F"/>
    <w:rsid w:val="00BB4F69"/>
    <w:rsid w:val="00BC5694"/>
    <w:rsid w:val="00BE178D"/>
    <w:rsid w:val="00C2097A"/>
    <w:rsid w:val="00C37D75"/>
    <w:rsid w:val="00C40B26"/>
    <w:rsid w:val="00C55D25"/>
    <w:rsid w:val="00C70D8A"/>
    <w:rsid w:val="00C72A51"/>
    <w:rsid w:val="00C779E8"/>
    <w:rsid w:val="00C82D4D"/>
    <w:rsid w:val="00C975FE"/>
    <w:rsid w:val="00CB61CE"/>
    <w:rsid w:val="00CE6DDC"/>
    <w:rsid w:val="00CF2F00"/>
    <w:rsid w:val="00D31BEC"/>
    <w:rsid w:val="00D35879"/>
    <w:rsid w:val="00D36738"/>
    <w:rsid w:val="00D6084F"/>
    <w:rsid w:val="00D67471"/>
    <w:rsid w:val="00D71BBA"/>
    <w:rsid w:val="00D76FFC"/>
    <w:rsid w:val="00D771C5"/>
    <w:rsid w:val="00DA3340"/>
    <w:rsid w:val="00DB0B89"/>
    <w:rsid w:val="00DB180B"/>
    <w:rsid w:val="00DB1AB1"/>
    <w:rsid w:val="00DB3CEA"/>
    <w:rsid w:val="00DD4712"/>
    <w:rsid w:val="00DF0392"/>
    <w:rsid w:val="00E00763"/>
    <w:rsid w:val="00E01E16"/>
    <w:rsid w:val="00E153AE"/>
    <w:rsid w:val="00E239D3"/>
    <w:rsid w:val="00E24245"/>
    <w:rsid w:val="00E30B3E"/>
    <w:rsid w:val="00E36798"/>
    <w:rsid w:val="00E4196D"/>
    <w:rsid w:val="00E47E89"/>
    <w:rsid w:val="00E523F9"/>
    <w:rsid w:val="00E707DD"/>
    <w:rsid w:val="00E70E64"/>
    <w:rsid w:val="00E760F2"/>
    <w:rsid w:val="00E84F5B"/>
    <w:rsid w:val="00EA15F9"/>
    <w:rsid w:val="00EA7D94"/>
    <w:rsid w:val="00EE7455"/>
    <w:rsid w:val="00F0141D"/>
    <w:rsid w:val="00F1066A"/>
    <w:rsid w:val="00F161C8"/>
    <w:rsid w:val="00F33006"/>
    <w:rsid w:val="00F43E2B"/>
    <w:rsid w:val="00F469BB"/>
    <w:rsid w:val="00F61843"/>
    <w:rsid w:val="00F75335"/>
    <w:rsid w:val="00F753A1"/>
    <w:rsid w:val="00F861E9"/>
    <w:rsid w:val="00F926A6"/>
    <w:rsid w:val="00FA7BBC"/>
    <w:rsid w:val="00FB7868"/>
    <w:rsid w:val="00FC7BDB"/>
    <w:rsid w:val="00FD4C7A"/>
    <w:rsid w:val="00FE29A7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9287"/>
  <w15:docId w15:val="{E5C5F6E7-2D78-4C75-8D62-B3461FC8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Шайхинурова Лиана Рифатовна</cp:lastModifiedBy>
  <cp:revision>171</cp:revision>
  <cp:lastPrinted>2023-06-22T09:55:00Z</cp:lastPrinted>
  <dcterms:created xsi:type="dcterms:W3CDTF">2021-11-03T07:39:00Z</dcterms:created>
  <dcterms:modified xsi:type="dcterms:W3CDTF">2025-04-02T14:46:00Z</dcterms:modified>
</cp:coreProperties>
</file>