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47" w:rsidRPr="00B21F21" w:rsidRDefault="00F748EA" w:rsidP="00F748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Проект </w:t>
      </w:r>
    </w:p>
    <w:p w:rsidR="00F748EA" w:rsidRDefault="00F748EA" w:rsidP="00F748EA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2" w:lineRule="auto"/>
        <w:rPr>
          <w:color w:val="000000"/>
          <w:sz w:val="20"/>
        </w:rPr>
      </w:pPr>
    </w:p>
    <w:p w:rsidR="00F748EA" w:rsidRPr="00F748EA" w:rsidRDefault="00F748EA" w:rsidP="00F748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F748EA" w:rsidRPr="00F748EA" w:rsidRDefault="00F748EA" w:rsidP="00F748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F748EA" w:rsidRPr="00F748EA" w:rsidRDefault="00F748EA" w:rsidP="00F748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с 28</w:t>
      </w:r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марта</w:t>
      </w:r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я</w:t>
      </w:r>
      <w:proofErr w:type="spellEnd"/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4 апреля </w:t>
      </w:r>
      <w:proofErr w:type="gramStart"/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2025  года</w:t>
      </w:r>
      <w:proofErr w:type="gramEnd"/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включительно.</w:t>
      </w:r>
    </w:p>
    <w:p w:rsidR="00F748EA" w:rsidRPr="00F748EA" w:rsidRDefault="00F748EA" w:rsidP="00F748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F748EA" w:rsidRPr="00F748EA" w:rsidRDefault="00F748EA" w:rsidP="00F748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к старшему специалисту 1 разряда отдела кадастровых отношений </w:t>
      </w:r>
      <w:proofErr w:type="spellStart"/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>Галимуллину</w:t>
      </w:r>
      <w:proofErr w:type="spellEnd"/>
      <w:r w:rsidRPr="00F748EA"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  <w:t xml:space="preserve"> А.М. по тел.: (843) 221-40-57 (Ayrat.Galimullin@tatar.ru)</w:t>
      </w:r>
    </w:p>
    <w:p w:rsidR="00F748EA" w:rsidRDefault="00F748EA" w:rsidP="00CB44F1">
      <w:pPr>
        <w:tabs>
          <w:tab w:val="center" w:pos="2035"/>
          <w:tab w:val="center" w:pos="7687"/>
        </w:tabs>
        <w:spacing w:after="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8EA" w:rsidRDefault="00F748EA" w:rsidP="00CB44F1">
      <w:pPr>
        <w:tabs>
          <w:tab w:val="center" w:pos="2035"/>
          <w:tab w:val="center" w:pos="7687"/>
        </w:tabs>
        <w:spacing w:after="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8EA" w:rsidRDefault="00F748EA" w:rsidP="00CB44F1">
      <w:pPr>
        <w:tabs>
          <w:tab w:val="center" w:pos="2035"/>
          <w:tab w:val="center" w:pos="7687"/>
        </w:tabs>
        <w:spacing w:after="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8EA" w:rsidRDefault="00F748EA" w:rsidP="00CB44F1">
      <w:pPr>
        <w:tabs>
          <w:tab w:val="center" w:pos="2035"/>
          <w:tab w:val="center" w:pos="7687"/>
        </w:tabs>
        <w:spacing w:after="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48EA" w:rsidRDefault="00F748EA" w:rsidP="00CB44F1">
      <w:pPr>
        <w:tabs>
          <w:tab w:val="center" w:pos="2035"/>
          <w:tab w:val="center" w:pos="7687"/>
        </w:tabs>
        <w:spacing w:after="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B44F1" w:rsidRPr="00CD6398" w:rsidRDefault="00CB44F1" w:rsidP="00CB44F1">
      <w:pPr>
        <w:tabs>
          <w:tab w:val="center" w:pos="2035"/>
          <w:tab w:val="center" w:pos="7687"/>
        </w:tabs>
        <w:spacing w:after="3" w:line="259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D6398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r w:rsidRPr="00CD6398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РАСПОРЯЖЕНИЕ</w:t>
      </w:r>
      <w:r w:rsidRPr="00CD6398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ab/>
        <w:t>БОЕРЫК</w:t>
      </w:r>
    </w:p>
    <w:p w:rsidR="00CB44F1" w:rsidRPr="00CD6398" w:rsidRDefault="00CB44F1" w:rsidP="00CB44F1">
      <w:pPr>
        <w:tabs>
          <w:tab w:val="center" w:pos="2352"/>
          <w:tab w:val="center" w:pos="4750"/>
          <w:tab w:val="center" w:pos="7740"/>
        </w:tabs>
        <w:spacing w:after="103" w:line="259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D63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B44F1" w:rsidRPr="00BD5C42" w:rsidRDefault="00CB44F1" w:rsidP="00BD5C42">
      <w:pPr>
        <w:tabs>
          <w:tab w:val="left" w:pos="567"/>
          <w:tab w:val="left" w:pos="851"/>
          <w:tab w:val="center" w:pos="2352"/>
          <w:tab w:val="center" w:pos="4750"/>
          <w:tab w:val="center" w:pos="7740"/>
        </w:tabs>
        <w:spacing w:after="103" w:line="259" w:lineRule="auto"/>
        <w:ind w:right="282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CD63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887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BD5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BD5C42" w:rsidRPr="00BD5C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__________</w:t>
      </w:r>
      <w:r w:rsidRPr="00BD5C42">
        <w:rPr>
          <w:rFonts w:ascii="Times New Roman" w:eastAsia="Times New Roman" w:hAnsi="Times New Roman" w:cs="Times New Roman"/>
          <w:b/>
          <w:color w:val="000000"/>
          <w:sz w:val="20"/>
          <w:u w:val="single"/>
          <w:lang w:eastAsia="ru-RU"/>
        </w:rPr>
        <w:tab/>
      </w:r>
      <w:r w:rsidR="00BD5C42" w:rsidRPr="00BD5C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</w:t>
      </w:r>
      <w:r w:rsidRPr="00CD63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</w:t>
      </w:r>
      <w:r w:rsidR="00BD5C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</w:t>
      </w:r>
      <w:r w:rsidRPr="00CD63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BD5C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</w:t>
      </w:r>
      <w:r w:rsidRPr="00CD639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г.Казан</w:t>
      </w:r>
      <w:r w:rsidR="00BD5C4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ь                                   </w:t>
      </w:r>
      <w:r w:rsidR="00BD5C42" w:rsidRPr="00BD5C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_______________</w:t>
      </w:r>
    </w:p>
    <w:p w:rsidR="00870921" w:rsidRPr="00B21F21" w:rsidRDefault="00870921" w:rsidP="00986F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5C42" w:rsidRDefault="00BD5C42" w:rsidP="00BD5C42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</w:p>
    <w:p w:rsidR="009734B4" w:rsidRPr="00BD5C42" w:rsidRDefault="00225125" w:rsidP="006D6F7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734B4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результаты государств</w:t>
      </w:r>
      <w:r w:rsidR="00870921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енной кадастровой оценки </w:t>
      </w:r>
      <w:r w:rsidR="00AB647A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FD44D8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расположенных </w:t>
      </w:r>
      <w:r w:rsidR="009734B4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Республики </w:t>
      </w:r>
      <w:r w:rsidR="00FD44D8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Татарстан, утвержденные распоря</w:t>
      </w:r>
      <w:r w:rsid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жением Министерства земельных и </w:t>
      </w:r>
      <w:r w:rsidR="009734B4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имуществен</w:t>
      </w:r>
      <w:r w:rsidR="00B21F21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отношений Республи</w:t>
      </w:r>
      <w:r w:rsidR="009734B4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</w:t>
      </w:r>
      <w:r w:rsidR="00870921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Татарстан </w:t>
      </w:r>
      <w:r w:rsidR="006D6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870921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</w:t>
      </w:r>
      <w:r w:rsidR="00AB647A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870921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AB647A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70921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AB647A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70921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3</w:t>
      </w:r>
      <w:r w:rsidR="00AB647A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140</w:t>
      </w:r>
      <w:r w:rsidR="009734B4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9277D" w:rsidRPr="00BD5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9734B4" w:rsidRPr="00B21F21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5C42" w:rsidRDefault="00BD5C42" w:rsidP="00CB44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51E2" w:rsidRDefault="009F51E2" w:rsidP="00CB44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34B4" w:rsidRPr="00B21F21" w:rsidRDefault="009734B4" w:rsidP="00BD5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B2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статьями 15, 21 Федерального закона от 3 июля 2016 года     № 237-ФЗ «О государственной кадастров</w:t>
      </w:r>
      <w:r w:rsidR="00FA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оценке», на основании решения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учреждения «Центр государственной кадастровой оценки» о </w:t>
      </w:r>
      <w:r w:rsidR="00DE1548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DE1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</w:t>
      </w:r>
      <w:r w:rsidR="00DE1548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кадастровой стоимости </w:t>
      </w:r>
      <w:r w:rsidR="00BD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10.03.2025 </w:t>
      </w:r>
      <w:r w:rsidR="00BD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Р-16/2025/000011</w:t>
      </w:r>
      <w:r w:rsidR="0001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5C42" w:rsidRDefault="009734B4" w:rsidP="00BD5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результаты государственной кадастровой оценки </w:t>
      </w:r>
      <w:r w:rsidR="008703C1" w:rsidRPr="00AB6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2F1E6F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E6F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Республики Татарстан, утвержденные распоряжением Министерства земельных и имущественных отно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Республики Татарстан от 0</w:t>
      </w:r>
      <w:r w:rsidR="00AB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B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B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 «Об утверждении результатов государств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</w:t>
      </w:r>
      <w:r w:rsidR="00870921"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кадастровой оценки </w:t>
      </w:r>
      <w:r w:rsidR="00AB647A" w:rsidRPr="00AB6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</w:t>
      </w:r>
      <w:r w:rsidR="00870921"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</w:t>
      </w:r>
      <w:r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Рес</w:t>
      </w:r>
      <w:r w:rsidR="003B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публики Татарстан»</w:t>
      </w:r>
      <w:r w:rsidR="00BD1857" w:rsidRPr="00BD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D1857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изменениями, внесенными распоряжени</w:t>
      </w:r>
      <w:r w:rsidR="00BD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BD1857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06.03.2024 № 528-р, от 19.11.2024                         № 3685-р</w:t>
      </w:r>
      <w:r w:rsidR="00BD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04.12.2024 № 3945-р</w:t>
      </w:r>
      <w:r w:rsidR="00BD1857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B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основанию</w:t>
      </w:r>
      <w:r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EAA" w:rsidRPr="003B12C4">
        <w:rPr>
          <w:rFonts w:ascii="Times New Roman" w:hAnsi="Times New Roman" w:cs="Times New Roman"/>
          <w:sz w:val="28"/>
          <w:szCs w:val="28"/>
        </w:rPr>
        <w:t>неправильного определения условий, влияющих на стоимость объектов недвижимости</w:t>
      </w:r>
      <w:r w:rsidR="00660EAA" w:rsidRPr="00660E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66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BD5C42" w:rsidRDefault="00BD5C42" w:rsidP="00BD5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B4" w:rsidRPr="00842832" w:rsidRDefault="009734B4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BD5C42" w:rsidRPr="00BD5C42">
        <w:rPr>
          <w:rFonts w:ascii="Times New Roman" w:eastAsia="Times New Roman" w:hAnsi="Times New Roman" w:cs="Times New Roman"/>
          <w:sz w:val="28"/>
          <w:szCs w:val="28"/>
          <w:lang w:eastAsia="ru-RU"/>
        </w:rPr>
        <w:t>43443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842832" w:rsidRPr="00B21F21" w:rsidTr="0084283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2" w:rsidRPr="00AB647A" w:rsidRDefault="0069277D" w:rsidP="0098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BD5C42" w:rsidRP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32" w:rsidRPr="00AB647A" w:rsidRDefault="00BD5C42" w:rsidP="0098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16:02:230204:1256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32" w:rsidRPr="00AB647A" w:rsidRDefault="00BD5C42" w:rsidP="0098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2 859 290,03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0115B3" w:rsidRDefault="000115B3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5B3" w:rsidRPr="00842832" w:rsidRDefault="000115B3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BD5C42" w:rsidRPr="00BD5C42">
        <w:rPr>
          <w:rFonts w:ascii="Times New Roman" w:eastAsia="Times New Roman" w:hAnsi="Times New Roman" w:cs="Times New Roman"/>
          <w:sz w:val="28"/>
          <w:szCs w:val="28"/>
          <w:lang w:eastAsia="ru-RU"/>
        </w:rPr>
        <w:t>1015391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819"/>
      </w:tblGrid>
      <w:tr w:rsidR="000115B3" w:rsidRPr="00B21F21" w:rsidTr="000F5BFF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69277D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D5C42" w:rsidRP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1015391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BD5C42" w:rsidP="00D4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16:39:210801:279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B3" w:rsidRPr="00AB647A" w:rsidRDefault="00BD5C42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3 301 897,93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D47AE9" w:rsidRDefault="00D47AE9" w:rsidP="000115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5B3" w:rsidRPr="00842832" w:rsidRDefault="000115B3" w:rsidP="00870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BD5C42" w:rsidRPr="00BD5C42">
        <w:rPr>
          <w:rFonts w:ascii="Times New Roman" w:eastAsia="Times New Roman" w:hAnsi="Times New Roman" w:cs="Times New Roman"/>
          <w:sz w:val="28"/>
          <w:szCs w:val="28"/>
          <w:lang w:eastAsia="ru-RU"/>
        </w:rPr>
        <w:t>1015393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4819"/>
      </w:tblGrid>
      <w:tr w:rsidR="000115B3" w:rsidRPr="00B21F21" w:rsidTr="00BD5C42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D47AE9" w:rsidP="00BD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9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1015393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B3" w:rsidRPr="00AB647A" w:rsidRDefault="00BD5C42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16:39:210801:281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B3" w:rsidRPr="00AB647A" w:rsidRDefault="00BD5C42" w:rsidP="004A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3 301 897,93</w:t>
            </w:r>
            <w:r w:rsidR="008C2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D47AE9" w:rsidRDefault="00D47AE9" w:rsidP="0001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4B4" w:rsidRPr="00B21F21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Предложить филиалу 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публично-правовой компании </w:t>
      </w:r>
      <w:proofErr w:type="spellStart"/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Татарстан</w:t>
      </w: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установленном порядке сведения об изменении кадастровой стоимости объектов недвижимости в Единый государственный реестр недвижимости.</w:t>
      </w:r>
    </w:p>
    <w:p w:rsidR="009734B4" w:rsidRPr="00B21F21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распоряжение на официальном сайте Министерства земельных и имущественных отношений Республики Татарстан по адресу: </w:t>
      </w:r>
      <w:hyperlink r:id="rId5" w:history="1">
        <w:r w:rsidRPr="00B21F2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www.mzio.tatarstan.ru</w:t>
        </w:r>
      </w:hyperlink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4B4" w:rsidRPr="00B21F21" w:rsidRDefault="009734B4" w:rsidP="00986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распоряжения возложить на </w:t>
      </w:r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министра </w:t>
      </w:r>
      <w:proofErr w:type="spellStart"/>
      <w:r w:rsidR="00870921"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А.А.Киямова</w:t>
      </w:r>
      <w:proofErr w:type="spellEnd"/>
      <w:r w:rsidRPr="00B21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4B4" w:rsidRPr="00B21F21" w:rsidRDefault="009734B4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E02B2F" w:rsidRPr="00B21F21" w:rsidRDefault="00E02B2F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25E71" w:rsidRPr="00B21F21" w:rsidRDefault="009734B4" w:rsidP="00986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Министр                                                                                 </w:t>
      </w:r>
      <w:r w:rsidR="00BD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="00BD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А.Р.Кадыров</w:t>
      </w:r>
      <w:proofErr w:type="spellEnd"/>
    </w:p>
    <w:sectPr w:rsidR="00525E71" w:rsidRPr="00B21F21" w:rsidSect="0007796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88"/>
    <w:rsid w:val="00003B57"/>
    <w:rsid w:val="000115B3"/>
    <w:rsid w:val="00022F3A"/>
    <w:rsid w:val="00054AB8"/>
    <w:rsid w:val="00055D4C"/>
    <w:rsid w:val="00070D66"/>
    <w:rsid w:val="0007796E"/>
    <w:rsid w:val="000916B7"/>
    <w:rsid w:val="000B1E00"/>
    <w:rsid w:val="000B72DB"/>
    <w:rsid w:val="000E1E44"/>
    <w:rsid w:val="000F1921"/>
    <w:rsid w:val="000F3F3F"/>
    <w:rsid w:val="000F5BFF"/>
    <w:rsid w:val="00116261"/>
    <w:rsid w:val="00122047"/>
    <w:rsid w:val="001248CF"/>
    <w:rsid w:val="001319E8"/>
    <w:rsid w:val="00142051"/>
    <w:rsid w:val="001608AF"/>
    <w:rsid w:val="00160927"/>
    <w:rsid w:val="00162742"/>
    <w:rsid w:val="0018129A"/>
    <w:rsid w:val="00185B68"/>
    <w:rsid w:val="0018771A"/>
    <w:rsid w:val="00192895"/>
    <w:rsid w:val="00195FD1"/>
    <w:rsid w:val="00196760"/>
    <w:rsid w:val="001A281E"/>
    <w:rsid w:val="001C2444"/>
    <w:rsid w:val="001E6EEF"/>
    <w:rsid w:val="001F6A5B"/>
    <w:rsid w:val="00213B8D"/>
    <w:rsid w:val="002169C3"/>
    <w:rsid w:val="00222E0E"/>
    <w:rsid w:val="00224D67"/>
    <w:rsid w:val="00225125"/>
    <w:rsid w:val="002271C1"/>
    <w:rsid w:val="002318BD"/>
    <w:rsid w:val="002366EF"/>
    <w:rsid w:val="00242074"/>
    <w:rsid w:val="002437F8"/>
    <w:rsid w:val="00277219"/>
    <w:rsid w:val="0028284C"/>
    <w:rsid w:val="0029476A"/>
    <w:rsid w:val="002A2B50"/>
    <w:rsid w:val="002B7335"/>
    <w:rsid w:val="002C038D"/>
    <w:rsid w:val="002E1A6B"/>
    <w:rsid w:val="002E6CFF"/>
    <w:rsid w:val="002F1E6F"/>
    <w:rsid w:val="00306C33"/>
    <w:rsid w:val="0035480D"/>
    <w:rsid w:val="003554CA"/>
    <w:rsid w:val="00362DB2"/>
    <w:rsid w:val="00373FEB"/>
    <w:rsid w:val="00374770"/>
    <w:rsid w:val="00380912"/>
    <w:rsid w:val="0038136C"/>
    <w:rsid w:val="00387BEE"/>
    <w:rsid w:val="003910B9"/>
    <w:rsid w:val="003B12C4"/>
    <w:rsid w:val="003B7A13"/>
    <w:rsid w:val="003C4648"/>
    <w:rsid w:val="003C5D26"/>
    <w:rsid w:val="003E1319"/>
    <w:rsid w:val="00411642"/>
    <w:rsid w:val="004141F9"/>
    <w:rsid w:val="00420CA3"/>
    <w:rsid w:val="00433E91"/>
    <w:rsid w:val="004430E1"/>
    <w:rsid w:val="0044592B"/>
    <w:rsid w:val="00464817"/>
    <w:rsid w:val="004805F0"/>
    <w:rsid w:val="00490CB4"/>
    <w:rsid w:val="00493EF0"/>
    <w:rsid w:val="004C7818"/>
    <w:rsid w:val="004D228C"/>
    <w:rsid w:val="004D7B8C"/>
    <w:rsid w:val="004F060E"/>
    <w:rsid w:val="004F0F8E"/>
    <w:rsid w:val="00516784"/>
    <w:rsid w:val="00525E71"/>
    <w:rsid w:val="0059168F"/>
    <w:rsid w:val="005A7044"/>
    <w:rsid w:val="005A7A8C"/>
    <w:rsid w:val="005B05D1"/>
    <w:rsid w:val="005B5A24"/>
    <w:rsid w:val="005C44A7"/>
    <w:rsid w:val="005C74E5"/>
    <w:rsid w:val="005E04F9"/>
    <w:rsid w:val="00646C92"/>
    <w:rsid w:val="00660EAA"/>
    <w:rsid w:val="00691965"/>
    <w:rsid w:val="0069277D"/>
    <w:rsid w:val="006948AA"/>
    <w:rsid w:val="006960F1"/>
    <w:rsid w:val="006A77AD"/>
    <w:rsid w:val="006C5936"/>
    <w:rsid w:val="006D6F70"/>
    <w:rsid w:val="007148EC"/>
    <w:rsid w:val="00724AE5"/>
    <w:rsid w:val="00736E79"/>
    <w:rsid w:val="00737615"/>
    <w:rsid w:val="00752383"/>
    <w:rsid w:val="0075301F"/>
    <w:rsid w:val="007720A3"/>
    <w:rsid w:val="00793D79"/>
    <w:rsid w:val="007A52F0"/>
    <w:rsid w:val="007B119A"/>
    <w:rsid w:val="007B4066"/>
    <w:rsid w:val="007C20A9"/>
    <w:rsid w:val="007E7A01"/>
    <w:rsid w:val="007F793B"/>
    <w:rsid w:val="00816D8B"/>
    <w:rsid w:val="00825C8F"/>
    <w:rsid w:val="0083023B"/>
    <w:rsid w:val="00830E96"/>
    <w:rsid w:val="00833EE4"/>
    <w:rsid w:val="00834FEB"/>
    <w:rsid w:val="00842832"/>
    <w:rsid w:val="00851388"/>
    <w:rsid w:val="008703C1"/>
    <w:rsid w:val="00870921"/>
    <w:rsid w:val="0087235D"/>
    <w:rsid w:val="0087275C"/>
    <w:rsid w:val="00887DD3"/>
    <w:rsid w:val="008936D3"/>
    <w:rsid w:val="008B4F58"/>
    <w:rsid w:val="008C290C"/>
    <w:rsid w:val="00902058"/>
    <w:rsid w:val="00907704"/>
    <w:rsid w:val="00910792"/>
    <w:rsid w:val="00951B5C"/>
    <w:rsid w:val="009630CC"/>
    <w:rsid w:val="009734B4"/>
    <w:rsid w:val="009861F1"/>
    <w:rsid w:val="00986FCB"/>
    <w:rsid w:val="00995977"/>
    <w:rsid w:val="009C4981"/>
    <w:rsid w:val="009D2D42"/>
    <w:rsid w:val="009E281E"/>
    <w:rsid w:val="009F51E2"/>
    <w:rsid w:val="00A02B49"/>
    <w:rsid w:val="00A274FC"/>
    <w:rsid w:val="00A46AFA"/>
    <w:rsid w:val="00A7143E"/>
    <w:rsid w:val="00A903BE"/>
    <w:rsid w:val="00AA2AC2"/>
    <w:rsid w:val="00AB647A"/>
    <w:rsid w:val="00AB7271"/>
    <w:rsid w:val="00B21A25"/>
    <w:rsid w:val="00B21E3D"/>
    <w:rsid w:val="00B21F21"/>
    <w:rsid w:val="00B577C0"/>
    <w:rsid w:val="00B73B57"/>
    <w:rsid w:val="00B862E7"/>
    <w:rsid w:val="00B868EC"/>
    <w:rsid w:val="00BC5803"/>
    <w:rsid w:val="00BD1857"/>
    <w:rsid w:val="00BD5C42"/>
    <w:rsid w:val="00BE267C"/>
    <w:rsid w:val="00BF3EBB"/>
    <w:rsid w:val="00BF58C7"/>
    <w:rsid w:val="00C04672"/>
    <w:rsid w:val="00C04751"/>
    <w:rsid w:val="00C15455"/>
    <w:rsid w:val="00C27EED"/>
    <w:rsid w:val="00C4470D"/>
    <w:rsid w:val="00C61DC9"/>
    <w:rsid w:val="00C66288"/>
    <w:rsid w:val="00C84D25"/>
    <w:rsid w:val="00C9022F"/>
    <w:rsid w:val="00CB3425"/>
    <w:rsid w:val="00CB3981"/>
    <w:rsid w:val="00CB44F1"/>
    <w:rsid w:val="00CB486F"/>
    <w:rsid w:val="00CC42FD"/>
    <w:rsid w:val="00CD6398"/>
    <w:rsid w:val="00D06325"/>
    <w:rsid w:val="00D117DE"/>
    <w:rsid w:val="00D129EB"/>
    <w:rsid w:val="00D13141"/>
    <w:rsid w:val="00D16D1C"/>
    <w:rsid w:val="00D2683C"/>
    <w:rsid w:val="00D31240"/>
    <w:rsid w:val="00D321FB"/>
    <w:rsid w:val="00D47AE9"/>
    <w:rsid w:val="00D50178"/>
    <w:rsid w:val="00D55177"/>
    <w:rsid w:val="00D62D1F"/>
    <w:rsid w:val="00D73C5E"/>
    <w:rsid w:val="00D832E9"/>
    <w:rsid w:val="00D93625"/>
    <w:rsid w:val="00D954C3"/>
    <w:rsid w:val="00DB4E89"/>
    <w:rsid w:val="00DC7314"/>
    <w:rsid w:val="00DD022D"/>
    <w:rsid w:val="00DE1548"/>
    <w:rsid w:val="00DF0035"/>
    <w:rsid w:val="00E02B2F"/>
    <w:rsid w:val="00E63BF0"/>
    <w:rsid w:val="00E964B7"/>
    <w:rsid w:val="00EA596C"/>
    <w:rsid w:val="00EB1F21"/>
    <w:rsid w:val="00F0471E"/>
    <w:rsid w:val="00F049DE"/>
    <w:rsid w:val="00F101C8"/>
    <w:rsid w:val="00F16FA5"/>
    <w:rsid w:val="00F3031E"/>
    <w:rsid w:val="00F57DD2"/>
    <w:rsid w:val="00F748EA"/>
    <w:rsid w:val="00F7511A"/>
    <w:rsid w:val="00F76C54"/>
    <w:rsid w:val="00FA02F9"/>
    <w:rsid w:val="00FA2AB4"/>
    <w:rsid w:val="00FC4583"/>
    <w:rsid w:val="00FD398F"/>
    <w:rsid w:val="00FD44D8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7919"/>
  <w15:docId w15:val="{A4A6F8C6-1D97-41B8-B675-C33A74E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FCB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C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CB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CB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CB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CB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CB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CB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CB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5E7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FCB"/>
  </w:style>
  <w:style w:type="paragraph" w:styleId="a8">
    <w:name w:val="footer"/>
    <w:basedOn w:val="a"/>
    <w:link w:val="a9"/>
    <w:uiPriority w:val="99"/>
    <w:unhideWhenUsed/>
    <w:rsid w:val="0098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FCB"/>
  </w:style>
  <w:style w:type="paragraph" w:styleId="aa">
    <w:name w:val="footnote text"/>
    <w:basedOn w:val="a"/>
    <w:link w:val="ab"/>
    <w:uiPriority w:val="99"/>
    <w:semiHidden/>
    <w:unhideWhenUsed/>
    <w:rsid w:val="00986F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6F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6F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86F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6F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6F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6FCB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6FCB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6FCB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6FCB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6FCB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6FCB"/>
    <w:rPr>
      <w:rFonts w:asciiTheme="majorHAnsi" w:eastAsiaTheme="majorEastAsia" w:hAnsiTheme="majorHAns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86FCB"/>
  </w:style>
  <w:style w:type="paragraph" w:styleId="ad">
    <w:name w:val="Title"/>
    <w:basedOn w:val="a"/>
    <w:next w:val="a"/>
    <w:link w:val="ae"/>
    <w:uiPriority w:val="10"/>
    <w:qFormat/>
    <w:rsid w:val="00986FC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986F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986FCB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86FCB"/>
    <w:rPr>
      <w:rFonts w:asciiTheme="majorHAnsi" w:eastAsiaTheme="majorEastAsia" w:hAnsiTheme="majorHAnsi" w:cs="Times New Roman"/>
      <w:sz w:val="24"/>
      <w:szCs w:val="24"/>
    </w:rPr>
  </w:style>
  <w:style w:type="character" w:styleId="af1">
    <w:name w:val="Strong"/>
    <w:basedOn w:val="a0"/>
    <w:uiPriority w:val="22"/>
    <w:qFormat/>
    <w:rsid w:val="00986FCB"/>
    <w:rPr>
      <w:b/>
      <w:bCs/>
    </w:rPr>
  </w:style>
  <w:style w:type="character" w:styleId="af2">
    <w:name w:val="Emphasis"/>
    <w:basedOn w:val="a0"/>
    <w:uiPriority w:val="20"/>
    <w:qFormat/>
    <w:rsid w:val="00986FCB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986FCB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f4">
    <w:name w:val="List Paragraph"/>
    <w:basedOn w:val="a"/>
    <w:uiPriority w:val="34"/>
    <w:qFormat/>
    <w:rsid w:val="00986FC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6FCB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86FCB"/>
    <w:rPr>
      <w:rFonts w:eastAsiaTheme="minorEastAsia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986FCB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6">
    <w:name w:val="Выделенная цитата Знак"/>
    <w:basedOn w:val="a0"/>
    <w:link w:val="af5"/>
    <w:uiPriority w:val="30"/>
    <w:rsid w:val="00986FCB"/>
    <w:rPr>
      <w:rFonts w:eastAsiaTheme="minorEastAsia" w:cs="Times New Roman"/>
      <w:b/>
      <w:i/>
      <w:sz w:val="24"/>
    </w:rPr>
  </w:style>
  <w:style w:type="character" w:styleId="af7">
    <w:name w:val="Subtle Emphasis"/>
    <w:uiPriority w:val="19"/>
    <w:qFormat/>
    <w:rsid w:val="00986FCB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986FCB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986FCB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986FCB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986FCB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986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zi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CE3A-B1D5-4FC2-AFC2-A4D2E5FA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В.В.</dc:creator>
  <cp:keywords/>
  <dc:description/>
  <cp:lastModifiedBy>Фархутдинова Н.Ф.</cp:lastModifiedBy>
  <cp:revision>11</cp:revision>
  <cp:lastPrinted>2024-03-05T08:28:00Z</cp:lastPrinted>
  <dcterms:created xsi:type="dcterms:W3CDTF">2025-03-26T06:44:00Z</dcterms:created>
  <dcterms:modified xsi:type="dcterms:W3CDTF">2025-03-28T12:29:00Z</dcterms:modified>
</cp:coreProperties>
</file>