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B5" w:rsidRPr="00940E1A" w:rsidRDefault="00F655B5" w:rsidP="00F655B5">
      <w:pPr>
        <w:jc w:val="center"/>
        <w:rPr>
          <w:b/>
        </w:rPr>
      </w:pPr>
      <w:r w:rsidRPr="00940E1A">
        <w:rPr>
          <w:noProof/>
          <w:sz w:val="20"/>
        </w:rPr>
        <mc:AlternateContent>
          <mc:Choice Requires="wpg">
            <w:drawing>
              <wp:anchor distT="0" distB="0" distL="114300" distR="114300" simplePos="0" relativeHeight="251659264" behindDoc="0" locked="0" layoutInCell="1" allowOverlap="1" wp14:anchorId="16BF9D27" wp14:editId="4FFCA7AD">
                <wp:simplePos x="0" y="0"/>
                <wp:positionH relativeFrom="column">
                  <wp:posOffset>-254264</wp:posOffset>
                </wp:positionH>
                <wp:positionV relativeFrom="paragraph">
                  <wp:posOffset>4529</wp:posOffset>
                </wp:positionV>
                <wp:extent cx="6383655" cy="1897811"/>
                <wp:effectExtent l="0" t="0" r="0" b="762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655" cy="1897811"/>
                          <a:chOff x="1000" y="1043"/>
                          <a:chExt cx="10310" cy="3413"/>
                        </a:xfrm>
                      </wpg:grpSpPr>
                      <wpg:grpSp>
                        <wpg:cNvPr id="3" name="Group 5"/>
                        <wpg:cNvGrpSpPr>
                          <a:grpSpLocks/>
                        </wpg:cNvGrpSpPr>
                        <wpg:grpSpPr bwMode="auto">
                          <a:xfrm>
                            <a:off x="1134" y="1043"/>
                            <a:ext cx="10090" cy="1776"/>
                            <a:chOff x="1079" y="1193"/>
                            <a:chExt cx="10090" cy="1776"/>
                          </a:xfrm>
                        </wpg:grpSpPr>
                        <wps:wsp>
                          <wps:cNvPr id="4" name="Rectangle 6"/>
                          <wps:cNvSpPr>
                            <a:spLocks noChangeArrowheads="1"/>
                          </wps:cNvSpPr>
                          <wps:spPr bwMode="auto">
                            <a:xfrm>
                              <a:off x="7569" y="1193"/>
                              <a:ext cx="3600" cy="165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1F3D" w:rsidRPr="00464982" w:rsidRDefault="002A1F3D" w:rsidP="00F655B5">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2A1F3D" w:rsidRPr="00464982" w:rsidRDefault="002A1F3D" w:rsidP="00F655B5">
                                <w:pPr>
                                  <w:widowControl/>
                                  <w:ind w:right="15"/>
                                  <w:jc w:val="center"/>
                                  <w:rPr>
                                    <w:caps/>
                                    <w:spacing w:val="-30"/>
                                    <w:sz w:val="28"/>
                                    <w:szCs w:val="28"/>
                                    <w:lang w:val="tt-RU"/>
                                  </w:rPr>
                                </w:pPr>
                                <w:r w:rsidRPr="00464982">
                                  <w:rPr>
                                    <w:caps/>
                                    <w:spacing w:val="-30"/>
                                    <w:sz w:val="28"/>
                                    <w:szCs w:val="28"/>
                                    <w:lang w:val="tt-RU"/>
                                  </w:rPr>
                                  <w:t>ТӨЗЕЛЕШ, АРХИТЕКТУРА</w:t>
                                </w:r>
                              </w:p>
                              <w:p w:rsidR="002A1F3D" w:rsidRPr="00464982" w:rsidRDefault="002A1F3D" w:rsidP="00F655B5">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2A1F3D" w:rsidRPr="00464982" w:rsidRDefault="002A1F3D" w:rsidP="00F655B5">
                                <w:pPr>
                                  <w:widowControl/>
                                  <w:ind w:right="15"/>
                                  <w:jc w:val="center"/>
                                  <w:rPr>
                                    <w:caps/>
                                    <w:spacing w:val="-30"/>
                                    <w:sz w:val="8"/>
                                    <w:szCs w:val="8"/>
                                    <w:lang w:val="tt-RU"/>
                                  </w:rPr>
                                </w:pPr>
                                <w:r w:rsidRPr="00464982">
                                  <w:rPr>
                                    <w:caps/>
                                    <w:spacing w:val="-30"/>
                                    <w:sz w:val="28"/>
                                    <w:szCs w:val="28"/>
                                    <w:lang w:val="tt-RU"/>
                                  </w:rPr>
                                  <w:t>ХУҖАЛЫГЫ МИНИСТРЛЫГы</w:t>
                                </w:r>
                              </w:p>
                              <w:p w:rsidR="002A1F3D" w:rsidRPr="001A7985" w:rsidRDefault="002A1F3D" w:rsidP="00F655B5">
                                <w:pPr>
                                  <w:jc w:val="center"/>
                                  <w:rPr>
                                    <w:b/>
                                    <w:caps/>
                                    <w:sz w:val="22"/>
                                    <w:szCs w:val="22"/>
                                    <w:lang w:val="tt-RU"/>
                                  </w:rPr>
                                </w:pPr>
                              </w:p>
                            </w:txbxContent>
                          </wps:txbx>
                          <wps:bodyPr rot="0" vert="horz" wrap="square" lIns="12700" tIns="12700" rIns="12700" bIns="12700" anchor="t" anchorCtr="0" upright="1">
                            <a:noAutofit/>
                          </wps:bodyPr>
                        </wps:wsp>
                        <wps:wsp>
                          <wps:cNvPr id="5" name="Rectangle 7"/>
                          <wps:cNvSpPr>
                            <a:spLocks noChangeArrowheads="1"/>
                          </wps:cNvSpPr>
                          <wps:spPr bwMode="auto">
                            <a:xfrm>
                              <a:off x="1079" y="1193"/>
                              <a:ext cx="4191" cy="159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1F3D" w:rsidRPr="00464982" w:rsidRDefault="002A1F3D" w:rsidP="00F655B5">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2A1F3D" w:rsidRPr="001A7985" w:rsidRDefault="002A1F3D" w:rsidP="00F655B5">
                                <w:pPr>
                                  <w:jc w:val="center"/>
                                  <w:rPr>
                                    <w:b/>
                                    <w:sz w:val="22"/>
                                    <w:szCs w:val="22"/>
                                    <w:lang w:val="tt-RU"/>
                                  </w:rPr>
                                </w:pPr>
                              </w:p>
                            </w:txbxContent>
                          </wps:txbx>
                          <wps:bodyPr rot="0" vert="horz" wrap="square" lIns="12700" tIns="12700" rIns="12700" bIns="12700" anchor="t" anchorCtr="0" upright="1">
                            <a:noAutofit/>
                          </wps:bodyPr>
                        </wps:wsp>
                        <wpg:grpSp>
                          <wpg:cNvPr id="6" name="Group 8"/>
                          <wpg:cNvGrpSpPr>
                            <a:grpSpLocks/>
                          </wpg:cNvGrpSpPr>
                          <wpg:grpSpPr bwMode="auto">
                            <a:xfrm>
                              <a:off x="1134" y="2867"/>
                              <a:ext cx="9921" cy="102"/>
                              <a:chOff x="864" y="2834"/>
                              <a:chExt cx="10513" cy="60"/>
                            </a:xfrm>
                          </wpg:grpSpPr>
                          <wps:wsp>
                            <wps:cNvPr id="7" name="Line 9"/>
                            <wps:cNvCnPr/>
                            <wps:spPr bwMode="auto">
                              <a:xfrm>
                                <a:off x="864" y="2834"/>
                                <a:ext cx="10513" cy="1"/>
                              </a:xfrm>
                              <a:prstGeom prst="line">
                                <a:avLst/>
                              </a:prstGeom>
                              <a:noFill/>
                              <a:ln w="254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10"/>
                            <wps:cNvCnPr/>
                            <wps:spPr bwMode="auto">
                              <a:xfrm>
                                <a:off x="864" y="2893"/>
                                <a:ext cx="10513" cy="1"/>
                              </a:xfrm>
                              <a:prstGeom prst="line">
                                <a:avLst/>
                              </a:prstGeom>
                              <a:noFill/>
                              <a:ln w="12700">
                                <a:solidFill>
                                  <a:srgbClr val="000000"/>
                                </a:solid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 name="Rectangle 11"/>
                          <wps:cNvSpPr>
                            <a:spLocks noChangeArrowheads="1"/>
                          </wps:cNvSpPr>
                          <wps:spPr bwMode="auto">
                            <a:xfrm>
                              <a:off x="5533" y="1193"/>
                              <a:ext cx="1585" cy="16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A1F3D" w:rsidRPr="004C02C9" w:rsidRDefault="002A1F3D" w:rsidP="00F655B5">
                                <w:r>
                                  <w:rPr>
                                    <w:noProof/>
                                    <w:sz w:val="20"/>
                                  </w:rPr>
                                  <w:drawing>
                                    <wp:inline distT="0" distB="0" distL="0" distR="0" wp14:anchorId="50EF024F" wp14:editId="7C38821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s:wsp>
                        <wps:cNvPr id="10" name="Text Box 12"/>
                        <wps:cNvSpPr txBox="1">
                          <a:spLocks noChangeArrowheads="1"/>
                        </wps:cNvSpPr>
                        <wps:spPr bwMode="auto">
                          <a:xfrm>
                            <a:off x="1000" y="3045"/>
                            <a:ext cx="10310" cy="1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F3D" w:rsidRPr="001A7985" w:rsidRDefault="002A1F3D" w:rsidP="00F655B5">
                              <w:pPr>
                                <w:jc w:val="center"/>
                                <w:rPr>
                                  <w:noProof/>
                                  <w:sz w:val="28"/>
                                </w:rPr>
                              </w:pPr>
                              <w:r>
                                <w:rPr>
                                  <w:noProof/>
                                  <w:sz w:val="28"/>
                                  <w:lang w:val="tt-RU"/>
                                </w:rPr>
                                <w:t>№</w:t>
                              </w:r>
                              <w:r w:rsidRPr="001A7985">
                                <w:rPr>
                                  <w:noProof/>
                                  <w:sz w:val="28"/>
                                </w:rPr>
                                <w:t xml:space="preserve"> __________</w:t>
                              </w:r>
                            </w:p>
                            <w:p w:rsidR="002A1F3D" w:rsidRPr="001A7985" w:rsidRDefault="002A1F3D" w:rsidP="00F655B5">
                              <w:pPr>
                                <w:rPr>
                                  <w:sz w:val="28"/>
                                  <w:lang w:val="tt-RU"/>
                                </w:rPr>
                              </w:pPr>
                              <w:r>
                                <w:rPr>
                                  <w:noProof/>
                                  <w:sz w:val="28"/>
                                  <w:lang w:val="tt-RU"/>
                                </w:rPr>
                                <w:t xml:space="preserve">П Р И К А З                                                                                               </w:t>
                              </w:r>
                              <w:r>
                                <w:rPr>
                                  <w:rFonts w:ascii="Tatar Academy" w:hAnsi="Tatar Academy"/>
                                  <w:noProof/>
                                  <w:sz w:val="28"/>
                                </w:rPr>
                                <w:t xml:space="preserve"> </w:t>
                              </w:r>
                              <w:r>
                                <w:rPr>
                                  <w:noProof/>
                                  <w:sz w:val="28"/>
                                  <w:lang w:val="tt-RU"/>
                                </w:rPr>
                                <w:t>Б О Е Р Ы К</w:t>
                              </w:r>
                            </w:p>
                            <w:p w:rsidR="002A1F3D" w:rsidRPr="001A7985" w:rsidRDefault="002A1F3D" w:rsidP="00F655B5">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2A1F3D" w:rsidRPr="00503C7E" w:rsidRDefault="002A1F3D" w:rsidP="00F655B5">
                              <w:pPr>
                                <w:jc w:val="center"/>
                                <w:rPr>
                                  <w:noProof/>
                                  <w:sz w:val="1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BF9D27" id="Группа 2" o:spid="_x0000_s1026" style="position:absolute;left:0;text-align:left;margin-left:-20pt;margin-top:.35pt;width:502.65pt;height:149.45pt;z-index:251659264" coordorigin="1000,1043" coordsize="10310,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">
                <v:group id="Group 5" o:spid="_x0000_s1027" style="position:absolute;left:1134;top:1043;width:10090;height:1776" coordorigin="1079,1193" coordsize="10090,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28" style="position:absolute;left:7569;top:1193;width:3600;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" filled="f" stroked="f">
                    <v:textbox inset="1pt,1pt,1pt,1pt">
                      <w:txbxContent>
                        <w:p w:rsidR="002A1F3D" w:rsidRPr="00464982" w:rsidRDefault="002A1F3D" w:rsidP="00F655B5">
                          <w:pPr>
                            <w:widowControl/>
                            <w:ind w:right="15"/>
                            <w:jc w:val="center"/>
                            <w:rPr>
                              <w:caps/>
                              <w:spacing w:val="-30"/>
                              <w:sz w:val="28"/>
                              <w:szCs w:val="28"/>
                              <w:lang w:val="tt-RU"/>
                            </w:rPr>
                          </w:pPr>
                          <w:r w:rsidRPr="00464982">
                            <w:rPr>
                              <w:caps/>
                              <w:spacing w:val="-30"/>
                              <w:sz w:val="28"/>
                              <w:szCs w:val="28"/>
                              <w:lang w:val="tt-RU"/>
                            </w:rPr>
                            <w:t xml:space="preserve">ТАТАРСТАН РЕСПУБЛИКАСЫ </w:t>
                          </w:r>
                        </w:p>
                        <w:p w:rsidR="002A1F3D" w:rsidRPr="00464982" w:rsidRDefault="002A1F3D" w:rsidP="00F655B5">
                          <w:pPr>
                            <w:widowControl/>
                            <w:ind w:right="15"/>
                            <w:jc w:val="center"/>
                            <w:rPr>
                              <w:caps/>
                              <w:spacing w:val="-30"/>
                              <w:sz w:val="28"/>
                              <w:szCs w:val="28"/>
                              <w:lang w:val="tt-RU"/>
                            </w:rPr>
                          </w:pPr>
                          <w:r w:rsidRPr="00464982">
                            <w:rPr>
                              <w:caps/>
                              <w:spacing w:val="-30"/>
                              <w:sz w:val="28"/>
                              <w:szCs w:val="28"/>
                              <w:lang w:val="tt-RU"/>
                            </w:rPr>
                            <w:t>ТӨЗЕЛЕШ, АРХИТЕКТУРА</w:t>
                          </w:r>
                        </w:p>
                        <w:p w:rsidR="002A1F3D" w:rsidRPr="00464982" w:rsidRDefault="002A1F3D" w:rsidP="00F655B5">
                          <w:pPr>
                            <w:widowControl/>
                            <w:ind w:right="15"/>
                            <w:jc w:val="center"/>
                            <w:rPr>
                              <w:caps/>
                              <w:spacing w:val="-30"/>
                              <w:sz w:val="28"/>
                              <w:szCs w:val="28"/>
                              <w:lang w:val="tt-RU"/>
                            </w:rPr>
                          </w:pPr>
                          <w:r w:rsidRPr="00464982">
                            <w:rPr>
                              <w:caps/>
                              <w:spacing w:val="-30"/>
                              <w:sz w:val="28"/>
                              <w:szCs w:val="28"/>
                              <w:lang w:val="tt-RU"/>
                            </w:rPr>
                            <w:t>ҺӘМ ТОРАК-КОММУНАЛ</w:t>
                          </w:r>
                          <w:r w:rsidRPr="00464982">
                            <w:rPr>
                              <w:caps/>
                              <w:spacing w:val="-30"/>
                              <w:sz w:val="28"/>
                              <w:szCs w:val="28"/>
                            </w:rPr>
                            <w:t>Ь</w:t>
                          </w:r>
                          <w:r w:rsidRPr="00464982">
                            <w:rPr>
                              <w:caps/>
                              <w:spacing w:val="-30"/>
                              <w:sz w:val="28"/>
                              <w:szCs w:val="28"/>
                              <w:lang w:val="tt-RU"/>
                            </w:rPr>
                            <w:t xml:space="preserve"> </w:t>
                          </w:r>
                        </w:p>
                        <w:p w:rsidR="002A1F3D" w:rsidRPr="00464982" w:rsidRDefault="002A1F3D" w:rsidP="00F655B5">
                          <w:pPr>
                            <w:widowControl/>
                            <w:ind w:right="15"/>
                            <w:jc w:val="center"/>
                            <w:rPr>
                              <w:caps/>
                              <w:spacing w:val="-30"/>
                              <w:sz w:val="8"/>
                              <w:szCs w:val="8"/>
                              <w:lang w:val="tt-RU"/>
                            </w:rPr>
                          </w:pPr>
                          <w:r w:rsidRPr="00464982">
                            <w:rPr>
                              <w:caps/>
                              <w:spacing w:val="-30"/>
                              <w:sz w:val="28"/>
                              <w:szCs w:val="28"/>
                              <w:lang w:val="tt-RU"/>
                            </w:rPr>
                            <w:t>ХУҖАЛЫГЫ МИНИСТРЛЫГы</w:t>
                          </w:r>
                        </w:p>
                        <w:p w:rsidR="002A1F3D" w:rsidRPr="001A7985" w:rsidRDefault="002A1F3D" w:rsidP="00F655B5">
                          <w:pPr>
                            <w:jc w:val="center"/>
                            <w:rPr>
                              <w:b/>
                              <w:caps/>
                              <w:sz w:val="22"/>
                              <w:szCs w:val="22"/>
                              <w:lang w:val="tt-RU"/>
                            </w:rPr>
                          </w:pPr>
                        </w:p>
                      </w:txbxContent>
                    </v:textbox>
                  </v:rect>
                  <v:rect id="Rectangle 7" o:spid="_x0000_s1029" style="position:absolute;left:1079;top:1193;width:4191;height:1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" filled="f" stroked="f" strokeweight="1pt">
                    <v:textbox inset="1pt,1pt,1pt,1pt">
                      <w:txbxContent>
                        <w:p w:rsidR="002A1F3D" w:rsidRPr="00464982" w:rsidRDefault="002A1F3D" w:rsidP="00F655B5">
                          <w:pPr>
                            <w:keepNext/>
                            <w:jc w:val="center"/>
                            <w:outlineLvl w:val="2"/>
                            <w:rPr>
                              <w:caps/>
                              <w:noProof/>
                              <w:spacing w:val="-30"/>
                              <w:sz w:val="8"/>
                              <w:szCs w:val="8"/>
                              <w:lang w:val="tt-RU"/>
                            </w:rPr>
                          </w:pPr>
                          <w:r w:rsidRPr="00464982">
                            <w:rPr>
                              <w:noProof/>
                              <w:spacing w:val="-30"/>
                              <w:sz w:val="28"/>
                              <w:szCs w:val="28"/>
                              <w:lang w:val="tt-RU"/>
                            </w:rPr>
                            <w:t>МИНИСТЕРСТВО СТРОИТЕЛЬСТВА, АРХИТЕКТУРЫ И ЖИЛИЩНО - КОММУНАЛЬНОГО ХОЗЯЙСТВА</w:t>
                          </w:r>
                          <w:r w:rsidRPr="00464982">
                            <w:rPr>
                              <w:caps/>
                              <w:noProof/>
                              <w:spacing w:val="-30"/>
                              <w:sz w:val="28"/>
                              <w:szCs w:val="28"/>
                              <w:lang w:val="tt-RU"/>
                            </w:rPr>
                            <w:t xml:space="preserve"> РЕСПУБЛИК</w:t>
                          </w:r>
                          <w:r>
                            <w:rPr>
                              <w:caps/>
                              <w:noProof/>
                              <w:spacing w:val="-30"/>
                              <w:sz w:val="28"/>
                              <w:szCs w:val="28"/>
                              <w:lang w:val="tt-RU"/>
                            </w:rPr>
                            <w:t>И</w:t>
                          </w:r>
                          <w:r w:rsidRPr="00464982">
                            <w:rPr>
                              <w:caps/>
                              <w:noProof/>
                              <w:spacing w:val="-30"/>
                              <w:sz w:val="28"/>
                              <w:szCs w:val="28"/>
                              <w:lang w:val="tt-RU"/>
                            </w:rPr>
                            <w:t xml:space="preserve"> ТАТАРСТАН</w:t>
                          </w:r>
                        </w:p>
                        <w:p w:rsidR="002A1F3D" w:rsidRPr="001A7985" w:rsidRDefault="002A1F3D" w:rsidP="00F655B5">
                          <w:pPr>
                            <w:jc w:val="center"/>
                            <w:rPr>
                              <w:b/>
                              <w:sz w:val="22"/>
                              <w:szCs w:val="22"/>
                              <w:lang w:val="tt-RU"/>
                            </w:rPr>
                          </w:pPr>
                        </w:p>
                      </w:txbxContent>
                    </v:textbox>
                  </v:rect>
                  <v:group id="Group 8" o:spid="_x0000_s1030" style="position:absolute;left:1134;top:2867;width:9921;height:102" coordorigin="864,2834" coordsize="105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9" o:spid="_x0000_s1031" style="position:absolute;visibility:visible;mso-wrap-style:square" from="864,2834" to="11377,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" strokeweight="2pt">
                      <v:stroke startarrowwidth="narrow" endarrowwidth="narrow"/>
                    </v:line>
                    <v:line id="Line 10" o:spid="_x0000_s1032" style="position:absolute;visibility:visible;mso-wrap-style:square" from="864,2893" to="11377,2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" strokeweight="1pt">
                      <v:stroke startarrowwidth="narrow" endarrowwidth="narrow"/>
                    </v:line>
                  </v:group>
                  <v:rect id="Rectangle 11" o:spid="_x0000_s1033" style="position:absolute;left:5533;top:1193;width:1585;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" filled="f" stroked="f" strokeweight="1pt">
                    <v:textbox inset="1pt,1pt,1pt,1pt">
                      <w:txbxContent>
                        <w:p w:rsidR="002A1F3D" w:rsidRPr="004C02C9" w:rsidRDefault="002A1F3D" w:rsidP="00F655B5">
                          <w:r>
                            <w:rPr>
                              <w:noProof/>
                              <w:sz w:val="20"/>
                            </w:rPr>
                            <w:drawing>
                              <wp:inline distT="0" distB="0" distL="0" distR="0" wp14:anchorId="50EF024F" wp14:editId="7C388210">
                                <wp:extent cx="967740" cy="935355"/>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67740" cy="935355"/>
                                        </a:xfrm>
                                        <a:prstGeom prst="rect">
                                          <a:avLst/>
                                        </a:prstGeom>
                                        <a:noFill/>
                                        <a:ln>
                                          <a:noFill/>
                                        </a:ln>
                                      </pic:spPr>
                                    </pic:pic>
                                  </a:graphicData>
                                </a:graphic>
                              </wp:inline>
                            </w:drawing>
                          </w:r>
                        </w:p>
                      </w:txbxContent>
                    </v:textbox>
                  </v:rect>
                </v:group>
                <v:shapetype id="_x0000_t202" coordsize="21600,21600" o:spt="202" path="m,l,21600r21600,l21600,xe">
                  <v:stroke joinstyle="miter"/>
                  <v:path gradientshapeok="t" o:connecttype="rect"/>
                </v:shapetype>
                <v:shape id="Text Box 12" o:spid="_x0000_s1034" type="#_x0000_t202" style="position:absolute;left:1000;top:3045;width:10310;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2A1F3D" w:rsidRPr="001A7985" w:rsidRDefault="002A1F3D" w:rsidP="00F655B5">
                        <w:pPr>
                          <w:jc w:val="center"/>
                          <w:rPr>
                            <w:noProof/>
                            <w:sz w:val="28"/>
                          </w:rPr>
                        </w:pPr>
                        <w:r>
                          <w:rPr>
                            <w:noProof/>
                            <w:sz w:val="28"/>
                            <w:lang w:val="tt-RU"/>
                          </w:rPr>
                          <w:t>№</w:t>
                        </w:r>
                        <w:r w:rsidRPr="001A7985">
                          <w:rPr>
                            <w:noProof/>
                            <w:sz w:val="28"/>
                          </w:rPr>
                          <w:t xml:space="preserve"> __________</w:t>
                        </w:r>
                      </w:p>
                      <w:p w:rsidR="002A1F3D" w:rsidRPr="001A7985" w:rsidRDefault="002A1F3D" w:rsidP="00F655B5">
                        <w:pPr>
                          <w:rPr>
                            <w:sz w:val="28"/>
                            <w:lang w:val="tt-RU"/>
                          </w:rPr>
                        </w:pPr>
                        <w:r>
                          <w:rPr>
                            <w:noProof/>
                            <w:sz w:val="28"/>
                            <w:lang w:val="tt-RU"/>
                          </w:rPr>
                          <w:t xml:space="preserve">П Р И К А З                                                                                               </w:t>
                        </w:r>
                        <w:r>
                          <w:rPr>
                            <w:rFonts w:ascii="Tatar Academy" w:hAnsi="Tatar Academy"/>
                            <w:noProof/>
                            <w:sz w:val="28"/>
                          </w:rPr>
                          <w:t xml:space="preserve"> </w:t>
                        </w:r>
                        <w:r>
                          <w:rPr>
                            <w:noProof/>
                            <w:sz w:val="28"/>
                            <w:lang w:val="tt-RU"/>
                          </w:rPr>
                          <w:t>Б О Е Р Ы К</w:t>
                        </w:r>
                      </w:p>
                      <w:p w:rsidR="002A1F3D" w:rsidRPr="001A7985" w:rsidRDefault="002A1F3D" w:rsidP="00F655B5">
                        <w:pPr>
                          <w:jc w:val="center"/>
                          <w:rPr>
                            <w:noProof/>
                            <w:sz w:val="28"/>
                          </w:rPr>
                        </w:pPr>
                        <w:r>
                          <w:rPr>
                            <w:rFonts w:ascii="Tatar Academy" w:hAnsi="Tatar Academy"/>
                            <w:noProof/>
                            <w:sz w:val="28"/>
                          </w:rPr>
                          <w:t xml:space="preserve"> </w:t>
                        </w:r>
                        <w:r w:rsidRPr="001A7985">
                          <w:rPr>
                            <w:noProof/>
                            <w:sz w:val="28"/>
                          </w:rPr>
                          <w:t>«_____»______________20</w:t>
                        </w:r>
                        <w:r>
                          <w:rPr>
                            <w:noProof/>
                            <w:sz w:val="28"/>
                          </w:rPr>
                          <w:t>_</w:t>
                        </w:r>
                        <w:r w:rsidRPr="001A7985">
                          <w:rPr>
                            <w:noProof/>
                            <w:sz w:val="28"/>
                          </w:rPr>
                          <w:t xml:space="preserve">_ </w:t>
                        </w:r>
                      </w:p>
                      <w:p w:rsidR="002A1F3D" w:rsidRPr="00503C7E" w:rsidRDefault="002A1F3D" w:rsidP="00F655B5">
                        <w:pPr>
                          <w:jc w:val="center"/>
                          <w:rPr>
                            <w:noProof/>
                            <w:sz w:val="10"/>
                          </w:rPr>
                        </w:pPr>
                      </w:p>
                    </w:txbxContent>
                  </v:textbox>
                </v:shape>
              </v:group>
            </w:pict>
          </mc:Fallback>
        </mc:AlternateContent>
      </w:r>
    </w:p>
    <w:p w:rsidR="00F655B5" w:rsidRPr="00940E1A" w:rsidRDefault="00F655B5" w:rsidP="00F655B5">
      <w:pPr>
        <w:jc w:val="center"/>
        <w:rPr>
          <w:b/>
        </w:rPr>
      </w:pPr>
    </w:p>
    <w:p w:rsidR="00F655B5" w:rsidRPr="00940E1A" w:rsidRDefault="00F655B5" w:rsidP="00F655B5">
      <w:pPr>
        <w:jc w:val="center"/>
        <w:rPr>
          <w:b/>
        </w:rPr>
      </w:pPr>
    </w:p>
    <w:p w:rsidR="00F655B5" w:rsidRDefault="00F655B5"/>
    <w:p w:rsidR="00F655B5" w:rsidRPr="00F655B5" w:rsidRDefault="00F655B5" w:rsidP="00F655B5"/>
    <w:p w:rsidR="00F655B5" w:rsidRPr="00F655B5" w:rsidRDefault="00F655B5" w:rsidP="00F655B5"/>
    <w:p w:rsidR="00F655B5" w:rsidRPr="00F655B5" w:rsidRDefault="00F655B5" w:rsidP="00F655B5"/>
    <w:p w:rsidR="00F655B5" w:rsidRPr="00F655B5" w:rsidRDefault="00F655B5" w:rsidP="00F655B5"/>
    <w:p w:rsidR="00F655B5" w:rsidRPr="00F655B5" w:rsidRDefault="00F655B5" w:rsidP="00F655B5"/>
    <w:p w:rsidR="00F655B5" w:rsidRPr="00F655B5" w:rsidRDefault="00F655B5" w:rsidP="00F655B5"/>
    <w:p w:rsidR="00F655B5" w:rsidRDefault="00F655B5" w:rsidP="00F655B5"/>
    <w:p w:rsidR="00F655B5" w:rsidRPr="00F655B5" w:rsidRDefault="00F655B5" w:rsidP="00F655B5">
      <w:pPr>
        <w:tabs>
          <w:tab w:val="left" w:pos="3767"/>
        </w:tabs>
      </w:pPr>
      <w:r>
        <w:tab/>
      </w:r>
    </w:p>
    <w:tbl>
      <w:tblPr>
        <w:tblW w:w="0" w:type="auto"/>
        <w:tblLook w:val="04A0" w:firstRow="1" w:lastRow="0" w:firstColumn="1" w:lastColumn="0" w:noHBand="0" w:noVBand="1"/>
      </w:tblPr>
      <w:tblGrid>
        <w:gridCol w:w="4761"/>
      </w:tblGrid>
      <w:tr w:rsidR="00F655B5" w:rsidRPr="0084355D" w:rsidTr="00727115">
        <w:trPr>
          <w:trHeight w:val="3937"/>
        </w:trPr>
        <w:tc>
          <w:tcPr>
            <w:tcW w:w="4761" w:type="dxa"/>
          </w:tcPr>
          <w:p w:rsidR="00F655B5" w:rsidRPr="0084355D" w:rsidRDefault="00F655B5" w:rsidP="00727115">
            <w:pPr>
              <w:widowControl/>
              <w:ind w:right="744"/>
              <w:rPr>
                <w:sz w:val="28"/>
                <w:szCs w:val="28"/>
              </w:rPr>
            </w:pPr>
            <w:r w:rsidRPr="0084355D">
              <w:rPr>
                <w:sz w:val="28"/>
                <w:szCs w:val="28"/>
              </w:rPr>
              <w:t>О внесении изменени</w:t>
            </w:r>
            <w:r w:rsidRPr="00B55A49">
              <w:rPr>
                <w:sz w:val="28"/>
                <w:szCs w:val="28"/>
              </w:rPr>
              <w:t>й</w:t>
            </w:r>
            <w:r w:rsidRPr="0084355D">
              <w:rPr>
                <w:sz w:val="28"/>
                <w:szCs w:val="28"/>
              </w:rPr>
              <w:t xml:space="preserve"> в </w:t>
            </w:r>
            <w:r w:rsidR="00727115">
              <w:rPr>
                <w:sz w:val="28"/>
                <w:szCs w:val="28"/>
              </w:rPr>
              <w:t>приказ</w:t>
            </w:r>
            <w:r w:rsidRPr="0084355D">
              <w:rPr>
                <w:sz w:val="28"/>
                <w:szCs w:val="28"/>
              </w:rPr>
              <w:t xml:space="preserve"> Министерства строительства, архитектуры и жилищно</w:t>
            </w:r>
            <w:r>
              <w:rPr>
                <w:sz w:val="28"/>
                <w:szCs w:val="28"/>
              </w:rPr>
              <w:t>-коммунального хозяйства Рес</w:t>
            </w:r>
            <w:r w:rsidR="00727115">
              <w:rPr>
                <w:sz w:val="28"/>
                <w:szCs w:val="28"/>
              </w:rPr>
              <w:t xml:space="preserve">публики Татарстан от 28.12.2023 </w:t>
            </w:r>
            <w:r>
              <w:rPr>
                <w:sz w:val="28"/>
                <w:szCs w:val="28"/>
              </w:rPr>
              <w:t>N</w:t>
            </w:r>
            <w:r w:rsidRPr="0084355D">
              <w:rPr>
                <w:sz w:val="28"/>
                <w:szCs w:val="28"/>
              </w:rPr>
              <w:t xml:space="preserve"> 21</w:t>
            </w:r>
            <w:r w:rsidR="00727115">
              <w:rPr>
                <w:sz w:val="28"/>
                <w:szCs w:val="28"/>
              </w:rPr>
              <w:t xml:space="preserve">8/о «Об утверждении </w:t>
            </w:r>
            <w:proofErr w:type="spellStart"/>
            <w:r w:rsidRPr="0084355D">
              <w:rPr>
                <w:sz w:val="28"/>
                <w:szCs w:val="28"/>
              </w:rPr>
              <w:t>Админи</w:t>
            </w:r>
            <w:r w:rsidR="00727115">
              <w:rPr>
                <w:sz w:val="28"/>
                <w:szCs w:val="28"/>
              </w:rPr>
              <w:t>-</w:t>
            </w:r>
            <w:r w:rsidRPr="0084355D">
              <w:rPr>
                <w:sz w:val="28"/>
                <w:szCs w:val="28"/>
              </w:rPr>
              <w:t>стративного</w:t>
            </w:r>
            <w:proofErr w:type="spellEnd"/>
            <w:r w:rsidRPr="0084355D">
              <w:rPr>
                <w:sz w:val="28"/>
                <w:szCs w:val="28"/>
              </w:rPr>
              <w:t xml:space="preserve"> регламента предоставления </w:t>
            </w:r>
            <w:proofErr w:type="spellStart"/>
            <w:r w:rsidRPr="0084355D">
              <w:rPr>
                <w:sz w:val="28"/>
                <w:szCs w:val="28"/>
              </w:rPr>
              <w:t>государ</w:t>
            </w:r>
            <w:r w:rsidR="00727115">
              <w:rPr>
                <w:sz w:val="28"/>
                <w:szCs w:val="28"/>
              </w:rPr>
              <w:t>-</w:t>
            </w:r>
            <w:r w:rsidRPr="0084355D">
              <w:rPr>
                <w:sz w:val="28"/>
                <w:szCs w:val="28"/>
              </w:rPr>
              <w:t>ственной</w:t>
            </w:r>
            <w:proofErr w:type="spellEnd"/>
            <w:r w:rsidRPr="0084355D">
              <w:rPr>
                <w:sz w:val="28"/>
                <w:szCs w:val="28"/>
              </w:rPr>
              <w:t xml:space="preserve"> услуги по выдаче градостроительного плана земельного участка»</w:t>
            </w:r>
          </w:p>
        </w:tc>
      </w:tr>
    </w:tbl>
    <w:p w:rsidR="00A42A61" w:rsidRDefault="00A42A61" w:rsidP="00F655B5">
      <w:pPr>
        <w:tabs>
          <w:tab w:val="left" w:pos="3767"/>
        </w:tabs>
      </w:pPr>
    </w:p>
    <w:p w:rsidR="00F655B5" w:rsidRPr="0084355D" w:rsidRDefault="00F655B5" w:rsidP="00F655B5">
      <w:pPr>
        <w:autoSpaceDE w:val="0"/>
        <w:autoSpaceDN w:val="0"/>
        <w:ind w:firstLine="709"/>
        <w:rPr>
          <w:color w:val="000000"/>
          <w:sz w:val="28"/>
          <w:szCs w:val="28"/>
        </w:rPr>
      </w:pPr>
      <w:r w:rsidRPr="0084355D">
        <w:rPr>
          <w:color w:val="000000"/>
          <w:sz w:val="28"/>
          <w:szCs w:val="28"/>
        </w:rPr>
        <w:t xml:space="preserve">П р и </w:t>
      </w:r>
      <w:proofErr w:type="gramStart"/>
      <w:r w:rsidRPr="0084355D">
        <w:rPr>
          <w:color w:val="000000"/>
          <w:sz w:val="28"/>
          <w:szCs w:val="28"/>
        </w:rPr>
        <w:t>к</w:t>
      </w:r>
      <w:proofErr w:type="gramEnd"/>
      <w:r w:rsidRPr="0084355D">
        <w:rPr>
          <w:color w:val="000000"/>
          <w:sz w:val="28"/>
          <w:szCs w:val="28"/>
        </w:rPr>
        <w:t xml:space="preserve"> а з ы в а ю:</w:t>
      </w:r>
    </w:p>
    <w:p w:rsidR="00F655B5" w:rsidRPr="00503C7E" w:rsidRDefault="00F655B5" w:rsidP="00F655B5">
      <w:pPr>
        <w:autoSpaceDE w:val="0"/>
        <w:autoSpaceDN w:val="0"/>
        <w:ind w:firstLine="709"/>
        <w:rPr>
          <w:sz w:val="16"/>
          <w:szCs w:val="28"/>
        </w:rPr>
      </w:pPr>
    </w:p>
    <w:p w:rsidR="00F655B5" w:rsidRDefault="00F655B5" w:rsidP="00F655B5">
      <w:pPr>
        <w:autoSpaceDE w:val="0"/>
        <w:autoSpaceDN w:val="0"/>
        <w:adjustRightInd w:val="0"/>
        <w:ind w:firstLine="709"/>
        <w:rPr>
          <w:rFonts w:eastAsia="Calibri"/>
          <w:bCs/>
          <w:color w:val="000000"/>
          <w:sz w:val="28"/>
          <w:szCs w:val="28"/>
          <w:lang w:eastAsia="en-US"/>
        </w:rPr>
      </w:pPr>
      <w:r w:rsidRPr="0084355D">
        <w:rPr>
          <w:sz w:val="28"/>
          <w:szCs w:val="28"/>
        </w:rPr>
        <w:t xml:space="preserve">1. </w:t>
      </w:r>
      <w:r w:rsidRPr="00E0158E">
        <w:rPr>
          <w:rFonts w:eastAsia="Calibri"/>
          <w:bCs/>
          <w:color w:val="000000"/>
          <w:sz w:val="28"/>
          <w:szCs w:val="28"/>
          <w:lang w:eastAsia="en-US"/>
        </w:rPr>
        <w:t xml:space="preserve">Внести в </w:t>
      </w:r>
      <w:r>
        <w:rPr>
          <w:rFonts w:eastAsia="Calibri"/>
          <w:bCs/>
          <w:color w:val="000000"/>
          <w:sz w:val="28"/>
          <w:szCs w:val="28"/>
          <w:lang w:eastAsia="en-US"/>
        </w:rPr>
        <w:t xml:space="preserve">приказ </w:t>
      </w:r>
      <w:r w:rsidRPr="00DD4908">
        <w:rPr>
          <w:rFonts w:eastAsia="Calibri"/>
          <w:bCs/>
          <w:color w:val="000000"/>
          <w:sz w:val="28"/>
          <w:szCs w:val="28"/>
          <w:lang w:eastAsia="en-US"/>
        </w:rPr>
        <w:t>Министер</w:t>
      </w:r>
      <w:r w:rsidR="008B11B8">
        <w:rPr>
          <w:rFonts w:eastAsia="Calibri"/>
          <w:bCs/>
          <w:color w:val="000000"/>
          <w:sz w:val="28"/>
          <w:szCs w:val="28"/>
          <w:lang w:eastAsia="en-US"/>
        </w:rPr>
        <w:t>ства строительства, архитектуры</w:t>
      </w:r>
      <w:r w:rsidR="008B11B8">
        <w:rPr>
          <w:rFonts w:eastAsia="Calibri"/>
          <w:bCs/>
          <w:color w:val="000000"/>
          <w:sz w:val="28"/>
          <w:szCs w:val="28"/>
          <w:lang w:eastAsia="en-US"/>
        </w:rPr>
        <w:br/>
      </w:r>
      <w:r w:rsidRPr="00DD4908">
        <w:rPr>
          <w:rFonts w:eastAsia="Calibri"/>
          <w:bCs/>
          <w:color w:val="000000"/>
          <w:sz w:val="28"/>
          <w:szCs w:val="28"/>
          <w:lang w:eastAsia="en-US"/>
        </w:rPr>
        <w:t>и жилищно-коммунального хозяйства Рес</w:t>
      </w:r>
      <w:r w:rsidR="008B11B8">
        <w:rPr>
          <w:rFonts w:eastAsia="Calibri"/>
          <w:bCs/>
          <w:color w:val="000000"/>
          <w:sz w:val="28"/>
          <w:szCs w:val="28"/>
          <w:lang w:eastAsia="en-US"/>
        </w:rPr>
        <w:t>публики Татарстан от 28.12.2023</w:t>
      </w:r>
      <w:r w:rsidR="008B11B8">
        <w:rPr>
          <w:rFonts w:eastAsia="Calibri"/>
          <w:bCs/>
          <w:color w:val="000000"/>
          <w:sz w:val="28"/>
          <w:szCs w:val="28"/>
          <w:lang w:eastAsia="en-US"/>
        </w:rPr>
        <w:br/>
        <w:t xml:space="preserve">N 218/о </w:t>
      </w:r>
      <w:r>
        <w:rPr>
          <w:rFonts w:eastAsia="Calibri"/>
          <w:bCs/>
          <w:color w:val="000000"/>
          <w:sz w:val="28"/>
          <w:szCs w:val="28"/>
          <w:lang w:eastAsia="en-US"/>
        </w:rPr>
        <w:t>«</w:t>
      </w:r>
      <w:r w:rsidRPr="00DD4908">
        <w:rPr>
          <w:rFonts w:eastAsia="Calibri"/>
          <w:bCs/>
          <w:color w:val="000000"/>
          <w:sz w:val="28"/>
          <w:szCs w:val="28"/>
          <w:lang w:eastAsia="en-US"/>
        </w:rPr>
        <w:t>Об утверждении Административного регламента предоставления государственной услуги по выдаче градостроительного плана земельного участка»</w:t>
      </w:r>
      <w:r>
        <w:rPr>
          <w:rFonts w:eastAsia="Calibri"/>
          <w:bCs/>
          <w:color w:val="000000"/>
          <w:sz w:val="28"/>
          <w:szCs w:val="28"/>
          <w:lang w:eastAsia="en-US"/>
        </w:rPr>
        <w:t xml:space="preserve"> следующие изменения:</w:t>
      </w:r>
    </w:p>
    <w:p w:rsidR="00F655B5" w:rsidRDefault="00F655B5" w:rsidP="00F655B5">
      <w:pPr>
        <w:autoSpaceDE w:val="0"/>
        <w:autoSpaceDN w:val="0"/>
        <w:adjustRightInd w:val="0"/>
        <w:ind w:firstLine="709"/>
        <w:rPr>
          <w:rFonts w:eastAsia="Calibri"/>
          <w:bCs/>
          <w:color w:val="000000"/>
          <w:sz w:val="28"/>
          <w:szCs w:val="28"/>
          <w:lang w:eastAsia="en-US"/>
        </w:rPr>
      </w:pPr>
      <w:r>
        <w:rPr>
          <w:rFonts w:eastAsia="Calibri"/>
          <w:bCs/>
          <w:color w:val="000000"/>
          <w:sz w:val="28"/>
          <w:szCs w:val="28"/>
          <w:lang w:eastAsia="en-US"/>
        </w:rPr>
        <w:t>абзац третий пункта 4 изложить в следующей редакции:</w:t>
      </w:r>
    </w:p>
    <w:p w:rsidR="00F655B5" w:rsidRPr="00357B6F" w:rsidRDefault="00F655B5" w:rsidP="00F655B5">
      <w:pPr>
        <w:autoSpaceDE w:val="0"/>
        <w:autoSpaceDN w:val="0"/>
        <w:adjustRightInd w:val="0"/>
        <w:ind w:firstLine="709"/>
        <w:rPr>
          <w:rFonts w:eastAsia="Calibri"/>
          <w:bCs/>
          <w:color w:val="000000"/>
          <w:sz w:val="28"/>
          <w:szCs w:val="28"/>
          <w:lang w:eastAsia="en-US"/>
        </w:rPr>
      </w:pPr>
      <w:r>
        <w:rPr>
          <w:rFonts w:eastAsia="Calibri"/>
          <w:bCs/>
          <w:color w:val="000000"/>
          <w:sz w:val="28"/>
          <w:szCs w:val="28"/>
          <w:lang w:eastAsia="en-US"/>
        </w:rPr>
        <w:t xml:space="preserve">«действие настоящего приказа распространяется на правоотношения, возникшие с 01.01.2024, за исключением положений настоящего приказа в отношении муниципального образования Республики Татарстан «город Набережные Челны», вступающих в силу с 01.01.2026, и применяется </w:t>
      </w:r>
      <w:r w:rsidRPr="00DF6212">
        <w:rPr>
          <w:rFonts w:eastAsia="Calibri"/>
          <w:bCs/>
          <w:color w:val="000000"/>
          <w:sz w:val="28"/>
          <w:szCs w:val="28"/>
          <w:lang w:eastAsia="en-US"/>
        </w:rPr>
        <w:t xml:space="preserve">в отношении органов местного самоуправления муниципального образования города Казани с </w:t>
      </w:r>
      <w:r>
        <w:rPr>
          <w:rFonts w:eastAsia="Calibri"/>
          <w:bCs/>
          <w:color w:val="000000"/>
          <w:sz w:val="28"/>
          <w:szCs w:val="28"/>
          <w:lang w:eastAsia="en-US"/>
        </w:rPr>
        <w:t>01.01.2027.»;</w:t>
      </w:r>
    </w:p>
    <w:p w:rsidR="00F655B5" w:rsidRPr="0084355D" w:rsidRDefault="00F655B5" w:rsidP="008B11B8">
      <w:pPr>
        <w:autoSpaceDE w:val="0"/>
        <w:autoSpaceDN w:val="0"/>
        <w:adjustRightInd w:val="0"/>
        <w:ind w:firstLine="709"/>
        <w:rPr>
          <w:rFonts w:eastAsia="Calibri"/>
          <w:bCs/>
          <w:color w:val="000000"/>
          <w:sz w:val="28"/>
          <w:szCs w:val="28"/>
          <w:lang w:eastAsia="en-US"/>
        </w:rPr>
      </w:pPr>
      <w:r w:rsidRPr="0084355D">
        <w:rPr>
          <w:rFonts w:eastAsia="Calibri"/>
          <w:bCs/>
          <w:color w:val="000000"/>
          <w:sz w:val="28"/>
          <w:szCs w:val="28"/>
          <w:lang w:eastAsia="en-US"/>
        </w:rPr>
        <w:t xml:space="preserve">Административный </w:t>
      </w:r>
      <w:hyperlink r:id="rId9" w:history="1">
        <w:r w:rsidRPr="0084355D">
          <w:rPr>
            <w:rFonts w:eastAsia="Calibri"/>
            <w:bCs/>
            <w:color w:val="000000"/>
            <w:sz w:val="28"/>
            <w:szCs w:val="28"/>
            <w:lang w:eastAsia="en-US"/>
          </w:rPr>
          <w:t>регламент</w:t>
        </w:r>
      </w:hyperlink>
      <w:r w:rsidRPr="0084355D">
        <w:rPr>
          <w:sz w:val="28"/>
          <w:szCs w:val="28"/>
        </w:rPr>
        <w:t xml:space="preserve"> предоставления государственной услуги по выдаче градостроительного плана земельного участка, утвержденный приказом Министерства строительства, архитектуры и жилищно</w:t>
      </w:r>
      <w:r>
        <w:rPr>
          <w:sz w:val="28"/>
          <w:szCs w:val="28"/>
        </w:rPr>
        <w:t>-коммунального хозяйства Республики Татарстан от 28.12.2023 N</w:t>
      </w:r>
      <w:r w:rsidRPr="0084355D">
        <w:rPr>
          <w:sz w:val="28"/>
          <w:szCs w:val="28"/>
        </w:rPr>
        <w:t xml:space="preserve"> 21</w:t>
      </w:r>
      <w:r w:rsidR="004F79BD">
        <w:rPr>
          <w:sz w:val="28"/>
          <w:szCs w:val="28"/>
        </w:rPr>
        <w:t>8/о</w:t>
      </w:r>
      <w:r w:rsidR="004F79BD">
        <w:rPr>
          <w:sz w:val="28"/>
          <w:szCs w:val="28"/>
        </w:rPr>
        <w:br/>
      </w:r>
      <w:r>
        <w:rPr>
          <w:sz w:val="28"/>
          <w:szCs w:val="28"/>
        </w:rPr>
        <w:t xml:space="preserve">«Об утверждении </w:t>
      </w:r>
      <w:r w:rsidRPr="0084355D">
        <w:rPr>
          <w:sz w:val="28"/>
          <w:szCs w:val="28"/>
        </w:rPr>
        <w:t>Административного регламента предоставления государственной услуги по выдаче градостроительного плана земельного участка»</w:t>
      </w:r>
      <w:r>
        <w:rPr>
          <w:rFonts w:eastAsia="Calibri"/>
          <w:bCs/>
          <w:color w:val="000000"/>
          <w:sz w:val="28"/>
          <w:szCs w:val="28"/>
          <w:lang w:eastAsia="en-US"/>
        </w:rPr>
        <w:t xml:space="preserve"> изложить</w:t>
      </w:r>
      <w:r w:rsidRPr="0084355D">
        <w:rPr>
          <w:rFonts w:eastAsia="Calibri"/>
          <w:bCs/>
          <w:color w:val="000000"/>
          <w:sz w:val="28"/>
          <w:szCs w:val="28"/>
          <w:lang w:eastAsia="en-US"/>
        </w:rPr>
        <w:t xml:space="preserve"> в новой редакции (прилагается).</w:t>
      </w:r>
    </w:p>
    <w:p w:rsidR="00F655B5" w:rsidRPr="0084355D" w:rsidRDefault="00F655B5" w:rsidP="00BA4999">
      <w:pPr>
        <w:tabs>
          <w:tab w:val="left" w:pos="851"/>
          <w:tab w:val="left" w:pos="993"/>
          <w:tab w:val="left" w:pos="1134"/>
        </w:tabs>
        <w:autoSpaceDE w:val="0"/>
        <w:autoSpaceDN w:val="0"/>
        <w:adjustRightInd w:val="0"/>
        <w:ind w:firstLine="709"/>
        <w:rPr>
          <w:rFonts w:eastAsia="Calibri"/>
          <w:bCs/>
          <w:sz w:val="28"/>
          <w:szCs w:val="28"/>
          <w:lang w:eastAsia="en-US"/>
        </w:rPr>
      </w:pPr>
      <w:r w:rsidRPr="0084355D">
        <w:rPr>
          <w:rFonts w:eastAsia="Calibri"/>
          <w:bCs/>
          <w:sz w:val="28"/>
          <w:szCs w:val="28"/>
          <w:lang w:eastAsia="en-US"/>
        </w:rPr>
        <w:t>2. Юридическому отделу (</w:t>
      </w:r>
      <w:proofErr w:type="spellStart"/>
      <w:r w:rsidRPr="0084355D">
        <w:rPr>
          <w:rFonts w:eastAsia="Calibri"/>
          <w:sz w:val="28"/>
          <w:szCs w:val="28"/>
          <w:lang w:eastAsia="en-US"/>
        </w:rPr>
        <w:t>Р.И.Кузьмину</w:t>
      </w:r>
      <w:proofErr w:type="spellEnd"/>
      <w:r w:rsidRPr="0084355D">
        <w:rPr>
          <w:rFonts w:eastAsia="Calibri"/>
          <w:bCs/>
          <w:sz w:val="28"/>
          <w:szCs w:val="28"/>
          <w:lang w:eastAsia="en-US"/>
        </w:rPr>
        <w:t xml:space="preserve">) обеспечить направление </w:t>
      </w:r>
      <w:r w:rsidRPr="0084355D">
        <w:rPr>
          <w:rFonts w:eastAsia="Calibri"/>
          <w:bCs/>
          <w:sz w:val="28"/>
          <w:szCs w:val="28"/>
          <w:lang w:eastAsia="en-US"/>
        </w:rPr>
        <w:lastRenderedPageBreak/>
        <w:t>настоящего приказа на государственную регистрацию в Министерство юстиции Республики Татарстан.</w:t>
      </w:r>
    </w:p>
    <w:p w:rsidR="00F655B5" w:rsidRPr="0084355D" w:rsidRDefault="00F655B5" w:rsidP="00F655B5">
      <w:pPr>
        <w:tabs>
          <w:tab w:val="left" w:pos="709"/>
          <w:tab w:val="left" w:pos="1134"/>
        </w:tabs>
        <w:autoSpaceDE w:val="0"/>
        <w:autoSpaceDN w:val="0"/>
        <w:adjustRightInd w:val="0"/>
        <w:ind w:firstLine="709"/>
        <w:rPr>
          <w:rFonts w:eastAsia="Calibri"/>
          <w:bCs/>
          <w:sz w:val="28"/>
          <w:szCs w:val="28"/>
          <w:lang w:eastAsia="en-US"/>
        </w:rPr>
      </w:pPr>
      <w:r>
        <w:rPr>
          <w:rFonts w:eastAsia="Calibri"/>
          <w:bCs/>
          <w:sz w:val="28"/>
          <w:szCs w:val="28"/>
          <w:lang w:eastAsia="en-US"/>
        </w:rPr>
        <w:t>3. </w:t>
      </w:r>
      <w:r w:rsidRPr="0084355D">
        <w:rPr>
          <w:rFonts w:eastAsia="Calibri"/>
          <w:bCs/>
          <w:sz w:val="28"/>
          <w:szCs w:val="28"/>
          <w:lang w:eastAsia="en-US"/>
        </w:rPr>
        <w:t>Сектору взаимодействия со средствами массовой информации (</w:t>
      </w:r>
      <w:proofErr w:type="spellStart"/>
      <w:r w:rsidRPr="0084355D">
        <w:rPr>
          <w:rFonts w:eastAsia="Calibri"/>
          <w:sz w:val="28"/>
          <w:szCs w:val="28"/>
          <w:lang w:eastAsia="en-US"/>
        </w:rPr>
        <w:t>Р.Ж.Зайнуллиной</w:t>
      </w:r>
      <w:proofErr w:type="spellEnd"/>
      <w:r w:rsidRPr="0084355D">
        <w:rPr>
          <w:rFonts w:eastAsia="Calibri"/>
          <w:bCs/>
          <w:sz w:val="28"/>
          <w:szCs w:val="28"/>
          <w:lang w:eastAsia="en-US"/>
        </w:rPr>
        <w:t>) обеспечить размещение настоящего приказа на официальном сайте Министерства строительства, архитектуры и жилищно-коммунального хозяйства Республики Татарстан в информационно-телекоммуникационной сети «Интернет».</w:t>
      </w:r>
    </w:p>
    <w:p w:rsidR="00F655B5" w:rsidRPr="0084355D" w:rsidRDefault="00F655B5" w:rsidP="00F655B5">
      <w:pPr>
        <w:autoSpaceDE w:val="0"/>
        <w:autoSpaceDN w:val="0"/>
        <w:adjustRightInd w:val="0"/>
        <w:ind w:firstLine="709"/>
        <w:rPr>
          <w:bCs/>
          <w:sz w:val="28"/>
          <w:szCs w:val="28"/>
        </w:rPr>
      </w:pPr>
      <w:r w:rsidRPr="0084355D">
        <w:rPr>
          <w:rFonts w:eastAsia="Calibri"/>
          <w:bCs/>
          <w:sz w:val="28"/>
          <w:szCs w:val="28"/>
          <w:lang w:eastAsia="en-US"/>
        </w:rPr>
        <w:t xml:space="preserve">4. </w:t>
      </w:r>
      <w:r w:rsidRPr="0084355D">
        <w:rPr>
          <w:bCs/>
          <w:sz w:val="28"/>
          <w:szCs w:val="28"/>
        </w:rPr>
        <w:t>Контроль за исполнением настоящего приказа оставляю за собой.</w:t>
      </w:r>
    </w:p>
    <w:p w:rsidR="00F655B5" w:rsidRPr="00F655B5" w:rsidRDefault="00F655B5" w:rsidP="00F655B5">
      <w:pPr>
        <w:autoSpaceDE w:val="0"/>
        <w:autoSpaceDN w:val="0"/>
        <w:ind w:firstLine="709"/>
        <w:rPr>
          <w:sz w:val="28"/>
          <w:szCs w:val="28"/>
        </w:rPr>
      </w:pPr>
    </w:p>
    <w:p w:rsidR="00F655B5" w:rsidRPr="00F655B5" w:rsidRDefault="00F655B5" w:rsidP="00F655B5">
      <w:pPr>
        <w:autoSpaceDE w:val="0"/>
        <w:autoSpaceDN w:val="0"/>
        <w:ind w:firstLine="709"/>
        <w:rPr>
          <w:sz w:val="28"/>
          <w:szCs w:val="28"/>
        </w:rPr>
      </w:pPr>
    </w:p>
    <w:p w:rsidR="00F655B5" w:rsidRPr="003A4779" w:rsidRDefault="00F655B5" w:rsidP="003A4779">
      <w:pPr>
        <w:autoSpaceDE w:val="0"/>
        <w:autoSpaceDN w:val="0"/>
        <w:jc w:val="left"/>
        <w:rPr>
          <w:sz w:val="28"/>
          <w:szCs w:val="28"/>
        </w:rPr>
        <w:sectPr w:rsidR="00F655B5" w:rsidRPr="003A4779" w:rsidSect="003A4779">
          <w:headerReference w:type="default" r:id="rId10"/>
          <w:pgSz w:w="11906" w:h="16838"/>
          <w:pgMar w:top="1134" w:right="850" w:bottom="1134" w:left="1701" w:header="708" w:footer="708" w:gutter="0"/>
          <w:pgNumType w:start="1"/>
          <w:cols w:space="708"/>
          <w:titlePg/>
          <w:docGrid w:linePitch="360"/>
        </w:sectPr>
      </w:pPr>
      <w:r w:rsidRPr="0084355D">
        <w:rPr>
          <w:sz w:val="28"/>
          <w:szCs w:val="28"/>
        </w:rPr>
        <w:t xml:space="preserve">Министр                                                                 </w:t>
      </w:r>
      <w:r>
        <w:rPr>
          <w:sz w:val="28"/>
          <w:szCs w:val="28"/>
        </w:rPr>
        <w:t xml:space="preserve">                       </w:t>
      </w:r>
      <w:proofErr w:type="spellStart"/>
      <w:r w:rsidR="003A4779">
        <w:rPr>
          <w:sz w:val="28"/>
          <w:szCs w:val="28"/>
        </w:rPr>
        <w:t>М.М.Айзатуллин</w:t>
      </w:r>
      <w:proofErr w:type="spellEnd"/>
    </w:p>
    <w:p w:rsidR="00F655B5" w:rsidRPr="00754832" w:rsidRDefault="00F655B5" w:rsidP="00F655B5">
      <w:pPr>
        <w:autoSpaceDE w:val="0"/>
        <w:autoSpaceDN w:val="0"/>
        <w:ind w:left="6096"/>
        <w:jc w:val="left"/>
        <w:outlineLvl w:val="0"/>
        <w:rPr>
          <w:bCs/>
          <w:sz w:val="28"/>
          <w:szCs w:val="28"/>
          <w:lang w:eastAsia="en-US"/>
        </w:rPr>
      </w:pPr>
      <w:r w:rsidRPr="00754832">
        <w:rPr>
          <w:bCs/>
          <w:sz w:val="28"/>
          <w:szCs w:val="28"/>
          <w:lang w:eastAsia="en-US"/>
        </w:rPr>
        <w:lastRenderedPageBreak/>
        <w:t xml:space="preserve">Утвержден приказом Министерства строительства, архитектуры и жилищно-коммунального хозяйства Республики Татарстан </w:t>
      </w:r>
    </w:p>
    <w:p w:rsidR="00F655B5" w:rsidRPr="00754832" w:rsidRDefault="00F655B5" w:rsidP="00F655B5">
      <w:pPr>
        <w:autoSpaceDE w:val="0"/>
        <w:autoSpaceDN w:val="0"/>
        <w:ind w:left="6096"/>
        <w:jc w:val="left"/>
        <w:outlineLvl w:val="0"/>
        <w:rPr>
          <w:bCs/>
          <w:sz w:val="28"/>
          <w:szCs w:val="28"/>
          <w:lang w:eastAsia="en-US"/>
        </w:rPr>
      </w:pPr>
      <w:r w:rsidRPr="00754832">
        <w:rPr>
          <w:bCs/>
          <w:sz w:val="28"/>
          <w:szCs w:val="28"/>
          <w:lang w:eastAsia="en-US"/>
        </w:rPr>
        <w:t xml:space="preserve">от </w:t>
      </w:r>
      <w:r>
        <w:rPr>
          <w:bCs/>
          <w:sz w:val="28"/>
          <w:szCs w:val="28"/>
          <w:lang w:eastAsia="en-US"/>
        </w:rPr>
        <w:t>28</w:t>
      </w:r>
      <w:r w:rsidRPr="00754832">
        <w:rPr>
          <w:bCs/>
          <w:sz w:val="28"/>
          <w:szCs w:val="28"/>
          <w:lang w:eastAsia="en-US"/>
        </w:rPr>
        <w:t>.</w:t>
      </w:r>
      <w:r>
        <w:rPr>
          <w:bCs/>
          <w:sz w:val="28"/>
          <w:szCs w:val="28"/>
          <w:lang w:eastAsia="en-US"/>
        </w:rPr>
        <w:t>12</w:t>
      </w:r>
      <w:r w:rsidRPr="00754832">
        <w:rPr>
          <w:bCs/>
          <w:sz w:val="28"/>
          <w:szCs w:val="28"/>
          <w:lang w:eastAsia="en-US"/>
        </w:rPr>
        <w:t>.202</w:t>
      </w:r>
      <w:r>
        <w:rPr>
          <w:bCs/>
          <w:sz w:val="28"/>
          <w:szCs w:val="28"/>
          <w:lang w:eastAsia="en-US"/>
        </w:rPr>
        <w:t>3</w:t>
      </w:r>
      <w:r w:rsidRPr="00754832">
        <w:rPr>
          <w:bCs/>
          <w:sz w:val="28"/>
          <w:szCs w:val="28"/>
          <w:lang w:eastAsia="en-US"/>
        </w:rPr>
        <w:t xml:space="preserve"> </w:t>
      </w:r>
      <w:r>
        <w:rPr>
          <w:bCs/>
          <w:sz w:val="28"/>
          <w:szCs w:val="28"/>
          <w:lang w:eastAsia="en-US"/>
        </w:rPr>
        <w:t>N</w:t>
      </w:r>
      <w:r w:rsidRPr="00754832">
        <w:rPr>
          <w:bCs/>
          <w:sz w:val="28"/>
          <w:szCs w:val="28"/>
          <w:lang w:eastAsia="en-US"/>
        </w:rPr>
        <w:t xml:space="preserve"> </w:t>
      </w:r>
      <w:r>
        <w:rPr>
          <w:bCs/>
          <w:sz w:val="28"/>
          <w:szCs w:val="28"/>
          <w:lang w:eastAsia="en-US"/>
        </w:rPr>
        <w:t>218</w:t>
      </w:r>
      <w:r w:rsidRPr="00754832">
        <w:rPr>
          <w:bCs/>
          <w:sz w:val="28"/>
          <w:szCs w:val="28"/>
          <w:lang w:eastAsia="en-US"/>
        </w:rPr>
        <w:t>/о</w:t>
      </w:r>
    </w:p>
    <w:p w:rsidR="00F655B5" w:rsidRPr="00754832" w:rsidRDefault="00F655B5" w:rsidP="00F655B5">
      <w:pPr>
        <w:autoSpaceDE w:val="0"/>
        <w:autoSpaceDN w:val="0"/>
        <w:ind w:left="6096"/>
        <w:jc w:val="left"/>
        <w:outlineLvl w:val="0"/>
        <w:rPr>
          <w:bCs/>
          <w:sz w:val="28"/>
          <w:szCs w:val="28"/>
          <w:lang w:eastAsia="en-US"/>
        </w:rPr>
      </w:pPr>
      <w:r w:rsidRPr="00754832">
        <w:rPr>
          <w:bCs/>
          <w:sz w:val="28"/>
          <w:szCs w:val="28"/>
          <w:lang w:eastAsia="en-US"/>
        </w:rPr>
        <w:t xml:space="preserve">(в редакции приказа </w:t>
      </w:r>
    </w:p>
    <w:p w:rsidR="00F655B5" w:rsidRPr="00754832" w:rsidRDefault="00F655B5" w:rsidP="00F655B5">
      <w:pPr>
        <w:autoSpaceDE w:val="0"/>
        <w:autoSpaceDN w:val="0"/>
        <w:ind w:left="6096"/>
        <w:jc w:val="left"/>
        <w:outlineLvl w:val="0"/>
        <w:rPr>
          <w:bCs/>
          <w:sz w:val="28"/>
          <w:szCs w:val="28"/>
          <w:lang w:eastAsia="en-US"/>
        </w:rPr>
      </w:pPr>
      <w:r w:rsidRPr="00754832">
        <w:rPr>
          <w:bCs/>
          <w:sz w:val="28"/>
          <w:szCs w:val="28"/>
          <w:lang w:eastAsia="en-US"/>
        </w:rPr>
        <w:t>Министерства строительства, архитектуры и жилищно-коммунального хозяйства Республики Татарстан</w:t>
      </w:r>
    </w:p>
    <w:p w:rsidR="00F655B5" w:rsidRPr="00754832" w:rsidRDefault="00F655B5" w:rsidP="00F655B5">
      <w:pPr>
        <w:autoSpaceDE w:val="0"/>
        <w:autoSpaceDN w:val="0"/>
        <w:ind w:left="6096"/>
        <w:jc w:val="left"/>
        <w:outlineLvl w:val="0"/>
        <w:rPr>
          <w:bCs/>
          <w:sz w:val="28"/>
          <w:szCs w:val="28"/>
          <w:lang w:eastAsia="en-US"/>
        </w:rPr>
      </w:pPr>
      <w:r w:rsidRPr="00754832">
        <w:rPr>
          <w:bCs/>
          <w:sz w:val="28"/>
          <w:szCs w:val="28"/>
          <w:lang w:eastAsia="en-US"/>
        </w:rPr>
        <w:t xml:space="preserve">от ___________ </w:t>
      </w:r>
      <w:r>
        <w:rPr>
          <w:bCs/>
          <w:sz w:val="28"/>
          <w:szCs w:val="28"/>
          <w:lang w:eastAsia="en-US"/>
        </w:rPr>
        <w:t>N</w:t>
      </w:r>
      <w:r w:rsidR="004F79BD">
        <w:rPr>
          <w:bCs/>
          <w:sz w:val="28"/>
          <w:szCs w:val="28"/>
          <w:lang w:eastAsia="en-US"/>
        </w:rPr>
        <w:t>______</w:t>
      </w:r>
      <w:r w:rsidRPr="00754832">
        <w:rPr>
          <w:bCs/>
          <w:sz w:val="28"/>
          <w:szCs w:val="28"/>
          <w:lang w:eastAsia="en-US"/>
        </w:rPr>
        <w:t>)</w:t>
      </w:r>
    </w:p>
    <w:p w:rsidR="00F655B5" w:rsidRPr="00F77F22" w:rsidRDefault="00F655B5" w:rsidP="00F655B5">
      <w:pPr>
        <w:pStyle w:val="ConsPlusNormal"/>
        <w:jc w:val="both"/>
        <w:rPr>
          <w:rFonts w:ascii="Times New Roman" w:hAnsi="Times New Roman" w:cs="Times New Roman"/>
          <w:sz w:val="28"/>
          <w:szCs w:val="28"/>
        </w:rPr>
      </w:pPr>
    </w:p>
    <w:p w:rsidR="00F655B5" w:rsidRDefault="00F655B5" w:rsidP="00F655B5">
      <w:pPr>
        <w:pStyle w:val="ConsPlusNormal"/>
        <w:jc w:val="center"/>
        <w:rPr>
          <w:rFonts w:ascii="Times New Roman" w:hAnsi="Times New Roman" w:cs="Times New Roman"/>
          <w:sz w:val="28"/>
          <w:szCs w:val="28"/>
        </w:rPr>
      </w:pPr>
      <w:bookmarkStart w:id="0" w:name="P39"/>
      <w:bookmarkEnd w:id="0"/>
      <w:r>
        <w:rPr>
          <w:rFonts w:ascii="Times New Roman" w:hAnsi="Times New Roman" w:cs="Times New Roman"/>
          <w:sz w:val="28"/>
          <w:szCs w:val="28"/>
        </w:rPr>
        <w:t xml:space="preserve">Административный регламент предоставления государственной услуги </w:t>
      </w:r>
    </w:p>
    <w:p w:rsidR="00F655B5" w:rsidRDefault="00F655B5" w:rsidP="00F655B5">
      <w:pPr>
        <w:pStyle w:val="ConsPlusNormal"/>
        <w:jc w:val="center"/>
        <w:rPr>
          <w:rFonts w:ascii="Times New Roman" w:hAnsi="Times New Roman" w:cs="Times New Roman"/>
          <w:sz w:val="28"/>
          <w:szCs w:val="28"/>
        </w:rPr>
      </w:pPr>
      <w:r>
        <w:rPr>
          <w:rFonts w:ascii="Times New Roman" w:hAnsi="Times New Roman" w:cs="Times New Roman"/>
          <w:sz w:val="28"/>
          <w:szCs w:val="28"/>
        </w:rPr>
        <w:t>по</w:t>
      </w:r>
      <w:r w:rsidRPr="00C656DD">
        <w:rPr>
          <w:rFonts w:ascii="Times New Roman" w:hAnsi="Times New Roman" w:cs="Times New Roman"/>
          <w:sz w:val="28"/>
          <w:szCs w:val="28"/>
        </w:rPr>
        <w:t xml:space="preserve"> выдаче градостроительного плана земельного участка</w:t>
      </w:r>
    </w:p>
    <w:p w:rsidR="00F655B5" w:rsidRPr="00F77F22" w:rsidRDefault="00F655B5" w:rsidP="00F655B5">
      <w:pPr>
        <w:pStyle w:val="ConsPlusNormal"/>
        <w:jc w:val="center"/>
        <w:rPr>
          <w:rFonts w:ascii="Times New Roman" w:hAnsi="Times New Roman" w:cs="Times New Roman"/>
          <w:sz w:val="28"/>
          <w:szCs w:val="28"/>
        </w:rPr>
      </w:pPr>
    </w:p>
    <w:p w:rsidR="00F655B5" w:rsidRPr="001E1317" w:rsidRDefault="00F655B5" w:rsidP="00F655B5">
      <w:pPr>
        <w:pStyle w:val="ConsPlusTitle"/>
        <w:numPr>
          <w:ilvl w:val="0"/>
          <w:numId w:val="6"/>
        </w:numPr>
        <w:jc w:val="center"/>
        <w:outlineLvl w:val="1"/>
        <w:rPr>
          <w:rFonts w:ascii="Times New Roman" w:hAnsi="Times New Roman" w:cs="Times New Roman"/>
          <w:b w:val="0"/>
          <w:sz w:val="28"/>
          <w:szCs w:val="28"/>
        </w:rPr>
      </w:pPr>
      <w:r w:rsidRPr="001E1317">
        <w:rPr>
          <w:rFonts w:ascii="Times New Roman" w:hAnsi="Times New Roman" w:cs="Times New Roman"/>
          <w:b w:val="0"/>
          <w:sz w:val="28"/>
          <w:szCs w:val="28"/>
        </w:rPr>
        <w:t>Общие положения</w:t>
      </w:r>
    </w:p>
    <w:p w:rsidR="00F655B5" w:rsidRPr="00F77F22" w:rsidRDefault="00F655B5" w:rsidP="00F655B5">
      <w:pPr>
        <w:pStyle w:val="ConsPlusNormal"/>
        <w:jc w:val="both"/>
        <w:rPr>
          <w:rFonts w:ascii="Times New Roman" w:hAnsi="Times New Roman" w:cs="Times New Roman"/>
          <w:sz w:val="28"/>
          <w:szCs w:val="28"/>
        </w:rPr>
      </w:pPr>
    </w:p>
    <w:p w:rsidR="00F655B5" w:rsidRPr="00F77F22" w:rsidRDefault="00F655B5" w:rsidP="00F655B5">
      <w:pPr>
        <w:pStyle w:val="ConsPlusNormal"/>
        <w:numPr>
          <w:ilvl w:val="1"/>
          <w:numId w:val="9"/>
        </w:numPr>
        <w:ind w:left="0" w:firstLine="709"/>
        <w:jc w:val="both"/>
        <w:rPr>
          <w:rFonts w:ascii="Times New Roman" w:hAnsi="Times New Roman" w:cs="Times New Roman"/>
          <w:sz w:val="28"/>
          <w:szCs w:val="28"/>
        </w:rPr>
      </w:pPr>
      <w:r w:rsidRPr="00F77F22">
        <w:rPr>
          <w:rFonts w:ascii="Times New Roman" w:hAnsi="Times New Roman" w:cs="Times New Roman"/>
          <w:sz w:val="28"/>
          <w:szCs w:val="28"/>
        </w:rPr>
        <w:t xml:space="preserve">Настоящий Административный регламент предоставления государственной услуги (далее </w:t>
      </w:r>
      <w:r w:rsidRPr="009D05D4">
        <w:rPr>
          <w:rFonts w:ascii="Times New Roman" w:hAnsi="Times New Roman" w:cs="Times New Roman"/>
          <w:sz w:val="28"/>
          <w:szCs w:val="28"/>
        </w:rPr>
        <w:t>–</w:t>
      </w:r>
      <w:r w:rsidRPr="00F77F22">
        <w:rPr>
          <w:rFonts w:ascii="Times New Roman" w:hAnsi="Times New Roman" w:cs="Times New Roman"/>
          <w:sz w:val="28"/>
          <w:szCs w:val="28"/>
        </w:rPr>
        <w:t xml:space="preserve"> Регламент) устанавливает стандарт и порядок предоставления государственной услуги по </w:t>
      </w:r>
      <w:r w:rsidRPr="00C656DD">
        <w:rPr>
          <w:rFonts w:ascii="Times New Roman" w:hAnsi="Times New Roman" w:cs="Times New Roman"/>
          <w:sz w:val="28"/>
          <w:szCs w:val="28"/>
        </w:rPr>
        <w:t>выдаче градостроительного плана земельного участка</w:t>
      </w:r>
      <w:r w:rsidRPr="00F77F22">
        <w:rPr>
          <w:rFonts w:ascii="Times New Roman" w:hAnsi="Times New Roman" w:cs="Times New Roman"/>
          <w:sz w:val="28"/>
          <w:szCs w:val="28"/>
        </w:rPr>
        <w:t xml:space="preserve"> (далее </w:t>
      </w:r>
      <w:r w:rsidRPr="009D05D4">
        <w:rPr>
          <w:rFonts w:ascii="Times New Roman" w:hAnsi="Times New Roman" w:cs="Times New Roman"/>
          <w:sz w:val="28"/>
          <w:szCs w:val="28"/>
        </w:rPr>
        <w:t>–</w:t>
      </w:r>
      <w:r>
        <w:rPr>
          <w:rFonts w:ascii="Times New Roman" w:hAnsi="Times New Roman" w:cs="Times New Roman"/>
          <w:sz w:val="28"/>
          <w:szCs w:val="28"/>
        </w:rPr>
        <w:t xml:space="preserve"> государственная услуга</w:t>
      </w:r>
      <w:r w:rsidRPr="00F77F22">
        <w:rPr>
          <w:rFonts w:ascii="Times New Roman" w:hAnsi="Times New Roman" w:cs="Times New Roman"/>
          <w:sz w:val="28"/>
          <w:szCs w:val="28"/>
        </w:rPr>
        <w:t>).</w:t>
      </w:r>
    </w:p>
    <w:p w:rsidR="00F655B5" w:rsidRPr="00F77F22" w:rsidRDefault="00F655B5" w:rsidP="00F655B5">
      <w:pPr>
        <w:pStyle w:val="ConsPlusNormal"/>
        <w:numPr>
          <w:ilvl w:val="1"/>
          <w:numId w:val="9"/>
        </w:numPr>
        <w:ind w:left="0" w:firstLine="360"/>
        <w:jc w:val="both"/>
        <w:rPr>
          <w:rFonts w:ascii="Times New Roman" w:hAnsi="Times New Roman" w:cs="Times New Roman"/>
          <w:sz w:val="28"/>
          <w:szCs w:val="28"/>
        </w:rPr>
      </w:pPr>
      <w:r w:rsidRPr="009D05D4">
        <w:rPr>
          <w:rFonts w:ascii="Times New Roman" w:hAnsi="Times New Roman" w:cs="Times New Roman"/>
          <w:sz w:val="28"/>
          <w:szCs w:val="28"/>
        </w:rPr>
        <w:t xml:space="preserve">Заявители: физические и юридические лица, </w:t>
      </w:r>
      <w:r w:rsidRPr="00C656DD">
        <w:rPr>
          <w:rFonts w:ascii="Times New Roman" w:hAnsi="Times New Roman" w:cs="Times New Roman"/>
          <w:sz w:val="28"/>
          <w:szCs w:val="28"/>
        </w:rPr>
        <w:t>являющиеся собственниками земельных участков или владеющие и пользующиеся земельными участками на праве постоянного (бессрочного) пользования, безвозмездного пользования, пожизненного наследуемого владения, по договору аренды, договору субаренды</w:t>
      </w:r>
      <w:r w:rsidRPr="009D05D4">
        <w:rPr>
          <w:rFonts w:ascii="Times New Roman" w:hAnsi="Times New Roman" w:cs="Times New Roman"/>
          <w:sz w:val="28"/>
          <w:szCs w:val="28"/>
        </w:rPr>
        <w:t xml:space="preserve"> (далее – заявитель). Интересы заявителей могут представлять </w:t>
      </w:r>
      <w:r w:rsidRPr="00962AE3">
        <w:rPr>
          <w:rFonts w:ascii="Times New Roman" w:hAnsi="Times New Roman" w:cs="Times New Roman"/>
          <w:sz w:val="28"/>
          <w:szCs w:val="28"/>
        </w:rPr>
        <w:t>законные представители</w:t>
      </w:r>
      <w:r w:rsidRPr="009D05D4">
        <w:rPr>
          <w:rFonts w:ascii="Times New Roman" w:hAnsi="Times New Roman" w:cs="Times New Roman"/>
          <w:sz w:val="28"/>
          <w:szCs w:val="28"/>
        </w:rPr>
        <w:t xml:space="preserve"> или лица, уполномоченные </w:t>
      </w:r>
      <w:r w:rsidRPr="00962AE3">
        <w:rPr>
          <w:rFonts w:ascii="Times New Roman" w:hAnsi="Times New Roman" w:cs="Times New Roman"/>
          <w:sz w:val="28"/>
          <w:szCs w:val="28"/>
        </w:rPr>
        <w:t>заявителями н</w:t>
      </w:r>
      <w:r w:rsidRPr="009D05D4">
        <w:rPr>
          <w:rFonts w:ascii="Times New Roman" w:hAnsi="Times New Roman" w:cs="Times New Roman"/>
          <w:sz w:val="28"/>
          <w:szCs w:val="28"/>
        </w:rPr>
        <w:t>а основании доверенности</w:t>
      </w:r>
      <w:r>
        <w:rPr>
          <w:rFonts w:ascii="Times New Roman" w:hAnsi="Times New Roman" w:cs="Times New Roman"/>
          <w:sz w:val="28"/>
          <w:szCs w:val="28"/>
        </w:rPr>
        <w:t>,</w:t>
      </w:r>
      <w:r w:rsidRPr="009D05D4">
        <w:rPr>
          <w:rFonts w:ascii="Times New Roman" w:hAnsi="Times New Roman" w:cs="Times New Roman"/>
          <w:sz w:val="28"/>
          <w:szCs w:val="28"/>
        </w:rPr>
        <w:t xml:space="preserve"> оформленной в соответствии с требованиями законодательства (далее – представитель заявителя).</w:t>
      </w:r>
    </w:p>
    <w:p w:rsidR="00F655B5" w:rsidRPr="00F77F22" w:rsidRDefault="00F655B5" w:rsidP="00F655B5">
      <w:pPr>
        <w:pStyle w:val="ConsPlusNormal"/>
        <w:numPr>
          <w:ilvl w:val="1"/>
          <w:numId w:val="9"/>
        </w:numPr>
        <w:ind w:left="0" w:firstLine="360"/>
        <w:jc w:val="both"/>
        <w:rPr>
          <w:rFonts w:ascii="Times New Roman" w:hAnsi="Times New Roman" w:cs="Times New Roman"/>
          <w:sz w:val="28"/>
          <w:szCs w:val="28"/>
        </w:rPr>
      </w:pPr>
      <w:r w:rsidRPr="00F77F22">
        <w:rPr>
          <w:rFonts w:ascii="Times New Roman" w:hAnsi="Times New Roman" w:cs="Times New Roman"/>
          <w:sz w:val="28"/>
          <w:szCs w:val="28"/>
        </w:rPr>
        <w:t>При предоставлении государственной услуги профилирование (предоставлен</w:t>
      </w:r>
      <w:r w:rsidRPr="00962AE3">
        <w:rPr>
          <w:rFonts w:ascii="Times New Roman" w:hAnsi="Times New Roman" w:cs="Times New Roman"/>
          <w:sz w:val="28"/>
          <w:szCs w:val="28"/>
        </w:rPr>
        <w:t>ие</w:t>
      </w:r>
      <w:r w:rsidRPr="00F77F22">
        <w:rPr>
          <w:rFonts w:ascii="Times New Roman" w:hAnsi="Times New Roman" w:cs="Times New Roman"/>
          <w:sz w:val="28"/>
          <w:szCs w:val="28"/>
        </w:rPr>
        <w:t xml:space="preserve">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F655B5" w:rsidRPr="00F77F22" w:rsidRDefault="00F655B5" w:rsidP="00F655B5">
      <w:pPr>
        <w:pStyle w:val="ConsPlusNormal"/>
        <w:jc w:val="both"/>
        <w:rPr>
          <w:rFonts w:ascii="Times New Roman" w:hAnsi="Times New Roman" w:cs="Times New Roman"/>
          <w:sz w:val="28"/>
          <w:szCs w:val="28"/>
        </w:rPr>
      </w:pPr>
    </w:p>
    <w:p w:rsidR="00F655B5" w:rsidRPr="001E1317" w:rsidRDefault="00F655B5" w:rsidP="00F655B5">
      <w:pPr>
        <w:pStyle w:val="ConsPlusTitle"/>
        <w:numPr>
          <w:ilvl w:val="0"/>
          <w:numId w:val="6"/>
        </w:numPr>
        <w:jc w:val="center"/>
        <w:outlineLvl w:val="1"/>
        <w:rPr>
          <w:rFonts w:ascii="Times New Roman" w:hAnsi="Times New Roman" w:cs="Times New Roman"/>
          <w:b w:val="0"/>
          <w:sz w:val="28"/>
          <w:szCs w:val="28"/>
        </w:rPr>
      </w:pPr>
      <w:r w:rsidRPr="001E1317">
        <w:rPr>
          <w:rFonts w:ascii="Times New Roman" w:hAnsi="Times New Roman" w:cs="Times New Roman"/>
          <w:b w:val="0"/>
          <w:sz w:val="28"/>
          <w:szCs w:val="28"/>
        </w:rPr>
        <w:t>Стандарт предоставления государственной услуги</w:t>
      </w:r>
    </w:p>
    <w:p w:rsidR="00F655B5" w:rsidRPr="00CA65DA" w:rsidRDefault="00F655B5" w:rsidP="00F655B5">
      <w:pPr>
        <w:pStyle w:val="ConsPlusNormal"/>
        <w:ind w:firstLine="567"/>
        <w:jc w:val="both"/>
        <w:rPr>
          <w:rFonts w:ascii="Times New Roman" w:hAnsi="Times New Roman" w:cs="Times New Roman"/>
          <w:sz w:val="28"/>
          <w:szCs w:val="28"/>
        </w:rPr>
      </w:pPr>
    </w:p>
    <w:p w:rsidR="00F655B5" w:rsidRDefault="00F655B5" w:rsidP="00F655B5">
      <w:pPr>
        <w:pStyle w:val="ConsPlusNormal"/>
        <w:numPr>
          <w:ilvl w:val="1"/>
          <w:numId w:val="9"/>
        </w:numPr>
        <w:ind w:left="0" w:firstLine="709"/>
        <w:jc w:val="both"/>
        <w:rPr>
          <w:rFonts w:ascii="Times New Roman" w:hAnsi="Times New Roman" w:cs="Times New Roman"/>
          <w:sz w:val="28"/>
          <w:szCs w:val="28"/>
        </w:rPr>
      </w:pPr>
      <w:bookmarkStart w:id="1" w:name="P52"/>
      <w:bookmarkEnd w:id="1"/>
      <w:r w:rsidRPr="00CA65DA">
        <w:rPr>
          <w:rFonts w:ascii="Times New Roman" w:hAnsi="Times New Roman" w:cs="Times New Roman"/>
          <w:sz w:val="28"/>
          <w:szCs w:val="28"/>
        </w:rPr>
        <w:t>Наим</w:t>
      </w:r>
      <w:r>
        <w:rPr>
          <w:rFonts w:ascii="Times New Roman" w:hAnsi="Times New Roman" w:cs="Times New Roman"/>
          <w:sz w:val="28"/>
          <w:szCs w:val="28"/>
        </w:rPr>
        <w:t xml:space="preserve">енование государственной </w:t>
      </w:r>
      <w:r w:rsidRPr="00500B4C">
        <w:rPr>
          <w:rFonts w:ascii="Times New Roman" w:hAnsi="Times New Roman" w:cs="Times New Roman"/>
          <w:sz w:val="28"/>
          <w:szCs w:val="28"/>
        </w:rPr>
        <w:t>услуги</w:t>
      </w:r>
      <w:r>
        <w:rPr>
          <w:rFonts w:ascii="Times New Roman" w:hAnsi="Times New Roman" w:cs="Times New Roman"/>
          <w:sz w:val="28"/>
          <w:szCs w:val="28"/>
        </w:rPr>
        <w:t>.</w:t>
      </w:r>
    </w:p>
    <w:p w:rsidR="00F655B5" w:rsidRPr="00500B4C" w:rsidRDefault="00F655B5" w:rsidP="00F655B5">
      <w:pPr>
        <w:pStyle w:val="ConsPlusNormal"/>
        <w:ind w:firstLine="709"/>
        <w:jc w:val="both"/>
        <w:rPr>
          <w:rFonts w:ascii="Times New Roman" w:hAnsi="Times New Roman" w:cs="Times New Roman"/>
          <w:sz w:val="28"/>
          <w:szCs w:val="28"/>
        </w:rPr>
      </w:pPr>
      <w:r w:rsidRPr="00500B4C">
        <w:rPr>
          <w:rFonts w:ascii="Times New Roman" w:hAnsi="Times New Roman" w:cs="Times New Roman"/>
          <w:sz w:val="28"/>
          <w:szCs w:val="28"/>
        </w:rPr>
        <w:t>Выдача градостроительного плана земельного участка.</w:t>
      </w:r>
    </w:p>
    <w:p w:rsidR="00F655B5" w:rsidRDefault="00F655B5" w:rsidP="00F655B5">
      <w:pPr>
        <w:pStyle w:val="ConsPlusNormal"/>
        <w:numPr>
          <w:ilvl w:val="1"/>
          <w:numId w:val="9"/>
        </w:numPr>
        <w:jc w:val="both"/>
        <w:rPr>
          <w:rFonts w:ascii="Times New Roman" w:hAnsi="Times New Roman" w:cs="Times New Roman"/>
          <w:sz w:val="28"/>
          <w:szCs w:val="28"/>
        </w:rPr>
      </w:pPr>
      <w:r w:rsidRPr="00CA65DA">
        <w:rPr>
          <w:rFonts w:ascii="Times New Roman" w:hAnsi="Times New Roman" w:cs="Times New Roman"/>
          <w:sz w:val="28"/>
          <w:szCs w:val="28"/>
        </w:rPr>
        <w:t>Наименование органа, предоставляющего государственную услугу.</w:t>
      </w:r>
    </w:p>
    <w:p w:rsidR="00F655B5" w:rsidRDefault="00F655B5" w:rsidP="00F655B5">
      <w:pPr>
        <w:pStyle w:val="ConsPlusNormal"/>
        <w:ind w:firstLine="567"/>
        <w:jc w:val="both"/>
        <w:rPr>
          <w:rFonts w:ascii="Times New Roman" w:hAnsi="Times New Roman" w:cs="Times New Roman"/>
          <w:sz w:val="28"/>
          <w:szCs w:val="28"/>
        </w:rPr>
      </w:pPr>
      <w:r w:rsidRPr="00406132">
        <w:rPr>
          <w:rFonts w:ascii="Times New Roman" w:hAnsi="Times New Roman" w:cs="Times New Roman"/>
          <w:sz w:val="28"/>
          <w:szCs w:val="28"/>
        </w:rPr>
        <w:t xml:space="preserve">Государственная услуга предоставляется Министерством строительства, </w:t>
      </w:r>
      <w:r w:rsidRPr="00406132">
        <w:rPr>
          <w:rFonts w:ascii="Times New Roman" w:hAnsi="Times New Roman" w:cs="Times New Roman"/>
          <w:sz w:val="28"/>
          <w:szCs w:val="28"/>
        </w:rPr>
        <w:lastRenderedPageBreak/>
        <w:t xml:space="preserve">архитектуры и жилищно-коммунального хозяйства Республики Татарстан (далее </w:t>
      </w:r>
      <w:r w:rsidRPr="009D05D4">
        <w:rPr>
          <w:rFonts w:ascii="Times New Roman" w:hAnsi="Times New Roman" w:cs="Times New Roman"/>
          <w:sz w:val="28"/>
          <w:szCs w:val="28"/>
        </w:rPr>
        <w:t>–</w:t>
      </w:r>
      <w:r w:rsidRPr="00406132">
        <w:rPr>
          <w:rFonts w:ascii="Times New Roman" w:hAnsi="Times New Roman" w:cs="Times New Roman"/>
          <w:sz w:val="28"/>
          <w:szCs w:val="28"/>
        </w:rPr>
        <w:t xml:space="preserve"> Министерство).</w:t>
      </w:r>
    </w:p>
    <w:p w:rsidR="00F655B5"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В предоставлении государственной услуги принимают участие многофункциональные центры предоставления государственных и муниципальных услуг (далее </w:t>
      </w:r>
      <w:r w:rsidRPr="009D05D4">
        <w:rPr>
          <w:rFonts w:ascii="Times New Roman" w:hAnsi="Times New Roman" w:cs="Times New Roman"/>
          <w:sz w:val="28"/>
          <w:szCs w:val="28"/>
        </w:rPr>
        <w:t>–</w:t>
      </w:r>
      <w:r w:rsidRPr="00CA65DA">
        <w:rPr>
          <w:rFonts w:ascii="Times New Roman" w:hAnsi="Times New Roman" w:cs="Times New Roman"/>
          <w:sz w:val="28"/>
          <w:szCs w:val="28"/>
        </w:rPr>
        <w:t xml:space="preserve"> МФЦ) при наличии соответствующего соглашения о взаимодействии.</w:t>
      </w:r>
    </w:p>
    <w:p w:rsidR="00F655B5" w:rsidRDefault="00F655B5" w:rsidP="00F655B5">
      <w:pPr>
        <w:pStyle w:val="ConsPlusNormal"/>
        <w:ind w:firstLine="567"/>
        <w:jc w:val="both"/>
        <w:rPr>
          <w:rFonts w:ascii="Times New Roman" w:hAnsi="Times New Roman" w:cs="Times New Roman"/>
          <w:sz w:val="28"/>
          <w:szCs w:val="28"/>
        </w:rPr>
      </w:pPr>
      <w:r w:rsidRPr="00962AE3">
        <w:rPr>
          <w:rFonts w:ascii="Times New Roman" w:hAnsi="Times New Roman" w:cs="Times New Roman"/>
          <w:sz w:val="28"/>
          <w:szCs w:val="28"/>
        </w:rPr>
        <w:t xml:space="preserve">Решения об отказе в приеме </w:t>
      </w:r>
      <w:r>
        <w:rPr>
          <w:rFonts w:ascii="Times New Roman" w:hAnsi="Times New Roman" w:cs="Times New Roman"/>
          <w:sz w:val="28"/>
          <w:szCs w:val="28"/>
        </w:rPr>
        <w:t>заявления</w:t>
      </w:r>
      <w:r w:rsidRPr="00962AE3">
        <w:rPr>
          <w:rFonts w:ascii="Times New Roman" w:hAnsi="Times New Roman" w:cs="Times New Roman"/>
          <w:sz w:val="28"/>
          <w:szCs w:val="28"/>
        </w:rPr>
        <w:t xml:space="preserve"> и документов и (или) информации, необходимых для предоставления государственной услуги, принимаются МФЦ в соответствии с требованиями пункта 2.7 настоящего Регламента.</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F655B5" w:rsidRDefault="00F655B5" w:rsidP="00F655B5">
      <w:pPr>
        <w:pStyle w:val="ConsPlusNormal"/>
        <w:numPr>
          <w:ilvl w:val="1"/>
          <w:numId w:val="9"/>
        </w:numPr>
        <w:jc w:val="both"/>
        <w:rPr>
          <w:rFonts w:ascii="Times New Roman" w:hAnsi="Times New Roman" w:cs="Times New Roman"/>
          <w:sz w:val="28"/>
          <w:szCs w:val="28"/>
        </w:rPr>
      </w:pPr>
      <w:r w:rsidRPr="00CA65DA">
        <w:rPr>
          <w:rFonts w:ascii="Times New Roman" w:hAnsi="Times New Roman" w:cs="Times New Roman"/>
          <w:sz w:val="28"/>
          <w:szCs w:val="28"/>
        </w:rPr>
        <w:t>Результат предоставления государственной услуги.</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2.3.1. Результатами предоставления государственной услуги являются:</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1)</w:t>
      </w:r>
      <w:r>
        <w:t> </w:t>
      </w:r>
      <w:r w:rsidRPr="00C656DD">
        <w:rPr>
          <w:rFonts w:ascii="Times New Roman" w:hAnsi="Times New Roman" w:cs="Times New Roman"/>
          <w:sz w:val="28"/>
          <w:szCs w:val="28"/>
        </w:rPr>
        <w:t xml:space="preserve">градостроительный план земельного участка (далее </w:t>
      </w:r>
      <w:r w:rsidRPr="009D05D4">
        <w:rPr>
          <w:rFonts w:ascii="Times New Roman" w:hAnsi="Times New Roman" w:cs="Times New Roman"/>
          <w:sz w:val="28"/>
          <w:szCs w:val="28"/>
        </w:rPr>
        <w:t>–</w:t>
      </w:r>
      <w:r w:rsidRPr="00C656DD">
        <w:rPr>
          <w:rFonts w:ascii="Times New Roman" w:hAnsi="Times New Roman" w:cs="Times New Roman"/>
          <w:sz w:val="28"/>
          <w:szCs w:val="28"/>
        </w:rPr>
        <w:t xml:space="preserve"> ГПЗУ)</w:t>
      </w:r>
      <w:r>
        <w:rPr>
          <w:rStyle w:val="af0"/>
          <w:rFonts w:ascii="Times New Roman" w:hAnsi="Times New Roman" w:cs="Times New Roman"/>
          <w:sz w:val="28"/>
          <w:szCs w:val="28"/>
        </w:rPr>
        <w:footnoteReference w:id="1"/>
      </w:r>
      <w:r>
        <w:rPr>
          <w:rFonts w:ascii="Times New Roman" w:hAnsi="Times New Roman" w:cs="Times New Roman"/>
          <w:sz w:val="28"/>
          <w:szCs w:val="28"/>
        </w:rPr>
        <w:t>;</w:t>
      </w:r>
    </w:p>
    <w:p w:rsidR="00B975EE" w:rsidRDefault="00F655B5" w:rsidP="00B975EE">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w:t>
      </w:r>
      <w:r w:rsidR="00B975EE">
        <w:rPr>
          <w:rFonts w:ascii="Times New Roman" w:hAnsi="Times New Roman" w:cs="Times New Roman"/>
          <w:sz w:val="28"/>
          <w:szCs w:val="28"/>
        </w:rPr>
        <w:t>)</w:t>
      </w:r>
      <w:r w:rsidR="00B975EE">
        <w:rPr>
          <w:rFonts w:ascii="Times New Roman" w:hAnsi="Times New Roman" w:cs="Times New Roman"/>
          <w:sz w:val="28"/>
          <w:szCs w:val="28"/>
          <w:lang w:val="en-US"/>
        </w:rPr>
        <w:t> </w:t>
      </w:r>
      <w:r w:rsidR="00B975EE" w:rsidRPr="00C656DD">
        <w:rPr>
          <w:rFonts w:ascii="Times New Roman" w:hAnsi="Times New Roman" w:cs="Times New Roman"/>
          <w:sz w:val="28"/>
          <w:szCs w:val="28"/>
        </w:rPr>
        <w:t xml:space="preserve">решение об отказе в предоставлении государственной услуги </w:t>
      </w:r>
      <w:r w:rsidR="00B975EE">
        <w:rPr>
          <w:rFonts w:ascii="Times New Roman" w:hAnsi="Times New Roman" w:cs="Times New Roman"/>
          <w:sz w:val="28"/>
          <w:szCs w:val="28"/>
        </w:rPr>
        <w:t xml:space="preserve">(приложение </w:t>
      </w:r>
      <w:r w:rsidR="00B975EE">
        <w:rPr>
          <w:rFonts w:ascii="Times New Roman" w:hAnsi="Times New Roman" w:cs="Times New Roman"/>
          <w:sz w:val="28"/>
          <w:szCs w:val="28"/>
          <w:lang w:val="en-US"/>
        </w:rPr>
        <w:t>N</w:t>
      </w:r>
      <w:r w:rsidR="00B975EE" w:rsidRPr="00CA65DA">
        <w:rPr>
          <w:rFonts w:ascii="Times New Roman" w:hAnsi="Times New Roman" w:cs="Times New Roman"/>
          <w:sz w:val="28"/>
          <w:szCs w:val="28"/>
        </w:rPr>
        <w:t xml:space="preserve"> </w:t>
      </w:r>
      <w:r w:rsidR="00B975EE">
        <w:rPr>
          <w:rFonts w:ascii="Times New Roman" w:hAnsi="Times New Roman" w:cs="Times New Roman"/>
          <w:sz w:val="28"/>
          <w:szCs w:val="28"/>
        </w:rPr>
        <w:t>5 к настоящему Регламенту).</w:t>
      </w:r>
    </w:p>
    <w:p w:rsidR="00F655B5" w:rsidRPr="00B975EE" w:rsidRDefault="00F655B5" w:rsidP="00B975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Р</w:t>
      </w:r>
      <w:r w:rsidRPr="00A1320B">
        <w:rPr>
          <w:rFonts w:ascii="Times New Roman" w:hAnsi="Times New Roman" w:cs="Times New Roman"/>
          <w:sz w:val="28"/>
          <w:szCs w:val="28"/>
        </w:rPr>
        <w:t>еквизиты</w:t>
      </w:r>
      <w:r w:rsidRPr="00D95C67">
        <w:rPr>
          <w:rFonts w:ascii="Times New Roman" w:eastAsiaTheme="minorHAnsi" w:hAnsi="Times New Roman"/>
          <w:sz w:val="28"/>
          <w:szCs w:val="28"/>
          <w:lang w:eastAsia="en-US"/>
        </w:rPr>
        <w:t xml:space="preserve"> ГПЗУ и</w:t>
      </w:r>
      <w:r w:rsidRPr="00A1320B">
        <w:rPr>
          <w:rFonts w:ascii="Times New Roman" w:hAnsi="Times New Roman" w:cs="Times New Roman"/>
          <w:sz w:val="28"/>
          <w:szCs w:val="28"/>
        </w:rPr>
        <w:t xml:space="preserve"> </w:t>
      </w:r>
      <w:r>
        <w:rPr>
          <w:rFonts w:ascii="Times New Roman" w:hAnsi="Times New Roman" w:cs="Times New Roman"/>
          <w:sz w:val="28"/>
          <w:szCs w:val="28"/>
        </w:rPr>
        <w:t xml:space="preserve">решения об отказе в </w:t>
      </w:r>
      <w:r w:rsidR="00B975EE" w:rsidRPr="00C656DD">
        <w:rPr>
          <w:rFonts w:ascii="Times New Roman" w:hAnsi="Times New Roman" w:cs="Times New Roman"/>
          <w:sz w:val="28"/>
          <w:szCs w:val="28"/>
        </w:rPr>
        <w:t>предоставлении государственной услуги</w:t>
      </w:r>
      <w:r>
        <w:rPr>
          <w:rFonts w:ascii="Times New Roman" w:hAnsi="Times New Roman" w:cs="Times New Roman"/>
          <w:sz w:val="28"/>
          <w:szCs w:val="28"/>
        </w:rPr>
        <w:t>, необходимы</w:t>
      </w:r>
      <w:r w:rsidR="00B975EE">
        <w:rPr>
          <w:rFonts w:ascii="Times New Roman" w:hAnsi="Times New Roman" w:cs="Times New Roman"/>
          <w:sz w:val="28"/>
          <w:szCs w:val="28"/>
        </w:rPr>
        <w:t>е</w:t>
      </w:r>
      <w:r>
        <w:rPr>
          <w:rFonts w:ascii="Times New Roman" w:hAnsi="Times New Roman" w:cs="Times New Roman"/>
          <w:sz w:val="28"/>
          <w:szCs w:val="28"/>
        </w:rPr>
        <w:t xml:space="preserve"> для предоставления государственной услуги содержат</w:t>
      </w:r>
      <w:r w:rsidRPr="00A1320B">
        <w:rPr>
          <w:rFonts w:ascii="Times New Roman" w:hAnsi="Times New Roman" w:cs="Times New Roman"/>
          <w:sz w:val="28"/>
          <w:szCs w:val="28"/>
        </w:rPr>
        <w:t>:</w:t>
      </w:r>
    </w:p>
    <w:p w:rsidR="00F655B5" w:rsidRPr="00A1320B" w:rsidRDefault="00F655B5" w:rsidP="00F655B5">
      <w:pPr>
        <w:pStyle w:val="ConsPlusNormal"/>
        <w:ind w:firstLine="567"/>
        <w:jc w:val="both"/>
        <w:rPr>
          <w:rFonts w:ascii="Times New Roman" w:hAnsi="Times New Roman" w:cs="Times New Roman"/>
          <w:sz w:val="28"/>
          <w:szCs w:val="28"/>
        </w:rPr>
      </w:pPr>
      <w:r w:rsidRPr="00A1320B">
        <w:rPr>
          <w:rFonts w:ascii="Times New Roman" w:hAnsi="Times New Roman" w:cs="Times New Roman"/>
          <w:sz w:val="28"/>
          <w:szCs w:val="28"/>
        </w:rPr>
        <w:t>номер и дат</w:t>
      </w:r>
      <w:r>
        <w:rPr>
          <w:rFonts w:ascii="Times New Roman" w:hAnsi="Times New Roman" w:cs="Times New Roman"/>
          <w:sz w:val="28"/>
          <w:szCs w:val="28"/>
        </w:rPr>
        <w:t>у</w:t>
      </w:r>
      <w:r w:rsidRPr="00A1320B">
        <w:rPr>
          <w:rFonts w:ascii="Times New Roman" w:hAnsi="Times New Roman" w:cs="Times New Roman"/>
          <w:sz w:val="28"/>
          <w:szCs w:val="28"/>
        </w:rPr>
        <w:t>;</w:t>
      </w:r>
    </w:p>
    <w:p w:rsidR="00F655B5" w:rsidRPr="00A1320B" w:rsidRDefault="00F655B5" w:rsidP="00F655B5">
      <w:pPr>
        <w:pStyle w:val="ConsPlusNormal"/>
        <w:ind w:firstLine="567"/>
        <w:jc w:val="both"/>
        <w:rPr>
          <w:rFonts w:ascii="Times New Roman" w:hAnsi="Times New Roman" w:cs="Times New Roman"/>
          <w:sz w:val="28"/>
          <w:szCs w:val="28"/>
        </w:rPr>
      </w:pPr>
      <w:r w:rsidRPr="00A1320B">
        <w:rPr>
          <w:rFonts w:ascii="Times New Roman" w:hAnsi="Times New Roman" w:cs="Times New Roman"/>
          <w:sz w:val="28"/>
          <w:szCs w:val="28"/>
        </w:rPr>
        <w:t>наименование органа, уполномоченного на принятие решения;</w:t>
      </w:r>
    </w:p>
    <w:p w:rsidR="00F655B5" w:rsidRPr="00A1320B" w:rsidRDefault="00F655B5" w:rsidP="00F655B5">
      <w:pPr>
        <w:pStyle w:val="ConsPlusNormal"/>
        <w:ind w:firstLine="567"/>
        <w:jc w:val="both"/>
        <w:rPr>
          <w:rFonts w:ascii="Times New Roman" w:hAnsi="Times New Roman" w:cs="Times New Roman"/>
          <w:sz w:val="28"/>
          <w:szCs w:val="28"/>
        </w:rPr>
      </w:pPr>
      <w:r w:rsidRPr="00A1320B">
        <w:rPr>
          <w:rFonts w:ascii="Times New Roman" w:hAnsi="Times New Roman" w:cs="Times New Roman"/>
          <w:sz w:val="28"/>
          <w:szCs w:val="28"/>
        </w:rPr>
        <w:t xml:space="preserve">должность лица, уполномоченного на подписание документа; </w:t>
      </w:r>
    </w:p>
    <w:p w:rsidR="00F655B5" w:rsidRPr="00A1320B" w:rsidRDefault="00F655B5" w:rsidP="00F655B5">
      <w:pPr>
        <w:pStyle w:val="ConsPlusNormal"/>
        <w:ind w:firstLine="567"/>
        <w:jc w:val="both"/>
        <w:rPr>
          <w:rFonts w:ascii="Times New Roman" w:hAnsi="Times New Roman" w:cs="Times New Roman"/>
          <w:strike/>
          <w:sz w:val="28"/>
          <w:szCs w:val="28"/>
        </w:rPr>
      </w:pPr>
      <w:r w:rsidRPr="00A1320B">
        <w:rPr>
          <w:rFonts w:ascii="Times New Roman" w:hAnsi="Times New Roman" w:cs="Times New Roman"/>
          <w:sz w:val="28"/>
          <w:szCs w:val="28"/>
        </w:rPr>
        <w:t xml:space="preserve">фамилия, имя и отчество (последнее </w:t>
      </w:r>
      <w:r w:rsidRPr="009D05D4">
        <w:rPr>
          <w:rFonts w:ascii="Times New Roman" w:hAnsi="Times New Roman" w:cs="Times New Roman"/>
          <w:sz w:val="28"/>
          <w:szCs w:val="28"/>
        </w:rPr>
        <w:t>–</w:t>
      </w:r>
      <w:r w:rsidRPr="00A1320B">
        <w:rPr>
          <w:rFonts w:ascii="Times New Roman" w:hAnsi="Times New Roman" w:cs="Times New Roman"/>
          <w:sz w:val="28"/>
          <w:szCs w:val="28"/>
        </w:rPr>
        <w:t xml:space="preserve"> при наличии) лица, уполномоченного на подписание документа. </w:t>
      </w:r>
    </w:p>
    <w:p w:rsidR="00F655B5" w:rsidRPr="00A1320B" w:rsidRDefault="00F655B5" w:rsidP="00F655B5">
      <w:pPr>
        <w:pStyle w:val="ConsPlusNormal"/>
        <w:ind w:firstLine="567"/>
        <w:jc w:val="both"/>
        <w:rPr>
          <w:rFonts w:ascii="Times New Roman" w:hAnsi="Times New Roman" w:cs="Times New Roman"/>
          <w:sz w:val="28"/>
          <w:szCs w:val="28"/>
        </w:rPr>
      </w:pPr>
      <w:r w:rsidRPr="00A1320B">
        <w:rPr>
          <w:rFonts w:ascii="Times New Roman" w:hAnsi="Times New Roman" w:cs="Times New Roman"/>
          <w:sz w:val="28"/>
          <w:szCs w:val="28"/>
        </w:rPr>
        <w:t>Результатом предоставления государственной услуги не является реестровая запись.</w:t>
      </w:r>
    </w:p>
    <w:p w:rsidR="00F655B5" w:rsidRDefault="00F655B5" w:rsidP="00F655B5">
      <w:pPr>
        <w:pStyle w:val="ConsPlusNormal"/>
        <w:ind w:firstLine="567"/>
        <w:jc w:val="both"/>
        <w:rPr>
          <w:rFonts w:ascii="Times New Roman" w:hAnsi="Times New Roman" w:cs="Times New Roman"/>
          <w:sz w:val="28"/>
          <w:szCs w:val="28"/>
        </w:rPr>
      </w:pPr>
      <w:r>
        <w:rPr>
          <w:rFonts w:ascii="Times New Roman" w:eastAsiaTheme="minorHAnsi" w:hAnsi="Times New Roman"/>
          <w:sz w:val="28"/>
          <w:szCs w:val="28"/>
          <w:lang w:eastAsia="en-US"/>
        </w:rPr>
        <w:t xml:space="preserve">Факт получения заявителем </w:t>
      </w:r>
      <w:r w:rsidRPr="00A17E58">
        <w:rPr>
          <w:rFonts w:ascii="Times New Roman" w:eastAsiaTheme="minorHAnsi" w:hAnsi="Times New Roman"/>
          <w:sz w:val="28"/>
          <w:szCs w:val="28"/>
          <w:lang w:eastAsia="en-US"/>
        </w:rPr>
        <w:t xml:space="preserve">результата предоставления государственной услуги </w:t>
      </w:r>
      <w:r>
        <w:rPr>
          <w:rFonts w:ascii="Times New Roman" w:eastAsiaTheme="minorHAnsi" w:hAnsi="Times New Roman"/>
          <w:sz w:val="28"/>
          <w:szCs w:val="28"/>
          <w:lang w:eastAsia="en-US"/>
        </w:rPr>
        <w:t>фиксируются в</w:t>
      </w:r>
      <w:r w:rsidRPr="00D95C67">
        <w:rPr>
          <w:rFonts w:ascii="Times New Roman" w:eastAsiaTheme="minorHAnsi" w:hAnsi="Times New Roman"/>
          <w:sz w:val="28"/>
          <w:szCs w:val="28"/>
          <w:lang w:eastAsia="en-US"/>
        </w:rPr>
        <w:t xml:space="preserve"> государственной информационной системы Республики Татарстан «Информационное обеспечение градостроительной деятельности Республики Татарстан» с функциями автоматизированной информационно-аналитической поддержки осуществления полномочий в области градостроительной</w:t>
      </w:r>
      <w:r>
        <w:rPr>
          <w:rFonts w:ascii="Times New Roman" w:eastAsiaTheme="minorHAnsi" w:hAnsi="Times New Roman"/>
          <w:sz w:val="28"/>
          <w:szCs w:val="28"/>
          <w:lang w:eastAsia="en-US"/>
        </w:rPr>
        <w:t xml:space="preserve"> деятельности (далее – Система).</w:t>
      </w:r>
    </w:p>
    <w:p w:rsidR="00F655B5" w:rsidRPr="00CA65DA" w:rsidRDefault="00F655B5" w:rsidP="00F655B5">
      <w:pPr>
        <w:pStyle w:val="ConsPlusNormal"/>
        <w:ind w:firstLine="567"/>
        <w:jc w:val="both"/>
        <w:rPr>
          <w:rFonts w:ascii="Times New Roman" w:hAnsi="Times New Roman" w:cs="Times New Roman"/>
          <w:sz w:val="28"/>
          <w:szCs w:val="28"/>
        </w:rPr>
      </w:pPr>
      <w:bookmarkStart w:id="2" w:name="P63"/>
      <w:bookmarkEnd w:id="2"/>
      <w:r w:rsidRPr="00CA65DA">
        <w:rPr>
          <w:rFonts w:ascii="Times New Roman" w:hAnsi="Times New Roman" w:cs="Times New Roman"/>
          <w:sz w:val="28"/>
          <w:szCs w:val="28"/>
        </w:rPr>
        <w:t xml:space="preserve">2.3.2. Результат предоставления государственной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Министерства, в соответствии с Федеральным </w:t>
      </w:r>
      <w:hyperlink r:id="rId11">
        <w:r w:rsidRPr="00CA65DA">
          <w:rPr>
            <w:rFonts w:ascii="Times New Roman" w:hAnsi="Times New Roman" w:cs="Times New Roman"/>
            <w:sz w:val="28"/>
            <w:szCs w:val="28"/>
          </w:rPr>
          <w:t>законом</w:t>
        </w:r>
      </w:hyperlink>
      <w:r w:rsidRPr="00CA65DA">
        <w:rPr>
          <w:rFonts w:ascii="Times New Roman" w:hAnsi="Times New Roman" w:cs="Times New Roman"/>
          <w:sz w:val="28"/>
          <w:szCs w:val="28"/>
        </w:rPr>
        <w:t xml:space="preserve"> от 6 апреля 2011 года </w:t>
      </w:r>
      <w:r>
        <w:rPr>
          <w:rFonts w:ascii="Times New Roman" w:hAnsi="Times New Roman" w:cs="Times New Roman"/>
          <w:sz w:val="28"/>
          <w:szCs w:val="28"/>
        </w:rPr>
        <w:t>N</w:t>
      </w:r>
      <w:r w:rsidRPr="00CA65DA">
        <w:rPr>
          <w:rFonts w:ascii="Times New Roman" w:hAnsi="Times New Roman" w:cs="Times New Roman"/>
          <w:sz w:val="28"/>
          <w:szCs w:val="28"/>
        </w:rPr>
        <w:t xml:space="preserve"> 63-ФЗ </w:t>
      </w:r>
      <w:r w:rsidRPr="00F01D7D">
        <w:rPr>
          <w:rFonts w:ascii="Times New Roman" w:hAnsi="Times New Roman" w:cs="Times New Roman"/>
          <w:sz w:val="28"/>
          <w:szCs w:val="28"/>
        </w:rPr>
        <w:t xml:space="preserve">«Об электронной подписи» (далее </w:t>
      </w:r>
      <w:r w:rsidRPr="009D05D4">
        <w:rPr>
          <w:rFonts w:ascii="Times New Roman" w:hAnsi="Times New Roman" w:cs="Times New Roman"/>
          <w:sz w:val="28"/>
          <w:szCs w:val="28"/>
        </w:rPr>
        <w:t>–</w:t>
      </w:r>
      <w:r w:rsidRPr="00F01D7D">
        <w:rPr>
          <w:rFonts w:ascii="Times New Roman" w:hAnsi="Times New Roman" w:cs="Times New Roman"/>
          <w:sz w:val="28"/>
          <w:szCs w:val="28"/>
        </w:rPr>
        <w:t xml:space="preserve"> Федеральный закон </w:t>
      </w:r>
      <w:r>
        <w:rPr>
          <w:rFonts w:ascii="Times New Roman" w:hAnsi="Times New Roman" w:cs="Times New Roman"/>
          <w:sz w:val="28"/>
          <w:szCs w:val="28"/>
        </w:rPr>
        <w:t>N</w:t>
      </w:r>
      <w:r w:rsidRPr="00F01D7D">
        <w:rPr>
          <w:rFonts w:ascii="Times New Roman" w:hAnsi="Times New Roman" w:cs="Times New Roman"/>
          <w:sz w:val="28"/>
          <w:szCs w:val="28"/>
        </w:rPr>
        <w:t xml:space="preserve"> 63-ФЗ) в личный кабинет Единого портала государственных и муниципальных услуг (функций) (https://www.gosuslugi.ru/) (далее </w:t>
      </w:r>
      <w:r w:rsidRPr="009D05D4">
        <w:rPr>
          <w:rFonts w:ascii="Times New Roman" w:hAnsi="Times New Roman" w:cs="Times New Roman"/>
          <w:sz w:val="28"/>
          <w:szCs w:val="28"/>
        </w:rPr>
        <w:t>–</w:t>
      </w:r>
      <w:r w:rsidRPr="00F01D7D">
        <w:rPr>
          <w:rFonts w:ascii="Times New Roman" w:hAnsi="Times New Roman" w:cs="Times New Roman"/>
          <w:sz w:val="28"/>
          <w:szCs w:val="28"/>
        </w:rPr>
        <w:t xml:space="preserve"> Единый портал),</w:t>
      </w:r>
      <w:r>
        <w:rPr>
          <w:rFonts w:ascii="Times New Roman" w:hAnsi="Times New Roman" w:cs="Times New Roman"/>
          <w:sz w:val="28"/>
          <w:szCs w:val="28"/>
        </w:rPr>
        <w:t xml:space="preserve"> </w:t>
      </w:r>
      <w:r w:rsidRPr="00CA65DA">
        <w:rPr>
          <w:rFonts w:ascii="Times New Roman" w:hAnsi="Times New Roman" w:cs="Times New Roman"/>
          <w:sz w:val="28"/>
          <w:szCs w:val="28"/>
        </w:rPr>
        <w:t xml:space="preserve">в личный кабинет Портала государственных и муниципальных услуг Республики Татарстан (https://uslugi.tatarstan.ru/) (далее </w:t>
      </w:r>
      <w:r w:rsidRPr="009D05D4">
        <w:rPr>
          <w:rFonts w:ascii="Times New Roman" w:hAnsi="Times New Roman" w:cs="Times New Roman"/>
          <w:sz w:val="28"/>
          <w:szCs w:val="28"/>
        </w:rPr>
        <w:t>–</w:t>
      </w:r>
      <w:r w:rsidRPr="00CA65DA">
        <w:rPr>
          <w:rFonts w:ascii="Times New Roman" w:hAnsi="Times New Roman" w:cs="Times New Roman"/>
          <w:sz w:val="28"/>
          <w:szCs w:val="28"/>
        </w:rPr>
        <w:t xml:space="preserve"> Республиканский портал).</w:t>
      </w:r>
    </w:p>
    <w:p w:rsidR="00F655B5"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lastRenderedPageBreak/>
        <w:t>2.3.3. По выбору заявителя результат предоставления государственной услуги может быть получен в МФЦ</w:t>
      </w:r>
      <w:r>
        <w:rPr>
          <w:rFonts w:ascii="Times New Roman" w:hAnsi="Times New Roman" w:cs="Times New Roman"/>
          <w:sz w:val="28"/>
          <w:szCs w:val="28"/>
        </w:rPr>
        <w:t xml:space="preserve"> </w:t>
      </w:r>
      <w:r w:rsidRPr="00CA65DA">
        <w:rPr>
          <w:rFonts w:ascii="Times New Roman" w:hAnsi="Times New Roman" w:cs="Times New Roman"/>
          <w:sz w:val="28"/>
          <w:szCs w:val="28"/>
        </w:rPr>
        <w:t>в форме экземпляра электронного документа, распечатанного на бумажном носителе, заверенного печатью и подписью уполномоченного работника МФЦ.</w:t>
      </w:r>
    </w:p>
    <w:p w:rsidR="00F655B5" w:rsidRDefault="00F655B5" w:rsidP="00F655B5">
      <w:pPr>
        <w:widowControl/>
        <w:autoSpaceDE w:val="0"/>
        <w:autoSpaceDN w:val="0"/>
        <w:adjustRightInd w:val="0"/>
        <w:ind w:firstLine="540"/>
        <w:rPr>
          <w:rFonts w:eastAsiaTheme="minorHAnsi"/>
          <w:sz w:val="28"/>
          <w:szCs w:val="28"/>
          <w:lang w:eastAsia="en-US"/>
        </w:rPr>
      </w:pPr>
      <w:r w:rsidRPr="000A6CDA">
        <w:rPr>
          <w:rFonts w:eastAsiaTheme="minorHAnsi"/>
          <w:sz w:val="28"/>
          <w:szCs w:val="28"/>
          <w:lang w:eastAsia="en-US"/>
        </w:rPr>
        <w:t>2.3.4. Заявитель вправе получить результат предоставления государственной услуги в форме электронного документа или экземпляра электронного</w:t>
      </w:r>
      <w:r>
        <w:rPr>
          <w:rFonts w:eastAsiaTheme="minorHAnsi"/>
          <w:sz w:val="28"/>
          <w:szCs w:val="28"/>
          <w:lang w:eastAsia="en-US"/>
        </w:rPr>
        <w:t xml:space="preserve"> документа на бумажном носителе в Министерстве, МФЦ.</w:t>
      </w:r>
    </w:p>
    <w:p w:rsidR="00F655B5" w:rsidRDefault="00F655B5" w:rsidP="00F655B5">
      <w:pPr>
        <w:pStyle w:val="ConsPlusNormal"/>
        <w:numPr>
          <w:ilvl w:val="1"/>
          <w:numId w:val="9"/>
        </w:numPr>
        <w:ind w:hanging="575"/>
        <w:jc w:val="both"/>
        <w:rPr>
          <w:rFonts w:ascii="Times New Roman" w:hAnsi="Times New Roman" w:cs="Times New Roman"/>
          <w:sz w:val="28"/>
          <w:szCs w:val="28"/>
        </w:rPr>
      </w:pPr>
      <w:r w:rsidRPr="00CA65DA">
        <w:rPr>
          <w:rFonts w:ascii="Times New Roman" w:hAnsi="Times New Roman" w:cs="Times New Roman"/>
          <w:sz w:val="28"/>
          <w:szCs w:val="28"/>
        </w:rPr>
        <w:t>Срок предоставления государственной услуги.</w:t>
      </w:r>
    </w:p>
    <w:p w:rsidR="00F655B5" w:rsidRDefault="00F655B5" w:rsidP="00F655B5">
      <w:pPr>
        <w:pStyle w:val="ConsPlusNormal"/>
        <w:ind w:firstLine="567"/>
        <w:jc w:val="both"/>
        <w:rPr>
          <w:rFonts w:ascii="Times New Roman" w:hAnsi="Times New Roman" w:cs="Times New Roman"/>
          <w:sz w:val="28"/>
          <w:szCs w:val="28"/>
        </w:rPr>
      </w:pPr>
      <w:r w:rsidRPr="0091128A">
        <w:rPr>
          <w:rFonts w:ascii="Times New Roman" w:hAnsi="Times New Roman" w:cs="Times New Roman"/>
          <w:sz w:val="28"/>
          <w:szCs w:val="28"/>
        </w:rPr>
        <w:t>2.4.1.</w:t>
      </w:r>
      <w:r>
        <w:rPr>
          <w:rFonts w:ascii="Times New Roman" w:hAnsi="Times New Roman" w:cs="Times New Roman"/>
          <w:sz w:val="28"/>
          <w:szCs w:val="28"/>
        </w:rPr>
        <w:t> </w:t>
      </w:r>
      <w:r w:rsidRPr="00F12FC5">
        <w:rPr>
          <w:rFonts w:ascii="Times New Roman" w:eastAsiaTheme="minorHAnsi" w:hAnsi="Times New Roman"/>
          <w:sz w:val="28"/>
          <w:szCs w:val="28"/>
          <w:lang w:eastAsia="en-US"/>
        </w:rPr>
        <w:t>Срок предоставления государственной услуги составляет:</w:t>
      </w:r>
    </w:p>
    <w:p w:rsidR="00F655B5" w:rsidRPr="00D95C67" w:rsidRDefault="00F655B5" w:rsidP="00F655B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г</w:t>
      </w:r>
      <w:r w:rsidRPr="00CA65DA">
        <w:rPr>
          <w:rFonts w:ascii="Times New Roman" w:hAnsi="Times New Roman" w:cs="Times New Roman"/>
          <w:sz w:val="28"/>
          <w:szCs w:val="28"/>
        </w:rPr>
        <w:t xml:space="preserve">осударственная услуга в случае, если </w:t>
      </w:r>
      <w:r>
        <w:rPr>
          <w:rFonts w:ascii="Times New Roman" w:hAnsi="Times New Roman" w:cs="Times New Roman"/>
          <w:sz w:val="28"/>
          <w:szCs w:val="28"/>
        </w:rPr>
        <w:t>заявление</w:t>
      </w:r>
      <w:r w:rsidRPr="00CA65DA">
        <w:rPr>
          <w:rFonts w:ascii="Times New Roman" w:hAnsi="Times New Roman" w:cs="Times New Roman"/>
          <w:sz w:val="28"/>
          <w:szCs w:val="28"/>
        </w:rPr>
        <w:t xml:space="preserve"> и документы, необходимые для </w:t>
      </w:r>
      <w:r w:rsidRPr="00D95C67">
        <w:rPr>
          <w:rFonts w:ascii="Times New Roman" w:hAnsi="Times New Roman" w:cs="Times New Roman"/>
          <w:sz w:val="28"/>
          <w:szCs w:val="28"/>
        </w:rPr>
        <w:t>предоставления государственной услуги, поданы заявителем через личный кабинет заявителя на Едином портале, на Республиканском портале, предоставляется Министерством в течение 14 рабочих дней со дня присвоения заявлению номера в соответствии с номенклатурой дел и статуса «Проверка документов», отражаемого в личном кабинете Единого портала, Республиканского портала.</w:t>
      </w:r>
    </w:p>
    <w:p w:rsidR="00F655B5" w:rsidRPr="00D95C67" w:rsidRDefault="00F655B5" w:rsidP="00F655B5">
      <w:pPr>
        <w:pStyle w:val="ab"/>
        <w:widowControl/>
        <w:autoSpaceDE w:val="0"/>
        <w:autoSpaceDN w:val="0"/>
        <w:adjustRightInd w:val="0"/>
        <w:ind w:left="0" w:firstLine="567"/>
        <w:rPr>
          <w:rFonts w:eastAsiaTheme="minorHAnsi"/>
          <w:sz w:val="28"/>
          <w:szCs w:val="28"/>
          <w:lang w:eastAsia="en-US"/>
        </w:rPr>
      </w:pPr>
      <w:r w:rsidRPr="00D95C67">
        <w:rPr>
          <w:sz w:val="28"/>
          <w:szCs w:val="28"/>
        </w:rPr>
        <w:t>2) государственная услуга в случае, если заявление и документы, необходимые для предоставления государственной услуги, поданы заявителем посредством МФЦ, предоставляется Министерством в течение 14 рабочих дней со дня регистрации заявления и документов в МФЦ, а также с учетом срока, предусмотренного Регламентом МФЦ.</w:t>
      </w:r>
    </w:p>
    <w:p w:rsidR="00F655B5" w:rsidRPr="00D95C67" w:rsidRDefault="00F655B5" w:rsidP="00F655B5">
      <w:pPr>
        <w:pStyle w:val="ConsPlusNormal"/>
        <w:ind w:firstLine="567"/>
        <w:jc w:val="both"/>
        <w:rPr>
          <w:rFonts w:ascii="Times New Roman" w:hAnsi="Times New Roman" w:cs="Times New Roman"/>
          <w:sz w:val="28"/>
          <w:szCs w:val="28"/>
        </w:rPr>
      </w:pPr>
      <w:r w:rsidRPr="00D95C67">
        <w:rPr>
          <w:rFonts w:ascii="Times New Roman" w:hAnsi="Times New Roman" w:cs="Times New Roman"/>
          <w:sz w:val="28"/>
          <w:szCs w:val="28"/>
        </w:rPr>
        <w:t>3) государственная услуга в случае, если заявление и документы, необходимые для предоставления государственной услуги, поданы заявителем лично в Министерство, предоставляется в течение 14 рабочих дней со дня регистрации заявления и документов в Министерстве.</w:t>
      </w:r>
    </w:p>
    <w:p w:rsidR="00F655B5" w:rsidRPr="00CA65DA" w:rsidRDefault="00F655B5" w:rsidP="00F655B5">
      <w:pPr>
        <w:pStyle w:val="ConsPlusNormal"/>
        <w:ind w:firstLine="567"/>
        <w:jc w:val="both"/>
        <w:rPr>
          <w:rFonts w:ascii="Times New Roman" w:hAnsi="Times New Roman" w:cs="Times New Roman"/>
          <w:sz w:val="28"/>
          <w:szCs w:val="28"/>
        </w:rPr>
      </w:pPr>
      <w:r w:rsidRPr="00A76798">
        <w:rPr>
          <w:rFonts w:ascii="Times New Roman" w:hAnsi="Times New Roman" w:cs="Times New Roman"/>
          <w:sz w:val="28"/>
          <w:szCs w:val="28"/>
        </w:rPr>
        <w:t>2.4.</w:t>
      </w:r>
      <w:r>
        <w:rPr>
          <w:rFonts w:ascii="Times New Roman" w:hAnsi="Times New Roman" w:cs="Times New Roman"/>
          <w:sz w:val="28"/>
          <w:szCs w:val="28"/>
        </w:rPr>
        <w:t>2</w:t>
      </w:r>
      <w:r w:rsidRPr="00A76798">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w:t>
      </w:r>
      <w:r w:rsidRPr="002D6C9B">
        <w:rPr>
          <w:rFonts w:ascii="Times New Roman" w:hAnsi="Times New Roman" w:cs="Times New Roman"/>
          <w:sz w:val="28"/>
          <w:szCs w:val="28"/>
        </w:rPr>
        <w:t>риостановлени</w:t>
      </w:r>
      <w:r>
        <w:rPr>
          <w:rFonts w:ascii="Times New Roman" w:hAnsi="Times New Roman" w:cs="Times New Roman"/>
          <w:sz w:val="28"/>
          <w:szCs w:val="28"/>
        </w:rPr>
        <w:t>е срока</w:t>
      </w:r>
      <w:r w:rsidRPr="002D6C9B">
        <w:rPr>
          <w:rFonts w:ascii="Times New Roman" w:hAnsi="Times New Roman" w:cs="Times New Roman"/>
          <w:sz w:val="28"/>
          <w:szCs w:val="28"/>
        </w:rPr>
        <w:t xml:space="preserve"> предоставления </w:t>
      </w:r>
      <w:r>
        <w:rPr>
          <w:rFonts w:ascii="Times New Roman" w:hAnsi="Times New Roman" w:cs="Times New Roman"/>
          <w:sz w:val="28"/>
          <w:szCs w:val="28"/>
        </w:rPr>
        <w:t xml:space="preserve">государственной </w:t>
      </w:r>
      <w:r w:rsidRPr="002D6C9B">
        <w:rPr>
          <w:rFonts w:ascii="Times New Roman" w:hAnsi="Times New Roman" w:cs="Times New Roman"/>
          <w:sz w:val="28"/>
          <w:szCs w:val="28"/>
        </w:rPr>
        <w:t>услуги не предусмотрено</w:t>
      </w:r>
      <w:r w:rsidRPr="00CA65DA">
        <w:rPr>
          <w:rFonts w:ascii="Times New Roman" w:hAnsi="Times New Roman" w:cs="Times New Roman"/>
          <w:sz w:val="28"/>
          <w:szCs w:val="28"/>
        </w:rPr>
        <w:t>.</w:t>
      </w:r>
    </w:p>
    <w:p w:rsidR="00F655B5" w:rsidRPr="00CD5AD5"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2.4.</w:t>
      </w:r>
      <w:r>
        <w:rPr>
          <w:rFonts w:ascii="Times New Roman" w:hAnsi="Times New Roman" w:cs="Times New Roman"/>
          <w:sz w:val="28"/>
          <w:szCs w:val="28"/>
        </w:rPr>
        <w:t>3. Направление</w:t>
      </w:r>
      <w:r w:rsidRPr="00CA65DA">
        <w:rPr>
          <w:rFonts w:ascii="Times New Roman" w:hAnsi="Times New Roman" w:cs="Times New Roman"/>
          <w:sz w:val="28"/>
          <w:szCs w:val="28"/>
        </w:rPr>
        <w:t xml:space="preserve"> заявителю документа, являющегося результатом предоставления государственной услуги, </w:t>
      </w:r>
      <w:r w:rsidRPr="00F01D7D">
        <w:rPr>
          <w:rFonts w:ascii="Times New Roman" w:hAnsi="Times New Roman" w:cs="Times New Roman"/>
          <w:sz w:val="28"/>
          <w:szCs w:val="28"/>
        </w:rPr>
        <w:t>в форме электронного документа, осуществляется в день оформления и регистрации результата предоставления государственной услуги</w:t>
      </w:r>
      <w:r>
        <w:rPr>
          <w:rFonts w:ascii="Times New Roman" w:hAnsi="Times New Roman" w:cs="Times New Roman"/>
          <w:sz w:val="28"/>
          <w:szCs w:val="28"/>
        </w:rPr>
        <w:t>.</w:t>
      </w:r>
    </w:p>
    <w:p w:rsidR="00F655B5" w:rsidRDefault="00F655B5" w:rsidP="00F655B5">
      <w:pPr>
        <w:pStyle w:val="ConsPlusNormal"/>
        <w:ind w:firstLine="360"/>
        <w:jc w:val="both"/>
        <w:rPr>
          <w:rFonts w:ascii="Times New Roman" w:hAnsi="Times New Roman" w:cs="Times New Roman"/>
          <w:sz w:val="28"/>
          <w:szCs w:val="28"/>
        </w:rPr>
      </w:pPr>
      <w:r w:rsidRPr="00F45817">
        <w:rPr>
          <w:rFonts w:ascii="Times New Roman" w:hAnsi="Times New Roman" w:cs="Times New Roman"/>
          <w:sz w:val="28"/>
          <w:szCs w:val="28"/>
        </w:rPr>
        <w:t>Выдача документа, являющегося результатом предоставления государственной услуги, на бумажном носителе осуществляется в день обращения заявителя за выдачей результата, но не ранее дня оформления и регистрации результата предоставления государственной услуги.</w:t>
      </w:r>
    </w:p>
    <w:p w:rsidR="00F655B5" w:rsidRPr="00A62A58" w:rsidRDefault="00F655B5" w:rsidP="00F655B5">
      <w:pPr>
        <w:pStyle w:val="ConsPlusNormal"/>
        <w:numPr>
          <w:ilvl w:val="1"/>
          <w:numId w:val="9"/>
        </w:numPr>
        <w:ind w:left="1134" w:hanging="575"/>
        <w:rPr>
          <w:rFonts w:ascii="Times New Roman" w:hAnsi="Times New Roman" w:cs="Times New Roman"/>
          <w:sz w:val="28"/>
          <w:szCs w:val="28"/>
        </w:rPr>
      </w:pPr>
      <w:r w:rsidRPr="00A62A58">
        <w:rPr>
          <w:rFonts w:ascii="Times New Roman" w:hAnsi="Times New Roman" w:cs="Times New Roman"/>
          <w:sz w:val="28"/>
          <w:szCs w:val="28"/>
        </w:rPr>
        <w:t>Правовые основания для предоставления государственной услуги.</w:t>
      </w:r>
    </w:p>
    <w:p w:rsidR="00F655B5" w:rsidRPr="00A62A58" w:rsidRDefault="00F655B5" w:rsidP="00F655B5">
      <w:pPr>
        <w:pStyle w:val="ConsPlusNormal"/>
        <w:ind w:firstLine="567"/>
        <w:jc w:val="both"/>
        <w:rPr>
          <w:rFonts w:ascii="Times New Roman" w:hAnsi="Times New Roman" w:cs="Times New Roman"/>
          <w:sz w:val="28"/>
          <w:szCs w:val="28"/>
        </w:rPr>
      </w:pPr>
      <w:r w:rsidRPr="00A62A58">
        <w:rPr>
          <w:rFonts w:ascii="Times New Roman" w:hAnsi="Times New Roman" w:cs="Times New Roman"/>
          <w:sz w:val="28"/>
          <w:szCs w:val="28"/>
        </w:rPr>
        <w:t xml:space="preserve">На официальном сайте Министерства, </w:t>
      </w:r>
      <w:r>
        <w:rPr>
          <w:rFonts w:ascii="Times New Roman" w:hAnsi="Times New Roman" w:cs="Times New Roman"/>
          <w:sz w:val="28"/>
          <w:szCs w:val="28"/>
        </w:rPr>
        <w:t xml:space="preserve">Едином портале, Республиканском </w:t>
      </w:r>
      <w:r w:rsidRPr="00A62A58">
        <w:rPr>
          <w:rFonts w:ascii="Times New Roman" w:hAnsi="Times New Roman" w:cs="Times New Roman"/>
          <w:sz w:val="28"/>
          <w:szCs w:val="28"/>
        </w:rPr>
        <w:t>портале размещается:</w:t>
      </w:r>
    </w:p>
    <w:p w:rsidR="00F655B5" w:rsidRPr="00A62A58" w:rsidRDefault="00F655B5" w:rsidP="00F655B5">
      <w:pPr>
        <w:pStyle w:val="ConsPlusNormal"/>
        <w:ind w:firstLine="567"/>
        <w:jc w:val="both"/>
        <w:rPr>
          <w:rFonts w:ascii="Times New Roman" w:hAnsi="Times New Roman" w:cs="Times New Roman"/>
          <w:sz w:val="28"/>
          <w:szCs w:val="28"/>
        </w:rPr>
      </w:pPr>
      <w:r w:rsidRPr="00A62A58">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p>
    <w:p w:rsidR="00F655B5" w:rsidRPr="00A62A58" w:rsidRDefault="00F655B5" w:rsidP="00F655B5">
      <w:pPr>
        <w:pStyle w:val="ConsPlusNormal"/>
        <w:ind w:firstLine="567"/>
        <w:jc w:val="both"/>
        <w:rPr>
          <w:rFonts w:ascii="Times New Roman" w:hAnsi="Times New Roman" w:cs="Times New Roman"/>
          <w:sz w:val="28"/>
          <w:szCs w:val="28"/>
        </w:rPr>
      </w:pPr>
      <w:r w:rsidRPr="00A62A58">
        <w:rPr>
          <w:rFonts w:ascii="Times New Roman" w:hAnsi="Times New Roman" w:cs="Times New Roman"/>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F655B5" w:rsidRDefault="00F655B5" w:rsidP="00F655B5">
      <w:pPr>
        <w:pStyle w:val="ConsPlusNormal"/>
        <w:ind w:firstLine="567"/>
        <w:jc w:val="both"/>
        <w:rPr>
          <w:rFonts w:ascii="Times New Roman" w:hAnsi="Times New Roman" w:cs="Times New Roman"/>
          <w:sz w:val="28"/>
          <w:szCs w:val="28"/>
        </w:rPr>
      </w:pPr>
      <w:r w:rsidRPr="00A62A58">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Министерства, должностного лица, </w:t>
      </w:r>
      <w:r w:rsidRPr="00A62A58">
        <w:rPr>
          <w:rFonts w:ascii="Times New Roman" w:hAnsi="Times New Roman" w:cs="Times New Roman"/>
          <w:sz w:val="28"/>
          <w:szCs w:val="28"/>
        </w:rPr>
        <w:lastRenderedPageBreak/>
        <w:t>государственного гражданского служащего Министерства, предоста</w:t>
      </w:r>
      <w:r>
        <w:rPr>
          <w:rFonts w:ascii="Times New Roman" w:hAnsi="Times New Roman" w:cs="Times New Roman"/>
          <w:sz w:val="28"/>
          <w:szCs w:val="28"/>
        </w:rPr>
        <w:t>вляющих государственную услугу.</w:t>
      </w:r>
    </w:p>
    <w:p w:rsidR="00F655B5" w:rsidRDefault="00F655B5" w:rsidP="00F655B5">
      <w:pPr>
        <w:pStyle w:val="ConsPlusNormal"/>
        <w:numPr>
          <w:ilvl w:val="1"/>
          <w:numId w:val="9"/>
        </w:numPr>
        <w:ind w:left="0" w:firstLine="567"/>
        <w:jc w:val="both"/>
        <w:rPr>
          <w:rFonts w:ascii="Times New Roman" w:hAnsi="Times New Roman" w:cs="Times New Roman"/>
          <w:sz w:val="28"/>
          <w:szCs w:val="28"/>
        </w:rPr>
      </w:pPr>
      <w:r w:rsidRPr="00CA65DA">
        <w:rPr>
          <w:rFonts w:ascii="Times New Roman" w:hAnsi="Times New Roman" w:cs="Times New Roman"/>
          <w:sz w:val="28"/>
          <w:szCs w:val="28"/>
        </w:rPr>
        <w:t>Исчерпывающий перечень документов, необходимых для предоставления государственной услуги.</w:t>
      </w:r>
      <w:r>
        <w:rPr>
          <w:rFonts w:ascii="Times New Roman" w:hAnsi="Times New Roman" w:cs="Times New Roman"/>
          <w:sz w:val="28"/>
          <w:szCs w:val="28"/>
        </w:rPr>
        <w:t xml:space="preserve"> </w:t>
      </w:r>
    </w:p>
    <w:p w:rsidR="00F655B5" w:rsidRPr="00CA65DA" w:rsidRDefault="00F655B5" w:rsidP="00F655B5">
      <w:pPr>
        <w:pStyle w:val="ConsPlusNormal"/>
        <w:ind w:firstLine="567"/>
        <w:jc w:val="both"/>
        <w:rPr>
          <w:rFonts w:ascii="Times New Roman" w:hAnsi="Times New Roman" w:cs="Times New Roman"/>
          <w:sz w:val="28"/>
          <w:szCs w:val="28"/>
        </w:rPr>
      </w:pPr>
      <w:r w:rsidRPr="00324DD9">
        <w:rPr>
          <w:rFonts w:ascii="Times New Roman" w:hAnsi="Times New Roman" w:cs="Times New Roman"/>
          <w:sz w:val="28"/>
          <w:szCs w:val="28"/>
        </w:rPr>
        <w:t>2.6.1. Для получения государственной услуги по выдаче градостроительного плана земельного участка, заявитель представляет следующие документы:</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1) з</w:t>
      </w:r>
      <w:r>
        <w:rPr>
          <w:rFonts w:ascii="Times New Roman" w:hAnsi="Times New Roman" w:cs="Times New Roman"/>
          <w:sz w:val="28"/>
          <w:szCs w:val="28"/>
        </w:rPr>
        <w:t xml:space="preserve">аявление </w:t>
      </w:r>
      <w:r w:rsidRPr="004F4018">
        <w:rPr>
          <w:rFonts w:ascii="Times New Roman" w:hAnsi="Times New Roman" w:cs="Times New Roman"/>
          <w:sz w:val="28"/>
          <w:szCs w:val="28"/>
        </w:rPr>
        <w:t>о выдаче градостроительного плана земельного участка</w:t>
      </w:r>
      <w:r w:rsidRPr="00CA65DA">
        <w:rPr>
          <w:rFonts w:ascii="Times New Roman" w:hAnsi="Times New Roman" w:cs="Times New Roman"/>
          <w:sz w:val="28"/>
          <w:szCs w:val="28"/>
        </w:rPr>
        <w:t>:</w:t>
      </w:r>
    </w:p>
    <w:p w:rsidR="00F655B5" w:rsidRPr="00D95C67" w:rsidRDefault="00F655B5" w:rsidP="00F655B5">
      <w:pPr>
        <w:pStyle w:val="ConsPlusNormal"/>
        <w:ind w:firstLine="567"/>
        <w:jc w:val="both"/>
        <w:rPr>
          <w:rFonts w:ascii="Times New Roman" w:hAnsi="Times New Roman" w:cs="Times New Roman"/>
          <w:sz w:val="28"/>
          <w:szCs w:val="28"/>
          <w:lang w:val="tt-RU"/>
        </w:rPr>
      </w:pPr>
      <w:r w:rsidRPr="00CA65DA">
        <w:rPr>
          <w:rFonts w:ascii="Times New Roman" w:hAnsi="Times New Roman" w:cs="Times New Roman"/>
          <w:sz w:val="28"/>
          <w:szCs w:val="28"/>
        </w:rPr>
        <w:t xml:space="preserve">в бумажной </w:t>
      </w:r>
      <w:hyperlink w:anchor="P406">
        <w:r w:rsidRPr="00CA65DA">
          <w:rPr>
            <w:rFonts w:ascii="Times New Roman" w:hAnsi="Times New Roman" w:cs="Times New Roman"/>
            <w:sz w:val="28"/>
            <w:szCs w:val="28"/>
          </w:rPr>
          <w:t>форме</w:t>
        </w:r>
      </w:hyperlink>
      <w:r w:rsidRPr="00CA65DA">
        <w:rPr>
          <w:rFonts w:ascii="Times New Roman" w:hAnsi="Times New Roman" w:cs="Times New Roman"/>
          <w:sz w:val="28"/>
          <w:szCs w:val="28"/>
        </w:rPr>
        <w:t xml:space="preserve"> </w:t>
      </w:r>
      <w:r>
        <w:rPr>
          <w:rFonts w:ascii="Times New Roman" w:hAnsi="Times New Roman" w:cs="Times New Roman"/>
          <w:sz w:val="28"/>
          <w:szCs w:val="28"/>
        </w:rPr>
        <w:t xml:space="preserve">при обращении в </w:t>
      </w:r>
      <w:r w:rsidRPr="00D95C67">
        <w:rPr>
          <w:rFonts w:ascii="Times New Roman" w:hAnsi="Times New Roman" w:cs="Times New Roman"/>
          <w:sz w:val="28"/>
          <w:szCs w:val="28"/>
        </w:rPr>
        <w:t xml:space="preserve">МФЦ или непосредственно в Министерство (приложение </w:t>
      </w:r>
      <w:r>
        <w:rPr>
          <w:rFonts w:ascii="Times New Roman" w:hAnsi="Times New Roman" w:cs="Times New Roman"/>
          <w:sz w:val="28"/>
          <w:szCs w:val="28"/>
        </w:rPr>
        <w:t>N</w:t>
      </w:r>
      <w:r w:rsidRPr="00D95C67">
        <w:rPr>
          <w:rFonts w:ascii="Times New Roman" w:hAnsi="Times New Roman" w:cs="Times New Roman"/>
          <w:sz w:val="28"/>
          <w:szCs w:val="28"/>
        </w:rPr>
        <w:t xml:space="preserve"> 1 к настоящему Регламенту), подписанное заявителем собственноручно либо представителем заявителя</w:t>
      </w:r>
      <w:r w:rsidRPr="00D95C67">
        <w:rPr>
          <w:rFonts w:ascii="Times New Roman" w:hAnsi="Times New Roman" w:cs="Times New Roman"/>
          <w:sz w:val="28"/>
          <w:szCs w:val="28"/>
          <w:lang w:val="tt-RU"/>
        </w:rPr>
        <w:t>;</w:t>
      </w:r>
    </w:p>
    <w:p w:rsidR="00F655B5" w:rsidRPr="00F01D7D" w:rsidRDefault="00F655B5" w:rsidP="00F655B5">
      <w:pPr>
        <w:pStyle w:val="ConsPlusNormal"/>
        <w:ind w:firstLine="567"/>
        <w:jc w:val="both"/>
        <w:rPr>
          <w:rFonts w:ascii="Times New Roman" w:hAnsi="Times New Roman" w:cs="Times New Roman"/>
          <w:sz w:val="28"/>
          <w:szCs w:val="28"/>
        </w:rPr>
      </w:pPr>
      <w:r w:rsidRPr="00D95C67">
        <w:rPr>
          <w:rFonts w:ascii="Times New Roman" w:hAnsi="Times New Roman" w:cs="Times New Roman"/>
          <w:sz w:val="28"/>
          <w:szCs w:val="28"/>
        </w:rPr>
        <w:t>в электронной форме (заполняется посредством внесения</w:t>
      </w:r>
      <w:r w:rsidRPr="00CA65DA">
        <w:rPr>
          <w:rFonts w:ascii="Times New Roman" w:hAnsi="Times New Roman" w:cs="Times New Roman"/>
          <w:sz w:val="28"/>
          <w:szCs w:val="28"/>
        </w:rPr>
        <w:t xml:space="preserve"> соответствующих сведений в электронную форму </w:t>
      </w:r>
      <w:r>
        <w:rPr>
          <w:rFonts w:ascii="Times New Roman" w:hAnsi="Times New Roman" w:cs="Times New Roman"/>
          <w:sz w:val="28"/>
          <w:szCs w:val="28"/>
        </w:rPr>
        <w:t>заявления</w:t>
      </w:r>
      <w:r w:rsidRPr="00CA65DA">
        <w:rPr>
          <w:rFonts w:ascii="Times New Roman" w:hAnsi="Times New Roman" w:cs="Times New Roman"/>
          <w:sz w:val="28"/>
          <w:szCs w:val="28"/>
        </w:rPr>
        <w:t xml:space="preserve">), </w:t>
      </w:r>
      <w:r w:rsidRPr="00F01D7D">
        <w:rPr>
          <w:rFonts w:ascii="Times New Roman" w:hAnsi="Times New Roman" w:cs="Times New Roman"/>
          <w:sz w:val="28"/>
          <w:szCs w:val="28"/>
        </w:rPr>
        <w:t>подписанн</w:t>
      </w:r>
      <w:r>
        <w:rPr>
          <w:rFonts w:ascii="Times New Roman" w:hAnsi="Times New Roman" w:cs="Times New Roman"/>
          <w:sz w:val="28"/>
          <w:szCs w:val="28"/>
        </w:rPr>
        <w:t>ого</w:t>
      </w:r>
      <w:r w:rsidRPr="00F01D7D">
        <w:rPr>
          <w:rFonts w:ascii="Times New Roman" w:hAnsi="Times New Roman" w:cs="Times New Roman"/>
          <w:sz w:val="28"/>
          <w:szCs w:val="28"/>
        </w:rPr>
        <w:t xml:space="preserve"> простой электронной подписью заявителя либо уполномоченного им лица, с использованием личного кабинета в </w:t>
      </w:r>
      <w:r>
        <w:rPr>
          <w:rFonts w:ascii="Times New Roman" w:hAnsi="Times New Roman" w:cs="Times New Roman"/>
          <w:sz w:val="28"/>
          <w:szCs w:val="28"/>
        </w:rPr>
        <w:t>Едином портале</w:t>
      </w:r>
      <w:r w:rsidRPr="00F01D7D">
        <w:rPr>
          <w:rFonts w:ascii="Times New Roman" w:hAnsi="Times New Roman" w:cs="Times New Roman"/>
          <w:sz w:val="28"/>
          <w:szCs w:val="28"/>
        </w:rPr>
        <w:t>, Республиканском портале;</w:t>
      </w:r>
    </w:p>
    <w:p w:rsidR="00F655B5" w:rsidRPr="00CA65DA" w:rsidRDefault="00F655B5" w:rsidP="00F655B5">
      <w:pPr>
        <w:pStyle w:val="ConsPlusNormal"/>
        <w:ind w:firstLine="567"/>
        <w:jc w:val="both"/>
        <w:rPr>
          <w:rFonts w:ascii="Times New Roman" w:hAnsi="Times New Roman" w:cs="Times New Roman"/>
          <w:sz w:val="28"/>
          <w:szCs w:val="28"/>
        </w:rPr>
      </w:pPr>
      <w:r w:rsidRPr="00F01D7D">
        <w:rPr>
          <w:rFonts w:ascii="Times New Roman" w:hAnsi="Times New Roman" w:cs="Times New Roman"/>
          <w:sz w:val="28"/>
          <w:szCs w:val="28"/>
        </w:rPr>
        <w:t xml:space="preserve">2) документ, удостоверяющий личность (предоставляется при обращении в МФЦ). При обращении посредством </w:t>
      </w:r>
      <w:r>
        <w:rPr>
          <w:rFonts w:ascii="Times New Roman" w:hAnsi="Times New Roman" w:cs="Times New Roman"/>
          <w:sz w:val="28"/>
          <w:szCs w:val="28"/>
        </w:rPr>
        <w:t>Единого портала</w:t>
      </w:r>
      <w:r w:rsidRPr="00F01D7D">
        <w:rPr>
          <w:rFonts w:ascii="Times New Roman" w:hAnsi="Times New Roman" w:cs="Times New Roman"/>
          <w:sz w:val="28"/>
          <w:szCs w:val="28"/>
        </w:rPr>
        <w:t>, Республиканского портала сведения из</w:t>
      </w:r>
      <w:r w:rsidRPr="00CA65DA">
        <w:rPr>
          <w:rFonts w:ascii="Times New Roman" w:hAnsi="Times New Roman" w:cs="Times New Roman"/>
          <w:sz w:val="28"/>
          <w:szCs w:val="28"/>
        </w:rPr>
        <w:t xml:space="preserve"> документа, удостоверяющего личность, проверяются при подтверждении учетной записи в Единой системе и</w:t>
      </w:r>
      <w:r>
        <w:rPr>
          <w:rFonts w:ascii="Times New Roman" w:hAnsi="Times New Roman" w:cs="Times New Roman"/>
          <w:sz w:val="28"/>
          <w:szCs w:val="28"/>
        </w:rPr>
        <w:t xml:space="preserve">дентификации и аутентификации в </w:t>
      </w:r>
      <w:r w:rsidRPr="00CA65DA">
        <w:rPr>
          <w:rFonts w:ascii="Times New Roman" w:hAnsi="Times New Roman" w:cs="Times New Roman"/>
          <w:sz w:val="28"/>
          <w:szCs w:val="28"/>
        </w:rPr>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9D05D4">
        <w:rPr>
          <w:rFonts w:ascii="Times New Roman" w:hAnsi="Times New Roman" w:cs="Times New Roman"/>
          <w:sz w:val="28"/>
          <w:szCs w:val="28"/>
        </w:rPr>
        <w:t>–</w:t>
      </w:r>
      <w:r w:rsidRPr="00CA65DA">
        <w:rPr>
          <w:rFonts w:ascii="Times New Roman" w:hAnsi="Times New Roman" w:cs="Times New Roman"/>
          <w:sz w:val="28"/>
          <w:szCs w:val="28"/>
        </w:rPr>
        <w:t xml:space="preserve"> ЕСИА);</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3) документ, удостоверяющий полномочия представителя заявителя, в случае обращения за предоставлением государственной услуги представителя заявителя</w:t>
      </w:r>
      <w:r>
        <w:rPr>
          <w:rFonts w:ascii="Times New Roman" w:hAnsi="Times New Roman" w:cs="Times New Roman"/>
          <w:sz w:val="28"/>
          <w:szCs w:val="28"/>
        </w:rPr>
        <w:t>.</w:t>
      </w:r>
    </w:p>
    <w:p w:rsidR="00F655B5" w:rsidRDefault="00F655B5" w:rsidP="00F655B5">
      <w:pPr>
        <w:pStyle w:val="ConsPlusNormal"/>
        <w:ind w:firstLine="567"/>
        <w:jc w:val="both"/>
        <w:rPr>
          <w:rFonts w:ascii="Times New Roman" w:hAnsi="Times New Roman" w:cs="Times New Roman"/>
          <w:sz w:val="28"/>
          <w:szCs w:val="28"/>
        </w:rPr>
      </w:pPr>
      <w:r w:rsidRPr="00F01D7D">
        <w:rPr>
          <w:rFonts w:ascii="Times New Roman" w:hAnsi="Times New Roman" w:cs="Times New Roman"/>
          <w:sz w:val="28"/>
          <w:szCs w:val="28"/>
        </w:rPr>
        <w:t xml:space="preserve">При оформлении </w:t>
      </w:r>
      <w:r>
        <w:rPr>
          <w:rFonts w:ascii="Times New Roman" w:hAnsi="Times New Roman" w:cs="Times New Roman"/>
          <w:sz w:val="28"/>
          <w:szCs w:val="28"/>
        </w:rPr>
        <w:t>заявления</w:t>
      </w:r>
      <w:r w:rsidRPr="00F01D7D">
        <w:rPr>
          <w:rFonts w:ascii="Times New Roman" w:hAnsi="Times New Roman" w:cs="Times New Roman"/>
          <w:sz w:val="28"/>
          <w:szCs w:val="28"/>
        </w:rPr>
        <w:t xml:space="preserve"> по доверенности представителем заявителя представляется нотариально удостоверенная доверенность, либо доверенность, приравненная в соответствии с законодательством к нотариально заверенной.</w:t>
      </w:r>
    </w:p>
    <w:p w:rsidR="00F655B5" w:rsidRDefault="00F655B5" w:rsidP="00F655B5">
      <w:pPr>
        <w:spacing w:after="43"/>
        <w:ind w:left="52" w:right="23" w:firstLine="515"/>
        <w:rPr>
          <w:rFonts w:eastAsiaTheme="minorEastAsia"/>
          <w:sz w:val="28"/>
          <w:szCs w:val="28"/>
        </w:rPr>
      </w:pPr>
      <w:r w:rsidRPr="008B0590">
        <w:rPr>
          <w:rFonts w:eastAsiaTheme="minorEastAsia"/>
          <w:noProof/>
          <w:sz w:val="28"/>
          <w:szCs w:val="28"/>
        </w:rPr>
        <w:drawing>
          <wp:anchor distT="0" distB="0" distL="114300" distR="114300" simplePos="0" relativeHeight="251661312" behindDoc="0" locked="0" layoutInCell="1" allowOverlap="0" wp14:anchorId="13492E9C" wp14:editId="798DD0BD">
            <wp:simplePos x="0" y="0"/>
            <wp:positionH relativeFrom="page">
              <wp:posOffset>7266305</wp:posOffset>
            </wp:positionH>
            <wp:positionV relativeFrom="page">
              <wp:posOffset>3326130</wp:posOffset>
            </wp:positionV>
            <wp:extent cx="12065" cy="2413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65" cy="24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590">
        <w:rPr>
          <w:rFonts w:eastAsiaTheme="minorEastAsia"/>
          <w:noProof/>
          <w:sz w:val="28"/>
          <w:szCs w:val="28"/>
        </w:rPr>
        <w:drawing>
          <wp:anchor distT="0" distB="0" distL="114300" distR="114300" simplePos="0" relativeHeight="251662336" behindDoc="0" locked="0" layoutInCell="1" allowOverlap="0" wp14:anchorId="508DDA18" wp14:editId="6CF4B93C">
            <wp:simplePos x="0" y="0"/>
            <wp:positionH relativeFrom="page">
              <wp:posOffset>7251065</wp:posOffset>
            </wp:positionH>
            <wp:positionV relativeFrom="page">
              <wp:posOffset>6780530</wp:posOffset>
            </wp:positionV>
            <wp:extent cx="12065" cy="18415"/>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65"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590">
        <w:rPr>
          <w:rFonts w:eastAsiaTheme="minorEastAsia"/>
          <w:sz w:val="28"/>
          <w:szCs w:val="28"/>
        </w:rPr>
        <w:t>4) правоустанавливающие документы на земельный участок, права на который не зарегистрированы в Едином госуд</w:t>
      </w:r>
      <w:r>
        <w:rPr>
          <w:rFonts w:eastAsiaTheme="minorEastAsia"/>
          <w:sz w:val="28"/>
          <w:szCs w:val="28"/>
        </w:rPr>
        <w:t>арственном реестре недвижимости.</w:t>
      </w:r>
    </w:p>
    <w:p w:rsidR="00F655B5" w:rsidRPr="00D95C67" w:rsidRDefault="00F655B5" w:rsidP="00F655B5">
      <w:pPr>
        <w:pStyle w:val="ConsPlusNormal"/>
        <w:ind w:firstLine="567"/>
        <w:jc w:val="both"/>
        <w:rPr>
          <w:rFonts w:ascii="Times New Roman" w:hAnsi="Times New Roman" w:cs="Times New Roman"/>
          <w:sz w:val="28"/>
          <w:szCs w:val="28"/>
        </w:rPr>
      </w:pPr>
      <w:r w:rsidRPr="00D95C67">
        <w:rPr>
          <w:rFonts w:ascii="Times New Roman" w:hAnsi="Times New Roman" w:cs="Times New Roman"/>
          <w:sz w:val="28"/>
          <w:szCs w:val="28"/>
        </w:rPr>
        <w:t>2.6.</w:t>
      </w:r>
      <w:r>
        <w:rPr>
          <w:rFonts w:ascii="Times New Roman" w:hAnsi="Times New Roman" w:cs="Times New Roman"/>
          <w:sz w:val="28"/>
          <w:szCs w:val="28"/>
        </w:rPr>
        <w:t>2</w:t>
      </w:r>
      <w:r w:rsidRPr="00D95C67">
        <w:rPr>
          <w:rFonts w:ascii="Times New Roman" w:hAnsi="Times New Roman" w:cs="Times New Roman"/>
          <w:sz w:val="28"/>
          <w:szCs w:val="28"/>
        </w:rPr>
        <w:t>. Заявление и прилагаемые документы могут быть представлены (направлены) заявителем одним из следующих способов:</w:t>
      </w:r>
    </w:p>
    <w:p w:rsidR="00F655B5" w:rsidRPr="00D95C67" w:rsidRDefault="00F655B5" w:rsidP="00F655B5">
      <w:pPr>
        <w:pStyle w:val="ConsPlusNormal"/>
        <w:ind w:firstLine="567"/>
        <w:jc w:val="both"/>
        <w:rPr>
          <w:rFonts w:ascii="Times New Roman" w:hAnsi="Times New Roman" w:cs="Times New Roman"/>
          <w:sz w:val="28"/>
          <w:szCs w:val="28"/>
        </w:rPr>
      </w:pPr>
      <w:r w:rsidRPr="00D95C67">
        <w:rPr>
          <w:rFonts w:ascii="Times New Roman" w:hAnsi="Times New Roman" w:cs="Times New Roman"/>
          <w:sz w:val="28"/>
          <w:szCs w:val="28"/>
        </w:rPr>
        <w:t>1) через МФЦ в соответствии с соглашением о взаимодействии между МФЦ и Министерством в бумажной форме;</w:t>
      </w:r>
    </w:p>
    <w:p w:rsidR="00F655B5" w:rsidRPr="00D95C67" w:rsidRDefault="00F655B5" w:rsidP="00F655B5">
      <w:pPr>
        <w:pStyle w:val="ConsPlusNormal"/>
        <w:ind w:firstLine="567"/>
        <w:jc w:val="both"/>
        <w:rPr>
          <w:rFonts w:ascii="Times New Roman" w:hAnsi="Times New Roman" w:cs="Times New Roman"/>
          <w:sz w:val="28"/>
          <w:szCs w:val="28"/>
        </w:rPr>
      </w:pPr>
      <w:r w:rsidRPr="00D95C67">
        <w:rPr>
          <w:rFonts w:ascii="Times New Roman" w:hAnsi="Times New Roman" w:cs="Times New Roman"/>
          <w:sz w:val="28"/>
          <w:szCs w:val="28"/>
        </w:rPr>
        <w:t xml:space="preserve">2) непосредственно в Министерство на бумажном носителе посредством личного обращения либо почтового отправления с уведомлением о вручении и в виде электронных документов, подписанных (заверенных) в соответствии с требованиями Федерального закона </w:t>
      </w:r>
      <w:r>
        <w:rPr>
          <w:rFonts w:ascii="Times New Roman" w:hAnsi="Times New Roman" w:cs="Times New Roman"/>
          <w:sz w:val="28"/>
          <w:szCs w:val="28"/>
        </w:rPr>
        <w:t>N</w:t>
      </w:r>
      <w:r w:rsidRPr="00D95C67">
        <w:rPr>
          <w:rFonts w:ascii="Times New Roman" w:hAnsi="Times New Roman" w:cs="Times New Roman"/>
          <w:sz w:val="28"/>
          <w:szCs w:val="28"/>
        </w:rPr>
        <w:t xml:space="preserve"> 63-ФЗ;</w:t>
      </w:r>
    </w:p>
    <w:p w:rsidR="00F655B5" w:rsidRPr="00F01D7D" w:rsidRDefault="00F655B5" w:rsidP="00F655B5">
      <w:pPr>
        <w:pStyle w:val="ConsPlusNormal"/>
        <w:ind w:firstLine="567"/>
        <w:jc w:val="both"/>
        <w:rPr>
          <w:rFonts w:ascii="Times New Roman" w:hAnsi="Times New Roman" w:cs="Times New Roman"/>
          <w:sz w:val="28"/>
          <w:szCs w:val="28"/>
        </w:rPr>
      </w:pPr>
      <w:r w:rsidRPr="00D95C67">
        <w:rPr>
          <w:rFonts w:ascii="Times New Roman" w:hAnsi="Times New Roman" w:cs="Times New Roman"/>
          <w:sz w:val="28"/>
          <w:szCs w:val="28"/>
        </w:rPr>
        <w:t>3) с использованием Единого портала, Республиканского</w:t>
      </w:r>
      <w:r w:rsidRPr="00F01D7D">
        <w:rPr>
          <w:rFonts w:ascii="Times New Roman" w:hAnsi="Times New Roman" w:cs="Times New Roman"/>
          <w:sz w:val="28"/>
          <w:szCs w:val="28"/>
        </w:rPr>
        <w:t xml:space="preserve"> портала</w:t>
      </w:r>
      <w:r>
        <w:rPr>
          <w:rFonts w:ascii="Times New Roman" w:hAnsi="Times New Roman" w:cs="Times New Roman"/>
          <w:sz w:val="28"/>
          <w:szCs w:val="28"/>
        </w:rPr>
        <w:t>, Системы (при наличии технической возможности)</w:t>
      </w:r>
      <w:r w:rsidRPr="00F01D7D">
        <w:rPr>
          <w:rFonts w:ascii="Times New Roman" w:hAnsi="Times New Roman" w:cs="Times New Roman"/>
          <w:sz w:val="28"/>
          <w:szCs w:val="28"/>
        </w:rPr>
        <w:t xml:space="preserve"> в электронной форме.</w:t>
      </w:r>
    </w:p>
    <w:p w:rsidR="00F655B5" w:rsidRPr="00CA65DA" w:rsidRDefault="00F655B5" w:rsidP="00F655B5">
      <w:pPr>
        <w:pStyle w:val="ConsPlusNormal"/>
        <w:ind w:firstLine="567"/>
        <w:jc w:val="both"/>
        <w:rPr>
          <w:rFonts w:ascii="Times New Roman" w:hAnsi="Times New Roman" w:cs="Times New Roman"/>
          <w:sz w:val="28"/>
          <w:szCs w:val="28"/>
        </w:rPr>
      </w:pPr>
      <w:r w:rsidRPr="00F01D7D">
        <w:rPr>
          <w:rFonts w:ascii="Times New Roman" w:hAnsi="Times New Roman" w:cs="Times New Roman"/>
          <w:sz w:val="28"/>
          <w:szCs w:val="28"/>
        </w:rPr>
        <w:lastRenderedPageBreak/>
        <w:t>2.6.</w:t>
      </w:r>
      <w:r>
        <w:rPr>
          <w:rFonts w:ascii="Times New Roman" w:hAnsi="Times New Roman" w:cs="Times New Roman"/>
          <w:sz w:val="28"/>
          <w:szCs w:val="28"/>
        </w:rPr>
        <w:t>3</w:t>
      </w:r>
      <w:r w:rsidRPr="00F01D7D">
        <w:rPr>
          <w:rFonts w:ascii="Times New Roman" w:hAnsi="Times New Roman" w:cs="Times New Roman"/>
          <w:sz w:val="28"/>
          <w:szCs w:val="28"/>
        </w:rPr>
        <w:t>. Электронная форма бланка размещена на официальном сайте Министерства.</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Прилагаемые к за</w:t>
      </w:r>
      <w:r>
        <w:rPr>
          <w:rFonts w:ascii="Times New Roman" w:hAnsi="Times New Roman" w:cs="Times New Roman"/>
          <w:sz w:val="28"/>
          <w:szCs w:val="28"/>
        </w:rPr>
        <w:t>явлению</w:t>
      </w:r>
      <w:r w:rsidRPr="00CA65DA">
        <w:rPr>
          <w:rFonts w:ascii="Times New Roman" w:hAnsi="Times New Roman" w:cs="Times New Roman"/>
          <w:sz w:val="28"/>
          <w:szCs w:val="28"/>
        </w:rPr>
        <w:t xml:space="preserve"> копии документов могут быть заверены нотариально. При отсутствии нотариально заверенных копий принятию в равной мере подлежат:</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копии документов, верность которых засвидетельствована подписью руководителя или уполномоченного на то должностного лица и печатью организации (при наличии);</w:t>
      </w:r>
    </w:p>
    <w:p w:rsidR="00F655B5" w:rsidRPr="00F01D7D"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незаверенные копии при условии предъявления оригинала документа. При этом копия документа сверяется с оригиналом </w:t>
      </w:r>
      <w:r w:rsidRPr="00F01D7D">
        <w:rPr>
          <w:rFonts w:ascii="Times New Roman" w:hAnsi="Times New Roman" w:cs="Times New Roman"/>
          <w:sz w:val="28"/>
          <w:szCs w:val="28"/>
        </w:rPr>
        <w:t>лицом, принимающим документы.</w:t>
      </w:r>
    </w:p>
    <w:p w:rsidR="00F655B5" w:rsidRPr="00F01D7D" w:rsidRDefault="00F655B5" w:rsidP="00F655B5">
      <w:pPr>
        <w:pStyle w:val="ConsPlusNormal"/>
        <w:ind w:firstLine="567"/>
        <w:jc w:val="both"/>
        <w:rPr>
          <w:rFonts w:ascii="Times New Roman" w:hAnsi="Times New Roman" w:cs="Times New Roman"/>
          <w:sz w:val="28"/>
          <w:szCs w:val="28"/>
        </w:rPr>
      </w:pPr>
      <w:r w:rsidRPr="00F01D7D">
        <w:rPr>
          <w:rFonts w:ascii="Times New Roman" w:hAnsi="Times New Roman" w:cs="Times New Roman"/>
          <w:sz w:val="28"/>
          <w:szCs w:val="28"/>
        </w:rPr>
        <w:t>2.6.</w:t>
      </w:r>
      <w:r>
        <w:rPr>
          <w:rFonts w:ascii="Times New Roman" w:hAnsi="Times New Roman" w:cs="Times New Roman"/>
          <w:sz w:val="28"/>
          <w:szCs w:val="28"/>
        </w:rPr>
        <w:t>4</w:t>
      </w:r>
      <w:r w:rsidRPr="00F01D7D">
        <w:rPr>
          <w:rFonts w:ascii="Times New Roman" w:hAnsi="Times New Roman" w:cs="Times New Roman"/>
          <w:sz w:val="28"/>
          <w:szCs w:val="28"/>
        </w:rPr>
        <w:t>. З</w:t>
      </w:r>
      <w:r>
        <w:rPr>
          <w:rFonts w:ascii="Times New Roman" w:hAnsi="Times New Roman" w:cs="Times New Roman"/>
          <w:sz w:val="28"/>
          <w:szCs w:val="28"/>
        </w:rPr>
        <w:t>аявление</w:t>
      </w:r>
      <w:r w:rsidRPr="00F01D7D">
        <w:rPr>
          <w:rFonts w:ascii="Times New Roman" w:hAnsi="Times New Roman" w:cs="Times New Roman"/>
          <w:sz w:val="28"/>
          <w:szCs w:val="28"/>
        </w:rPr>
        <w:t xml:space="preserve">, при направлении посредством </w:t>
      </w:r>
      <w:r>
        <w:rPr>
          <w:rFonts w:ascii="Times New Roman" w:hAnsi="Times New Roman" w:cs="Times New Roman"/>
          <w:sz w:val="28"/>
          <w:szCs w:val="28"/>
        </w:rPr>
        <w:t>Единого портала</w:t>
      </w:r>
      <w:r w:rsidRPr="00F01D7D">
        <w:rPr>
          <w:rFonts w:ascii="Times New Roman" w:hAnsi="Times New Roman" w:cs="Times New Roman"/>
          <w:sz w:val="28"/>
          <w:szCs w:val="28"/>
        </w:rPr>
        <w:t>, Республиканского портала подписывается простой электронной подписью заявителя.</w:t>
      </w:r>
    </w:p>
    <w:p w:rsidR="00F655B5" w:rsidRPr="00F01D7D" w:rsidRDefault="00F655B5" w:rsidP="00F655B5">
      <w:pPr>
        <w:pStyle w:val="ConsPlusNormal"/>
        <w:ind w:firstLine="567"/>
        <w:jc w:val="both"/>
        <w:rPr>
          <w:rFonts w:ascii="Times New Roman" w:hAnsi="Times New Roman" w:cs="Times New Roman"/>
          <w:sz w:val="28"/>
          <w:szCs w:val="28"/>
        </w:rPr>
      </w:pPr>
      <w:r w:rsidRPr="00F01D7D">
        <w:rPr>
          <w:rFonts w:ascii="Times New Roman" w:hAnsi="Times New Roman" w:cs="Times New Roman"/>
          <w:sz w:val="28"/>
          <w:szCs w:val="28"/>
        </w:rP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F655B5" w:rsidRPr="00CA65DA" w:rsidRDefault="00F655B5" w:rsidP="00F655B5">
      <w:pPr>
        <w:pStyle w:val="ConsPlusNormal"/>
        <w:ind w:firstLine="567"/>
        <w:jc w:val="both"/>
        <w:rPr>
          <w:rFonts w:ascii="Times New Roman" w:hAnsi="Times New Roman" w:cs="Times New Roman"/>
          <w:sz w:val="28"/>
          <w:szCs w:val="28"/>
        </w:rPr>
      </w:pPr>
      <w:r w:rsidRPr="00F01D7D">
        <w:rPr>
          <w:rFonts w:ascii="Times New Roman" w:hAnsi="Times New Roman" w:cs="Times New Roman"/>
          <w:sz w:val="28"/>
          <w:szCs w:val="28"/>
        </w:rPr>
        <w:t>Юридические лица, зарегистрированные на территории Российской Федерации, и представители юридических лиц при направлении за</w:t>
      </w:r>
      <w:r>
        <w:rPr>
          <w:rFonts w:ascii="Times New Roman" w:hAnsi="Times New Roman" w:cs="Times New Roman"/>
          <w:sz w:val="28"/>
          <w:szCs w:val="28"/>
        </w:rPr>
        <w:t>явления</w:t>
      </w:r>
      <w:r w:rsidRPr="00F01D7D">
        <w:rPr>
          <w:rFonts w:ascii="Times New Roman" w:hAnsi="Times New Roman" w:cs="Times New Roman"/>
          <w:sz w:val="28"/>
          <w:szCs w:val="28"/>
        </w:rPr>
        <w:t xml:space="preserve"> и необходимых документов посредством </w:t>
      </w:r>
      <w:r>
        <w:rPr>
          <w:rFonts w:ascii="Times New Roman" w:hAnsi="Times New Roman" w:cs="Times New Roman"/>
          <w:sz w:val="28"/>
          <w:szCs w:val="28"/>
        </w:rPr>
        <w:t>Единого портала</w:t>
      </w:r>
      <w:r w:rsidRPr="00F01D7D">
        <w:rPr>
          <w:rFonts w:ascii="Times New Roman" w:hAnsi="Times New Roman" w:cs="Times New Roman"/>
          <w:sz w:val="28"/>
          <w:szCs w:val="28"/>
        </w:rPr>
        <w:t>, Республиканского портала подписывают за</w:t>
      </w:r>
      <w:r>
        <w:rPr>
          <w:rFonts w:ascii="Times New Roman" w:hAnsi="Times New Roman" w:cs="Times New Roman"/>
          <w:sz w:val="28"/>
          <w:szCs w:val="28"/>
        </w:rPr>
        <w:t>явление</w:t>
      </w:r>
      <w:r w:rsidRPr="00F01D7D">
        <w:rPr>
          <w:rFonts w:ascii="Times New Roman" w:hAnsi="Times New Roman" w:cs="Times New Roman"/>
          <w:sz w:val="28"/>
          <w:szCs w:val="28"/>
        </w:rPr>
        <w:t xml:space="preserve"> усиленной квалифицированной электронной подписью.</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Доверенность представителя заявителя в виде электронного документа (электронный образ документа),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Электронные документы (электронные образы документов), прилагаемые к за</w:t>
      </w:r>
      <w:r>
        <w:rPr>
          <w:rFonts w:ascii="Times New Roman" w:hAnsi="Times New Roman" w:cs="Times New Roman"/>
          <w:sz w:val="28"/>
          <w:szCs w:val="28"/>
        </w:rPr>
        <w:t>явлению</w:t>
      </w:r>
      <w:r w:rsidRPr="00CA65DA">
        <w:rPr>
          <w:rFonts w:ascii="Times New Roman" w:hAnsi="Times New Roman" w:cs="Times New Roman"/>
          <w:sz w:val="28"/>
          <w:szCs w:val="28"/>
        </w:rPr>
        <w:t xml:space="preserve">, в том числе доверенности, направляются в виде файлов в форматах </w:t>
      </w:r>
      <w:proofErr w:type="spellStart"/>
      <w:r w:rsidRPr="00CA65DA">
        <w:rPr>
          <w:rFonts w:ascii="Times New Roman" w:hAnsi="Times New Roman" w:cs="Times New Roman"/>
          <w:sz w:val="28"/>
          <w:szCs w:val="28"/>
        </w:rPr>
        <w:t>pdf</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jpg</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jpeg</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png</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tif</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doc</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docx</w:t>
      </w:r>
      <w:proofErr w:type="spellEnd"/>
      <w:r w:rsidRPr="00CA65DA">
        <w:rPr>
          <w:rFonts w:ascii="Times New Roman" w:hAnsi="Times New Roman" w:cs="Times New Roman"/>
          <w:sz w:val="28"/>
          <w:szCs w:val="28"/>
        </w:rPr>
        <w:t xml:space="preserve">, </w:t>
      </w:r>
      <w:proofErr w:type="spellStart"/>
      <w:r w:rsidRPr="00CA65DA">
        <w:rPr>
          <w:rFonts w:ascii="Times New Roman" w:hAnsi="Times New Roman" w:cs="Times New Roman"/>
          <w:sz w:val="28"/>
          <w:szCs w:val="28"/>
        </w:rPr>
        <w:t>rtf</w:t>
      </w:r>
      <w:proofErr w:type="spellEnd"/>
      <w:r w:rsidRPr="00CA65DA">
        <w:rPr>
          <w:rFonts w:ascii="Times New Roman" w:hAnsi="Times New Roman" w:cs="Times New Roman"/>
          <w:sz w:val="28"/>
          <w:szCs w:val="28"/>
        </w:rPr>
        <w:t>.</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Качество предоставляемых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2.6.</w:t>
      </w:r>
      <w:r>
        <w:rPr>
          <w:rFonts w:ascii="Times New Roman" w:hAnsi="Times New Roman" w:cs="Times New Roman"/>
          <w:sz w:val="28"/>
          <w:szCs w:val="28"/>
        </w:rPr>
        <w:t>5</w:t>
      </w:r>
      <w:r w:rsidRPr="00CA65DA">
        <w:rPr>
          <w:rFonts w:ascii="Times New Roman" w:hAnsi="Times New Roman" w:cs="Times New Roman"/>
          <w:sz w:val="28"/>
          <w:szCs w:val="28"/>
        </w:rPr>
        <w:t>. Документы, которые подлежат представлению в рамках межведомственного информационного взаимодействия.</w:t>
      </w:r>
    </w:p>
    <w:p w:rsidR="00F655B5"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 xml:space="preserve">Министерством в рамках межведомственного информационного взаимодействия </w:t>
      </w:r>
      <w:r>
        <w:rPr>
          <w:rFonts w:ascii="Times New Roman" w:hAnsi="Times New Roman" w:cs="Times New Roman"/>
          <w:sz w:val="28"/>
          <w:szCs w:val="28"/>
        </w:rPr>
        <w:t xml:space="preserve">могут быть </w:t>
      </w:r>
      <w:r w:rsidRPr="00CA65DA">
        <w:rPr>
          <w:rFonts w:ascii="Times New Roman" w:hAnsi="Times New Roman" w:cs="Times New Roman"/>
          <w:sz w:val="28"/>
          <w:szCs w:val="28"/>
        </w:rPr>
        <w:t>запр</w:t>
      </w:r>
      <w:r>
        <w:rPr>
          <w:rFonts w:ascii="Times New Roman" w:hAnsi="Times New Roman" w:cs="Times New Roman"/>
          <w:sz w:val="28"/>
          <w:szCs w:val="28"/>
        </w:rPr>
        <w:t>ошены</w:t>
      </w:r>
      <w:r w:rsidRPr="00CA65DA">
        <w:rPr>
          <w:rFonts w:ascii="Times New Roman" w:hAnsi="Times New Roman" w:cs="Times New Roman"/>
          <w:sz w:val="28"/>
          <w:szCs w:val="28"/>
        </w:rPr>
        <w:t xml:space="preserve"> следующие документы (их копии или сведения, содержащиеся в них):</w:t>
      </w:r>
    </w:p>
    <w:p w:rsidR="00F655B5" w:rsidRPr="0056145F" w:rsidRDefault="00F655B5" w:rsidP="00F655B5">
      <w:pPr>
        <w:pStyle w:val="ConsPlusNormal"/>
        <w:numPr>
          <w:ilvl w:val="0"/>
          <w:numId w:val="18"/>
        </w:numPr>
        <w:ind w:left="0" w:firstLine="1080"/>
        <w:jc w:val="both"/>
        <w:rPr>
          <w:rFonts w:ascii="Times New Roman" w:hAnsi="Times New Roman" w:cs="Times New Roman"/>
          <w:color w:val="000000" w:themeColor="text1"/>
          <w:sz w:val="28"/>
          <w:szCs w:val="28"/>
        </w:rPr>
      </w:pPr>
      <w:r w:rsidRPr="0056145F">
        <w:rPr>
          <w:rFonts w:ascii="Times New Roman" w:hAnsi="Times New Roman" w:cs="Times New Roman"/>
          <w:color w:val="000000" w:themeColor="text1"/>
          <w:sz w:val="28"/>
          <w:szCs w:val="28"/>
        </w:rPr>
        <w:t>сведения из Единого государственного реестра юридических лиц. Запрос направляется в Федеральную налоговую службу;</w:t>
      </w:r>
    </w:p>
    <w:p w:rsidR="00F655B5" w:rsidRPr="0056145F" w:rsidRDefault="00F655B5" w:rsidP="00F655B5">
      <w:pPr>
        <w:pStyle w:val="ConsPlusNormal"/>
        <w:numPr>
          <w:ilvl w:val="0"/>
          <w:numId w:val="18"/>
        </w:numPr>
        <w:ind w:left="0" w:firstLine="1080"/>
        <w:jc w:val="both"/>
        <w:rPr>
          <w:rFonts w:ascii="Times New Roman" w:hAnsi="Times New Roman" w:cs="Times New Roman"/>
          <w:color w:val="000000" w:themeColor="text1"/>
          <w:sz w:val="28"/>
          <w:szCs w:val="28"/>
        </w:rPr>
      </w:pPr>
      <w:r w:rsidRPr="0056145F">
        <w:rPr>
          <w:rFonts w:ascii="Times New Roman" w:hAnsi="Times New Roman" w:cs="Times New Roman"/>
          <w:color w:val="000000" w:themeColor="text1"/>
          <w:sz w:val="28"/>
          <w:szCs w:val="28"/>
        </w:rPr>
        <w:t>сведения из Единого государственного реестра индивидуальных предпринимателей. Запрос направляется в Федеральную налоговую службу;</w:t>
      </w:r>
    </w:p>
    <w:p w:rsidR="00F655B5" w:rsidRPr="0056145F" w:rsidRDefault="00F655B5" w:rsidP="00F655B5">
      <w:pPr>
        <w:pStyle w:val="ConsPlusNormal"/>
        <w:numPr>
          <w:ilvl w:val="0"/>
          <w:numId w:val="18"/>
        </w:numPr>
        <w:ind w:left="0" w:firstLine="1080"/>
        <w:jc w:val="both"/>
        <w:rPr>
          <w:rFonts w:ascii="Times New Roman" w:hAnsi="Times New Roman" w:cs="Times New Roman"/>
          <w:color w:val="000000" w:themeColor="text1"/>
          <w:sz w:val="28"/>
          <w:szCs w:val="28"/>
        </w:rPr>
      </w:pPr>
      <w:r w:rsidRPr="0056145F">
        <w:rPr>
          <w:rFonts w:ascii="Times New Roman" w:hAnsi="Times New Roman" w:cs="Times New Roman"/>
          <w:color w:val="000000" w:themeColor="text1"/>
          <w:sz w:val="28"/>
          <w:szCs w:val="28"/>
        </w:rPr>
        <w:t xml:space="preserve">сведения из Единого государственного реестра недвижимости (содержащие общедоступные сведения о зарегистрированных правах на объект недвижимости, а также каталог координат). Запрос направляется в </w:t>
      </w:r>
      <w:r w:rsidRPr="0056145F">
        <w:rPr>
          <w:rFonts w:ascii="Times New Roman" w:hAnsi="Times New Roman" w:cs="Times New Roman"/>
          <w:color w:val="000000" w:themeColor="text1"/>
          <w:sz w:val="28"/>
          <w:szCs w:val="28"/>
        </w:rPr>
        <w:lastRenderedPageBreak/>
        <w:t>Управление Федеральной службы государственной регистрации, кадастра и картографии по Республике Татарстан;</w:t>
      </w:r>
    </w:p>
    <w:p w:rsidR="00F655B5" w:rsidRPr="0056145F" w:rsidRDefault="00F655B5" w:rsidP="00F655B5">
      <w:pPr>
        <w:pStyle w:val="ConsPlusNormal"/>
        <w:numPr>
          <w:ilvl w:val="0"/>
          <w:numId w:val="18"/>
        </w:numPr>
        <w:ind w:left="0" w:firstLine="1134"/>
        <w:jc w:val="both"/>
        <w:rPr>
          <w:rFonts w:ascii="Times New Roman" w:hAnsi="Times New Roman" w:cs="Times New Roman"/>
          <w:color w:val="000000" w:themeColor="text1"/>
          <w:sz w:val="28"/>
          <w:szCs w:val="28"/>
        </w:rPr>
      </w:pPr>
      <w:r w:rsidRPr="0056145F">
        <w:rPr>
          <w:rFonts w:ascii="Times New Roman" w:hAnsi="Times New Roman" w:cs="Times New Roman"/>
          <w:color w:val="000000" w:themeColor="text1"/>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F655B5" w:rsidRPr="0056145F" w:rsidRDefault="00F655B5" w:rsidP="00F655B5">
      <w:pPr>
        <w:pStyle w:val="ConsPlusNormal"/>
        <w:numPr>
          <w:ilvl w:val="0"/>
          <w:numId w:val="18"/>
        </w:numPr>
        <w:ind w:left="0" w:firstLine="993"/>
        <w:jc w:val="both"/>
        <w:rPr>
          <w:rFonts w:ascii="Times New Roman" w:hAnsi="Times New Roman" w:cs="Times New Roman"/>
          <w:color w:val="000000" w:themeColor="text1"/>
          <w:sz w:val="28"/>
          <w:szCs w:val="28"/>
        </w:rPr>
      </w:pPr>
      <w:r w:rsidRPr="0056145F">
        <w:rPr>
          <w:rFonts w:ascii="Times New Roman" w:hAnsi="Times New Roman" w:cs="Times New Roman"/>
          <w:color w:val="000000" w:themeColor="text1"/>
          <w:sz w:val="28"/>
          <w:szCs w:val="28"/>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кадастровый план территории;</w:t>
      </w:r>
    </w:p>
    <w:p w:rsidR="00F655B5" w:rsidRPr="0056145F" w:rsidRDefault="00F655B5" w:rsidP="00F655B5">
      <w:pPr>
        <w:pStyle w:val="ab"/>
        <w:widowControl/>
        <w:numPr>
          <w:ilvl w:val="0"/>
          <w:numId w:val="18"/>
        </w:numPr>
        <w:autoSpaceDE w:val="0"/>
        <w:autoSpaceDN w:val="0"/>
        <w:adjustRightInd w:val="0"/>
        <w:ind w:left="0" w:firstLine="1134"/>
        <w:rPr>
          <w:rFonts w:eastAsiaTheme="minorHAnsi"/>
          <w:color w:val="000000" w:themeColor="text1"/>
          <w:sz w:val="28"/>
          <w:szCs w:val="28"/>
          <w:lang w:eastAsia="en-US"/>
        </w:rPr>
      </w:pPr>
      <w:r w:rsidRPr="0056145F">
        <w:rPr>
          <w:rFonts w:eastAsiaTheme="minorHAnsi"/>
          <w:color w:val="000000" w:themeColor="text1"/>
          <w:sz w:val="28"/>
          <w:szCs w:val="28"/>
          <w:lang w:eastAsia="en-US"/>
        </w:rPr>
        <w:t>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F655B5" w:rsidRPr="0056145F" w:rsidRDefault="00F655B5" w:rsidP="00F655B5">
      <w:pPr>
        <w:pStyle w:val="ab"/>
        <w:widowControl/>
        <w:numPr>
          <w:ilvl w:val="0"/>
          <w:numId w:val="18"/>
        </w:numPr>
        <w:autoSpaceDE w:val="0"/>
        <w:autoSpaceDN w:val="0"/>
        <w:adjustRightInd w:val="0"/>
        <w:ind w:left="0" w:firstLine="1134"/>
        <w:rPr>
          <w:rFonts w:eastAsiaTheme="minorHAnsi"/>
          <w:color w:val="000000" w:themeColor="text1"/>
          <w:sz w:val="28"/>
          <w:szCs w:val="28"/>
          <w:lang w:eastAsia="en-US"/>
        </w:rPr>
      </w:pPr>
      <w:r w:rsidRPr="0056145F">
        <w:rPr>
          <w:rFonts w:eastAsiaTheme="minorHAnsi"/>
          <w:color w:val="000000" w:themeColor="text1"/>
          <w:sz w:val="28"/>
          <w:szCs w:val="28"/>
          <w:lang w:eastAsia="en-US"/>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655B5" w:rsidRPr="0056145F" w:rsidRDefault="00F655B5" w:rsidP="00F655B5">
      <w:pPr>
        <w:pStyle w:val="ab"/>
        <w:widowControl/>
        <w:numPr>
          <w:ilvl w:val="0"/>
          <w:numId w:val="18"/>
        </w:numPr>
        <w:autoSpaceDE w:val="0"/>
        <w:autoSpaceDN w:val="0"/>
        <w:adjustRightInd w:val="0"/>
        <w:ind w:left="0" w:firstLine="1134"/>
        <w:rPr>
          <w:rFonts w:eastAsiaTheme="minorHAnsi"/>
          <w:color w:val="000000" w:themeColor="text1"/>
          <w:sz w:val="28"/>
          <w:szCs w:val="28"/>
          <w:lang w:eastAsia="en-US"/>
        </w:rPr>
      </w:pPr>
      <w:r w:rsidRPr="0056145F">
        <w:rPr>
          <w:rFonts w:eastAsiaTheme="minorHAnsi"/>
          <w:color w:val="000000" w:themeColor="text1"/>
          <w:sz w:val="28"/>
          <w:szCs w:val="28"/>
          <w:lang w:eastAsia="en-US"/>
        </w:rPr>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655B5" w:rsidRPr="0056145F" w:rsidRDefault="00F655B5" w:rsidP="00F655B5">
      <w:pPr>
        <w:pStyle w:val="ab"/>
        <w:widowControl/>
        <w:numPr>
          <w:ilvl w:val="0"/>
          <w:numId w:val="18"/>
        </w:numPr>
        <w:autoSpaceDE w:val="0"/>
        <w:autoSpaceDN w:val="0"/>
        <w:adjustRightInd w:val="0"/>
        <w:ind w:left="0" w:firstLine="1134"/>
        <w:rPr>
          <w:rFonts w:eastAsiaTheme="minorHAnsi"/>
          <w:color w:val="000000" w:themeColor="text1"/>
          <w:sz w:val="28"/>
          <w:szCs w:val="28"/>
          <w:lang w:eastAsia="en-US"/>
        </w:rPr>
      </w:pPr>
      <w:r w:rsidRPr="0056145F">
        <w:rPr>
          <w:rFonts w:eastAsiaTheme="minorHAnsi"/>
          <w:color w:val="000000" w:themeColor="text1"/>
          <w:sz w:val="28"/>
          <w:szCs w:val="28"/>
          <w:lang w:eastAsia="en-US"/>
        </w:rPr>
        <w:t>документация по планировке территории в случаях, предусмотренных частью 4 статьи 57.3 Градостроительного кодекса Российской Федерации.</w:t>
      </w:r>
    </w:p>
    <w:p w:rsidR="00F655B5" w:rsidRPr="000A6CDA" w:rsidRDefault="00F655B5" w:rsidP="00F655B5">
      <w:pPr>
        <w:pStyle w:val="ConsPlusNormal"/>
        <w:ind w:firstLine="567"/>
        <w:jc w:val="both"/>
        <w:rPr>
          <w:rFonts w:ascii="Times New Roman" w:hAnsi="Times New Roman" w:cs="Times New Roman"/>
          <w:sz w:val="28"/>
          <w:szCs w:val="28"/>
        </w:rPr>
      </w:pPr>
      <w:r w:rsidRPr="000A6CDA">
        <w:rPr>
          <w:rFonts w:ascii="Times New Roman" w:hAnsi="Times New Roman" w:cs="Times New Roman"/>
          <w:sz w:val="28"/>
          <w:szCs w:val="28"/>
        </w:rPr>
        <w:t>Заявитель вправе самостоятельно представить документы, которые могут быть получены посредством межведомственного информационного взаимодействия.</w:t>
      </w:r>
    </w:p>
    <w:p w:rsidR="00F655B5" w:rsidRPr="00CA65DA" w:rsidRDefault="00F655B5" w:rsidP="00F655B5">
      <w:pPr>
        <w:pStyle w:val="ConsPlusNormal"/>
        <w:ind w:firstLine="567"/>
        <w:jc w:val="both"/>
        <w:rPr>
          <w:rFonts w:ascii="Times New Roman" w:hAnsi="Times New Roman" w:cs="Times New Roman"/>
          <w:sz w:val="28"/>
          <w:szCs w:val="28"/>
        </w:rPr>
      </w:pPr>
      <w:r w:rsidRPr="000A6CDA">
        <w:rPr>
          <w:rFonts w:ascii="Times New Roman" w:hAnsi="Times New Roman" w:cs="Times New Roman"/>
          <w:sz w:val="28"/>
          <w:szCs w:val="28"/>
        </w:rPr>
        <w:t>Непредставление заявителем документов, содержащих вышеуказанные сведения, не является основанием для отказа заявителю в предоставлении государственной услуги.</w:t>
      </w:r>
    </w:p>
    <w:p w:rsidR="00F655B5" w:rsidRDefault="00F655B5" w:rsidP="004C4502">
      <w:pPr>
        <w:pStyle w:val="ConsPlusNormal"/>
        <w:numPr>
          <w:ilvl w:val="1"/>
          <w:numId w:val="9"/>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235954">
        <w:rPr>
          <w:rFonts w:ascii="Times New Roman" w:hAnsi="Times New Roman" w:cs="Times New Roman"/>
          <w:sz w:val="28"/>
          <w:szCs w:val="28"/>
        </w:rPr>
        <w:t>Исчерпывающий</w:t>
      </w:r>
      <w:r w:rsidRPr="00CA65DA">
        <w:rPr>
          <w:rFonts w:ascii="Times New Roman" w:hAnsi="Times New Roman" w:cs="Times New Roman"/>
          <w:sz w:val="28"/>
          <w:szCs w:val="28"/>
        </w:rPr>
        <w:t xml:space="preserve"> перечень оснований для отказа в приеме документов, необходимых для предоставления государственной услуги.</w:t>
      </w:r>
    </w:p>
    <w:p w:rsidR="00F655B5" w:rsidRPr="00C570A5" w:rsidRDefault="00F655B5" w:rsidP="004C4502">
      <w:pPr>
        <w:pStyle w:val="ConsPlusNormal"/>
        <w:numPr>
          <w:ilvl w:val="2"/>
          <w:numId w:val="9"/>
        </w:numPr>
        <w:tabs>
          <w:tab w:val="left" w:pos="1134"/>
          <w:tab w:val="left" w:pos="1276"/>
        </w:tabs>
        <w:ind w:left="142" w:firstLine="436"/>
        <w:jc w:val="both"/>
        <w:rPr>
          <w:rFonts w:ascii="Times New Roman" w:hAnsi="Times New Roman" w:cs="Times New Roman"/>
          <w:sz w:val="28"/>
          <w:szCs w:val="28"/>
        </w:rPr>
      </w:pPr>
      <w:r w:rsidRPr="00C570A5">
        <w:rPr>
          <w:rFonts w:ascii="Times New Roman" w:hAnsi="Times New Roman" w:cs="Times New Roman"/>
          <w:sz w:val="28"/>
          <w:szCs w:val="28"/>
        </w:rPr>
        <w:t>Основаниями для отказа в приеме документов, необходимых для предоставления государственной услуги, являются:</w:t>
      </w:r>
    </w:p>
    <w:p w:rsidR="00DE1726" w:rsidRPr="00B17D13" w:rsidRDefault="0098732D" w:rsidP="0098732D">
      <w:pPr>
        <w:pStyle w:val="ab"/>
        <w:tabs>
          <w:tab w:val="left" w:pos="567"/>
        </w:tabs>
        <w:autoSpaceDE w:val="0"/>
        <w:autoSpaceDN w:val="0"/>
        <w:ind w:left="0" w:firstLine="360"/>
        <w:rPr>
          <w:sz w:val="28"/>
          <w:szCs w:val="28"/>
        </w:rPr>
      </w:pPr>
      <w:r w:rsidRPr="00B17D13">
        <w:rPr>
          <w:sz w:val="28"/>
          <w:szCs w:val="28"/>
        </w:rPr>
        <w:lastRenderedPageBreak/>
        <w:t xml:space="preserve">1) </w:t>
      </w:r>
      <w:r w:rsidR="00DE1726" w:rsidRPr="00B17D13">
        <w:rPr>
          <w:sz w:val="28"/>
          <w:szCs w:val="28"/>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DE1726" w:rsidRPr="00B17D13" w:rsidRDefault="00DE1726" w:rsidP="00DE1726">
      <w:pPr>
        <w:pStyle w:val="ab"/>
        <w:autoSpaceDE w:val="0"/>
        <w:autoSpaceDN w:val="0"/>
        <w:adjustRightInd w:val="0"/>
        <w:ind w:left="0" w:firstLine="360"/>
        <w:rPr>
          <w:rFonts w:eastAsiaTheme="minorHAnsi"/>
          <w:sz w:val="28"/>
          <w:szCs w:val="28"/>
          <w:lang w:eastAsia="en-US"/>
        </w:rPr>
      </w:pPr>
      <w:r w:rsidRPr="00B17D13">
        <w:rPr>
          <w:sz w:val="28"/>
          <w:szCs w:val="28"/>
        </w:rPr>
        <w:t>2)</w:t>
      </w:r>
      <w:r w:rsidR="0098732D" w:rsidRPr="00B17D13">
        <w:rPr>
          <w:sz w:val="28"/>
          <w:szCs w:val="28"/>
        </w:rPr>
        <w:t xml:space="preserve"> </w:t>
      </w:r>
      <w:r w:rsidRPr="00B17D13">
        <w:rPr>
          <w:rFonts w:eastAsiaTheme="minorHAnsi"/>
          <w:sz w:val="28"/>
          <w:szCs w:val="28"/>
          <w:lang w:eastAsia="en-US"/>
        </w:rPr>
        <w:t>неполное или некорректное заполнение полей в форме заявления, в том числе в интерактивной форме заявления на Едином портале, Республиканском портале;</w:t>
      </w:r>
    </w:p>
    <w:p w:rsidR="00DE1726" w:rsidRPr="00B17D13" w:rsidRDefault="00DE1726" w:rsidP="0098732D">
      <w:pPr>
        <w:pStyle w:val="ab"/>
        <w:tabs>
          <w:tab w:val="left" w:pos="567"/>
          <w:tab w:val="left" w:pos="709"/>
        </w:tabs>
        <w:autoSpaceDE w:val="0"/>
        <w:autoSpaceDN w:val="0"/>
        <w:ind w:left="0" w:firstLine="360"/>
        <w:rPr>
          <w:sz w:val="28"/>
          <w:szCs w:val="28"/>
        </w:rPr>
      </w:pPr>
      <w:r w:rsidRPr="00B17D13">
        <w:rPr>
          <w:sz w:val="28"/>
          <w:szCs w:val="28"/>
        </w:rPr>
        <w:t>3)</w:t>
      </w:r>
      <w:r w:rsidR="00AD3118" w:rsidRPr="00B17D13">
        <w:t xml:space="preserve"> </w:t>
      </w:r>
      <w:r w:rsidR="00AD3118" w:rsidRPr="00B17D13">
        <w:rPr>
          <w:sz w:val="28"/>
          <w:szCs w:val="28"/>
        </w:rPr>
        <w:t>непредставление документов, предусмотренных подпунктом 2.6.1 настоящего Административного регламента;</w:t>
      </w:r>
    </w:p>
    <w:p w:rsidR="0098732D" w:rsidRPr="00B17D13" w:rsidRDefault="002A56BE" w:rsidP="0098732D">
      <w:pPr>
        <w:widowControl/>
        <w:autoSpaceDE w:val="0"/>
        <w:autoSpaceDN w:val="0"/>
        <w:adjustRightInd w:val="0"/>
        <w:ind w:firstLine="284"/>
        <w:rPr>
          <w:rFonts w:eastAsiaTheme="minorHAnsi"/>
          <w:sz w:val="28"/>
          <w:szCs w:val="28"/>
          <w:lang w:eastAsia="en-US"/>
        </w:rPr>
      </w:pPr>
      <w:r w:rsidRPr="00B17D13">
        <w:rPr>
          <w:rFonts w:eastAsiaTheme="minorHAnsi"/>
          <w:sz w:val="28"/>
          <w:szCs w:val="28"/>
          <w:lang w:eastAsia="en-US"/>
        </w:rPr>
        <w:t>4)</w:t>
      </w:r>
      <w:r w:rsidRPr="00B17D13">
        <w:rPr>
          <w:sz w:val="28"/>
          <w:szCs w:val="28"/>
        </w:rPr>
        <w:t xml:space="preserve"> </w:t>
      </w:r>
      <w:r w:rsidR="00F655B5" w:rsidRPr="00B17D13">
        <w:rPr>
          <w:rFonts w:eastAsiaTheme="minorHAnsi"/>
          <w:sz w:val="28"/>
          <w:szCs w:val="28"/>
          <w:lang w:eastAsia="en-US"/>
        </w:rPr>
        <w:t xml:space="preserve">представленные документы утратили силу </w:t>
      </w:r>
      <w:r w:rsidRPr="00B17D13">
        <w:rPr>
          <w:rFonts w:eastAsiaTheme="minorHAnsi"/>
          <w:sz w:val="28"/>
          <w:szCs w:val="28"/>
          <w:lang w:eastAsia="en-US"/>
        </w:rPr>
        <w:t>на день</w:t>
      </w:r>
      <w:r w:rsidR="00F655B5" w:rsidRPr="00B17D13">
        <w:rPr>
          <w:rFonts w:eastAsiaTheme="minorHAnsi"/>
          <w:sz w:val="28"/>
          <w:szCs w:val="28"/>
          <w:lang w:eastAsia="en-US"/>
        </w:rPr>
        <w:t xml:space="preserve"> </w:t>
      </w:r>
      <w:r w:rsidR="0098732D" w:rsidRPr="00B17D13">
        <w:rPr>
          <w:rFonts w:eastAsiaTheme="minorHAnsi"/>
          <w:sz w:val="28"/>
          <w:szCs w:val="28"/>
          <w:lang w:eastAsia="en-US"/>
        </w:rPr>
        <w:t>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655B5" w:rsidRPr="00B17D13" w:rsidRDefault="00F655B5" w:rsidP="0098732D">
      <w:pPr>
        <w:widowControl/>
        <w:autoSpaceDE w:val="0"/>
        <w:autoSpaceDN w:val="0"/>
        <w:adjustRightInd w:val="0"/>
        <w:ind w:firstLine="284"/>
        <w:rPr>
          <w:rFonts w:eastAsiaTheme="minorHAnsi"/>
          <w:sz w:val="28"/>
          <w:szCs w:val="28"/>
          <w:lang w:eastAsia="en-US"/>
        </w:rPr>
      </w:pPr>
      <w:r w:rsidRPr="00B17D13">
        <w:rPr>
          <w:rFonts w:eastAsiaTheme="minorHAnsi"/>
          <w:sz w:val="28"/>
          <w:szCs w:val="28"/>
          <w:lang w:eastAsia="en-US"/>
        </w:rPr>
        <w:t>5) представленные документы содержат подчистки и исправления текста</w:t>
      </w:r>
      <w:r w:rsidR="002102D3" w:rsidRPr="00B17D13">
        <w:rPr>
          <w:rFonts w:eastAsiaTheme="minorHAnsi"/>
          <w:sz w:val="28"/>
          <w:szCs w:val="28"/>
          <w:lang w:eastAsia="en-US"/>
        </w:rPr>
        <w:t>, не</w:t>
      </w:r>
      <w:r w:rsidRPr="00B17D13">
        <w:rPr>
          <w:rFonts w:eastAsiaTheme="minorHAnsi"/>
          <w:sz w:val="28"/>
          <w:szCs w:val="28"/>
          <w:lang w:eastAsia="en-US"/>
        </w:rPr>
        <w:t>заверенные в установленном порядке;</w:t>
      </w:r>
    </w:p>
    <w:p w:rsidR="00F655B5" w:rsidRPr="00B17D13" w:rsidRDefault="00F655B5" w:rsidP="00F655B5">
      <w:pPr>
        <w:pStyle w:val="ab"/>
        <w:autoSpaceDE w:val="0"/>
        <w:autoSpaceDN w:val="0"/>
        <w:adjustRightInd w:val="0"/>
        <w:ind w:left="0" w:firstLine="360"/>
        <w:rPr>
          <w:rFonts w:eastAsiaTheme="minorHAnsi"/>
          <w:sz w:val="28"/>
          <w:szCs w:val="28"/>
          <w:lang w:eastAsia="en-US"/>
        </w:rPr>
      </w:pPr>
      <w:r w:rsidRPr="00B17D13">
        <w:rPr>
          <w:rFonts w:eastAsiaTheme="minorHAnsi"/>
          <w:sz w:val="28"/>
          <w:szCs w:val="28"/>
          <w:lang w:eastAsia="en-US"/>
        </w:rPr>
        <w:t>6) </w:t>
      </w:r>
      <w:r w:rsidR="00335B0F" w:rsidRPr="00B17D13">
        <w:rPr>
          <w:rFonts w:eastAsiaTheme="minorHAnsi"/>
          <w:sz w:val="28"/>
          <w:szCs w:val="28"/>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B290D" w:rsidRPr="00B17D13" w:rsidRDefault="00F655B5" w:rsidP="00F655B5">
      <w:pPr>
        <w:pStyle w:val="ab"/>
        <w:autoSpaceDE w:val="0"/>
        <w:autoSpaceDN w:val="0"/>
        <w:adjustRightInd w:val="0"/>
        <w:ind w:left="0" w:firstLine="360"/>
        <w:rPr>
          <w:rFonts w:eastAsiaTheme="minorHAnsi"/>
          <w:sz w:val="28"/>
          <w:szCs w:val="28"/>
          <w:lang w:eastAsia="en-US"/>
        </w:rPr>
      </w:pPr>
      <w:r w:rsidRPr="00B17D13">
        <w:rPr>
          <w:rFonts w:eastAsiaTheme="minorHAnsi"/>
          <w:sz w:val="28"/>
          <w:szCs w:val="28"/>
          <w:lang w:eastAsia="en-US"/>
        </w:rPr>
        <w:t>7) </w:t>
      </w:r>
      <w:r w:rsidR="00AB290D" w:rsidRPr="00B17D13">
        <w:rPr>
          <w:rFonts w:eastAsiaTheme="minorHAnsi"/>
          <w:sz w:val="28"/>
          <w:szCs w:val="28"/>
          <w:lang w:eastAsia="en-US"/>
        </w:rPr>
        <w:t xml:space="preserve">заявление о выдаче градостроительного плана земельного участка и документы, указанные в подпунктах 2, 3 пункта 2.6.1 настоящего Административного регламента, представлены в электронной форме с нарушением требований Федерального </w:t>
      </w:r>
      <w:hyperlink r:id="rId14" w:history="1">
        <w:r w:rsidR="00AB290D" w:rsidRPr="00B17D13">
          <w:rPr>
            <w:rFonts w:eastAsiaTheme="minorHAnsi"/>
            <w:sz w:val="28"/>
            <w:szCs w:val="28"/>
            <w:lang w:eastAsia="en-US"/>
          </w:rPr>
          <w:t>закона</w:t>
        </w:r>
      </w:hyperlink>
      <w:r w:rsidR="00AB290D" w:rsidRPr="00B17D13">
        <w:rPr>
          <w:rFonts w:eastAsiaTheme="minorHAnsi"/>
          <w:sz w:val="28"/>
          <w:szCs w:val="28"/>
          <w:lang w:eastAsia="en-US"/>
        </w:rPr>
        <w:t xml:space="preserve"> N 63-ФЗ;</w:t>
      </w:r>
    </w:p>
    <w:p w:rsidR="00D40A94" w:rsidRPr="00B01942" w:rsidRDefault="00D40A94" w:rsidP="00F655B5">
      <w:pPr>
        <w:pStyle w:val="ab"/>
        <w:autoSpaceDE w:val="0"/>
        <w:autoSpaceDN w:val="0"/>
        <w:adjustRightInd w:val="0"/>
        <w:ind w:left="0" w:firstLine="360"/>
        <w:rPr>
          <w:rFonts w:eastAsiaTheme="minorHAnsi"/>
          <w:sz w:val="28"/>
          <w:szCs w:val="28"/>
          <w:lang w:eastAsia="en-US"/>
        </w:rPr>
      </w:pPr>
      <w:r w:rsidRPr="00B17D13">
        <w:rPr>
          <w:rFonts w:eastAsiaTheme="minorHAnsi"/>
          <w:sz w:val="28"/>
          <w:szCs w:val="28"/>
          <w:lang w:eastAsia="en-US"/>
        </w:rPr>
        <w:t xml:space="preserve">8) выявлено несоблюдение установленных статьей 11 Федерального закона </w:t>
      </w:r>
      <w:r w:rsidR="00AB290D" w:rsidRPr="00B17D13">
        <w:rPr>
          <w:rFonts w:eastAsiaTheme="minorHAnsi"/>
          <w:sz w:val="28"/>
          <w:szCs w:val="28"/>
          <w:lang w:eastAsia="en-US"/>
        </w:rPr>
        <w:t>N 63-ФЗ</w:t>
      </w:r>
      <w:r w:rsidRPr="00B17D13">
        <w:rPr>
          <w:rFonts w:eastAsiaTheme="minorHAnsi"/>
          <w:sz w:val="28"/>
          <w:szCs w:val="28"/>
          <w:lang w:eastAsia="en-US"/>
        </w:rPr>
        <w:t xml:space="preserve"> условий признания квалифицированной электронной подписи действительной в документах, представленных в электронной форме.</w:t>
      </w:r>
    </w:p>
    <w:p w:rsidR="00F655B5" w:rsidRDefault="00F655B5" w:rsidP="00F655B5">
      <w:pPr>
        <w:pStyle w:val="ConsPlusNormal"/>
        <w:numPr>
          <w:ilvl w:val="2"/>
          <w:numId w:val="9"/>
        </w:numPr>
        <w:ind w:left="0" w:firstLine="720"/>
        <w:jc w:val="both"/>
        <w:rPr>
          <w:rFonts w:ascii="Times New Roman" w:hAnsi="Times New Roman" w:cs="Times New Roman"/>
          <w:sz w:val="28"/>
          <w:szCs w:val="28"/>
        </w:rPr>
      </w:pPr>
      <w:r w:rsidRPr="00883173">
        <w:rPr>
          <w:rFonts w:ascii="Times New Roman" w:hAnsi="Times New Roman" w:cs="Times New Roman"/>
          <w:sz w:val="28"/>
          <w:szCs w:val="28"/>
        </w:rPr>
        <w:t xml:space="preserve">Решение об отказе в приеме документов, необходимых для получения государственной услуги, с указанием причин отказа, оформляется по форме согласно приложению </w:t>
      </w:r>
      <w:r>
        <w:rPr>
          <w:rFonts w:ascii="Times New Roman" w:hAnsi="Times New Roman" w:cs="Times New Roman"/>
          <w:sz w:val="28"/>
          <w:szCs w:val="28"/>
        </w:rPr>
        <w:t>N</w:t>
      </w:r>
      <w:r w:rsidRPr="00883173">
        <w:rPr>
          <w:rFonts w:ascii="Times New Roman" w:hAnsi="Times New Roman" w:cs="Times New Roman"/>
          <w:sz w:val="28"/>
          <w:szCs w:val="28"/>
        </w:rPr>
        <w:t xml:space="preserve"> 4 к настоящему Регламенту, подписывается усиленной квалифицированной электронной подписью в установленном порядке уполномоченным должностным лицом Министерства, направляется заявителю в личный кабинет </w:t>
      </w:r>
      <w:r>
        <w:rPr>
          <w:rFonts w:ascii="Times New Roman" w:hAnsi="Times New Roman" w:cs="Times New Roman"/>
          <w:sz w:val="28"/>
          <w:szCs w:val="28"/>
        </w:rPr>
        <w:t>Единого портала</w:t>
      </w:r>
      <w:r w:rsidRPr="00883173">
        <w:rPr>
          <w:rFonts w:ascii="Times New Roman" w:hAnsi="Times New Roman" w:cs="Times New Roman"/>
          <w:sz w:val="28"/>
          <w:szCs w:val="28"/>
        </w:rPr>
        <w:t>, Республиканского портала и (или) в МФЦ в день принятия решения об отказе в приеме документов, необходимых для получения государственной услуги.</w:t>
      </w:r>
    </w:p>
    <w:p w:rsidR="00F655B5" w:rsidRDefault="00F655B5" w:rsidP="006E6525">
      <w:pPr>
        <w:pStyle w:val="ConsPlusNormal"/>
        <w:numPr>
          <w:ilvl w:val="1"/>
          <w:numId w:val="9"/>
        </w:numPr>
        <w:tabs>
          <w:tab w:val="left" w:pos="851"/>
        </w:tabs>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1737DD">
        <w:rPr>
          <w:rFonts w:ascii="Times New Roman" w:hAnsi="Times New Roman" w:cs="Times New Roman"/>
          <w:sz w:val="28"/>
          <w:szCs w:val="28"/>
        </w:rPr>
        <w:t>Исчерпывающий перечень оснований для приостановления предоставления государственной услуги или отказа в предос</w:t>
      </w:r>
      <w:r>
        <w:rPr>
          <w:rFonts w:ascii="Times New Roman" w:hAnsi="Times New Roman" w:cs="Times New Roman"/>
          <w:sz w:val="28"/>
          <w:szCs w:val="28"/>
        </w:rPr>
        <w:t>тавлении государственной услуги.</w:t>
      </w:r>
    </w:p>
    <w:p w:rsidR="00F655B5" w:rsidRDefault="00F655B5" w:rsidP="00F655B5">
      <w:pPr>
        <w:pStyle w:val="ConsPlusNormal"/>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358A5">
        <w:rPr>
          <w:rFonts w:ascii="Times New Roman" w:hAnsi="Times New Roman" w:cs="Times New Roman"/>
          <w:sz w:val="28"/>
          <w:szCs w:val="28"/>
        </w:rPr>
        <w:t>Оснований для приостановления предоставления государственной услуги законодательством не предусмотрено.</w:t>
      </w:r>
    </w:p>
    <w:p w:rsidR="00F655B5" w:rsidRDefault="00F655B5" w:rsidP="00F655B5">
      <w:pPr>
        <w:pStyle w:val="ConsPlusNormal"/>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31E4E">
        <w:rPr>
          <w:rFonts w:ascii="Times New Roman" w:hAnsi="Times New Roman" w:cs="Times New Roman"/>
          <w:sz w:val="28"/>
          <w:szCs w:val="28"/>
        </w:rPr>
        <w:t>Основаниями для отказа в предоставлении государственной услуги являются:</w:t>
      </w:r>
    </w:p>
    <w:p w:rsidR="00C05775" w:rsidRDefault="00C05775" w:rsidP="00C05775">
      <w:pPr>
        <w:pStyle w:val="ConsPlusNormal"/>
        <w:numPr>
          <w:ilvl w:val="0"/>
          <w:numId w:val="22"/>
        </w:numPr>
        <w:tabs>
          <w:tab w:val="left" w:pos="993"/>
        </w:tabs>
        <w:ind w:left="0" w:firstLine="709"/>
        <w:jc w:val="both"/>
        <w:rPr>
          <w:rFonts w:ascii="Times New Roman" w:hAnsi="Times New Roman" w:cs="Times New Roman"/>
          <w:sz w:val="28"/>
          <w:szCs w:val="28"/>
        </w:rPr>
      </w:pPr>
      <w:r w:rsidRPr="00C05775">
        <w:rPr>
          <w:rFonts w:ascii="Times New Roman" w:hAnsi="Times New Roman" w:cs="Times New Roman"/>
          <w:sz w:val="28"/>
          <w:szCs w:val="28"/>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C05775" w:rsidRDefault="00F655B5" w:rsidP="00C05775">
      <w:pPr>
        <w:pStyle w:val="ConsPlusNormal"/>
        <w:numPr>
          <w:ilvl w:val="0"/>
          <w:numId w:val="22"/>
        </w:numPr>
        <w:tabs>
          <w:tab w:val="left" w:pos="993"/>
        </w:tabs>
        <w:ind w:left="0" w:firstLine="709"/>
        <w:jc w:val="both"/>
        <w:rPr>
          <w:rFonts w:ascii="Times New Roman" w:hAnsi="Times New Roman" w:cs="Times New Roman"/>
          <w:sz w:val="28"/>
          <w:szCs w:val="28"/>
        </w:rPr>
      </w:pPr>
      <w:r w:rsidRPr="00155665">
        <w:rPr>
          <w:rFonts w:ascii="Times New Roman" w:hAnsi="Times New Roman" w:cs="Times New Roman"/>
          <w:sz w:val="28"/>
          <w:szCs w:val="28"/>
        </w:rPr>
        <w:t xml:space="preserve">отсутствие утвержденной документации по планировке территории, в </w:t>
      </w:r>
      <w:r w:rsidRPr="00155665">
        <w:rPr>
          <w:rFonts w:ascii="Times New Roman" w:hAnsi="Times New Roman" w:cs="Times New Roman"/>
          <w:sz w:val="28"/>
          <w:szCs w:val="28"/>
        </w:rPr>
        <w:lastRenderedPageBreak/>
        <w:t>случае если в соответствии с Градостроительным кодексом Российской Федерации и иными федеральными законами размещение объекта капитального строительства не допускается при</w:t>
      </w:r>
      <w:r w:rsidR="006E0CA5">
        <w:rPr>
          <w:rFonts w:ascii="Times New Roman" w:hAnsi="Times New Roman" w:cs="Times New Roman"/>
          <w:sz w:val="28"/>
          <w:szCs w:val="28"/>
        </w:rPr>
        <w:t xml:space="preserve"> отсутствии такой документации;</w:t>
      </w:r>
    </w:p>
    <w:p w:rsidR="00F655B5" w:rsidRPr="00155665" w:rsidRDefault="00F655B5" w:rsidP="00C05775">
      <w:pPr>
        <w:pStyle w:val="ConsPlusNormal"/>
        <w:ind w:firstLine="709"/>
        <w:jc w:val="both"/>
        <w:rPr>
          <w:rFonts w:ascii="Times New Roman" w:hAnsi="Times New Roman" w:cs="Times New Roman"/>
          <w:sz w:val="28"/>
          <w:szCs w:val="28"/>
        </w:rPr>
      </w:pPr>
      <w:r w:rsidRPr="00155665">
        <w:rPr>
          <w:rFonts w:ascii="Times New Roman" w:hAnsi="Times New Roman" w:cs="Times New Roman"/>
          <w:sz w:val="28"/>
          <w:szCs w:val="28"/>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ГПЗУ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C05775" w:rsidRDefault="00C05775" w:rsidP="00C05775">
      <w:pPr>
        <w:pStyle w:val="ConsPlusNormal"/>
        <w:numPr>
          <w:ilvl w:val="0"/>
          <w:numId w:val="22"/>
        </w:numPr>
        <w:tabs>
          <w:tab w:val="left" w:pos="993"/>
        </w:tabs>
        <w:ind w:left="0" w:firstLine="709"/>
        <w:jc w:val="both"/>
        <w:rPr>
          <w:rFonts w:ascii="Times New Roman" w:hAnsi="Times New Roman" w:cs="Times New Roman"/>
          <w:sz w:val="28"/>
          <w:szCs w:val="28"/>
        </w:rPr>
      </w:pPr>
      <w:r w:rsidRPr="00C05775">
        <w:rPr>
          <w:rFonts w:ascii="Times New Roman" w:hAnsi="Times New Roman" w:cs="Times New Roman"/>
          <w:sz w:val="28"/>
          <w:szCs w:val="28"/>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r w:rsidR="00FF5BE3">
        <w:rPr>
          <w:rFonts w:ascii="Times New Roman" w:hAnsi="Times New Roman" w:cs="Times New Roman"/>
          <w:sz w:val="28"/>
          <w:szCs w:val="28"/>
        </w:rPr>
        <w:t>.</w:t>
      </w:r>
    </w:p>
    <w:p w:rsidR="00F655B5" w:rsidRDefault="005845A9" w:rsidP="00F655B5">
      <w:pPr>
        <w:pStyle w:val="ConsPlusNormal"/>
        <w:numPr>
          <w:ilvl w:val="2"/>
          <w:numId w:val="9"/>
        </w:numPr>
        <w:ind w:left="0" w:firstLine="720"/>
        <w:jc w:val="both"/>
        <w:rPr>
          <w:rFonts w:ascii="Times New Roman" w:hAnsi="Times New Roman" w:cs="Times New Roman"/>
          <w:sz w:val="28"/>
          <w:szCs w:val="28"/>
        </w:rPr>
      </w:pPr>
      <w:hyperlink w:anchor="P357"/>
      <w:r w:rsidR="00F655B5">
        <w:rPr>
          <w:rFonts w:ascii="Times New Roman" w:hAnsi="Times New Roman" w:cs="Times New Roman"/>
          <w:sz w:val="28"/>
          <w:szCs w:val="28"/>
        </w:rPr>
        <w:t xml:space="preserve">Решение </w:t>
      </w:r>
      <w:r w:rsidR="00F655B5" w:rsidRPr="00561F74">
        <w:rPr>
          <w:rFonts w:ascii="Times New Roman" w:hAnsi="Times New Roman" w:cs="Times New Roman"/>
          <w:sz w:val="28"/>
          <w:szCs w:val="28"/>
        </w:rPr>
        <w:t xml:space="preserve">об отказе в предоставлении государственной услуги с указанием причин отказа оформляется в соответствии с формой, установленной в приложении </w:t>
      </w:r>
      <w:r w:rsidR="00F655B5">
        <w:rPr>
          <w:rFonts w:ascii="Times New Roman" w:hAnsi="Times New Roman" w:cs="Times New Roman"/>
          <w:sz w:val="28"/>
          <w:szCs w:val="28"/>
        </w:rPr>
        <w:t>N</w:t>
      </w:r>
      <w:r w:rsidR="00F655B5" w:rsidRPr="00561F74">
        <w:rPr>
          <w:rFonts w:ascii="Times New Roman" w:hAnsi="Times New Roman" w:cs="Times New Roman"/>
          <w:sz w:val="28"/>
          <w:szCs w:val="28"/>
        </w:rPr>
        <w:t xml:space="preserve"> 5 к настоящему Регламенту</w:t>
      </w:r>
      <w:r w:rsidR="00F655B5" w:rsidRPr="00CA65DA">
        <w:rPr>
          <w:rFonts w:ascii="Times New Roman" w:hAnsi="Times New Roman" w:cs="Times New Roman"/>
          <w:sz w:val="28"/>
          <w:szCs w:val="28"/>
        </w:rPr>
        <w:t xml:space="preserve">, подписывается усиленной квалифицированной электронной подписью в установленном порядке </w:t>
      </w:r>
      <w:r w:rsidR="00F655B5" w:rsidRPr="00F01D7D">
        <w:rPr>
          <w:rFonts w:ascii="Times New Roman" w:hAnsi="Times New Roman" w:cs="Times New Roman"/>
          <w:sz w:val="28"/>
          <w:szCs w:val="28"/>
        </w:rPr>
        <w:t xml:space="preserve">уполномоченным должностным лицом Министерства, и направляется заявителю в личный кабинет </w:t>
      </w:r>
      <w:r w:rsidR="00F655B5">
        <w:rPr>
          <w:rFonts w:ascii="Times New Roman" w:hAnsi="Times New Roman" w:cs="Times New Roman"/>
          <w:sz w:val="28"/>
          <w:szCs w:val="28"/>
        </w:rPr>
        <w:t>Единого портала</w:t>
      </w:r>
      <w:r w:rsidR="00F655B5" w:rsidRPr="00F01D7D">
        <w:rPr>
          <w:rFonts w:ascii="Times New Roman" w:hAnsi="Times New Roman" w:cs="Times New Roman"/>
          <w:sz w:val="28"/>
          <w:szCs w:val="28"/>
        </w:rPr>
        <w:t>, Республиканского</w:t>
      </w:r>
      <w:r w:rsidR="00F655B5" w:rsidRPr="00CA65DA">
        <w:rPr>
          <w:rFonts w:ascii="Times New Roman" w:hAnsi="Times New Roman" w:cs="Times New Roman"/>
          <w:sz w:val="28"/>
          <w:szCs w:val="28"/>
        </w:rPr>
        <w:t xml:space="preserve"> портала и</w:t>
      </w:r>
      <w:r w:rsidR="00F655B5">
        <w:rPr>
          <w:rFonts w:ascii="Times New Roman" w:hAnsi="Times New Roman" w:cs="Times New Roman"/>
          <w:sz w:val="28"/>
          <w:szCs w:val="28"/>
        </w:rPr>
        <w:t xml:space="preserve"> (или)</w:t>
      </w:r>
      <w:r w:rsidR="00F655B5" w:rsidRPr="00CA65DA">
        <w:rPr>
          <w:rFonts w:ascii="Times New Roman" w:hAnsi="Times New Roman" w:cs="Times New Roman"/>
          <w:sz w:val="28"/>
          <w:szCs w:val="28"/>
        </w:rPr>
        <w:t xml:space="preserve"> по выбору заявителя в МФЦ в день подписания уведомления об отказе в предоставлении государственной услуги.</w:t>
      </w:r>
    </w:p>
    <w:p w:rsidR="00F655B5" w:rsidRDefault="00F655B5" w:rsidP="006E0CA5">
      <w:pPr>
        <w:pStyle w:val="ConsPlusNormal"/>
        <w:numPr>
          <w:ilvl w:val="1"/>
          <w:numId w:val="9"/>
        </w:numPr>
        <w:tabs>
          <w:tab w:val="left" w:pos="709"/>
          <w:tab w:val="left" w:pos="851"/>
        </w:tabs>
        <w:ind w:left="0" w:firstLine="360"/>
        <w:jc w:val="both"/>
        <w:rPr>
          <w:rFonts w:ascii="Times New Roman" w:hAnsi="Times New Roman" w:cs="Times New Roman"/>
          <w:sz w:val="28"/>
          <w:szCs w:val="28"/>
        </w:rPr>
      </w:pPr>
      <w:r w:rsidRPr="001E5359">
        <w:rPr>
          <w:rFonts w:ascii="Times New Roman" w:hAnsi="Times New Roman" w:cs="Times New Roman"/>
          <w:sz w:val="28"/>
          <w:szCs w:val="28"/>
        </w:rPr>
        <w:t>Размер платы, взимаемой с заявителя при предоставлении государственной услуги, и способы ее взимания.</w:t>
      </w:r>
    </w:p>
    <w:p w:rsidR="00F655B5" w:rsidRDefault="00F655B5" w:rsidP="006E0CA5">
      <w:pPr>
        <w:pStyle w:val="ConsPlusNormal"/>
        <w:tabs>
          <w:tab w:val="left" w:pos="851"/>
        </w:tabs>
        <w:ind w:left="360"/>
        <w:jc w:val="both"/>
        <w:rPr>
          <w:rFonts w:ascii="Times New Roman" w:hAnsi="Times New Roman" w:cs="Times New Roman"/>
          <w:sz w:val="28"/>
          <w:szCs w:val="28"/>
        </w:rPr>
      </w:pPr>
      <w:r w:rsidRPr="00561F74">
        <w:rPr>
          <w:rFonts w:ascii="Times New Roman" w:hAnsi="Times New Roman" w:cs="Times New Roman"/>
          <w:sz w:val="28"/>
          <w:szCs w:val="28"/>
        </w:rPr>
        <w:t>Государственная услуга предоставляется на безвозмездной основе.</w:t>
      </w:r>
    </w:p>
    <w:p w:rsidR="00F655B5" w:rsidRDefault="00F655B5" w:rsidP="006E0CA5">
      <w:pPr>
        <w:pStyle w:val="ConsPlusNormal"/>
        <w:numPr>
          <w:ilvl w:val="1"/>
          <w:numId w:val="9"/>
        </w:numPr>
        <w:tabs>
          <w:tab w:val="left" w:pos="851"/>
          <w:tab w:val="left" w:pos="993"/>
        </w:tabs>
        <w:ind w:left="0" w:firstLine="360"/>
        <w:jc w:val="both"/>
        <w:rPr>
          <w:rFonts w:ascii="Times New Roman" w:hAnsi="Times New Roman" w:cs="Times New Roman"/>
          <w:sz w:val="28"/>
          <w:szCs w:val="28"/>
        </w:rPr>
      </w:pPr>
      <w:r w:rsidRPr="00561F74">
        <w:rPr>
          <w:rFonts w:ascii="Times New Roman" w:hAnsi="Times New Roman" w:cs="Times New Roman"/>
          <w:sz w:val="28"/>
          <w:szCs w:val="28"/>
        </w:rPr>
        <w:t xml:space="preserve">Максимальный срок ожидания в очереди при подаче заявителем </w:t>
      </w:r>
      <w:r>
        <w:rPr>
          <w:rFonts w:ascii="Times New Roman" w:hAnsi="Times New Roman" w:cs="Times New Roman"/>
          <w:sz w:val="28"/>
          <w:szCs w:val="28"/>
        </w:rPr>
        <w:t>заявления</w:t>
      </w:r>
      <w:r w:rsidRPr="00561F74">
        <w:rPr>
          <w:rFonts w:ascii="Times New Roman" w:hAnsi="Times New Roman" w:cs="Times New Roman"/>
          <w:sz w:val="28"/>
          <w:szCs w:val="28"/>
        </w:rPr>
        <w:t xml:space="preserve"> о предоставлении государственной услуги и при получении результата предоставления государственной услуги.</w:t>
      </w:r>
    </w:p>
    <w:p w:rsidR="00F655B5" w:rsidRPr="00561F74" w:rsidRDefault="00F655B5" w:rsidP="00B17D13">
      <w:pPr>
        <w:pStyle w:val="ConsPlusNormal"/>
        <w:tabs>
          <w:tab w:val="left" w:pos="1418"/>
          <w:tab w:val="left" w:pos="1701"/>
        </w:tabs>
        <w:jc w:val="both"/>
        <w:rPr>
          <w:rFonts w:ascii="Times New Roman" w:hAnsi="Times New Roman" w:cs="Times New Roman"/>
          <w:sz w:val="28"/>
          <w:szCs w:val="28"/>
        </w:rPr>
      </w:pPr>
      <w:r w:rsidRPr="006467B7">
        <w:rPr>
          <w:rFonts w:ascii="Times New Roman" w:hAnsi="Times New Roman" w:cs="Times New Roman"/>
          <w:sz w:val="28"/>
          <w:szCs w:val="28"/>
        </w:rPr>
        <w:t xml:space="preserve">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w:t>
      </w:r>
      <w:r w:rsidRPr="006467B7">
        <w:rPr>
          <w:rFonts w:ascii="Times New Roman" w:eastAsiaTheme="minorHAnsi" w:hAnsi="Times New Roman" w:cs="Times New Roman"/>
          <w:sz w:val="28"/>
          <w:szCs w:val="28"/>
          <w:lang w:eastAsia="en-US"/>
        </w:rPr>
        <w:t>в случае обращения заявителя непосредственно в орган, предоставляющий государственн</w:t>
      </w:r>
      <w:r>
        <w:rPr>
          <w:rFonts w:ascii="Times New Roman" w:eastAsiaTheme="minorHAnsi" w:hAnsi="Times New Roman" w:cs="Times New Roman"/>
          <w:sz w:val="28"/>
          <w:szCs w:val="28"/>
          <w:lang w:eastAsia="en-US"/>
        </w:rPr>
        <w:t>ую</w:t>
      </w:r>
      <w:r w:rsidRPr="006467B7">
        <w:rPr>
          <w:rFonts w:ascii="Times New Roman" w:eastAsiaTheme="minorHAnsi" w:hAnsi="Times New Roman" w:cs="Times New Roman"/>
          <w:sz w:val="28"/>
          <w:szCs w:val="28"/>
          <w:lang w:eastAsia="en-US"/>
        </w:rPr>
        <w:t xml:space="preserve"> услуг</w:t>
      </w:r>
      <w:r>
        <w:rPr>
          <w:rFonts w:ascii="Times New Roman" w:eastAsiaTheme="minorHAnsi" w:hAnsi="Times New Roman" w:cs="Times New Roman"/>
          <w:sz w:val="28"/>
          <w:szCs w:val="28"/>
          <w:lang w:eastAsia="en-US"/>
        </w:rPr>
        <w:t>у</w:t>
      </w:r>
      <w:r w:rsidRPr="006467B7">
        <w:rPr>
          <w:rFonts w:ascii="Times New Roman" w:eastAsiaTheme="minorHAnsi" w:hAnsi="Times New Roman" w:cs="Times New Roman"/>
          <w:sz w:val="28"/>
          <w:szCs w:val="28"/>
          <w:lang w:eastAsia="en-US"/>
        </w:rPr>
        <w:t xml:space="preserve"> или многофункциональный центр</w:t>
      </w:r>
      <w:r w:rsidRPr="00561F74">
        <w:rPr>
          <w:rFonts w:ascii="Times New Roman" w:hAnsi="Times New Roman" w:cs="Times New Roman"/>
          <w:sz w:val="28"/>
          <w:szCs w:val="28"/>
        </w:rPr>
        <w:t xml:space="preserve"> не должен превышать 15 минут.</w:t>
      </w:r>
    </w:p>
    <w:p w:rsidR="00F655B5" w:rsidRDefault="00F655B5" w:rsidP="00F655B5">
      <w:pPr>
        <w:pStyle w:val="ConsPlusNormal"/>
        <w:ind w:firstLine="284"/>
        <w:jc w:val="both"/>
        <w:rPr>
          <w:rFonts w:ascii="Times New Roman" w:hAnsi="Times New Roman" w:cs="Times New Roman"/>
          <w:sz w:val="28"/>
          <w:szCs w:val="28"/>
        </w:rPr>
      </w:pPr>
      <w:r w:rsidRPr="00561F74">
        <w:rPr>
          <w:rFonts w:ascii="Times New Roman" w:hAnsi="Times New Roman" w:cs="Times New Roman"/>
          <w:sz w:val="28"/>
          <w:szCs w:val="28"/>
        </w:rPr>
        <w:t>Очередность для отдельных категорий заявителей не установлена.</w:t>
      </w:r>
      <w:r>
        <w:rPr>
          <w:rFonts w:ascii="Times New Roman" w:hAnsi="Times New Roman" w:cs="Times New Roman"/>
          <w:sz w:val="28"/>
          <w:szCs w:val="28"/>
        </w:rPr>
        <w:t xml:space="preserve"> </w:t>
      </w:r>
    </w:p>
    <w:p w:rsidR="00F655B5" w:rsidRDefault="00F655B5" w:rsidP="00B17D13">
      <w:pPr>
        <w:pStyle w:val="ConsPlusNormal"/>
        <w:numPr>
          <w:ilvl w:val="1"/>
          <w:numId w:val="9"/>
        </w:numPr>
        <w:tabs>
          <w:tab w:val="left" w:pos="993"/>
        </w:tabs>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CA65DA">
        <w:rPr>
          <w:rFonts w:ascii="Times New Roman" w:hAnsi="Times New Roman" w:cs="Times New Roman"/>
          <w:sz w:val="28"/>
          <w:szCs w:val="28"/>
        </w:rPr>
        <w:t xml:space="preserve">Срок регистрации </w:t>
      </w:r>
      <w:r>
        <w:rPr>
          <w:rFonts w:ascii="Times New Roman" w:hAnsi="Times New Roman" w:cs="Times New Roman"/>
          <w:sz w:val="28"/>
          <w:szCs w:val="28"/>
        </w:rPr>
        <w:t>заявления</w:t>
      </w:r>
      <w:r w:rsidRPr="00CA65DA">
        <w:rPr>
          <w:rFonts w:ascii="Times New Roman" w:hAnsi="Times New Roman" w:cs="Times New Roman"/>
          <w:sz w:val="28"/>
          <w:szCs w:val="28"/>
        </w:rPr>
        <w:t xml:space="preserve"> заявителя о предоставлении государственной услуги.</w:t>
      </w:r>
    </w:p>
    <w:p w:rsidR="00F655B5" w:rsidRDefault="00F655B5" w:rsidP="00B17D13">
      <w:pPr>
        <w:pStyle w:val="ConsPlusNormal"/>
        <w:numPr>
          <w:ilvl w:val="2"/>
          <w:numId w:val="9"/>
        </w:numPr>
        <w:tabs>
          <w:tab w:val="left" w:pos="851"/>
          <w:tab w:val="left" w:pos="1418"/>
          <w:tab w:val="left" w:pos="1560"/>
        </w:tabs>
        <w:ind w:left="0" w:firstLine="720"/>
        <w:jc w:val="both"/>
        <w:rPr>
          <w:rFonts w:ascii="Times New Roman" w:hAnsi="Times New Roman" w:cs="Times New Roman"/>
          <w:sz w:val="28"/>
          <w:szCs w:val="28"/>
        </w:rPr>
      </w:pPr>
      <w:r w:rsidRPr="00561F74">
        <w:rPr>
          <w:rFonts w:ascii="Times New Roman" w:hAnsi="Times New Roman" w:cs="Times New Roman"/>
          <w:sz w:val="28"/>
          <w:szCs w:val="28"/>
        </w:rPr>
        <w:t>При личном обращении в МФЦ за</w:t>
      </w:r>
      <w:r>
        <w:rPr>
          <w:rFonts w:ascii="Times New Roman" w:hAnsi="Times New Roman" w:cs="Times New Roman"/>
          <w:sz w:val="28"/>
          <w:szCs w:val="28"/>
        </w:rPr>
        <w:t>явление</w:t>
      </w:r>
      <w:r w:rsidRPr="00561F74">
        <w:rPr>
          <w:rFonts w:ascii="Times New Roman" w:hAnsi="Times New Roman" w:cs="Times New Roman"/>
          <w:sz w:val="28"/>
          <w:szCs w:val="28"/>
        </w:rPr>
        <w:t xml:space="preserve"> регистрируется работником МФЦ, осуществляющим в соответствии с должностной инструкцией обязанности по приему и регистрации </w:t>
      </w:r>
      <w:r>
        <w:rPr>
          <w:rFonts w:ascii="Times New Roman" w:hAnsi="Times New Roman" w:cs="Times New Roman"/>
          <w:sz w:val="28"/>
          <w:szCs w:val="28"/>
        </w:rPr>
        <w:t>заявления</w:t>
      </w:r>
      <w:r w:rsidRPr="00561F74">
        <w:rPr>
          <w:rFonts w:ascii="Times New Roman" w:hAnsi="Times New Roman" w:cs="Times New Roman"/>
          <w:sz w:val="28"/>
          <w:szCs w:val="28"/>
        </w:rPr>
        <w:t xml:space="preserve"> (далее </w:t>
      </w:r>
      <w:r w:rsidRPr="009D05D4">
        <w:rPr>
          <w:rFonts w:ascii="Times New Roman" w:hAnsi="Times New Roman" w:cs="Times New Roman"/>
          <w:sz w:val="28"/>
          <w:szCs w:val="28"/>
        </w:rPr>
        <w:t>–</w:t>
      </w:r>
      <w:r w:rsidRPr="00561F74">
        <w:rPr>
          <w:rFonts w:ascii="Times New Roman" w:hAnsi="Times New Roman" w:cs="Times New Roman"/>
          <w:sz w:val="28"/>
          <w:szCs w:val="28"/>
        </w:rPr>
        <w:t xml:space="preserve"> работник МФЦ), в день его поступления.</w:t>
      </w:r>
    </w:p>
    <w:p w:rsidR="00F655B5" w:rsidRPr="00561F74" w:rsidRDefault="00F655B5" w:rsidP="00F655B5">
      <w:pPr>
        <w:pStyle w:val="ConsPlusNormal"/>
        <w:ind w:firstLine="360"/>
        <w:jc w:val="both"/>
        <w:rPr>
          <w:rFonts w:ascii="Times New Roman" w:hAnsi="Times New Roman" w:cs="Times New Roman"/>
          <w:sz w:val="28"/>
          <w:szCs w:val="28"/>
        </w:rPr>
      </w:pPr>
      <w:r w:rsidRPr="00561F74">
        <w:rPr>
          <w:rFonts w:ascii="Times New Roman" w:hAnsi="Times New Roman" w:cs="Times New Roman"/>
          <w:sz w:val="28"/>
          <w:szCs w:val="28"/>
        </w:rPr>
        <w:lastRenderedPageBreak/>
        <w:t xml:space="preserve">Обеспечивается передача </w:t>
      </w:r>
      <w:r>
        <w:rPr>
          <w:rFonts w:ascii="Times New Roman" w:hAnsi="Times New Roman" w:cs="Times New Roman"/>
          <w:sz w:val="28"/>
          <w:szCs w:val="28"/>
        </w:rPr>
        <w:t>заявления</w:t>
      </w:r>
      <w:r w:rsidRPr="00561F74">
        <w:rPr>
          <w:rFonts w:ascii="Times New Roman" w:hAnsi="Times New Roman" w:cs="Times New Roman"/>
          <w:sz w:val="28"/>
          <w:szCs w:val="28"/>
        </w:rPr>
        <w:t xml:space="preserve"> и прилагаемых документов в Министерство в порядке и сроки, установленные соглашением о взаимодействии между Министерством и МФЦ.</w:t>
      </w:r>
    </w:p>
    <w:p w:rsidR="00F655B5" w:rsidRPr="00561F74" w:rsidRDefault="00F655B5" w:rsidP="00F655B5">
      <w:pPr>
        <w:pStyle w:val="ConsPlusNormal"/>
        <w:ind w:firstLine="360"/>
        <w:jc w:val="both"/>
        <w:rPr>
          <w:rFonts w:ascii="Times New Roman" w:hAnsi="Times New Roman" w:cs="Times New Roman"/>
          <w:sz w:val="28"/>
          <w:szCs w:val="28"/>
        </w:rPr>
      </w:pPr>
      <w:r w:rsidRPr="00561F74">
        <w:rPr>
          <w:rFonts w:ascii="Times New Roman" w:hAnsi="Times New Roman" w:cs="Times New Roman"/>
          <w:sz w:val="28"/>
          <w:szCs w:val="28"/>
        </w:rPr>
        <w:t>В Министерстве за</w:t>
      </w:r>
      <w:r>
        <w:rPr>
          <w:rFonts w:ascii="Times New Roman" w:hAnsi="Times New Roman" w:cs="Times New Roman"/>
          <w:sz w:val="28"/>
          <w:szCs w:val="28"/>
        </w:rPr>
        <w:t>явление</w:t>
      </w:r>
      <w:r w:rsidRPr="00561F74">
        <w:rPr>
          <w:rFonts w:ascii="Times New Roman" w:hAnsi="Times New Roman" w:cs="Times New Roman"/>
          <w:sz w:val="28"/>
          <w:szCs w:val="28"/>
        </w:rPr>
        <w:t xml:space="preserve"> и прилагаемые документы, поступившие из МФЦ, регистрируются в день поступления.</w:t>
      </w:r>
    </w:p>
    <w:p w:rsidR="00F655B5" w:rsidRPr="00D95C67" w:rsidRDefault="00F655B5" w:rsidP="00F655B5">
      <w:pPr>
        <w:pStyle w:val="ConsPlusNormal"/>
        <w:ind w:firstLine="360"/>
        <w:jc w:val="both"/>
        <w:rPr>
          <w:rFonts w:ascii="Times New Roman" w:hAnsi="Times New Roman" w:cs="Times New Roman"/>
          <w:sz w:val="28"/>
          <w:szCs w:val="28"/>
        </w:rPr>
      </w:pPr>
      <w:r w:rsidRPr="00561F74">
        <w:rPr>
          <w:rFonts w:ascii="Times New Roman" w:hAnsi="Times New Roman" w:cs="Times New Roman"/>
          <w:sz w:val="28"/>
          <w:szCs w:val="28"/>
        </w:rPr>
        <w:t>За</w:t>
      </w:r>
      <w:r>
        <w:rPr>
          <w:rFonts w:ascii="Times New Roman" w:hAnsi="Times New Roman" w:cs="Times New Roman"/>
          <w:sz w:val="28"/>
          <w:szCs w:val="28"/>
        </w:rPr>
        <w:t>явление</w:t>
      </w:r>
      <w:r w:rsidRPr="00561F74">
        <w:rPr>
          <w:rFonts w:ascii="Times New Roman" w:hAnsi="Times New Roman" w:cs="Times New Roman"/>
          <w:sz w:val="28"/>
          <w:szCs w:val="28"/>
        </w:rPr>
        <w:t>, поступивш</w:t>
      </w:r>
      <w:r>
        <w:rPr>
          <w:rFonts w:ascii="Times New Roman" w:hAnsi="Times New Roman" w:cs="Times New Roman"/>
          <w:sz w:val="28"/>
          <w:szCs w:val="28"/>
        </w:rPr>
        <w:t>ее</w:t>
      </w:r>
      <w:r w:rsidRPr="00561F74">
        <w:rPr>
          <w:rFonts w:ascii="Times New Roman" w:hAnsi="Times New Roman" w:cs="Times New Roman"/>
          <w:sz w:val="28"/>
          <w:szCs w:val="28"/>
        </w:rPr>
        <w:t xml:space="preserve"> в электронной форме в выходной (праздничный) день, регистрируется на </w:t>
      </w:r>
      <w:r w:rsidRPr="00D95C67">
        <w:rPr>
          <w:rFonts w:ascii="Times New Roman" w:hAnsi="Times New Roman" w:cs="Times New Roman"/>
          <w:sz w:val="28"/>
          <w:szCs w:val="28"/>
        </w:rPr>
        <w:t>следующий за выходным (праздничным) рабочий день</w:t>
      </w:r>
      <w:r>
        <w:rPr>
          <w:rFonts w:ascii="Times New Roman" w:hAnsi="Times New Roman" w:cs="Times New Roman"/>
          <w:sz w:val="28"/>
          <w:szCs w:val="28"/>
        </w:rPr>
        <w:t>.</w:t>
      </w:r>
    </w:p>
    <w:p w:rsidR="00F655B5" w:rsidRPr="00561F74" w:rsidRDefault="00F655B5" w:rsidP="00B17D13">
      <w:pPr>
        <w:pStyle w:val="ConsPlusNormal"/>
        <w:numPr>
          <w:ilvl w:val="2"/>
          <w:numId w:val="9"/>
        </w:numPr>
        <w:tabs>
          <w:tab w:val="left" w:pos="1276"/>
          <w:tab w:val="left" w:pos="1560"/>
        </w:tabs>
        <w:ind w:left="0" w:firstLine="720"/>
        <w:jc w:val="both"/>
        <w:rPr>
          <w:rFonts w:ascii="Times New Roman" w:hAnsi="Times New Roman" w:cs="Times New Roman"/>
          <w:sz w:val="28"/>
          <w:szCs w:val="28"/>
        </w:rPr>
      </w:pPr>
      <w:r w:rsidRPr="00D95C67">
        <w:rPr>
          <w:rFonts w:ascii="Times New Roman" w:hAnsi="Times New Roman" w:cs="Times New Roman"/>
          <w:sz w:val="28"/>
          <w:szCs w:val="28"/>
        </w:rPr>
        <w:t>При направлении заявления посредством Единого портала, Республиканского портала непосредственно в Министерство на бумажном носителе заявитель в день подачи заявления получает в личном кабинете Единого портала, Республиканского портала и по электронной почте уведомление, подтверждающее, что заявление</w:t>
      </w:r>
      <w:r w:rsidRPr="00D520CA">
        <w:rPr>
          <w:rFonts w:ascii="Times New Roman" w:hAnsi="Times New Roman" w:cs="Times New Roman"/>
          <w:sz w:val="28"/>
          <w:szCs w:val="28"/>
        </w:rPr>
        <w:t xml:space="preserve"> отправлен</w:t>
      </w:r>
      <w:r>
        <w:rPr>
          <w:rFonts w:ascii="Times New Roman" w:hAnsi="Times New Roman" w:cs="Times New Roman"/>
          <w:sz w:val="28"/>
          <w:szCs w:val="28"/>
        </w:rPr>
        <w:t>о</w:t>
      </w:r>
      <w:r w:rsidRPr="00D520CA">
        <w:rPr>
          <w:rFonts w:ascii="Times New Roman" w:hAnsi="Times New Roman" w:cs="Times New Roman"/>
          <w:sz w:val="28"/>
          <w:szCs w:val="28"/>
        </w:rPr>
        <w:t xml:space="preserve">, в котором указываются регистрационный номер и дата подачи </w:t>
      </w:r>
      <w:r>
        <w:rPr>
          <w:rFonts w:ascii="Times New Roman" w:hAnsi="Times New Roman" w:cs="Times New Roman"/>
          <w:sz w:val="28"/>
          <w:szCs w:val="28"/>
        </w:rPr>
        <w:t>заявления</w:t>
      </w:r>
      <w:r w:rsidRPr="00D520CA">
        <w:rPr>
          <w:rFonts w:ascii="Times New Roman" w:hAnsi="Times New Roman" w:cs="Times New Roman"/>
          <w:sz w:val="28"/>
          <w:szCs w:val="28"/>
        </w:rPr>
        <w:t>.</w:t>
      </w:r>
    </w:p>
    <w:p w:rsidR="00F655B5" w:rsidRDefault="00F655B5" w:rsidP="00615978">
      <w:pPr>
        <w:pStyle w:val="ConsPlusNormal"/>
        <w:numPr>
          <w:ilvl w:val="1"/>
          <w:numId w:val="9"/>
        </w:numPr>
        <w:tabs>
          <w:tab w:val="left" w:pos="993"/>
        </w:tabs>
        <w:ind w:left="0" w:firstLine="360"/>
        <w:jc w:val="both"/>
        <w:rPr>
          <w:rFonts w:ascii="Times New Roman" w:hAnsi="Times New Roman" w:cs="Times New Roman"/>
          <w:sz w:val="28"/>
          <w:szCs w:val="28"/>
        </w:rPr>
      </w:pPr>
      <w:r w:rsidRPr="00CA65DA">
        <w:rPr>
          <w:rFonts w:ascii="Times New Roman" w:hAnsi="Times New Roman" w:cs="Times New Roman"/>
          <w:sz w:val="28"/>
          <w:szCs w:val="28"/>
        </w:rPr>
        <w:t>Требования к помещениям, в которых предоставляется государственная услуга.</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Предоставление государственной услуги осуществляется в зданиях и помещениях, оборудованных противопожарной системой и системой пожаротушения, системой кондиционирования воздуха, необходимой мебелью для оформления документов, информационными стендами.</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Обеспечивается беспрепятственный доступ инвалидов к месту предоставления государственной услуги (удобный вход-выход в помещения и перемещение в их пределах).</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условия для беспрепятственного доступа к зданию и помещениям, а также предоставляемым в них услугам;</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возможность самостоятельного передвижения по территории Министерства, входа и выхода в здание и помещения Министерства, посадки в транспортное средство и высадки из него, в том числе с использованием кресла-коляски;</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 xml:space="preserve">допуск в здание и помещения собаки-проводника при наличии </w:t>
      </w:r>
      <w:hyperlink r:id="rId15">
        <w:r w:rsidRPr="00710B1E">
          <w:rPr>
            <w:rFonts w:ascii="Times New Roman" w:hAnsi="Times New Roman" w:cs="Times New Roman"/>
            <w:sz w:val="28"/>
            <w:szCs w:val="28"/>
          </w:rPr>
          <w:t>документа</w:t>
        </w:r>
      </w:hyperlink>
      <w:r w:rsidRPr="00710B1E">
        <w:rPr>
          <w:rFonts w:ascii="Times New Roman" w:hAnsi="Times New Roman" w:cs="Times New Roman"/>
          <w:sz w:val="28"/>
          <w:szCs w:val="28"/>
        </w:rPr>
        <w:t xml:space="preserve">, </w:t>
      </w:r>
      <w:r w:rsidRPr="00CA65DA">
        <w:rPr>
          <w:rFonts w:ascii="Times New Roman" w:hAnsi="Times New Roman" w:cs="Times New Roman"/>
          <w:sz w:val="28"/>
          <w:szCs w:val="28"/>
        </w:rPr>
        <w:lastRenderedPageBreak/>
        <w:t xml:space="preserve">подтверждающего ее специальное обучение и выдаваемого по форме и в </w:t>
      </w:r>
      <w:hyperlink r:id="rId16">
        <w:r w:rsidRPr="00710B1E">
          <w:rPr>
            <w:rFonts w:ascii="Times New Roman" w:hAnsi="Times New Roman" w:cs="Times New Roman"/>
            <w:sz w:val="28"/>
            <w:szCs w:val="28"/>
          </w:rPr>
          <w:t>порядке</w:t>
        </w:r>
      </w:hyperlink>
      <w:r w:rsidRPr="00710B1E">
        <w:rPr>
          <w:rFonts w:ascii="Times New Roman" w:hAnsi="Times New Roman" w:cs="Times New Roman"/>
          <w:sz w:val="28"/>
          <w:szCs w:val="28"/>
        </w:rPr>
        <w:t>, у</w:t>
      </w:r>
      <w:r w:rsidRPr="00CA65DA">
        <w:rPr>
          <w:rFonts w:ascii="Times New Roman" w:hAnsi="Times New Roman" w:cs="Times New Roman"/>
          <w:sz w:val="28"/>
          <w:szCs w:val="28"/>
        </w:rPr>
        <w:t xml:space="preserve">твержденных приказом Министерства труда и социальной защиты Российской Федерации от 22 июня 2015 г. </w:t>
      </w:r>
      <w:r>
        <w:rPr>
          <w:rFonts w:ascii="Times New Roman" w:hAnsi="Times New Roman" w:cs="Times New Roman"/>
          <w:sz w:val="28"/>
          <w:szCs w:val="28"/>
        </w:rPr>
        <w:t>N</w:t>
      </w:r>
      <w:r w:rsidRPr="00CA65DA">
        <w:rPr>
          <w:rFonts w:ascii="Times New Roman" w:hAnsi="Times New Roman" w:cs="Times New Roman"/>
          <w:sz w:val="28"/>
          <w:szCs w:val="28"/>
        </w:rPr>
        <w:t xml:space="preserve"> 386н </w:t>
      </w:r>
      <w:r>
        <w:rPr>
          <w:rFonts w:ascii="Times New Roman" w:hAnsi="Times New Roman" w:cs="Times New Roman"/>
          <w:sz w:val="28"/>
          <w:szCs w:val="28"/>
        </w:rPr>
        <w:t>«</w:t>
      </w:r>
      <w:r w:rsidRPr="00CA65DA">
        <w:rPr>
          <w:rFonts w:ascii="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r>
        <w:rPr>
          <w:rFonts w:ascii="Times New Roman" w:hAnsi="Times New Roman" w:cs="Times New Roman"/>
          <w:sz w:val="28"/>
          <w:szCs w:val="28"/>
        </w:rPr>
        <w:t>»</w:t>
      </w:r>
      <w:r w:rsidRPr="00CA65DA">
        <w:rPr>
          <w:rFonts w:ascii="Times New Roman" w:hAnsi="Times New Roman" w:cs="Times New Roman"/>
          <w:sz w:val="28"/>
          <w:szCs w:val="28"/>
        </w:rPr>
        <w:t>;</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 xml:space="preserve">оказание сотрудниками, </w:t>
      </w:r>
      <w:r w:rsidRPr="00D01C62">
        <w:rPr>
          <w:rFonts w:ascii="Times New Roman" w:hAnsi="Times New Roman" w:cs="Times New Roman"/>
          <w:sz w:val="28"/>
          <w:szCs w:val="28"/>
        </w:rPr>
        <w:t>предоставляющими государственные услуги</w:t>
      </w:r>
      <w:r w:rsidRPr="00CA65DA">
        <w:rPr>
          <w:rFonts w:ascii="Times New Roman" w:hAnsi="Times New Roman" w:cs="Times New Roman"/>
          <w:sz w:val="28"/>
          <w:szCs w:val="28"/>
        </w:rPr>
        <w:t>, помощи инвалидам в преодолении барьеров, мешающих получению ими услуг наравне с другими лицами.</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государственной услуги, и средств, используемых при предоставлении государственной услуги, применяются к объектам и средствам, введенным в эксплуатацию или прошедшим модернизацию, реконструкцию после 1 июля 2016 года.</w:t>
      </w:r>
    </w:p>
    <w:p w:rsidR="00F655B5" w:rsidRDefault="00F655B5" w:rsidP="00CF2853">
      <w:pPr>
        <w:pStyle w:val="ConsPlusNormal"/>
        <w:numPr>
          <w:ilvl w:val="1"/>
          <w:numId w:val="9"/>
        </w:numPr>
        <w:tabs>
          <w:tab w:val="left" w:pos="993"/>
        </w:tabs>
        <w:ind w:left="0" w:firstLine="360"/>
        <w:jc w:val="both"/>
        <w:rPr>
          <w:rFonts w:ascii="Times New Roman" w:hAnsi="Times New Roman" w:cs="Times New Roman"/>
          <w:sz w:val="28"/>
          <w:szCs w:val="28"/>
        </w:rPr>
      </w:pPr>
      <w:r w:rsidRPr="00C31E4E">
        <w:rPr>
          <w:rFonts w:ascii="Times New Roman" w:hAnsi="Times New Roman" w:cs="Times New Roman"/>
          <w:sz w:val="28"/>
          <w:szCs w:val="28"/>
        </w:rPr>
        <w:t>Показатели доступности и качества государственной услуги.</w:t>
      </w:r>
      <w:r>
        <w:rPr>
          <w:rFonts w:ascii="Times New Roman" w:hAnsi="Times New Roman" w:cs="Times New Roman"/>
          <w:sz w:val="28"/>
          <w:szCs w:val="28"/>
        </w:rPr>
        <w:t xml:space="preserve">  </w:t>
      </w:r>
    </w:p>
    <w:p w:rsidR="00F655B5" w:rsidRDefault="00F655B5" w:rsidP="00CF2853">
      <w:pPr>
        <w:pStyle w:val="ConsPlusNormal"/>
        <w:numPr>
          <w:ilvl w:val="2"/>
          <w:numId w:val="9"/>
        </w:numPr>
        <w:tabs>
          <w:tab w:val="left" w:pos="1276"/>
          <w:tab w:val="left" w:pos="1560"/>
        </w:tabs>
        <w:ind w:left="0" w:firstLine="720"/>
        <w:jc w:val="both"/>
        <w:rPr>
          <w:rFonts w:ascii="Times New Roman" w:hAnsi="Times New Roman" w:cs="Times New Roman"/>
          <w:sz w:val="28"/>
          <w:szCs w:val="28"/>
        </w:rPr>
      </w:pPr>
      <w:r w:rsidRPr="00CA65DA">
        <w:rPr>
          <w:rFonts w:ascii="Times New Roman" w:hAnsi="Times New Roman" w:cs="Times New Roman"/>
          <w:sz w:val="28"/>
          <w:szCs w:val="28"/>
        </w:rPr>
        <w:t>Показателями доступности предоставления государственной услуги являются:</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расположенность помещения, в котором ведется прием, выдача документов в зоне доступности общественного транспорта;</w:t>
      </w:r>
    </w:p>
    <w:p w:rsidR="00F655B5" w:rsidRPr="00CA65DA" w:rsidRDefault="00F655B5" w:rsidP="00F655B5">
      <w:pPr>
        <w:pStyle w:val="ConsPlusNormal"/>
        <w:ind w:firstLine="567"/>
        <w:jc w:val="both"/>
        <w:rPr>
          <w:rFonts w:ascii="Times New Roman" w:hAnsi="Times New Roman" w:cs="Times New Roman"/>
          <w:sz w:val="28"/>
          <w:szCs w:val="28"/>
        </w:rPr>
      </w:pPr>
      <w:r w:rsidRPr="00CA65DA">
        <w:rPr>
          <w:rFonts w:ascii="Times New Roman" w:hAnsi="Times New Roman" w:cs="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наличие исчерпывающей информации о способах, порядке и сроках предоставления государственной услуги на информационных стендах, официальном сайте Министерства</w:t>
      </w:r>
      <w:r w:rsidRPr="00D01C62">
        <w:rPr>
          <w:rFonts w:ascii="Times New Roman" w:hAnsi="Times New Roman" w:cs="Times New Roman"/>
          <w:sz w:val="28"/>
          <w:szCs w:val="28"/>
        </w:rPr>
        <w:t xml:space="preserve">, </w:t>
      </w:r>
      <w:r>
        <w:rPr>
          <w:rFonts w:ascii="Times New Roman" w:hAnsi="Times New Roman" w:cs="Times New Roman"/>
          <w:sz w:val="28"/>
          <w:szCs w:val="28"/>
        </w:rPr>
        <w:t>Едином портале</w:t>
      </w:r>
      <w:r w:rsidRPr="00D01C62">
        <w:rPr>
          <w:rFonts w:ascii="Times New Roman" w:hAnsi="Times New Roman" w:cs="Times New Roman"/>
          <w:sz w:val="28"/>
          <w:szCs w:val="28"/>
        </w:rPr>
        <w:t>, Республиканском портале</w:t>
      </w:r>
      <w:r w:rsidRPr="00CA65DA">
        <w:rPr>
          <w:rFonts w:ascii="Times New Roman" w:hAnsi="Times New Roman" w:cs="Times New Roman"/>
          <w:sz w:val="28"/>
          <w:szCs w:val="28"/>
        </w:rPr>
        <w:t>;</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обеспечение здания и помещений, в которых предоставляется государственная услуга, средствами и оборудованием, создающими беспрепятственный доступ инвалидов к месту предоставления государственной услуги, а также исполнение иных условий, обеспечивающих предоставление государственной услуги для инвалидов;</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 xml:space="preserve">возможность подачи </w:t>
      </w:r>
      <w:r>
        <w:rPr>
          <w:rFonts w:ascii="Times New Roman" w:hAnsi="Times New Roman" w:cs="Times New Roman"/>
          <w:sz w:val="28"/>
          <w:szCs w:val="28"/>
        </w:rPr>
        <w:t>заявления</w:t>
      </w:r>
      <w:r w:rsidRPr="00CA65DA">
        <w:rPr>
          <w:rFonts w:ascii="Times New Roman" w:hAnsi="Times New Roman" w:cs="Times New Roman"/>
          <w:sz w:val="28"/>
          <w:szCs w:val="28"/>
        </w:rPr>
        <w:t xml:space="preserve"> в электронном виде;</w:t>
      </w:r>
    </w:p>
    <w:p w:rsidR="00F655B5" w:rsidRPr="00CA65DA" w:rsidRDefault="00F655B5" w:rsidP="00F655B5">
      <w:pPr>
        <w:pStyle w:val="ConsPlusNormal"/>
        <w:ind w:firstLine="360"/>
        <w:jc w:val="both"/>
        <w:rPr>
          <w:rFonts w:ascii="Times New Roman" w:hAnsi="Times New Roman" w:cs="Times New Roman"/>
          <w:sz w:val="28"/>
          <w:szCs w:val="28"/>
        </w:rPr>
      </w:pPr>
      <w:r w:rsidRPr="00D01C62">
        <w:rPr>
          <w:rFonts w:ascii="Times New Roman" w:hAnsi="Times New Roman" w:cs="Times New Roman"/>
          <w:sz w:val="28"/>
          <w:szCs w:val="28"/>
        </w:rPr>
        <w:t xml:space="preserve">возможность получения заявителем результатов предоставления государственной услуги в электронном виде через личный кабинет на </w:t>
      </w:r>
      <w:r>
        <w:rPr>
          <w:rFonts w:ascii="Times New Roman" w:hAnsi="Times New Roman" w:cs="Times New Roman"/>
          <w:sz w:val="28"/>
          <w:szCs w:val="28"/>
        </w:rPr>
        <w:t>Едином портале</w:t>
      </w:r>
      <w:r w:rsidRPr="00D01C62">
        <w:rPr>
          <w:rFonts w:ascii="Times New Roman" w:hAnsi="Times New Roman" w:cs="Times New Roman"/>
          <w:sz w:val="28"/>
          <w:szCs w:val="28"/>
        </w:rPr>
        <w:t xml:space="preserve">, Республиканском портале при подаче </w:t>
      </w:r>
      <w:r>
        <w:rPr>
          <w:rFonts w:ascii="Times New Roman" w:hAnsi="Times New Roman" w:cs="Times New Roman"/>
          <w:sz w:val="28"/>
          <w:szCs w:val="28"/>
        </w:rPr>
        <w:t>заявления</w:t>
      </w:r>
      <w:r w:rsidRPr="00D01C62">
        <w:rPr>
          <w:rFonts w:ascii="Times New Roman" w:hAnsi="Times New Roman" w:cs="Times New Roman"/>
          <w:sz w:val="28"/>
          <w:szCs w:val="28"/>
        </w:rPr>
        <w:t xml:space="preserve"> и документов в форме электронных документов через </w:t>
      </w:r>
      <w:r>
        <w:rPr>
          <w:rFonts w:ascii="Times New Roman" w:hAnsi="Times New Roman" w:cs="Times New Roman"/>
          <w:sz w:val="28"/>
          <w:szCs w:val="28"/>
        </w:rPr>
        <w:t>Единый портал</w:t>
      </w:r>
      <w:r w:rsidRPr="00D01C62">
        <w:rPr>
          <w:rFonts w:ascii="Times New Roman" w:hAnsi="Times New Roman" w:cs="Times New Roman"/>
          <w:sz w:val="28"/>
          <w:szCs w:val="28"/>
        </w:rPr>
        <w:t>, Республиканский</w:t>
      </w:r>
      <w:r w:rsidRPr="00CA65DA">
        <w:rPr>
          <w:rFonts w:ascii="Times New Roman" w:hAnsi="Times New Roman" w:cs="Times New Roman"/>
          <w:sz w:val="28"/>
          <w:szCs w:val="28"/>
        </w:rPr>
        <w:t xml:space="preserve"> портал.</w:t>
      </w:r>
    </w:p>
    <w:p w:rsidR="00F655B5" w:rsidRDefault="00F655B5" w:rsidP="00167012">
      <w:pPr>
        <w:pStyle w:val="ConsPlusNormal"/>
        <w:numPr>
          <w:ilvl w:val="2"/>
          <w:numId w:val="9"/>
        </w:numPr>
        <w:tabs>
          <w:tab w:val="left" w:pos="1560"/>
          <w:tab w:val="left" w:pos="1701"/>
        </w:tabs>
        <w:ind w:left="0" w:firstLine="720"/>
        <w:jc w:val="both"/>
        <w:rPr>
          <w:rFonts w:ascii="Times New Roman" w:hAnsi="Times New Roman" w:cs="Times New Roman"/>
          <w:sz w:val="28"/>
          <w:szCs w:val="28"/>
        </w:rPr>
      </w:pPr>
      <w:r w:rsidRPr="00CA65DA">
        <w:rPr>
          <w:rFonts w:ascii="Times New Roman" w:hAnsi="Times New Roman" w:cs="Times New Roman"/>
          <w:sz w:val="28"/>
          <w:szCs w:val="28"/>
        </w:rPr>
        <w:t>Показателями качества предоставления государственной услуги являются:</w:t>
      </w:r>
      <w:r>
        <w:rPr>
          <w:rFonts w:ascii="Times New Roman" w:hAnsi="Times New Roman" w:cs="Times New Roman"/>
          <w:sz w:val="28"/>
          <w:szCs w:val="28"/>
        </w:rPr>
        <w:t xml:space="preserve">    </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соблюдение сроков приема и рассмотрения документов;</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соблюдение срока получения результата государственной услуги;</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отсутствие обоснованных жалоб на нарушения Регламента, совершенные работниками Министерства;</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количество взаимодействий заявителя с должностными лицами Министерства (без учета консультаций):</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 xml:space="preserve">один раз при представлении </w:t>
      </w:r>
      <w:r>
        <w:rPr>
          <w:rFonts w:ascii="Times New Roman" w:hAnsi="Times New Roman" w:cs="Times New Roman"/>
          <w:sz w:val="28"/>
          <w:szCs w:val="28"/>
        </w:rPr>
        <w:t>заявления</w:t>
      </w:r>
      <w:r w:rsidRPr="00CA65DA">
        <w:rPr>
          <w:rFonts w:ascii="Times New Roman" w:hAnsi="Times New Roman" w:cs="Times New Roman"/>
          <w:sz w:val="28"/>
          <w:szCs w:val="28"/>
        </w:rPr>
        <w:t xml:space="preserve"> со всеми необходимыми </w:t>
      </w:r>
      <w:r w:rsidRPr="00CA65DA">
        <w:rPr>
          <w:rFonts w:ascii="Times New Roman" w:hAnsi="Times New Roman" w:cs="Times New Roman"/>
          <w:sz w:val="28"/>
          <w:szCs w:val="28"/>
        </w:rPr>
        <w:lastRenderedPageBreak/>
        <w:t>документами;</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один раз в случае получения результата предоставления государственной услуги в форме экземпляра электронного документа на бумажном носителе.</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Продолжительность одного взаимодействия заявителя с должностными лицами при предоставлении государственной услуги не превышает 15 минут.</w:t>
      </w:r>
    </w:p>
    <w:p w:rsidR="00F655B5"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 xml:space="preserve">Заявитель вправе оценить качество предоставления государственной услуги с помощью устройств подвижной радиотелефонной связи, с </w:t>
      </w:r>
      <w:r w:rsidRPr="00D01C62">
        <w:rPr>
          <w:rFonts w:ascii="Times New Roman" w:hAnsi="Times New Roman" w:cs="Times New Roman"/>
          <w:sz w:val="28"/>
          <w:szCs w:val="28"/>
        </w:rPr>
        <w:t xml:space="preserve">использованием </w:t>
      </w:r>
      <w:r>
        <w:rPr>
          <w:rFonts w:ascii="Times New Roman" w:hAnsi="Times New Roman" w:cs="Times New Roman"/>
          <w:sz w:val="28"/>
          <w:szCs w:val="28"/>
        </w:rPr>
        <w:t>Единого портала</w:t>
      </w:r>
      <w:r w:rsidRPr="00D01C62">
        <w:rPr>
          <w:rFonts w:ascii="Times New Roman" w:hAnsi="Times New Roman" w:cs="Times New Roman"/>
          <w:sz w:val="28"/>
          <w:szCs w:val="28"/>
        </w:rPr>
        <w:t>, Республиканского портала, терминальных устройств.</w:t>
      </w:r>
    </w:p>
    <w:p w:rsidR="00F655B5" w:rsidRPr="00D477E4" w:rsidRDefault="00F655B5" w:rsidP="00F655B5">
      <w:pPr>
        <w:pStyle w:val="ConsPlusNormal"/>
        <w:ind w:firstLine="709"/>
        <w:jc w:val="both"/>
        <w:rPr>
          <w:rFonts w:ascii="Times New Roman" w:hAnsi="Times New Roman" w:cs="Times New Roman"/>
          <w:sz w:val="28"/>
          <w:szCs w:val="28"/>
        </w:rPr>
      </w:pPr>
      <w:r w:rsidRPr="00D95C67">
        <w:rPr>
          <w:rFonts w:ascii="Times New Roman" w:hAnsi="Times New Roman" w:cs="Times New Roman"/>
          <w:sz w:val="28"/>
          <w:szCs w:val="28"/>
        </w:rPr>
        <w:t>2.13.3. Информация о ходе предоставления государственной услуги может быть получена заявителем в личном кабинете на Едином портале, Республиканском портале, МФЦ.</w:t>
      </w:r>
    </w:p>
    <w:p w:rsidR="00F655B5" w:rsidRDefault="00F655B5" w:rsidP="003A1E16">
      <w:pPr>
        <w:pStyle w:val="ConsPlusNormal"/>
        <w:numPr>
          <w:ilvl w:val="1"/>
          <w:numId w:val="9"/>
        </w:numPr>
        <w:tabs>
          <w:tab w:val="left" w:pos="993"/>
        </w:tabs>
        <w:ind w:left="0" w:firstLine="360"/>
        <w:jc w:val="both"/>
        <w:rPr>
          <w:rFonts w:ascii="Times New Roman" w:hAnsi="Times New Roman" w:cs="Times New Roman"/>
          <w:sz w:val="28"/>
          <w:szCs w:val="28"/>
        </w:rPr>
      </w:pPr>
      <w:r w:rsidRPr="00D01C62">
        <w:rPr>
          <w:rFonts w:ascii="Times New Roman" w:hAnsi="Times New Roman" w:cs="Times New Roman"/>
          <w:sz w:val="28"/>
          <w:szCs w:val="28"/>
        </w:rPr>
        <w:t>Иные требования к предоставлению государственной услуги, в том числе</w:t>
      </w:r>
      <w:r w:rsidRPr="00CA65DA">
        <w:rPr>
          <w:rFonts w:ascii="Times New Roman" w:hAnsi="Times New Roman" w:cs="Times New Roman"/>
          <w:sz w:val="28"/>
          <w:szCs w:val="28"/>
        </w:rPr>
        <w:t>:</w:t>
      </w:r>
    </w:p>
    <w:p w:rsidR="00F655B5" w:rsidRDefault="00F655B5" w:rsidP="00F655B5">
      <w:pPr>
        <w:pStyle w:val="ConsPlusNormal"/>
        <w:ind w:firstLine="709"/>
        <w:jc w:val="both"/>
        <w:rPr>
          <w:rFonts w:ascii="Times New Roman" w:hAnsi="Times New Roman" w:cs="Times New Roman"/>
          <w:sz w:val="28"/>
          <w:szCs w:val="28"/>
        </w:rPr>
      </w:pPr>
      <w:r w:rsidRPr="00D95C67">
        <w:rPr>
          <w:rFonts w:ascii="Times New Roman" w:hAnsi="Times New Roman" w:cs="Times New Roman"/>
          <w:sz w:val="28"/>
          <w:szCs w:val="28"/>
        </w:rPr>
        <w:t>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F655B5" w:rsidRPr="00D95C67" w:rsidRDefault="00F655B5" w:rsidP="00F655B5">
      <w:pPr>
        <w:pStyle w:val="ConsPlusNormal"/>
        <w:ind w:firstLine="709"/>
        <w:jc w:val="both"/>
        <w:rPr>
          <w:rFonts w:ascii="Times New Roman" w:hAnsi="Times New Roman" w:cs="Times New Roman"/>
          <w:sz w:val="28"/>
          <w:szCs w:val="28"/>
        </w:rPr>
      </w:pPr>
      <w:r w:rsidRPr="00D95C67">
        <w:rPr>
          <w:rFonts w:ascii="Times New Roman" w:hAnsi="Times New Roman" w:cs="Times New Roman"/>
          <w:sz w:val="28"/>
          <w:szCs w:val="28"/>
        </w:rPr>
        <w:t>о предоставлении сведений о государственной услуге на государственных языках Республики Татарстан.</w:t>
      </w:r>
    </w:p>
    <w:p w:rsidR="00235DA1" w:rsidRDefault="00235DA1" w:rsidP="002A1F3D">
      <w:pPr>
        <w:pStyle w:val="ConsPlusNormal"/>
        <w:numPr>
          <w:ilvl w:val="2"/>
          <w:numId w:val="9"/>
        </w:numPr>
        <w:tabs>
          <w:tab w:val="left" w:pos="1560"/>
          <w:tab w:val="left" w:pos="1701"/>
        </w:tabs>
        <w:ind w:left="0" w:firstLine="720"/>
        <w:jc w:val="both"/>
        <w:rPr>
          <w:rFonts w:ascii="Times New Roman" w:hAnsi="Times New Roman" w:cs="Times New Roman"/>
          <w:sz w:val="28"/>
          <w:szCs w:val="28"/>
        </w:rPr>
      </w:pPr>
      <w:r w:rsidRPr="00235DA1">
        <w:rPr>
          <w:rFonts w:ascii="Times New Roman" w:hAnsi="Times New Roman" w:cs="Times New Roman"/>
          <w:sz w:val="28"/>
          <w:szCs w:val="28"/>
        </w:rPr>
        <w:t>Предоставление необходимых и обязательных услуг не требуется.</w:t>
      </w:r>
    </w:p>
    <w:p w:rsidR="00F655B5" w:rsidRDefault="00F655B5" w:rsidP="002A1F3D">
      <w:pPr>
        <w:pStyle w:val="ConsPlusNormal"/>
        <w:numPr>
          <w:ilvl w:val="2"/>
          <w:numId w:val="9"/>
        </w:numPr>
        <w:tabs>
          <w:tab w:val="left" w:pos="1560"/>
          <w:tab w:val="left" w:pos="1701"/>
        </w:tabs>
        <w:ind w:left="0" w:firstLine="720"/>
        <w:jc w:val="both"/>
        <w:rPr>
          <w:rFonts w:ascii="Times New Roman" w:hAnsi="Times New Roman" w:cs="Times New Roman"/>
          <w:sz w:val="28"/>
          <w:szCs w:val="28"/>
        </w:rPr>
      </w:pPr>
      <w:r w:rsidRPr="00D01C62">
        <w:rPr>
          <w:rFonts w:ascii="Times New Roman" w:hAnsi="Times New Roman" w:cs="Times New Roman"/>
          <w:sz w:val="28"/>
          <w:szCs w:val="28"/>
        </w:rPr>
        <w:t>При предоставлении государственной услуги в электронной форме заявитель вправе:</w:t>
      </w:r>
      <w:r w:rsidRPr="000E0333">
        <w:rPr>
          <w:rFonts w:ascii="Times New Roman" w:hAnsi="Times New Roman" w:cs="Times New Roman"/>
          <w:sz w:val="28"/>
          <w:szCs w:val="28"/>
        </w:rPr>
        <w:t xml:space="preserve">  </w:t>
      </w:r>
    </w:p>
    <w:p w:rsidR="00F655B5" w:rsidRPr="00CA65DA" w:rsidRDefault="00F655B5" w:rsidP="00F655B5">
      <w:pPr>
        <w:pStyle w:val="ConsPlusNormal"/>
        <w:numPr>
          <w:ilvl w:val="0"/>
          <w:numId w:val="14"/>
        </w:numPr>
        <w:ind w:left="0" w:firstLine="360"/>
        <w:jc w:val="both"/>
        <w:rPr>
          <w:rFonts w:ascii="Times New Roman" w:hAnsi="Times New Roman" w:cs="Times New Roman"/>
          <w:sz w:val="28"/>
          <w:szCs w:val="28"/>
        </w:rPr>
      </w:pPr>
      <w:r w:rsidRPr="00D01C62">
        <w:rPr>
          <w:rFonts w:ascii="Times New Roman" w:hAnsi="Times New Roman" w:cs="Times New Roman"/>
          <w:sz w:val="28"/>
          <w:szCs w:val="28"/>
        </w:rPr>
        <w:t xml:space="preserve">получить информацию о порядке и сроках предоставления государственной услуги, размещенную на </w:t>
      </w:r>
      <w:r>
        <w:rPr>
          <w:rFonts w:ascii="Times New Roman" w:hAnsi="Times New Roman" w:cs="Times New Roman"/>
          <w:sz w:val="28"/>
          <w:szCs w:val="28"/>
        </w:rPr>
        <w:t>Едином портале</w:t>
      </w:r>
      <w:r w:rsidRPr="00D01C62">
        <w:rPr>
          <w:rFonts w:ascii="Times New Roman" w:hAnsi="Times New Roman" w:cs="Times New Roman"/>
          <w:sz w:val="28"/>
          <w:szCs w:val="28"/>
        </w:rPr>
        <w:t>, Республиканском портале;</w:t>
      </w:r>
    </w:p>
    <w:p w:rsidR="00F655B5" w:rsidRPr="00D01C62" w:rsidRDefault="00F655B5" w:rsidP="00F655B5">
      <w:pPr>
        <w:pStyle w:val="ConsPlusNormal"/>
        <w:numPr>
          <w:ilvl w:val="0"/>
          <w:numId w:val="14"/>
        </w:numPr>
        <w:ind w:left="0" w:firstLine="360"/>
        <w:jc w:val="both"/>
        <w:rPr>
          <w:rFonts w:ascii="Times New Roman" w:hAnsi="Times New Roman" w:cs="Times New Roman"/>
          <w:sz w:val="28"/>
          <w:szCs w:val="28"/>
        </w:rPr>
      </w:pPr>
      <w:r w:rsidRPr="00CA65DA">
        <w:rPr>
          <w:rFonts w:ascii="Times New Roman" w:hAnsi="Times New Roman" w:cs="Times New Roman"/>
          <w:sz w:val="28"/>
          <w:szCs w:val="28"/>
        </w:rPr>
        <w:t>подать за</w:t>
      </w:r>
      <w:r>
        <w:rPr>
          <w:rFonts w:ascii="Times New Roman" w:hAnsi="Times New Roman" w:cs="Times New Roman"/>
          <w:sz w:val="28"/>
          <w:szCs w:val="28"/>
        </w:rPr>
        <w:t>явление</w:t>
      </w:r>
      <w:r w:rsidRPr="00CA65DA">
        <w:rPr>
          <w:rFonts w:ascii="Times New Roman" w:hAnsi="Times New Roman" w:cs="Times New Roman"/>
          <w:sz w:val="28"/>
          <w:szCs w:val="28"/>
        </w:rPr>
        <w:t xml:space="preserve">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17">
        <w:r>
          <w:rPr>
            <w:rFonts w:ascii="Times New Roman" w:hAnsi="Times New Roman" w:cs="Times New Roman"/>
            <w:sz w:val="28"/>
            <w:szCs w:val="28"/>
          </w:rPr>
          <w:t>пунктом 7.</w:t>
        </w:r>
        <w:r w:rsidRPr="000E0333">
          <w:rPr>
            <w:rFonts w:ascii="Times New Roman" w:hAnsi="Times New Roman" w:cs="Times New Roman"/>
            <w:sz w:val="28"/>
            <w:szCs w:val="28"/>
          </w:rPr>
          <w:t>2</w:t>
        </w:r>
        <w:r w:rsidRPr="0043622A">
          <w:rPr>
            <w:rFonts w:ascii="Times New Roman" w:hAnsi="Times New Roman" w:cs="Times New Roman"/>
            <w:sz w:val="28"/>
            <w:szCs w:val="28"/>
          </w:rPr>
          <w:t xml:space="preserve"> части 1 статьи 16</w:t>
        </w:r>
      </w:hyperlink>
      <w:r w:rsidRPr="0043622A">
        <w:rPr>
          <w:rFonts w:ascii="Times New Roman" w:hAnsi="Times New Roman" w:cs="Times New Roman"/>
          <w:sz w:val="28"/>
          <w:szCs w:val="28"/>
        </w:rPr>
        <w:t xml:space="preserve"> </w:t>
      </w:r>
      <w:r w:rsidRPr="00CA65DA">
        <w:rPr>
          <w:rFonts w:ascii="Times New Roman" w:hAnsi="Times New Roman" w:cs="Times New Roman"/>
          <w:sz w:val="28"/>
          <w:szCs w:val="28"/>
        </w:rPr>
        <w:t xml:space="preserve">Федерального закона от 27 июля 2010 года </w:t>
      </w:r>
      <w:r>
        <w:rPr>
          <w:rFonts w:ascii="Times New Roman" w:hAnsi="Times New Roman" w:cs="Times New Roman"/>
          <w:sz w:val="28"/>
          <w:szCs w:val="28"/>
        </w:rPr>
        <w:t>N</w:t>
      </w:r>
      <w:r w:rsidRPr="00CA65DA">
        <w:rPr>
          <w:rFonts w:ascii="Times New Roman" w:hAnsi="Times New Roman" w:cs="Times New Roman"/>
          <w:sz w:val="28"/>
          <w:szCs w:val="28"/>
        </w:rPr>
        <w:t xml:space="preserve"> 210-ФЗ </w:t>
      </w:r>
      <w:r>
        <w:rPr>
          <w:rFonts w:ascii="Times New Roman" w:hAnsi="Times New Roman" w:cs="Times New Roman"/>
          <w:sz w:val="28"/>
          <w:szCs w:val="28"/>
        </w:rPr>
        <w:t>«</w:t>
      </w:r>
      <w:r w:rsidRPr="00CA65DA">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CA65DA">
        <w:rPr>
          <w:rFonts w:ascii="Times New Roman" w:hAnsi="Times New Roman" w:cs="Times New Roman"/>
          <w:sz w:val="28"/>
          <w:szCs w:val="28"/>
        </w:rPr>
        <w:t xml:space="preserve"> (далее </w:t>
      </w:r>
      <w:r w:rsidRPr="009D05D4">
        <w:rPr>
          <w:rFonts w:ascii="Times New Roman" w:hAnsi="Times New Roman" w:cs="Times New Roman"/>
          <w:sz w:val="28"/>
          <w:szCs w:val="28"/>
        </w:rPr>
        <w:t>–</w:t>
      </w:r>
      <w:r w:rsidRPr="00CA65DA">
        <w:rPr>
          <w:rFonts w:ascii="Times New Roman" w:hAnsi="Times New Roman" w:cs="Times New Roman"/>
          <w:sz w:val="28"/>
          <w:szCs w:val="28"/>
        </w:rPr>
        <w:t xml:space="preserve"> Федеральный закон </w:t>
      </w:r>
      <w:r>
        <w:rPr>
          <w:rFonts w:ascii="Times New Roman" w:hAnsi="Times New Roman" w:cs="Times New Roman"/>
          <w:sz w:val="28"/>
          <w:szCs w:val="28"/>
        </w:rPr>
        <w:t>N</w:t>
      </w:r>
      <w:r w:rsidRPr="00CA65DA">
        <w:rPr>
          <w:rFonts w:ascii="Times New Roman" w:hAnsi="Times New Roman" w:cs="Times New Roman"/>
          <w:sz w:val="28"/>
          <w:szCs w:val="28"/>
        </w:rPr>
        <w:t xml:space="preserve"> 210-ФЗ), с </w:t>
      </w:r>
      <w:r w:rsidRPr="00D01C62">
        <w:rPr>
          <w:rFonts w:ascii="Times New Roman" w:hAnsi="Times New Roman" w:cs="Times New Roman"/>
          <w:sz w:val="28"/>
          <w:szCs w:val="28"/>
        </w:rPr>
        <w:t xml:space="preserve">использованием </w:t>
      </w:r>
      <w:r>
        <w:rPr>
          <w:rFonts w:ascii="Times New Roman" w:hAnsi="Times New Roman" w:cs="Times New Roman"/>
          <w:sz w:val="28"/>
          <w:szCs w:val="28"/>
        </w:rPr>
        <w:t>Единого портала</w:t>
      </w:r>
      <w:r w:rsidRPr="00D01C62">
        <w:rPr>
          <w:rFonts w:ascii="Times New Roman" w:hAnsi="Times New Roman" w:cs="Times New Roman"/>
          <w:sz w:val="28"/>
          <w:szCs w:val="28"/>
        </w:rPr>
        <w:t>, Республиканского портала;</w:t>
      </w:r>
    </w:p>
    <w:p w:rsidR="00F655B5" w:rsidRPr="00D01C62" w:rsidRDefault="00F655B5" w:rsidP="00F655B5">
      <w:pPr>
        <w:pStyle w:val="ConsPlusNormal"/>
        <w:numPr>
          <w:ilvl w:val="0"/>
          <w:numId w:val="14"/>
        </w:numPr>
        <w:ind w:left="0" w:firstLine="360"/>
        <w:jc w:val="both"/>
        <w:rPr>
          <w:rFonts w:ascii="Times New Roman" w:hAnsi="Times New Roman" w:cs="Times New Roman"/>
          <w:sz w:val="28"/>
          <w:szCs w:val="28"/>
        </w:rPr>
      </w:pPr>
      <w:r w:rsidRPr="00D01C62">
        <w:rPr>
          <w:rFonts w:ascii="Times New Roman" w:hAnsi="Times New Roman" w:cs="Times New Roman"/>
          <w:sz w:val="28"/>
          <w:szCs w:val="28"/>
        </w:rPr>
        <w:t>получить сведения о ходе выполнения за</w:t>
      </w:r>
      <w:r>
        <w:rPr>
          <w:rFonts w:ascii="Times New Roman" w:hAnsi="Times New Roman" w:cs="Times New Roman"/>
          <w:sz w:val="28"/>
          <w:szCs w:val="28"/>
        </w:rPr>
        <w:t>явления</w:t>
      </w:r>
      <w:r w:rsidRPr="00D01C62">
        <w:rPr>
          <w:rFonts w:ascii="Times New Roman" w:hAnsi="Times New Roman" w:cs="Times New Roman"/>
          <w:sz w:val="28"/>
          <w:szCs w:val="28"/>
        </w:rPr>
        <w:t xml:space="preserve"> о предоставлении государственной услуги, поданн</w:t>
      </w:r>
      <w:r>
        <w:rPr>
          <w:rFonts w:ascii="Times New Roman" w:hAnsi="Times New Roman" w:cs="Times New Roman"/>
          <w:sz w:val="28"/>
          <w:szCs w:val="28"/>
        </w:rPr>
        <w:t>ого</w:t>
      </w:r>
      <w:r w:rsidRPr="00D01C62">
        <w:rPr>
          <w:rFonts w:ascii="Times New Roman" w:hAnsi="Times New Roman" w:cs="Times New Roman"/>
          <w:sz w:val="28"/>
          <w:szCs w:val="28"/>
        </w:rPr>
        <w:t xml:space="preserve"> в электронной форме;</w:t>
      </w:r>
    </w:p>
    <w:p w:rsidR="00F655B5" w:rsidRPr="00D01C62" w:rsidRDefault="00F655B5" w:rsidP="00F655B5">
      <w:pPr>
        <w:pStyle w:val="ConsPlusNormal"/>
        <w:numPr>
          <w:ilvl w:val="0"/>
          <w:numId w:val="14"/>
        </w:numPr>
        <w:ind w:left="0" w:firstLine="360"/>
        <w:jc w:val="both"/>
        <w:rPr>
          <w:rFonts w:ascii="Times New Roman" w:hAnsi="Times New Roman" w:cs="Times New Roman"/>
          <w:sz w:val="28"/>
          <w:szCs w:val="28"/>
        </w:rPr>
      </w:pPr>
      <w:r w:rsidRPr="00D01C62">
        <w:rPr>
          <w:rFonts w:ascii="Times New Roman" w:hAnsi="Times New Roman" w:cs="Times New Roman"/>
          <w:sz w:val="28"/>
          <w:szCs w:val="28"/>
        </w:rPr>
        <w:t xml:space="preserve">осуществить оценку качества предоставления государственной услуги посредством </w:t>
      </w:r>
      <w:r>
        <w:rPr>
          <w:rFonts w:ascii="Times New Roman" w:hAnsi="Times New Roman" w:cs="Times New Roman"/>
          <w:sz w:val="28"/>
          <w:szCs w:val="28"/>
        </w:rPr>
        <w:t>Единого портала</w:t>
      </w:r>
      <w:r w:rsidRPr="00D01C62">
        <w:rPr>
          <w:rFonts w:ascii="Times New Roman" w:hAnsi="Times New Roman" w:cs="Times New Roman"/>
          <w:sz w:val="28"/>
          <w:szCs w:val="28"/>
        </w:rPr>
        <w:t>, Республиканского портала;</w:t>
      </w:r>
    </w:p>
    <w:p w:rsidR="00F655B5" w:rsidRPr="00D01C62" w:rsidRDefault="00F655B5" w:rsidP="00F655B5">
      <w:pPr>
        <w:pStyle w:val="ConsPlusNormal"/>
        <w:numPr>
          <w:ilvl w:val="0"/>
          <w:numId w:val="14"/>
        </w:numPr>
        <w:ind w:left="0" w:firstLine="360"/>
        <w:jc w:val="both"/>
        <w:rPr>
          <w:rFonts w:ascii="Times New Roman" w:hAnsi="Times New Roman" w:cs="Times New Roman"/>
          <w:sz w:val="28"/>
          <w:szCs w:val="28"/>
        </w:rPr>
      </w:pPr>
      <w:r w:rsidRPr="00D01C62">
        <w:rPr>
          <w:rFonts w:ascii="Times New Roman" w:hAnsi="Times New Roman" w:cs="Times New Roman"/>
          <w:sz w:val="28"/>
          <w:szCs w:val="28"/>
        </w:rPr>
        <w:t>получить результат предоставления государственной услуги в форме электронного документа;</w:t>
      </w:r>
    </w:p>
    <w:p w:rsidR="00F655B5" w:rsidRDefault="00F655B5" w:rsidP="00F655B5">
      <w:pPr>
        <w:pStyle w:val="ConsPlusNormal"/>
        <w:numPr>
          <w:ilvl w:val="0"/>
          <w:numId w:val="14"/>
        </w:numPr>
        <w:ind w:left="0" w:firstLine="360"/>
        <w:jc w:val="both"/>
        <w:rPr>
          <w:rFonts w:ascii="Times New Roman" w:hAnsi="Times New Roman" w:cs="Times New Roman"/>
          <w:sz w:val="28"/>
          <w:szCs w:val="28"/>
        </w:rPr>
      </w:pPr>
      <w:r w:rsidRPr="00D01C62">
        <w:rPr>
          <w:rFonts w:ascii="Times New Roman" w:hAnsi="Times New Roman" w:cs="Times New Roman"/>
          <w:sz w:val="28"/>
          <w:szCs w:val="28"/>
        </w:rPr>
        <w:t xml:space="preserve">подать жалобу на решение и действие (бездействие) Министерства, а также его должностных лиц, государственных служащих посредством </w:t>
      </w:r>
      <w:r>
        <w:rPr>
          <w:rFonts w:ascii="Times New Roman" w:hAnsi="Times New Roman" w:cs="Times New Roman"/>
          <w:sz w:val="28"/>
          <w:szCs w:val="28"/>
        </w:rPr>
        <w:t>Единого портала</w:t>
      </w:r>
      <w:r w:rsidRPr="00D01C62">
        <w:rPr>
          <w:rFonts w:ascii="Times New Roman" w:hAnsi="Times New Roman" w:cs="Times New Roman"/>
          <w:sz w:val="28"/>
          <w:szCs w:val="28"/>
        </w:rPr>
        <w:t>,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w:t>
      </w:r>
      <w:r w:rsidRPr="00CA65DA">
        <w:rPr>
          <w:rFonts w:ascii="Times New Roman" w:hAnsi="Times New Roman" w:cs="Times New Roman"/>
          <w:sz w:val="28"/>
          <w:szCs w:val="28"/>
        </w:rPr>
        <w:t xml:space="preserve"> (бездействия), </w:t>
      </w:r>
      <w:r w:rsidRPr="00CA65DA">
        <w:rPr>
          <w:rFonts w:ascii="Times New Roman" w:hAnsi="Times New Roman" w:cs="Times New Roman"/>
          <w:sz w:val="28"/>
          <w:szCs w:val="28"/>
        </w:rPr>
        <w:lastRenderedPageBreak/>
        <w:t>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F655B5" w:rsidRPr="000E0333" w:rsidRDefault="00F655B5" w:rsidP="00F655B5">
      <w:pPr>
        <w:pStyle w:val="ConsPlusNormal"/>
        <w:ind w:firstLine="360"/>
        <w:jc w:val="both"/>
        <w:rPr>
          <w:rFonts w:ascii="Times New Roman" w:hAnsi="Times New Roman" w:cs="Times New Roman"/>
          <w:sz w:val="28"/>
          <w:szCs w:val="28"/>
        </w:rPr>
      </w:pPr>
      <w:r w:rsidRPr="000E0333">
        <w:rPr>
          <w:rFonts w:ascii="Times New Roman" w:hAnsi="Times New Roman" w:cs="Times New Roman"/>
          <w:sz w:val="28"/>
          <w:szCs w:val="28"/>
        </w:rPr>
        <w:t>Формирование за</w:t>
      </w:r>
      <w:r>
        <w:rPr>
          <w:rFonts w:ascii="Times New Roman" w:hAnsi="Times New Roman" w:cs="Times New Roman"/>
          <w:sz w:val="28"/>
          <w:szCs w:val="28"/>
        </w:rPr>
        <w:t>явления</w:t>
      </w:r>
      <w:r w:rsidRPr="000E0333">
        <w:rPr>
          <w:rFonts w:ascii="Times New Roman" w:hAnsi="Times New Roman" w:cs="Times New Roman"/>
          <w:sz w:val="28"/>
          <w:szCs w:val="28"/>
        </w:rPr>
        <w:t xml:space="preserve"> осуществляется посредством заполнения электронной формы за</w:t>
      </w:r>
      <w:r>
        <w:rPr>
          <w:rFonts w:ascii="Times New Roman" w:hAnsi="Times New Roman" w:cs="Times New Roman"/>
          <w:sz w:val="28"/>
          <w:szCs w:val="28"/>
        </w:rPr>
        <w:t>явления</w:t>
      </w:r>
      <w:r w:rsidRPr="000E0333">
        <w:rPr>
          <w:rFonts w:ascii="Times New Roman" w:hAnsi="Times New Roman" w:cs="Times New Roman"/>
          <w:sz w:val="28"/>
          <w:szCs w:val="28"/>
        </w:rPr>
        <w:t xml:space="preserve"> на </w:t>
      </w:r>
      <w:r>
        <w:rPr>
          <w:rFonts w:ascii="Times New Roman" w:hAnsi="Times New Roman" w:cs="Times New Roman"/>
          <w:sz w:val="28"/>
          <w:szCs w:val="28"/>
        </w:rPr>
        <w:t>Едином портале</w:t>
      </w:r>
      <w:r w:rsidRPr="000E0333">
        <w:rPr>
          <w:rFonts w:ascii="Times New Roman" w:hAnsi="Times New Roman" w:cs="Times New Roman"/>
          <w:sz w:val="28"/>
          <w:szCs w:val="28"/>
        </w:rPr>
        <w:t>, Республиканском портале без необходимости дополнительной подачи за</w:t>
      </w:r>
      <w:r>
        <w:rPr>
          <w:rFonts w:ascii="Times New Roman" w:hAnsi="Times New Roman" w:cs="Times New Roman"/>
          <w:sz w:val="28"/>
          <w:szCs w:val="28"/>
        </w:rPr>
        <w:t>явления</w:t>
      </w:r>
      <w:r w:rsidRPr="000E0333">
        <w:rPr>
          <w:rFonts w:ascii="Times New Roman" w:hAnsi="Times New Roman" w:cs="Times New Roman"/>
          <w:sz w:val="28"/>
          <w:szCs w:val="28"/>
        </w:rPr>
        <w:t xml:space="preserve"> в какой-либо иной форме.</w:t>
      </w:r>
    </w:p>
    <w:p w:rsidR="00F655B5" w:rsidRPr="000E0333" w:rsidRDefault="00F655B5" w:rsidP="003A1E16">
      <w:pPr>
        <w:pStyle w:val="ConsPlusNormal"/>
        <w:numPr>
          <w:ilvl w:val="2"/>
          <w:numId w:val="9"/>
        </w:numPr>
        <w:tabs>
          <w:tab w:val="left" w:pos="1418"/>
          <w:tab w:val="left" w:pos="1560"/>
        </w:tabs>
        <w:ind w:left="0" w:firstLine="720"/>
        <w:contextualSpacing/>
        <w:jc w:val="both"/>
        <w:rPr>
          <w:rFonts w:ascii="Times New Roman" w:hAnsi="Times New Roman" w:cs="Times New Roman"/>
          <w:sz w:val="28"/>
          <w:szCs w:val="28"/>
        </w:rPr>
      </w:pPr>
      <w:r w:rsidRPr="00D01C62">
        <w:rPr>
          <w:rFonts w:ascii="Times New Roman" w:hAnsi="Times New Roman" w:cs="Times New Roman"/>
          <w:sz w:val="28"/>
          <w:szCs w:val="28"/>
        </w:rPr>
        <w:t>Информация о порядке предоставления государственной услуги размещается на государственных языках Республики Татарстан.</w:t>
      </w:r>
    </w:p>
    <w:p w:rsidR="00F655B5" w:rsidRPr="00717A0C" w:rsidRDefault="00F655B5" w:rsidP="003A1E16">
      <w:pPr>
        <w:pStyle w:val="ConsPlusNormal"/>
        <w:numPr>
          <w:ilvl w:val="2"/>
          <w:numId w:val="9"/>
        </w:numPr>
        <w:tabs>
          <w:tab w:val="left" w:pos="1418"/>
          <w:tab w:val="left" w:pos="1560"/>
        </w:tabs>
        <w:spacing w:before="280"/>
        <w:ind w:left="0" w:firstLine="709"/>
        <w:contextualSpacing/>
        <w:jc w:val="both"/>
        <w:rPr>
          <w:rFonts w:ascii="Times New Roman" w:hAnsi="Times New Roman" w:cs="Times New Roman"/>
          <w:sz w:val="28"/>
          <w:szCs w:val="28"/>
        </w:rPr>
      </w:pPr>
      <w:r w:rsidRPr="00717A0C">
        <w:rPr>
          <w:rFonts w:ascii="Times New Roman" w:hAnsi="Times New Roman" w:cs="Times New Roman"/>
          <w:sz w:val="28"/>
          <w:szCs w:val="28"/>
        </w:rPr>
        <w:t>При предоставлении государственной услуги используются федеральная государственная информационная система «Единая система межведомственного электронного взаимодействия», государственная информационная система Республики Татарстан «Информационное обеспечение градостроительной деятельности Республики Татарстан».</w:t>
      </w:r>
    </w:p>
    <w:p w:rsidR="00F655B5" w:rsidRPr="00717A0C" w:rsidRDefault="00F655B5" w:rsidP="003A1E16">
      <w:pPr>
        <w:pStyle w:val="ConsPlusNormal"/>
        <w:numPr>
          <w:ilvl w:val="2"/>
          <w:numId w:val="9"/>
        </w:numPr>
        <w:tabs>
          <w:tab w:val="left" w:pos="1560"/>
        </w:tabs>
        <w:ind w:left="0" w:firstLine="720"/>
        <w:jc w:val="both"/>
        <w:rPr>
          <w:rFonts w:ascii="Times New Roman" w:hAnsi="Times New Roman" w:cs="Times New Roman"/>
          <w:sz w:val="28"/>
          <w:szCs w:val="28"/>
        </w:rPr>
      </w:pPr>
      <w:r w:rsidRPr="00717A0C">
        <w:rPr>
          <w:rFonts w:ascii="Times New Roman" w:hAnsi="Times New Roman" w:cs="Times New Roman"/>
          <w:sz w:val="28"/>
          <w:szCs w:val="28"/>
        </w:rPr>
        <w:t>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F655B5" w:rsidRPr="00717A0C" w:rsidRDefault="00F655B5" w:rsidP="00F655B5">
      <w:pPr>
        <w:pStyle w:val="ConsPlusNormal"/>
        <w:ind w:firstLine="567"/>
        <w:jc w:val="both"/>
        <w:rPr>
          <w:rFonts w:ascii="Times New Roman" w:hAnsi="Times New Roman" w:cs="Times New Roman"/>
          <w:sz w:val="28"/>
          <w:szCs w:val="28"/>
        </w:rPr>
      </w:pPr>
      <w:r w:rsidRPr="00717A0C">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F655B5" w:rsidRPr="00717A0C" w:rsidRDefault="00F655B5" w:rsidP="00F655B5">
      <w:pPr>
        <w:pStyle w:val="ConsPlusNormal"/>
        <w:ind w:firstLine="567"/>
        <w:jc w:val="both"/>
        <w:rPr>
          <w:rFonts w:ascii="Times New Roman" w:hAnsi="Times New Roman" w:cs="Times New Roman"/>
          <w:sz w:val="28"/>
          <w:szCs w:val="28"/>
        </w:rPr>
      </w:pPr>
      <w:r w:rsidRPr="00717A0C">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F655B5" w:rsidRDefault="00F655B5" w:rsidP="00F655B5">
      <w:pPr>
        <w:pStyle w:val="ConsPlusNormal"/>
        <w:ind w:firstLine="567"/>
        <w:jc w:val="both"/>
        <w:rPr>
          <w:rFonts w:ascii="Times New Roman" w:hAnsi="Times New Roman" w:cs="Times New Roman"/>
          <w:sz w:val="28"/>
          <w:szCs w:val="28"/>
        </w:rPr>
      </w:pPr>
      <w:r w:rsidRPr="00717A0C">
        <w:rPr>
          <w:rFonts w:ascii="Times New Roman" w:hAnsi="Times New Roman" w:cs="Times New Roman"/>
          <w:sz w:val="28"/>
          <w:szCs w:val="28"/>
        </w:rPr>
        <w:t>адрес официального сайта, а также электронной почты и (или) формы обратной связи</w:t>
      </w:r>
      <w:r>
        <w:rPr>
          <w:rFonts w:ascii="Times New Roman" w:hAnsi="Times New Roman" w:cs="Times New Roman"/>
          <w:sz w:val="28"/>
          <w:szCs w:val="28"/>
        </w:rPr>
        <w:t xml:space="preserve"> уполномоченного органа в сети «</w:t>
      </w:r>
      <w:r w:rsidRPr="00717A0C">
        <w:rPr>
          <w:rFonts w:ascii="Times New Roman" w:hAnsi="Times New Roman" w:cs="Times New Roman"/>
          <w:sz w:val="28"/>
          <w:szCs w:val="28"/>
        </w:rPr>
        <w:t>Интернет</w:t>
      </w:r>
      <w:r>
        <w:rPr>
          <w:rFonts w:ascii="Times New Roman" w:hAnsi="Times New Roman" w:cs="Times New Roman"/>
          <w:sz w:val="28"/>
          <w:szCs w:val="28"/>
        </w:rPr>
        <w:t>»</w:t>
      </w:r>
      <w:r w:rsidRPr="00717A0C">
        <w:rPr>
          <w:rFonts w:ascii="Times New Roman" w:hAnsi="Times New Roman" w:cs="Times New Roman"/>
          <w:sz w:val="28"/>
          <w:szCs w:val="28"/>
        </w:rPr>
        <w:t>.</w:t>
      </w:r>
    </w:p>
    <w:p w:rsidR="00F655B5" w:rsidRDefault="00F655B5" w:rsidP="003A1E16">
      <w:pPr>
        <w:pStyle w:val="ConsPlusNormal"/>
        <w:numPr>
          <w:ilvl w:val="2"/>
          <w:numId w:val="9"/>
        </w:numPr>
        <w:tabs>
          <w:tab w:val="left" w:pos="1560"/>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С </w:t>
      </w:r>
      <w:r w:rsidRPr="00DE3BDB">
        <w:rPr>
          <w:rFonts w:ascii="Times New Roman" w:hAnsi="Times New Roman" w:cs="Times New Roman"/>
          <w:sz w:val="28"/>
          <w:szCs w:val="28"/>
        </w:rPr>
        <w:t>периодичность</w:t>
      </w:r>
      <w:r>
        <w:rPr>
          <w:rFonts w:ascii="Times New Roman" w:hAnsi="Times New Roman" w:cs="Times New Roman"/>
          <w:sz w:val="28"/>
          <w:szCs w:val="28"/>
        </w:rPr>
        <w:t xml:space="preserve">ю раз в год государственная </w:t>
      </w:r>
      <w:r w:rsidRPr="00DE3BDB">
        <w:rPr>
          <w:rFonts w:ascii="Times New Roman" w:hAnsi="Times New Roman" w:cs="Times New Roman"/>
          <w:sz w:val="28"/>
          <w:szCs w:val="28"/>
        </w:rPr>
        <w:t>услуга</w:t>
      </w:r>
      <w:r>
        <w:rPr>
          <w:rFonts w:ascii="Times New Roman" w:hAnsi="Times New Roman" w:cs="Times New Roman"/>
          <w:sz w:val="28"/>
          <w:szCs w:val="28"/>
        </w:rPr>
        <w:t>, предоставляемая на</w:t>
      </w:r>
      <w:r w:rsidRPr="00DE3BDB">
        <w:rPr>
          <w:rFonts w:ascii="Times New Roman" w:hAnsi="Times New Roman" w:cs="Times New Roman"/>
          <w:sz w:val="28"/>
          <w:szCs w:val="28"/>
        </w:rPr>
        <w:t xml:space="preserve"> </w:t>
      </w:r>
      <w:r w:rsidRPr="00263812">
        <w:rPr>
          <w:rFonts w:ascii="Times New Roman" w:hAnsi="Times New Roman" w:cs="Times New Roman"/>
          <w:sz w:val="28"/>
          <w:szCs w:val="28"/>
        </w:rPr>
        <w:t>Един</w:t>
      </w:r>
      <w:r>
        <w:rPr>
          <w:rFonts w:ascii="Times New Roman" w:hAnsi="Times New Roman" w:cs="Times New Roman"/>
          <w:sz w:val="28"/>
          <w:szCs w:val="28"/>
        </w:rPr>
        <w:t>ом</w:t>
      </w:r>
      <w:r w:rsidRPr="00263812">
        <w:rPr>
          <w:rFonts w:ascii="Times New Roman" w:hAnsi="Times New Roman" w:cs="Times New Roman"/>
          <w:sz w:val="28"/>
          <w:szCs w:val="28"/>
        </w:rPr>
        <w:t xml:space="preserve"> портал</w:t>
      </w:r>
      <w:r>
        <w:rPr>
          <w:rFonts w:ascii="Times New Roman" w:hAnsi="Times New Roman" w:cs="Times New Roman"/>
          <w:sz w:val="28"/>
          <w:szCs w:val="28"/>
        </w:rPr>
        <w:t>е</w:t>
      </w:r>
      <w:r w:rsidRPr="0026381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263812">
        <w:rPr>
          <w:rFonts w:ascii="Times New Roman" w:hAnsi="Times New Roman" w:cs="Times New Roman"/>
          <w:sz w:val="28"/>
          <w:szCs w:val="28"/>
        </w:rPr>
        <w:t>Республиканск</w:t>
      </w:r>
      <w:r>
        <w:rPr>
          <w:rFonts w:ascii="Times New Roman" w:hAnsi="Times New Roman" w:cs="Times New Roman"/>
          <w:sz w:val="28"/>
          <w:szCs w:val="28"/>
        </w:rPr>
        <w:t>ом</w:t>
      </w:r>
      <w:r w:rsidRPr="00263812">
        <w:rPr>
          <w:rFonts w:ascii="Times New Roman" w:hAnsi="Times New Roman" w:cs="Times New Roman"/>
          <w:sz w:val="28"/>
          <w:szCs w:val="28"/>
        </w:rPr>
        <w:t xml:space="preserve"> портал</w:t>
      </w:r>
      <w:r>
        <w:rPr>
          <w:rFonts w:ascii="Times New Roman" w:hAnsi="Times New Roman" w:cs="Times New Roman"/>
          <w:sz w:val="28"/>
          <w:szCs w:val="28"/>
        </w:rPr>
        <w:t xml:space="preserve">е, </w:t>
      </w:r>
      <w:r w:rsidRPr="00DE3BDB">
        <w:rPr>
          <w:rFonts w:ascii="Times New Roman" w:hAnsi="Times New Roman" w:cs="Times New Roman"/>
          <w:sz w:val="28"/>
          <w:szCs w:val="28"/>
        </w:rPr>
        <w:t>проверяется на соответствие потребностям клиентов и при необходимости направляется на реинжиниринг.</w:t>
      </w:r>
    </w:p>
    <w:p w:rsidR="00F655B5" w:rsidRDefault="00F655B5" w:rsidP="003A1E16">
      <w:pPr>
        <w:pStyle w:val="ConsPlusNormal"/>
        <w:numPr>
          <w:ilvl w:val="2"/>
          <w:numId w:val="9"/>
        </w:numPr>
        <w:tabs>
          <w:tab w:val="left" w:pos="1560"/>
        </w:tabs>
        <w:ind w:left="0" w:firstLine="720"/>
        <w:jc w:val="both"/>
        <w:rPr>
          <w:rFonts w:ascii="Times New Roman" w:hAnsi="Times New Roman" w:cs="Times New Roman"/>
          <w:sz w:val="28"/>
          <w:szCs w:val="28"/>
        </w:rPr>
      </w:pPr>
      <w:r>
        <w:rPr>
          <w:rFonts w:ascii="Times New Roman" w:hAnsi="Times New Roman" w:cs="Times New Roman"/>
          <w:sz w:val="28"/>
          <w:szCs w:val="28"/>
        </w:rPr>
        <w:t>Н</w:t>
      </w:r>
      <w:r w:rsidRPr="0020355A">
        <w:rPr>
          <w:rFonts w:ascii="Times New Roman" w:hAnsi="Times New Roman" w:cs="Times New Roman"/>
          <w:sz w:val="28"/>
          <w:szCs w:val="28"/>
        </w:rPr>
        <w:t>ормативные правовые акты, регулирующие порядок предоставления государственной (муниципальной) услуги, в том числе Административный регламент</w:t>
      </w:r>
      <w:r>
        <w:rPr>
          <w:rFonts w:ascii="Times New Roman" w:hAnsi="Times New Roman" w:cs="Times New Roman"/>
          <w:sz w:val="28"/>
          <w:szCs w:val="28"/>
        </w:rPr>
        <w:t xml:space="preserve"> размещаются:</w:t>
      </w:r>
    </w:p>
    <w:p w:rsidR="00F655B5" w:rsidRDefault="00F655B5" w:rsidP="00F655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20355A">
        <w:rPr>
          <w:rFonts w:ascii="Times New Roman" w:hAnsi="Times New Roman" w:cs="Times New Roman"/>
          <w:sz w:val="28"/>
          <w:szCs w:val="28"/>
        </w:rPr>
        <w:t xml:space="preserve"> залах ожидания уполномоченного органа</w:t>
      </w:r>
      <w:r>
        <w:rPr>
          <w:rFonts w:ascii="Times New Roman" w:hAnsi="Times New Roman" w:cs="Times New Roman"/>
          <w:sz w:val="28"/>
          <w:szCs w:val="28"/>
        </w:rPr>
        <w:t xml:space="preserve"> и МФЦ</w:t>
      </w:r>
      <w:r w:rsidRPr="0020355A">
        <w:rPr>
          <w:rFonts w:ascii="Times New Roman" w:hAnsi="Times New Roman" w:cs="Times New Roman"/>
          <w:sz w:val="28"/>
          <w:szCs w:val="28"/>
        </w:rPr>
        <w:t xml:space="preserve">, </w:t>
      </w:r>
      <w:r>
        <w:rPr>
          <w:rFonts w:ascii="Times New Roman" w:hAnsi="Times New Roman" w:cs="Times New Roman"/>
          <w:sz w:val="28"/>
          <w:szCs w:val="28"/>
        </w:rPr>
        <w:t>указанные нормативные правовые акты</w:t>
      </w:r>
      <w:r w:rsidRPr="0020355A">
        <w:rPr>
          <w:rFonts w:ascii="Times New Roman" w:hAnsi="Times New Roman" w:cs="Times New Roman"/>
          <w:sz w:val="28"/>
          <w:szCs w:val="28"/>
        </w:rPr>
        <w:t xml:space="preserve"> по требованию заявителя предоставляются ему для ознакомления</w:t>
      </w:r>
      <w:r>
        <w:rPr>
          <w:rFonts w:ascii="Times New Roman" w:hAnsi="Times New Roman" w:cs="Times New Roman"/>
          <w:sz w:val="28"/>
          <w:szCs w:val="28"/>
        </w:rPr>
        <w:t>;</w:t>
      </w:r>
    </w:p>
    <w:p w:rsidR="00F655B5" w:rsidRDefault="00F655B5" w:rsidP="00F655B5">
      <w:pPr>
        <w:pStyle w:val="ConsPlusNormal"/>
        <w:ind w:firstLine="709"/>
        <w:jc w:val="both"/>
        <w:rPr>
          <w:rFonts w:ascii="Times New Roman" w:hAnsi="Times New Roman" w:cs="Times New Roman"/>
          <w:sz w:val="28"/>
          <w:szCs w:val="28"/>
        </w:rPr>
      </w:pPr>
      <w:r w:rsidRPr="0020355A">
        <w:rPr>
          <w:rFonts w:ascii="Times New Roman" w:hAnsi="Times New Roman" w:cs="Times New Roman"/>
          <w:sz w:val="28"/>
          <w:szCs w:val="28"/>
        </w:rPr>
        <w:t xml:space="preserve">на </w:t>
      </w:r>
      <w:r w:rsidRPr="00F01D7D">
        <w:rPr>
          <w:rFonts w:ascii="Times New Roman" w:hAnsi="Times New Roman" w:cs="Times New Roman"/>
          <w:sz w:val="28"/>
          <w:szCs w:val="28"/>
        </w:rPr>
        <w:t xml:space="preserve">официальном сайте </w:t>
      </w:r>
      <w:r w:rsidRPr="00324DD9">
        <w:rPr>
          <w:rFonts w:ascii="Times New Roman" w:hAnsi="Times New Roman" w:cs="Times New Roman"/>
          <w:sz w:val="28"/>
          <w:szCs w:val="28"/>
        </w:rPr>
        <w:t>Министерств</w:t>
      </w:r>
      <w:r w:rsidRPr="00F01D7D">
        <w:rPr>
          <w:rFonts w:ascii="Times New Roman" w:hAnsi="Times New Roman" w:cs="Times New Roman"/>
          <w:sz w:val="28"/>
          <w:szCs w:val="28"/>
        </w:rPr>
        <w:t>а</w:t>
      </w:r>
      <w:r>
        <w:rPr>
          <w:rFonts w:ascii="Times New Roman" w:hAnsi="Times New Roman" w:cs="Times New Roman"/>
          <w:sz w:val="28"/>
          <w:szCs w:val="28"/>
        </w:rPr>
        <w:t>.</w:t>
      </w:r>
    </w:p>
    <w:p w:rsidR="00F655B5" w:rsidRDefault="00F655B5" w:rsidP="003A1E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w:t>
      </w:r>
      <w:r w:rsidRPr="0020355A">
        <w:rPr>
          <w:rFonts w:ascii="Times New Roman" w:hAnsi="Times New Roman" w:cs="Times New Roman"/>
          <w:sz w:val="28"/>
          <w:szCs w:val="28"/>
        </w:rPr>
        <w:t xml:space="preserve">нформация о ходе предоставления государственной услуги может быть получена заявителем в личном кабинете на </w:t>
      </w:r>
      <w:r>
        <w:rPr>
          <w:rFonts w:ascii="Times New Roman" w:hAnsi="Times New Roman" w:cs="Times New Roman"/>
          <w:sz w:val="28"/>
          <w:szCs w:val="28"/>
        </w:rPr>
        <w:t>Едином портале</w:t>
      </w:r>
      <w:r w:rsidRPr="0020355A">
        <w:rPr>
          <w:rFonts w:ascii="Times New Roman" w:hAnsi="Times New Roman" w:cs="Times New Roman"/>
          <w:sz w:val="28"/>
          <w:szCs w:val="28"/>
        </w:rPr>
        <w:t xml:space="preserve">, Республиканском портале, </w:t>
      </w:r>
      <w:r>
        <w:rPr>
          <w:rFonts w:ascii="Times New Roman" w:hAnsi="Times New Roman" w:cs="Times New Roman"/>
          <w:sz w:val="28"/>
          <w:szCs w:val="28"/>
        </w:rPr>
        <w:t xml:space="preserve">в </w:t>
      </w:r>
      <w:r w:rsidRPr="0020355A">
        <w:rPr>
          <w:rFonts w:ascii="Times New Roman" w:hAnsi="Times New Roman" w:cs="Times New Roman"/>
          <w:sz w:val="28"/>
          <w:szCs w:val="28"/>
        </w:rPr>
        <w:t>МФЦ.</w:t>
      </w:r>
    </w:p>
    <w:p w:rsidR="00F655B5" w:rsidRDefault="00F655B5" w:rsidP="00F655B5">
      <w:pPr>
        <w:pStyle w:val="ConsPlusNormal"/>
        <w:jc w:val="both"/>
        <w:rPr>
          <w:rFonts w:ascii="Times New Roman" w:hAnsi="Times New Roman" w:cs="Times New Roman"/>
          <w:sz w:val="28"/>
          <w:szCs w:val="28"/>
        </w:rPr>
      </w:pPr>
    </w:p>
    <w:p w:rsidR="00BC137C" w:rsidRDefault="00BC137C" w:rsidP="00F655B5">
      <w:pPr>
        <w:pStyle w:val="ConsPlusNormal"/>
        <w:jc w:val="both"/>
        <w:rPr>
          <w:rFonts w:ascii="Times New Roman" w:hAnsi="Times New Roman" w:cs="Times New Roman"/>
          <w:sz w:val="28"/>
          <w:szCs w:val="28"/>
        </w:rPr>
      </w:pPr>
    </w:p>
    <w:p w:rsidR="00BC137C" w:rsidRDefault="00BC137C" w:rsidP="00F655B5">
      <w:pPr>
        <w:pStyle w:val="ConsPlusNormal"/>
        <w:jc w:val="both"/>
        <w:rPr>
          <w:rFonts w:ascii="Times New Roman" w:hAnsi="Times New Roman" w:cs="Times New Roman"/>
          <w:sz w:val="28"/>
          <w:szCs w:val="28"/>
        </w:rPr>
      </w:pPr>
    </w:p>
    <w:p w:rsidR="00F655B5" w:rsidRPr="00B24550" w:rsidRDefault="00F655B5" w:rsidP="00F655B5">
      <w:pPr>
        <w:pStyle w:val="ConsPlusNormal"/>
        <w:numPr>
          <w:ilvl w:val="0"/>
          <w:numId w:val="9"/>
        </w:numPr>
        <w:jc w:val="center"/>
        <w:rPr>
          <w:rFonts w:ascii="Times New Roman" w:hAnsi="Times New Roman" w:cs="Times New Roman"/>
          <w:sz w:val="28"/>
          <w:szCs w:val="28"/>
        </w:rPr>
      </w:pPr>
      <w:r w:rsidRPr="00B24550">
        <w:rPr>
          <w:rFonts w:ascii="Times New Roman" w:hAnsi="Times New Roman" w:cs="Times New Roman"/>
          <w:sz w:val="28"/>
          <w:szCs w:val="28"/>
        </w:rPr>
        <w:lastRenderedPageBreak/>
        <w:t>Состав, последовательность и сроки выполнения</w:t>
      </w:r>
    </w:p>
    <w:p w:rsidR="00F655B5" w:rsidRDefault="00F655B5" w:rsidP="00F655B5">
      <w:pPr>
        <w:pStyle w:val="ConsPlusNormal"/>
        <w:ind w:left="360"/>
        <w:jc w:val="center"/>
        <w:rPr>
          <w:rFonts w:ascii="Times New Roman" w:hAnsi="Times New Roman" w:cs="Times New Roman"/>
          <w:sz w:val="28"/>
          <w:szCs w:val="28"/>
        </w:rPr>
      </w:pPr>
      <w:r w:rsidRPr="00B24550">
        <w:rPr>
          <w:rFonts w:ascii="Times New Roman" w:hAnsi="Times New Roman" w:cs="Times New Roman"/>
          <w:sz w:val="28"/>
          <w:szCs w:val="28"/>
        </w:rPr>
        <w:t>административных процедур</w:t>
      </w:r>
    </w:p>
    <w:p w:rsidR="00F655B5" w:rsidRDefault="00F655B5" w:rsidP="00F655B5">
      <w:pPr>
        <w:pStyle w:val="ConsPlusNormal"/>
        <w:ind w:left="360"/>
        <w:jc w:val="center"/>
        <w:rPr>
          <w:rFonts w:ascii="Times New Roman" w:hAnsi="Times New Roman" w:cs="Times New Roman"/>
          <w:sz w:val="28"/>
          <w:szCs w:val="28"/>
        </w:rPr>
      </w:pPr>
    </w:p>
    <w:p w:rsidR="00F655B5" w:rsidRDefault="00F655B5" w:rsidP="003A1E16">
      <w:pPr>
        <w:pStyle w:val="ConsPlusNormal"/>
        <w:numPr>
          <w:ilvl w:val="1"/>
          <w:numId w:val="9"/>
        </w:numPr>
        <w:tabs>
          <w:tab w:val="left" w:pos="1134"/>
          <w:tab w:val="left" w:pos="1560"/>
        </w:tabs>
        <w:ind w:left="0" w:firstLine="709"/>
        <w:jc w:val="both"/>
        <w:rPr>
          <w:rFonts w:ascii="Times New Roman" w:hAnsi="Times New Roman" w:cs="Times New Roman"/>
          <w:sz w:val="28"/>
          <w:szCs w:val="28"/>
        </w:rPr>
      </w:pPr>
      <w:r w:rsidRPr="005478A3">
        <w:rPr>
          <w:rFonts w:ascii="Times New Roman" w:hAnsi="Times New Roman" w:cs="Times New Roman"/>
          <w:sz w:val="28"/>
          <w:szCs w:val="28"/>
        </w:rPr>
        <w:t>Перечень вариантов предоставления государственной услуги, включающий в том числе вариант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w:t>
      </w:r>
    </w:p>
    <w:p w:rsidR="00F655B5" w:rsidRPr="00D95C67" w:rsidRDefault="00F655B5" w:rsidP="003A1E16">
      <w:pPr>
        <w:pStyle w:val="ConsPlusNormal"/>
        <w:tabs>
          <w:tab w:val="left" w:pos="1134"/>
          <w:tab w:val="left" w:pos="1560"/>
        </w:tabs>
        <w:ind w:firstLine="709"/>
        <w:jc w:val="both"/>
        <w:rPr>
          <w:rFonts w:ascii="Times New Roman" w:hAnsi="Times New Roman" w:cs="Times New Roman"/>
          <w:sz w:val="28"/>
          <w:szCs w:val="28"/>
        </w:rPr>
      </w:pPr>
      <w:r w:rsidRPr="00D95C67">
        <w:rPr>
          <w:rFonts w:ascii="Times New Roman" w:hAnsi="Times New Roman" w:cs="Times New Roman"/>
          <w:sz w:val="28"/>
          <w:szCs w:val="28"/>
        </w:rPr>
        <w:t>Государственная услуга, а также исправление допущенных опечаток и ошибок в выданных в результате предоставления государственной услуги документах и созданных реестровых записях, осуществляются в едином варианте и не имеют отдельных сценариев предоставления государственной услуги, различающихся сроками предоставления, категориями заявителей, величиной и порядком оплаты, перечнем документов, необходимых для предоставления государственной услуги; документами и юридически значимыми действиями, возникающими в результате предоставления государственной услуги.</w:t>
      </w:r>
    </w:p>
    <w:p w:rsidR="00F655B5" w:rsidRPr="00D95C67" w:rsidRDefault="00F655B5" w:rsidP="003A1E16">
      <w:pPr>
        <w:pStyle w:val="ConsPlusNormal"/>
        <w:numPr>
          <w:ilvl w:val="1"/>
          <w:numId w:val="9"/>
        </w:numPr>
        <w:tabs>
          <w:tab w:val="left" w:pos="993"/>
          <w:tab w:val="left" w:pos="1134"/>
        </w:tabs>
        <w:ind w:left="0" w:firstLine="709"/>
        <w:rPr>
          <w:rFonts w:ascii="Times New Roman" w:hAnsi="Times New Roman" w:cs="Times New Roman"/>
          <w:sz w:val="28"/>
          <w:szCs w:val="28"/>
        </w:rPr>
      </w:pPr>
      <w:r w:rsidRPr="00D95C67">
        <w:rPr>
          <w:rFonts w:ascii="Times New Roman" w:hAnsi="Times New Roman" w:cs="Times New Roman"/>
          <w:sz w:val="28"/>
          <w:szCs w:val="28"/>
        </w:rPr>
        <w:t xml:space="preserve">  Описание административной процедуры профилирования заявителя.</w:t>
      </w:r>
    </w:p>
    <w:p w:rsidR="00F655B5" w:rsidRDefault="00F655B5" w:rsidP="00F655B5">
      <w:pPr>
        <w:pStyle w:val="ConsPlusNormal"/>
        <w:ind w:firstLine="709"/>
        <w:jc w:val="both"/>
        <w:rPr>
          <w:rFonts w:ascii="Times New Roman" w:hAnsi="Times New Roman" w:cs="Times New Roman"/>
          <w:sz w:val="28"/>
          <w:szCs w:val="28"/>
        </w:rPr>
      </w:pPr>
      <w:r w:rsidRPr="00D95C67">
        <w:rPr>
          <w:rFonts w:ascii="Times New Roman" w:hAnsi="Times New Roman" w:cs="Times New Roman"/>
          <w:sz w:val="28"/>
          <w:szCs w:val="28"/>
        </w:rPr>
        <w:t>Процедура профилирования заявителя не осуществляется.</w:t>
      </w:r>
    </w:p>
    <w:p w:rsidR="00F655B5" w:rsidRDefault="00F655B5" w:rsidP="003A1E16">
      <w:pPr>
        <w:pStyle w:val="ConsPlusNormal"/>
        <w:numPr>
          <w:ilvl w:val="1"/>
          <w:numId w:val="9"/>
        </w:numPr>
        <w:tabs>
          <w:tab w:val="left" w:pos="993"/>
          <w:tab w:val="left" w:pos="1276"/>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478A3">
        <w:rPr>
          <w:rFonts w:ascii="Times New Roman" w:hAnsi="Times New Roman" w:cs="Times New Roman"/>
          <w:sz w:val="28"/>
          <w:szCs w:val="28"/>
        </w:rPr>
        <w:t>Описание последовательности действий при предоставлении государственной услуги.</w:t>
      </w:r>
      <w:r>
        <w:rPr>
          <w:rFonts w:ascii="Times New Roman" w:hAnsi="Times New Roman" w:cs="Times New Roman"/>
          <w:sz w:val="28"/>
          <w:szCs w:val="28"/>
        </w:rPr>
        <w:t xml:space="preserve"> </w:t>
      </w:r>
    </w:p>
    <w:p w:rsidR="00F655B5" w:rsidRPr="005478A3" w:rsidRDefault="00F655B5" w:rsidP="00F655B5">
      <w:pPr>
        <w:pStyle w:val="ConsPlusNormal"/>
        <w:ind w:firstLine="284"/>
        <w:jc w:val="both"/>
        <w:rPr>
          <w:rFonts w:ascii="Times New Roman" w:hAnsi="Times New Roman" w:cs="Times New Roman"/>
          <w:sz w:val="28"/>
          <w:szCs w:val="28"/>
        </w:rPr>
      </w:pPr>
      <w:r w:rsidRPr="005478A3">
        <w:rPr>
          <w:rFonts w:ascii="Times New Roman" w:hAnsi="Times New Roman" w:cs="Times New Roman"/>
          <w:sz w:val="28"/>
          <w:szCs w:val="28"/>
        </w:rPr>
        <w:t>Предоставление государственной услуги включает в себя следующие процедуры:</w:t>
      </w:r>
    </w:p>
    <w:p w:rsidR="00F655B5" w:rsidRDefault="00F655B5" w:rsidP="003A1E16">
      <w:pPr>
        <w:pStyle w:val="ConsPlusNormal"/>
        <w:numPr>
          <w:ilvl w:val="1"/>
          <w:numId w:val="14"/>
        </w:numPr>
        <w:tabs>
          <w:tab w:val="left" w:pos="993"/>
        </w:tabs>
        <w:ind w:left="0" w:firstLine="709"/>
        <w:jc w:val="both"/>
        <w:rPr>
          <w:rFonts w:ascii="Times New Roman" w:hAnsi="Times New Roman" w:cs="Times New Roman"/>
          <w:sz w:val="28"/>
          <w:szCs w:val="28"/>
        </w:rPr>
      </w:pPr>
      <w:r w:rsidRPr="005478A3">
        <w:rPr>
          <w:rFonts w:ascii="Times New Roman" w:hAnsi="Times New Roman" w:cs="Times New Roman"/>
          <w:sz w:val="28"/>
          <w:szCs w:val="28"/>
        </w:rPr>
        <w:t xml:space="preserve">оказание консультаций заявителю, в том числе в части составления </w:t>
      </w:r>
      <w:r>
        <w:rPr>
          <w:rFonts w:ascii="Times New Roman" w:hAnsi="Times New Roman" w:cs="Times New Roman"/>
          <w:sz w:val="28"/>
          <w:szCs w:val="28"/>
        </w:rPr>
        <w:t>заявления</w:t>
      </w:r>
      <w:r w:rsidRPr="005478A3">
        <w:rPr>
          <w:rFonts w:ascii="Times New Roman" w:hAnsi="Times New Roman" w:cs="Times New Roman"/>
          <w:sz w:val="28"/>
          <w:szCs w:val="28"/>
        </w:rPr>
        <w:t>;</w:t>
      </w:r>
    </w:p>
    <w:p w:rsidR="00F655B5" w:rsidRDefault="00F655B5" w:rsidP="003A1E16">
      <w:pPr>
        <w:pStyle w:val="ConsPlusNormal"/>
        <w:numPr>
          <w:ilvl w:val="1"/>
          <w:numId w:val="14"/>
        </w:numPr>
        <w:tabs>
          <w:tab w:val="left" w:pos="993"/>
        </w:tabs>
        <w:ind w:left="0" w:firstLine="709"/>
        <w:jc w:val="both"/>
        <w:rPr>
          <w:rFonts w:ascii="Times New Roman" w:hAnsi="Times New Roman" w:cs="Times New Roman"/>
          <w:sz w:val="28"/>
          <w:szCs w:val="28"/>
        </w:rPr>
      </w:pPr>
      <w:r w:rsidRPr="005478A3">
        <w:rPr>
          <w:rFonts w:ascii="Times New Roman" w:hAnsi="Times New Roman" w:cs="Times New Roman"/>
          <w:sz w:val="28"/>
          <w:szCs w:val="28"/>
        </w:rPr>
        <w:t>принятие и рассмотрение комплекта документов, представленных заявителем;</w:t>
      </w:r>
    </w:p>
    <w:p w:rsidR="00F655B5" w:rsidRDefault="00F655B5" w:rsidP="003A1E16">
      <w:pPr>
        <w:pStyle w:val="ConsPlusNormal"/>
        <w:numPr>
          <w:ilvl w:val="1"/>
          <w:numId w:val="14"/>
        </w:numPr>
        <w:tabs>
          <w:tab w:val="left" w:pos="993"/>
        </w:tabs>
        <w:ind w:left="0" w:firstLine="709"/>
        <w:jc w:val="both"/>
        <w:rPr>
          <w:rFonts w:ascii="Times New Roman" w:hAnsi="Times New Roman" w:cs="Times New Roman"/>
          <w:sz w:val="28"/>
          <w:szCs w:val="28"/>
        </w:rPr>
      </w:pPr>
      <w:r w:rsidRPr="005478A3">
        <w:rPr>
          <w:rFonts w:ascii="Times New Roman" w:hAnsi="Times New Roman" w:cs="Times New Roman"/>
          <w:sz w:val="28"/>
          <w:szCs w:val="28"/>
        </w:rPr>
        <w:t>направление межведомственных запросов в органы, участвующие в предоставлении государственной услуги;</w:t>
      </w:r>
    </w:p>
    <w:p w:rsidR="00F655B5" w:rsidRDefault="00F655B5" w:rsidP="003A1E16">
      <w:pPr>
        <w:pStyle w:val="ConsPlusNormal"/>
        <w:numPr>
          <w:ilvl w:val="1"/>
          <w:numId w:val="14"/>
        </w:numPr>
        <w:tabs>
          <w:tab w:val="left" w:pos="993"/>
        </w:tabs>
        <w:ind w:left="0" w:firstLine="709"/>
        <w:jc w:val="both"/>
        <w:rPr>
          <w:rFonts w:ascii="Times New Roman" w:hAnsi="Times New Roman" w:cs="Times New Roman"/>
          <w:sz w:val="28"/>
          <w:szCs w:val="28"/>
        </w:rPr>
      </w:pPr>
      <w:r w:rsidRPr="005478A3">
        <w:rPr>
          <w:rFonts w:ascii="Times New Roman" w:hAnsi="Times New Roman" w:cs="Times New Roman"/>
          <w:sz w:val="28"/>
          <w:szCs w:val="28"/>
        </w:rPr>
        <w:t>подготовка результата государственной услуги;</w:t>
      </w:r>
    </w:p>
    <w:p w:rsidR="00F655B5" w:rsidRDefault="00F655B5" w:rsidP="003A1E16">
      <w:pPr>
        <w:pStyle w:val="ConsPlusNormal"/>
        <w:numPr>
          <w:ilvl w:val="1"/>
          <w:numId w:val="14"/>
        </w:numPr>
        <w:tabs>
          <w:tab w:val="left" w:pos="993"/>
        </w:tabs>
        <w:ind w:left="0" w:firstLine="709"/>
        <w:jc w:val="both"/>
        <w:rPr>
          <w:rFonts w:ascii="Times New Roman" w:hAnsi="Times New Roman" w:cs="Times New Roman"/>
          <w:sz w:val="28"/>
          <w:szCs w:val="28"/>
        </w:rPr>
      </w:pPr>
      <w:r w:rsidRPr="005478A3">
        <w:rPr>
          <w:rFonts w:ascii="Times New Roman" w:hAnsi="Times New Roman" w:cs="Times New Roman"/>
          <w:sz w:val="28"/>
          <w:szCs w:val="28"/>
        </w:rPr>
        <w:t>выдача (направление) заявителю ре</w:t>
      </w:r>
      <w:r>
        <w:rPr>
          <w:rFonts w:ascii="Times New Roman" w:hAnsi="Times New Roman" w:cs="Times New Roman"/>
          <w:sz w:val="28"/>
          <w:szCs w:val="28"/>
        </w:rPr>
        <w:t>зультата государственной услуги.</w:t>
      </w:r>
    </w:p>
    <w:p w:rsidR="00F655B5" w:rsidRDefault="00F655B5" w:rsidP="003A1E16">
      <w:pPr>
        <w:pStyle w:val="ConsPlusNormal"/>
        <w:numPr>
          <w:ilvl w:val="1"/>
          <w:numId w:val="9"/>
        </w:numPr>
        <w:tabs>
          <w:tab w:val="left" w:pos="1134"/>
        </w:tabs>
        <w:ind w:left="0" w:firstLine="709"/>
        <w:jc w:val="both"/>
        <w:rPr>
          <w:rFonts w:ascii="Times New Roman" w:hAnsi="Times New Roman" w:cs="Times New Roman"/>
          <w:sz w:val="28"/>
          <w:szCs w:val="28"/>
        </w:rPr>
      </w:pPr>
      <w:r w:rsidRPr="00CA65DA">
        <w:rPr>
          <w:rFonts w:ascii="Times New Roman" w:hAnsi="Times New Roman" w:cs="Times New Roman"/>
          <w:sz w:val="28"/>
          <w:szCs w:val="28"/>
        </w:rPr>
        <w:t>Оказание консультаций заявителю.</w:t>
      </w:r>
      <w:r>
        <w:rPr>
          <w:rFonts w:ascii="Times New Roman" w:hAnsi="Times New Roman" w:cs="Times New Roman"/>
          <w:sz w:val="28"/>
          <w:szCs w:val="28"/>
        </w:rPr>
        <w:t xml:space="preserve">   </w:t>
      </w:r>
    </w:p>
    <w:p w:rsidR="00F655B5" w:rsidRPr="005478A3" w:rsidRDefault="00F655B5" w:rsidP="003A1E16">
      <w:pPr>
        <w:pStyle w:val="ConsPlusNormal"/>
        <w:numPr>
          <w:ilvl w:val="2"/>
          <w:numId w:val="9"/>
        </w:numPr>
        <w:tabs>
          <w:tab w:val="left" w:pos="1418"/>
          <w:tab w:val="left" w:pos="1560"/>
          <w:tab w:val="left" w:pos="1701"/>
        </w:tabs>
        <w:ind w:left="0" w:firstLine="993"/>
        <w:jc w:val="both"/>
        <w:rPr>
          <w:rFonts w:ascii="Times New Roman" w:hAnsi="Times New Roman" w:cs="Times New Roman"/>
          <w:sz w:val="28"/>
          <w:szCs w:val="28"/>
        </w:rPr>
      </w:pPr>
      <w:r>
        <w:rPr>
          <w:rFonts w:ascii="Times New Roman" w:hAnsi="Times New Roman" w:cs="Times New Roman"/>
          <w:sz w:val="28"/>
          <w:szCs w:val="28"/>
        </w:rPr>
        <w:t xml:space="preserve"> </w:t>
      </w:r>
      <w:r w:rsidRPr="005478A3">
        <w:rPr>
          <w:rFonts w:ascii="Times New Roman" w:hAnsi="Times New Roman" w:cs="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F655B5" w:rsidRPr="005478A3" w:rsidRDefault="00F655B5" w:rsidP="00F655B5">
      <w:pPr>
        <w:pStyle w:val="ConsPlusNormal"/>
        <w:ind w:firstLine="720"/>
        <w:jc w:val="both"/>
        <w:rPr>
          <w:rFonts w:ascii="Times New Roman" w:hAnsi="Times New Roman" w:cs="Times New Roman"/>
          <w:sz w:val="28"/>
          <w:szCs w:val="28"/>
        </w:rPr>
      </w:pPr>
      <w:r w:rsidRPr="005478A3">
        <w:rPr>
          <w:rFonts w:ascii="Times New Roman" w:hAnsi="Times New Roman" w:cs="Times New Roman"/>
          <w:sz w:val="28"/>
          <w:szCs w:val="28"/>
        </w:rPr>
        <w:t>Должностным лицом (работником), ответственным за выполнение административной процедуры, является:</w:t>
      </w:r>
    </w:p>
    <w:p w:rsidR="00F655B5" w:rsidRPr="005478A3" w:rsidRDefault="00F655B5" w:rsidP="00F655B5">
      <w:pPr>
        <w:pStyle w:val="ConsPlusNormal"/>
        <w:ind w:firstLine="720"/>
        <w:jc w:val="both"/>
        <w:rPr>
          <w:rFonts w:ascii="Times New Roman" w:hAnsi="Times New Roman" w:cs="Times New Roman"/>
          <w:sz w:val="28"/>
          <w:szCs w:val="28"/>
        </w:rPr>
      </w:pPr>
      <w:r w:rsidRPr="005478A3">
        <w:rPr>
          <w:rFonts w:ascii="Times New Roman" w:hAnsi="Times New Roman" w:cs="Times New Roman"/>
          <w:sz w:val="28"/>
          <w:szCs w:val="28"/>
        </w:rPr>
        <w:t xml:space="preserve">при обращении заявителя в МФЦ </w:t>
      </w:r>
      <w:r w:rsidRPr="009D05D4">
        <w:rPr>
          <w:rFonts w:ascii="Times New Roman" w:hAnsi="Times New Roman" w:cs="Times New Roman"/>
          <w:sz w:val="28"/>
          <w:szCs w:val="28"/>
        </w:rPr>
        <w:t>–</w:t>
      </w:r>
      <w:r w:rsidRPr="005478A3">
        <w:rPr>
          <w:rFonts w:ascii="Times New Roman" w:hAnsi="Times New Roman" w:cs="Times New Roman"/>
          <w:sz w:val="28"/>
          <w:szCs w:val="28"/>
        </w:rPr>
        <w:t xml:space="preserve"> работник МФЦ;</w:t>
      </w:r>
    </w:p>
    <w:p w:rsidR="00F655B5" w:rsidRDefault="00F655B5" w:rsidP="00F655B5">
      <w:pPr>
        <w:pStyle w:val="ConsPlusNormal"/>
        <w:ind w:firstLine="720"/>
        <w:jc w:val="both"/>
        <w:rPr>
          <w:rFonts w:ascii="Times New Roman" w:hAnsi="Times New Roman" w:cs="Times New Roman"/>
          <w:sz w:val="28"/>
          <w:szCs w:val="28"/>
        </w:rPr>
      </w:pPr>
      <w:r w:rsidRPr="005478A3">
        <w:rPr>
          <w:rFonts w:ascii="Times New Roman" w:hAnsi="Times New Roman" w:cs="Times New Roman"/>
          <w:sz w:val="28"/>
          <w:szCs w:val="28"/>
        </w:rPr>
        <w:t xml:space="preserve">при обращении заявителя в Министерство </w:t>
      </w:r>
      <w:r w:rsidRPr="009D05D4">
        <w:rPr>
          <w:rFonts w:ascii="Times New Roman" w:hAnsi="Times New Roman" w:cs="Times New Roman"/>
          <w:sz w:val="28"/>
          <w:szCs w:val="28"/>
        </w:rPr>
        <w:t>–</w:t>
      </w:r>
      <w:r w:rsidRPr="005478A3">
        <w:rPr>
          <w:rFonts w:ascii="Times New Roman" w:hAnsi="Times New Roman" w:cs="Times New Roman"/>
          <w:sz w:val="28"/>
          <w:szCs w:val="28"/>
        </w:rPr>
        <w:t xml:space="preserve"> специалист отдела градостроительных планов земельных участков и информационной системы обеспечения градостроительной деятельности Департамента развития территорий Министерства (далее </w:t>
      </w:r>
      <w:r w:rsidRPr="009D05D4">
        <w:rPr>
          <w:rFonts w:ascii="Times New Roman" w:hAnsi="Times New Roman" w:cs="Times New Roman"/>
          <w:sz w:val="28"/>
          <w:szCs w:val="28"/>
        </w:rPr>
        <w:t>–</w:t>
      </w:r>
      <w:r w:rsidRPr="005478A3">
        <w:rPr>
          <w:rFonts w:ascii="Times New Roman" w:hAnsi="Times New Roman" w:cs="Times New Roman"/>
          <w:sz w:val="28"/>
          <w:szCs w:val="28"/>
        </w:rPr>
        <w:t xml:space="preserve"> Отдел).</w:t>
      </w:r>
      <w:r>
        <w:rPr>
          <w:rFonts w:ascii="Times New Roman" w:hAnsi="Times New Roman" w:cs="Times New Roman"/>
          <w:sz w:val="28"/>
          <w:szCs w:val="28"/>
        </w:rPr>
        <w:t xml:space="preserve"> </w:t>
      </w:r>
    </w:p>
    <w:p w:rsidR="00F655B5" w:rsidRDefault="00F655B5" w:rsidP="003A1E16">
      <w:pPr>
        <w:pStyle w:val="ConsPlusNormal"/>
        <w:numPr>
          <w:ilvl w:val="2"/>
          <w:numId w:val="9"/>
        </w:numPr>
        <w:tabs>
          <w:tab w:val="left" w:pos="1418"/>
        </w:tabs>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A65DA">
        <w:rPr>
          <w:rFonts w:ascii="Times New Roman" w:hAnsi="Times New Roman" w:cs="Times New Roman"/>
          <w:sz w:val="28"/>
          <w:szCs w:val="28"/>
        </w:rPr>
        <w:t xml:space="preserve">Заявитель вправе обратиться за консультацией о порядке и </w:t>
      </w:r>
      <w:r w:rsidRPr="00CA65DA">
        <w:rPr>
          <w:rFonts w:ascii="Times New Roman" w:hAnsi="Times New Roman" w:cs="Times New Roman"/>
          <w:sz w:val="28"/>
          <w:szCs w:val="28"/>
        </w:rPr>
        <w:lastRenderedPageBreak/>
        <w:t>сроках предоставления государственной услуги в МФЦ лично и по телефону и электронной почте.</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 xml:space="preserve">Заявитель может получить информацию о порядке предоставления государственной услуги путем свободного доступа с сайта МФЦ </w:t>
      </w:r>
      <w:r w:rsidR="00505B2D" w:rsidRPr="00505B2D">
        <w:rPr>
          <w:rFonts w:ascii="Times New Roman" w:hAnsi="Times New Roman" w:cs="Times New Roman"/>
          <w:sz w:val="28"/>
          <w:szCs w:val="28"/>
        </w:rPr>
        <w:t>https://mfc.tatarstan.ru/</w:t>
      </w:r>
      <w:r w:rsidRPr="00CA65DA">
        <w:rPr>
          <w:rFonts w:ascii="Times New Roman" w:hAnsi="Times New Roman" w:cs="Times New Roman"/>
          <w:sz w:val="28"/>
          <w:szCs w:val="28"/>
        </w:rPr>
        <w:t>.</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Процедуры, устанавливаемые настоящим пунктом, выполняются в день обращения заявителя.</w:t>
      </w:r>
    </w:p>
    <w:p w:rsidR="00F655B5" w:rsidRPr="00CA65DA" w:rsidRDefault="00F655B5" w:rsidP="00F655B5">
      <w:pPr>
        <w:pStyle w:val="ConsPlusNormal"/>
        <w:ind w:firstLine="360"/>
        <w:jc w:val="both"/>
        <w:rPr>
          <w:rFonts w:ascii="Times New Roman" w:hAnsi="Times New Roman" w:cs="Times New Roman"/>
          <w:sz w:val="28"/>
          <w:szCs w:val="28"/>
        </w:rPr>
      </w:pPr>
      <w:r w:rsidRPr="00CA65DA">
        <w:rPr>
          <w:rFonts w:ascii="Times New Roman" w:hAnsi="Times New Roman" w:cs="Times New Roman"/>
          <w:sz w:val="28"/>
          <w:szCs w:val="28"/>
        </w:rPr>
        <w:t>Результат процедур: консультации по составу, форме представляемой документации и другим вопросам, необходимым для получения государственной услуги.</w:t>
      </w:r>
    </w:p>
    <w:p w:rsidR="00F655B5" w:rsidRPr="005478A3" w:rsidRDefault="00F655B5" w:rsidP="00F655B5">
      <w:pPr>
        <w:pStyle w:val="ConsPlusNormal"/>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478A3">
        <w:rPr>
          <w:rFonts w:ascii="Times New Roman" w:hAnsi="Times New Roman" w:cs="Times New Roman"/>
          <w:sz w:val="28"/>
          <w:szCs w:val="28"/>
        </w:rPr>
        <w:t xml:space="preserve">Заявитель вправе обратиться в Министерство лично, по телефону и электронной почте, а также получить консультацию на </w:t>
      </w:r>
      <w:r>
        <w:rPr>
          <w:rFonts w:ascii="Times New Roman" w:hAnsi="Times New Roman" w:cs="Times New Roman"/>
          <w:sz w:val="28"/>
          <w:szCs w:val="28"/>
        </w:rPr>
        <w:t>Едином портале</w:t>
      </w:r>
      <w:r w:rsidRPr="005478A3">
        <w:rPr>
          <w:rFonts w:ascii="Times New Roman" w:hAnsi="Times New Roman" w:cs="Times New Roman"/>
          <w:sz w:val="28"/>
          <w:szCs w:val="28"/>
        </w:rPr>
        <w:t>, Республиканском портале, сайте Министерства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w:t>
      </w:r>
    </w:p>
    <w:p w:rsidR="00F655B5" w:rsidRPr="005478A3" w:rsidRDefault="00F655B5" w:rsidP="00F655B5">
      <w:pPr>
        <w:pStyle w:val="ConsPlusNormal"/>
        <w:ind w:firstLine="720"/>
        <w:jc w:val="both"/>
        <w:rPr>
          <w:rFonts w:ascii="Times New Roman" w:hAnsi="Times New Roman" w:cs="Times New Roman"/>
          <w:sz w:val="28"/>
          <w:szCs w:val="28"/>
        </w:rPr>
      </w:pPr>
      <w:r w:rsidRPr="005478A3">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F655B5" w:rsidRDefault="00F655B5" w:rsidP="00F655B5">
      <w:pPr>
        <w:pStyle w:val="ConsPlusNormal"/>
        <w:ind w:firstLine="720"/>
        <w:jc w:val="both"/>
        <w:rPr>
          <w:rFonts w:ascii="Times New Roman" w:hAnsi="Times New Roman" w:cs="Times New Roman"/>
          <w:sz w:val="28"/>
          <w:szCs w:val="28"/>
        </w:rPr>
      </w:pPr>
      <w:r w:rsidRPr="005478A3">
        <w:rPr>
          <w:rFonts w:ascii="Times New Roman" w:hAnsi="Times New Roman" w:cs="Times New Roman"/>
          <w:sz w:val="28"/>
          <w:szCs w:val="28"/>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государственной услуги.</w:t>
      </w:r>
      <w:r>
        <w:rPr>
          <w:rFonts w:ascii="Times New Roman" w:hAnsi="Times New Roman" w:cs="Times New Roman"/>
          <w:sz w:val="28"/>
          <w:szCs w:val="28"/>
        </w:rPr>
        <w:t xml:space="preserve"> </w:t>
      </w:r>
    </w:p>
    <w:p w:rsidR="00F655B5" w:rsidRPr="00D95C67" w:rsidRDefault="00F655B5" w:rsidP="003A1E16">
      <w:pPr>
        <w:pStyle w:val="ConsPlusNormal"/>
        <w:numPr>
          <w:ilvl w:val="1"/>
          <w:numId w:val="9"/>
        </w:numPr>
        <w:tabs>
          <w:tab w:val="left" w:pos="709"/>
          <w:tab w:val="left" w:pos="851"/>
        </w:tabs>
        <w:ind w:left="0" w:firstLine="360"/>
        <w:jc w:val="both"/>
        <w:rPr>
          <w:rFonts w:ascii="Times New Roman" w:hAnsi="Times New Roman" w:cs="Times New Roman"/>
          <w:sz w:val="28"/>
          <w:szCs w:val="28"/>
        </w:rPr>
      </w:pPr>
      <w:r w:rsidRPr="00D95C67">
        <w:rPr>
          <w:rFonts w:ascii="Times New Roman" w:hAnsi="Times New Roman" w:cs="Times New Roman"/>
          <w:sz w:val="28"/>
          <w:szCs w:val="28"/>
        </w:rPr>
        <w:t>Принятие и рассмотрение комплекта документов, представленных заявителем.</w:t>
      </w:r>
    </w:p>
    <w:p w:rsidR="00F655B5" w:rsidRDefault="00F655B5" w:rsidP="00F655B5">
      <w:pPr>
        <w:pStyle w:val="ConsPlusNormal"/>
        <w:ind w:firstLine="360"/>
        <w:jc w:val="both"/>
        <w:rPr>
          <w:rFonts w:ascii="Times New Roman" w:hAnsi="Times New Roman" w:cs="Times New Roman"/>
          <w:sz w:val="28"/>
          <w:szCs w:val="28"/>
        </w:rPr>
      </w:pPr>
      <w:r w:rsidRPr="00D95C67">
        <w:rPr>
          <w:rFonts w:ascii="Times New Roman" w:hAnsi="Times New Roman" w:cs="Times New Roman"/>
          <w:sz w:val="28"/>
          <w:szCs w:val="28"/>
        </w:rPr>
        <w:t>Заявитель может подать заявление лично или через доверенное лицо непосредственно в Министерство, через</w:t>
      </w:r>
      <w:r w:rsidRPr="005478A3">
        <w:rPr>
          <w:rFonts w:ascii="Times New Roman" w:hAnsi="Times New Roman" w:cs="Times New Roman"/>
          <w:sz w:val="28"/>
          <w:szCs w:val="28"/>
        </w:rPr>
        <w:t xml:space="preserve"> </w:t>
      </w:r>
      <w:r>
        <w:rPr>
          <w:rFonts w:ascii="Times New Roman" w:hAnsi="Times New Roman" w:cs="Times New Roman"/>
          <w:sz w:val="28"/>
          <w:szCs w:val="28"/>
        </w:rPr>
        <w:t>Единый портал</w:t>
      </w:r>
      <w:r w:rsidRPr="005478A3">
        <w:rPr>
          <w:rFonts w:ascii="Times New Roman" w:hAnsi="Times New Roman" w:cs="Times New Roman"/>
          <w:sz w:val="28"/>
          <w:szCs w:val="28"/>
        </w:rPr>
        <w:t>, Республиканский портал или МФЦ.</w:t>
      </w:r>
    </w:p>
    <w:p w:rsidR="00F655B5" w:rsidRDefault="00F655B5" w:rsidP="00F655B5">
      <w:pPr>
        <w:pStyle w:val="ConsPlusNormal"/>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438E9">
        <w:rPr>
          <w:rFonts w:ascii="Times New Roman" w:hAnsi="Times New Roman" w:cs="Times New Roman"/>
          <w:sz w:val="28"/>
          <w:szCs w:val="28"/>
        </w:rPr>
        <w:t>Прием документов для предоставления государственной услуги через МФЦ.</w:t>
      </w:r>
      <w:r>
        <w:rPr>
          <w:rFonts w:ascii="Times New Roman" w:hAnsi="Times New Roman" w:cs="Times New Roman"/>
          <w:sz w:val="28"/>
          <w:szCs w:val="28"/>
        </w:rPr>
        <w:t xml:space="preserve"> </w:t>
      </w:r>
    </w:p>
    <w:p w:rsidR="00F655B5" w:rsidRDefault="00F655B5" w:rsidP="00BA4999">
      <w:pPr>
        <w:pStyle w:val="ConsPlusNormal"/>
        <w:numPr>
          <w:ilvl w:val="3"/>
          <w:numId w:val="9"/>
        </w:numPr>
        <w:tabs>
          <w:tab w:val="left" w:pos="1843"/>
          <w:tab w:val="left" w:pos="1985"/>
        </w:tabs>
        <w:ind w:left="0" w:firstLine="1080"/>
        <w:jc w:val="both"/>
        <w:rPr>
          <w:rFonts w:ascii="Times New Roman" w:hAnsi="Times New Roman" w:cs="Times New Roman"/>
          <w:sz w:val="28"/>
          <w:szCs w:val="28"/>
        </w:rPr>
      </w:pPr>
      <w:r>
        <w:rPr>
          <w:rFonts w:ascii="Times New Roman" w:hAnsi="Times New Roman" w:cs="Times New Roman"/>
          <w:sz w:val="28"/>
          <w:szCs w:val="28"/>
        </w:rPr>
        <w:t xml:space="preserve"> </w:t>
      </w:r>
      <w:r w:rsidRPr="005438E9">
        <w:rPr>
          <w:rFonts w:ascii="Times New Roman" w:hAnsi="Times New Roman" w:cs="Times New Roman"/>
          <w:sz w:val="28"/>
          <w:szCs w:val="28"/>
        </w:rPr>
        <w:t>Заявитель (представитель заявителя) лично обращается в МФЦ с за</w:t>
      </w:r>
      <w:r>
        <w:rPr>
          <w:rFonts w:ascii="Times New Roman" w:hAnsi="Times New Roman" w:cs="Times New Roman"/>
          <w:sz w:val="28"/>
          <w:szCs w:val="28"/>
        </w:rPr>
        <w:t xml:space="preserve">явлением </w:t>
      </w:r>
      <w:r w:rsidRPr="005438E9">
        <w:rPr>
          <w:rFonts w:ascii="Times New Roman" w:hAnsi="Times New Roman" w:cs="Times New Roman"/>
          <w:sz w:val="28"/>
          <w:szCs w:val="28"/>
        </w:rPr>
        <w:t>о предоставлении государственной услуги и представляет документы в соответствии с пунктом 2.6.1 настоящего Регламента.</w:t>
      </w:r>
      <w:r>
        <w:rPr>
          <w:rFonts w:ascii="Times New Roman" w:hAnsi="Times New Roman" w:cs="Times New Roman"/>
          <w:sz w:val="28"/>
          <w:szCs w:val="28"/>
        </w:rPr>
        <w:t xml:space="preserve"> </w:t>
      </w:r>
    </w:p>
    <w:p w:rsidR="00F655B5" w:rsidRPr="005438E9" w:rsidRDefault="00F655B5" w:rsidP="00BA4999">
      <w:pPr>
        <w:pStyle w:val="ConsPlusNormal"/>
        <w:numPr>
          <w:ilvl w:val="3"/>
          <w:numId w:val="9"/>
        </w:numPr>
        <w:tabs>
          <w:tab w:val="left" w:pos="1701"/>
          <w:tab w:val="left" w:pos="1843"/>
          <w:tab w:val="left" w:pos="1985"/>
        </w:tabs>
        <w:ind w:left="0" w:firstLine="1080"/>
        <w:jc w:val="both"/>
        <w:rPr>
          <w:rFonts w:ascii="Times New Roman" w:hAnsi="Times New Roman" w:cs="Times New Roman"/>
          <w:sz w:val="28"/>
          <w:szCs w:val="28"/>
        </w:rPr>
      </w:pPr>
      <w:r>
        <w:rPr>
          <w:rFonts w:ascii="Times New Roman" w:hAnsi="Times New Roman" w:cs="Times New Roman"/>
          <w:sz w:val="28"/>
          <w:szCs w:val="28"/>
        </w:rPr>
        <w:t xml:space="preserve"> </w:t>
      </w:r>
      <w:r w:rsidRPr="005438E9">
        <w:rPr>
          <w:rFonts w:ascii="Times New Roman" w:hAnsi="Times New Roman" w:cs="Times New Roman"/>
          <w:sz w:val="28"/>
          <w:szCs w:val="28"/>
        </w:rPr>
        <w:t>Работник МФЦ, ведущий прием за</w:t>
      </w:r>
      <w:r>
        <w:rPr>
          <w:rFonts w:ascii="Times New Roman" w:hAnsi="Times New Roman" w:cs="Times New Roman"/>
          <w:sz w:val="28"/>
          <w:szCs w:val="28"/>
        </w:rPr>
        <w:t>явлений</w:t>
      </w:r>
      <w:r w:rsidRPr="005438E9">
        <w:rPr>
          <w:rFonts w:ascii="Times New Roman" w:hAnsi="Times New Roman" w:cs="Times New Roman"/>
          <w:sz w:val="28"/>
          <w:szCs w:val="28"/>
        </w:rPr>
        <w:t>, осуществляет процедуры, предусмотренные регламентом работы МФЦ.</w:t>
      </w:r>
      <w:r>
        <w:rPr>
          <w:rFonts w:ascii="Times New Roman" w:hAnsi="Times New Roman" w:cs="Times New Roman"/>
          <w:sz w:val="28"/>
          <w:szCs w:val="28"/>
        </w:rPr>
        <w:t xml:space="preserve"> Заявлению присваивается статус «Зарегистрировано заявление».</w:t>
      </w:r>
    </w:p>
    <w:p w:rsidR="00F655B5" w:rsidRPr="005438E9" w:rsidRDefault="00F655B5" w:rsidP="00F655B5">
      <w:pPr>
        <w:pStyle w:val="ConsPlusNormal"/>
        <w:ind w:firstLine="1080"/>
        <w:jc w:val="both"/>
        <w:rPr>
          <w:rFonts w:ascii="Times New Roman" w:hAnsi="Times New Roman" w:cs="Times New Roman"/>
          <w:sz w:val="28"/>
          <w:szCs w:val="28"/>
        </w:rPr>
      </w:pPr>
      <w:r w:rsidRPr="005438E9">
        <w:rPr>
          <w:rFonts w:ascii="Times New Roman" w:hAnsi="Times New Roman" w:cs="Times New Roman"/>
          <w:sz w:val="28"/>
          <w:szCs w:val="28"/>
        </w:rPr>
        <w:t>Процедуры, устанавливаемые настоящим пунктом, осуществляются в сроки, установленные регламентом работы МФЦ.</w:t>
      </w:r>
    </w:p>
    <w:p w:rsidR="00F655B5" w:rsidRDefault="00F655B5" w:rsidP="00F655B5">
      <w:pPr>
        <w:pStyle w:val="ConsPlusNormal"/>
        <w:ind w:firstLine="1080"/>
        <w:jc w:val="both"/>
        <w:rPr>
          <w:rFonts w:ascii="Times New Roman" w:hAnsi="Times New Roman" w:cs="Times New Roman"/>
          <w:sz w:val="28"/>
          <w:szCs w:val="28"/>
        </w:rPr>
      </w:pPr>
      <w:r w:rsidRPr="005438E9">
        <w:rPr>
          <w:rFonts w:ascii="Times New Roman" w:hAnsi="Times New Roman" w:cs="Times New Roman"/>
          <w:sz w:val="28"/>
          <w:szCs w:val="28"/>
        </w:rPr>
        <w:t>Результат процедур: готов</w:t>
      </w:r>
      <w:r>
        <w:rPr>
          <w:rFonts w:ascii="Times New Roman" w:hAnsi="Times New Roman" w:cs="Times New Roman"/>
          <w:sz w:val="28"/>
          <w:szCs w:val="28"/>
        </w:rPr>
        <w:t>ое</w:t>
      </w:r>
      <w:r w:rsidRPr="005438E9">
        <w:rPr>
          <w:rFonts w:ascii="Times New Roman" w:hAnsi="Times New Roman" w:cs="Times New Roman"/>
          <w:sz w:val="28"/>
          <w:szCs w:val="28"/>
        </w:rPr>
        <w:t xml:space="preserve"> к отправке за</w:t>
      </w:r>
      <w:r>
        <w:rPr>
          <w:rFonts w:ascii="Times New Roman" w:hAnsi="Times New Roman" w:cs="Times New Roman"/>
          <w:sz w:val="28"/>
          <w:szCs w:val="28"/>
        </w:rPr>
        <w:t>явление</w:t>
      </w:r>
      <w:r w:rsidRPr="005438E9">
        <w:rPr>
          <w:rFonts w:ascii="Times New Roman" w:hAnsi="Times New Roman" w:cs="Times New Roman"/>
          <w:sz w:val="28"/>
          <w:szCs w:val="28"/>
        </w:rPr>
        <w:t xml:space="preserve"> и пакет документов.</w:t>
      </w:r>
      <w:r>
        <w:rPr>
          <w:rFonts w:ascii="Times New Roman" w:hAnsi="Times New Roman" w:cs="Times New Roman"/>
          <w:sz w:val="28"/>
          <w:szCs w:val="28"/>
        </w:rPr>
        <w:t xml:space="preserve"> </w:t>
      </w:r>
    </w:p>
    <w:p w:rsidR="00F655B5" w:rsidRPr="00263812" w:rsidRDefault="00F655B5" w:rsidP="00F655B5">
      <w:pPr>
        <w:pStyle w:val="ConsPlusNormal"/>
        <w:numPr>
          <w:ilvl w:val="3"/>
          <w:numId w:val="9"/>
        </w:numPr>
        <w:ind w:left="0" w:firstLine="1080"/>
        <w:jc w:val="both"/>
        <w:rPr>
          <w:rFonts w:ascii="Times New Roman" w:hAnsi="Times New Roman" w:cs="Times New Roman"/>
          <w:sz w:val="28"/>
          <w:szCs w:val="28"/>
        </w:rPr>
      </w:pPr>
      <w:r w:rsidRPr="005438E9">
        <w:rPr>
          <w:rFonts w:ascii="Times New Roman" w:hAnsi="Times New Roman" w:cs="Times New Roman"/>
          <w:sz w:val="28"/>
          <w:szCs w:val="28"/>
        </w:rPr>
        <w:t xml:space="preserve">Работник МФЦ направляет пакет документов, принятых от заявителя в Министерство в электронной форме (в составе </w:t>
      </w:r>
      <w:r w:rsidRPr="00263812">
        <w:rPr>
          <w:rFonts w:ascii="Times New Roman" w:hAnsi="Times New Roman" w:cs="Times New Roman"/>
          <w:sz w:val="28"/>
          <w:szCs w:val="28"/>
        </w:rPr>
        <w:t xml:space="preserve">электронных дел) в течение сроков, предусмотренных регламентом МФЦ, но не позднее одного </w:t>
      </w:r>
      <w:r w:rsidRPr="00263812">
        <w:rPr>
          <w:rFonts w:ascii="Times New Roman" w:hAnsi="Times New Roman" w:cs="Times New Roman"/>
          <w:sz w:val="28"/>
          <w:szCs w:val="28"/>
        </w:rPr>
        <w:lastRenderedPageBreak/>
        <w:t>рабочего дня со дня обращения заявителя в структурное подразделение МФЦ.</w:t>
      </w:r>
    </w:p>
    <w:p w:rsidR="00F655B5" w:rsidRPr="00263812" w:rsidRDefault="00F655B5" w:rsidP="00F655B5">
      <w:pPr>
        <w:pStyle w:val="ConsPlusNormal"/>
        <w:ind w:firstLine="1080"/>
        <w:jc w:val="both"/>
        <w:rPr>
          <w:rFonts w:ascii="Times New Roman" w:hAnsi="Times New Roman" w:cs="Times New Roman"/>
          <w:sz w:val="28"/>
          <w:szCs w:val="28"/>
        </w:rPr>
      </w:pPr>
      <w:r w:rsidRPr="00263812">
        <w:rPr>
          <w:rFonts w:ascii="Times New Roman" w:hAnsi="Times New Roman" w:cs="Times New Roman"/>
          <w:sz w:val="28"/>
          <w:szCs w:val="28"/>
        </w:rPr>
        <w:t>Результат процедуры: заявление и пакет документов (электронное дело), направленные в Министерство, посредством системы электронного взаимодействия.</w:t>
      </w:r>
    </w:p>
    <w:p w:rsidR="00F655B5" w:rsidRPr="00263812" w:rsidRDefault="00F655B5" w:rsidP="00F655B5">
      <w:pPr>
        <w:pStyle w:val="ConsPlusNormal"/>
        <w:numPr>
          <w:ilvl w:val="2"/>
          <w:numId w:val="9"/>
        </w:numPr>
        <w:ind w:left="0" w:firstLine="720"/>
        <w:jc w:val="both"/>
        <w:rPr>
          <w:rFonts w:ascii="Times New Roman" w:hAnsi="Times New Roman" w:cs="Times New Roman"/>
          <w:sz w:val="28"/>
          <w:szCs w:val="28"/>
        </w:rPr>
      </w:pPr>
      <w:r w:rsidRPr="00263812">
        <w:rPr>
          <w:rFonts w:ascii="Times New Roman" w:hAnsi="Times New Roman" w:cs="Times New Roman"/>
          <w:sz w:val="28"/>
          <w:szCs w:val="28"/>
        </w:rPr>
        <w:t xml:space="preserve"> Прием документов для предоставления государственной услуги в электронной форме через </w:t>
      </w:r>
      <w:r>
        <w:rPr>
          <w:rFonts w:ascii="Times New Roman" w:hAnsi="Times New Roman" w:cs="Times New Roman"/>
          <w:sz w:val="28"/>
          <w:szCs w:val="28"/>
        </w:rPr>
        <w:t>Единый портал</w:t>
      </w:r>
      <w:r w:rsidRPr="00263812">
        <w:rPr>
          <w:rFonts w:ascii="Times New Roman" w:hAnsi="Times New Roman" w:cs="Times New Roman"/>
          <w:sz w:val="28"/>
          <w:szCs w:val="28"/>
        </w:rPr>
        <w:t xml:space="preserve">, Республиканский портал. </w:t>
      </w:r>
    </w:p>
    <w:p w:rsidR="00F655B5" w:rsidRPr="00263812" w:rsidRDefault="00F655B5" w:rsidP="00F655B5">
      <w:pPr>
        <w:pStyle w:val="ConsPlusNormal"/>
        <w:ind w:firstLine="1080"/>
        <w:jc w:val="both"/>
        <w:rPr>
          <w:rFonts w:ascii="Times New Roman" w:hAnsi="Times New Roman" w:cs="Times New Roman"/>
          <w:sz w:val="28"/>
          <w:szCs w:val="28"/>
        </w:rPr>
      </w:pPr>
      <w:r w:rsidRPr="00263812">
        <w:rPr>
          <w:rFonts w:ascii="Times New Roman" w:hAnsi="Times New Roman" w:cs="Times New Roman"/>
          <w:sz w:val="28"/>
          <w:szCs w:val="28"/>
        </w:rPr>
        <w:t>Заявитель для подачи заявления в электронной форме выполняет следующие действия:</w:t>
      </w:r>
    </w:p>
    <w:p w:rsidR="00F655B5" w:rsidRPr="00263812" w:rsidRDefault="00F655B5" w:rsidP="00F655B5">
      <w:pPr>
        <w:pStyle w:val="ConsPlusNormal"/>
        <w:numPr>
          <w:ilvl w:val="3"/>
          <w:numId w:val="16"/>
        </w:numPr>
        <w:ind w:left="0" w:firstLine="1080"/>
        <w:jc w:val="both"/>
        <w:rPr>
          <w:rFonts w:ascii="Times New Roman" w:hAnsi="Times New Roman" w:cs="Times New Roman"/>
          <w:sz w:val="28"/>
          <w:szCs w:val="28"/>
        </w:rPr>
      </w:pPr>
      <w:r w:rsidRPr="00263812">
        <w:rPr>
          <w:rFonts w:ascii="Times New Roman" w:hAnsi="Times New Roman" w:cs="Times New Roman"/>
          <w:sz w:val="28"/>
          <w:szCs w:val="28"/>
        </w:rPr>
        <w:t>выполняет авторизацию;</w:t>
      </w:r>
    </w:p>
    <w:p w:rsidR="00F655B5" w:rsidRPr="00263812" w:rsidRDefault="00F655B5" w:rsidP="00F655B5">
      <w:pPr>
        <w:pStyle w:val="ConsPlusNormal"/>
        <w:numPr>
          <w:ilvl w:val="3"/>
          <w:numId w:val="16"/>
        </w:numPr>
        <w:ind w:left="0" w:firstLine="1080"/>
        <w:jc w:val="both"/>
        <w:rPr>
          <w:rFonts w:ascii="Times New Roman" w:hAnsi="Times New Roman" w:cs="Times New Roman"/>
          <w:sz w:val="28"/>
          <w:szCs w:val="28"/>
        </w:rPr>
      </w:pPr>
      <w:r w:rsidRPr="00263812">
        <w:rPr>
          <w:rFonts w:ascii="Times New Roman" w:hAnsi="Times New Roman" w:cs="Times New Roman"/>
          <w:sz w:val="28"/>
          <w:szCs w:val="28"/>
        </w:rPr>
        <w:t>открывает форму электронного заявления;</w:t>
      </w:r>
    </w:p>
    <w:p w:rsidR="00F655B5" w:rsidRPr="00263812" w:rsidRDefault="00F655B5" w:rsidP="00F655B5">
      <w:pPr>
        <w:pStyle w:val="ConsPlusNormal"/>
        <w:numPr>
          <w:ilvl w:val="3"/>
          <w:numId w:val="16"/>
        </w:numPr>
        <w:ind w:left="0" w:firstLine="1080"/>
        <w:jc w:val="both"/>
        <w:rPr>
          <w:rFonts w:ascii="Times New Roman" w:hAnsi="Times New Roman" w:cs="Times New Roman"/>
          <w:sz w:val="28"/>
          <w:szCs w:val="28"/>
        </w:rPr>
      </w:pPr>
      <w:r w:rsidRPr="00263812">
        <w:rPr>
          <w:rFonts w:ascii="Times New Roman" w:hAnsi="Times New Roman" w:cs="Times New Roman"/>
          <w:sz w:val="28"/>
          <w:szCs w:val="28"/>
        </w:rPr>
        <w:t>заполняет форму электронного заявления, включающую сведения, необходимые и обязательные для предоставления государственной услуги;</w:t>
      </w:r>
    </w:p>
    <w:p w:rsidR="00F655B5" w:rsidRPr="00263812" w:rsidRDefault="00F655B5" w:rsidP="00F655B5">
      <w:pPr>
        <w:pStyle w:val="ConsPlusNormal"/>
        <w:numPr>
          <w:ilvl w:val="3"/>
          <w:numId w:val="16"/>
        </w:numPr>
        <w:ind w:left="0" w:firstLine="1080"/>
        <w:jc w:val="both"/>
        <w:rPr>
          <w:rFonts w:ascii="Times New Roman" w:hAnsi="Times New Roman" w:cs="Times New Roman"/>
          <w:sz w:val="28"/>
          <w:szCs w:val="28"/>
        </w:rPr>
      </w:pPr>
      <w:r w:rsidRPr="00263812">
        <w:rPr>
          <w:rFonts w:ascii="Times New Roman" w:hAnsi="Times New Roman" w:cs="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655B5" w:rsidRPr="00263812" w:rsidRDefault="00F655B5" w:rsidP="00F655B5">
      <w:pPr>
        <w:pStyle w:val="ConsPlusNormal"/>
        <w:numPr>
          <w:ilvl w:val="3"/>
          <w:numId w:val="16"/>
        </w:numPr>
        <w:ind w:left="0" w:firstLine="1080"/>
        <w:jc w:val="both"/>
        <w:rPr>
          <w:rFonts w:ascii="Times New Roman" w:hAnsi="Times New Roman" w:cs="Times New Roman"/>
          <w:sz w:val="28"/>
          <w:szCs w:val="28"/>
        </w:rPr>
      </w:pPr>
      <w:r w:rsidRPr="00263812">
        <w:rPr>
          <w:rFonts w:ascii="Times New Roman" w:hAnsi="Times New Roman" w:cs="Times New Roman"/>
          <w:sz w:val="28"/>
          <w:szCs w:val="28"/>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F655B5" w:rsidRPr="00263812" w:rsidRDefault="00F655B5" w:rsidP="00F655B5">
      <w:pPr>
        <w:pStyle w:val="ConsPlusNormal"/>
        <w:numPr>
          <w:ilvl w:val="3"/>
          <w:numId w:val="16"/>
        </w:numPr>
        <w:ind w:left="0" w:firstLine="1080"/>
        <w:jc w:val="both"/>
        <w:rPr>
          <w:rFonts w:ascii="Times New Roman" w:hAnsi="Times New Roman" w:cs="Times New Roman"/>
          <w:sz w:val="28"/>
          <w:szCs w:val="28"/>
        </w:rPr>
      </w:pPr>
      <w:r w:rsidRPr="00263812">
        <w:rPr>
          <w:rFonts w:ascii="Times New Roman" w:hAnsi="Times New Roman" w:cs="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655B5" w:rsidRPr="00263812" w:rsidRDefault="00F655B5" w:rsidP="00F655B5">
      <w:pPr>
        <w:pStyle w:val="ConsPlusNormal"/>
        <w:numPr>
          <w:ilvl w:val="3"/>
          <w:numId w:val="16"/>
        </w:numPr>
        <w:ind w:left="0" w:firstLine="1080"/>
        <w:jc w:val="both"/>
        <w:rPr>
          <w:rFonts w:ascii="Times New Roman" w:hAnsi="Times New Roman" w:cs="Times New Roman"/>
          <w:sz w:val="28"/>
          <w:szCs w:val="28"/>
        </w:rPr>
      </w:pPr>
      <w:r w:rsidRPr="00263812">
        <w:rPr>
          <w:rFonts w:ascii="Times New Roman" w:hAnsi="Times New Roman" w:cs="Times New Roman"/>
          <w:sz w:val="28"/>
          <w:szCs w:val="28"/>
        </w:rPr>
        <w:t>отправляет заполненное электронное заявление (нажимает соответствующую кнопку в форме электронного заявления);</w:t>
      </w:r>
    </w:p>
    <w:p w:rsidR="00F655B5" w:rsidRPr="00263812" w:rsidRDefault="00F655B5" w:rsidP="00F655B5">
      <w:pPr>
        <w:pStyle w:val="ConsPlusNormal"/>
        <w:numPr>
          <w:ilvl w:val="3"/>
          <w:numId w:val="16"/>
        </w:numPr>
        <w:ind w:left="0" w:firstLine="1080"/>
        <w:jc w:val="both"/>
        <w:rPr>
          <w:rFonts w:ascii="Times New Roman" w:hAnsi="Times New Roman" w:cs="Times New Roman"/>
          <w:sz w:val="28"/>
          <w:szCs w:val="28"/>
        </w:rPr>
      </w:pPr>
      <w:r w:rsidRPr="00263812">
        <w:rPr>
          <w:rFonts w:ascii="Times New Roman" w:hAnsi="Times New Roman" w:cs="Times New Roman"/>
          <w:sz w:val="28"/>
          <w:szCs w:val="28"/>
        </w:rPr>
        <w:t xml:space="preserve">электронное заявление подписывается в соответствии с требованиями Федерального закона </w:t>
      </w:r>
      <w:r>
        <w:rPr>
          <w:rFonts w:ascii="Times New Roman" w:hAnsi="Times New Roman" w:cs="Times New Roman"/>
          <w:sz w:val="28"/>
          <w:szCs w:val="28"/>
        </w:rPr>
        <w:t>N</w:t>
      </w:r>
      <w:r w:rsidRPr="00263812">
        <w:rPr>
          <w:rFonts w:ascii="Times New Roman" w:hAnsi="Times New Roman" w:cs="Times New Roman"/>
          <w:sz w:val="28"/>
          <w:szCs w:val="28"/>
        </w:rPr>
        <w:t xml:space="preserve"> 63-ФЗ и Федерального закона </w:t>
      </w:r>
      <w:r>
        <w:rPr>
          <w:rFonts w:ascii="Times New Roman" w:hAnsi="Times New Roman" w:cs="Times New Roman"/>
          <w:sz w:val="28"/>
          <w:szCs w:val="28"/>
        </w:rPr>
        <w:t>N</w:t>
      </w:r>
      <w:r w:rsidRPr="00263812">
        <w:rPr>
          <w:rFonts w:ascii="Times New Roman" w:hAnsi="Times New Roman" w:cs="Times New Roman"/>
          <w:sz w:val="28"/>
          <w:szCs w:val="28"/>
        </w:rPr>
        <w:t xml:space="preserve"> 210-ФЗ;</w:t>
      </w:r>
    </w:p>
    <w:p w:rsidR="00F655B5" w:rsidRPr="00263812" w:rsidRDefault="00F655B5" w:rsidP="00F655B5">
      <w:pPr>
        <w:pStyle w:val="ConsPlusNormal"/>
        <w:numPr>
          <w:ilvl w:val="3"/>
          <w:numId w:val="16"/>
        </w:numPr>
        <w:ind w:left="0" w:firstLine="1080"/>
        <w:jc w:val="both"/>
        <w:rPr>
          <w:rFonts w:ascii="Times New Roman" w:hAnsi="Times New Roman" w:cs="Times New Roman"/>
          <w:sz w:val="28"/>
          <w:szCs w:val="28"/>
        </w:rPr>
      </w:pPr>
      <w:r w:rsidRPr="00263812">
        <w:rPr>
          <w:rFonts w:ascii="Times New Roman" w:hAnsi="Times New Roman" w:cs="Times New Roman"/>
          <w:sz w:val="28"/>
          <w:szCs w:val="28"/>
        </w:rPr>
        <w:t>получает уведомление об отправке электронного заявления.</w:t>
      </w:r>
    </w:p>
    <w:p w:rsidR="00F655B5" w:rsidRPr="00263812" w:rsidRDefault="00F655B5" w:rsidP="00F655B5">
      <w:pPr>
        <w:pStyle w:val="ConsPlusNormal"/>
        <w:numPr>
          <w:ilvl w:val="3"/>
          <w:numId w:val="9"/>
        </w:numPr>
        <w:ind w:left="0" w:firstLine="1080"/>
        <w:jc w:val="both"/>
        <w:rPr>
          <w:rFonts w:ascii="Times New Roman" w:hAnsi="Times New Roman" w:cs="Times New Roman"/>
          <w:sz w:val="28"/>
          <w:szCs w:val="28"/>
        </w:rPr>
      </w:pPr>
      <w:r w:rsidRPr="00263812">
        <w:rPr>
          <w:rFonts w:ascii="Times New Roman" w:hAnsi="Times New Roman" w:cs="Times New Roman"/>
          <w:sz w:val="28"/>
          <w:szCs w:val="28"/>
        </w:rPr>
        <w:t>Форматно-логическая проверка сформированного заявления</w:t>
      </w:r>
      <w:r>
        <w:rPr>
          <w:rFonts w:ascii="Times New Roman" w:hAnsi="Times New Roman" w:cs="Times New Roman"/>
          <w:sz w:val="28"/>
          <w:szCs w:val="28"/>
        </w:rPr>
        <w:t xml:space="preserve"> осуществляется Единым порталом </w:t>
      </w:r>
      <w:r w:rsidRPr="00263812">
        <w:rPr>
          <w:rFonts w:ascii="Times New Roman" w:hAnsi="Times New Roman" w:cs="Times New Roman"/>
          <w:sz w:val="28"/>
          <w:szCs w:val="28"/>
        </w:rPr>
        <w:t xml:space="preserve">автоматически на основании требований, определяемых Министерством,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655B5" w:rsidRPr="00263812" w:rsidRDefault="00F655B5" w:rsidP="00F655B5">
      <w:pPr>
        <w:pStyle w:val="ConsPlusNormal"/>
        <w:ind w:firstLine="709"/>
        <w:jc w:val="both"/>
        <w:rPr>
          <w:rFonts w:ascii="Times New Roman" w:hAnsi="Times New Roman" w:cs="Times New Roman"/>
          <w:sz w:val="28"/>
          <w:szCs w:val="28"/>
        </w:rPr>
      </w:pPr>
      <w:r w:rsidRPr="00263812">
        <w:rPr>
          <w:rFonts w:ascii="Times New Roman" w:hAnsi="Times New Roman" w:cs="Times New Roman"/>
          <w:sz w:val="28"/>
          <w:szCs w:val="28"/>
        </w:rPr>
        <w:t xml:space="preserve">Заявлению присваивается статус «Зарегистрировано заявление». </w:t>
      </w:r>
      <w:r w:rsidRPr="0040172C">
        <w:rPr>
          <w:rFonts w:ascii="Times New Roman" w:hAnsi="Times New Roman" w:cs="Times New Roman"/>
          <w:sz w:val="28"/>
          <w:szCs w:val="28"/>
        </w:rPr>
        <w:t xml:space="preserve">При наличии технической возможности </w:t>
      </w:r>
      <w:r>
        <w:rPr>
          <w:rFonts w:ascii="Times New Roman" w:hAnsi="Times New Roman" w:cs="Times New Roman"/>
          <w:sz w:val="28"/>
          <w:szCs w:val="28"/>
        </w:rPr>
        <w:t>п</w:t>
      </w:r>
      <w:r w:rsidRPr="00263812">
        <w:rPr>
          <w:rFonts w:ascii="Times New Roman" w:hAnsi="Times New Roman" w:cs="Times New Roman"/>
          <w:sz w:val="28"/>
          <w:szCs w:val="28"/>
        </w:rPr>
        <w:t>рисвоение статуса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655B5" w:rsidRPr="00263812" w:rsidRDefault="00F655B5" w:rsidP="00F655B5">
      <w:pPr>
        <w:pStyle w:val="ConsPlusNormal"/>
        <w:ind w:firstLine="709"/>
        <w:jc w:val="both"/>
        <w:rPr>
          <w:rFonts w:ascii="Times New Roman" w:hAnsi="Times New Roman" w:cs="Times New Roman"/>
          <w:sz w:val="28"/>
          <w:szCs w:val="28"/>
        </w:rPr>
      </w:pPr>
      <w:r w:rsidRPr="00263812">
        <w:rPr>
          <w:rFonts w:ascii="Times New Roman" w:hAnsi="Times New Roman" w:cs="Times New Roman"/>
          <w:sz w:val="28"/>
          <w:szCs w:val="28"/>
        </w:rPr>
        <w:t>Процедуры, устанавливаемые настоящим пунктом, выполняются в день обращения заявителя.</w:t>
      </w:r>
    </w:p>
    <w:p w:rsidR="00F655B5" w:rsidRPr="00263812" w:rsidRDefault="00F655B5" w:rsidP="00F655B5">
      <w:pPr>
        <w:pStyle w:val="ConsPlusNormal"/>
        <w:ind w:firstLine="709"/>
        <w:jc w:val="both"/>
        <w:rPr>
          <w:rFonts w:ascii="Times New Roman" w:hAnsi="Times New Roman" w:cs="Times New Roman"/>
          <w:sz w:val="28"/>
          <w:szCs w:val="28"/>
        </w:rPr>
      </w:pPr>
      <w:r w:rsidRPr="00263812">
        <w:rPr>
          <w:rFonts w:ascii="Times New Roman" w:hAnsi="Times New Roman" w:cs="Times New Roman"/>
          <w:sz w:val="28"/>
          <w:szCs w:val="28"/>
        </w:rPr>
        <w:t xml:space="preserve">Результат процедур: электронное дело, направленное в Министерство, посредством системы электронного взаимодействия. </w:t>
      </w:r>
    </w:p>
    <w:p w:rsidR="00F655B5" w:rsidRPr="00263812" w:rsidRDefault="00F655B5" w:rsidP="00F655B5">
      <w:pPr>
        <w:pStyle w:val="ConsPlusNormal"/>
        <w:numPr>
          <w:ilvl w:val="2"/>
          <w:numId w:val="9"/>
        </w:numPr>
        <w:ind w:left="0" w:firstLine="720"/>
        <w:jc w:val="both"/>
        <w:rPr>
          <w:rFonts w:ascii="Times New Roman" w:hAnsi="Times New Roman" w:cs="Times New Roman"/>
          <w:sz w:val="28"/>
          <w:szCs w:val="28"/>
        </w:rPr>
      </w:pPr>
      <w:r w:rsidRPr="00263812">
        <w:rPr>
          <w:rFonts w:ascii="Times New Roman" w:hAnsi="Times New Roman" w:cs="Times New Roman"/>
          <w:sz w:val="28"/>
          <w:szCs w:val="28"/>
        </w:rPr>
        <w:t xml:space="preserve"> Рассмотрение заявления и пакета документов (электронного дела), направленных в Министерство через МФЦ или </w:t>
      </w:r>
      <w:r>
        <w:rPr>
          <w:rFonts w:ascii="Times New Roman" w:hAnsi="Times New Roman" w:cs="Times New Roman"/>
          <w:sz w:val="28"/>
          <w:szCs w:val="28"/>
        </w:rPr>
        <w:t>Единый портал</w:t>
      </w:r>
      <w:r w:rsidRPr="00263812">
        <w:rPr>
          <w:rFonts w:ascii="Times New Roman" w:hAnsi="Times New Roman" w:cs="Times New Roman"/>
          <w:sz w:val="28"/>
          <w:szCs w:val="28"/>
        </w:rPr>
        <w:t xml:space="preserve">, </w:t>
      </w:r>
      <w:r w:rsidRPr="00263812">
        <w:rPr>
          <w:rFonts w:ascii="Times New Roman" w:hAnsi="Times New Roman" w:cs="Times New Roman"/>
          <w:sz w:val="28"/>
          <w:szCs w:val="28"/>
        </w:rPr>
        <w:lastRenderedPageBreak/>
        <w:t xml:space="preserve">Республиканский портал. При поступлении в Министерство заявлению в автоматическом режиме присваивается статус «Проверка документов», что отражается в личном кабинете </w:t>
      </w:r>
      <w:r>
        <w:rPr>
          <w:rFonts w:ascii="Times New Roman" w:hAnsi="Times New Roman" w:cs="Times New Roman"/>
          <w:sz w:val="28"/>
          <w:szCs w:val="28"/>
        </w:rPr>
        <w:t>Единого портала</w:t>
      </w:r>
      <w:r w:rsidRPr="00263812">
        <w:rPr>
          <w:rFonts w:ascii="Times New Roman" w:hAnsi="Times New Roman" w:cs="Times New Roman"/>
          <w:sz w:val="28"/>
          <w:szCs w:val="28"/>
        </w:rPr>
        <w:t>, Республиканского портала.</w:t>
      </w:r>
    </w:p>
    <w:p w:rsidR="00F655B5" w:rsidRPr="009C6213" w:rsidRDefault="00F655B5" w:rsidP="00F655B5">
      <w:pPr>
        <w:pStyle w:val="ConsPlusNormal"/>
        <w:numPr>
          <w:ilvl w:val="3"/>
          <w:numId w:val="9"/>
        </w:numPr>
        <w:ind w:left="0" w:firstLine="1080"/>
        <w:jc w:val="both"/>
        <w:rPr>
          <w:rFonts w:ascii="Times New Roman" w:hAnsi="Times New Roman" w:cs="Times New Roman"/>
          <w:sz w:val="28"/>
          <w:szCs w:val="28"/>
        </w:rPr>
      </w:pPr>
      <w:r w:rsidRPr="00263812">
        <w:rPr>
          <w:rFonts w:ascii="Times New Roman" w:hAnsi="Times New Roman" w:cs="Times New Roman"/>
          <w:sz w:val="28"/>
          <w:szCs w:val="28"/>
        </w:rPr>
        <w:t xml:space="preserve"> Основанием начала</w:t>
      </w:r>
      <w:r w:rsidRPr="009C6213">
        <w:rPr>
          <w:rFonts w:ascii="Times New Roman" w:hAnsi="Times New Roman" w:cs="Times New Roman"/>
          <w:sz w:val="28"/>
          <w:szCs w:val="28"/>
        </w:rPr>
        <w:t xml:space="preserve"> выполнения административной процедуры является поступление </w:t>
      </w:r>
      <w:r>
        <w:rPr>
          <w:rFonts w:ascii="Times New Roman" w:hAnsi="Times New Roman" w:cs="Times New Roman"/>
          <w:sz w:val="28"/>
          <w:szCs w:val="28"/>
        </w:rPr>
        <w:t xml:space="preserve">в Министерство </w:t>
      </w:r>
      <w:r w:rsidRPr="009C6213">
        <w:rPr>
          <w:rFonts w:ascii="Times New Roman" w:hAnsi="Times New Roman" w:cs="Times New Roman"/>
          <w:sz w:val="28"/>
          <w:szCs w:val="28"/>
        </w:rPr>
        <w:t>за</w:t>
      </w:r>
      <w:r>
        <w:rPr>
          <w:rFonts w:ascii="Times New Roman" w:hAnsi="Times New Roman" w:cs="Times New Roman"/>
          <w:sz w:val="28"/>
          <w:szCs w:val="28"/>
        </w:rPr>
        <w:t>явления</w:t>
      </w:r>
      <w:r w:rsidRPr="009C6213">
        <w:rPr>
          <w:rFonts w:ascii="Times New Roman" w:hAnsi="Times New Roman" w:cs="Times New Roman"/>
          <w:sz w:val="28"/>
          <w:szCs w:val="28"/>
        </w:rPr>
        <w:t xml:space="preserve"> и иных документов, необходимых для предоставления государственной услуги.</w:t>
      </w:r>
    </w:p>
    <w:p w:rsidR="00F655B5" w:rsidRDefault="00F655B5" w:rsidP="00F655B5">
      <w:pPr>
        <w:pStyle w:val="ConsPlusNormal"/>
        <w:ind w:firstLine="1080"/>
        <w:jc w:val="both"/>
        <w:rPr>
          <w:rFonts w:ascii="Times New Roman" w:hAnsi="Times New Roman" w:cs="Times New Roman"/>
          <w:sz w:val="28"/>
          <w:szCs w:val="28"/>
        </w:rPr>
      </w:pPr>
      <w:r w:rsidRPr="009C6213">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Министерства</w:t>
      </w:r>
      <w:r w:rsidRPr="009C6213">
        <w:rPr>
          <w:rFonts w:ascii="Times New Roman" w:hAnsi="Times New Roman" w:cs="Times New Roman"/>
          <w:sz w:val="28"/>
          <w:szCs w:val="28"/>
        </w:rPr>
        <w:t>.</w:t>
      </w:r>
      <w:r>
        <w:rPr>
          <w:rFonts w:ascii="Times New Roman" w:hAnsi="Times New Roman" w:cs="Times New Roman"/>
          <w:sz w:val="28"/>
          <w:szCs w:val="28"/>
        </w:rPr>
        <w:t xml:space="preserve"> </w:t>
      </w:r>
    </w:p>
    <w:p w:rsidR="00F655B5" w:rsidRPr="009C6213" w:rsidRDefault="00F655B5" w:rsidP="0096603A">
      <w:pPr>
        <w:pStyle w:val="ConsPlusNormal"/>
        <w:numPr>
          <w:ilvl w:val="3"/>
          <w:numId w:val="9"/>
        </w:numPr>
        <w:tabs>
          <w:tab w:val="left" w:pos="1843"/>
          <w:tab w:val="left" w:pos="1985"/>
        </w:tabs>
        <w:ind w:left="0" w:firstLine="1080"/>
        <w:jc w:val="both"/>
        <w:rPr>
          <w:rFonts w:ascii="Times New Roman" w:hAnsi="Times New Roman" w:cs="Times New Roman"/>
          <w:sz w:val="28"/>
          <w:szCs w:val="28"/>
        </w:rPr>
      </w:pPr>
      <w:r>
        <w:rPr>
          <w:rFonts w:ascii="Times New Roman" w:hAnsi="Times New Roman" w:cs="Times New Roman"/>
          <w:sz w:val="28"/>
          <w:szCs w:val="28"/>
        </w:rPr>
        <w:t>Должностное лицо Министерства</w:t>
      </w:r>
      <w:r w:rsidRPr="009C6213">
        <w:rPr>
          <w:rFonts w:ascii="Times New Roman" w:hAnsi="Times New Roman" w:cs="Times New Roman"/>
          <w:sz w:val="28"/>
          <w:szCs w:val="28"/>
        </w:rPr>
        <w:t>, после поступления документов на рассмотрение:</w:t>
      </w:r>
    </w:p>
    <w:p w:rsidR="00F655B5" w:rsidRPr="009C6213" w:rsidRDefault="00F655B5" w:rsidP="00243328">
      <w:pPr>
        <w:pStyle w:val="ConsPlusNormal"/>
        <w:numPr>
          <w:ilvl w:val="0"/>
          <w:numId w:val="17"/>
        </w:numPr>
        <w:tabs>
          <w:tab w:val="left" w:pos="1701"/>
        </w:tabs>
        <w:ind w:left="0" w:firstLine="1440"/>
        <w:jc w:val="both"/>
        <w:rPr>
          <w:rFonts w:ascii="Times New Roman" w:hAnsi="Times New Roman" w:cs="Times New Roman"/>
          <w:sz w:val="28"/>
          <w:szCs w:val="28"/>
        </w:rPr>
      </w:pPr>
      <w:r w:rsidRPr="009C6213">
        <w:rPr>
          <w:rFonts w:ascii="Times New Roman" w:hAnsi="Times New Roman" w:cs="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655B5" w:rsidRPr="009C6213" w:rsidRDefault="00F655B5" w:rsidP="00243328">
      <w:pPr>
        <w:pStyle w:val="ConsPlusNormal"/>
        <w:numPr>
          <w:ilvl w:val="0"/>
          <w:numId w:val="17"/>
        </w:numPr>
        <w:tabs>
          <w:tab w:val="left" w:pos="1701"/>
        </w:tabs>
        <w:ind w:left="0" w:firstLine="1440"/>
        <w:jc w:val="both"/>
        <w:rPr>
          <w:rFonts w:ascii="Times New Roman" w:hAnsi="Times New Roman" w:cs="Times New Roman"/>
          <w:sz w:val="28"/>
          <w:szCs w:val="28"/>
        </w:rPr>
      </w:pPr>
      <w:r w:rsidRPr="009C6213">
        <w:rPr>
          <w:rFonts w:ascii="Times New Roman" w:hAnsi="Times New Roman" w:cs="Times New Roman"/>
          <w:sz w:val="28"/>
          <w:szCs w:val="28"/>
        </w:rPr>
        <w:t>проверяет комплектность, читаемость электронных образов документов;</w:t>
      </w:r>
    </w:p>
    <w:p w:rsidR="00F655B5" w:rsidRPr="009C6213" w:rsidRDefault="00F655B5" w:rsidP="00243328">
      <w:pPr>
        <w:pStyle w:val="ConsPlusNormal"/>
        <w:numPr>
          <w:ilvl w:val="0"/>
          <w:numId w:val="17"/>
        </w:numPr>
        <w:tabs>
          <w:tab w:val="left" w:pos="1701"/>
        </w:tabs>
        <w:ind w:left="0" w:firstLine="1440"/>
        <w:jc w:val="both"/>
        <w:rPr>
          <w:rFonts w:ascii="Times New Roman" w:hAnsi="Times New Roman" w:cs="Times New Roman"/>
          <w:sz w:val="28"/>
          <w:szCs w:val="28"/>
        </w:rPr>
      </w:pPr>
      <w:r w:rsidRPr="009C6213">
        <w:rPr>
          <w:rFonts w:ascii="Times New Roman" w:hAnsi="Times New Roman" w:cs="Times New Roman"/>
          <w:sz w:val="28"/>
          <w:szCs w:val="28"/>
        </w:rPr>
        <w:t xml:space="preserve">проверяет соблюдение условий действительности электронной подписи, посредством обращения к </w:t>
      </w:r>
      <w:r>
        <w:rPr>
          <w:rFonts w:ascii="Times New Roman" w:hAnsi="Times New Roman" w:cs="Times New Roman"/>
          <w:sz w:val="28"/>
          <w:szCs w:val="28"/>
        </w:rPr>
        <w:t>Единому порталу</w:t>
      </w:r>
      <w:r w:rsidRPr="009C6213">
        <w:rPr>
          <w:rFonts w:ascii="Times New Roman" w:hAnsi="Times New Roman" w:cs="Times New Roman"/>
          <w:sz w:val="28"/>
          <w:szCs w:val="28"/>
        </w:rPr>
        <w:t>, Республиканскому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655B5" w:rsidRDefault="00F655B5" w:rsidP="00F655B5">
      <w:pPr>
        <w:pStyle w:val="ConsPlusNormal"/>
        <w:ind w:firstLine="1080"/>
        <w:jc w:val="both"/>
        <w:rPr>
          <w:rFonts w:ascii="Times New Roman" w:hAnsi="Times New Roman" w:cs="Times New Roman"/>
          <w:sz w:val="28"/>
          <w:szCs w:val="28"/>
        </w:rPr>
      </w:pPr>
      <w:r w:rsidRPr="00DA6CFB">
        <w:rPr>
          <w:rFonts w:ascii="Times New Roman" w:hAnsi="Times New Roman" w:cs="Times New Roman"/>
          <w:sz w:val="28"/>
          <w:szCs w:val="28"/>
        </w:rPr>
        <w:t xml:space="preserve">При наличии оснований, предусмотренных пунктом 2.7.1 настоящего Регламента, подготавливает проект решения об отказе в приеме документов, необходимых для предоставления государственной услуги, в соответствии с формой, установленной в приложении </w:t>
      </w:r>
      <w:r>
        <w:rPr>
          <w:rFonts w:ascii="Times New Roman" w:hAnsi="Times New Roman" w:cs="Times New Roman"/>
          <w:sz w:val="28"/>
          <w:szCs w:val="28"/>
        </w:rPr>
        <w:t>N</w:t>
      </w:r>
      <w:r w:rsidRPr="00DA6CFB">
        <w:rPr>
          <w:rFonts w:ascii="Times New Roman" w:hAnsi="Times New Roman" w:cs="Times New Roman"/>
          <w:sz w:val="28"/>
          <w:szCs w:val="28"/>
        </w:rPr>
        <w:t xml:space="preserve"> 4 к настоящему Регламенту.</w:t>
      </w:r>
      <w:r>
        <w:rPr>
          <w:rFonts w:ascii="Times New Roman" w:hAnsi="Times New Roman" w:cs="Times New Roman"/>
          <w:sz w:val="28"/>
          <w:szCs w:val="28"/>
        </w:rPr>
        <w:t xml:space="preserve"> </w:t>
      </w:r>
    </w:p>
    <w:p w:rsidR="00F655B5" w:rsidRPr="009C6213" w:rsidRDefault="00F655B5" w:rsidP="00F655B5">
      <w:pPr>
        <w:pStyle w:val="ConsPlusNormal"/>
        <w:ind w:firstLine="1080"/>
        <w:jc w:val="both"/>
        <w:rPr>
          <w:rFonts w:ascii="Times New Roman" w:hAnsi="Times New Roman" w:cs="Times New Roman"/>
          <w:sz w:val="28"/>
          <w:szCs w:val="28"/>
        </w:rPr>
      </w:pPr>
      <w:r w:rsidRPr="009C6213">
        <w:rPr>
          <w:rFonts w:ascii="Times New Roman" w:hAnsi="Times New Roman" w:cs="Times New Roman"/>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w:t>
      </w:r>
      <w:r>
        <w:rPr>
          <w:rFonts w:ascii="Times New Roman" w:hAnsi="Times New Roman" w:cs="Times New Roman"/>
          <w:sz w:val="28"/>
          <w:szCs w:val="28"/>
        </w:rPr>
        <w:t>N</w:t>
      </w:r>
      <w:r w:rsidRPr="009C6213">
        <w:rPr>
          <w:rFonts w:ascii="Times New Roman" w:hAnsi="Times New Roman" w:cs="Times New Roman"/>
          <w:sz w:val="28"/>
          <w:szCs w:val="28"/>
        </w:rPr>
        <w:t xml:space="preserve"> 63-ФЗ, которые послужили основанием для его принятия.</w:t>
      </w:r>
    </w:p>
    <w:p w:rsidR="00F655B5" w:rsidRPr="009C6213" w:rsidRDefault="00F655B5" w:rsidP="00F655B5">
      <w:pPr>
        <w:pStyle w:val="ConsPlusNormal"/>
        <w:ind w:firstLine="1080"/>
        <w:jc w:val="both"/>
        <w:rPr>
          <w:rFonts w:ascii="Times New Roman" w:hAnsi="Times New Roman" w:cs="Times New Roman"/>
          <w:sz w:val="28"/>
          <w:szCs w:val="28"/>
        </w:rPr>
      </w:pPr>
      <w:r w:rsidRPr="009C6213">
        <w:rPr>
          <w:rFonts w:ascii="Times New Roman" w:hAnsi="Times New Roman" w:cs="Times New Roman"/>
          <w:sz w:val="28"/>
          <w:szCs w:val="28"/>
        </w:rPr>
        <w:t xml:space="preserve">Проект решения об отказе в приеме документов, необходимых для предоставления государственной услуги, с указанием причин отказа (в случае, если основания для отказа в приеме документов, необходимых для предоставления государственной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подписывается усиленной квалифицированной электронной подписью в установленном порядке уполномоченным должностным лицом Министерства, и направляется заявителю в личный кабинет </w:t>
      </w:r>
      <w:r>
        <w:rPr>
          <w:rFonts w:ascii="Times New Roman" w:hAnsi="Times New Roman" w:cs="Times New Roman"/>
          <w:sz w:val="28"/>
          <w:szCs w:val="28"/>
        </w:rPr>
        <w:t>Единого портала</w:t>
      </w:r>
      <w:r w:rsidRPr="009C6213">
        <w:rPr>
          <w:rFonts w:ascii="Times New Roman" w:hAnsi="Times New Roman" w:cs="Times New Roman"/>
          <w:sz w:val="28"/>
          <w:szCs w:val="28"/>
        </w:rPr>
        <w:t xml:space="preserve">, Республиканского портала или по выбору заявителя в МФЦ. </w:t>
      </w:r>
    </w:p>
    <w:p w:rsidR="00F655B5" w:rsidRDefault="00F655B5" w:rsidP="00F655B5">
      <w:pPr>
        <w:pStyle w:val="ConsPlusNormal"/>
        <w:numPr>
          <w:ilvl w:val="3"/>
          <w:numId w:val="9"/>
        </w:numPr>
        <w:ind w:left="0" w:firstLine="1080"/>
        <w:jc w:val="both"/>
        <w:rPr>
          <w:rFonts w:ascii="Times New Roman" w:hAnsi="Times New Roman" w:cs="Times New Roman"/>
          <w:sz w:val="28"/>
          <w:szCs w:val="28"/>
        </w:rPr>
      </w:pPr>
      <w:r w:rsidRPr="004911BA">
        <w:rPr>
          <w:rFonts w:ascii="Times New Roman" w:hAnsi="Times New Roman" w:cs="Times New Roman"/>
          <w:sz w:val="28"/>
          <w:szCs w:val="28"/>
        </w:rPr>
        <w:t xml:space="preserve">Исполнение процедур, указанных в пункте 3.5.3.2 настоящего Регламента, </w:t>
      </w:r>
      <w:r w:rsidRPr="00686718">
        <w:rPr>
          <w:rFonts w:ascii="Times New Roman" w:hAnsi="Times New Roman" w:cs="Times New Roman"/>
          <w:sz w:val="28"/>
          <w:szCs w:val="28"/>
        </w:rPr>
        <w:t>при наличии технической возможности</w:t>
      </w:r>
      <w:r w:rsidRPr="004911BA">
        <w:rPr>
          <w:rFonts w:ascii="Times New Roman" w:hAnsi="Times New Roman" w:cs="Times New Roman"/>
          <w:sz w:val="28"/>
          <w:szCs w:val="28"/>
        </w:rPr>
        <w:t xml:space="preserve"> осуществляется в автоматическом режиме с использованием </w:t>
      </w:r>
      <w:r w:rsidRPr="004911BA">
        <w:rPr>
          <w:rFonts w:ascii="Times New Roman" w:hAnsi="Times New Roman" w:cs="Times New Roman"/>
          <w:sz w:val="28"/>
          <w:szCs w:val="28"/>
        </w:rPr>
        <w:lastRenderedPageBreak/>
        <w:t>автоматизированной информационной системы, предназначенной для оказания государственных и муниципальных услуг.</w:t>
      </w:r>
    </w:p>
    <w:p w:rsidR="00F655B5" w:rsidRPr="004911BA" w:rsidRDefault="00F655B5" w:rsidP="00F655B5">
      <w:pPr>
        <w:pStyle w:val="ConsPlusNormal"/>
        <w:numPr>
          <w:ilvl w:val="3"/>
          <w:numId w:val="9"/>
        </w:numPr>
        <w:ind w:left="0" w:firstLine="1080"/>
        <w:jc w:val="both"/>
        <w:rPr>
          <w:rFonts w:ascii="Times New Roman" w:hAnsi="Times New Roman" w:cs="Times New Roman"/>
          <w:sz w:val="28"/>
          <w:szCs w:val="28"/>
        </w:rPr>
      </w:pPr>
      <w:r w:rsidRPr="004911BA">
        <w:rPr>
          <w:rFonts w:ascii="Times New Roman" w:hAnsi="Times New Roman" w:cs="Times New Roman"/>
          <w:sz w:val="28"/>
          <w:szCs w:val="28"/>
        </w:rPr>
        <w:t>Административные процедуры, устанавливаемые пунктом 3.</w:t>
      </w:r>
      <w:r>
        <w:rPr>
          <w:rFonts w:ascii="Times New Roman" w:hAnsi="Times New Roman" w:cs="Times New Roman"/>
          <w:sz w:val="28"/>
          <w:szCs w:val="28"/>
        </w:rPr>
        <w:t>5</w:t>
      </w:r>
      <w:r w:rsidRPr="004911BA">
        <w:rPr>
          <w:rFonts w:ascii="Times New Roman" w:hAnsi="Times New Roman" w:cs="Times New Roman"/>
          <w:sz w:val="28"/>
          <w:szCs w:val="28"/>
        </w:rPr>
        <w:t xml:space="preserve">.3 настоящего Регламента, осуществляются в течение одного рабочего дня со дня поступления </w:t>
      </w:r>
      <w:r>
        <w:rPr>
          <w:rFonts w:ascii="Times New Roman" w:hAnsi="Times New Roman" w:cs="Times New Roman"/>
          <w:sz w:val="28"/>
          <w:szCs w:val="28"/>
        </w:rPr>
        <w:t>заявления</w:t>
      </w:r>
      <w:r w:rsidRPr="004911BA">
        <w:rPr>
          <w:rFonts w:ascii="Times New Roman" w:hAnsi="Times New Roman" w:cs="Times New Roman"/>
          <w:sz w:val="28"/>
          <w:szCs w:val="28"/>
        </w:rPr>
        <w:t xml:space="preserve"> на рассмотрение.</w:t>
      </w:r>
    </w:p>
    <w:p w:rsidR="00F655B5" w:rsidRDefault="00F655B5" w:rsidP="00F655B5">
      <w:pPr>
        <w:pStyle w:val="ConsPlusNormal"/>
        <w:ind w:firstLine="1080"/>
        <w:jc w:val="both"/>
        <w:rPr>
          <w:rFonts w:ascii="Times New Roman" w:hAnsi="Times New Roman" w:cs="Times New Roman"/>
          <w:sz w:val="28"/>
          <w:szCs w:val="28"/>
        </w:rPr>
      </w:pPr>
      <w:r w:rsidRPr="004911BA">
        <w:rPr>
          <w:rFonts w:ascii="Times New Roman" w:hAnsi="Times New Roman" w:cs="Times New Roman"/>
          <w:sz w:val="28"/>
          <w:szCs w:val="28"/>
        </w:rPr>
        <w:t xml:space="preserve">Результат процедур: принятие на рассмотрение </w:t>
      </w:r>
      <w:r>
        <w:rPr>
          <w:rFonts w:ascii="Times New Roman" w:hAnsi="Times New Roman" w:cs="Times New Roman"/>
          <w:sz w:val="28"/>
          <w:szCs w:val="28"/>
        </w:rPr>
        <w:t>заявления</w:t>
      </w:r>
      <w:r w:rsidRPr="004911BA">
        <w:rPr>
          <w:rFonts w:ascii="Times New Roman" w:hAnsi="Times New Roman" w:cs="Times New Roman"/>
          <w:sz w:val="28"/>
          <w:szCs w:val="28"/>
        </w:rPr>
        <w:t xml:space="preserve"> или решение об отказе в приеме документов, необходимых для предоставления государственной услуги.</w:t>
      </w:r>
    </w:p>
    <w:p w:rsidR="00F655B5" w:rsidRDefault="00F655B5" w:rsidP="00F655B5">
      <w:pPr>
        <w:pStyle w:val="ConsPlusNormal"/>
        <w:numPr>
          <w:ilvl w:val="1"/>
          <w:numId w:val="9"/>
        </w:numPr>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C4CBD">
        <w:rPr>
          <w:rFonts w:ascii="Times New Roman" w:hAnsi="Times New Roman" w:cs="Times New Roman"/>
          <w:sz w:val="28"/>
          <w:szCs w:val="28"/>
        </w:rPr>
        <w:t>Направление межведомственных запросов в органы, участвующие в предоставлении государственной услуги.</w:t>
      </w:r>
      <w:r>
        <w:rPr>
          <w:rFonts w:ascii="Times New Roman" w:hAnsi="Times New Roman" w:cs="Times New Roman"/>
          <w:sz w:val="28"/>
          <w:szCs w:val="28"/>
        </w:rPr>
        <w:t xml:space="preserve"> </w:t>
      </w:r>
    </w:p>
    <w:p w:rsidR="00F655B5" w:rsidRPr="00AC4CBD" w:rsidRDefault="00F655B5" w:rsidP="00F655B5">
      <w:pPr>
        <w:pStyle w:val="ConsPlusNormal"/>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C4CBD">
        <w:rPr>
          <w:rFonts w:ascii="Times New Roman" w:hAnsi="Times New Roman" w:cs="Times New Roman"/>
          <w:sz w:val="28"/>
          <w:szCs w:val="28"/>
        </w:rPr>
        <w:t xml:space="preserve">Основанием для направления межведомственного </w:t>
      </w:r>
      <w:r>
        <w:rPr>
          <w:rFonts w:ascii="Times New Roman" w:hAnsi="Times New Roman" w:cs="Times New Roman"/>
          <w:sz w:val="28"/>
          <w:szCs w:val="28"/>
        </w:rPr>
        <w:t>запроса</w:t>
      </w:r>
      <w:r w:rsidRPr="00AC4CBD">
        <w:rPr>
          <w:rFonts w:ascii="Times New Roman" w:hAnsi="Times New Roman" w:cs="Times New Roman"/>
          <w:sz w:val="28"/>
          <w:szCs w:val="28"/>
        </w:rPr>
        <w:t xml:space="preserve"> является зарегистрированн</w:t>
      </w:r>
      <w:r>
        <w:rPr>
          <w:rFonts w:ascii="Times New Roman" w:hAnsi="Times New Roman" w:cs="Times New Roman"/>
          <w:sz w:val="28"/>
          <w:szCs w:val="28"/>
        </w:rPr>
        <w:t>ое</w:t>
      </w:r>
      <w:r w:rsidRPr="00AC4CBD">
        <w:rPr>
          <w:rFonts w:ascii="Times New Roman" w:hAnsi="Times New Roman" w:cs="Times New Roman"/>
          <w:sz w:val="28"/>
          <w:szCs w:val="28"/>
        </w:rPr>
        <w:t xml:space="preserve"> за</w:t>
      </w:r>
      <w:r>
        <w:rPr>
          <w:rFonts w:ascii="Times New Roman" w:hAnsi="Times New Roman" w:cs="Times New Roman"/>
          <w:sz w:val="28"/>
          <w:szCs w:val="28"/>
        </w:rPr>
        <w:t>явление</w:t>
      </w:r>
      <w:r w:rsidRPr="00AC4CBD">
        <w:rPr>
          <w:rFonts w:ascii="Times New Roman" w:hAnsi="Times New Roman" w:cs="Times New Roman"/>
          <w:sz w:val="28"/>
          <w:szCs w:val="28"/>
        </w:rPr>
        <w:t xml:space="preserve"> заявителя.</w:t>
      </w:r>
    </w:p>
    <w:p w:rsidR="00F655B5" w:rsidRDefault="00F655B5" w:rsidP="00F655B5">
      <w:pPr>
        <w:pStyle w:val="ConsPlusNormal"/>
        <w:ind w:firstLine="720"/>
        <w:jc w:val="both"/>
        <w:rPr>
          <w:rFonts w:ascii="Times New Roman" w:hAnsi="Times New Roman" w:cs="Times New Roman"/>
          <w:sz w:val="28"/>
          <w:szCs w:val="28"/>
        </w:rPr>
      </w:pPr>
      <w:r w:rsidRPr="00AC4CBD">
        <w:rPr>
          <w:rFonts w:ascii="Times New Roman" w:hAnsi="Times New Roman" w:cs="Times New Roman"/>
          <w:sz w:val="28"/>
          <w:szCs w:val="28"/>
        </w:rPr>
        <w:t xml:space="preserve">Должностным лицом (работником), ответственным за направление межведомственных запросов, является специалист </w:t>
      </w:r>
      <w:r>
        <w:rPr>
          <w:rFonts w:ascii="Times New Roman" w:hAnsi="Times New Roman" w:cs="Times New Roman"/>
          <w:sz w:val="28"/>
          <w:szCs w:val="28"/>
        </w:rPr>
        <w:t>Министерства</w:t>
      </w:r>
      <w:r w:rsidRPr="00AC4CBD">
        <w:rPr>
          <w:rFonts w:ascii="Times New Roman" w:hAnsi="Times New Roman" w:cs="Times New Roman"/>
          <w:sz w:val="28"/>
          <w:szCs w:val="28"/>
        </w:rPr>
        <w:t>.</w:t>
      </w:r>
      <w:r>
        <w:rPr>
          <w:rFonts w:ascii="Times New Roman" w:hAnsi="Times New Roman" w:cs="Times New Roman"/>
          <w:sz w:val="28"/>
          <w:szCs w:val="28"/>
        </w:rPr>
        <w:t xml:space="preserve"> </w:t>
      </w:r>
    </w:p>
    <w:p w:rsidR="00F655B5" w:rsidRPr="00C31E4E" w:rsidRDefault="00F655B5" w:rsidP="00F655B5">
      <w:pPr>
        <w:pStyle w:val="ConsPlusNormal"/>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31E4E">
        <w:rPr>
          <w:rFonts w:ascii="Times New Roman" w:hAnsi="Times New Roman" w:cs="Times New Roman"/>
          <w:sz w:val="28"/>
          <w:szCs w:val="28"/>
        </w:rPr>
        <w:t xml:space="preserve">Специалист </w:t>
      </w:r>
      <w:r>
        <w:rPr>
          <w:rFonts w:ascii="Times New Roman" w:hAnsi="Times New Roman" w:cs="Times New Roman"/>
          <w:sz w:val="28"/>
          <w:szCs w:val="28"/>
        </w:rPr>
        <w:t>Министерства</w:t>
      </w:r>
      <w:r w:rsidRPr="00C31E4E">
        <w:rPr>
          <w:rFonts w:ascii="Times New Roman" w:hAnsi="Times New Roman" w:cs="Times New Roman"/>
          <w:sz w:val="28"/>
          <w:szCs w:val="28"/>
        </w:rPr>
        <w:t xml:space="preserve"> подготавливает и направляет с использованием единой системы межведомственного электронного взаимодействия запросы о предоставлении документов и сведений, предусмотренных пунктом </w:t>
      </w:r>
      <w:r>
        <w:rPr>
          <w:rFonts w:ascii="Times New Roman" w:hAnsi="Times New Roman" w:cs="Times New Roman"/>
          <w:sz w:val="28"/>
          <w:szCs w:val="28"/>
        </w:rPr>
        <w:t>2.6.5</w:t>
      </w:r>
      <w:r w:rsidRPr="00C31E4E">
        <w:rPr>
          <w:rFonts w:ascii="Times New Roman" w:hAnsi="Times New Roman" w:cs="Times New Roman"/>
          <w:sz w:val="28"/>
          <w:szCs w:val="28"/>
        </w:rPr>
        <w:t xml:space="preserve"> настоящего Регламента.</w:t>
      </w:r>
    </w:p>
    <w:p w:rsidR="00F655B5" w:rsidRPr="00C31E4E" w:rsidRDefault="00F655B5" w:rsidP="00F655B5">
      <w:pPr>
        <w:pStyle w:val="ConsPlusNormal"/>
        <w:ind w:firstLine="720"/>
        <w:jc w:val="both"/>
        <w:rPr>
          <w:rFonts w:ascii="Times New Roman" w:hAnsi="Times New Roman" w:cs="Times New Roman"/>
          <w:sz w:val="28"/>
          <w:szCs w:val="28"/>
        </w:rPr>
      </w:pPr>
      <w:r w:rsidRPr="00C31E4E">
        <w:rPr>
          <w:rFonts w:ascii="Times New Roman" w:hAnsi="Times New Roman" w:cs="Times New Roman"/>
          <w:sz w:val="28"/>
          <w:szCs w:val="28"/>
        </w:rPr>
        <w:t>Процедуры, устанавливаемые настоящим пунктом, выполняются в день принятия заявления на рассмотрение.</w:t>
      </w:r>
    </w:p>
    <w:p w:rsidR="00F655B5" w:rsidRDefault="00F655B5" w:rsidP="00F655B5">
      <w:pPr>
        <w:pStyle w:val="ConsPlusNormal"/>
        <w:ind w:firstLine="720"/>
        <w:jc w:val="both"/>
        <w:rPr>
          <w:rFonts w:ascii="Times New Roman" w:hAnsi="Times New Roman" w:cs="Times New Roman"/>
          <w:sz w:val="28"/>
          <w:szCs w:val="28"/>
        </w:rPr>
      </w:pPr>
      <w:r w:rsidRPr="00C31E4E">
        <w:rPr>
          <w:rFonts w:ascii="Times New Roman" w:hAnsi="Times New Roman" w:cs="Times New Roman"/>
          <w:sz w:val="28"/>
          <w:szCs w:val="28"/>
        </w:rPr>
        <w:t>Результат процедур: направленные в органы власти и (или) подведомственные органам власти организации запросы.</w:t>
      </w:r>
      <w:r>
        <w:rPr>
          <w:rFonts w:ascii="Times New Roman" w:hAnsi="Times New Roman" w:cs="Times New Roman"/>
          <w:sz w:val="28"/>
          <w:szCs w:val="28"/>
        </w:rPr>
        <w:t xml:space="preserve"> </w:t>
      </w:r>
    </w:p>
    <w:p w:rsidR="00F655B5" w:rsidRPr="00AC4CBD" w:rsidRDefault="00F655B5" w:rsidP="00F655B5">
      <w:pPr>
        <w:pStyle w:val="ConsPlusNormal"/>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AC4CBD">
        <w:rPr>
          <w:rFonts w:ascii="Times New Roman" w:hAnsi="Times New Roman" w:cs="Times New Roman"/>
          <w:sz w:val="28"/>
          <w:szCs w:val="28"/>
        </w:rPr>
        <w:t>Перечень запрашиваемых документов, необходимых для предоставления государственной услуги:</w:t>
      </w:r>
    </w:p>
    <w:p w:rsidR="00F655B5" w:rsidRPr="00AC4CBD" w:rsidRDefault="00F655B5" w:rsidP="00F655B5">
      <w:pPr>
        <w:pStyle w:val="ConsPlusNormal"/>
        <w:numPr>
          <w:ilvl w:val="0"/>
          <w:numId w:val="23"/>
        </w:numPr>
        <w:ind w:left="0" w:firstLine="709"/>
        <w:jc w:val="both"/>
        <w:rPr>
          <w:rFonts w:ascii="Times New Roman" w:hAnsi="Times New Roman" w:cs="Times New Roman"/>
          <w:sz w:val="28"/>
          <w:szCs w:val="28"/>
        </w:rPr>
      </w:pPr>
      <w:r w:rsidRPr="00AC4CBD">
        <w:rPr>
          <w:rFonts w:ascii="Times New Roman" w:hAnsi="Times New Roman" w:cs="Times New Roman"/>
          <w:sz w:val="28"/>
          <w:szCs w:val="28"/>
        </w:rPr>
        <w:t>сведения из Единого государственного реестра недвижимости (содержащие общедоступные сведения о зарегистрированных правах на объект недвижимости, а также каталог координат). Запрос направляется в Управление Федеральной службы государственной регистрации, кадастра и картографии по Республике Татарстан;</w:t>
      </w:r>
    </w:p>
    <w:p w:rsidR="00F655B5" w:rsidRDefault="00F655B5" w:rsidP="00F655B5">
      <w:pPr>
        <w:pStyle w:val="ConsPlusNormal"/>
        <w:numPr>
          <w:ilvl w:val="0"/>
          <w:numId w:val="23"/>
        </w:numPr>
        <w:ind w:left="0" w:firstLine="709"/>
        <w:jc w:val="both"/>
        <w:rPr>
          <w:rFonts w:ascii="Times New Roman" w:hAnsi="Times New Roman" w:cs="Times New Roman"/>
          <w:sz w:val="28"/>
          <w:szCs w:val="28"/>
        </w:rPr>
      </w:pPr>
      <w:r w:rsidRPr="00AC4CBD">
        <w:rPr>
          <w:rFonts w:ascii="Times New Roman" w:hAnsi="Times New Roman" w:cs="Times New Roman"/>
          <w:sz w:val="28"/>
          <w:szCs w:val="28"/>
        </w:rPr>
        <w:t>кадастровый план территории. Запрос направляется в Управление Федеральной службы государственной регистрации, кадастра и картографии по Республике Татарстан.</w:t>
      </w:r>
    </w:p>
    <w:p w:rsidR="00F655B5" w:rsidRDefault="00F655B5" w:rsidP="00F655B5">
      <w:pPr>
        <w:pStyle w:val="ConsPlusNormal"/>
        <w:numPr>
          <w:ilvl w:val="0"/>
          <w:numId w:val="23"/>
        </w:numPr>
        <w:ind w:left="0" w:firstLine="709"/>
        <w:jc w:val="both"/>
        <w:rPr>
          <w:rFonts w:ascii="Times New Roman" w:hAnsi="Times New Roman" w:cs="Times New Roman"/>
          <w:sz w:val="28"/>
          <w:szCs w:val="28"/>
        </w:rPr>
      </w:pPr>
      <w:r w:rsidRPr="00AC4CBD">
        <w:rPr>
          <w:rFonts w:ascii="Times New Roman" w:hAnsi="Times New Roman" w:cs="Times New Roman"/>
          <w:sz w:val="28"/>
          <w:szCs w:val="28"/>
        </w:rPr>
        <w:t>сведения из Единого государственного реестра юридических лиц. Запрос направляется в Федеральную налоговую службу;</w:t>
      </w:r>
    </w:p>
    <w:p w:rsidR="00F655B5" w:rsidRPr="00D95C67" w:rsidRDefault="00F655B5" w:rsidP="00F655B5">
      <w:pPr>
        <w:pStyle w:val="ConsPlusNormal"/>
        <w:numPr>
          <w:ilvl w:val="0"/>
          <w:numId w:val="23"/>
        </w:numPr>
        <w:ind w:left="0" w:firstLine="709"/>
        <w:jc w:val="both"/>
        <w:rPr>
          <w:rFonts w:ascii="Times New Roman" w:hAnsi="Times New Roman" w:cs="Times New Roman"/>
          <w:sz w:val="28"/>
          <w:szCs w:val="28"/>
        </w:rPr>
      </w:pPr>
      <w:r w:rsidRPr="00AC4CBD">
        <w:rPr>
          <w:rFonts w:ascii="Times New Roman" w:hAnsi="Times New Roman" w:cs="Times New Roman"/>
          <w:sz w:val="28"/>
          <w:szCs w:val="28"/>
        </w:rPr>
        <w:t xml:space="preserve">сведения из Единого государственного реестра недвижимости </w:t>
      </w:r>
      <w:r>
        <w:rPr>
          <w:rFonts w:ascii="Times New Roman" w:hAnsi="Times New Roman" w:cs="Times New Roman"/>
          <w:sz w:val="28"/>
          <w:szCs w:val="28"/>
        </w:rPr>
        <w:t>о расположении объекта недвижимости в границах зон с особыми условиями использования территории</w:t>
      </w:r>
      <w:r w:rsidRPr="00AC4CBD">
        <w:rPr>
          <w:rFonts w:ascii="Times New Roman" w:hAnsi="Times New Roman" w:cs="Times New Roman"/>
          <w:sz w:val="28"/>
          <w:szCs w:val="28"/>
        </w:rPr>
        <w:t>. Запрос направляется в Управление Федеральной службы государственной регистрации, кадастра и картографии по Республике Татарстан;</w:t>
      </w:r>
    </w:p>
    <w:p w:rsidR="00F655B5" w:rsidRPr="00AC4CBD" w:rsidRDefault="00F655B5" w:rsidP="00F655B5">
      <w:pPr>
        <w:pStyle w:val="ConsPlusNormal"/>
        <w:numPr>
          <w:ilvl w:val="0"/>
          <w:numId w:val="23"/>
        </w:numPr>
        <w:ind w:left="0" w:firstLine="709"/>
        <w:jc w:val="both"/>
        <w:rPr>
          <w:rFonts w:ascii="Times New Roman" w:hAnsi="Times New Roman" w:cs="Times New Roman"/>
          <w:sz w:val="28"/>
          <w:szCs w:val="28"/>
        </w:rPr>
      </w:pPr>
      <w:r w:rsidRPr="00AC4CBD">
        <w:rPr>
          <w:rFonts w:ascii="Times New Roman" w:hAnsi="Times New Roman" w:cs="Times New Roman"/>
          <w:sz w:val="28"/>
          <w:szCs w:val="28"/>
        </w:rPr>
        <w:t>сведения из Единого государственного реестра индивидуальных предпринимателей. Запрос направляется в Федеральную налоговую службу;</w:t>
      </w:r>
    </w:p>
    <w:p w:rsidR="00F655B5" w:rsidRPr="00AC4CBD" w:rsidRDefault="00F655B5" w:rsidP="00F655B5">
      <w:pPr>
        <w:pStyle w:val="ConsPlusNormal"/>
        <w:numPr>
          <w:ilvl w:val="0"/>
          <w:numId w:val="23"/>
        </w:numPr>
        <w:ind w:left="0" w:firstLine="709"/>
        <w:jc w:val="both"/>
        <w:rPr>
          <w:rFonts w:ascii="Times New Roman" w:hAnsi="Times New Roman" w:cs="Times New Roman"/>
          <w:sz w:val="28"/>
          <w:szCs w:val="28"/>
        </w:rPr>
      </w:pPr>
      <w:r w:rsidRPr="00AC4CBD">
        <w:rPr>
          <w:rFonts w:ascii="Times New Roman" w:hAnsi="Times New Roman" w:cs="Times New Roman"/>
          <w:sz w:val="28"/>
          <w:szCs w:val="28"/>
        </w:rPr>
        <w:t xml:space="preserve">сведения из Единого государственного реестра объектов культурного наследия (памятников истории и культуры) народов Российской Федерации.  Запрос направляется в Комитет Республики Татарстан по охране </w:t>
      </w:r>
      <w:r w:rsidRPr="00AC4CBD">
        <w:rPr>
          <w:rFonts w:ascii="Times New Roman" w:hAnsi="Times New Roman" w:cs="Times New Roman"/>
          <w:sz w:val="28"/>
          <w:szCs w:val="28"/>
        </w:rPr>
        <w:lastRenderedPageBreak/>
        <w:t>объектов культурного наследия;</w:t>
      </w:r>
    </w:p>
    <w:p w:rsidR="00F655B5" w:rsidRDefault="00F655B5" w:rsidP="00F655B5">
      <w:pPr>
        <w:pStyle w:val="ConsPlusNormal"/>
        <w:numPr>
          <w:ilvl w:val="0"/>
          <w:numId w:val="2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расположении земельного участка в </w:t>
      </w:r>
      <w:r w:rsidRPr="00F45817">
        <w:rPr>
          <w:rFonts w:ascii="Times New Roman" w:hAnsi="Times New Roman" w:cs="Times New Roman"/>
          <w:sz w:val="28"/>
          <w:szCs w:val="28"/>
        </w:rPr>
        <w:t>границах санитарно-защитн</w:t>
      </w:r>
      <w:r>
        <w:rPr>
          <w:rFonts w:ascii="Times New Roman" w:hAnsi="Times New Roman" w:cs="Times New Roman"/>
          <w:sz w:val="28"/>
          <w:szCs w:val="28"/>
        </w:rPr>
        <w:t>ых зон. Запрос направляется в Управление</w:t>
      </w:r>
      <w:r w:rsidRPr="00F45817">
        <w:rPr>
          <w:rFonts w:ascii="Times New Roman" w:hAnsi="Times New Roman" w:cs="Times New Roman"/>
          <w:sz w:val="28"/>
          <w:szCs w:val="28"/>
        </w:rPr>
        <w:t xml:space="preserve"> Роспотребнадзора по Р</w:t>
      </w:r>
      <w:r>
        <w:rPr>
          <w:rFonts w:ascii="Times New Roman" w:hAnsi="Times New Roman" w:cs="Times New Roman"/>
          <w:sz w:val="28"/>
          <w:szCs w:val="28"/>
        </w:rPr>
        <w:t>еспублике Татарстан;</w:t>
      </w:r>
    </w:p>
    <w:p w:rsidR="00F655B5" w:rsidRPr="00D95C67" w:rsidRDefault="00F655B5" w:rsidP="00F655B5">
      <w:pPr>
        <w:pStyle w:val="ConsPlusNormal"/>
        <w:numPr>
          <w:ilvl w:val="0"/>
          <w:numId w:val="23"/>
        </w:numPr>
        <w:ind w:left="0" w:firstLine="709"/>
        <w:jc w:val="both"/>
        <w:rPr>
          <w:rFonts w:ascii="Times New Roman" w:hAnsi="Times New Roman" w:cs="Times New Roman"/>
          <w:sz w:val="28"/>
          <w:szCs w:val="28"/>
        </w:rPr>
      </w:pPr>
      <w:r w:rsidRPr="00D95C67">
        <w:rPr>
          <w:rFonts w:ascii="Times New Roman" w:hAnsi="Times New Roman" w:cs="Times New Roman"/>
          <w:sz w:val="28"/>
          <w:szCs w:val="28"/>
        </w:rPr>
        <w:t>сведения о расположении земельного участка в границах водного объекта и (или) береговой полосе общего пользования. Запрос направляется в Министерство экологии и природных ресурсов Республики Татарстан;</w:t>
      </w:r>
    </w:p>
    <w:p w:rsidR="00F655B5" w:rsidRPr="00D95C67" w:rsidRDefault="00F655B5" w:rsidP="00F655B5">
      <w:pPr>
        <w:pStyle w:val="ConsPlusNormal"/>
        <w:numPr>
          <w:ilvl w:val="0"/>
          <w:numId w:val="23"/>
        </w:numPr>
        <w:ind w:left="0" w:firstLine="709"/>
        <w:jc w:val="both"/>
        <w:rPr>
          <w:rFonts w:ascii="Times New Roman" w:hAnsi="Times New Roman" w:cs="Times New Roman"/>
          <w:sz w:val="28"/>
          <w:szCs w:val="28"/>
        </w:rPr>
      </w:pPr>
      <w:r w:rsidRPr="00D95C67">
        <w:rPr>
          <w:rFonts w:ascii="Times New Roman" w:hAnsi="Times New Roman" w:cs="Times New Roman"/>
          <w:sz w:val="28"/>
          <w:szCs w:val="28"/>
        </w:rPr>
        <w:t>сведения о технических условиях подключения (технологического присоединения) от организаций, осуществляющих эксплуатацию сетей инженерно-технического обеспечения.</w:t>
      </w:r>
    </w:p>
    <w:p w:rsidR="00F655B5" w:rsidRDefault="00F655B5" w:rsidP="00F655B5">
      <w:pPr>
        <w:pStyle w:val="ConsPlusNormal"/>
        <w:ind w:firstLine="720"/>
        <w:jc w:val="both"/>
        <w:rPr>
          <w:rFonts w:ascii="Times New Roman" w:hAnsi="Times New Roman" w:cs="Times New Roman"/>
          <w:sz w:val="28"/>
          <w:szCs w:val="28"/>
        </w:rPr>
      </w:pPr>
      <w:r w:rsidRPr="00AC4CBD">
        <w:rPr>
          <w:rFonts w:ascii="Times New Roman" w:hAnsi="Times New Roman" w:cs="Times New Roman"/>
          <w:sz w:val="28"/>
          <w:szCs w:val="28"/>
        </w:rPr>
        <w:t>Межведомственный информационный запрос направляется в указанные органы с целью предоставления государственной услуги заявителю.</w:t>
      </w:r>
      <w:r>
        <w:rPr>
          <w:rFonts w:ascii="Times New Roman" w:hAnsi="Times New Roman" w:cs="Times New Roman"/>
          <w:sz w:val="28"/>
          <w:szCs w:val="28"/>
        </w:rPr>
        <w:t xml:space="preserve"> </w:t>
      </w:r>
    </w:p>
    <w:p w:rsidR="00F655B5" w:rsidRDefault="00F655B5" w:rsidP="00F655B5">
      <w:pPr>
        <w:pStyle w:val="ConsPlusNormal"/>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733ADA">
        <w:rPr>
          <w:rFonts w:ascii="Times New Roman" w:hAnsi="Times New Roman" w:cs="Times New Roman"/>
          <w:sz w:val="28"/>
          <w:szCs w:val="28"/>
        </w:rPr>
        <w:t xml:space="preserve">По межведомственным </w:t>
      </w:r>
      <w:r>
        <w:rPr>
          <w:rFonts w:ascii="Times New Roman" w:hAnsi="Times New Roman" w:cs="Times New Roman"/>
          <w:sz w:val="28"/>
          <w:szCs w:val="28"/>
        </w:rPr>
        <w:t>запросам</w:t>
      </w:r>
      <w:r w:rsidRPr="00733ADA">
        <w:rPr>
          <w:rFonts w:ascii="Times New Roman" w:hAnsi="Times New Roman" w:cs="Times New Roman"/>
          <w:sz w:val="28"/>
          <w:szCs w:val="28"/>
        </w:rPr>
        <w:t xml:space="preserve"> документы (их копии или сведения, содержащиеся в них), предусмотренные пунктом </w:t>
      </w:r>
      <w:r>
        <w:rPr>
          <w:rFonts w:ascii="Times New Roman" w:hAnsi="Times New Roman" w:cs="Times New Roman"/>
          <w:sz w:val="28"/>
          <w:szCs w:val="28"/>
        </w:rPr>
        <w:t>2.6.5</w:t>
      </w:r>
      <w:r w:rsidRPr="00733ADA">
        <w:rPr>
          <w:rFonts w:ascii="Times New Roman" w:hAnsi="Times New Roman" w:cs="Times New Roman"/>
          <w:sz w:val="28"/>
          <w:szCs w:val="28"/>
        </w:rPr>
        <w:t xml:space="preserve"> настоящего Регламента, предоставляются органами, в распоряжении которых находятся эти документы в электронной форме, в соответствии с постановлением Правительства Российской Федерации от 23 июня 2021 г. </w:t>
      </w:r>
      <w:r>
        <w:rPr>
          <w:rFonts w:ascii="Times New Roman" w:hAnsi="Times New Roman" w:cs="Times New Roman"/>
          <w:sz w:val="28"/>
          <w:szCs w:val="28"/>
        </w:rPr>
        <w:t>N</w:t>
      </w:r>
      <w:r w:rsidRPr="00733ADA">
        <w:rPr>
          <w:rFonts w:ascii="Times New Roman" w:hAnsi="Times New Roman" w:cs="Times New Roman"/>
          <w:sz w:val="28"/>
          <w:szCs w:val="28"/>
        </w:rPr>
        <w:t xml:space="preserve">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8A0BE1">
        <w:rPr>
          <w:rFonts w:ascii="Times New Roman" w:hAnsi="Times New Roman" w:cs="Times New Roman"/>
          <w:sz w:val="28"/>
          <w:szCs w:val="28"/>
        </w:rPr>
        <w:t xml:space="preserve">» в срок не позднее 48 часов с момента направления соответствующего межведомственного </w:t>
      </w:r>
      <w:r>
        <w:rPr>
          <w:rFonts w:ascii="Times New Roman" w:hAnsi="Times New Roman" w:cs="Times New Roman"/>
          <w:sz w:val="28"/>
          <w:szCs w:val="28"/>
        </w:rPr>
        <w:t>запроса</w:t>
      </w:r>
      <w:r w:rsidRPr="00733ADA">
        <w:rPr>
          <w:rFonts w:ascii="Times New Roman" w:hAnsi="Times New Roman" w:cs="Times New Roman"/>
          <w:sz w:val="28"/>
          <w:szCs w:val="28"/>
        </w:rPr>
        <w:t>.</w:t>
      </w:r>
      <w:r>
        <w:rPr>
          <w:rFonts w:ascii="Times New Roman" w:hAnsi="Times New Roman" w:cs="Times New Roman"/>
          <w:sz w:val="28"/>
          <w:szCs w:val="28"/>
        </w:rPr>
        <w:t xml:space="preserve"> </w:t>
      </w:r>
    </w:p>
    <w:p w:rsidR="00F655B5" w:rsidRPr="00CC0C5E" w:rsidRDefault="00F655B5" w:rsidP="00F655B5">
      <w:pPr>
        <w:pStyle w:val="ConsPlusNormal"/>
        <w:numPr>
          <w:ilvl w:val="2"/>
          <w:numId w:val="9"/>
        </w:numPr>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CC0C5E">
        <w:rPr>
          <w:rFonts w:ascii="Times New Roman" w:hAnsi="Times New Roman" w:cs="Times New Roman"/>
          <w:sz w:val="28"/>
          <w:szCs w:val="28"/>
        </w:rPr>
        <w:t>Межведомственное информационное взаимодействие может осуществляться на бумажном носителе:</w:t>
      </w:r>
    </w:p>
    <w:p w:rsidR="00F655B5" w:rsidRPr="00CC0C5E" w:rsidRDefault="00F655B5" w:rsidP="00F655B5">
      <w:pPr>
        <w:pStyle w:val="ConsPlusNormal"/>
        <w:tabs>
          <w:tab w:val="left" w:pos="709"/>
          <w:tab w:val="left" w:pos="1134"/>
        </w:tabs>
        <w:ind w:firstLine="720"/>
        <w:jc w:val="both"/>
        <w:rPr>
          <w:rFonts w:ascii="Times New Roman" w:hAnsi="Times New Roman" w:cs="Times New Roman"/>
          <w:sz w:val="28"/>
          <w:szCs w:val="28"/>
        </w:rPr>
      </w:pPr>
      <w:r>
        <w:rPr>
          <w:rFonts w:ascii="Times New Roman" w:hAnsi="Times New Roman" w:cs="Times New Roman"/>
          <w:sz w:val="28"/>
          <w:szCs w:val="28"/>
        </w:rPr>
        <w:t>1) </w:t>
      </w:r>
      <w:r w:rsidRPr="00CC0C5E">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655B5" w:rsidRPr="00CC0C5E" w:rsidRDefault="00F655B5" w:rsidP="00F655B5">
      <w:pPr>
        <w:pStyle w:val="ConsPlusNormal"/>
        <w:ind w:firstLine="720"/>
        <w:jc w:val="both"/>
        <w:rPr>
          <w:rFonts w:ascii="Times New Roman" w:hAnsi="Times New Roman" w:cs="Times New Roman"/>
          <w:sz w:val="28"/>
          <w:szCs w:val="28"/>
        </w:rPr>
      </w:pPr>
      <w:r w:rsidRPr="00CC0C5E">
        <w:rPr>
          <w:rFonts w:ascii="Times New Roman" w:hAnsi="Times New Roman" w:cs="Times New Roman"/>
          <w:sz w:val="28"/>
          <w:szCs w:val="28"/>
        </w:rPr>
        <w:t xml:space="preserve">2) при необходимости представления оригиналов документов на бумажном носителе при направлении межведомственного </w:t>
      </w:r>
      <w:r>
        <w:rPr>
          <w:rFonts w:ascii="Times New Roman" w:hAnsi="Times New Roman" w:cs="Times New Roman"/>
          <w:sz w:val="28"/>
          <w:szCs w:val="28"/>
        </w:rPr>
        <w:t>запроса</w:t>
      </w:r>
      <w:r w:rsidRPr="00CC0C5E">
        <w:rPr>
          <w:rFonts w:ascii="Times New Roman" w:hAnsi="Times New Roman" w:cs="Times New Roman"/>
          <w:sz w:val="28"/>
          <w:szCs w:val="28"/>
        </w:rPr>
        <w:t xml:space="preserve">. </w:t>
      </w:r>
    </w:p>
    <w:p w:rsidR="00F655B5" w:rsidRPr="00CC0C5E" w:rsidRDefault="00F655B5" w:rsidP="00F655B5">
      <w:pPr>
        <w:pStyle w:val="ConsPlusNormal"/>
        <w:ind w:firstLine="720"/>
        <w:jc w:val="both"/>
        <w:rPr>
          <w:rFonts w:ascii="Times New Roman" w:hAnsi="Times New Roman" w:cs="Times New Roman"/>
          <w:sz w:val="28"/>
          <w:szCs w:val="28"/>
        </w:rPr>
      </w:pPr>
      <w:r w:rsidRPr="00CC0C5E">
        <w:rPr>
          <w:rFonts w:ascii="Times New Roman" w:hAnsi="Times New Roman" w:cs="Times New Roman"/>
          <w:sz w:val="28"/>
          <w:szCs w:val="28"/>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пунктом </w:t>
      </w:r>
      <w:r>
        <w:rPr>
          <w:rFonts w:ascii="Times New Roman" w:hAnsi="Times New Roman" w:cs="Times New Roman"/>
          <w:sz w:val="28"/>
          <w:szCs w:val="28"/>
        </w:rPr>
        <w:t>2.6.5</w:t>
      </w:r>
      <w:r w:rsidRPr="00CC0C5E">
        <w:rPr>
          <w:rFonts w:ascii="Times New Roman" w:hAnsi="Times New Roman" w:cs="Times New Roman"/>
          <w:sz w:val="28"/>
          <w:szCs w:val="28"/>
        </w:rPr>
        <w:t xml:space="preserve"> настоящего Регламента, предоставляются органами, в распоряжении которых находятся эти документы.</w:t>
      </w:r>
    </w:p>
    <w:p w:rsidR="00F655B5" w:rsidRPr="00CC0C5E" w:rsidRDefault="00F655B5" w:rsidP="00F655B5">
      <w:pPr>
        <w:pStyle w:val="ConsPlusNormal"/>
        <w:ind w:firstLine="720"/>
        <w:jc w:val="both"/>
        <w:rPr>
          <w:rFonts w:ascii="Times New Roman" w:hAnsi="Times New Roman" w:cs="Times New Roman"/>
          <w:sz w:val="28"/>
          <w:szCs w:val="28"/>
        </w:rPr>
      </w:pPr>
      <w:r w:rsidRPr="00CC0C5E">
        <w:rPr>
          <w:rFonts w:ascii="Times New Roman" w:hAnsi="Times New Roman" w:cs="Times New Roman"/>
          <w:sz w:val="28"/>
          <w:szCs w:val="28"/>
        </w:rPr>
        <w:t>Срок подготовки и направления ответа на межведомственные запросы в соответствии с частью 3 статьи 7</w:t>
      </w:r>
      <w:r>
        <w:rPr>
          <w:rFonts w:ascii="Times New Roman" w:hAnsi="Times New Roman" w:cs="Times New Roman"/>
          <w:sz w:val="28"/>
          <w:szCs w:val="28"/>
        </w:rPr>
        <w:t>.</w:t>
      </w:r>
      <w:r w:rsidRPr="00CC0C5E">
        <w:rPr>
          <w:rFonts w:ascii="Times New Roman" w:hAnsi="Times New Roman" w:cs="Times New Roman"/>
          <w:sz w:val="28"/>
          <w:szCs w:val="28"/>
        </w:rPr>
        <w:t xml:space="preserve">2 Федерального закона </w:t>
      </w:r>
      <w:r>
        <w:rPr>
          <w:rFonts w:ascii="Times New Roman" w:hAnsi="Times New Roman" w:cs="Times New Roman"/>
          <w:sz w:val="28"/>
          <w:szCs w:val="28"/>
        </w:rPr>
        <w:t>N</w:t>
      </w:r>
      <w:r w:rsidRPr="00CC0C5E">
        <w:rPr>
          <w:rFonts w:ascii="Times New Roman" w:hAnsi="Times New Roman" w:cs="Times New Roman"/>
          <w:sz w:val="28"/>
          <w:szCs w:val="28"/>
        </w:rPr>
        <w:t xml:space="preserve"> 210-ФЗ не может превышать пять рабочих дней (два рабочих дня </w:t>
      </w:r>
      <w:r w:rsidRPr="009D05D4">
        <w:rPr>
          <w:rFonts w:ascii="Times New Roman" w:hAnsi="Times New Roman" w:cs="Times New Roman"/>
          <w:sz w:val="28"/>
          <w:szCs w:val="28"/>
        </w:rPr>
        <w:t>–</w:t>
      </w:r>
      <w:r w:rsidRPr="00CC0C5E">
        <w:rPr>
          <w:rFonts w:ascii="Times New Roman" w:hAnsi="Times New Roman" w:cs="Times New Roman"/>
          <w:sz w:val="28"/>
          <w:szCs w:val="28"/>
        </w:rPr>
        <w:t xml:space="preserve">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w:t>
      </w:r>
      <w:r>
        <w:rPr>
          <w:rFonts w:ascii="Times New Roman" w:hAnsi="Times New Roman" w:cs="Times New Roman"/>
          <w:sz w:val="28"/>
          <w:szCs w:val="28"/>
        </w:rPr>
        <w:t>запроса</w:t>
      </w:r>
      <w:r w:rsidRPr="00CC0C5E">
        <w:rPr>
          <w:rFonts w:ascii="Times New Roman" w:hAnsi="Times New Roman" w:cs="Times New Roman"/>
          <w:sz w:val="28"/>
          <w:szCs w:val="28"/>
        </w:rPr>
        <w:t>.</w:t>
      </w:r>
    </w:p>
    <w:p w:rsidR="00F655B5" w:rsidRDefault="00F655B5" w:rsidP="00F655B5">
      <w:pPr>
        <w:pStyle w:val="ConsPlusNormal"/>
        <w:ind w:firstLine="720"/>
        <w:jc w:val="both"/>
        <w:rPr>
          <w:rFonts w:ascii="Times New Roman" w:hAnsi="Times New Roman" w:cs="Times New Roman"/>
          <w:sz w:val="28"/>
          <w:szCs w:val="28"/>
        </w:rPr>
      </w:pPr>
      <w:r w:rsidRPr="00CC0C5E">
        <w:rPr>
          <w:rFonts w:ascii="Times New Roman" w:hAnsi="Times New Roman" w:cs="Times New Roman"/>
          <w:sz w:val="28"/>
          <w:szCs w:val="28"/>
        </w:rPr>
        <w:t xml:space="preserve">Целями использования сведений являются установление достоверности </w:t>
      </w:r>
      <w:r w:rsidRPr="00CC0C5E">
        <w:rPr>
          <w:rFonts w:ascii="Times New Roman" w:hAnsi="Times New Roman" w:cs="Times New Roman"/>
          <w:sz w:val="28"/>
          <w:szCs w:val="28"/>
        </w:rPr>
        <w:lastRenderedPageBreak/>
        <w:t>представленных заявителем документов, а также принятие решений, исключающих нарушения законодательства и прав заявителя.</w:t>
      </w:r>
      <w:r>
        <w:rPr>
          <w:rFonts w:ascii="Times New Roman" w:hAnsi="Times New Roman" w:cs="Times New Roman"/>
          <w:sz w:val="28"/>
          <w:szCs w:val="28"/>
        </w:rPr>
        <w:t xml:space="preserve"> </w:t>
      </w:r>
    </w:p>
    <w:p w:rsidR="00F655B5" w:rsidRPr="00CC0C5E" w:rsidRDefault="00F655B5" w:rsidP="00F655B5">
      <w:pPr>
        <w:pStyle w:val="ConsPlusNormal"/>
        <w:numPr>
          <w:ilvl w:val="2"/>
          <w:numId w:val="9"/>
        </w:numPr>
        <w:ind w:left="0" w:firstLine="720"/>
        <w:jc w:val="both"/>
        <w:rPr>
          <w:rFonts w:ascii="Times New Roman" w:hAnsi="Times New Roman" w:cs="Times New Roman"/>
          <w:sz w:val="28"/>
          <w:szCs w:val="28"/>
        </w:rPr>
      </w:pPr>
      <w:r w:rsidRPr="00CC0C5E">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Министерства </w:t>
      </w:r>
      <w:r w:rsidRPr="00CC0C5E">
        <w:rPr>
          <w:rFonts w:ascii="Times New Roman" w:hAnsi="Times New Roman" w:cs="Times New Roman"/>
          <w:sz w:val="28"/>
          <w:szCs w:val="28"/>
        </w:rPr>
        <w:t>получает запрашиваемые через систему межведомственного электронного взаимодействия документы (сведения), необходимые для предоставления государственной услуги, либо уведомление об отказе при отсутствии документа и (или) информации.</w:t>
      </w:r>
    </w:p>
    <w:p w:rsidR="00F655B5" w:rsidRPr="00CC0C5E" w:rsidRDefault="00F655B5" w:rsidP="00F655B5">
      <w:pPr>
        <w:pStyle w:val="ConsPlusNormal"/>
        <w:ind w:firstLine="720"/>
        <w:jc w:val="both"/>
        <w:rPr>
          <w:rFonts w:ascii="Times New Roman" w:hAnsi="Times New Roman" w:cs="Times New Roman"/>
          <w:sz w:val="28"/>
          <w:szCs w:val="28"/>
        </w:rPr>
      </w:pPr>
      <w:r w:rsidRPr="00CC0C5E">
        <w:rPr>
          <w:rFonts w:ascii="Times New Roman" w:hAnsi="Times New Roman" w:cs="Times New Roman"/>
          <w:sz w:val="28"/>
          <w:szCs w:val="28"/>
        </w:rPr>
        <w:t xml:space="preserve">Процедура, устанавливаемая настоящим пунктом, выполняется в день поступления сведений по межведомственным </w:t>
      </w:r>
      <w:r>
        <w:rPr>
          <w:rFonts w:ascii="Times New Roman" w:hAnsi="Times New Roman" w:cs="Times New Roman"/>
          <w:sz w:val="28"/>
          <w:szCs w:val="28"/>
        </w:rPr>
        <w:t>запросам</w:t>
      </w:r>
      <w:r w:rsidRPr="00CC0C5E">
        <w:rPr>
          <w:rFonts w:ascii="Times New Roman" w:hAnsi="Times New Roman" w:cs="Times New Roman"/>
          <w:sz w:val="28"/>
          <w:szCs w:val="28"/>
        </w:rPr>
        <w:t>.</w:t>
      </w:r>
    </w:p>
    <w:p w:rsidR="00F655B5" w:rsidRDefault="00F655B5" w:rsidP="00F655B5">
      <w:pPr>
        <w:pStyle w:val="ConsPlusNormal"/>
        <w:ind w:firstLine="720"/>
        <w:jc w:val="both"/>
        <w:rPr>
          <w:rFonts w:ascii="Times New Roman" w:hAnsi="Times New Roman" w:cs="Times New Roman"/>
          <w:sz w:val="28"/>
          <w:szCs w:val="28"/>
        </w:rPr>
      </w:pPr>
      <w:r w:rsidRPr="00CC0C5E">
        <w:rPr>
          <w:rFonts w:ascii="Times New Roman" w:hAnsi="Times New Roman" w:cs="Times New Roman"/>
          <w:sz w:val="28"/>
          <w:szCs w:val="28"/>
        </w:rPr>
        <w:t>Результатами выполнения административных процедур являются: документы (сведения), необходимые для предоставления государственной услуги, либо уведомление об отказе при отсутствии документа и (или) информации, направленные в Министерство.</w:t>
      </w:r>
    </w:p>
    <w:p w:rsidR="00F655B5" w:rsidRPr="00AC4CBD" w:rsidRDefault="00F655B5" w:rsidP="00F655B5">
      <w:pPr>
        <w:pStyle w:val="ConsPlusNormal"/>
        <w:numPr>
          <w:ilvl w:val="2"/>
          <w:numId w:val="9"/>
        </w:numPr>
        <w:ind w:left="0" w:firstLine="720"/>
        <w:jc w:val="both"/>
        <w:rPr>
          <w:rFonts w:ascii="Times New Roman" w:hAnsi="Times New Roman" w:cs="Times New Roman"/>
          <w:sz w:val="28"/>
          <w:szCs w:val="28"/>
        </w:rPr>
      </w:pPr>
      <w:r w:rsidRPr="00D01C62">
        <w:rPr>
          <w:rFonts w:ascii="Times New Roman" w:eastAsiaTheme="minorHAnsi" w:hAnsi="Times New Roman" w:cs="Times New Roman"/>
          <w:sz w:val="28"/>
          <w:szCs w:val="28"/>
          <w:lang w:eastAsia="en-US"/>
        </w:rPr>
        <w:t>Исполнение процедур</w:t>
      </w:r>
      <w:r w:rsidRPr="00CA65DA">
        <w:rPr>
          <w:rFonts w:ascii="Times New Roman" w:eastAsiaTheme="minorHAnsi" w:hAnsi="Times New Roman" w:cs="Times New Roman"/>
          <w:sz w:val="28"/>
          <w:szCs w:val="28"/>
          <w:lang w:eastAsia="en-US"/>
        </w:rPr>
        <w:t>, указанных в пункте 3.</w:t>
      </w:r>
      <w:r>
        <w:rPr>
          <w:rFonts w:ascii="Times New Roman" w:eastAsiaTheme="minorHAnsi" w:hAnsi="Times New Roman" w:cs="Times New Roman"/>
          <w:sz w:val="28"/>
          <w:szCs w:val="28"/>
          <w:lang w:eastAsia="en-US"/>
        </w:rPr>
        <w:t>7</w:t>
      </w:r>
      <w:r w:rsidRPr="00CA65DA">
        <w:rPr>
          <w:rFonts w:ascii="Times New Roman" w:eastAsiaTheme="minorHAnsi" w:hAnsi="Times New Roman" w:cs="Times New Roman"/>
          <w:sz w:val="28"/>
          <w:szCs w:val="28"/>
          <w:lang w:eastAsia="en-US"/>
        </w:rPr>
        <w:t xml:space="preserve"> настоящего Регламента, </w:t>
      </w:r>
      <w:r w:rsidRPr="00D76241">
        <w:rPr>
          <w:rFonts w:ascii="Times New Roman" w:eastAsiaTheme="minorHAnsi" w:hAnsi="Times New Roman" w:cs="Times New Roman"/>
          <w:sz w:val="28"/>
          <w:szCs w:val="28"/>
          <w:lang w:eastAsia="en-US"/>
        </w:rPr>
        <w:t>при наличии технической возможности</w:t>
      </w:r>
      <w:r w:rsidRPr="00CA65DA">
        <w:rPr>
          <w:rFonts w:ascii="Times New Roman" w:eastAsiaTheme="minorHAnsi" w:hAnsi="Times New Roman" w:cs="Times New Roman"/>
          <w:sz w:val="28"/>
          <w:szCs w:val="28"/>
          <w:lang w:eastAsia="en-US"/>
        </w:rPr>
        <w:t xml:space="preserve"> осуществляется в автоматическом режиме с использованием автоматизированной информационной системы, предназначенной для оказания госуда</w:t>
      </w:r>
      <w:r>
        <w:rPr>
          <w:rFonts w:ascii="Times New Roman" w:eastAsiaTheme="minorHAnsi" w:hAnsi="Times New Roman" w:cs="Times New Roman"/>
          <w:sz w:val="28"/>
          <w:szCs w:val="28"/>
          <w:lang w:eastAsia="en-US"/>
        </w:rPr>
        <w:t>рственных и муниципальных услуг</w:t>
      </w:r>
      <w:r w:rsidRPr="00CA65DA">
        <w:rPr>
          <w:rFonts w:ascii="Times New Roman" w:eastAsiaTheme="minorHAnsi" w:hAnsi="Times New Roman" w:cs="Times New Roman"/>
          <w:sz w:val="28"/>
          <w:szCs w:val="28"/>
          <w:lang w:eastAsia="en-US"/>
        </w:rPr>
        <w:t>.</w:t>
      </w:r>
    </w:p>
    <w:p w:rsidR="00F655B5" w:rsidRDefault="00F655B5" w:rsidP="00F655B5">
      <w:pPr>
        <w:pStyle w:val="ConsPlusNormal"/>
        <w:numPr>
          <w:ilvl w:val="1"/>
          <w:numId w:val="9"/>
        </w:numPr>
        <w:jc w:val="both"/>
        <w:rPr>
          <w:rFonts w:ascii="Times New Roman" w:hAnsi="Times New Roman" w:cs="Times New Roman"/>
          <w:sz w:val="28"/>
          <w:szCs w:val="28"/>
        </w:rPr>
      </w:pPr>
      <w:r>
        <w:rPr>
          <w:rFonts w:ascii="Times New Roman" w:hAnsi="Times New Roman" w:cs="Times New Roman"/>
          <w:sz w:val="28"/>
          <w:szCs w:val="28"/>
        </w:rPr>
        <w:t> </w:t>
      </w:r>
      <w:r w:rsidRPr="00CC0C5E">
        <w:rPr>
          <w:rFonts w:ascii="Times New Roman" w:hAnsi="Times New Roman" w:cs="Times New Roman"/>
          <w:sz w:val="28"/>
          <w:szCs w:val="28"/>
        </w:rPr>
        <w:t>Подготовка результата государственной услуги.</w:t>
      </w:r>
      <w:r>
        <w:rPr>
          <w:rFonts w:ascii="Times New Roman" w:hAnsi="Times New Roman" w:cs="Times New Roman"/>
          <w:sz w:val="28"/>
          <w:szCs w:val="28"/>
        </w:rPr>
        <w:t xml:space="preserve"> </w:t>
      </w:r>
    </w:p>
    <w:p w:rsidR="00F655B5" w:rsidRPr="00CC0C5E" w:rsidRDefault="00F655B5" w:rsidP="00F655B5">
      <w:pPr>
        <w:pStyle w:val="ConsPlusNormal"/>
        <w:ind w:firstLine="720"/>
        <w:jc w:val="both"/>
        <w:rPr>
          <w:rFonts w:ascii="Times New Roman" w:hAnsi="Times New Roman" w:cs="Times New Roman"/>
          <w:sz w:val="28"/>
          <w:szCs w:val="28"/>
        </w:rPr>
      </w:pPr>
      <w:r w:rsidRPr="00CC0C5E">
        <w:rPr>
          <w:rFonts w:ascii="Times New Roman" w:hAnsi="Times New Roman" w:cs="Times New Roman"/>
          <w:sz w:val="28"/>
          <w:szCs w:val="28"/>
        </w:rPr>
        <w:t>Основанием начала выполнения административной процедуры является</w:t>
      </w:r>
      <w:r>
        <w:rPr>
          <w:rFonts w:ascii="Times New Roman" w:hAnsi="Times New Roman" w:cs="Times New Roman"/>
          <w:sz w:val="28"/>
          <w:szCs w:val="28"/>
        </w:rPr>
        <w:t xml:space="preserve"> поступление специалисту Министерства </w:t>
      </w:r>
      <w:r w:rsidRPr="00CC0C5E">
        <w:rPr>
          <w:rFonts w:ascii="Times New Roman" w:hAnsi="Times New Roman" w:cs="Times New Roman"/>
          <w:sz w:val="28"/>
          <w:szCs w:val="28"/>
        </w:rPr>
        <w:t>за</w:t>
      </w:r>
      <w:r>
        <w:rPr>
          <w:rFonts w:ascii="Times New Roman" w:hAnsi="Times New Roman" w:cs="Times New Roman"/>
          <w:sz w:val="28"/>
          <w:szCs w:val="28"/>
        </w:rPr>
        <w:t>явления</w:t>
      </w:r>
      <w:r w:rsidRPr="00CC0C5E">
        <w:rPr>
          <w:rFonts w:ascii="Times New Roman" w:hAnsi="Times New Roman" w:cs="Times New Roman"/>
          <w:sz w:val="28"/>
          <w:szCs w:val="28"/>
        </w:rPr>
        <w:t xml:space="preserve"> и документов, представленных заявителем, а также сведений, полученных в рамках межведомственного информационного взаимодействия.</w:t>
      </w:r>
    </w:p>
    <w:p w:rsidR="00F655B5" w:rsidRDefault="00F655B5" w:rsidP="00F655B5">
      <w:pPr>
        <w:pStyle w:val="ConsPlusNormal"/>
        <w:ind w:firstLine="720"/>
        <w:jc w:val="both"/>
        <w:rPr>
          <w:rFonts w:ascii="Times New Roman" w:hAnsi="Times New Roman" w:cs="Times New Roman"/>
          <w:sz w:val="28"/>
          <w:szCs w:val="28"/>
        </w:rPr>
      </w:pPr>
      <w:r w:rsidRPr="00CC0C5E">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Министерства</w:t>
      </w:r>
      <w:r w:rsidRPr="00CC0C5E">
        <w:rPr>
          <w:rFonts w:ascii="Times New Roman" w:hAnsi="Times New Roman" w:cs="Times New Roman"/>
          <w:sz w:val="28"/>
          <w:szCs w:val="28"/>
        </w:rPr>
        <w:t>.</w:t>
      </w:r>
      <w:r>
        <w:rPr>
          <w:rFonts w:ascii="Times New Roman" w:hAnsi="Times New Roman" w:cs="Times New Roman"/>
          <w:sz w:val="28"/>
          <w:szCs w:val="28"/>
        </w:rPr>
        <w:t xml:space="preserve"> </w:t>
      </w:r>
    </w:p>
    <w:p w:rsidR="00F655B5" w:rsidRPr="00D344DF" w:rsidRDefault="00F655B5" w:rsidP="00F655B5">
      <w:pPr>
        <w:pStyle w:val="ConsPlusNormal"/>
        <w:numPr>
          <w:ilvl w:val="2"/>
          <w:numId w:val="9"/>
        </w:numPr>
        <w:ind w:left="0" w:firstLine="720"/>
        <w:jc w:val="both"/>
        <w:rPr>
          <w:rFonts w:ascii="Times New Roman" w:hAnsi="Times New Roman" w:cs="Times New Roman"/>
          <w:sz w:val="28"/>
          <w:szCs w:val="28"/>
        </w:rPr>
      </w:pPr>
      <w:r w:rsidRPr="00D344DF">
        <w:rPr>
          <w:rFonts w:ascii="Times New Roman" w:hAnsi="Times New Roman" w:cs="Times New Roman"/>
          <w:sz w:val="28"/>
          <w:szCs w:val="28"/>
        </w:rPr>
        <w:t>При подготовке результата предоставления государственной услуги специалист Отдела выполняет административные действия согласно следующим вариантам:</w:t>
      </w:r>
    </w:p>
    <w:p w:rsidR="00F655B5" w:rsidRDefault="00F655B5" w:rsidP="00F655B5">
      <w:pPr>
        <w:pStyle w:val="ConsPlusNormal"/>
        <w:numPr>
          <w:ilvl w:val="0"/>
          <w:numId w:val="19"/>
        </w:numPr>
        <w:ind w:left="0" w:firstLine="1080"/>
        <w:jc w:val="both"/>
        <w:rPr>
          <w:rFonts w:ascii="Times New Roman" w:hAnsi="Times New Roman" w:cs="Times New Roman"/>
          <w:sz w:val="28"/>
          <w:szCs w:val="28"/>
        </w:rPr>
      </w:pPr>
      <w:r w:rsidRPr="00D344DF">
        <w:rPr>
          <w:rFonts w:ascii="Times New Roman" w:hAnsi="Times New Roman" w:cs="Times New Roman"/>
          <w:sz w:val="28"/>
          <w:szCs w:val="28"/>
        </w:rPr>
        <w:t>при выявлении оснований для отказа в предоставлении государственной услуги, указанных в пункте 2.</w:t>
      </w:r>
      <w:r>
        <w:rPr>
          <w:rFonts w:ascii="Times New Roman" w:hAnsi="Times New Roman" w:cs="Times New Roman"/>
          <w:sz w:val="28"/>
          <w:szCs w:val="28"/>
        </w:rPr>
        <w:t>8</w:t>
      </w:r>
      <w:r w:rsidRPr="00D344DF">
        <w:rPr>
          <w:rFonts w:ascii="Times New Roman" w:hAnsi="Times New Roman" w:cs="Times New Roman"/>
          <w:sz w:val="28"/>
          <w:szCs w:val="28"/>
        </w:rPr>
        <w:t>.2 настоящего Регламента,</w:t>
      </w:r>
      <w:r>
        <w:rPr>
          <w:rFonts w:ascii="Times New Roman" w:hAnsi="Times New Roman" w:cs="Times New Roman"/>
          <w:sz w:val="28"/>
          <w:szCs w:val="28"/>
        </w:rPr>
        <w:t xml:space="preserve"> присваивает</w:t>
      </w:r>
      <w:r w:rsidRPr="00DA6CFB">
        <w:rPr>
          <w:rFonts w:ascii="Times New Roman" w:hAnsi="Times New Roman" w:cs="Times New Roman"/>
          <w:sz w:val="28"/>
          <w:szCs w:val="28"/>
        </w:rPr>
        <w:t xml:space="preserve"> </w:t>
      </w:r>
      <w:r>
        <w:rPr>
          <w:rFonts w:ascii="Times New Roman" w:hAnsi="Times New Roman" w:cs="Times New Roman"/>
          <w:sz w:val="28"/>
          <w:szCs w:val="28"/>
        </w:rPr>
        <w:t>з</w:t>
      </w:r>
      <w:r w:rsidRPr="00DA6CFB">
        <w:rPr>
          <w:rFonts w:ascii="Times New Roman" w:hAnsi="Times New Roman" w:cs="Times New Roman"/>
          <w:sz w:val="28"/>
          <w:szCs w:val="28"/>
        </w:rPr>
        <w:t>аявлению</w:t>
      </w:r>
      <w:r>
        <w:rPr>
          <w:rFonts w:ascii="Times New Roman" w:hAnsi="Times New Roman" w:cs="Times New Roman"/>
          <w:sz w:val="28"/>
          <w:szCs w:val="28"/>
        </w:rPr>
        <w:t xml:space="preserve"> </w:t>
      </w:r>
      <w:r w:rsidRPr="00DA6CFB">
        <w:rPr>
          <w:rFonts w:ascii="Times New Roman" w:hAnsi="Times New Roman" w:cs="Times New Roman"/>
          <w:sz w:val="28"/>
          <w:szCs w:val="28"/>
        </w:rPr>
        <w:t>статус «Подготовка отказа»</w:t>
      </w:r>
      <w:r>
        <w:rPr>
          <w:rFonts w:ascii="Times New Roman" w:hAnsi="Times New Roman" w:cs="Times New Roman"/>
          <w:sz w:val="28"/>
          <w:szCs w:val="28"/>
        </w:rPr>
        <w:t>,</w:t>
      </w:r>
      <w:r w:rsidRPr="00D344DF">
        <w:rPr>
          <w:rFonts w:ascii="Times New Roman" w:hAnsi="Times New Roman" w:cs="Times New Roman"/>
          <w:sz w:val="28"/>
          <w:szCs w:val="28"/>
        </w:rPr>
        <w:t xml:space="preserve"> подготавливает проект решения об отказе в предоставлении государственной услуги</w:t>
      </w:r>
      <w:r>
        <w:rPr>
          <w:rFonts w:ascii="Times New Roman" w:hAnsi="Times New Roman" w:cs="Times New Roman"/>
          <w:sz w:val="28"/>
          <w:szCs w:val="28"/>
        </w:rPr>
        <w:t xml:space="preserve"> с</w:t>
      </w:r>
      <w:r w:rsidRPr="00D344DF">
        <w:t xml:space="preserve"> </w:t>
      </w:r>
      <w:r w:rsidRPr="00D344DF">
        <w:rPr>
          <w:rFonts w:ascii="Times New Roman" w:hAnsi="Times New Roman" w:cs="Times New Roman"/>
          <w:sz w:val="28"/>
          <w:szCs w:val="28"/>
        </w:rPr>
        <w:t>указанием причин отказа</w:t>
      </w:r>
      <w:r>
        <w:rPr>
          <w:rFonts w:ascii="Times New Roman" w:hAnsi="Times New Roman" w:cs="Times New Roman"/>
          <w:sz w:val="28"/>
          <w:szCs w:val="28"/>
        </w:rPr>
        <w:t>.</w:t>
      </w:r>
      <w:r w:rsidRPr="00D344DF">
        <w:rPr>
          <w:rFonts w:ascii="Times New Roman" w:hAnsi="Times New Roman" w:cs="Times New Roman"/>
          <w:sz w:val="28"/>
          <w:szCs w:val="28"/>
        </w:rPr>
        <w:t xml:space="preserve"> </w:t>
      </w:r>
      <w:r>
        <w:rPr>
          <w:rFonts w:ascii="Times New Roman" w:hAnsi="Times New Roman" w:cs="Times New Roman"/>
          <w:sz w:val="28"/>
          <w:szCs w:val="28"/>
        </w:rPr>
        <w:t>П</w:t>
      </w:r>
      <w:r w:rsidRPr="00D344DF">
        <w:rPr>
          <w:rFonts w:ascii="Times New Roman" w:hAnsi="Times New Roman" w:cs="Times New Roman"/>
          <w:sz w:val="28"/>
          <w:szCs w:val="28"/>
        </w:rPr>
        <w:t>роект решения об отказе подписывается усиленной квалифицированной электронной подписью уполномоченным должностным лицом Министерства</w:t>
      </w:r>
      <w:r>
        <w:rPr>
          <w:rFonts w:ascii="Times New Roman" w:hAnsi="Times New Roman" w:cs="Times New Roman"/>
          <w:sz w:val="28"/>
          <w:szCs w:val="28"/>
        </w:rPr>
        <w:t>. После подписания заявлению присваивается статус «Подготовлен отказ»</w:t>
      </w:r>
      <w:r w:rsidRPr="00D344DF">
        <w:rPr>
          <w:rFonts w:ascii="Times New Roman" w:hAnsi="Times New Roman" w:cs="Times New Roman"/>
          <w:sz w:val="28"/>
          <w:szCs w:val="28"/>
        </w:rPr>
        <w:t>;</w:t>
      </w:r>
    </w:p>
    <w:p w:rsidR="00F655B5" w:rsidRPr="00C9659C" w:rsidRDefault="00F655B5" w:rsidP="00F655B5">
      <w:pPr>
        <w:pStyle w:val="ConsPlusNormal"/>
        <w:numPr>
          <w:ilvl w:val="0"/>
          <w:numId w:val="19"/>
        </w:numPr>
        <w:ind w:left="0" w:firstLine="1080"/>
        <w:jc w:val="both"/>
        <w:rPr>
          <w:rFonts w:ascii="Times New Roman" w:hAnsi="Times New Roman" w:cs="Times New Roman"/>
          <w:sz w:val="28"/>
          <w:szCs w:val="28"/>
        </w:rPr>
      </w:pPr>
      <w:r w:rsidRPr="00A9562D">
        <w:rPr>
          <w:rFonts w:ascii="Times New Roman" w:hAnsi="Times New Roman" w:cs="Times New Roman"/>
          <w:sz w:val="28"/>
          <w:szCs w:val="28"/>
        </w:rPr>
        <w:t>в случае отсутствия оснований для отказа в предоставлении государственной услуги, предусмотренных пунктом 2.</w:t>
      </w:r>
      <w:r>
        <w:rPr>
          <w:rFonts w:ascii="Times New Roman" w:hAnsi="Times New Roman" w:cs="Times New Roman"/>
          <w:sz w:val="28"/>
          <w:szCs w:val="28"/>
        </w:rPr>
        <w:t>8</w:t>
      </w:r>
      <w:r w:rsidRPr="00A9562D">
        <w:rPr>
          <w:rFonts w:ascii="Times New Roman" w:hAnsi="Times New Roman" w:cs="Times New Roman"/>
          <w:sz w:val="28"/>
          <w:szCs w:val="28"/>
        </w:rPr>
        <w:t>.2 настоящего Регламента, по итогам рассмотрения документов, необходимых предоставления государственной услуги, присваивает заявлению статус «Подготовка документа», подготавливает проект ГПЗУ. Проект ГПЗУ подписывается усиленной квалифицированной электронной подписью уполномоченным должностным лицом Министерства. После подписания заявлению присваивается статус «Подготовлен результат»</w:t>
      </w:r>
      <w:r>
        <w:rPr>
          <w:rFonts w:ascii="Times New Roman" w:hAnsi="Times New Roman" w:cs="Times New Roman"/>
          <w:sz w:val="28"/>
          <w:szCs w:val="28"/>
        </w:rPr>
        <w:t>.</w:t>
      </w:r>
    </w:p>
    <w:p w:rsidR="00F655B5" w:rsidRPr="006347F8" w:rsidRDefault="00F655B5" w:rsidP="00F655B5">
      <w:pPr>
        <w:pStyle w:val="ConsPlusNormal"/>
        <w:ind w:firstLine="720"/>
        <w:jc w:val="both"/>
        <w:rPr>
          <w:rFonts w:ascii="Times New Roman" w:hAnsi="Times New Roman" w:cs="Times New Roman"/>
          <w:sz w:val="28"/>
          <w:szCs w:val="28"/>
        </w:rPr>
      </w:pPr>
      <w:r w:rsidRPr="008A0BE1">
        <w:rPr>
          <w:rFonts w:ascii="Times New Roman" w:hAnsi="Times New Roman" w:cs="Times New Roman"/>
          <w:sz w:val="28"/>
          <w:szCs w:val="28"/>
        </w:rPr>
        <w:t xml:space="preserve">Административные процедуры, установленные настоящим пунктом, </w:t>
      </w:r>
      <w:r w:rsidRPr="008A0BE1">
        <w:rPr>
          <w:rFonts w:ascii="Times New Roman" w:hAnsi="Times New Roman" w:cs="Times New Roman"/>
          <w:sz w:val="28"/>
          <w:szCs w:val="28"/>
        </w:rPr>
        <w:lastRenderedPageBreak/>
        <w:t>выполняются в течение пяти рабочих дней со дня получения документов (сведений),</w:t>
      </w:r>
      <w:r w:rsidRPr="006347F8">
        <w:rPr>
          <w:rFonts w:ascii="Times New Roman" w:hAnsi="Times New Roman" w:cs="Times New Roman"/>
          <w:sz w:val="28"/>
          <w:szCs w:val="28"/>
        </w:rPr>
        <w:t xml:space="preserve"> поступивших через систему межведомственного электронного взаимодействия.</w:t>
      </w:r>
    </w:p>
    <w:p w:rsidR="00F655B5" w:rsidRPr="00DA7FDA" w:rsidRDefault="00F655B5" w:rsidP="00F655B5">
      <w:pPr>
        <w:pStyle w:val="ConsPlusNormal"/>
        <w:ind w:firstLine="720"/>
        <w:jc w:val="both"/>
        <w:rPr>
          <w:rFonts w:ascii="Times New Roman" w:hAnsi="Times New Roman" w:cs="Times New Roman"/>
          <w:sz w:val="28"/>
          <w:szCs w:val="28"/>
        </w:rPr>
      </w:pPr>
      <w:r w:rsidRPr="00DA7FDA">
        <w:rPr>
          <w:rFonts w:ascii="Times New Roman" w:hAnsi="Times New Roman" w:cs="Times New Roman"/>
          <w:sz w:val="28"/>
          <w:szCs w:val="28"/>
        </w:rPr>
        <w:t>Результат процедуры: ГПЗУ или Решение об отказе в выдаче ГПЗУ</w:t>
      </w:r>
      <w:r>
        <w:rPr>
          <w:rFonts w:ascii="Times New Roman" w:hAnsi="Times New Roman" w:cs="Times New Roman"/>
          <w:sz w:val="28"/>
          <w:szCs w:val="28"/>
        </w:rPr>
        <w:t>.</w:t>
      </w:r>
    </w:p>
    <w:p w:rsidR="00F655B5" w:rsidRDefault="00F655B5" w:rsidP="00F655B5">
      <w:pPr>
        <w:pStyle w:val="ConsPlusNormal"/>
        <w:numPr>
          <w:ilvl w:val="1"/>
          <w:numId w:val="9"/>
        </w:numPr>
        <w:ind w:left="0" w:firstLine="360"/>
        <w:jc w:val="both"/>
        <w:rPr>
          <w:rFonts w:ascii="Times New Roman" w:hAnsi="Times New Roman" w:cs="Times New Roman"/>
          <w:sz w:val="28"/>
          <w:szCs w:val="28"/>
        </w:rPr>
      </w:pPr>
      <w:r w:rsidRPr="00DA7FDA">
        <w:rPr>
          <w:rFonts w:ascii="Times New Roman" w:hAnsi="Times New Roman" w:cs="Times New Roman"/>
          <w:sz w:val="28"/>
          <w:szCs w:val="28"/>
        </w:rPr>
        <w:t xml:space="preserve"> Выдача (направление) заявителю результата государственной услуги.</w:t>
      </w:r>
    </w:p>
    <w:p w:rsidR="00F655B5" w:rsidRDefault="00F655B5" w:rsidP="00F655B5">
      <w:pPr>
        <w:pStyle w:val="ConsPlusNormal"/>
        <w:ind w:firstLine="709"/>
        <w:jc w:val="both"/>
        <w:rPr>
          <w:rFonts w:ascii="Times New Roman" w:hAnsi="Times New Roman" w:cs="Times New Roman"/>
          <w:sz w:val="28"/>
          <w:szCs w:val="28"/>
        </w:rPr>
      </w:pPr>
      <w:r w:rsidRPr="009A7DA2">
        <w:rPr>
          <w:rFonts w:ascii="Times New Roman" w:hAnsi="Times New Roman" w:cs="Times New Roman"/>
          <w:sz w:val="28"/>
          <w:szCs w:val="28"/>
        </w:rPr>
        <w:t>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государственной услуги.</w:t>
      </w:r>
    </w:p>
    <w:p w:rsidR="00F655B5" w:rsidRPr="00DA7FDA" w:rsidRDefault="00F655B5" w:rsidP="00F655B5">
      <w:pPr>
        <w:pStyle w:val="ConsPlusNormal"/>
        <w:ind w:firstLine="709"/>
        <w:jc w:val="both"/>
        <w:rPr>
          <w:rFonts w:ascii="Times New Roman" w:hAnsi="Times New Roman" w:cs="Times New Roman"/>
          <w:sz w:val="28"/>
          <w:szCs w:val="28"/>
        </w:rPr>
      </w:pPr>
      <w:r w:rsidRPr="00DA7FDA">
        <w:rPr>
          <w:rFonts w:ascii="Times New Roman" w:hAnsi="Times New Roman" w:cs="Times New Roman"/>
          <w:sz w:val="28"/>
          <w:szCs w:val="28"/>
        </w:rPr>
        <w:t xml:space="preserve">Должностным лицом, ответственным за выполнение административной процедуры, является специалист </w:t>
      </w:r>
      <w:r>
        <w:rPr>
          <w:rFonts w:ascii="Times New Roman" w:hAnsi="Times New Roman" w:cs="Times New Roman"/>
          <w:sz w:val="28"/>
          <w:szCs w:val="28"/>
        </w:rPr>
        <w:t>Министерства</w:t>
      </w:r>
      <w:r w:rsidRPr="00DA7FDA">
        <w:rPr>
          <w:rFonts w:ascii="Times New Roman" w:hAnsi="Times New Roman" w:cs="Times New Roman"/>
          <w:sz w:val="28"/>
          <w:szCs w:val="28"/>
        </w:rPr>
        <w:t>.</w:t>
      </w:r>
    </w:p>
    <w:p w:rsidR="00F655B5" w:rsidRPr="00DB10DB" w:rsidRDefault="00F655B5" w:rsidP="00F655B5">
      <w:pPr>
        <w:pStyle w:val="ConsPlusNormal"/>
        <w:ind w:firstLine="709"/>
        <w:jc w:val="both"/>
        <w:rPr>
          <w:rFonts w:ascii="Times New Roman" w:hAnsi="Times New Roman" w:cs="Times New Roman"/>
          <w:sz w:val="28"/>
          <w:szCs w:val="28"/>
        </w:rPr>
      </w:pPr>
      <w:r w:rsidRPr="00DB10DB">
        <w:rPr>
          <w:rFonts w:ascii="Times New Roman" w:hAnsi="Times New Roman" w:cs="Times New Roman"/>
          <w:sz w:val="28"/>
          <w:szCs w:val="28"/>
        </w:rPr>
        <w:t xml:space="preserve">Исполнение процедур </w:t>
      </w:r>
      <w:r w:rsidRPr="00A9562D">
        <w:rPr>
          <w:rFonts w:ascii="Times New Roman" w:hAnsi="Times New Roman" w:cs="Times New Roman"/>
          <w:sz w:val="28"/>
          <w:szCs w:val="28"/>
        </w:rPr>
        <w:t>при наличии технической возможности</w:t>
      </w:r>
      <w:r w:rsidRPr="00DB10DB">
        <w:rPr>
          <w:rFonts w:ascii="Times New Roman" w:hAnsi="Times New Roman" w:cs="Times New Roman"/>
          <w:sz w:val="28"/>
          <w:szCs w:val="28"/>
        </w:rPr>
        <w:t xml:space="preserve">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F655B5" w:rsidRPr="00DB10DB" w:rsidRDefault="00F655B5" w:rsidP="00F655B5">
      <w:pPr>
        <w:pStyle w:val="ConsPlusNormal"/>
        <w:ind w:firstLine="709"/>
        <w:jc w:val="both"/>
        <w:rPr>
          <w:rFonts w:ascii="Times New Roman" w:hAnsi="Times New Roman" w:cs="Times New Roman"/>
          <w:sz w:val="28"/>
          <w:szCs w:val="28"/>
        </w:rPr>
      </w:pPr>
      <w:r w:rsidRPr="00DB10DB">
        <w:rPr>
          <w:rFonts w:ascii="Times New Roman" w:hAnsi="Times New Roman" w:cs="Times New Roman"/>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w:t>
      </w:r>
      <w:r>
        <w:rPr>
          <w:rFonts w:ascii="Times New Roman" w:hAnsi="Times New Roman" w:cs="Times New Roman"/>
          <w:sz w:val="28"/>
          <w:szCs w:val="28"/>
        </w:rPr>
        <w:t>авлении) государственной услуги</w:t>
      </w:r>
      <w:r w:rsidRPr="00DB10DB">
        <w:rPr>
          <w:rFonts w:ascii="Times New Roman" w:hAnsi="Times New Roman" w:cs="Times New Roman"/>
          <w:sz w:val="28"/>
          <w:szCs w:val="28"/>
        </w:rPr>
        <w:t>.</w:t>
      </w:r>
    </w:p>
    <w:p w:rsidR="00F655B5" w:rsidRPr="003E1888" w:rsidRDefault="00F655B5" w:rsidP="00F655B5">
      <w:pPr>
        <w:pStyle w:val="ConsPlusNormal"/>
        <w:numPr>
          <w:ilvl w:val="2"/>
          <w:numId w:val="9"/>
        </w:numPr>
        <w:ind w:left="0" w:firstLine="720"/>
        <w:jc w:val="both"/>
        <w:rPr>
          <w:rFonts w:ascii="Times New Roman" w:hAnsi="Times New Roman" w:cs="Times New Roman"/>
          <w:sz w:val="28"/>
          <w:szCs w:val="28"/>
        </w:rPr>
      </w:pPr>
      <w:r w:rsidRPr="003E1888">
        <w:rPr>
          <w:rFonts w:ascii="Times New Roman" w:hAnsi="Times New Roman" w:cs="Times New Roman"/>
          <w:sz w:val="28"/>
          <w:szCs w:val="28"/>
        </w:rPr>
        <w:t xml:space="preserve">Порядок выдачи (направления) результата предоставления государственной услуги. </w:t>
      </w:r>
    </w:p>
    <w:p w:rsidR="00F655B5" w:rsidRPr="000370FE" w:rsidRDefault="00F655B5" w:rsidP="00F655B5">
      <w:pPr>
        <w:pStyle w:val="ConsPlusNormal"/>
        <w:numPr>
          <w:ilvl w:val="3"/>
          <w:numId w:val="9"/>
        </w:numPr>
        <w:ind w:left="0" w:firstLine="1080"/>
        <w:jc w:val="both"/>
        <w:rPr>
          <w:rFonts w:ascii="Times New Roman" w:hAnsi="Times New Roman" w:cs="Times New Roman"/>
          <w:sz w:val="28"/>
          <w:szCs w:val="28"/>
        </w:rPr>
      </w:pPr>
      <w:r>
        <w:rPr>
          <w:rFonts w:ascii="Times New Roman" w:hAnsi="Times New Roman" w:cs="Times New Roman"/>
          <w:sz w:val="28"/>
          <w:szCs w:val="28"/>
        </w:rPr>
        <w:t xml:space="preserve"> </w:t>
      </w:r>
      <w:r w:rsidRPr="000370FE">
        <w:rPr>
          <w:rFonts w:ascii="Times New Roman" w:hAnsi="Times New Roman" w:cs="Times New Roman"/>
          <w:sz w:val="28"/>
          <w:szCs w:val="28"/>
        </w:rPr>
        <w:t>При обращении заявителя за результатом государственной услуги в МФЦ, работник МФЦ выдает заявителю результат государственной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F655B5" w:rsidRPr="000370FE" w:rsidRDefault="00F655B5" w:rsidP="00F655B5">
      <w:pPr>
        <w:pStyle w:val="ConsPlusNormal"/>
        <w:ind w:firstLine="426"/>
        <w:jc w:val="both"/>
        <w:rPr>
          <w:rFonts w:ascii="Times New Roman" w:hAnsi="Times New Roman" w:cs="Times New Roman"/>
          <w:sz w:val="28"/>
          <w:szCs w:val="28"/>
        </w:rPr>
      </w:pPr>
      <w:r w:rsidRPr="000370FE">
        <w:rPr>
          <w:rFonts w:ascii="Times New Roman" w:hAnsi="Times New Roman" w:cs="Times New Roman"/>
          <w:sz w:val="28"/>
          <w:szCs w:val="28"/>
        </w:rPr>
        <w:t xml:space="preserve">Процедуры, устанавливаемые настоящим пунктом, осуществляются в порядке очередности, в день прибытия заявителя </w:t>
      </w:r>
      <w:r>
        <w:rPr>
          <w:rFonts w:ascii="Times New Roman" w:hAnsi="Times New Roman" w:cs="Times New Roman"/>
          <w:sz w:val="28"/>
          <w:szCs w:val="28"/>
        </w:rPr>
        <w:t xml:space="preserve">в МФЦ, </w:t>
      </w:r>
      <w:r w:rsidRPr="000370FE">
        <w:rPr>
          <w:rFonts w:ascii="Times New Roman" w:hAnsi="Times New Roman" w:cs="Times New Roman"/>
          <w:sz w:val="28"/>
          <w:szCs w:val="28"/>
        </w:rPr>
        <w:t>в сроки, установленные регламентом работы МФЦ.</w:t>
      </w:r>
    </w:p>
    <w:p w:rsidR="00F655B5" w:rsidRDefault="00F655B5" w:rsidP="00F655B5">
      <w:pPr>
        <w:pStyle w:val="ConsPlusNormal"/>
        <w:ind w:firstLine="426"/>
        <w:jc w:val="both"/>
        <w:rPr>
          <w:rFonts w:ascii="Times New Roman" w:hAnsi="Times New Roman" w:cs="Times New Roman"/>
          <w:sz w:val="28"/>
          <w:szCs w:val="28"/>
        </w:rPr>
      </w:pPr>
      <w:r w:rsidRPr="000370FE">
        <w:rPr>
          <w:rFonts w:ascii="Times New Roman" w:hAnsi="Times New Roman" w:cs="Times New Roman"/>
          <w:sz w:val="28"/>
          <w:szCs w:val="28"/>
        </w:rPr>
        <w:t>Результат процедур: предоставление заявителю документа, подтверждающего предоставление государственной услуги (в том числе отказ в предоставлении государственной услуги).</w:t>
      </w:r>
      <w:r>
        <w:rPr>
          <w:rFonts w:ascii="Times New Roman" w:hAnsi="Times New Roman" w:cs="Times New Roman"/>
          <w:sz w:val="28"/>
          <w:szCs w:val="28"/>
        </w:rPr>
        <w:t xml:space="preserve"> </w:t>
      </w:r>
    </w:p>
    <w:p w:rsidR="00F655B5" w:rsidRPr="000370FE" w:rsidRDefault="00F655B5" w:rsidP="00F655B5">
      <w:pPr>
        <w:pStyle w:val="ConsPlusNormal"/>
        <w:numPr>
          <w:ilvl w:val="3"/>
          <w:numId w:val="9"/>
        </w:numPr>
        <w:ind w:left="0" w:firstLine="1080"/>
        <w:jc w:val="both"/>
        <w:rPr>
          <w:rFonts w:ascii="Times New Roman" w:hAnsi="Times New Roman" w:cs="Times New Roman"/>
          <w:sz w:val="28"/>
          <w:szCs w:val="28"/>
        </w:rPr>
      </w:pPr>
      <w:r w:rsidRPr="000370FE">
        <w:rPr>
          <w:rFonts w:ascii="Times New Roman" w:hAnsi="Times New Roman" w:cs="Times New Roman"/>
          <w:sz w:val="28"/>
          <w:szCs w:val="28"/>
        </w:rPr>
        <w:t xml:space="preserve">При обращении заявителя за результатом государственной услуги через </w:t>
      </w:r>
      <w:r>
        <w:rPr>
          <w:rFonts w:ascii="Times New Roman" w:hAnsi="Times New Roman" w:cs="Times New Roman"/>
          <w:sz w:val="28"/>
          <w:szCs w:val="28"/>
        </w:rPr>
        <w:t>Единый портал</w:t>
      </w:r>
      <w:r w:rsidRPr="000370FE">
        <w:rPr>
          <w:rFonts w:ascii="Times New Roman" w:hAnsi="Times New Roman" w:cs="Times New Roman"/>
          <w:sz w:val="28"/>
          <w:szCs w:val="28"/>
        </w:rPr>
        <w:t>,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Министерства.</w:t>
      </w:r>
    </w:p>
    <w:p w:rsidR="00F655B5" w:rsidRPr="000370FE" w:rsidRDefault="00F655B5" w:rsidP="00F655B5">
      <w:pPr>
        <w:pStyle w:val="ConsPlusNormal"/>
        <w:ind w:firstLine="426"/>
        <w:jc w:val="both"/>
        <w:rPr>
          <w:rFonts w:ascii="Times New Roman" w:hAnsi="Times New Roman" w:cs="Times New Roman"/>
          <w:sz w:val="28"/>
          <w:szCs w:val="28"/>
        </w:rPr>
      </w:pPr>
      <w:r w:rsidRPr="000370FE">
        <w:rPr>
          <w:rFonts w:ascii="Times New Roman" w:hAnsi="Times New Roman" w:cs="Times New Roman"/>
          <w:sz w:val="28"/>
          <w:szCs w:val="28"/>
        </w:rPr>
        <w:t>Процедуры, устанавливаемые настоящим пунктом, осуществляются в день подписания документа, подтверждающего предоставление (отказ в предоставлении) государственной услуги, уполномоченным должностным лицом Министерства.</w:t>
      </w:r>
    </w:p>
    <w:p w:rsidR="00F655B5" w:rsidRDefault="00F655B5" w:rsidP="00F655B5">
      <w:pPr>
        <w:pStyle w:val="ConsPlusNormal"/>
        <w:ind w:firstLine="426"/>
        <w:jc w:val="both"/>
        <w:rPr>
          <w:rFonts w:ascii="Times New Roman" w:hAnsi="Times New Roman" w:cs="Times New Roman"/>
          <w:sz w:val="28"/>
          <w:szCs w:val="28"/>
        </w:rPr>
      </w:pPr>
      <w:r w:rsidRPr="000370FE">
        <w:rPr>
          <w:rFonts w:ascii="Times New Roman" w:hAnsi="Times New Roman" w:cs="Times New Roman"/>
          <w:sz w:val="28"/>
          <w:szCs w:val="28"/>
        </w:rPr>
        <w:t xml:space="preserve">Результат процедур: направление (предоставление) с использованием </w:t>
      </w:r>
      <w:r>
        <w:rPr>
          <w:rFonts w:ascii="Times New Roman" w:hAnsi="Times New Roman" w:cs="Times New Roman"/>
          <w:sz w:val="28"/>
          <w:szCs w:val="28"/>
        </w:rPr>
        <w:lastRenderedPageBreak/>
        <w:t>Единого портала</w:t>
      </w:r>
      <w:r w:rsidRPr="000370FE">
        <w:rPr>
          <w:rFonts w:ascii="Times New Roman" w:hAnsi="Times New Roman" w:cs="Times New Roman"/>
          <w:sz w:val="28"/>
          <w:szCs w:val="28"/>
        </w:rPr>
        <w:t>, Республиканского портала заявителю документа, подтверждающего предоставление государственной услуги (в том числе отказ в предоставлении государственной услуги).</w:t>
      </w:r>
      <w:r>
        <w:rPr>
          <w:rFonts w:ascii="Times New Roman" w:hAnsi="Times New Roman" w:cs="Times New Roman"/>
          <w:sz w:val="28"/>
          <w:szCs w:val="28"/>
        </w:rPr>
        <w:t xml:space="preserve"> </w:t>
      </w:r>
    </w:p>
    <w:p w:rsidR="00F655B5" w:rsidRPr="003E1888" w:rsidRDefault="00F655B5" w:rsidP="00F655B5">
      <w:pPr>
        <w:pStyle w:val="ConsPlusNormal"/>
        <w:numPr>
          <w:ilvl w:val="1"/>
          <w:numId w:val="9"/>
        </w:numPr>
        <w:ind w:left="0" w:firstLine="360"/>
        <w:jc w:val="both"/>
        <w:rPr>
          <w:rFonts w:ascii="Times New Roman" w:hAnsi="Times New Roman" w:cs="Times New Roman"/>
          <w:sz w:val="28"/>
          <w:szCs w:val="28"/>
        </w:rPr>
      </w:pPr>
      <w:r w:rsidRPr="003E1888">
        <w:rPr>
          <w:rFonts w:ascii="Times New Roman" w:hAnsi="Times New Roman" w:cs="Times New Roman"/>
          <w:sz w:val="28"/>
          <w:szCs w:val="28"/>
        </w:rPr>
        <w:t>Исправление технической ошибки (отказ в исправлении технической ошибки).</w:t>
      </w:r>
    </w:p>
    <w:p w:rsidR="00F655B5" w:rsidRPr="003E1888" w:rsidRDefault="00F655B5" w:rsidP="00F655B5">
      <w:pPr>
        <w:pStyle w:val="ConsPlusNormal"/>
        <w:numPr>
          <w:ilvl w:val="2"/>
          <w:numId w:val="9"/>
        </w:numPr>
        <w:ind w:left="0" w:firstLine="360"/>
        <w:jc w:val="both"/>
        <w:rPr>
          <w:rFonts w:ascii="Times New Roman" w:hAnsi="Times New Roman" w:cs="Times New Roman"/>
          <w:sz w:val="28"/>
          <w:szCs w:val="28"/>
        </w:rPr>
      </w:pPr>
      <w:r w:rsidRPr="003E1888">
        <w:rPr>
          <w:rFonts w:ascii="Times New Roman" w:hAnsi="Times New Roman" w:cs="Times New Roman"/>
          <w:sz w:val="28"/>
          <w:szCs w:val="28"/>
        </w:rPr>
        <w:t xml:space="preserve"> В случае обнаружения технической ошибки в документе, являющемся результатом государственной услуги, заявитель направляет в Министерство через </w:t>
      </w:r>
      <w:r>
        <w:rPr>
          <w:rFonts w:ascii="Times New Roman" w:hAnsi="Times New Roman" w:cs="Times New Roman"/>
          <w:sz w:val="28"/>
          <w:szCs w:val="28"/>
        </w:rPr>
        <w:t>Единый портал</w:t>
      </w:r>
      <w:r w:rsidRPr="003E1888">
        <w:rPr>
          <w:rFonts w:ascii="Times New Roman" w:hAnsi="Times New Roman" w:cs="Times New Roman"/>
          <w:sz w:val="28"/>
          <w:szCs w:val="28"/>
        </w:rPr>
        <w:t>, Республиканский портал или МФЦ следующие документы:</w:t>
      </w:r>
    </w:p>
    <w:p w:rsidR="00F655B5" w:rsidRDefault="00F655B5" w:rsidP="00F655B5">
      <w:pPr>
        <w:pStyle w:val="ConsPlusNormal"/>
        <w:ind w:firstLine="720"/>
        <w:jc w:val="both"/>
        <w:rPr>
          <w:rFonts w:ascii="Times New Roman" w:hAnsi="Times New Roman" w:cs="Times New Roman"/>
          <w:sz w:val="28"/>
          <w:szCs w:val="28"/>
        </w:rPr>
      </w:pPr>
      <w:r w:rsidRPr="003E1888">
        <w:rPr>
          <w:rFonts w:ascii="Times New Roman" w:hAnsi="Times New Roman" w:cs="Times New Roman"/>
          <w:sz w:val="28"/>
          <w:szCs w:val="28"/>
        </w:rPr>
        <w:t xml:space="preserve">документ, удостоверяющий личность (предоставляется при обращении в МФЦ). При обращении посредством Единого портала, Республиканского портала сведения из документа, удостоверяющего личность, проверяются при подтверждении учетной записи в </w:t>
      </w:r>
      <w:r>
        <w:rPr>
          <w:rFonts w:ascii="Times New Roman" w:hAnsi="Times New Roman" w:cs="Times New Roman"/>
          <w:sz w:val="28"/>
          <w:szCs w:val="28"/>
        </w:rPr>
        <w:t>ЕСИА;</w:t>
      </w:r>
    </w:p>
    <w:p w:rsidR="00F655B5" w:rsidRPr="003E1888" w:rsidRDefault="00F655B5" w:rsidP="00F655B5">
      <w:pPr>
        <w:pStyle w:val="ConsPlusNormal"/>
        <w:ind w:firstLine="720"/>
        <w:jc w:val="both"/>
        <w:rPr>
          <w:rFonts w:ascii="Times New Roman" w:hAnsi="Times New Roman" w:cs="Times New Roman"/>
          <w:sz w:val="28"/>
          <w:szCs w:val="28"/>
        </w:rPr>
      </w:pPr>
      <w:r w:rsidRPr="003E1888">
        <w:rPr>
          <w:rFonts w:ascii="Times New Roman" w:hAnsi="Times New Roman" w:cs="Times New Roman"/>
          <w:sz w:val="28"/>
          <w:szCs w:val="28"/>
        </w:rPr>
        <w:t>заявление об исправлении технической ошибки (</w:t>
      </w:r>
      <w:r>
        <w:rPr>
          <w:rFonts w:ascii="Times New Roman" w:hAnsi="Times New Roman" w:cs="Times New Roman"/>
          <w:sz w:val="28"/>
          <w:szCs w:val="28"/>
        </w:rPr>
        <w:t>Приложение N 2</w:t>
      </w:r>
      <w:r w:rsidRPr="003E1888">
        <w:rPr>
          <w:rFonts w:ascii="Times New Roman" w:hAnsi="Times New Roman" w:cs="Times New Roman"/>
          <w:sz w:val="28"/>
          <w:szCs w:val="28"/>
        </w:rPr>
        <w:t xml:space="preserve"> к настоящему Регламенту);</w:t>
      </w:r>
    </w:p>
    <w:p w:rsidR="00F655B5" w:rsidRPr="003E1888" w:rsidRDefault="00F655B5" w:rsidP="00F655B5">
      <w:pPr>
        <w:pStyle w:val="ConsPlusNormal"/>
        <w:ind w:firstLine="720"/>
        <w:jc w:val="both"/>
        <w:rPr>
          <w:rFonts w:ascii="Times New Roman" w:hAnsi="Times New Roman" w:cs="Times New Roman"/>
          <w:sz w:val="28"/>
          <w:szCs w:val="28"/>
        </w:rPr>
      </w:pPr>
      <w:r w:rsidRPr="003E1888">
        <w:rPr>
          <w:rFonts w:ascii="Times New Roman" w:hAnsi="Times New Roman" w:cs="Times New Roman"/>
          <w:sz w:val="28"/>
          <w:szCs w:val="28"/>
        </w:rPr>
        <w:t>документ, выданный заявителю как результат государственной услуги, в котором содержится техническая ошибка;</w:t>
      </w:r>
    </w:p>
    <w:p w:rsidR="00F655B5" w:rsidRPr="003E1888" w:rsidRDefault="00F655B5" w:rsidP="00F655B5">
      <w:pPr>
        <w:pStyle w:val="ConsPlusNormal"/>
        <w:ind w:firstLine="720"/>
        <w:jc w:val="both"/>
        <w:rPr>
          <w:rFonts w:ascii="Times New Roman" w:hAnsi="Times New Roman" w:cs="Times New Roman"/>
          <w:sz w:val="28"/>
          <w:szCs w:val="28"/>
        </w:rPr>
      </w:pPr>
      <w:r w:rsidRPr="003E1888">
        <w:rPr>
          <w:rFonts w:ascii="Times New Roman" w:hAnsi="Times New Roman" w:cs="Times New Roman"/>
          <w:sz w:val="28"/>
          <w:szCs w:val="28"/>
        </w:rPr>
        <w:t>документы, имеющие юридическую силу, свидетельствующие о наличии технической ошибки.</w:t>
      </w:r>
    </w:p>
    <w:p w:rsidR="00F655B5" w:rsidRPr="003E1888" w:rsidRDefault="00F655B5" w:rsidP="00F655B5">
      <w:pPr>
        <w:pStyle w:val="ConsPlusNormal"/>
        <w:numPr>
          <w:ilvl w:val="2"/>
          <w:numId w:val="9"/>
        </w:numPr>
        <w:ind w:left="0" w:firstLine="720"/>
        <w:jc w:val="both"/>
        <w:rPr>
          <w:rFonts w:ascii="Times New Roman" w:hAnsi="Times New Roman" w:cs="Times New Roman"/>
          <w:sz w:val="28"/>
          <w:szCs w:val="28"/>
        </w:rPr>
      </w:pPr>
      <w:r w:rsidRPr="003E1888">
        <w:rPr>
          <w:rFonts w:ascii="Times New Roman" w:hAnsi="Times New Roman" w:cs="Times New Roman"/>
          <w:sz w:val="28"/>
          <w:szCs w:val="28"/>
        </w:rPr>
        <w:t xml:space="preserve"> Должностное лицо, ответственное за прием документов, осуществляет прием заявления на исправление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F655B5" w:rsidRPr="006A0911" w:rsidRDefault="00F655B5" w:rsidP="00F655B5">
      <w:pPr>
        <w:pStyle w:val="ConsPlusNormal"/>
        <w:ind w:firstLine="720"/>
        <w:jc w:val="both"/>
        <w:rPr>
          <w:rFonts w:ascii="Times New Roman" w:hAnsi="Times New Roman" w:cs="Times New Roman"/>
          <w:sz w:val="28"/>
          <w:szCs w:val="28"/>
        </w:rPr>
      </w:pPr>
      <w:r w:rsidRPr="006A0911">
        <w:rPr>
          <w:rFonts w:ascii="Times New Roman" w:hAnsi="Times New Roman" w:cs="Times New Roman"/>
          <w:sz w:val="28"/>
          <w:szCs w:val="28"/>
        </w:rPr>
        <w:t xml:space="preserve">Процедура, устанавливаемая настоящим пунктом, осуществляется в день поступления заявления. </w:t>
      </w:r>
    </w:p>
    <w:p w:rsidR="00F655B5" w:rsidRPr="006A0911" w:rsidRDefault="00F655B5" w:rsidP="00F655B5">
      <w:pPr>
        <w:pStyle w:val="ConsPlusNormal"/>
        <w:ind w:firstLine="720"/>
        <w:jc w:val="both"/>
        <w:rPr>
          <w:rFonts w:ascii="Times New Roman" w:hAnsi="Times New Roman" w:cs="Times New Roman"/>
          <w:sz w:val="28"/>
          <w:szCs w:val="28"/>
        </w:rPr>
      </w:pPr>
      <w:r w:rsidRPr="006A0911">
        <w:rPr>
          <w:rFonts w:ascii="Times New Roman" w:hAnsi="Times New Roman" w:cs="Times New Roman"/>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F655B5" w:rsidRPr="009C5F69" w:rsidRDefault="00F655B5" w:rsidP="00F655B5">
      <w:pPr>
        <w:pStyle w:val="ab"/>
        <w:numPr>
          <w:ilvl w:val="2"/>
          <w:numId w:val="9"/>
        </w:numPr>
        <w:ind w:left="0" w:firstLine="720"/>
        <w:rPr>
          <w:rFonts w:eastAsiaTheme="minorEastAsia"/>
          <w:sz w:val="28"/>
          <w:szCs w:val="28"/>
        </w:rPr>
      </w:pPr>
      <w:r w:rsidRPr="009C5F69">
        <w:rPr>
          <w:sz w:val="28"/>
          <w:szCs w:val="28"/>
        </w:rPr>
        <w:t xml:space="preserve"> </w:t>
      </w:r>
      <w:r w:rsidRPr="009C5F69">
        <w:rPr>
          <w:rFonts w:eastAsiaTheme="minorEastAsia"/>
          <w:sz w:val="28"/>
          <w:szCs w:val="28"/>
        </w:rPr>
        <w:t>Основанием для отказа в исправлении технической ошибки является:</w:t>
      </w:r>
    </w:p>
    <w:p w:rsidR="00F655B5" w:rsidRPr="009C5F69" w:rsidRDefault="00F655B5" w:rsidP="00F655B5">
      <w:pPr>
        <w:pStyle w:val="ConsPlusNormal"/>
        <w:ind w:firstLine="720"/>
        <w:jc w:val="both"/>
        <w:rPr>
          <w:rFonts w:ascii="Times New Roman" w:hAnsi="Times New Roman" w:cs="Times New Roman"/>
          <w:sz w:val="28"/>
          <w:szCs w:val="28"/>
        </w:rPr>
      </w:pPr>
      <w:r w:rsidRPr="009C5F69">
        <w:rPr>
          <w:rFonts w:ascii="Times New Roman" w:hAnsi="Times New Roman" w:cs="Times New Roman"/>
          <w:sz w:val="28"/>
          <w:szCs w:val="28"/>
        </w:rPr>
        <w:t>заявитель обратился в неуполномоченный на исправление технической ошибки орган.</w:t>
      </w:r>
    </w:p>
    <w:p w:rsidR="00F655B5" w:rsidRPr="009C5F69" w:rsidRDefault="00F655B5" w:rsidP="00F655B5">
      <w:pPr>
        <w:pStyle w:val="ConsPlusNormal"/>
        <w:ind w:firstLine="720"/>
        <w:jc w:val="both"/>
        <w:rPr>
          <w:rFonts w:ascii="Times New Roman" w:hAnsi="Times New Roman" w:cs="Times New Roman"/>
          <w:sz w:val="28"/>
          <w:szCs w:val="28"/>
        </w:rPr>
      </w:pPr>
      <w:r w:rsidRPr="009C5F69">
        <w:rPr>
          <w:rFonts w:ascii="Times New Roman" w:hAnsi="Times New Roman" w:cs="Times New Roman"/>
          <w:sz w:val="28"/>
          <w:szCs w:val="28"/>
        </w:rPr>
        <w:t>указанные в заявлении реквизиты ГПЗУ не позволяют идентифицировать ГПЗУ;</w:t>
      </w:r>
    </w:p>
    <w:p w:rsidR="00F655B5" w:rsidRPr="009C5F69" w:rsidRDefault="00F655B5" w:rsidP="00F655B5">
      <w:pPr>
        <w:pStyle w:val="ConsPlusNormal"/>
        <w:ind w:firstLine="720"/>
        <w:jc w:val="both"/>
        <w:rPr>
          <w:rFonts w:ascii="Times New Roman" w:hAnsi="Times New Roman" w:cs="Times New Roman"/>
          <w:sz w:val="28"/>
          <w:szCs w:val="28"/>
        </w:rPr>
      </w:pPr>
      <w:r w:rsidRPr="009C5F69">
        <w:rPr>
          <w:rFonts w:ascii="Times New Roman" w:hAnsi="Times New Roman" w:cs="Times New Roman"/>
          <w:sz w:val="28"/>
          <w:szCs w:val="28"/>
        </w:rPr>
        <w:t>заявитель не является лицом, по заявлению которого подготовлен ГПЗУ, и не имеет надлежащим образом оформленных полномочий от правообладателя для осуществления указанных действий;</w:t>
      </w:r>
    </w:p>
    <w:p w:rsidR="00F655B5" w:rsidRPr="009C5F69" w:rsidRDefault="00F655B5" w:rsidP="00F655B5">
      <w:pPr>
        <w:pStyle w:val="ConsPlusNormal"/>
        <w:ind w:firstLine="720"/>
        <w:jc w:val="both"/>
        <w:rPr>
          <w:rFonts w:ascii="Times New Roman" w:hAnsi="Times New Roman" w:cs="Times New Roman"/>
          <w:sz w:val="28"/>
          <w:szCs w:val="28"/>
        </w:rPr>
      </w:pPr>
      <w:r w:rsidRPr="009C5F69">
        <w:rPr>
          <w:rFonts w:ascii="Times New Roman" w:hAnsi="Times New Roman" w:cs="Times New Roman"/>
          <w:sz w:val="28"/>
          <w:szCs w:val="28"/>
        </w:rPr>
        <w:t>отсутствие технической ошибки.</w:t>
      </w:r>
    </w:p>
    <w:p w:rsidR="00F655B5" w:rsidRPr="002D78CA" w:rsidRDefault="00F655B5" w:rsidP="00F655B5">
      <w:pPr>
        <w:pStyle w:val="ConsPlusNormal"/>
        <w:numPr>
          <w:ilvl w:val="2"/>
          <w:numId w:val="9"/>
        </w:numPr>
        <w:ind w:left="0" w:firstLine="720"/>
        <w:jc w:val="both"/>
        <w:rPr>
          <w:rFonts w:ascii="Times New Roman" w:eastAsia="Times New Roman" w:hAnsi="Times New Roman" w:cs="Times New Roman"/>
          <w:sz w:val="28"/>
          <w:szCs w:val="28"/>
        </w:rPr>
      </w:pPr>
      <w:r w:rsidRPr="002D78CA">
        <w:rPr>
          <w:rFonts w:ascii="Times New Roman" w:eastAsia="Times New Roman" w:hAnsi="Times New Roman" w:cs="Times New Roman"/>
          <w:sz w:val="28"/>
          <w:szCs w:val="28"/>
        </w:rPr>
        <w:t xml:space="preserve"> Срок осуществления процедуры исправление технической ошибки </w:t>
      </w:r>
      <w:r w:rsidRPr="002D78CA">
        <w:rPr>
          <w:rFonts w:ascii="Times New Roman" w:hAnsi="Times New Roman" w:cs="Times New Roman"/>
          <w:sz w:val="28"/>
          <w:szCs w:val="28"/>
        </w:rPr>
        <w:t xml:space="preserve">(отказ в исправлении технической ошибки) </w:t>
      </w:r>
      <w:r w:rsidRPr="002D78CA">
        <w:rPr>
          <w:rFonts w:ascii="Times New Roman" w:eastAsia="Times New Roman" w:hAnsi="Times New Roman" w:cs="Times New Roman"/>
          <w:sz w:val="28"/>
          <w:szCs w:val="28"/>
        </w:rPr>
        <w:t xml:space="preserve">составляет </w:t>
      </w:r>
      <w:r>
        <w:rPr>
          <w:rFonts w:ascii="Times New Roman" w:eastAsia="Times New Roman" w:hAnsi="Times New Roman" w:cs="Times New Roman"/>
          <w:sz w:val="28"/>
          <w:szCs w:val="28"/>
        </w:rPr>
        <w:t>5 рабочих дней</w:t>
      </w:r>
      <w:r w:rsidRPr="002D78CA">
        <w:rPr>
          <w:rFonts w:ascii="Times New Roman" w:eastAsia="Times New Roman" w:hAnsi="Times New Roman" w:cs="Times New Roman"/>
          <w:sz w:val="28"/>
          <w:szCs w:val="28"/>
        </w:rPr>
        <w:t xml:space="preserve"> со дня регистрации заявления на </w:t>
      </w:r>
      <w:r>
        <w:rPr>
          <w:rFonts w:ascii="Times New Roman" w:eastAsia="Times New Roman" w:hAnsi="Times New Roman" w:cs="Times New Roman"/>
          <w:sz w:val="28"/>
          <w:szCs w:val="28"/>
        </w:rPr>
        <w:t>исправление технической ошибки.</w:t>
      </w:r>
    </w:p>
    <w:p w:rsidR="00F655B5" w:rsidRPr="002D78CA" w:rsidRDefault="00F655B5" w:rsidP="00F655B5">
      <w:pPr>
        <w:pStyle w:val="ConsPlusNormal"/>
        <w:numPr>
          <w:ilvl w:val="2"/>
          <w:numId w:val="9"/>
        </w:numPr>
        <w:ind w:left="0" w:firstLine="720"/>
        <w:jc w:val="both"/>
        <w:rPr>
          <w:rFonts w:ascii="Times New Roman" w:eastAsia="Times New Roman" w:hAnsi="Times New Roman" w:cs="Times New Roman"/>
          <w:sz w:val="28"/>
          <w:szCs w:val="28"/>
        </w:rPr>
      </w:pPr>
      <w:r w:rsidRPr="002D78CA">
        <w:rPr>
          <w:rFonts w:ascii="Times New Roman" w:eastAsia="Times New Roman" w:hAnsi="Times New Roman" w:cs="Times New Roman"/>
          <w:sz w:val="28"/>
          <w:szCs w:val="28"/>
        </w:rPr>
        <w:t xml:space="preserve">Должностное лицо, ответственное за обработку документов, рассматривает документы и выполняет административные действия согласно следующим вариантам: </w:t>
      </w:r>
    </w:p>
    <w:p w:rsidR="00F655B5" w:rsidRPr="002D78CA" w:rsidRDefault="00F655B5" w:rsidP="00F655B5">
      <w:pPr>
        <w:pStyle w:val="ab"/>
        <w:spacing w:after="342"/>
        <w:ind w:left="0" w:right="23" w:firstLine="567"/>
        <w:rPr>
          <w:sz w:val="28"/>
          <w:szCs w:val="28"/>
        </w:rPr>
      </w:pPr>
      <w:r w:rsidRPr="002D78CA">
        <w:rPr>
          <w:sz w:val="28"/>
          <w:szCs w:val="28"/>
        </w:rPr>
        <w:lastRenderedPageBreak/>
        <w:t>1)</w:t>
      </w:r>
      <w:r w:rsidRPr="002D78CA">
        <w:rPr>
          <w:sz w:val="28"/>
          <w:szCs w:val="28"/>
        </w:rPr>
        <w:tab/>
        <w:t>при выявлении оснований для отказа в исправлении технической ошибки, указанных в пункте 3.</w:t>
      </w:r>
      <w:r>
        <w:rPr>
          <w:sz w:val="28"/>
          <w:szCs w:val="28"/>
        </w:rPr>
        <w:t>9</w:t>
      </w:r>
      <w:r w:rsidRPr="002D78CA">
        <w:rPr>
          <w:sz w:val="28"/>
          <w:szCs w:val="28"/>
        </w:rPr>
        <w:t xml:space="preserve">.3 настоящего Регламента, подготавливает проект решения об отказе в исправлении технической ошибки </w:t>
      </w:r>
      <w:r>
        <w:rPr>
          <w:sz w:val="28"/>
          <w:szCs w:val="28"/>
        </w:rPr>
        <w:t xml:space="preserve">(Приложение N 5) </w:t>
      </w:r>
      <w:r w:rsidRPr="002D78CA">
        <w:rPr>
          <w:sz w:val="28"/>
          <w:szCs w:val="28"/>
        </w:rPr>
        <w:t>с указанием причин отказа, который подписывается усиленной квалифицированной электронной подписью уполномоченным должностным лицом Министерства;</w:t>
      </w:r>
    </w:p>
    <w:p w:rsidR="00F655B5" w:rsidRPr="002D78CA" w:rsidRDefault="00F655B5" w:rsidP="00F655B5">
      <w:pPr>
        <w:pStyle w:val="ab"/>
        <w:spacing w:after="342"/>
        <w:ind w:left="0" w:right="23" w:firstLine="644"/>
        <w:rPr>
          <w:sz w:val="28"/>
          <w:szCs w:val="28"/>
        </w:rPr>
      </w:pPr>
      <w:r>
        <w:rPr>
          <w:sz w:val="28"/>
          <w:szCs w:val="28"/>
        </w:rPr>
        <w:t>2) </w:t>
      </w:r>
      <w:r w:rsidRPr="002D78CA">
        <w:rPr>
          <w:sz w:val="28"/>
          <w:szCs w:val="28"/>
        </w:rPr>
        <w:t>в случае отсутствия оснований для отказа в предоставлении государственной услуги, предусмотренных пунктом 3.</w:t>
      </w:r>
      <w:r>
        <w:rPr>
          <w:sz w:val="28"/>
          <w:szCs w:val="28"/>
        </w:rPr>
        <w:t>9</w:t>
      </w:r>
      <w:r w:rsidRPr="002D78CA">
        <w:rPr>
          <w:sz w:val="28"/>
          <w:szCs w:val="28"/>
        </w:rPr>
        <w:t xml:space="preserve">.3 настоящего Регламента, по итогам рассмотрения документов, необходимых для исправления технической ошибки, подготавливает исправленный документ, который подписывается усиленной квалифицированной электронной подписью уполномоченным должностным лицом Министерства. </w:t>
      </w:r>
    </w:p>
    <w:p w:rsidR="00F655B5" w:rsidRPr="002D78CA" w:rsidRDefault="00F655B5" w:rsidP="00F655B5">
      <w:pPr>
        <w:pStyle w:val="ab"/>
        <w:spacing w:after="342"/>
        <w:ind w:left="0" w:right="23" w:firstLine="644"/>
        <w:rPr>
          <w:sz w:val="28"/>
          <w:szCs w:val="28"/>
        </w:rPr>
      </w:pPr>
      <w:r w:rsidRPr="002D78CA">
        <w:rPr>
          <w:sz w:val="28"/>
          <w:szCs w:val="28"/>
        </w:rPr>
        <w:t xml:space="preserve">Подписанный документ в случае обращения заявителя через МФЦ выдается заявителю лично под подпись, или при обращении заявителя через </w:t>
      </w:r>
      <w:r>
        <w:rPr>
          <w:sz w:val="28"/>
          <w:szCs w:val="28"/>
        </w:rPr>
        <w:t>Единый портал</w:t>
      </w:r>
      <w:r w:rsidRPr="002D78CA">
        <w:rPr>
          <w:sz w:val="28"/>
          <w:szCs w:val="28"/>
        </w:rPr>
        <w:t>, Республиканский портал направляется электронный образ документа в личный кабинет.</w:t>
      </w:r>
    </w:p>
    <w:p w:rsidR="00F655B5" w:rsidRDefault="00F655B5" w:rsidP="00F655B5">
      <w:pPr>
        <w:pStyle w:val="ab"/>
        <w:ind w:left="0" w:right="23" w:firstLine="644"/>
        <w:rPr>
          <w:sz w:val="28"/>
          <w:szCs w:val="28"/>
        </w:rPr>
      </w:pPr>
      <w:r w:rsidRPr="000370FE">
        <w:rPr>
          <w:sz w:val="28"/>
          <w:szCs w:val="28"/>
        </w:rPr>
        <w:t>Результат процедуры: выданный (направленный) заявителю документ.</w:t>
      </w:r>
    </w:p>
    <w:p w:rsidR="00F655B5" w:rsidRDefault="00F655B5" w:rsidP="00F655B5">
      <w:pPr>
        <w:pStyle w:val="ab"/>
        <w:ind w:left="0" w:right="23" w:firstLine="644"/>
        <w:rPr>
          <w:sz w:val="28"/>
          <w:szCs w:val="28"/>
        </w:rPr>
      </w:pPr>
    </w:p>
    <w:p w:rsidR="00F655B5" w:rsidRPr="00C9659C" w:rsidRDefault="00F655B5" w:rsidP="00F655B5">
      <w:pPr>
        <w:pStyle w:val="ab"/>
        <w:ind w:left="0" w:right="23" w:hanging="142"/>
        <w:jc w:val="center"/>
        <w:rPr>
          <w:sz w:val="28"/>
          <w:szCs w:val="28"/>
        </w:rPr>
      </w:pPr>
      <w:r w:rsidRPr="00C9659C">
        <w:rPr>
          <w:sz w:val="28"/>
          <w:szCs w:val="28"/>
        </w:rPr>
        <w:t>4.</w:t>
      </w:r>
      <w:r w:rsidRPr="00C9659C">
        <w:rPr>
          <w:sz w:val="28"/>
          <w:szCs w:val="28"/>
        </w:rPr>
        <w:tab/>
        <w:t>Формы контроля за исполнением административного</w:t>
      </w:r>
    </w:p>
    <w:p w:rsidR="00F655B5" w:rsidRDefault="00F655B5" w:rsidP="00F655B5">
      <w:pPr>
        <w:pStyle w:val="ab"/>
        <w:ind w:left="0" w:right="23" w:hanging="142"/>
        <w:jc w:val="center"/>
        <w:rPr>
          <w:sz w:val="28"/>
          <w:szCs w:val="28"/>
        </w:rPr>
      </w:pPr>
      <w:r w:rsidRPr="00C9659C">
        <w:rPr>
          <w:sz w:val="28"/>
          <w:szCs w:val="28"/>
        </w:rPr>
        <w:t>Регламента</w:t>
      </w:r>
    </w:p>
    <w:p w:rsidR="00F655B5" w:rsidRPr="00C9659C" w:rsidRDefault="00F655B5" w:rsidP="00F655B5">
      <w:pPr>
        <w:pStyle w:val="ab"/>
        <w:ind w:left="0" w:right="23" w:firstLine="851"/>
        <w:jc w:val="center"/>
        <w:rPr>
          <w:sz w:val="28"/>
          <w:szCs w:val="28"/>
        </w:rPr>
      </w:pPr>
    </w:p>
    <w:p w:rsidR="00F655B5" w:rsidRPr="00C9659C" w:rsidRDefault="00F655B5" w:rsidP="00F655B5">
      <w:pPr>
        <w:pStyle w:val="ab"/>
        <w:ind w:left="0" w:right="23" w:firstLine="851"/>
        <w:rPr>
          <w:sz w:val="28"/>
          <w:szCs w:val="28"/>
        </w:rPr>
      </w:pPr>
      <w:r w:rsidRPr="00C9659C">
        <w:rPr>
          <w:sz w:val="28"/>
          <w:szCs w:val="28"/>
        </w:rPr>
        <w:t>4.1.</w:t>
      </w:r>
      <w:r w:rsidRPr="00C9659C">
        <w:rPr>
          <w:sz w:val="28"/>
          <w:szCs w:val="28"/>
        </w:rPr>
        <w:tab/>
        <w:t xml:space="preserve">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F655B5" w:rsidRPr="00C9659C" w:rsidRDefault="00F655B5" w:rsidP="00F655B5">
      <w:pPr>
        <w:pStyle w:val="ab"/>
        <w:ind w:left="0" w:right="23" w:firstLine="851"/>
        <w:rPr>
          <w:sz w:val="28"/>
          <w:szCs w:val="28"/>
        </w:rPr>
      </w:pPr>
      <w:r w:rsidRPr="00C9659C">
        <w:rPr>
          <w:sz w:val="28"/>
          <w:szCs w:val="28"/>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руководителем Отдела, принимающего участие в предоставлении государственной услуги, путем проведения проверок соблюдения и исполнения положений настоящего Регламента.</w:t>
      </w:r>
    </w:p>
    <w:p w:rsidR="00F655B5" w:rsidRPr="00C9659C" w:rsidRDefault="00F655B5" w:rsidP="00F655B5">
      <w:pPr>
        <w:pStyle w:val="ab"/>
        <w:ind w:left="0" w:right="23" w:firstLine="851"/>
        <w:rPr>
          <w:sz w:val="28"/>
          <w:szCs w:val="28"/>
        </w:rPr>
      </w:pPr>
      <w:r w:rsidRPr="00C9659C">
        <w:rPr>
          <w:sz w:val="28"/>
          <w:szCs w:val="28"/>
        </w:rPr>
        <w:t>Контроль за предоставлением государственной услуги осуществляется должностными лицами Министерства. Полномочия должностных лиц, осуществляющих контроль, устанавливаются положениями об управлениях (отделах) Министерства и должностными регламентами.</w:t>
      </w:r>
    </w:p>
    <w:p w:rsidR="00F655B5" w:rsidRPr="00C9659C" w:rsidRDefault="00F655B5" w:rsidP="00F655B5">
      <w:pPr>
        <w:pStyle w:val="ab"/>
        <w:ind w:left="0" w:right="23" w:firstLine="851"/>
        <w:rPr>
          <w:sz w:val="28"/>
          <w:szCs w:val="28"/>
        </w:rPr>
      </w:pPr>
      <w:r w:rsidRPr="00C9659C">
        <w:rPr>
          <w:sz w:val="28"/>
          <w:szCs w:val="28"/>
        </w:rPr>
        <w:t>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 устанавливающих требования к предоставлению государственной услуги.</w:t>
      </w:r>
    </w:p>
    <w:p w:rsidR="00F655B5" w:rsidRPr="00C9659C" w:rsidRDefault="00F655B5" w:rsidP="00F655B5">
      <w:pPr>
        <w:pStyle w:val="ab"/>
        <w:ind w:left="0" w:right="23" w:firstLine="851"/>
        <w:rPr>
          <w:sz w:val="28"/>
          <w:szCs w:val="28"/>
        </w:rPr>
      </w:pPr>
      <w:r w:rsidRPr="00C9659C">
        <w:rPr>
          <w:sz w:val="28"/>
          <w:szCs w:val="28"/>
        </w:rPr>
        <w:t>Текущий контроль осуществляется на постоянной основе.</w:t>
      </w:r>
    </w:p>
    <w:p w:rsidR="00F655B5" w:rsidRPr="00C9659C" w:rsidRDefault="00F655B5" w:rsidP="00F655B5">
      <w:pPr>
        <w:pStyle w:val="ab"/>
        <w:ind w:left="0" w:right="23" w:firstLine="851"/>
        <w:rPr>
          <w:sz w:val="28"/>
          <w:szCs w:val="28"/>
        </w:rPr>
      </w:pPr>
      <w:r w:rsidRPr="00C9659C">
        <w:rPr>
          <w:sz w:val="28"/>
          <w:szCs w:val="28"/>
        </w:rPr>
        <w:t>4.2.</w:t>
      </w:r>
      <w:r w:rsidRPr="00C9659C">
        <w:rPr>
          <w:sz w:val="28"/>
          <w:szCs w:val="28"/>
        </w:rPr>
        <w:tab/>
        <w:t xml:space="preserve">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w:t>
      </w:r>
      <w:r w:rsidRPr="00C9659C">
        <w:rPr>
          <w:sz w:val="28"/>
          <w:szCs w:val="28"/>
        </w:rPr>
        <w:lastRenderedPageBreak/>
        <w:t>предоставления государственной услуги.</w:t>
      </w:r>
    </w:p>
    <w:p w:rsidR="00F655B5" w:rsidRPr="00C9659C" w:rsidRDefault="00F655B5" w:rsidP="00F655B5">
      <w:pPr>
        <w:pStyle w:val="ab"/>
        <w:ind w:left="0" w:right="23" w:firstLine="851"/>
        <w:rPr>
          <w:sz w:val="28"/>
          <w:szCs w:val="28"/>
        </w:rPr>
      </w:pPr>
      <w:r w:rsidRPr="00C9659C">
        <w:rPr>
          <w:sz w:val="28"/>
          <w:szCs w:val="28"/>
        </w:rPr>
        <w:t>Контроль полноты и качества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F655B5" w:rsidRPr="00C9659C" w:rsidRDefault="00F655B5" w:rsidP="00F655B5">
      <w:pPr>
        <w:pStyle w:val="ab"/>
        <w:ind w:left="0" w:right="23" w:firstLine="851"/>
        <w:rPr>
          <w:sz w:val="28"/>
          <w:szCs w:val="28"/>
        </w:rPr>
      </w:pPr>
      <w:r w:rsidRPr="00C9659C">
        <w:rPr>
          <w:sz w:val="28"/>
          <w:szCs w:val="28"/>
        </w:rPr>
        <w:t>Формами контроля за соблюдением исполнения административных процедур является проведение проверки:</w:t>
      </w:r>
    </w:p>
    <w:p w:rsidR="00F655B5" w:rsidRPr="00C9659C" w:rsidRDefault="00F655B5" w:rsidP="00F655B5">
      <w:pPr>
        <w:pStyle w:val="ab"/>
        <w:ind w:left="0" w:right="23" w:firstLine="851"/>
        <w:rPr>
          <w:sz w:val="28"/>
          <w:szCs w:val="28"/>
        </w:rPr>
      </w:pPr>
      <w:r w:rsidRPr="00C9659C">
        <w:rPr>
          <w:sz w:val="28"/>
          <w:szCs w:val="28"/>
        </w:rPr>
        <w:t>ведения делопроизводства;</w:t>
      </w:r>
    </w:p>
    <w:p w:rsidR="00F655B5" w:rsidRPr="00C9659C" w:rsidRDefault="00F655B5" w:rsidP="00F655B5">
      <w:pPr>
        <w:pStyle w:val="ab"/>
        <w:ind w:left="0" w:right="23" w:firstLine="851"/>
        <w:rPr>
          <w:sz w:val="28"/>
          <w:szCs w:val="28"/>
        </w:rPr>
      </w:pPr>
      <w:r w:rsidRPr="00C9659C">
        <w:rPr>
          <w:sz w:val="28"/>
          <w:szCs w:val="28"/>
        </w:rPr>
        <w:t>соответствия результатов рассмотрения документов требованиям законодательства (настоящего Регламента);</w:t>
      </w:r>
    </w:p>
    <w:p w:rsidR="00F655B5" w:rsidRPr="00C9659C" w:rsidRDefault="00F655B5" w:rsidP="00F655B5">
      <w:pPr>
        <w:pStyle w:val="ab"/>
        <w:ind w:left="0" w:right="23" w:firstLine="851"/>
        <w:rPr>
          <w:sz w:val="28"/>
          <w:szCs w:val="28"/>
        </w:rPr>
      </w:pPr>
      <w:r w:rsidRPr="00C9659C">
        <w:rPr>
          <w:sz w:val="28"/>
          <w:szCs w:val="28"/>
        </w:rPr>
        <w:t>соблюдения сроков и порядка приема документов;</w:t>
      </w:r>
    </w:p>
    <w:p w:rsidR="00F655B5" w:rsidRPr="00C9659C" w:rsidRDefault="00F655B5" w:rsidP="00F655B5">
      <w:pPr>
        <w:pStyle w:val="ab"/>
        <w:ind w:left="0" w:right="23" w:firstLine="851"/>
        <w:rPr>
          <w:sz w:val="28"/>
          <w:szCs w:val="28"/>
        </w:rPr>
      </w:pPr>
      <w:r w:rsidRPr="00C9659C">
        <w:rPr>
          <w:sz w:val="28"/>
          <w:szCs w:val="28"/>
        </w:rPr>
        <w:t>соблюдения сроков и порядка выдачи результатов предоставления государственной услуги.</w:t>
      </w:r>
    </w:p>
    <w:p w:rsidR="00F655B5" w:rsidRPr="00C9659C" w:rsidRDefault="00F655B5" w:rsidP="00F655B5">
      <w:pPr>
        <w:pStyle w:val="ab"/>
        <w:ind w:left="0" w:right="23" w:firstLine="851"/>
        <w:rPr>
          <w:sz w:val="28"/>
          <w:szCs w:val="28"/>
        </w:rPr>
      </w:pPr>
      <w:r w:rsidRPr="00C9659C">
        <w:rPr>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F655B5" w:rsidRPr="00C9659C" w:rsidRDefault="00F655B5" w:rsidP="00F655B5">
      <w:pPr>
        <w:pStyle w:val="ab"/>
        <w:ind w:left="0" w:right="23" w:firstLine="851"/>
        <w:rPr>
          <w:sz w:val="28"/>
          <w:szCs w:val="28"/>
        </w:rPr>
      </w:pPr>
      <w:r w:rsidRPr="00C9659C">
        <w:rPr>
          <w:sz w:val="28"/>
          <w:szCs w:val="28"/>
        </w:rPr>
        <w:t>Решение о проведении внеплановой проверки полноты и качества предоставления государственной услуги принимается в следующих случаях:</w:t>
      </w:r>
    </w:p>
    <w:p w:rsidR="00F655B5" w:rsidRPr="00C9659C" w:rsidRDefault="00F655B5" w:rsidP="00F655B5">
      <w:pPr>
        <w:pStyle w:val="ab"/>
        <w:ind w:left="0" w:right="23" w:firstLine="851"/>
        <w:rPr>
          <w:sz w:val="28"/>
          <w:szCs w:val="28"/>
        </w:rPr>
      </w:pPr>
      <w:r w:rsidRPr="00C9659C">
        <w:rPr>
          <w:sz w:val="28"/>
          <w:szCs w:val="28"/>
        </w:rP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F655B5" w:rsidRPr="00C9659C" w:rsidRDefault="00F655B5" w:rsidP="00F655B5">
      <w:pPr>
        <w:pStyle w:val="ab"/>
        <w:ind w:left="0" w:right="23" w:firstLine="851"/>
        <w:rPr>
          <w:sz w:val="28"/>
          <w:szCs w:val="28"/>
        </w:rPr>
      </w:pPr>
      <w:r w:rsidRPr="00C9659C">
        <w:rPr>
          <w:sz w:val="28"/>
          <w:szCs w:val="28"/>
        </w:rPr>
        <w:t>2) обращений заявителей с жалобами на нарушения их прав и законных интересов действиями (бездействием) должностных лиц Министерства, участвующих в предоставлении государственной услуги.</w:t>
      </w:r>
    </w:p>
    <w:p w:rsidR="00F655B5" w:rsidRPr="00C9659C" w:rsidRDefault="00F655B5" w:rsidP="00F655B5">
      <w:pPr>
        <w:pStyle w:val="ab"/>
        <w:ind w:left="0" w:right="23" w:firstLine="851"/>
        <w:rPr>
          <w:sz w:val="28"/>
          <w:szCs w:val="28"/>
        </w:rPr>
      </w:pPr>
      <w:r w:rsidRPr="00C9659C">
        <w:rPr>
          <w:sz w:val="28"/>
          <w:szCs w:val="28"/>
        </w:rPr>
        <w:t>4.3.</w:t>
      </w:r>
      <w:r w:rsidRPr="00C9659C">
        <w:rPr>
          <w:sz w:val="28"/>
          <w:szCs w:val="28"/>
        </w:rPr>
        <w:tab/>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F655B5" w:rsidRPr="00C9659C" w:rsidRDefault="00F655B5" w:rsidP="00F655B5">
      <w:pPr>
        <w:pStyle w:val="ab"/>
        <w:ind w:left="0" w:right="23" w:firstLine="851"/>
        <w:rPr>
          <w:sz w:val="28"/>
          <w:szCs w:val="28"/>
        </w:rPr>
      </w:pPr>
      <w:r w:rsidRPr="00C9659C">
        <w:rPr>
          <w:sz w:val="28"/>
          <w:szCs w:val="28"/>
        </w:rPr>
        <w:t>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F655B5" w:rsidRPr="00C9659C" w:rsidRDefault="00F655B5" w:rsidP="00F655B5">
      <w:pPr>
        <w:pStyle w:val="ab"/>
        <w:ind w:left="0" w:right="23" w:firstLine="851"/>
        <w:rPr>
          <w:sz w:val="28"/>
          <w:szCs w:val="28"/>
        </w:rPr>
      </w:pPr>
      <w:r w:rsidRPr="00C9659C">
        <w:rPr>
          <w:sz w:val="28"/>
          <w:szCs w:val="28"/>
        </w:rPr>
        <w:t>4.4.</w:t>
      </w:r>
      <w:r w:rsidRPr="00C9659C">
        <w:rPr>
          <w:sz w:val="28"/>
          <w:szCs w:val="28"/>
        </w:rPr>
        <w:tab/>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F655B5" w:rsidRPr="00C9659C" w:rsidRDefault="00F655B5" w:rsidP="00F655B5">
      <w:pPr>
        <w:pStyle w:val="ab"/>
        <w:ind w:left="0" w:right="23" w:firstLine="851"/>
        <w:rPr>
          <w:sz w:val="28"/>
          <w:szCs w:val="28"/>
        </w:rPr>
      </w:pPr>
      <w:r w:rsidRPr="00C9659C">
        <w:rPr>
          <w:sz w:val="28"/>
          <w:szCs w:val="28"/>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F655B5" w:rsidRPr="00C9659C" w:rsidRDefault="00F655B5" w:rsidP="00F655B5">
      <w:pPr>
        <w:pStyle w:val="ab"/>
        <w:ind w:left="0" w:right="23" w:firstLine="851"/>
        <w:rPr>
          <w:sz w:val="28"/>
          <w:szCs w:val="28"/>
        </w:rPr>
      </w:pPr>
    </w:p>
    <w:p w:rsidR="00F655B5" w:rsidRPr="00C9659C" w:rsidRDefault="00F655B5" w:rsidP="00BC137C">
      <w:pPr>
        <w:pStyle w:val="ab"/>
        <w:tabs>
          <w:tab w:val="left" w:pos="284"/>
        </w:tabs>
        <w:ind w:left="0" w:right="23"/>
        <w:jc w:val="center"/>
        <w:rPr>
          <w:sz w:val="28"/>
          <w:szCs w:val="28"/>
        </w:rPr>
      </w:pPr>
      <w:r w:rsidRPr="00C9659C">
        <w:rPr>
          <w:sz w:val="28"/>
          <w:szCs w:val="28"/>
        </w:rPr>
        <w:lastRenderedPageBreak/>
        <w:t>5.</w:t>
      </w:r>
      <w:r w:rsidRPr="00C9659C">
        <w:rPr>
          <w:sz w:val="28"/>
          <w:szCs w:val="28"/>
        </w:rPr>
        <w:tab/>
        <w:t>Досудебный (внесудебный) порядок обжалования решений</w:t>
      </w:r>
    </w:p>
    <w:p w:rsidR="00F655B5" w:rsidRPr="00C9659C" w:rsidRDefault="00F655B5" w:rsidP="00BC137C">
      <w:pPr>
        <w:pStyle w:val="ab"/>
        <w:tabs>
          <w:tab w:val="left" w:pos="284"/>
        </w:tabs>
        <w:ind w:left="0" w:right="23"/>
        <w:jc w:val="center"/>
        <w:rPr>
          <w:sz w:val="28"/>
          <w:szCs w:val="28"/>
        </w:rPr>
      </w:pPr>
      <w:r w:rsidRPr="00C9659C">
        <w:rPr>
          <w:sz w:val="28"/>
          <w:szCs w:val="28"/>
        </w:rPr>
        <w:t>и действий (бездействия) органа, предоставляющего</w:t>
      </w:r>
    </w:p>
    <w:p w:rsidR="00F655B5" w:rsidRPr="00C9659C" w:rsidRDefault="00F655B5" w:rsidP="00BC137C">
      <w:pPr>
        <w:pStyle w:val="ab"/>
        <w:tabs>
          <w:tab w:val="left" w:pos="284"/>
        </w:tabs>
        <w:ind w:left="0" w:right="23"/>
        <w:jc w:val="center"/>
        <w:rPr>
          <w:sz w:val="28"/>
          <w:szCs w:val="28"/>
        </w:rPr>
      </w:pPr>
      <w:r w:rsidRPr="00C9659C">
        <w:rPr>
          <w:sz w:val="28"/>
          <w:szCs w:val="28"/>
        </w:rPr>
        <w:t>государственную услугу, многофункционального центра</w:t>
      </w:r>
    </w:p>
    <w:p w:rsidR="00F655B5" w:rsidRPr="00C9659C" w:rsidRDefault="00F655B5" w:rsidP="00BC137C">
      <w:pPr>
        <w:pStyle w:val="ab"/>
        <w:tabs>
          <w:tab w:val="left" w:pos="284"/>
        </w:tabs>
        <w:ind w:left="0" w:right="23"/>
        <w:jc w:val="center"/>
        <w:rPr>
          <w:sz w:val="28"/>
          <w:szCs w:val="28"/>
        </w:rPr>
      </w:pPr>
      <w:r w:rsidRPr="00C9659C">
        <w:rPr>
          <w:sz w:val="28"/>
          <w:szCs w:val="28"/>
        </w:rPr>
        <w:t>предоставления государственных и муниципальных услуг,</w:t>
      </w:r>
    </w:p>
    <w:p w:rsidR="00F655B5" w:rsidRPr="00C9659C" w:rsidRDefault="00F655B5" w:rsidP="00BC137C">
      <w:pPr>
        <w:pStyle w:val="ab"/>
        <w:tabs>
          <w:tab w:val="left" w:pos="284"/>
        </w:tabs>
        <w:ind w:left="0" w:right="23"/>
        <w:jc w:val="center"/>
        <w:rPr>
          <w:sz w:val="28"/>
          <w:szCs w:val="28"/>
        </w:rPr>
      </w:pPr>
      <w:r w:rsidRPr="00C9659C">
        <w:rPr>
          <w:sz w:val="28"/>
          <w:szCs w:val="28"/>
        </w:rPr>
        <w:t>организаций, указанных в части 1.1 статьи 16 Федерального</w:t>
      </w:r>
    </w:p>
    <w:p w:rsidR="00F655B5" w:rsidRPr="00C9659C" w:rsidRDefault="00F655B5" w:rsidP="00BC137C">
      <w:pPr>
        <w:pStyle w:val="ab"/>
        <w:tabs>
          <w:tab w:val="left" w:pos="284"/>
        </w:tabs>
        <w:ind w:left="0" w:right="23"/>
        <w:jc w:val="center"/>
        <w:rPr>
          <w:sz w:val="28"/>
          <w:szCs w:val="28"/>
        </w:rPr>
      </w:pPr>
      <w:r w:rsidRPr="00C9659C">
        <w:rPr>
          <w:sz w:val="28"/>
          <w:szCs w:val="28"/>
        </w:rPr>
        <w:t>закона № 210-ФЗ, а также их должностных лиц, государственных</w:t>
      </w:r>
    </w:p>
    <w:p w:rsidR="00F655B5" w:rsidRPr="00C9659C" w:rsidRDefault="00F655B5" w:rsidP="00BC137C">
      <w:pPr>
        <w:pStyle w:val="ab"/>
        <w:tabs>
          <w:tab w:val="left" w:pos="284"/>
        </w:tabs>
        <w:ind w:left="0" w:right="23"/>
        <w:jc w:val="center"/>
        <w:rPr>
          <w:sz w:val="28"/>
          <w:szCs w:val="28"/>
        </w:rPr>
      </w:pPr>
      <w:r w:rsidRPr="00C9659C">
        <w:rPr>
          <w:sz w:val="28"/>
          <w:szCs w:val="28"/>
        </w:rPr>
        <w:t>служащих, работников</w:t>
      </w:r>
    </w:p>
    <w:p w:rsidR="00F655B5" w:rsidRPr="00C9659C" w:rsidRDefault="00F655B5" w:rsidP="00F655B5">
      <w:pPr>
        <w:pStyle w:val="ab"/>
        <w:ind w:left="0" w:right="23" w:firstLine="851"/>
        <w:rPr>
          <w:sz w:val="28"/>
          <w:szCs w:val="28"/>
        </w:rPr>
      </w:pPr>
      <w:bookmarkStart w:id="3" w:name="_GoBack"/>
      <w:bookmarkEnd w:id="3"/>
    </w:p>
    <w:p w:rsidR="00F655B5" w:rsidRPr="00C9659C" w:rsidRDefault="00F655B5" w:rsidP="00F655B5">
      <w:pPr>
        <w:pStyle w:val="ab"/>
        <w:ind w:left="0" w:right="23" w:firstLine="851"/>
        <w:rPr>
          <w:sz w:val="28"/>
          <w:szCs w:val="28"/>
        </w:rPr>
      </w:pPr>
      <w:r w:rsidRPr="00C9659C">
        <w:rPr>
          <w:sz w:val="28"/>
          <w:szCs w:val="28"/>
        </w:rPr>
        <w:t>5.1. Заявители имеют право на обжалование в досудебном порядке решений и действий (бездействия) Министерства, должностного лица Министерства либо государственного служащего – в Министерство.</w:t>
      </w:r>
    </w:p>
    <w:p w:rsidR="00F655B5" w:rsidRPr="00C9659C" w:rsidRDefault="00F655B5" w:rsidP="00F655B5">
      <w:pPr>
        <w:pStyle w:val="ab"/>
        <w:ind w:left="0" w:right="23" w:firstLine="851"/>
        <w:rPr>
          <w:sz w:val="28"/>
          <w:szCs w:val="28"/>
        </w:rPr>
      </w:pPr>
      <w:r w:rsidRPr="00C9659C">
        <w:rPr>
          <w:sz w:val="28"/>
          <w:szCs w:val="28"/>
        </w:rPr>
        <w:t>Жалобы на решения, действия (бездействие) министра в связи с предоставлением государственной услуги подаются в Кабинет Министров Республики Татарстан.</w:t>
      </w:r>
    </w:p>
    <w:p w:rsidR="00F655B5" w:rsidRPr="00C9659C" w:rsidRDefault="00F655B5" w:rsidP="00F655B5">
      <w:pPr>
        <w:pStyle w:val="ab"/>
        <w:ind w:left="0" w:right="23" w:firstLine="851"/>
        <w:rPr>
          <w:sz w:val="28"/>
          <w:szCs w:val="28"/>
        </w:rPr>
      </w:pPr>
      <w:r w:rsidRPr="00C9659C">
        <w:rPr>
          <w:sz w:val="28"/>
          <w:szCs w:val="28"/>
        </w:rPr>
        <w:t>Жалобы на решения, действия (бездействие) работника МФЦ подаются руководителю этого МФЦ.</w:t>
      </w:r>
    </w:p>
    <w:p w:rsidR="00F655B5" w:rsidRPr="00C9659C" w:rsidRDefault="00F655B5" w:rsidP="00F655B5">
      <w:pPr>
        <w:pStyle w:val="ab"/>
        <w:ind w:left="0" w:right="23" w:firstLine="851"/>
        <w:rPr>
          <w:sz w:val="28"/>
          <w:szCs w:val="28"/>
        </w:rPr>
      </w:pPr>
      <w:r w:rsidRPr="00C9659C">
        <w:rPr>
          <w:sz w:val="28"/>
          <w:szCs w:val="28"/>
        </w:rPr>
        <w:t>Жалобы на решения, действия (бездействие) МФЦ подаются учредителю МФЦ (далее – учредитель МФЦ).</w:t>
      </w:r>
    </w:p>
    <w:p w:rsidR="00F655B5" w:rsidRPr="00C9659C" w:rsidRDefault="00F655B5" w:rsidP="00F655B5">
      <w:pPr>
        <w:pStyle w:val="ab"/>
        <w:ind w:left="0" w:right="23" w:firstLine="851"/>
        <w:rPr>
          <w:sz w:val="28"/>
          <w:szCs w:val="28"/>
        </w:rPr>
      </w:pPr>
      <w:r w:rsidRPr="00C9659C">
        <w:rPr>
          <w:sz w:val="28"/>
          <w:szCs w:val="28"/>
        </w:rPr>
        <w:t>5.2. Заявитель может обратиться с жалобой, в том числе в следующих случаях:</w:t>
      </w:r>
    </w:p>
    <w:p w:rsidR="00F655B5" w:rsidRPr="00C9659C" w:rsidRDefault="00F655B5" w:rsidP="00F655B5">
      <w:pPr>
        <w:pStyle w:val="ab"/>
        <w:ind w:left="0" w:right="23" w:firstLine="851"/>
        <w:rPr>
          <w:sz w:val="28"/>
          <w:szCs w:val="28"/>
        </w:rPr>
      </w:pPr>
      <w:r w:rsidRPr="00C9659C">
        <w:rPr>
          <w:sz w:val="28"/>
          <w:szCs w:val="28"/>
        </w:rPr>
        <w:t>1) нарушение срока регистрации заявления о предоставлении государственной услуги, заявления, указанного в 15.1 Федерального закона</w:t>
      </w:r>
    </w:p>
    <w:p w:rsidR="00F655B5" w:rsidRPr="00C9659C" w:rsidRDefault="00F655B5" w:rsidP="00F655B5">
      <w:pPr>
        <w:pStyle w:val="ab"/>
        <w:ind w:left="0" w:right="23" w:firstLine="851"/>
        <w:rPr>
          <w:sz w:val="28"/>
          <w:szCs w:val="28"/>
        </w:rPr>
      </w:pPr>
      <w:r w:rsidRPr="00C9659C">
        <w:rPr>
          <w:sz w:val="28"/>
          <w:szCs w:val="28"/>
        </w:rPr>
        <w:t>№ 210-ФЗ;</w:t>
      </w:r>
    </w:p>
    <w:p w:rsidR="00F655B5" w:rsidRPr="00C9659C" w:rsidRDefault="00F655B5" w:rsidP="00F655B5">
      <w:pPr>
        <w:pStyle w:val="ab"/>
        <w:ind w:left="0" w:right="23" w:firstLine="851"/>
        <w:rPr>
          <w:sz w:val="28"/>
          <w:szCs w:val="28"/>
        </w:rPr>
      </w:pPr>
      <w:r w:rsidRPr="00C9659C">
        <w:rPr>
          <w:sz w:val="28"/>
          <w:szCs w:val="28"/>
        </w:rPr>
        <w:t>2) нарушение срока предоставления государственной услуги;</w:t>
      </w:r>
    </w:p>
    <w:p w:rsidR="00F655B5" w:rsidRPr="00C9659C" w:rsidRDefault="00F655B5" w:rsidP="00F655B5">
      <w:pPr>
        <w:pStyle w:val="ab"/>
        <w:ind w:left="0" w:right="23" w:firstLine="851"/>
        <w:rPr>
          <w:sz w:val="28"/>
          <w:szCs w:val="28"/>
        </w:rPr>
      </w:pPr>
      <w:r w:rsidRPr="00C9659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F655B5" w:rsidRPr="00C9659C" w:rsidRDefault="00F655B5" w:rsidP="00F655B5">
      <w:pPr>
        <w:pStyle w:val="ab"/>
        <w:ind w:left="0" w:right="23" w:firstLine="851"/>
        <w:rPr>
          <w:sz w:val="28"/>
          <w:szCs w:val="28"/>
        </w:rPr>
      </w:pPr>
      <w:r w:rsidRPr="00C9659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F655B5" w:rsidRPr="00C9659C" w:rsidRDefault="00F655B5" w:rsidP="00F655B5">
      <w:pPr>
        <w:pStyle w:val="ab"/>
        <w:ind w:left="0" w:right="23" w:firstLine="851"/>
        <w:rPr>
          <w:sz w:val="28"/>
          <w:szCs w:val="28"/>
        </w:rPr>
      </w:pPr>
      <w:r w:rsidRPr="00C9659C">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655B5" w:rsidRPr="00C9659C" w:rsidRDefault="00F655B5" w:rsidP="00F655B5">
      <w:pPr>
        <w:pStyle w:val="ab"/>
        <w:ind w:left="0" w:right="23" w:firstLine="851"/>
        <w:rPr>
          <w:sz w:val="28"/>
          <w:szCs w:val="28"/>
        </w:rPr>
      </w:pPr>
      <w:r w:rsidRPr="00C9659C">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F655B5" w:rsidRPr="00C9659C" w:rsidRDefault="00F655B5" w:rsidP="00F655B5">
      <w:pPr>
        <w:pStyle w:val="ab"/>
        <w:ind w:left="0" w:right="23" w:firstLine="851"/>
        <w:rPr>
          <w:sz w:val="28"/>
          <w:szCs w:val="28"/>
        </w:rPr>
      </w:pPr>
      <w:r w:rsidRPr="00C9659C">
        <w:rPr>
          <w:sz w:val="28"/>
          <w:szCs w:val="28"/>
        </w:rPr>
        <w:t xml:space="preserve">7) отказ Министерства, должностного лица Министерства, МФЦ, работника МФЦ в исправлении допущенных ими опечаток и ошибок в </w:t>
      </w:r>
      <w:r w:rsidRPr="00C9659C">
        <w:rPr>
          <w:sz w:val="28"/>
          <w:szCs w:val="28"/>
        </w:rPr>
        <w:lastRenderedPageBreak/>
        <w:t>выданных в результате предоставления государственной услуги документах либо нарушение установленного срока таких исправлений;</w:t>
      </w:r>
    </w:p>
    <w:p w:rsidR="00F655B5" w:rsidRPr="00C9659C" w:rsidRDefault="00F655B5" w:rsidP="00F655B5">
      <w:pPr>
        <w:pStyle w:val="ab"/>
        <w:ind w:left="0" w:right="23" w:firstLine="851"/>
        <w:rPr>
          <w:sz w:val="28"/>
          <w:szCs w:val="28"/>
        </w:rPr>
      </w:pPr>
      <w:r w:rsidRPr="00C9659C">
        <w:rPr>
          <w:sz w:val="28"/>
          <w:szCs w:val="28"/>
        </w:rPr>
        <w:t>8) нарушение срока или порядка выдачи документов по результатам предоставления государственной услуги;</w:t>
      </w:r>
    </w:p>
    <w:p w:rsidR="00F655B5" w:rsidRPr="00C9659C" w:rsidRDefault="007F1EA9" w:rsidP="00F655B5">
      <w:pPr>
        <w:pStyle w:val="ab"/>
        <w:ind w:left="0" w:right="23" w:firstLine="851"/>
        <w:rPr>
          <w:sz w:val="28"/>
          <w:szCs w:val="28"/>
        </w:rPr>
      </w:pPr>
      <w:r>
        <w:rPr>
          <w:sz w:val="28"/>
          <w:szCs w:val="28"/>
        </w:rPr>
        <w:t xml:space="preserve">9) </w:t>
      </w:r>
      <w:r w:rsidR="00F655B5" w:rsidRPr="00C9659C">
        <w:rPr>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655B5" w:rsidRPr="00C9659C" w:rsidRDefault="00F655B5" w:rsidP="00F655B5">
      <w:pPr>
        <w:pStyle w:val="ab"/>
        <w:ind w:left="0" w:right="23" w:firstLine="851"/>
        <w:rPr>
          <w:sz w:val="28"/>
          <w:szCs w:val="28"/>
        </w:rPr>
      </w:pPr>
      <w:r w:rsidRPr="00C9659C">
        <w:rPr>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F655B5" w:rsidRPr="00C9659C" w:rsidRDefault="00F655B5" w:rsidP="00F655B5">
      <w:pPr>
        <w:pStyle w:val="ab"/>
        <w:ind w:left="0" w:right="23" w:firstLine="851"/>
        <w:rPr>
          <w:sz w:val="28"/>
          <w:szCs w:val="28"/>
        </w:rPr>
      </w:pPr>
      <w:r w:rsidRPr="00C9659C">
        <w:rPr>
          <w:sz w:val="28"/>
          <w:szCs w:val="28"/>
        </w:rPr>
        <w:t>5.3. Жалоба подается в письменной форме на бумажном носителе или в электронной форме.</w:t>
      </w:r>
    </w:p>
    <w:p w:rsidR="00F655B5" w:rsidRPr="00C9659C" w:rsidRDefault="00F655B5" w:rsidP="00F655B5">
      <w:pPr>
        <w:pStyle w:val="ab"/>
        <w:ind w:left="0" w:right="23" w:firstLine="851"/>
        <w:rPr>
          <w:sz w:val="28"/>
          <w:szCs w:val="28"/>
        </w:rPr>
      </w:pPr>
      <w:r w:rsidRPr="00C9659C">
        <w:rPr>
          <w:sz w:val="28"/>
          <w:szCs w:val="28"/>
        </w:rPr>
        <w:t>Жалоба может быть направлена по почте, через МФЦ, с использованием информационно-телекоммуникационной сети «Интернет», официального сайта Министерства, Единого портала, Республиканского портала, а также может быть принята при личном приеме заявителя.</w:t>
      </w:r>
    </w:p>
    <w:p w:rsidR="00F655B5" w:rsidRPr="00C9659C" w:rsidRDefault="00F655B5" w:rsidP="00F655B5">
      <w:pPr>
        <w:pStyle w:val="ab"/>
        <w:ind w:left="0" w:right="23" w:firstLine="851"/>
        <w:rPr>
          <w:sz w:val="28"/>
          <w:szCs w:val="28"/>
        </w:rPr>
      </w:pPr>
      <w:r w:rsidRPr="00C9659C">
        <w:rPr>
          <w:sz w:val="28"/>
          <w:szCs w:val="28"/>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Республиканского портала, а также может быть принята при личном приеме заявителя.</w:t>
      </w:r>
    </w:p>
    <w:p w:rsidR="00F655B5" w:rsidRPr="00C9659C" w:rsidRDefault="00F655B5" w:rsidP="00F655B5">
      <w:pPr>
        <w:pStyle w:val="ab"/>
        <w:ind w:left="0" w:right="23" w:firstLine="851"/>
        <w:rPr>
          <w:sz w:val="28"/>
          <w:szCs w:val="28"/>
        </w:rPr>
      </w:pPr>
      <w:r w:rsidRPr="00C9659C">
        <w:rPr>
          <w:sz w:val="28"/>
          <w:szCs w:val="28"/>
        </w:rPr>
        <w:t>5.4. Жалоба подлежит регистрации не позднее следующего за днем ее поступления рабочего дня.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МФЦ,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p>
    <w:p w:rsidR="00F655B5" w:rsidRPr="00C9659C" w:rsidRDefault="00F655B5" w:rsidP="00F655B5">
      <w:pPr>
        <w:pStyle w:val="ab"/>
        <w:ind w:left="0" w:right="23" w:firstLine="851"/>
        <w:rPr>
          <w:sz w:val="28"/>
          <w:szCs w:val="28"/>
        </w:rPr>
      </w:pPr>
      <w:r w:rsidRPr="00C9659C">
        <w:rPr>
          <w:sz w:val="28"/>
          <w:szCs w:val="28"/>
        </w:rPr>
        <w:t>в течение пяти рабочих дней со дня ее регистрации.</w:t>
      </w:r>
    </w:p>
    <w:p w:rsidR="00F655B5" w:rsidRPr="00C9659C" w:rsidRDefault="00F655B5" w:rsidP="00F655B5">
      <w:pPr>
        <w:pStyle w:val="ab"/>
        <w:ind w:left="0" w:right="23" w:firstLine="851"/>
        <w:rPr>
          <w:sz w:val="28"/>
          <w:szCs w:val="28"/>
        </w:rPr>
      </w:pPr>
      <w:r w:rsidRPr="00C9659C">
        <w:rPr>
          <w:sz w:val="28"/>
          <w:szCs w:val="28"/>
        </w:rPr>
        <w:t>5.5. Жалоба должна содержать:</w:t>
      </w:r>
    </w:p>
    <w:p w:rsidR="00F655B5" w:rsidRPr="00C9659C" w:rsidRDefault="00F655B5" w:rsidP="00F655B5">
      <w:pPr>
        <w:pStyle w:val="ab"/>
        <w:ind w:left="0" w:right="23" w:firstLine="851"/>
        <w:rPr>
          <w:sz w:val="28"/>
          <w:szCs w:val="28"/>
        </w:rPr>
      </w:pPr>
      <w:r w:rsidRPr="00C9659C">
        <w:rPr>
          <w:sz w:val="28"/>
          <w:szCs w:val="28"/>
        </w:rPr>
        <w:t>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F655B5" w:rsidRPr="00C9659C" w:rsidRDefault="00F655B5" w:rsidP="00F655B5">
      <w:pPr>
        <w:pStyle w:val="ab"/>
        <w:ind w:left="0" w:right="23" w:firstLine="851"/>
        <w:rPr>
          <w:sz w:val="28"/>
          <w:szCs w:val="28"/>
        </w:rPr>
      </w:pPr>
      <w:r w:rsidRPr="00C9659C">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C9659C">
        <w:rPr>
          <w:sz w:val="28"/>
          <w:szCs w:val="28"/>
        </w:rPr>
        <w:lastRenderedPageBreak/>
        <w:t>почтовый адрес, по которым должен быть направлен ответ заявителю;</w:t>
      </w:r>
    </w:p>
    <w:p w:rsidR="00F655B5" w:rsidRPr="00C9659C" w:rsidRDefault="00F655B5" w:rsidP="00F655B5">
      <w:pPr>
        <w:pStyle w:val="ab"/>
        <w:ind w:left="0" w:right="23" w:firstLine="851"/>
        <w:rPr>
          <w:sz w:val="28"/>
          <w:szCs w:val="28"/>
        </w:rPr>
      </w:pPr>
      <w:r w:rsidRPr="00C9659C">
        <w:rPr>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работника МФЦ;</w:t>
      </w:r>
    </w:p>
    <w:p w:rsidR="00F655B5" w:rsidRPr="00C9659C" w:rsidRDefault="00F655B5" w:rsidP="00F655B5">
      <w:pPr>
        <w:pStyle w:val="ab"/>
        <w:ind w:left="0" w:right="23" w:firstLine="851"/>
        <w:rPr>
          <w:sz w:val="28"/>
          <w:szCs w:val="28"/>
        </w:rPr>
      </w:pPr>
      <w:r w:rsidRPr="00C9659C">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работника МФЦ.</w:t>
      </w:r>
    </w:p>
    <w:p w:rsidR="00F655B5" w:rsidRPr="00C9659C" w:rsidRDefault="00F655B5" w:rsidP="00F655B5">
      <w:pPr>
        <w:pStyle w:val="ab"/>
        <w:ind w:left="0" w:right="23" w:firstLine="851"/>
        <w:rPr>
          <w:sz w:val="28"/>
          <w:szCs w:val="28"/>
        </w:rPr>
      </w:pPr>
      <w:r w:rsidRPr="00C9659C">
        <w:rPr>
          <w:sz w:val="28"/>
          <w:szCs w:val="28"/>
        </w:rPr>
        <w:t>5.6. Заявителем могут быть представлены документы (при наличии), подтверждающие доводы заявителя, либо их копии.</w:t>
      </w:r>
    </w:p>
    <w:p w:rsidR="00F655B5" w:rsidRPr="00C9659C" w:rsidRDefault="00F655B5" w:rsidP="00F655B5">
      <w:pPr>
        <w:pStyle w:val="ab"/>
        <w:ind w:left="0" w:right="23" w:firstLine="851"/>
        <w:rPr>
          <w:sz w:val="28"/>
          <w:szCs w:val="28"/>
        </w:rPr>
      </w:pPr>
      <w:r w:rsidRPr="00C9659C">
        <w:rPr>
          <w:sz w:val="28"/>
          <w:szCs w:val="28"/>
        </w:rPr>
        <w:t>5.7. По результатам рассмотрения жалобы принимается одно из следующих решений:</w:t>
      </w:r>
    </w:p>
    <w:p w:rsidR="00F655B5" w:rsidRPr="00C9659C" w:rsidRDefault="00F655B5" w:rsidP="00F655B5">
      <w:pPr>
        <w:pStyle w:val="ab"/>
        <w:ind w:left="0" w:right="23" w:firstLine="851"/>
        <w:rPr>
          <w:sz w:val="28"/>
          <w:szCs w:val="28"/>
        </w:rPr>
      </w:pPr>
      <w:r w:rsidRPr="00C9659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F655B5" w:rsidRPr="00C9659C" w:rsidRDefault="00F655B5" w:rsidP="00F655B5">
      <w:pPr>
        <w:pStyle w:val="ab"/>
        <w:ind w:left="0" w:right="23" w:firstLine="851"/>
        <w:rPr>
          <w:sz w:val="28"/>
          <w:szCs w:val="28"/>
        </w:rPr>
      </w:pPr>
      <w:r w:rsidRPr="00C9659C">
        <w:rPr>
          <w:sz w:val="28"/>
          <w:szCs w:val="28"/>
        </w:rPr>
        <w:t>2) в удовлетворении жалобы отказывается.</w:t>
      </w:r>
    </w:p>
    <w:p w:rsidR="00F655B5" w:rsidRPr="00C9659C" w:rsidRDefault="00F655B5" w:rsidP="00F655B5">
      <w:pPr>
        <w:pStyle w:val="ab"/>
        <w:ind w:left="0" w:right="23" w:firstLine="851"/>
        <w:rPr>
          <w:sz w:val="28"/>
          <w:szCs w:val="28"/>
        </w:rPr>
      </w:pPr>
      <w:r w:rsidRPr="00C9659C">
        <w:rPr>
          <w:sz w:val="28"/>
          <w:szCs w:val="28"/>
        </w:rPr>
        <w:t>5.8.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55B5" w:rsidRPr="00C9659C" w:rsidRDefault="00F655B5" w:rsidP="00F655B5">
      <w:pPr>
        <w:pStyle w:val="ab"/>
        <w:ind w:left="0" w:right="23" w:firstLine="851"/>
        <w:rPr>
          <w:sz w:val="28"/>
          <w:szCs w:val="28"/>
        </w:rPr>
      </w:pPr>
      <w:r w:rsidRPr="00C9659C">
        <w:rPr>
          <w:sz w:val="28"/>
          <w:szCs w:val="28"/>
        </w:rPr>
        <w:t>5.9. В случае признания жалобы подлежащей удовлетворению в ответе заявителю, указанном в пункте 5.8 настоящего Регламента, дается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655B5" w:rsidRPr="00C9659C" w:rsidRDefault="00F655B5" w:rsidP="00F655B5">
      <w:pPr>
        <w:pStyle w:val="ab"/>
        <w:ind w:left="0" w:right="23" w:firstLine="851"/>
        <w:rPr>
          <w:sz w:val="28"/>
          <w:szCs w:val="28"/>
        </w:rPr>
      </w:pPr>
      <w:r w:rsidRPr="00C9659C">
        <w:rPr>
          <w:sz w:val="28"/>
          <w:szCs w:val="28"/>
        </w:rPr>
        <w:t>5.10. В случае признания жалобы не подлежащей удовлетворению в ответе заявителю, указанном в пункте 5.8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655B5" w:rsidRPr="00C9659C" w:rsidRDefault="00F655B5" w:rsidP="00F655B5">
      <w:pPr>
        <w:pStyle w:val="ab"/>
        <w:ind w:left="0" w:right="23" w:firstLine="851"/>
        <w:rPr>
          <w:sz w:val="28"/>
          <w:szCs w:val="28"/>
        </w:rPr>
      </w:pPr>
      <w:r w:rsidRPr="00C9659C">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55B5" w:rsidRDefault="00F655B5" w:rsidP="00F655B5">
      <w:pPr>
        <w:pStyle w:val="ab"/>
        <w:ind w:left="0" w:right="23" w:firstLine="851"/>
        <w:rPr>
          <w:sz w:val="28"/>
          <w:szCs w:val="28"/>
        </w:rPr>
        <w:sectPr w:rsidR="00F655B5" w:rsidSect="003A4779">
          <w:headerReference w:type="default" r:id="rId18"/>
          <w:pgSz w:w="11906" w:h="16838"/>
          <w:pgMar w:top="1134" w:right="850" w:bottom="1134" w:left="1701" w:header="708" w:footer="708" w:gutter="0"/>
          <w:pgNumType w:start="1"/>
          <w:cols w:space="708"/>
          <w:titlePg/>
          <w:docGrid w:linePitch="360"/>
        </w:sectPr>
      </w:pPr>
      <w:r w:rsidRPr="00C9659C">
        <w:rPr>
          <w:sz w:val="28"/>
          <w:szCs w:val="28"/>
        </w:rPr>
        <w:t>5.12. Отношения, возникающие в связи с досудебным (внесудебным) обжалованием решений и действий (бездействия) Министерства, а также его должностных лиц, либо государственных служащих, регулируются в соответствии с Федеральным законом № 210-ФЗ.</w:t>
      </w:r>
    </w:p>
    <w:p w:rsidR="00F655B5" w:rsidRPr="0042631C" w:rsidRDefault="00F655B5" w:rsidP="00F655B5">
      <w:pPr>
        <w:autoSpaceDE w:val="0"/>
        <w:autoSpaceDN w:val="0"/>
        <w:adjustRightInd w:val="0"/>
        <w:jc w:val="right"/>
        <w:outlineLvl w:val="1"/>
        <w:rPr>
          <w:rFonts w:eastAsiaTheme="minorEastAsia"/>
          <w:szCs w:val="24"/>
        </w:rPr>
      </w:pPr>
      <w:r w:rsidRPr="0042631C">
        <w:rPr>
          <w:rFonts w:eastAsiaTheme="minorEastAsia"/>
          <w:szCs w:val="24"/>
        </w:rPr>
        <w:lastRenderedPageBreak/>
        <w:t>Приложение N 1</w:t>
      </w:r>
    </w:p>
    <w:p w:rsidR="00F655B5" w:rsidRPr="0042631C" w:rsidRDefault="00F655B5" w:rsidP="00F655B5">
      <w:pPr>
        <w:autoSpaceDE w:val="0"/>
        <w:autoSpaceDN w:val="0"/>
        <w:adjustRightInd w:val="0"/>
        <w:jc w:val="right"/>
        <w:rPr>
          <w:rFonts w:eastAsiaTheme="minorEastAsia"/>
          <w:szCs w:val="24"/>
        </w:rPr>
      </w:pPr>
      <w:r w:rsidRPr="0042631C">
        <w:rPr>
          <w:rFonts w:eastAsiaTheme="minorEastAsia"/>
          <w:szCs w:val="24"/>
        </w:rPr>
        <w:t>к Административному регламенту</w:t>
      </w:r>
    </w:p>
    <w:p w:rsidR="00F655B5" w:rsidRPr="0042631C" w:rsidRDefault="00F655B5" w:rsidP="00F655B5">
      <w:pPr>
        <w:autoSpaceDE w:val="0"/>
        <w:autoSpaceDN w:val="0"/>
        <w:adjustRightInd w:val="0"/>
        <w:jc w:val="right"/>
        <w:rPr>
          <w:rFonts w:eastAsiaTheme="minorEastAsia"/>
          <w:szCs w:val="24"/>
        </w:rPr>
      </w:pPr>
      <w:r w:rsidRPr="0042631C">
        <w:rPr>
          <w:rFonts w:eastAsiaTheme="minorEastAsia"/>
          <w:szCs w:val="24"/>
        </w:rPr>
        <w:t>предоставления государственной услуги</w:t>
      </w:r>
    </w:p>
    <w:p w:rsidR="00F655B5" w:rsidRPr="0042631C" w:rsidRDefault="00F655B5" w:rsidP="00F655B5">
      <w:pPr>
        <w:autoSpaceDE w:val="0"/>
        <w:autoSpaceDN w:val="0"/>
        <w:adjustRightInd w:val="0"/>
        <w:jc w:val="right"/>
        <w:rPr>
          <w:rFonts w:eastAsiaTheme="minorEastAsia"/>
          <w:szCs w:val="24"/>
        </w:rPr>
      </w:pPr>
      <w:r w:rsidRPr="0042631C">
        <w:rPr>
          <w:rFonts w:eastAsiaTheme="minorEastAsia"/>
          <w:szCs w:val="24"/>
        </w:rPr>
        <w:t>по выдаче градостроительного плана</w:t>
      </w:r>
    </w:p>
    <w:p w:rsidR="00F655B5" w:rsidRDefault="00F655B5" w:rsidP="00F655B5">
      <w:pPr>
        <w:autoSpaceDE w:val="0"/>
        <w:autoSpaceDN w:val="0"/>
        <w:adjustRightInd w:val="0"/>
        <w:jc w:val="right"/>
        <w:rPr>
          <w:rFonts w:eastAsiaTheme="minorEastAsia"/>
          <w:szCs w:val="24"/>
        </w:rPr>
      </w:pPr>
      <w:r w:rsidRPr="0042631C">
        <w:rPr>
          <w:rFonts w:eastAsiaTheme="minorEastAsia"/>
          <w:szCs w:val="24"/>
        </w:rPr>
        <w:t>земельного участка</w:t>
      </w:r>
    </w:p>
    <w:p w:rsidR="00F655B5" w:rsidRDefault="00F655B5" w:rsidP="00F655B5">
      <w:pPr>
        <w:autoSpaceDE w:val="0"/>
        <w:autoSpaceDN w:val="0"/>
        <w:adjustRightInd w:val="0"/>
        <w:jc w:val="right"/>
        <w:rPr>
          <w:rFonts w:eastAsiaTheme="minorEastAsia"/>
          <w:szCs w:val="24"/>
        </w:rPr>
      </w:pPr>
    </w:p>
    <w:p w:rsidR="00F655B5" w:rsidRPr="0042631C" w:rsidRDefault="00F655B5" w:rsidP="00F655B5">
      <w:pPr>
        <w:autoSpaceDE w:val="0"/>
        <w:autoSpaceDN w:val="0"/>
        <w:adjustRightInd w:val="0"/>
        <w:jc w:val="right"/>
        <w:rPr>
          <w:rFonts w:eastAsiaTheme="minorEastAsia"/>
          <w:szCs w:val="24"/>
        </w:rPr>
      </w:pPr>
      <w:r>
        <w:rPr>
          <w:rFonts w:eastAsiaTheme="minorEastAsia"/>
          <w:szCs w:val="24"/>
        </w:rPr>
        <w:t>Форма</w:t>
      </w:r>
    </w:p>
    <w:p w:rsidR="00F655B5" w:rsidRPr="0042631C" w:rsidRDefault="00F655B5" w:rsidP="00F655B5">
      <w:pPr>
        <w:autoSpaceDE w:val="0"/>
        <w:autoSpaceDN w:val="0"/>
        <w:adjustRightInd w:val="0"/>
        <w:rPr>
          <w:rFonts w:eastAsiaTheme="minorEastAsia"/>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37"/>
        <w:gridCol w:w="3402"/>
        <w:gridCol w:w="1700"/>
        <w:gridCol w:w="340"/>
        <w:gridCol w:w="1815"/>
        <w:gridCol w:w="1077"/>
      </w:tblGrid>
      <w:tr w:rsidR="00F655B5" w:rsidRPr="004D1BA3" w:rsidTr="003A4779">
        <w:trPr>
          <w:jc w:val="center"/>
        </w:trPr>
        <w:tc>
          <w:tcPr>
            <w:tcW w:w="9071" w:type="dxa"/>
            <w:gridSpan w:val="6"/>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ЗАЯВЛЕНИЕ</w:t>
            </w:r>
          </w:p>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о выдаче градостроительного плана земельного участка</w:t>
            </w:r>
          </w:p>
        </w:tc>
      </w:tr>
      <w:tr w:rsidR="00F655B5" w:rsidRPr="004D1BA3" w:rsidTr="003A4779">
        <w:trPr>
          <w:jc w:val="center"/>
        </w:trPr>
        <w:tc>
          <w:tcPr>
            <w:tcW w:w="9071" w:type="dxa"/>
            <w:gridSpan w:val="6"/>
          </w:tcPr>
          <w:p w:rsidR="00F655B5" w:rsidRPr="004D1BA3" w:rsidRDefault="00DC112A" w:rsidP="003A4779">
            <w:pPr>
              <w:autoSpaceDE w:val="0"/>
              <w:autoSpaceDN w:val="0"/>
              <w:adjustRightInd w:val="0"/>
              <w:jc w:val="right"/>
              <w:rPr>
                <w:rFonts w:eastAsiaTheme="minorEastAsia"/>
                <w:szCs w:val="24"/>
              </w:rPr>
            </w:pPr>
            <w:r>
              <w:rPr>
                <w:rFonts w:eastAsiaTheme="minorEastAsia"/>
                <w:szCs w:val="24"/>
              </w:rPr>
              <w:t>«__»</w:t>
            </w:r>
            <w:r w:rsidR="00F655B5" w:rsidRPr="004D1BA3">
              <w:rPr>
                <w:rFonts w:eastAsiaTheme="minorEastAsia"/>
                <w:szCs w:val="24"/>
              </w:rPr>
              <w:t xml:space="preserve"> ____________ 20__ г.</w:t>
            </w:r>
          </w:p>
        </w:tc>
      </w:tr>
      <w:tr w:rsidR="00F655B5" w:rsidRPr="004D1BA3" w:rsidTr="003A4779">
        <w:trPr>
          <w:trHeight w:val="1308"/>
          <w:jc w:val="center"/>
        </w:trPr>
        <w:tc>
          <w:tcPr>
            <w:tcW w:w="9071" w:type="dxa"/>
            <w:gridSpan w:val="6"/>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Министерст</w:t>
            </w:r>
            <w:r>
              <w:rPr>
                <w:rFonts w:eastAsiaTheme="minorEastAsia"/>
                <w:szCs w:val="24"/>
              </w:rPr>
              <w:t>во строительство, архитектуры и</w:t>
            </w:r>
            <w:r w:rsidRPr="004D1BA3">
              <w:rPr>
                <w:rFonts w:eastAsiaTheme="minorEastAsia"/>
                <w:szCs w:val="24"/>
              </w:rPr>
              <w:t xml:space="preserve"> жилищно-коммунального хозяйства</w:t>
            </w:r>
          </w:p>
          <w:p w:rsidR="00F655B5" w:rsidRDefault="00F655B5" w:rsidP="003A4779">
            <w:pPr>
              <w:autoSpaceDE w:val="0"/>
              <w:autoSpaceDN w:val="0"/>
              <w:adjustRightInd w:val="0"/>
              <w:jc w:val="left"/>
              <w:rPr>
                <w:rFonts w:eastAsiaTheme="minorEastAsia"/>
                <w:szCs w:val="24"/>
              </w:rPr>
            </w:pPr>
            <w:r w:rsidRPr="004D1BA3">
              <w:rPr>
                <w:rFonts w:eastAsiaTheme="minorEastAsia"/>
                <w:szCs w:val="24"/>
              </w:rPr>
              <w:t xml:space="preserve">                                                       Республики Татарстан</w:t>
            </w:r>
          </w:p>
          <w:p w:rsidR="00F655B5" w:rsidRDefault="00F655B5" w:rsidP="003A4779">
            <w:pPr>
              <w:autoSpaceDE w:val="0"/>
              <w:autoSpaceDN w:val="0"/>
              <w:adjustRightInd w:val="0"/>
              <w:jc w:val="center"/>
              <w:rPr>
                <w:rFonts w:eastAsiaTheme="minorEastAsia"/>
                <w:szCs w:val="24"/>
              </w:rPr>
            </w:pPr>
          </w:p>
          <w:p w:rsidR="00F655B5" w:rsidRDefault="00F655B5" w:rsidP="003A4779">
            <w:pPr>
              <w:autoSpaceDE w:val="0"/>
              <w:autoSpaceDN w:val="0"/>
              <w:adjustRightInd w:val="0"/>
              <w:jc w:val="center"/>
              <w:rPr>
                <w:rFonts w:eastAsiaTheme="minorEastAsia"/>
                <w:szCs w:val="24"/>
              </w:rPr>
            </w:pPr>
          </w:p>
          <w:p w:rsidR="00F655B5" w:rsidRPr="004D1BA3" w:rsidRDefault="00F655B5" w:rsidP="003A4779">
            <w:pPr>
              <w:autoSpaceDE w:val="0"/>
              <w:autoSpaceDN w:val="0"/>
              <w:adjustRightInd w:val="0"/>
              <w:jc w:val="center"/>
              <w:rPr>
                <w:rFonts w:eastAsiaTheme="minorEastAsia"/>
                <w:szCs w:val="24"/>
              </w:rPr>
            </w:pPr>
            <w:r>
              <w:rPr>
                <w:rFonts w:eastAsiaTheme="minorEastAsia"/>
                <w:szCs w:val="24"/>
              </w:rPr>
              <w:t>1. Сведения о заявителе</w:t>
            </w:r>
            <w:r>
              <w:rPr>
                <w:rStyle w:val="af0"/>
                <w:rFonts w:eastAsiaTheme="minorEastAsia"/>
                <w:szCs w:val="24"/>
              </w:rPr>
              <w:footnoteReference w:id="2"/>
            </w: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1.1</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Сведения о физическом лице, в случае если заявителем является физическое лицо:</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1.1.1</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Фамилия, имя, отчество (при наличии)</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1.1.2</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1.1.3</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1.2</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Сведения о юридическом лице, в случае если заявителем является юридическое лицо:</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1.2.1</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Полное наименование</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1.2.2</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Основной государственный регистрационный номер</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1.2.3</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Идентификационный номер налогоплательщика - юридического лица</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9071" w:type="dxa"/>
            <w:gridSpan w:val="6"/>
            <w:tcBorders>
              <w:top w:val="single" w:sz="4" w:space="0" w:color="auto"/>
              <w:bottom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2. Сведения о земельном участке</w:t>
            </w: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2.1</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Кадастровый номер земельного участка</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2.2</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 xml:space="preserve">Реквизиты утвержденного проекта межевания территории и (или) схемы расположения образуемого земельного участка на </w:t>
            </w:r>
            <w:r w:rsidRPr="004D1BA3">
              <w:rPr>
                <w:rFonts w:eastAsiaTheme="minorEastAsia"/>
                <w:szCs w:val="24"/>
              </w:rPr>
              <w:lastRenderedPageBreak/>
              <w:t>кадастровом плане территории, и проектная площадь образуемого земельного участка</w:t>
            </w:r>
          </w:p>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 xml:space="preserve">(указываются в случае, предусмотренном </w:t>
            </w:r>
            <w:hyperlink r:id="rId19" w:tooltip="&quot;Градостроительный кодекс Российской Федерации&quot; от 29.12.2004 N 190-ФЗ (ред. от 25.12.2023) (с изм. и доп., вступ. в силу с 01.05.2024)------------ Недействующая редакция{КонсультантПлюс}" w:history="1">
              <w:r w:rsidRPr="004D1BA3">
                <w:rPr>
                  <w:rFonts w:eastAsiaTheme="minorEastAsia"/>
                  <w:color w:val="000000" w:themeColor="text1"/>
                  <w:szCs w:val="24"/>
                </w:rPr>
                <w:t>частью 1.1 статьи 57.3</w:t>
              </w:r>
            </w:hyperlink>
            <w:r w:rsidRPr="004D1BA3">
              <w:rPr>
                <w:rFonts w:eastAsiaTheme="minorEastAsia"/>
                <w:szCs w:val="24"/>
              </w:rPr>
              <w:t xml:space="preserve"> Градостроительного кодекса Российской Федерации)</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lastRenderedPageBreak/>
              <w:t>2.3</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Цель использования земельного участка</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3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2.4</w:t>
            </w:r>
          </w:p>
        </w:tc>
        <w:tc>
          <w:tcPr>
            <w:tcW w:w="5102" w:type="dxa"/>
            <w:gridSpan w:val="2"/>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Адрес или описание местоположения земельного участка</w:t>
            </w:r>
          </w:p>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 xml:space="preserve">(указываются в случае, предусмотренном </w:t>
            </w:r>
            <w:hyperlink r:id="rId20" w:tooltip="&quot;Градостроительный кодекс Российской Федерации&quot; от 29.12.2004 N 190-ФЗ (ред. от 25.12.2023) (с изм. и доп., вступ. в силу с 01.05.2024)------------ Недействующая редакция{КонсультантПлюс}" w:history="1">
              <w:r w:rsidRPr="004D1BA3">
                <w:rPr>
                  <w:rFonts w:eastAsiaTheme="minorEastAsia"/>
                  <w:color w:val="000000" w:themeColor="text1"/>
                  <w:szCs w:val="24"/>
                </w:rPr>
                <w:t>частью 1.1 статьи 57.3</w:t>
              </w:r>
            </w:hyperlink>
            <w:r w:rsidRPr="004D1BA3">
              <w:rPr>
                <w:rFonts w:eastAsiaTheme="minorEastAsia"/>
                <w:color w:val="000000" w:themeColor="text1"/>
                <w:szCs w:val="24"/>
              </w:rPr>
              <w:t xml:space="preserve"> </w:t>
            </w:r>
            <w:r w:rsidRPr="004D1BA3">
              <w:rPr>
                <w:rFonts w:eastAsiaTheme="minorEastAsia"/>
                <w:szCs w:val="24"/>
              </w:rPr>
              <w:t>Градостроительного кодекса Российской Федерации)</w:t>
            </w:r>
          </w:p>
        </w:tc>
        <w:tc>
          <w:tcPr>
            <w:tcW w:w="3232" w:type="dxa"/>
            <w:gridSpan w:val="3"/>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9071" w:type="dxa"/>
            <w:gridSpan w:val="6"/>
            <w:tcBorders>
              <w:top w:val="single" w:sz="4" w:space="0" w:color="auto"/>
              <w:bottom w:val="single" w:sz="4" w:space="0" w:color="auto"/>
            </w:tcBorders>
          </w:tcPr>
          <w:p w:rsidR="00F655B5" w:rsidRPr="004D1BA3" w:rsidRDefault="00F655B5" w:rsidP="003A4779">
            <w:pPr>
              <w:autoSpaceDE w:val="0"/>
              <w:autoSpaceDN w:val="0"/>
              <w:adjustRightInd w:val="0"/>
              <w:ind w:firstLine="283"/>
              <w:rPr>
                <w:rFonts w:eastAsiaTheme="minorEastAsia"/>
                <w:szCs w:val="24"/>
              </w:rPr>
            </w:pPr>
            <w:r w:rsidRPr="004D1BA3">
              <w:rPr>
                <w:rFonts w:eastAsiaTheme="minorEastAsia"/>
                <w:szCs w:val="24"/>
              </w:rPr>
              <w:t>Прошу выдать градостроительный план земельного участка.</w:t>
            </w:r>
          </w:p>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Приложение: ______________________________________________________________</w:t>
            </w:r>
          </w:p>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Номер телефона и адрес электронной почты для связи: ___________________________</w:t>
            </w:r>
            <w:r>
              <w:rPr>
                <w:rFonts w:eastAsiaTheme="minorEastAsia"/>
                <w:szCs w:val="24"/>
              </w:rPr>
              <w:t>_______________________________________________</w:t>
            </w:r>
            <w:r w:rsidRPr="004D1BA3">
              <w:rPr>
                <w:rFonts w:eastAsiaTheme="minorEastAsia"/>
                <w:szCs w:val="24"/>
              </w:rPr>
              <w:t>.</w:t>
            </w:r>
          </w:p>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Результат предоставления услуги прошу:</w:t>
            </w:r>
          </w:p>
        </w:tc>
      </w:tr>
      <w:tr w:rsidR="00F655B5" w:rsidRPr="004D1BA3" w:rsidTr="003A4779">
        <w:trPr>
          <w:jc w:val="center"/>
        </w:trPr>
        <w:tc>
          <w:tcPr>
            <w:tcW w:w="7994" w:type="dxa"/>
            <w:gridSpan w:val="5"/>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07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994" w:type="dxa"/>
            <w:gridSpan w:val="5"/>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w:t>
            </w:r>
          </w:p>
        </w:tc>
        <w:tc>
          <w:tcPr>
            <w:tcW w:w="107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7994" w:type="dxa"/>
            <w:gridSpan w:val="5"/>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r w:rsidRPr="004D1BA3">
              <w:rPr>
                <w:rFonts w:eastAsiaTheme="minorEastAsia"/>
                <w:szCs w:val="24"/>
              </w:rPr>
              <w:t>направить на бумажном носителе на почтовый адрес: ______________________</w:t>
            </w:r>
            <w:r>
              <w:rPr>
                <w:rFonts w:eastAsiaTheme="minorEastAsia"/>
                <w:szCs w:val="24"/>
              </w:rPr>
              <w:t>___</w:t>
            </w:r>
          </w:p>
        </w:tc>
        <w:tc>
          <w:tcPr>
            <w:tcW w:w="1077" w:type="dxa"/>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9071" w:type="dxa"/>
            <w:gridSpan w:val="6"/>
            <w:tcBorders>
              <w:top w:val="single" w:sz="4" w:space="0" w:color="auto"/>
              <w:left w:val="single" w:sz="4" w:space="0" w:color="auto"/>
              <w:bottom w:val="single" w:sz="4" w:space="0" w:color="auto"/>
              <w:right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Указывается один из перечисленных способов</w:t>
            </w:r>
          </w:p>
        </w:tc>
      </w:tr>
      <w:tr w:rsidR="00F655B5" w:rsidRPr="004D1BA3" w:rsidTr="003A4779">
        <w:trPr>
          <w:jc w:val="center"/>
        </w:trPr>
        <w:tc>
          <w:tcPr>
            <w:tcW w:w="4139" w:type="dxa"/>
            <w:gridSpan w:val="2"/>
            <w:vMerge w:val="restart"/>
            <w:tcBorders>
              <w:top w:val="single" w:sz="4" w:space="0" w:color="auto"/>
            </w:tcBorders>
          </w:tcPr>
          <w:p w:rsidR="00F655B5" w:rsidRPr="004D1BA3" w:rsidRDefault="00F655B5" w:rsidP="003A4779">
            <w:pPr>
              <w:autoSpaceDE w:val="0"/>
              <w:autoSpaceDN w:val="0"/>
              <w:adjustRightInd w:val="0"/>
              <w:jc w:val="left"/>
              <w:rPr>
                <w:rFonts w:eastAsiaTheme="minorEastAsia"/>
                <w:szCs w:val="24"/>
              </w:rPr>
            </w:pPr>
          </w:p>
        </w:tc>
        <w:tc>
          <w:tcPr>
            <w:tcW w:w="1700" w:type="dxa"/>
            <w:tcBorders>
              <w:top w:val="single" w:sz="4" w:space="0" w:color="auto"/>
              <w:bottom w:val="single" w:sz="4" w:space="0" w:color="auto"/>
            </w:tcBorders>
          </w:tcPr>
          <w:p w:rsidR="00F655B5" w:rsidRPr="004D1BA3" w:rsidRDefault="00F655B5" w:rsidP="003A4779">
            <w:pPr>
              <w:autoSpaceDE w:val="0"/>
              <w:autoSpaceDN w:val="0"/>
              <w:adjustRightInd w:val="0"/>
              <w:jc w:val="left"/>
              <w:rPr>
                <w:rFonts w:eastAsiaTheme="minorEastAsia"/>
                <w:szCs w:val="24"/>
              </w:rPr>
            </w:pPr>
          </w:p>
        </w:tc>
        <w:tc>
          <w:tcPr>
            <w:tcW w:w="340" w:type="dxa"/>
            <w:vMerge w:val="restart"/>
            <w:tcBorders>
              <w:top w:val="single" w:sz="4" w:space="0" w:color="auto"/>
            </w:tcBorders>
          </w:tcPr>
          <w:p w:rsidR="00F655B5" w:rsidRPr="004D1BA3" w:rsidRDefault="00F655B5" w:rsidP="003A4779">
            <w:pPr>
              <w:autoSpaceDE w:val="0"/>
              <w:autoSpaceDN w:val="0"/>
              <w:adjustRightInd w:val="0"/>
              <w:jc w:val="left"/>
              <w:rPr>
                <w:rFonts w:eastAsiaTheme="minorEastAsia"/>
                <w:szCs w:val="24"/>
              </w:rPr>
            </w:pPr>
          </w:p>
        </w:tc>
        <w:tc>
          <w:tcPr>
            <w:tcW w:w="2892" w:type="dxa"/>
            <w:gridSpan w:val="2"/>
            <w:tcBorders>
              <w:top w:val="single" w:sz="4" w:space="0" w:color="auto"/>
              <w:bottom w:val="single" w:sz="4" w:space="0" w:color="auto"/>
            </w:tcBorders>
          </w:tcPr>
          <w:p w:rsidR="00F655B5" w:rsidRPr="004D1BA3" w:rsidRDefault="00F655B5" w:rsidP="003A4779">
            <w:pPr>
              <w:autoSpaceDE w:val="0"/>
              <w:autoSpaceDN w:val="0"/>
              <w:adjustRightInd w:val="0"/>
              <w:jc w:val="left"/>
              <w:rPr>
                <w:rFonts w:eastAsiaTheme="minorEastAsia"/>
                <w:szCs w:val="24"/>
              </w:rPr>
            </w:pPr>
          </w:p>
        </w:tc>
      </w:tr>
      <w:tr w:rsidR="00F655B5" w:rsidRPr="004D1BA3" w:rsidTr="003A4779">
        <w:trPr>
          <w:jc w:val="center"/>
        </w:trPr>
        <w:tc>
          <w:tcPr>
            <w:tcW w:w="4139" w:type="dxa"/>
            <w:gridSpan w:val="2"/>
            <w:vMerge/>
            <w:tcBorders>
              <w:top w:val="single" w:sz="4" w:space="0" w:color="auto"/>
            </w:tcBorders>
          </w:tcPr>
          <w:p w:rsidR="00F655B5" w:rsidRPr="004D1BA3" w:rsidRDefault="00F655B5" w:rsidP="003A4779">
            <w:pPr>
              <w:autoSpaceDE w:val="0"/>
              <w:autoSpaceDN w:val="0"/>
              <w:adjustRightInd w:val="0"/>
              <w:jc w:val="left"/>
              <w:rPr>
                <w:rFonts w:eastAsiaTheme="minorEastAsia"/>
                <w:szCs w:val="24"/>
              </w:rPr>
            </w:pPr>
          </w:p>
        </w:tc>
        <w:tc>
          <w:tcPr>
            <w:tcW w:w="1700" w:type="dxa"/>
            <w:tcBorders>
              <w:top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(подпись)</w:t>
            </w:r>
          </w:p>
        </w:tc>
        <w:tc>
          <w:tcPr>
            <w:tcW w:w="340" w:type="dxa"/>
            <w:vMerge/>
            <w:tcBorders>
              <w:top w:val="single" w:sz="4" w:space="0" w:color="auto"/>
            </w:tcBorders>
          </w:tcPr>
          <w:p w:rsidR="00F655B5" w:rsidRPr="004D1BA3" w:rsidRDefault="00F655B5" w:rsidP="003A4779">
            <w:pPr>
              <w:autoSpaceDE w:val="0"/>
              <w:autoSpaceDN w:val="0"/>
              <w:adjustRightInd w:val="0"/>
              <w:jc w:val="center"/>
              <w:rPr>
                <w:rFonts w:eastAsiaTheme="minorEastAsia"/>
                <w:szCs w:val="24"/>
              </w:rPr>
            </w:pPr>
          </w:p>
        </w:tc>
        <w:tc>
          <w:tcPr>
            <w:tcW w:w="2892" w:type="dxa"/>
            <w:gridSpan w:val="2"/>
            <w:tcBorders>
              <w:top w:val="single" w:sz="4" w:space="0" w:color="auto"/>
            </w:tcBorders>
          </w:tcPr>
          <w:p w:rsidR="00F655B5" w:rsidRPr="004D1BA3" w:rsidRDefault="00F655B5" w:rsidP="003A4779">
            <w:pPr>
              <w:autoSpaceDE w:val="0"/>
              <w:autoSpaceDN w:val="0"/>
              <w:adjustRightInd w:val="0"/>
              <w:jc w:val="center"/>
              <w:rPr>
                <w:rFonts w:eastAsiaTheme="minorEastAsia"/>
                <w:szCs w:val="24"/>
              </w:rPr>
            </w:pPr>
            <w:r w:rsidRPr="004D1BA3">
              <w:rPr>
                <w:rFonts w:eastAsiaTheme="minorEastAsia"/>
                <w:szCs w:val="24"/>
              </w:rPr>
              <w:t>(фамилия, имя, отчество (при наличии))</w:t>
            </w:r>
          </w:p>
        </w:tc>
      </w:tr>
    </w:tbl>
    <w:p w:rsidR="00F655B5" w:rsidRDefault="00F655B5" w:rsidP="00F655B5">
      <w:pPr>
        <w:pStyle w:val="ab"/>
        <w:ind w:left="0" w:right="23" w:firstLine="851"/>
        <w:rPr>
          <w:sz w:val="28"/>
          <w:szCs w:val="28"/>
        </w:rPr>
        <w:sectPr w:rsidR="00F655B5" w:rsidSect="009954A4">
          <w:pgSz w:w="11906" w:h="16838"/>
          <w:pgMar w:top="1134" w:right="850" w:bottom="1134" w:left="1701" w:header="708" w:footer="708" w:gutter="0"/>
          <w:pgNumType w:start="1"/>
          <w:cols w:space="708"/>
          <w:titlePg/>
          <w:docGrid w:linePitch="360"/>
        </w:sectPr>
      </w:pPr>
    </w:p>
    <w:p w:rsidR="00F655B5" w:rsidRPr="00702073" w:rsidRDefault="00F655B5" w:rsidP="00F655B5">
      <w:pPr>
        <w:autoSpaceDE w:val="0"/>
        <w:autoSpaceDN w:val="0"/>
        <w:adjustRightInd w:val="0"/>
        <w:jc w:val="right"/>
        <w:outlineLvl w:val="1"/>
        <w:rPr>
          <w:rFonts w:eastAsiaTheme="minorEastAsia"/>
          <w:szCs w:val="24"/>
        </w:rPr>
      </w:pPr>
      <w:r>
        <w:rPr>
          <w:rFonts w:eastAsiaTheme="minorEastAsia"/>
          <w:szCs w:val="24"/>
        </w:rPr>
        <w:lastRenderedPageBreak/>
        <w:t>Приложение N 2</w:t>
      </w:r>
    </w:p>
    <w:p w:rsidR="00F655B5" w:rsidRPr="00702073" w:rsidRDefault="00F655B5" w:rsidP="00F655B5">
      <w:pPr>
        <w:autoSpaceDE w:val="0"/>
        <w:autoSpaceDN w:val="0"/>
        <w:adjustRightInd w:val="0"/>
        <w:jc w:val="right"/>
        <w:rPr>
          <w:rFonts w:eastAsiaTheme="minorEastAsia"/>
          <w:szCs w:val="24"/>
        </w:rPr>
      </w:pPr>
      <w:r w:rsidRPr="00702073">
        <w:rPr>
          <w:rFonts w:eastAsiaTheme="minorEastAsia"/>
          <w:szCs w:val="24"/>
        </w:rPr>
        <w:t>к Административному регламенту</w:t>
      </w:r>
    </w:p>
    <w:p w:rsidR="00F655B5" w:rsidRPr="00702073" w:rsidRDefault="00F655B5" w:rsidP="00F655B5">
      <w:pPr>
        <w:autoSpaceDE w:val="0"/>
        <w:autoSpaceDN w:val="0"/>
        <w:adjustRightInd w:val="0"/>
        <w:jc w:val="right"/>
        <w:rPr>
          <w:rFonts w:eastAsiaTheme="minorEastAsia"/>
          <w:szCs w:val="24"/>
        </w:rPr>
      </w:pPr>
      <w:r w:rsidRPr="00702073">
        <w:rPr>
          <w:rFonts w:eastAsiaTheme="minorEastAsia"/>
          <w:szCs w:val="24"/>
        </w:rPr>
        <w:t>предоставления государственной услуги</w:t>
      </w:r>
    </w:p>
    <w:p w:rsidR="00F655B5" w:rsidRPr="00702073" w:rsidRDefault="00F655B5" w:rsidP="00F655B5">
      <w:pPr>
        <w:autoSpaceDE w:val="0"/>
        <w:autoSpaceDN w:val="0"/>
        <w:adjustRightInd w:val="0"/>
        <w:jc w:val="right"/>
        <w:rPr>
          <w:rFonts w:eastAsiaTheme="minorEastAsia"/>
          <w:szCs w:val="24"/>
        </w:rPr>
      </w:pPr>
      <w:r w:rsidRPr="00702073">
        <w:rPr>
          <w:rFonts w:eastAsiaTheme="minorEastAsia"/>
          <w:szCs w:val="24"/>
        </w:rPr>
        <w:t>по выдаче градостроительного</w:t>
      </w:r>
    </w:p>
    <w:p w:rsidR="00F655B5" w:rsidRPr="00702073" w:rsidRDefault="00F655B5" w:rsidP="00F655B5">
      <w:pPr>
        <w:autoSpaceDE w:val="0"/>
        <w:autoSpaceDN w:val="0"/>
        <w:adjustRightInd w:val="0"/>
        <w:jc w:val="right"/>
        <w:rPr>
          <w:rFonts w:eastAsiaTheme="minorEastAsia"/>
          <w:szCs w:val="24"/>
        </w:rPr>
      </w:pPr>
      <w:r w:rsidRPr="00702073">
        <w:rPr>
          <w:rFonts w:eastAsiaTheme="minorEastAsia"/>
          <w:szCs w:val="24"/>
        </w:rPr>
        <w:t>плана земельного участка</w:t>
      </w:r>
    </w:p>
    <w:p w:rsidR="00F655B5" w:rsidRPr="00E97853" w:rsidRDefault="00F655B5" w:rsidP="00F655B5">
      <w:pPr>
        <w:pStyle w:val="ConsPlusNormal"/>
        <w:rPr>
          <w:rFonts w:ascii="Times New Roman" w:eastAsia="Times New Roman" w:hAnsi="Times New Roman" w:cs="Times New Roman"/>
          <w:sz w:val="14"/>
          <w:szCs w:val="20"/>
        </w:rPr>
      </w:pPr>
    </w:p>
    <w:p w:rsidR="00F655B5" w:rsidRDefault="00F655B5" w:rsidP="00F655B5">
      <w:pPr>
        <w:pStyle w:val="ConsPlusNormal"/>
        <w:jc w:val="center"/>
      </w:pPr>
      <w:r w:rsidRPr="00922F05">
        <w:rPr>
          <w:rFonts w:ascii="Times New Roman" w:eastAsia="Times New Roman" w:hAnsi="Times New Roman" w:cs="Times New Roman"/>
          <w:sz w:val="24"/>
          <w:szCs w:val="20"/>
        </w:rPr>
        <w:t>ЗАЯВЛЕНИЕ</w:t>
      </w:r>
    </w:p>
    <w:p w:rsidR="00F655B5" w:rsidRDefault="00F655B5" w:rsidP="00F655B5">
      <w:pPr>
        <w:autoSpaceDE w:val="0"/>
        <w:autoSpaceDN w:val="0"/>
        <w:adjustRightInd w:val="0"/>
        <w:ind w:left="284"/>
        <w:jc w:val="center"/>
      </w:pPr>
      <w:r>
        <w:t>об исправлении технической ошибки</w:t>
      </w:r>
    </w:p>
    <w:p w:rsidR="00F655B5" w:rsidRPr="00E97853" w:rsidRDefault="00F655B5" w:rsidP="00F655B5">
      <w:pPr>
        <w:autoSpaceDE w:val="0"/>
        <w:autoSpaceDN w:val="0"/>
        <w:adjustRightInd w:val="0"/>
        <w:ind w:left="284"/>
        <w:jc w:val="center"/>
        <w:rPr>
          <w:sz w:val="14"/>
        </w:rPr>
      </w:pPr>
    </w:p>
    <w:p w:rsidR="00F655B5" w:rsidRPr="004D1BA3" w:rsidRDefault="00F655B5" w:rsidP="00F655B5">
      <w:pPr>
        <w:autoSpaceDE w:val="0"/>
        <w:autoSpaceDN w:val="0"/>
        <w:adjustRightInd w:val="0"/>
        <w:jc w:val="center"/>
        <w:rPr>
          <w:rFonts w:eastAsiaTheme="minorEastAsia"/>
          <w:szCs w:val="24"/>
        </w:rPr>
      </w:pPr>
      <w:r w:rsidRPr="004D1BA3">
        <w:rPr>
          <w:rFonts w:eastAsiaTheme="minorEastAsia"/>
          <w:szCs w:val="24"/>
        </w:rPr>
        <w:t>Министерст</w:t>
      </w:r>
      <w:r>
        <w:rPr>
          <w:rFonts w:eastAsiaTheme="minorEastAsia"/>
          <w:szCs w:val="24"/>
        </w:rPr>
        <w:t>во строительство, архитектуры и</w:t>
      </w:r>
      <w:r w:rsidRPr="004D1BA3">
        <w:rPr>
          <w:rFonts w:eastAsiaTheme="minorEastAsia"/>
          <w:szCs w:val="24"/>
        </w:rPr>
        <w:t xml:space="preserve"> жилищно-коммунального хозяйства</w:t>
      </w:r>
    </w:p>
    <w:p w:rsidR="00F655B5" w:rsidRDefault="00F655B5" w:rsidP="00F655B5">
      <w:pPr>
        <w:autoSpaceDE w:val="0"/>
        <w:autoSpaceDN w:val="0"/>
        <w:adjustRightInd w:val="0"/>
        <w:jc w:val="center"/>
        <w:rPr>
          <w:rFonts w:eastAsiaTheme="minorEastAsia"/>
          <w:szCs w:val="24"/>
        </w:rPr>
      </w:pPr>
      <w:r w:rsidRPr="004D1BA3">
        <w:rPr>
          <w:rFonts w:eastAsiaTheme="minorEastAsia"/>
          <w:szCs w:val="24"/>
        </w:rPr>
        <w:t>Республики Татарстан</w:t>
      </w:r>
    </w:p>
    <w:p w:rsidR="00F655B5" w:rsidRPr="00E97853" w:rsidRDefault="00F655B5" w:rsidP="00F655B5">
      <w:pPr>
        <w:autoSpaceDE w:val="0"/>
        <w:autoSpaceDN w:val="0"/>
        <w:adjustRightInd w:val="0"/>
        <w:ind w:left="284"/>
        <w:jc w:val="center"/>
        <w:rPr>
          <w:rFonts w:ascii="Courier New" w:eastAsiaTheme="minorEastAsia" w:hAnsi="Courier New" w:cs="Courier New"/>
          <w:sz w:val="6"/>
        </w:rPr>
      </w:pPr>
    </w:p>
    <w:tbl>
      <w:tblPr>
        <w:tblW w:w="9923" w:type="dxa"/>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261"/>
        <w:gridCol w:w="3260"/>
      </w:tblGrid>
      <w:tr w:rsidR="00F655B5" w:rsidRPr="00360F4E" w:rsidTr="003A4779">
        <w:tc>
          <w:tcPr>
            <w:tcW w:w="9923" w:type="dxa"/>
            <w:gridSpan w:val="3"/>
            <w:tcBorders>
              <w:top w:val="nil"/>
              <w:left w:val="nil"/>
              <w:right w:val="nil"/>
            </w:tcBorders>
          </w:tcPr>
          <w:p w:rsidR="00F655B5" w:rsidRPr="00360F4E" w:rsidRDefault="00F655B5" w:rsidP="003A4779">
            <w:pPr>
              <w:autoSpaceDE w:val="0"/>
              <w:autoSpaceDN w:val="0"/>
              <w:adjustRightInd w:val="0"/>
              <w:ind w:left="284"/>
              <w:rPr>
                <w:rFonts w:ascii="Courier New" w:eastAsiaTheme="minorEastAsia" w:hAnsi="Courier New" w:cs="Courier New"/>
                <w:sz w:val="20"/>
              </w:rPr>
            </w:pPr>
            <w:r w:rsidRPr="00922F05">
              <w:rPr>
                <w:rFonts w:eastAsiaTheme="minorEastAsia"/>
              </w:rPr>
              <w:t>1. Сведения о заявителе</w:t>
            </w:r>
            <w:r w:rsidRPr="00922F05">
              <w:rPr>
                <w:rStyle w:val="af0"/>
                <w:rFonts w:eastAsiaTheme="minorEastAsia"/>
                <w:sz w:val="20"/>
              </w:rPr>
              <w:footnoteReference w:id="3"/>
            </w:r>
          </w:p>
        </w:tc>
      </w:tr>
      <w:tr w:rsidR="00F655B5" w:rsidRPr="00360F4E" w:rsidTr="003A4779">
        <w:tblPrEx>
          <w:tblBorders>
            <w:left w:val="single" w:sz="4" w:space="0" w:color="auto"/>
            <w:right w:val="single" w:sz="4" w:space="0" w:color="auto"/>
            <w:insideH w:val="single" w:sz="4" w:space="0" w:color="auto"/>
          </w:tblBorders>
        </w:tblPrEx>
        <w:tc>
          <w:tcPr>
            <w:tcW w:w="6663" w:type="dxa"/>
            <w:gridSpan w:val="2"/>
          </w:tcPr>
          <w:p w:rsidR="00F655B5" w:rsidRPr="00E7729D" w:rsidRDefault="00F655B5" w:rsidP="003A4779">
            <w:pPr>
              <w:autoSpaceDE w:val="0"/>
              <w:autoSpaceDN w:val="0"/>
              <w:adjustRightInd w:val="0"/>
              <w:ind w:left="84" w:right="81"/>
              <w:rPr>
                <w:rFonts w:eastAsiaTheme="minorEastAsia"/>
                <w:szCs w:val="28"/>
              </w:rPr>
            </w:pPr>
            <w:r w:rsidRPr="00E7729D">
              <w:rPr>
                <w:rFonts w:eastAsiaTheme="minorEastAsia"/>
                <w:szCs w:val="28"/>
              </w:rPr>
              <w:t>Сведения о физическом лице, в случае если заявителем является физическое лицо:</w:t>
            </w:r>
          </w:p>
        </w:tc>
        <w:tc>
          <w:tcPr>
            <w:tcW w:w="3260" w:type="dxa"/>
          </w:tcPr>
          <w:p w:rsidR="00F655B5" w:rsidRDefault="00F655B5" w:rsidP="003A4779">
            <w:pPr>
              <w:autoSpaceDE w:val="0"/>
              <w:autoSpaceDN w:val="0"/>
              <w:adjustRightInd w:val="0"/>
              <w:ind w:left="284"/>
              <w:rPr>
                <w:rFonts w:eastAsiaTheme="minorEastAsia"/>
                <w:sz w:val="28"/>
                <w:szCs w:val="28"/>
              </w:rPr>
            </w:pPr>
          </w:p>
          <w:p w:rsidR="00F655B5" w:rsidRPr="00E7729D" w:rsidRDefault="00F655B5" w:rsidP="003A4779">
            <w:pPr>
              <w:autoSpaceDE w:val="0"/>
              <w:autoSpaceDN w:val="0"/>
              <w:adjustRightInd w:val="0"/>
              <w:ind w:left="284"/>
              <w:rPr>
                <w:rFonts w:eastAsiaTheme="minorEastAsia"/>
                <w:sz w:val="28"/>
                <w:szCs w:val="28"/>
              </w:rPr>
            </w:pPr>
          </w:p>
        </w:tc>
      </w:tr>
      <w:tr w:rsidR="00F655B5" w:rsidRPr="00360F4E" w:rsidTr="003A4779">
        <w:tblPrEx>
          <w:tblBorders>
            <w:left w:val="single" w:sz="4" w:space="0" w:color="auto"/>
            <w:right w:val="single" w:sz="4" w:space="0" w:color="auto"/>
            <w:insideH w:val="single" w:sz="4" w:space="0" w:color="auto"/>
          </w:tblBorders>
        </w:tblPrEx>
        <w:tc>
          <w:tcPr>
            <w:tcW w:w="6663" w:type="dxa"/>
            <w:gridSpan w:val="2"/>
          </w:tcPr>
          <w:p w:rsidR="00F655B5" w:rsidRPr="00E7729D" w:rsidRDefault="00F655B5" w:rsidP="003A4779">
            <w:pPr>
              <w:autoSpaceDE w:val="0"/>
              <w:autoSpaceDN w:val="0"/>
              <w:adjustRightInd w:val="0"/>
              <w:ind w:left="84" w:right="81"/>
              <w:rPr>
                <w:rFonts w:eastAsiaTheme="minorEastAsia"/>
                <w:szCs w:val="28"/>
              </w:rPr>
            </w:pPr>
            <w:r w:rsidRPr="00E7729D">
              <w:rPr>
                <w:rFonts w:eastAsiaTheme="minorEastAsia"/>
                <w:szCs w:val="28"/>
              </w:rPr>
              <w:t>Фамилия, имя, отчество (при наличии)</w:t>
            </w:r>
          </w:p>
        </w:tc>
        <w:tc>
          <w:tcPr>
            <w:tcW w:w="3260" w:type="dxa"/>
          </w:tcPr>
          <w:p w:rsidR="00F655B5" w:rsidRPr="00E7729D" w:rsidRDefault="00F655B5" w:rsidP="003A4779">
            <w:pPr>
              <w:autoSpaceDE w:val="0"/>
              <w:autoSpaceDN w:val="0"/>
              <w:adjustRightInd w:val="0"/>
              <w:ind w:left="284"/>
              <w:rPr>
                <w:rFonts w:eastAsiaTheme="minorEastAsia"/>
                <w:sz w:val="28"/>
                <w:szCs w:val="28"/>
              </w:rPr>
            </w:pPr>
          </w:p>
          <w:p w:rsidR="00F655B5" w:rsidRPr="00E7729D" w:rsidRDefault="00F655B5" w:rsidP="003A4779">
            <w:pPr>
              <w:autoSpaceDE w:val="0"/>
              <w:autoSpaceDN w:val="0"/>
              <w:adjustRightInd w:val="0"/>
              <w:rPr>
                <w:rFonts w:eastAsiaTheme="minorEastAsia"/>
                <w:sz w:val="28"/>
                <w:szCs w:val="28"/>
              </w:rPr>
            </w:pPr>
          </w:p>
        </w:tc>
      </w:tr>
      <w:tr w:rsidR="00F655B5" w:rsidRPr="00360F4E" w:rsidTr="003A4779">
        <w:tblPrEx>
          <w:tblBorders>
            <w:left w:val="single" w:sz="4" w:space="0" w:color="auto"/>
            <w:right w:val="single" w:sz="4" w:space="0" w:color="auto"/>
            <w:insideH w:val="single" w:sz="4" w:space="0" w:color="auto"/>
          </w:tblBorders>
        </w:tblPrEx>
        <w:tc>
          <w:tcPr>
            <w:tcW w:w="6663" w:type="dxa"/>
            <w:gridSpan w:val="2"/>
          </w:tcPr>
          <w:p w:rsidR="00F655B5" w:rsidRPr="00E7729D" w:rsidRDefault="00F655B5" w:rsidP="003A4779">
            <w:pPr>
              <w:autoSpaceDE w:val="0"/>
              <w:autoSpaceDN w:val="0"/>
              <w:adjustRightInd w:val="0"/>
              <w:ind w:left="84" w:right="81"/>
              <w:rPr>
                <w:rFonts w:eastAsiaTheme="minorEastAsia"/>
                <w:szCs w:val="28"/>
              </w:rPr>
            </w:pPr>
            <w:r w:rsidRPr="00E7729D">
              <w:rPr>
                <w:rFonts w:eastAsiaTheme="minorEastAsia"/>
                <w:szCs w:val="28"/>
              </w:rPr>
              <w:t>Реквизиты документа, удостоверяющего личность (не указываются в случае, если заявитель является индивидуальным предпринимателем)</w:t>
            </w:r>
          </w:p>
        </w:tc>
        <w:tc>
          <w:tcPr>
            <w:tcW w:w="3260" w:type="dxa"/>
          </w:tcPr>
          <w:p w:rsidR="00F655B5" w:rsidRPr="00E7729D" w:rsidRDefault="00F655B5" w:rsidP="003A4779">
            <w:pPr>
              <w:autoSpaceDE w:val="0"/>
              <w:autoSpaceDN w:val="0"/>
              <w:adjustRightInd w:val="0"/>
              <w:ind w:left="284"/>
              <w:rPr>
                <w:rFonts w:eastAsiaTheme="minorEastAsia"/>
                <w:sz w:val="28"/>
                <w:szCs w:val="28"/>
              </w:rPr>
            </w:pPr>
          </w:p>
        </w:tc>
      </w:tr>
      <w:tr w:rsidR="00F655B5" w:rsidRPr="00360F4E" w:rsidTr="003A4779">
        <w:tblPrEx>
          <w:tblBorders>
            <w:left w:val="single" w:sz="4" w:space="0" w:color="auto"/>
            <w:right w:val="single" w:sz="4" w:space="0" w:color="auto"/>
            <w:insideH w:val="single" w:sz="4" w:space="0" w:color="auto"/>
          </w:tblBorders>
        </w:tblPrEx>
        <w:tc>
          <w:tcPr>
            <w:tcW w:w="6663" w:type="dxa"/>
            <w:gridSpan w:val="2"/>
          </w:tcPr>
          <w:p w:rsidR="00F655B5" w:rsidRPr="00E7729D" w:rsidRDefault="00F655B5" w:rsidP="003A4779">
            <w:pPr>
              <w:autoSpaceDE w:val="0"/>
              <w:autoSpaceDN w:val="0"/>
              <w:adjustRightInd w:val="0"/>
              <w:ind w:left="84" w:right="81"/>
              <w:rPr>
                <w:rFonts w:eastAsiaTheme="minorEastAsia"/>
                <w:szCs w:val="28"/>
              </w:rPr>
            </w:pPr>
            <w:r w:rsidRPr="00E7729D">
              <w:rPr>
                <w:rFonts w:eastAsiaTheme="minorEastAsia"/>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260" w:type="dxa"/>
          </w:tcPr>
          <w:p w:rsidR="00F655B5" w:rsidRPr="00E7729D" w:rsidRDefault="00F655B5" w:rsidP="003A4779">
            <w:pPr>
              <w:autoSpaceDE w:val="0"/>
              <w:autoSpaceDN w:val="0"/>
              <w:adjustRightInd w:val="0"/>
              <w:ind w:left="284"/>
              <w:rPr>
                <w:rFonts w:eastAsiaTheme="minorEastAsia"/>
                <w:sz w:val="28"/>
                <w:szCs w:val="28"/>
              </w:rPr>
            </w:pPr>
          </w:p>
        </w:tc>
      </w:tr>
      <w:tr w:rsidR="00F655B5" w:rsidRPr="00360F4E" w:rsidTr="003A4779">
        <w:tblPrEx>
          <w:tblBorders>
            <w:left w:val="single" w:sz="4" w:space="0" w:color="auto"/>
            <w:right w:val="single" w:sz="4" w:space="0" w:color="auto"/>
            <w:insideH w:val="single" w:sz="4" w:space="0" w:color="auto"/>
          </w:tblBorders>
        </w:tblPrEx>
        <w:tc>
          <w:tcPr>
            <w:tcW w:w="6663" w:type="dxa"/>
            <w:gridSpan w:val="2"/>
          </w:tcPr>
          <w:p w:rsidR="00F655B5" w:rsidRPr="00E7729D" w:rsidRDefault="00F655B5" w:rsidP="003A4779">
            <w:pPr>
              <w:autoSpaceDE w:val="0"/>
              <w:autoSpaceDN w:val="0"/>
              <w:adjustRightInd w:val="0"/>
              <w:ind w:left="84" w:right="81"/>
              <w:rPr>
                <w:rFonts w:eastAsiaTheme="minorEastAsia"/>
                <w:szCs w:val="28"/>
              </w:rPr>
            </w:pPr>
            <w:r w:rsidRPr="00E7729D">
              <w:rPr>
                <w:rFonts w:eastAsiaTheme="minorEastAsia"/>
                <w:szCs w:val="28"/>
              </w:rPr>
              <w:t>Сведения о юридическом лице, в случае если заявителем является юридическое лицо:</w:t>
            </w:r>
          </w:p>
        </w:tc>
        <w:tc>
          <w:tcPr>
            <w:tcW w:w="3260" w:type="dxa"/>
          </w:tcPr>
          <w:p w:rsidR="00F655B5" w:rsidRDefault="00F655B5" w:rsidP="003A4779">
            <w:pPr>
              <w:autoSpaceDE w:val="0"/>
              <w:autoSpaceDN w:val="0"/>
              <w:adjustRightInd w:val="0"/>
              <w:ind w:left="284"/>
              <w:rPr>
                <w:rFonts w:eastAsiaTheme="minorEastAsia"/>
                <w:sz w:val="28"/>
                <w:szCs w:val="28"/>
              </w:rPr>
            </w:pPr>
          </w:p>
          <w:p w:rsidR="00F655B5" w:rsidRPr="00E7729D" w:rsidRDefault="00F655B5" w:rsidP="003A4779">
            <w:pPr>
              <w:autoSpaceDE w:val="0"/>
              <w:autoSpaceDN w:val="0"/>
              <w:adjustRightInd w:val="0"/>
              <w:ind w:left="284"/>
              <w:rPr>
                <w:rFonts w:eastAsiaTheme="minorEastAsia"/>
                <w:sz w:val="28"/>
                <w:szCs w:val="28"/>
              </w:rPr>
            </w:pPr>
          </w:p>
        </w:tc>
      </w:tr>
      <w:tr w:rsidR="00F655B5" w:rsidRPr="00360F4E" w:rsidTr="003A4779">
        <w:tblPrEx>
          <w:tblBorders>
            <w:left w:val="single" w:sz="4" w:space="0" w:color="auto"/>
            <w:right w:val="single" w:sz="4" w:space="0" w:color="auto"/>
            <w:insideH w:val="single" w:sz="4" w:space="0" w:color="auto"/>
          </w:tblBorders>
        </w:tblPrEx>
        <w:tc>
          <w:tcPr>
            <w:tcW w:w="6663" w:type="dxa"/>
            <w:gridSpan w:val="2"/>
          </w:tcPr>
          <w:p w:rsidR="00F655B5" w:rsidRPr="00E7729D" w:rsidRDefault="00F655B5" w:rsidP="003A4779">
            <w:pPr>
              <w:autoSpaceDE w:val="0"/>
              <w:autoSpaceDN w:val="0"/>
              <w:adjustRightInd w:val="0"/>
              <w:ind w:left="84" w:right="81"/>
              <w:rPr>
                <w:rFonts w:eastAsiaTheme="minorEastAsia"/>
                <w:szCs w:val="28"/>
              </w:rPr>
            </w:pPr>
            <w:r w:rsidRPr="00E7729D">
              <w:rPr>
                <w:rFonts w:eastAsiaTheme="minorEastAsia"/>
                <w:szCs w:val="28"/>
              </w:rPr>
              <w:t>Полное наименование</w:t>
            </w:r>
          </w:p>
        </w:tc>
        <w:tc>
          <w:tcPr>
            <w:tcW w:w="3260" w:type="dxa"/>
          </w:tcPr>
          <w:p w:rsidR="00F655B5" w:rsidRPr="00E7729D" w:rsidRDefault="00F655B5" w:rsidP="003A4779">
            <w:pPr>
              <w:autoSpaceDE w:val="0"/>
              <w:autoSpaceDN w:val="0"/>
              <w:adjustRightInd w:val="0"/>
              <w:ind w:left="284"/>
              <w:rPr>
                <w:rFonts w:eastAsiaTheme="minorEastAsia"/>
                <w:sz w:val="28"/>
                <w:szCs w:val="28"/>
              </w:rPr>
            </w:pPr>
          </w:p>
          <w:p w:rsidR="00F655B5" w:rsidRPr="00E7729D" w:rsidRDefault="00F655B5" w:rsidP="003A4779">
            <w:pPr>
              <w:autoSpaceDE w:val="0"/>
              <w:autoSpaceDN w:val="0"/>
              <w:adjustRightInd w:val="0"/>
              <w:ind w:left="284"/>
              <w:rPr>
                <w:rFonts w:eastAsiaTheme="minorEastAsia"/>
                <w:sz w:val="28"/>
                <w:szCs w:val="28"/>
              </w:rPr>
            </w:pPr>
          </w:p>
        </w:tc>
      </w:tr>
      <w:tr w:rsidR="00F655B5" w:rsidRPr="00360F4E" w:rsidTr="003A4779">
        <w:tblPrEx>
          <w:tblBorders>
            <w:left w:val="single" w:sz="4" w:space="0" w:color="auto"/>
            <w:right w:val="single" w:sz="4" w:space="0" w:color="auto"/>
            <w:insideH w:val="single" w:sz="4" w:space="0" w:color="auto"/>
          </w:tblBorders>
        </w:tblPrEx>
        <w:tc>
          <w:tcPr>
            <w:tcW w:w="6663" w:type="dxa"/>
            <w:gridSpan w:val="2"/>
          </w:tcPr>
          <w:p w:rsidR="00F655B5" w:rsidRPr="00E7729D" w:rsidRDefault="00F655B5" w:rsidP="003A4779">
            <w:pPr>
              <w:autoSpaceDE w:val="0"/>
              <w:autoSpaceDN w:val="0"/>
              <w:adjustRightInd w:val="0"/>
              <w:ind w:left="84" w:right="81"/>
              <w:rPr>
                <w:rFonts w:eastAsiaTheme="minorEastAsia"/>
                <w:szCs w:val="28"/>
              </w:rPr>
            </w:pPr>
            <w:r w:rsidRPr="00E7729D">
              <w:rPr>
                <w:rFonts w:eastAsiaTheme="minorEastAsia"/>
                <w:szCs w:val="28"/>
              </w:rPr>
              <w:t>Основной государственный регистрационный номер</w:t>
            </w:r>
          </w:p>
        </w:tc>
        <w:tc>
          <w:tcPr>
            <w:tcW w:w="3260" w:type="dxa"/>
          </w:tcPr>
          <w:p w:rsidR="00F655B5" w:rsidRDefault="00F655B5" w:rsidP="003A4779">
            <w:pPr>
              <w:autoSpaceDE w:val="0"/>
              <w:autoSpaceDN w:val="0"/>
              <w:adjustRightInd w:val="0"/>
              <w:ind w:left="284"/>
              <w:rPr>
                <w:rFonts w:eastAsiaTheme="minorEastAsia"/>
                <w:sz w:val="28"/>
                <w:szCs w:val="28"/>
              </w:rPr>
            </w:pPr>
          </w:p>
          <w:p w:rsidR="00F655B5" w:rsidRPr="00E7729D" w:rsidRDefault="00F655B5" w:rsidP="003A4779">
            <w:pPr>
              <w:autoSpaceDE w:val="0"/>
              <w:autoSpaceDN w:val="0"/>
              <w:adjustRightInd w:val="0"/>
              <w:ind w:left="284"/>
              <w:rPr>
                <w:rFonts w:eastAsiaTheme="minorEastAsia"/>
                <w:sz w:val="28"/>
                <w:szCs w:val="28"/>
              </w:rPr>
            </w:pPr>
          </w:p>
        </w:tc>
      </w:tr>
      <w:tr w:rsidR="00F655B5" w:rsidRPr="00360F4E" w:rsidTr="003A4779">
        <w:tblPrEx>
          <w:tblBorders>
            <w:left w:val="single" w:sz="4" w:space="0" w:color="auto"/>
            <w:right w:val="single" w:sz="4" w:space="0" w:color="auto"/>
            <w:insideH w:val="single" w:sz="4" w:space="0" w:color="auto"/>
          </w:tblBorders>
        </w:tblPrEx>
        <w:tc>
          <w:tcPr>
            <w:tcW w:w="6663" w:type="dxa"/>
            <w:gridSpan w:val="2"/>
          </w:tcPr>
          <w:p w:rsidR="00F655B5" w:rsidRPr="00E7729D" w:rsidRDefault="00F655B5" w:rsidP="003A4779">
            <w:pPr>
              <w:autoSpaceDE w:val="0"/>
              <w:autoSpaceDN w:val="0"/>
              <w:adjustRightInd w:val="0"/>
              <w:ind w:left="84" w:right="81"/>
              <w:rPr>
                <w:rFonts w:eastAsiaTheme="minorEastAsia"/>
                <w:szCs w:val="28"/>
              </w:rPr>
            </w:pPr>
            <w:r w:rsidRPr="00E7729D">
              <w:rPr>
                <w:rFonts w:eastAsiaTheme="minorEastAsia"/>
                <w:szCs w:val="28"/>
              </w:rPr>
              <w:t>Идентифика</w:t>
            </w:r>
            <w:r>
              <w:rPr>
                <w:rFonts w:eastAsiaTheme="minorEastAsia"/>
                <w:szCs w:val="28"/>
              </w:rPr>
              <w:t xml:space="preserve">ционный номер налогоплательщика – </w:t>
            </w:r>
            <w:r w:rsidRPr="00E7729D">
              <w:rPr>
                <w:rFonts w:eastAsiaTheme="minorEastAsia"/>
                <w:szCs w:val="28"/>
              </w:rPr>
              <w:t>юридического лица</w:t>
            </w:r>
          </w:p>
        </w:tc>
        <w:tc>
          <w:tcPr>
            <w:tcW w:w="3260" w:type="dxa"/>
          </w:tcPr>
          <w:p w:rsidR="00F655B5" w:rsidRPr="00E7729D" w:rsidRDefault="00F655B5" w:rsidP="003A4779">
            <w:pPr>
              <w:autoSpaceDE w:val="0"/>
              <w:autoSpaceDN w:val="0"/>
              <w:adjustRightInd w:val="0"/>
              <w:ind w:left="284"/>
              <w:rPr>
                <w:rFonts w:eastAsiaTheme="minorEastAsia"/>
                <w:sz w:val="28"/>
                <w:szCs w:val="28"/>
              </w:rPr>
            </w:pPr>
          </w:p>
        </w:tc>
      </w:tr>
      <w:tr w:rsidR="00F655B5" w:rsidRPr="00360F4E" w:rsidTr="003A4779">
        <w:tblPrEx>
          <w:tblBorders>
            <w:insideH w:val="single" w:sz="4" w:space="0" w:color="auto"/>
          </w:tblBorders>
        </w:tblPrEx>
        <w:tc>
          <w:tcPr>
            <w:tcW w:w="9923" w:type="dxa"/>
            <w:gridSpan w:val="3"/>
            <w:tcBorders>
              <w:left w:val="nil"/>
              <w:right w:val="nil"/>
            </w:tcBorders>
          </w:tcPr>
          <w:p w:rsidR="00F655B5" w:rsidRDefault="00F655B5" w:rsidP="003A4779">
            <w:pPr>
              <w:autoSpaceDE w:val="0"/>
              <w:autoSpaceDN w:val="0"/>
              <w:adjustRightInd w:val="0"/>
              <w:rPr>
                <w:rFonts w:ascii="Courier New" w:eastAsiaTheme="minorEastAsia" w:hAnsi="Courier New" w:cs="Courier New"/>
                <w:sz w:val="20"/>
              </w:rPr>
            </w:pPr>
          </w:p>
          <w:p w:rsidR="00F655B5" w:rsidRPr="00922F05" w:rsidRDefault="00F655B5" w:rsidP="003A4779">
            <w:pPr>
              <w:autoSpaceDE w:val="0"/>
              <w:autoSpaceDN w:val="0"/>
              <w:adjustRightInd w:val="0"/>
              <w:ind w:firstLine="358"/>
              <w:rPr>
                <w:rFonts w:eastAsiaTheme="minorEastAsia"/>
                <w:sz w:val="20"/>
              </w:rPr>
            </w:pPr>
            <w:r w:rsidRPr="00922F05">
              <w:rPr>
                <w:rFonts w:eastAsiaTheme="minorEastAsia"/>
              </w:rPr>
              <w:t>2. Сведения о выданном градостроительном плане земельного участка, содержащем опечатку/ошибку</w:t>
            </w:r>
          </w:p>
        </w:tc>
      </w:tr>
      <w:tr w:rsidR="00F655B5" w:rsidRPr="00360F4E" w:rsidTr="003A4779">
        <w:tblPrEx>
          <w:tblBorders>
            <w:left w:val="single" w:sz="4" w:space="0" w:color="auto"/>
            <w:right w:val="single" w:sz="4" w:space="0" w:color="auto"/>
            <w:insideH w:val="single" w:sz="4" w:space="0" w:color="auto"/>
          </w:tblBorders>
        </w:tblPrEx>
        <w:tc>
          <w:tcPr>
            <w:tcW w:w="3402" w:type="dxa"/>
          </w:tcPr>
          <w:p w:rsidR="00F655B5" w:rsidRPr="00E7729D" w:rsidRDefault="00F655B5" w:rsidP="003A4779">
            <w:pPr>
              <w:autoSpaceDE w:val="0"/>
              <w:autoSpaceDN w:val="0"/>
              <w:adjustRightInd w:val="0"/>
              <w:ind w:left="74"/>
              <w:jc w:val="left"/>
              <w:rPr>
                <w:rFonts w:eastAsiaTheme="minorEastAsia"/>
              </w:rPr>
            </w:pPr>
            <w:r w:rsidRPr="00E7729D">
              <w:rPr>
                <w:rFonts w:eastAsiaTheme="minorEastAsia"/>
              </w:rPr>
              <w:t>Орган, выдавший градостроительный план земельного участка</w:t>
            </w:r>
          </w:p>
        </w:tc>
        <w:tc>
          <w:tcPr>
            <w:tcW w:w="3261" w:type="dxa"/>
          </w:tcPr>
          <w:p w:rsidR="00F655B5" w:rsidRPr="00E7729D" w:rsidRDefault="00F655B5" w:rsidP="003A4779">
            <w:pPr>
              <w:autoSpaceDE w:val="0"/>
              <w:autoSpaceDN w:val="0"/>
              <w:adjustRightInd w:val="0"/>
              <w:ind w:left="74"/>
              <w:jc w:val="center"/>
              <w:rPr>
                <w:rFonts w:eastAsiaTheme="minorEastAsia"/>
              </w:rPr>
            </w:pPr>
            <w:r w:rsidRPr="00E7729D">
              <w:rPr>
                <w:rFonts w:eastAsiaTheme="minorEastAsia"/>
              </w:rPr>
              <w:t>Номер документа</w:t>
            </w:r>
          </w:p>
        </w:tc>
        <w:tc>
          <w:tcPr>
            <w:tcW w:w="3260" w:type="dxa"/>
          </w:tcPr>
          <w:p w:rsidR="00F655B5" w:rsidRPr="00E7729D" w:rsidRDefault="00F655B5" w:rsidP="003A4779">
            <w:pPr>
              <w:autoSpaceDE w:val="0"/>
              <w:autoSpaceDN w:val="0"/>
              <w:adjustRightInd w:val="0"/>
              <w:ind w:left="74"/>
              <w:jc w:val="center"/>
              <w:rPr>
                <w:rFonts w:eastAsiaTheme="minorEastAsia"/>
              </w:rPr>
            </w:pPr>
            <w:r w:rsidRPr="00E7729D">
              <w:rPr>
                <w:rFonts w:eastAsiaTheme="minorEastAsia"/>
              </w:rPr>
              <w:t>Дата документа</w:t>
            </w:r>
          </w:p>
        </w:tc>
      </w:tr>
      <w:tr w:rsidR="00F655B5" w:rsidRPr="00360F4E" w:rsidTr="003A4779">
        <w:tblPrEx>
          <w:tblBorders>
            <w:left w:val="single" w:sz="4" w:space="0" w:color="auto"/>
            <w:right w:val="single" w:sz="4" w:space="0" w:color="auto"/>
            <w:insideH w:val="single" w:sz="4" w:space="0" w:color="auto"/>
          </w:tblBorders>
        </w:tblPrEx>
        <w:trPr>
          <w:trHeight w:val="17"/>
        </w:trPr>
        <w:tc>
          <w:tcPr>
            <w:tcW w:w="3402" w:type="dxa"/>
          </w:tcPr>
          <w:p w:rsidR="00F655B5" w:rsidRPr="00E97853" w:rsidRDefault="00F655B5" w:rsidP="003A4779">
            <w:pPr>
              <w:autoSpaceDE w:val="0"/>
              <w:autoSpaceDN w:val="0"/>
              <w:adjustRightInd w:val="0"/>
              <w:rPr>
                <w:rFonts w:ascii="Courier New" w:eastAsiaTheme="minorEastAsia" w:hAnsi="Courier New" w:cs="Courier New"/>
                <w:sz w:val="32"/>
              </w:rPr>
            </w:pPr>
          </w:p>
        </w:tc>
        <w:tc>
          <w:tcPr>
            <w:tcW w:w="3261" w:type="dxa"/>
          </w:tcPr>
          <w:p w:rsidR="00F655B5" w:rsidRPr="00360F4E" w:rsidRDefault="00F655B5" w:rsidP="003A4779">
            <w:pPr>
              <w:autoSpaceDE w:val="0"/>
              <w:autoSpaceDN w:val="0"/>
              <w:adjustRightInd w:val="0"/>
              <w:ind w:left="284"/>
              <w:rPr>
                <w:rFonts w:ascii="Courier New" w:eastAsiaTheme="minorEastAsia" w:hAnsi="Courier New" w:cs="Courier New"/>
                <w:sz w:val="20"/>
              </w:rPr>
            </w:pPr>
          </w:p>
        </w:tc>
        <w:tc>
          <w:tcPr>
            <w:tcW w:w="3260" w:type="dxa"/>
          </w:tcPr>
          <w:p w:rsidR="00F655B5" w:rsidRPr="00360F4E" w:rsidRDefault="00F655B5" w:rsidP="003A4779">
            <w:pPr>
              <w:autoSpaceDE w:val="0"/>
              <w:autoSpaceDN w:val="0"/>
              <w:adjustRightInd w:val="0"/>
              <w:ind w:left="284"/>
              <w:rPr>
                <w:rFonts w:ascii="Courier New" w:eastAsiaTheme="minorEastAsia" w:hAnsi="Courier New" w:cs="Courier New"/>
                <w:sz w:val="20"/>
              </w:rPr>
            </w:pPr>
          </w:p>
        </w:tc>
      </w:tr>
      <w:tr w:rsidR="00F655B5" w:rsidRPr="00360F4E" w:rsidTr="003A4779">
        <w:tblPrEx>
          <w:tblBorders>
            <w:insideH w:val="single" w:sz="4" w:space="0" w:color="auto"/>
          </w:tblBorders>
        </w:tblPrEx>
        <w:tc>
          <w:tcPr>
            <w:tcW w:w="9923" w:type="dxa"/>
            <w:gridSpan w:val="3"/>
            <w:tcBorders>
              <w:left w:val="nil"/>
              <w:right w:val="nil"/>
            </w:tcBorders>
          </w:tcPr>
          <w:p w:rsidR="00F655B5" w:rsidRDefault="00F655B5" w:rsidP="003A4779">
            <w:pPr>
              <w:autoSpaceDE w:val="0"/>
              <w:autoSpaceDN w:val="0"/>
              <w:adjustRightInd w:val="0"/>
              <w:ind w:left="284"/>
              <w:rPr>
                <w:rFonts w:ascii="Courier New" w:eastAsiaTheme="minorEastAsia" w:hAnsi="Courier New" w:cs="Courier New"/>
                <w:sz w:val="20"/>
              </w:rPr>
            </w:pPr>
          </w:p>
          <w:p w:rsidR="00F655B5" w:rsidRDefault="00F655B5" w:rsidP="003A4779">
            <w:pPr>
              <w:autoSpaceDE w:val="0"/>
              <w:autoSpaceDN w:val="0"/>
              <w:adjustRightInd w:val="0"/>
              <w:rPr>
                <w:rFonts w:ascii="Courier New" w:eastAsiaTheme="minorEastAsia" w:hAnsi="Courier New" w:cs="Courier New"/>
                <w:sz w:val="20"/>
              </w:rPr>
            </w:pPr>
          </w:p>
          <w:p w:rsidR="00F655B5" w:rsidRPr="00922F05" w:rsidRDefault="00F655B5" w:rsidP="003A4779">
            <w:pPr>
              <w:autoSpaceDE w:val="0"/>
              <w:autoSpaceDN w:val="0"/>
              <w:adjustRightInd w:val="0"/>
              <w:ind w:left="284"/>
              <w:rPr>
                <w:rFonts w:eastAsiaTheme="minorEastAsia"/>
                <w:sz w:val="20"/>
              </w:rPr>
            </w:pPr>
            <w:r w:rsidRPr="00922F05">
              <w:rPr>
                <w:rFonts w:eastAsiaTheme="minorEastAsia"/>
              </w:rPr>
              <w:lastRenderedPageBreak/>
              <w:t>3. Обоснование для внесения исправлений в градостроительный план земельного участка</w:t>
            </w:r>
          </w:p>
        </w:tc>
      </w:tr>
      <w:tr w:rsidR="00F655B5" w:rsidRPr="00360F4E" w:rsidTr="003A4779">
        <w:tblPrEx>
          <w:tblBorders>
            <w:left w:val="single" w:sz="4" w:space="0" w:color="auto"/>
            <w:right w:val="single" w:sz="4" w:space="0" w:color="auto"/>
            <w:insideH w:val="single" w:sz="4" w:space="0" w:color="auto"/>
          </w:tblBorders>
        </w:tblPrEx>
        <w:tc>
          <w:tcPr>
            <w:tcW w:w="3402" w:type="dxa"/>
            <w:tcBorders>
              <w:bottom w:val="single" w:sz="4" w:space="0" w:color="auto"/>
            </w:tcBorders>
          </w:tcPr>
          <w:p w:rsidR="00F655B5" w:rsidRPr="00E7729D" w:rsidRDefault="00F655B5" w:rsidP="003A4779">
            <w:pPr>
              <w:autoSpaceDE w:val="0"/>
              <w:autoSpaceDN w:val="0"/>
              <w:adjustRightInd w:val="0"/>
              <w:ind w:left="74"/>
              <w:rPr>
                <w:rFonts w:eastAsiaTheme="minorEastAsia"/>
              </w:rPr>
            </w:pPr>
            <w:r w:rsidRPr="00E7729D">
              <w:rPr>
                <w:rFonts w:eastAsiaTheme="minorEastAsia"/>
              </w:rPr>
              <w:lastRenderedPageBreak/>
              <w:t>Данные (сведения), указанные в градостроительном плане земельного участка</w:t>
            </w:r>
          </w:p>
        </w:tc>
        <w:tc>
          <w:tcPr>
            <w:tcW w:w="3261" w:type="dxa"/>
            <w:tcBorders>
              <w:bottom w:val="single" w:sz="4" w:space="0" w:color="auto"/>
            </w:tcBorders>
          </w:tcPr>
          <w:p w:rsidR="00F655B5" w:rsidRPr="00E7729D" w:rsidRDefault="00F655B5" w:rsidP="003A4779">
            <w:pPr>
              <w:autoSpaceDE w:val="0"/>
              <w:autoSpaceDN w:val="0"/>
              <w:adjustRightInd w:val="0"/>
              <w:ind w:left="74"/>
              <w:rPr>
                <w:rFonts w:eastAsiaTheme="minorEastAsia"/>
              </w:rPr>
            </w:pPr>
            <w:r w:rsidRPr="00E7729D">
              <w:rPr>
                <w:rFonts w:eastAsiaTheme="minorEastAsia"/>
              </w:rPr>
              <w:t>Данные (сведения), которые необходимо указать в градостроительном плане земельного участка</w:t>
            </w:r>
          </w:p>
        </w:tc>
        <w:tc>
          <w:tcPr>
            <w:tcW w:w="3260" w:type="dxa"/>
            <w:tcBorders>
              <w:bottom w:val="single" w:sz="4" w:space="0" w:color="auto"/>
            </w:tcBorders>
          </w:tcPr>
          <w:p w:rsidR="00F655B5" w:rsidRPr="00E7729D" w:rsidRDefault="00F655B5" w:rsidP="003A4779">
            <w:pPr>
              <w:autoSpaceDE w:val="0"/>
              <w:autoSpaceDN w:val="0"/>
              <w:adjustRightInd w:val="0"/>
              <w:ind w:left="74"/>
              <w:rPr>
                <w:rFonts w:eastAsiaTheme="minorEastAsia"/>
              </w:rPr>
            </w:pPr>
            <w:r w:rsidRPr="00E7729D">
              <w:rPr>
                <w:rFonts w:eastAsiaTheme="minorEastAsia"/>
              </w:rPr>
              <w:t>Обоснование с указанием реквизита(</w:t>
            </w:r>
            <w:proofErr w:type="spellStart"/>
            <w:r w:rsidRPr="00E7729D">
              <w:rPr>
                <w:rFonts w:eastAsiaTheme="minorEastAsia"/>
              </w:rPr>
              <w:t>ов</w:t>
            </w:r>
            <w:proofErr w:type="spellEnd"/>
            <w:r w:rsidRPr="00E7729D">
              <w:rPr>
                <w:rFonts w:eastAsiaTheme="minorEastAsia"/>
              </w:rPr>
              <w:t>) документа(</w:t>
            </w:r>
            <w:proofErr w:type="spellStart"/>
            <w:r w:rsidRPr="00E7729D">
              <w:rPr>
                <w:rFonts w:eastAsiaTheme="minorEastAsia"/>
              </w:rPr>
              <w:t>ов</w:t>
            </w:r>
            <w:proofErr w:type="spellEnd"/>
            <w:r w:rsidRPr="00E7729D">
              <w:rPr>
                <w:rFonts w:eastAsiaTheme="minorEastAsia"/>
              </w:rPr>
              <w:t>), документации, на основании которых принималось решение о выдаче градостроительного плана земельного участка</w:t>
            </w:r>
          </w:p>
        </w:tc>
      </w:tr>
      <w:tr w:rsidR="00F655B5" w:rsidRPr="00360F4E" w:rsidTr="003A4779">
        <w:tblPrEx>
          <w:tblBorders>
            <w:left w:val="single" w:sz="4" w:space="0" w:color="auto"/>
            <w:right w:val="single" w:sz="4" w:space="0" w:color="auto"/>
            <w:insideH w:val="single" w:sz="4" w:space="0" w:color="auto"/>
          </w:tblBorders>
        </w:tblPrEx>
        <w:trPr>
          <w:trHeight w:val="63"/>
        </w:trPr>
        <w:tc>
          <w:tcPr>
            <w:tcW w:w="3402" w:type="dxa"/>
            <w:tcBorders>
              <w:top w:val="single" w:sz="4" w:space="0" w:color="auto"/>
              <w:bottom w:val="single" w:sz="4" w:space="0" w:color="auto"/>
            </w:tcBorders>
          </w:tcPr>
          <w:p w:rsidR="00F655B5" w:rsidRPr="00360F4E" w:rsidRDefault="00F655B5" w:rsidP="003A4779">
            <w:pPr>
              <w:autoSpaceDE w:val="0"/>
              <w:autoSpaceDN w:val="0"/>
              <w:adjustRightInd w:val="0"/>
              <w:ind w:left="284"/>
              <w:rPr>
                <w:rFonts w:ascii="Courier New" w:eastAsiaTheme="minorEastAsia" w:hAnsi="Courier New" w:cs="Courier New"/>
                <w:sz w:val="20"/>
              </w:rPr>
            </w:pPr>
          </w:p>
        </w:tc>
        <w:tc>
          <w:tcPr>
            <w:tcW w:w="3261" w:type="dxa"/>
            <w:tcBorders>
              <w:top w:val="single" w:sz="4" w:space="0" w:color="auto"/>
              <w:bottom w:val="single" w:sz="4" w:space="0" w:color="auto"/>
            </w:tcBorders>
          </w:tcPr>
          <w:p w:rsidR="00F655B5" w:rsidRPr="00360F4E" w:rsidRDefault="00F655B5" w:rsidP="003A4779">
            <w:pPr>
              <w:autoSpaceDE w:val="0"/>
              <w:autoSpaceDN w:val="0"/>
              <w:adjustRightInd w:val="0"/>
              <w:ind w:left="284"/>
              <w:rPr>
                <w:rFonts w:ascii="Courier New" w:eastAsiaTheme="minorEastAsia" w:hAnsi="Courier New" w:cs="Courier New"/>
                <w:sz w:val="20"/>
              </w:rPr>
            </w:pPr>
          </w:p>
        </w:tc>
        <w:tc>
          <w:tcPr>
            <w:tcW w:w="3260" w:type="dxa"/>
            <w:tcBorders>
              <w:top w:val="single" w:sz="4" w:space="0" w:color="auto"/>
              <w:bottom w:val="single" w:sz="4" w:space="0" w:color="auto"/>
            </w:tcBorders>
          </w:tcPr>
          <w:p w:rsidR="00F655B5" w:rsidRPr="00360F4E" w:rsidRDefault="00F655B5" w:rsidP="003A4779">
            <w:pPr>
              <w:autoSpaceDE w:val="0"/>
              <w:autoSpaceDN w:val="0"/>
              <w:adjustRightInd w:val="0"/>
              <w:ind w:left="284"/>
              <w:rPr>
                <w:rFonts w:ascii="Courier New" w:eastAsiaTheme="minorEastAsia" w:hAnsi="Courier New" w:cs="Courier New"/>
                <w:sz w:val="20"/>
              </w:rPr>
            </w:pPr>
          </w:p>
        </w:tc>
      </w:tr>
    </w:tbl>
    <w:p w:rsidR="00F655B5" w:rsidRDefault="00F655B5" w:rsidP="00F655B5">
      <w:pPr>
        <w:autoSpaceDE w:val="0"/>
        <w:autoSpaceDN w:val="0"/>
        <w:adjustRightInd w:val="0"/>
        <w:rPr>
          <w:rFonts w:ascii="Courier New" w:eastAsiaTheme="minorEastAsia" w:hAnsi="Courier New" w:cs="Courier New"/>
          <w:sz w:val="20"/>
        </w:rPr>
      </w:pPr>
    </w:p>
    <w:p w:rsidR="00F655B5" w:rsidRPr="00922F05" w:rsidRDefault="00F655B5" w:rsidP="00F655B5">
      <w:pPr>
        <w:autoSpaceDE w:val="0"/>
        <w:autoSpaceDN w:val="0"/>
        <w:adjustRightInd w:val="0"/>
        <w:ind w:left="284" w:firstLine="567"/>
        <w:rPr>
          <w:rFonts w:eastAsiaTheme="minorEastAsia"/>
        </w:rPr>
      </w:pPr>
      <w:r w:rsidRPr="00922F05">
        <w:rPr>
          <w:rFonts w:eastAsiaTheme="minorEastAsia"/>
        </w:rPr>
        <w:t>Прошу внести исправления в градостроительный план земельного участка, содержащий опечатку/ошибку.</w:t>
      </w:r>
    </w:p>
    <w:p w:rsidR="00F655B5" w:rsidRPr="00922F05" w:rsidRDefault="00F655B5" w:rsidP="00F655B5">
      <w:pPr>
        <w:autoSpaceDE w:val="0"/>
        <w:autoSpaceDN w:val="0"/>
        <w:adjustRightInd w:val="0"/>
        <w:ind w:left="284"/>
        <w:rPr>
          <w:rFonts w:eastAsiaTheme="minorEastAsia"/>
        </w:rPr>
      </w:pPr>
      <w:r w:rsidRPr="00922F05">
        <w:rPr>
          <w:rFonts w:eastAsiaTheme="minorEastAsia"/>
        </w:rPr>
        <w:t xml:space="preserve">    Приложение:</w:t>
      </w:r>
    </w:p>
    <w:p w:rsidR="00F655B5" w:rsidRPr="00922F05" w:rsidRDefault="00F655B5" w:rsidP="00F655B5">
      <w:pPr>
        <w:autoSpaceDE w:val="0"/>
        <w:autoSpaceDN w:val="0"/>
        <w:adjustRightInd w:val="0"/>
        <w:ind w:left="284"/>
        <w:rPr>
          <w:rFonts w:eastAsiaTheme="minorEastAsia"/>
        </w:rPr>
      </w:pPr>
      <w:r w:rsidRPr="00922F05">
        <w:rPr>
          <w:rFonts w:eastAsiaTheme="minorEastAsia"/>
        </w:rPr>
        <w:t>_______________________________________________</w:t>
      </w:r>
      <w:r w:rsidR="00DC112A">
        <w:rPr>
          <w:rFonts w:eastAsiaTheme="minorEastAsia"/>
        </w:rPr>
        <w:t>____________________________</w:t>
      </w:r>
    </w:p>
    <w:p w:rsidR="00F655B5" w:rsidRPr="00922F05" w:rsidRDefault="00F655B5" w:rsidP="00F655B5">
      <w:pPr>
        <w:autoSpaceDE w:val="0"/>
        <w:autoSpaceDN w:val="0"/>
        <w:adjustRightInd w:val="0"/>
        <w:ind w:left="284"/>
        <w:rPr>
          <w:rFonts w:eastAsiaTheme="minorEastAsia"/>
        </w:rPr>
      </w:pPr>
      <w:r w:rsidRPr="00922F05">
        <w:rPr>
          <w:rFonts w:eastAsiaTheme="minorEastAsia"/>
        </w:rPr>
        <w:t xml:space="preserve">    Номер телефона и адрес электронной почты для связи:</w:t>
      </w:r>
    </w:p>
    <w:p w:rsidR="00F655B5" w:rsidRPr="00922F05" w:rsidRDefault="00F655B5" w:rsidP="00F655B5">
      <w:pPr>
        <w:autoSpaceDE w:val="0"/>
        <w:autoSpaceDN w:val="0"/>
        <w:adjustRightInd w:val="0"/>
        <w:ind w:left="284"/>
        <w:rPr>
          <w:rFonts w:eastAsiaTheme="minorEastAsia"/>
        </w:rPr>
      </w:pPr>
      <w:r w:rsidRPr="00922F05">
        <w:rPr>
          <w:rFonts w:eastAsiaTheme="minorEastAsia"/>
        </w:rPr>
        <w:t>_______________________________________________</w:t>
      </w:r>
      <w:r w:rsidR="00DC112A">
        <w:rPr>
          <w:rFonts w:eastAsiaTheme="minorEastAsia"/>
        </w:rPr>
        <w:t>____________________________</w:t>
      </w:r>
    </w:p>
    <w:p w:rsidR="00F655B5" w:rsidRPr="00922F05" w:rsidRDefault="00F655B5" w:rsidP="00F655B5">
      <w:pPr>
        <w:autoSpaceDE w:val="0"/>
        <w:autoSpaceDN w:val="0"/>
        <w:adjustRightInd w:val="0"/>
        <w:rPr>
          <w:rFonts w:eastAsiaTheme="minorEastAsia"/>
        </w:rPr>
      </w:pPr>
      <w:r>
        <w:rPr>
          <w:rFonts w:eastAsiaTheme="minorEastAsia"/>
        </w:rPr>
        <w:t xml:space="preserve">         </w:t>
      </w:r>
      <w:r w:rsidRPr="00922F05">
        <w:rPr>
          <w:rFonts w:eastAsiaTheme="minorEastAsia"/>
        </w:rPr>
        <w:t>Результат рассмотрения настоящего заявления прошу:</w:t>
      </w:r>
    </w:p>
    <w:p w:rsidR="00F655B5" w:rsidRDefault="00F655B5" w:rsidP="00F655B5">
      <w:pPr>
        <w:autoSpaceDE w:val="0"/>
        <w:autoSpaceDN w:val="0"/>
        <w:adjustRightInd w:val="0"/>
        <w:ind w:left="284"/>
        <w:rPr>
          <w:rFonts w:ascii="Courier New" w:eastAsiaTheme="minorEastAsia" w:hAnsi="Courier New" w:cs="Courier New"/>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71"/>
        <w:gridCol w:w="2152"/>
      </w:tblGrid>
      <w:tr w:rsidR="00F655B5" w:rsidRPr="00E7729D" w:rsidTr="003A4779">
        <w:tc>
          <w:tcPr>
            <w:tcW w:w="7771" w:type="dxa"/>
          </w:tcPr>
          <w:p w:rsidR="00F655B5" w:rsidRPr="00E7729D" w:rsidRDefault="00F655B5" w:rsidP="003A4779">
            <w:pPr>
              <w:autoSpaceDE w:val="0"/>
              <w:autoSpaceDN w:val="0"/>
              <w:adjustRightInd w:val="0"/>
              <w:ind w:left="74"/>
              <w:rPr>
                <w:rFonts w:eastAsiaTheme="minorEastAsia"/>
                <w:szCs w:val="24"/>
              </w:rPr>
            </w:pPr>
            <w:r w:rsidRPr="00E7729D">
              <w:rPr>
                <w:rFonts w:eastAsiaTheme="minorEastAsia"/>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152" w:type="dxa"/>
          </w:tcPr>
          <w:p w:rsidR="00F655B5" w:rsidRPr="00E7729D" w:rsidRDefault="00F655B5" w:rsidP="003A4779">
            <w:pPr>
              <w:autoSpaceDE w:val="0"/>
              <w:autoSpaceDN w:val="0"/>
              <w:adjustRightInd w:val="0"/>
              <w:ind w:left="284"/>
              <w:rPr>
                <w:rFonts w:ascii="Courier New" w:eastAsiaTheme="minorEastAsia" w:hAnsi="Courier New" w:cs="Courier New"/>
                <w:sz w:val="20"/>
              </w:rPr>
            </w:pPr>
          </w:p>
        </w:tc>
      </w:tr>
      <w:tr w:rsidR="00F655B5" w:rsidRPr="00E7729D" w:rsidTr="003A4779">
        <w:tc>
          <w:tcPr>
            <w:tcW w:w="7771" w:type="dxa"/>
          </w:tcPr>
          <w:p w:rsidR="00F655B5" w:rsidRPr="00E7729D" w:rsidRDefault="00F655B5" w:rsidP="003A4779">
            <w:pPr>
              <w:autoSpaceDE w:val="0"/>
              <w:autoSpaceDN w:val="0"/>
              <w:adjustRightInd w:val="0"/>
              <w:ind w:left="74"/>
              <w:rPr>
                <w:rFonts w:eastAsiaTheme="minorEastAsia"/>
                <w:szCs w:val="24"/>
              </w:rPr>
            </w:pPr>
            <w:r w:rsidRPr="00E7729D">
              <w:rPr>
                <w:rFonts w:eastAsiaTheme="minorEastAsia"/>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w:t>
            </w:r>
          </w:p>
        </w:tc>
        <w:tc>
          <w:tcPr>
            <w:tcW w:w="2152" w:type="dxa"/>
          </w:tcPr>
          <w:p w:rsidR="00F655B5" w:rsidRPr="00E7729D" w:rsidRDefault="00F655B5" w:rsidP="003A4779">
            <w:pPr>
              <w:autoSpaceDE w:val="0"/>
              <w:autoSpaceDN w:val="0"/>
              <w:adjustRightInd w:val="0"/>
              <w:ind w:left="284"/>
              <w:rPr>
                <w:rFonts w:ascii="Courier New" w:eastAsiaTheme="minorEastAsia" w:hAnsi="Courier New" w:cs="Courier New"/>
                <w:sz w:val="20"/>
              </w:rPr>
            </w:pPr>
          </w:p>
        </w:tc>
      </w:tr>
      <w:tr w:rsidR="00F655B5" w:rsidRPr="00E7729D" w:rsidTr="003A4779">
        <w:tc>
          <w:tcPr>
            <w:tcW w:w="7771" w:type="dxa"/>
          </w:tcPr>
          <w:p w:rsidR="00F655B5" w:rsidRPr="00E7729D" w:rsidRDefault="00F655B5" w:rsidP="003A4779">
            <w:pPr>
              <w:autoSpaceDE w:val="0"/>
              <w:autoSpaceDN w:val="0"/>
              <w:adjustRightInd w:val="0"/>
              <w:ind w:left="74"/>
              <w:rPr>
                <w:rFonts w:eastAsiaTheme="minorEastAsia"/>
                <w:szCs w:val="24"/>
              </w:rPr>
            </w:pPr>
            <w:r w:rsidRPr="00E7729D">
              <w:rPr>
                <w:rFonts w:eastAsiaTheme="minorEastAsia"/>
                <w:szCs w:val="24"/>
              </w:rPr>
              <w:t>направить на бумажном носителе на почтовый адрес: ____________________</w:t>
            </w:r>
          </w:p>
        </w:tc>
        <w:tc>
          <w:tcPr>
            <w:tcW w:w="2152" w:type="dxa"/>
          </w:tcPr>
          <w:p w:rsidR="00F655B5" w:rsidRPr="00E7729D" w:rsidRDefault="00F655B5" w:rsidP="003A4779">
            <w:pPr>
              <w:autoSpaceDE w:val="0"/>
              <w:autoSpaceDN w:val="0"/>
              <w:adjustRightInd w:val="0"/>
              <w:ind w:left="284"/>
              <w:rPr>
                <w:rFonts w:ascii="Courier New" w:eastAsiaTheme="minorEastAsia" w:hAnsi="Courier New" w:cs="Courier New"/>
                <w:sz w:val="20"/>
              </w:rPr>
            </w:pPr>
          </w:p>
        </w:tc>
      </w:tr>
      <w:tr w:rsidR="00F655B5" w:rsidRPr="00E7729D" w:rsidTr="003A4779">
        <w:tc>
          <w:tcPr>
            <w:tcW w:w="9923" w:type="dxa"/>
            <w:gridSpan w:val="2"/>
          </w:tcPr>
          <w:p w:rsidR="00F655B5" w:rsidRPr="00E7729D" w:rsidRDefault="00F655B5" w:rsidP="003A4779">
            <w:pPr>
              <w:autoSpaceDE w:val="0"/>
              <w:autoSpaceDN w:val="0"/>
              <w:adjustRightInd w:val="0"/>
              <w:ind w:left="284"/>
              <w:jc w:val="center"/>
              <w:rPr>
                <w:rFonts w:eastAsiaTheme="minorEastAsia"/>
                <w:szCs w:val="24"/>
              </w:rPr>
            </w:pPr>
            <w:r w:rsidRPr="00E7729D">
              <w:rPr>
                <w:rFonts w:eastAsiaTheme="minorEastAsia"/>
                <w:szCs w:val="24"/>
              </w:rPr>
              <w:t>Указывается один из перечисленных способов</w:t>
            </w:r>
          </w:p>
        </w:tc>
      </w:tr>
    </w:tbl>
    <w:p w:rsidR="00F655B5" w:rsidRDefault="00F655B5" w:rsidP="00F655B5">
      <w:pPr>
        <w:autoSpaceDE w:val="0"/>
        <w:autoSpaceDN w:val="0"/>
        <w:adjustRightInd w:val="0"/>
        <w:ind w:left="284"/>
        <w:rPr>
          <w:rFonts w:ascii="Courier New" w:eastAsiaTheme="minorEastAsia" w:hAnsi="Courier New" w:cs="Courier New"/>
          <w:sz w:val="20"/>
        </w:rPr>
      </w:pPr>
    </w:p>
    <w:p w:rsidR="00F655B5" w:rsidRPr="00702073" w:rsidRDefault="00F655B5" w:rsidP="00F655B5">
      <w:pPr>
        <w:autoSpaceDE w:val="0"/>
        <w:autoSpaceDN w:val="0"/>
        <w:adjustRightInd w:val="0"/>
        <w:ind w:left="284"/>
        <w:rPr>
          <w:rFonts w:ascii="Courier New" w:eastAsiaTheme="minorEastAsia" w:hAnsi="Courier New" w:cs="Courier New"/>
          <w:sz w:val="20"/>
        </w:rPr>
      </w:pPr>
    </w:p>
    <w:p w:rsidR="00F655B5" w:rsidRPr="00922F05" w:rsidRDefault="00F655B5" w:rsidP="00F655B5">
      <w:pPr>
        <w:autoSpaceDE w:val="0"/>
        <w:autoSpaceDN w:val="0"/>
        <w:adjustRightInd w:val="0"/>
        <w:ind w:left="284"/>
        <w:rPr>
          <w:rFonts w:eastAsiaTheme="minorEastAsia"/>
        </w:rPr>
      </w:pPr>
      <w:r w:rsidRPr="00922F05">
        <w:rPr>
          <w:rFonts w:eastAsiaTheme="minorEastAsia"/>
        </w:rPr>
        <w:t xml:space="preserve">________________      </w:t>
      </w:r>
      <w:r>
        <w:rPr>
          <w:rFonts w:eastAsiaTheme="minorEastAsia"/>
        </w:rPr>
        <w:t xml:space="preserve">            </w:t>
      </w:r>
      <w:r w:rsidR="00DC112A">
        <w:rPr>
          <w:rFonts w:eastAsiaTheme="minorEastAsia"/>
        </w:rPr>
        <w:t xml:space="preserve"> </w:t>
      </w:r>
      <w:r w:rsidRPr="00922F05">
        <w:rPr>
          <w:rFonts w:eastAsiaTheme="minorEastAsia"/>
        </w:rPr>
        <w:t>(___________________________________________________)</w:t>
      </w:r>
    </w:p>
    <w:p w:rsidR="00F655B5" w:rsidRPr="00922F05" w:rsidRDefault="00F655B5" w:rsidP="00F655B5">
      <w:pPr>
        <w:autoSpaceDE w:val="0"/>
        <w:autoSpaceDN w:val="0"/>
        <w:adjustRightInd w:val="0"/>
        <w:ind w:left="284"/>
        <w:rPr>
          <w:rFonts w:eastAsiaTheme="minorEastAsia"/>
        </w:rPr>
      </w:pPr>
      <w:r w:rsidRPr="00922F05">
        <w:rPr>
          <w:rFonts w:eastAsiaTheme="minorEastAsia"/>
        </w:rPr>
        <w:t xml:space="preserve">   </w:t>
      </w:r>
      <w:r>
        <w:rPr>
          <w:rFonts w:eastAsiaTheme="minorEastAsia"/>
        </w:rPr>
        <w:t xml:space="preserve">       </w:t>
      </w:r>
      <w:r w:rsidR="00DC112A">
        <w:rPr>
          <w:rFonts w:eastAsiaTheme="minorEastAsia"/>
        </w:rPr>
        <w:t xml:space="preserve"> </w:t>
      </w:r>
      <w:r w:rsidRPr="00922F05">
        <w:rPr>
          <w:rFonts w:eastAsiaTheme="minorEastAsia"/>
        </w:rPr>
        <w:t>(</w:t>
      </w:r>
      <w:proofErr w:type="gramStart"/>
      <w:r w:rsidRPr="00922F05">
        <w:rPr>
          <w:rFonts w:eastAsiaTheme="minorEastAsia"/>
        </w:rPr>
        <w:t xml:space="preserve">дата)   </w:t>
      </w:r>
      <w:proofErr w:type="gramEnd"/>
      <w:r w:rsidRPr="00922F05">
        <w:rPr>
          <w:rFonts w:eastAsiaTheme="minorEastAsia"/>
        </w:rPr>
        <w:t xml:space="preserve">           </w:t>
      </w:r>
      <w:r w:rsidR="00DC112A">
        <w:rPr>
          <w:rFonts w:eastAsiaTheme="minorEastAsia"/>
        </w:rPr>
        <w:t xml:space="preserve">                     </w:t>
      </w:r>
      <w:r>
        <w:rPr>
          <w:rFonts w:eastAsiaTheme="minorEastAsia"/>
        </w:rPr>
        <w:t xml:space="preserve">  </w:t>
      </w:r>
      <w:r w:rsidRPr="00922F05">
        <w:rPr>
          <w:rFonts w:eastAsiaTheme="minorEastAsia"/>
        </w:rPr>
        <w:t xml:space="preserve">     </w:t>
      </w:r>
      <w:r>
        <w:rPr>
          <w:rFonts w:eastAsiaTheme="minorEastAsia"/>
        </w:rPr>
        <w:t>(подпись)   (Ф.И.О. (последнее –</w:t>
      </w:r>
      <w:r w:rsidRPr="00922F05">
        <w:rPr>
          <w:rFonts w:eastAsiaTheme="minorEastAsia"/>
        </w:rPr>
        <w:t xml:space="preserve"> при наличии))</w:t>
      </w:r>
    </w:p>
    <w:p w:rsidR="00F655B5" w:rsidRDefault="00F655B5" w:rsidP="00F655B5">
      <w:pPr>
        <w:pStyle w:val="ab"/>
        <w:ind w:left="0" w:right="23" w:firstLine="851"/>
        <w:rPr>
          <w:sz w:val="28"/>
          <w:szCs w:val="28"/>
        </w:rPr>
      </w:pPr>
    </w:p>
    <w:p w:rsidR="003A4779" w:rsidRDefault="003A4779" w:rsidP="00F655B5">
      <w:pPr>
        <w:tabs>
          <w:tab w:val="left" w:pos="3767"/>
        </w:tabs>
        <w:sectPr w:rsidR="003A4779" w:rsidSect="009954A4">
          <w:pgSz w:w="11906" w:h="16838"/>
          <w:pgMar w:top="1134" w:right="850" w:bottom="1134" w:left="1701" w:header="708" w:footer="708" w:gutter="0"/>
          <w:pgNumType w:start="1"/>
          <w:cols w:space="708"/>
          <w:titlePg/>
          <w:docGrid w:linePitch="360"/>
        </w:sectPr>
      </w:pPr>
    </w:p>
    <w:p w:rsidR="003A4779" w:rsidRPr="003A4779" w:rsidRDefault="003A4779" w:rsidP="003A4779">
      <w:pPr>
        <w:autoSpaceDE w:val="0"/>
        <w:autoSpaceDN w:val="0"/>
        <w:adjustRightInd w:val="0"/>
        <w:jc w:val="right"/>
        <w:outlineLvl w:val="1"/>
        <w:rPr>
          <w:rFonts w:eastAsiaTheme="minorEastAsia"/>
          <w:szCs w:val="24"/>
        </w:rPr>
      </w:pPr>
      <w:r w:rsidRPr="003A4779">
        <w:rPr>
          <w:rFonts w:eastAsiaTheme="minorEastAsia"/>
          <w:szCs w:val="24"/>
        </w:rPr>
        <w:lastRenderedPageBreak/>
        <w:t>Приложение N 3</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к Административному регламенту</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предоставления государственной услуги</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по выдаче градостроительного плана</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земельного участка</w:t>
      </w:r>
    </w:p>
    <w:p w:rsidR="003A4779" w:rsidRPr="003A4779" w:rsidRDefault="003A4779" w:rsidP="003A4779">
      <w:pPr>
        <w:autoSpaceDE w:val="0"/>
        <w:autoSpaceDN w:val="0"/>
        <w:adjustRightInd w:val="0"/>
        <w:rPr>
          <w:rFonts w:eastAsiaTheme="minorEastAsia"/>
          <w:szCs w:val="24"/>
        </w:rPr>
      </w:pPr>
    </w:p>
    <w:p w:rsidR="003D4232" w:rsidRPr="003A4779" w:rsidRDefault="003D4232" w:rsidP="003D4232">
      <w:pPr>
        <w:autoSpaceDE w:val="0"/>
        <w:autoSpaceDN w:val="0"/>
        <w:adjustRightInd w:val="0"/>
        <w:ind w:left="5245"/>
        <w:jc w:val="left"/>
        <w:rPr>
          <w:rFonts w:eastAsiaTheme="minorEastAsia"/>
          <w:szCs w:val="24"/>
        </w:rPr>
      </w:pPr>
      <w:r w:rsidRPr="003A4779">
        <w:rPr>
          <w:rFonts w:eastAsiaTheme="minorEastAsia"/>
          <w:szCs w:val="24"/>
        </w:rPr>
        <w:t>кому:</w:t>
      </w:r>
    </w:p>
    <w:p w:rsidR="003D4232" w:rsidRPr="00231234" w:rsidRDefault="003D4232" w:rsidP="003D4232">
      <w:pPr>
        <w:autoSpaceDE w:val="0"/>
        <w:autoSpaceDN w:val="0"/>
        <w:adjustRightInd w:val="0"/>
        <w:ind w:left="5245"/>
        <w:jc w:val="left"/>
        <w:rPr>
          <w:rFonts w:eastAsiaTheme="minorEastAsia"/>
          <w:szCs w:val="24"/>
        </w:rPr>
      </w:pPr>
      <w:r w:rsidRPr="00231234">
        <w:rPr>
          <w:rFonts w:eastAsiaTheme="minorEastAsia"/>
          <w:szCs w:val="24"/>
        </w:rPr>
        <w:t>(фамилия, имя, отчество</w:t>
      </w:r>
    </w:p>
    <w:p w:rsidR="003D4232" w:rsidRPr="00231234" w:rsidRDefault="003D4232" w:rsidP="003D4232">
      <w:pPr>
        <w:autoSpaceDE w:val="0"/>
        <w:autoSpaceDN w:val="0"/>
        <w:adjustRightInd w:val="0"/>
        <w:ind w:left="5245"/>
        <w:jc w:val="left"/>
        <w:rPr>
          <w:rFonts w:eastAsiaTheme="minorEastAsia"/>
          <w:szCs w:val="24"/>
        </w:rPr>
      </w:pPr>
      <w:r w:rsidRPr="00231234">
        <w:rPr>
          <w:rFonts w:eastAsiaTheme="minorEastAsia"/>
          <w:szCs w:val="24"/>
        </w:rPr>
        <w:t>(последнее – при наличии)</w:t>
      </w:r>
      <w:r>
        <w:rPr>
          <w:rFonts w:eastAsiaTheme="minorEastAsia"/>
          <w:szCs w:val="24"/>
        </w:rPr>
        <w:t xml:space="preserve"> –</w:t>
      </w:r>
      <w:r>
        <w:rPr>
          <w:rFonts w:eastAsiaTheme="minorEastAsia"/>
          <w:szCs w:val="24"/>
        </w:rPr>
        <w:br/>
      </w:r>
      <w:r w:rsidRPr="00231234">
        <w:rPr>
          <w:rFonts w:eastAsiaTheme="minorEastAsia"/>
          <w:szCs w:val="24"/>
        </w:rPr>
        <w:t>для граждан и ИП,</w:t>
      </w:r>
      <w:r>
        <w:rPr>
          <w:rFonts w:eastAsiaTheme="minorEastAsia"/>
          <w:szCs w:val="24"/>
        </w:rPr>
        <w:t xml:space="preserve"> </w:t>
      </w:r>
      <w:r w:rsidRPr="00231234">
        <w:rPr>
          <w:rFonts w:eastAsiaTheme="minorEastAsia"/>
          <w:szCs w:val="24"/>
        </w:rPr>
        <w:t>полное наименование</w:t>
      </w:r>
    </w:p>
    <w:p w:rsidR="003D4232" w:rsidRPr="00231234" w:rsidRDefault="003D4232" w:rsidP="003D4232">
      <w:pPr>
        <w:autoSpaceDE w:val="0"/>
        <w:autoSpaceDN w:val="0"/>
        <w:adjustRightInd w:val="0"/>
        <w:ind w:left="5245"/>
        <w:jc w:val="left"/>
        <w:rPr>
          <w:rFonts w:eastAsiaTheme="minorEastAsia"/>
          <w:szCs w:val="24"/>
        </w:rPr>
      </w:pPr>
      <w:r w:rsidRPr="00231234">
        <w:rPr>
          <w:rFonts w:eastAsiaTheme="minorEastAsia"/>
          <w:szCs w:val="24"/>
        </w:rPr>
        <w:t>организации –</w:t>
      </w:r>
      <w:r>
        <w:rPr>
          <w:rFonts w:eastAsiaTheme="minorEastAsia"/>
          <w:szCs w:val="24"/>
        </w:rPr>
        <w:t xml:space="preserve"> д</w:t>
      </w:r>
      <w:r w:rsidRPr="00231234">
        <w:rPr>
          <w:rFonts w:eastAsiaTheme="minorEastAsia"/>
          <w:szCs w:val="24"/>
        </w:rPr>
        <w:t>ля юридических лиц,</w:t>
      </w:r>
    </w:p>
    <w:p w:rsidR="003D4232" w:rsidRPr="00231234" w:rsidRDefault="003D4232" w:rsidP="003D4232">
      <w:pPr>
        <w:autoSpaceDE w:val="0"/>
        <w:autoSpaceDN w:val="0"/>
        <w:adjustRightInd w:val="0"/>
        <w:ind w:left="5245"/>
        <w:jc w:val="left"/>
        <w:rPr>
          <w:rFonts w:eastAsiaTheme="minorEastAsia"/>
          <w:szCs w:val="24"/>
        </w:rPr>
      </w:pPr>
      <w:r w:rsidRPr="00231234">
        <w:rPr>
          <w:rFonts w:eastAsiaTheme="minorEastAsia"/>
          <w:szCs w:val="24"/>
        </w:rPr>
        <w:t>почтовый индекс и адрес,</w:t>
      </w:r>
    </w:p>
    <w:p w:rsidR="003D4232" w:rsidRPr="00231234" w:rsidRDefault="003D4232" w:rsidP="003D4232">
      <w:pPr>
        <w:autoSpaceDE w:val="0"/>
        <w:autoSpaceDN w:val="0"/>
        <w:adjustRightInd w:val="0"/>
        <w:ind w:left="5245"/>
        <w:jc w:val="left"/>
        <w:rPr>
          <w:rFonts w:eastAsiaTheme="minorEastAsia"/>
          <w:szCs w:val="24"/>
        </w:rPr>
      </w:pPr>
      <w:r w:rsidRPr="00231234">
        <w:rPr>
          <w:rFonts w:eastAsiaTheme="minorEastAsia"/>
          <w:szCs w:val="24"/>
        </w:rPr>
        <w:t>адрес электронной почты)</w:t>
      </w:r>
    </w:p>
    <w:p w:rsidR="003A4779" w:rsidRPr="003A4779" w:rsidRDefault="003A4779" w:rsidP="003A4779">
      <w:pPr>
        <w:autoSpaceDE w:val="0"/>
        <w:autoSpaceDN w:val="0"/>
        <w:adjustRightInd w:val="0"/>
        <w:rPr>
          <w:rFonts w:eastAsiaTheme="minorEastAsia"/>
          <w:szCs w:val="24"/>
        </w:rPr>
      </w:pPr>
    </w:p>
    <w:p w:rsidR="003A4779" w:rsidRPr="003A4779" w:rsidRDefault="003A4779" w:rsidP="003A4779">
      <w:pPr>
        <w:autoSpaceDE w:val="0"/>
        <w:autoSpaceDN w:val="0"/>
        <w:adjustRightInd w:val="0"/>
        <w:rPr>
          <w:rFonts w:eastAsiaTheme="minorEastAsia"/>
          <w:szCs w:val="24"/>
        </w:rPr>
      </w:pPr>
    </w:p>
    <w:p w:rsidR="003A4779" w:rsidRPr="003A4779" w:rsidRDefault="003A4779" w:rsidP="003A4779">
      <w:pPr>
        <w:autoSpaceDE w:val="0"/>
        <w:autoSpaceDN w:val="0"/>
        <w:adjustRightInd w:val="0"/>
        <w:jc w:val="center"/>
        <w:rPr>
          <w:rFonts w:eastAsiaTheme="minorEastAsia"/>
          <w:szCs w:val="24"/>
        </w:rPr>
      </w:pPr>
      <w:bookmarkStart w:id="4" w:name="Par846"/>
      <w:bookmarkEnd w:id="4"/>
      <w:r w:rsidRPr="003A4779">
        <w:rPr>
          <w:rFonts w:eastAsiaTheme="minorEastAsia"/>
          <w:szCs w:val="24"/>
        </w:rPr>
        <w:t>Решение</w:t>
      </w:r>
    </w:p>
    <w:p w:rsidR="003A4779" w:rsidRPr="003A4779" w:rsidRDefault="003A4779" w:rsidP="003A4779">
      <w:pPr>
        <w:autoSpaceDE w:val="0"/>
        <w:autoSpaceDN w:val="0"/>
        <w:adjustRightInd w:val="0"/>
        <w:jc w:val="center"/>
        <w:rPr>
          <w:rFonts w:eastAsiaTheme="minorEastAsia"/>
          <w:szCs w:val="24"/>
        </w:rPr>
      </w:pPr>
      <w:r w:rsidRPr="003A4779">
        <w:rPr>
          <w:rFonts w:eastAsiaTheme="minorEastAsia"/>
          <w:szCs w:val="24"/>
        </w:rPr>
        <w:t>об отказе в приеме документов, необходимых</w:t>
      </w:r>
    </w:p>
    <w:p w:rsidR="003A4779" w:rsidRPr="003A4779" w:rsidRDefault="003A4779" w:rsidP="003A4779">
      <w:pPr>
        <w:autoSpaceDE w:val="0"/>
        <w:autoSpaceDN w:val="0"/>
        <w:adjustRightInd w:val="0"/>
        <w:jc w:val="center"/>
        <w:rPr>
          <w:rFonts w:eastAsiaTheme="minorEastAsia"/>
          <w:szCs w:val="24"/>
        </w:rPr>
      </w:pPr>
      <w:r w:rsidRPr="003A4779">
        <w:rPr>
          <w:rFonts w:eastAsiaTheme="minorEastAsia"/>
          <w:szCs w:val="24"/>
        </w:rPr>
        <w:t>для предоставления государственной услуги</w:t>
      </w: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 xml:space="preserve">Дата __________                                                                               </w:t>
      </w:r>
      <w:r w:rsidR="00E41F8B">
        <w:rPr>
          <w:rFonts w:eastAsiaTheme="minorEastAsia"/>
          <w:szCs w:val="24"/>
        </w:rPr>
        <w:t xml:space="preserve">                            </w:t>
      </w:r>
      <w:r w:rsidRPr="003A4779">
        <w:rPr>
          <w:rFonts w:eastAsiaTheme="minorEastAsia"/>
          <w:szCs w:val="24"/>
        </w:rPr>
        <w:t xml:space="preserve"> N __________</w:t>
      </w: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На основании обращения ___________________</w:t>
      </w:r>
      <w:r w:rsidR="00A63E48">
        <w:rPr>
          <w:rFonts w:eastAsiaTheme="minorEastAsia"/>
          <w:szCs w:val="24"/>
        </w:rPr>
        <w:t>____________________</w:t>
      </w:r>
      <w:r w:rsidRPr="003A4779">
        <w:rPr>
          <w:rFonts w:eastAsiaTheme="minorEastAsia"/>
          <w:szCs w:val="24"/>
        </w:rPr>
        <w:t xml:space="preserve"> (зая</w:t>
      </w:r>
      <w:r w:rsidR="00A63E48">
        <w:rPr>
          <w:rFonts w:eastAsiaTheme="minorEastAsia"/>
          <w:szCs w:val="24"/>
        </w:rPr>
        <w:t xml:space="preserve">витель) от ___________________ </w:t>
      </w:r>
      <w:r w:rsidRPr="003A4779">
        <w:rPr>
          <w:rFonts w:eastAsiaTheme="minorEastAsia"/>
          <w:szCs w:val="24"/>
        </w:rPr>
        <w:t>N ______________ принято решение об отказе в приеме документов, необходимых для предоставления услуги, в связи с (основание для отказа):</w:t>
      </w: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_________________________________________________</w:t>
      </w:r>
      <w:r w:rsidR="00A63E48">
        <w:rPr>
          <w:rFonts w:eastAsiaTheme="minorEastAsia"/>
          <w:szCs w:val="24"/>
        </w:rPr>
        <w:t>____________________________</w:t>
      </w: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Мотивированное обоснование причины отказа:</w:t>
      </w:r>
      <w:r w:rsidR="00A63E48">
        <w:rPr>
          <w:rFonts w:eastAsiaTheme="minorEastAsia"/>
          <w:szCs w:val="24"/>
        </w:rPr>
        <w:t xml:space="preserve"> </w:t>
      </w:r>
      <w:r w:rsidR="00A63E48" w:rsidRPr="00A63E48">
        <w:rPr>
          <w:rFonts w:eastAsiaTheme="minorEastAsia"/>
          <w:sz w:val="14"/>
          <w:szCs w:val="24"/>
        </w:rPr>
        <w:t xml:space="preserve"> </w:t>
      </w:r>
      <w:r w:rsidR="00A63E48">
        <w:rPr>
          <w:rFonts w:eastAsiaTheme="minorEastAsia"/>
          <w:szCs w:val="24"/>
        </w:rPr>
        <w:t>_______________________________</w:t>
      </w: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__________________________________________________</w:t>
      </w:r>
      <w:r w:rsidR="00A63E48">
        <w:rPr>
          <w:rFonts w:eastAsiaTheme="minorEastAsia"/>
          <w:szCs w:val="24"/>
        </w:rPr>
        <w:t>___________________________</w:t>
      </w:r>
    </w:p>
    <w:p w:rsidR="003A4779" w:rsidRPr="003A4779" w:rsidRDefault="0060252C" w:rsidP="003A4779">
      <w:pPr>
        <w:autoSpaceDE w:val="0"/>
        <w:autoSpaceDN w:val="0"/>
        <w:adjustRightInd w:val="0"/>
        <w:ind w:firstLine="567"/>
        <w:rPr>
          <w:rFonts w:eastAsiaTheme="minorEastAsia"/>
          <w:szCs w:val="24"/>
        </w:rPr>
      </w:pPr>
      <w:r>
        <w:rPr>
          <w:rFonts w:eastAsiaTheme="minorEastAsia"/>
          <w:szCs w:val="24"/>
        </w:rPr>
        <w:t>Дополнительно информируем: </w:t>
      </w:r>
      <w:r w:rsidR="003A4779" w:rsidRPr="003A4779">
        <w:rPr>
          <w:rFonts w:eastAsiaTheme="minorEastAsia"/>
          <w:szCs w:val="24"/>
        </w:rPr>
        <w:t>__________________</w:t>
      </w:r>
      <w:r w:rsidR="00A63E48">
        <w:rPr>
          <w:rFonts w:eastAsiaTheme="minorEastAsia"/>
          <w:szCs w:val="24"/>
        </w:rPr>
        <w:t>___________________________</w:t>
      </w:r>
      <w:r w:rsidR="003A4779" w:rsidRPr="003A4779">
        <w:rPr>
          <w:rFonts w:eastAsiaTheme="minorEastAsia"/>
          <w:szCs w:val="24"/>
        </w:rPr>
        <w:t xml:space="preserve"> (указывается информация, необходимая для устранения причин отказа, а также иная дополнительная информация при наличии).</w:t>
      </w: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Отказ в приеме документов не препятствует повторному обращению за предоставлением государственной услуги.</w:t>
      </w: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_________________________________________________</w:t>
      </w:r>
      <w:r w:rsidR="00A63E48">
        <w:rPr>
          <w:rFonts w:eastAsiaTheme="minorEastAsia"/>
          <w:szCs w:val="24"/>
        </w:rPr>
        <w:t>____________________________</w:t>
      </w:r>
    </w:p>
    <w:p w:rsidR="003A4779" w:rsidRPr="003A4779" w:rsidRDefault="003A4779" w:rsidP="003A4779">
      <w:pPr>
        <w:autoSpaceDE w:val="0"/>
        <w:autoSpaceDN w:val="0"/>
        <w:jc w:val="center"/>
        <w:rPr>
          <w:rFonts w:eastAsiaTheme="minorEastAsia"/>
          <w:szCs w:val="24"/>
        </w:rPr>
      </w:pPr>
      <w:r w:rsidRPr="003A4779">
        <w:rPr>
          <w:rFonts w:eastAsiaTheme="minorEastAsia"/>
          <w:szCs w:val="24"/>
        </w:rPr>
        <w:t>(должность (подпись, инициалы) уполномоченного лица органа,</w:t>
      </w:r>
      <w:r w:rsidRPr="003A4779">
        <w:rPr>
          <w:rFonts w:eastAsiaTheme="minorEastAsia"/>
          <w:szCs w:val="24"/>
        </w:rPr>
        <w:br/>
        <w:t>осуществляющего принятие решения)</w:t>
      </w:r>
    </w:p>
    <w:p w:rsidR="003A4779" w:rsidRDefault="003A4779" w:rsidP="00F655B5">
      <w:pPr>
        <w:tabs>
          <w:tab w:val="left" w:pos="3767"/>
        </w:tabs>
        <w:sectPr w:rsidR="003A4779" w:rsidSect="009954A4">
          <w:pgSz w:w="11906" w:h="16838"/>
          <w:pgMar w:top="1134" w:right="850" w:bottom="1134" w:left="1701" w:header="708" w:footer="708" w:gutter="0"/>
          <w:pgNumType w:start="1"/>
          <w:cols w:space="708"/>
          <w:titlePg/>
          <w:docGrid w:linePitch="360"/>
        </w:sectPr>
      </w:pPr>
    </w:p>
    <w:p w:rsidR="003A4779" w:rsidRPr="003A4779" w:rsidRDefault="003A4779" w:rsidP="003A4779">
      <w:pPr>
        <w:autoSpaceDE w:val="0"/>
        <w:autoSpaceDN w:val="0"/>
        <w:adjustRightInd w:val="0"/>
        <w:jc w:val="right"/>
        <w:outlineLvl w:val="1"/>
        <w:rPr>
          <w:rFonts w:eastAsiaTheme="minorEastAsia"/>
          <w:szCs w:val="24"/>
        </w:rPr>
      </w:pPr>
      <w:r w:rsidRPr="003A4779">
        <w:rPr>
          <w:rFonts w:eastAsiaTheme="minorEastAsia"/>
          <w:szCs w:val="24"/>
        </w:rPr>
        <w:lastRenderedPageBreak/>
        <w:t>Приложение N 4</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к Административному регламенту</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предоставления государственной услуги</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по выдаче градостроительного плана</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земельного участка</w:t>
      </w:r>
    </w:p>
    <w:p w:rsidR="003A4779" w:rsidRPr="003A4779" w:rsidRDefault="003A4779" w:rsidP="003A4779">
      <w:pPr>
        <w:autoSpaceDE w:val="0"/>
        <w:autoSpaceDN w:val="0"/>
        <w:adjustRightInd w:val="0"/>
        <w:ind w:left="5954"/>
        <w:rPr>
          <w:rFonts w:eastAsiaTheme="minorEastAsia"/>
          <w:szCs w:val="24"/>
        </w:rPr>
      </w:pPr>
    </w:p>
    <w:p w:rsidR="003A4779" w:rsidRPr="003A4779" w:rsidRDefault="003A4779" w:rsidP="003A4779">
      <w:pPr>
        <w:autoSpaceDE w:val="0"/>
        <w:autoSpaceDN w:val="0"/>
        <w:adjustRightInd w:val="0"/>
        <w:ind w:left="5954"/>
        <w:rPr>
          <w:rFonts w:eastAsiaTheme="minorEastAsia"/>
          <w:szCs w:val="24"/>
        </w:rPr>
      </w:pPr>
    </w:p>
    <w:p w:rsidR="003A4779" w:rsidRPr="003A4779" w:rsidRDefault="003A4779" w:rsidP="00231234">
      <w:pPr>
        <w:autoSpaceDE w:val="0"/>
        <w:autoSpaceDN w:val="0"/>
        <w:adjustRightInd w:val="0"/>
        <w:ind w:left="5245"/>
        <w:jc w:val="left"/>
        <w:rPr>
          <w:rFonts w:eastAsiaTheme="minorEastAsia"/>
          <w:szCs w:val="24"/>
        </w:rPr>
      </w:pPr>
      <w:r w:rsidRPr="003A4779">
        <w:rPr>
          <w:rFonts w:eastAsiaTheme="minorEastAsia"/>
          <w:szCs w:val="24"/>
        </w:rPr>
        <w:t>кому:</w:t>
      </w:r>
    </w:p>
    <w:p w:rsidR="003A4779" w:rsidRPr="00231234" w:rsidRDefault="003A4779" w:rsidP="00231234">
      <w:pPr>
        <w:autoSpaceDE w:val="0"/>
        <w:autoSpaceDN w:val="0"/>
        <w:adjustRightInd w:val="0"/>
        <w:ind w:left="5245"/>
        <w:jc w:val="left"/>
        <w:rPr>
          <w:rFonts w:eastAsiaTheme="minorEastAsia"/>
          <w:szCs w:val="24"/>
        </w:rPr>
      </w:pPr>
      <w:r w:rsidRPr="00231234">
        <w:rPr>
          <w:rFonts w:eastAsiaTheme="minorEastAsia"/>
          <w:szCs w:val="24"/>
        </w:rPr>
        <w:t>(фамилия, имя, отчество</w:t>
      </w:r>
    </w:p>
    <w:p w:rsidR="003A4779" w:rsidRPr="00231234" w:rsidRDefault="003A4779" w:rsidP="00231234">
      <w:pPr>
        <w:autoSpaceDE w:val="0"/>
        <w:autoSpaceDN w:val="0"/>
        <w:adjustRightInd w:val="0"/>
        <w:ind w:left="5245"/>
        <w:jc w:val="left"/>
        <w:rPr>
          <w:rFonts w:eastAsiaTheme="minorEastAsia"/>
          <w:szCs w:val="24"/>
        </w:rPr>
      </w:pPr>
      <w:r w:rsidRPr="00231234">
        <w:rPr>
          <w:rFonts w:eastAsiaTheme="minorEastAsia"/>
          <w:szCs w:val="24"/>
        </w:rPr>
        <w:t>(последнее – при наличии)</w:t>
      </w:r>
      <w:r w:rsidR="00231234">
        <w:rPr>
          <w:rFonts w:eastAsiaTheme="minorEastAsia"/>
          <w:szCs w:val="24"/>
        </w:rPr>
        <w:t xml:space="preserve"> –</w:t>
      </w:r>
      <w:r w:rsidR="00231234">
        <w:rPr>
          <w:rFonts w:eastAsiaTheme="minorEastAsia"/>
          <w:szCs w:val="24"/>
        </w:rPr>
        <w:br/>
      </w:r>
      <w:r w:rsidRPr="00231234">
        <w:rPr>
          <w:rFonts w:eastAsiaTheme="minorEastAsia"/>
          <w:szCs w:val="24"/>
        </w:rPr>
        <w:t>для граждан и ИП,</w:t>
      </w:r>
      <w:r w:rsidR="00231234">
        <w:rPr>
          <w:rFonts w:eastAsiaTheme="minorEastAsia"/>
          <w:szCs w:val="24"/>
        </w:rPr>
        <w:t xml:space="preserve"> </w:t>
      </w:r>
      <w:r w:rsidRPr="00231234">
        <w:rPr>
          <w:rFonts w:eastAsiaTheme="minorEastAsia"/>
          <w:szCs w:val="24"/>
        </w:rPr>
        <w:t>полное наименование</w:t>
      </w:r>
    </w:p>
    <w:p w:rsidR="003A4779" w:rsidRPr="00231234" w:rsidRDefault="0060252C" w:rsidP="00231234">
      <w:pPr>
        <w:autoSpaceDE w:val="0"/>
        <w:autoSpaceDN w:val="0"/>
        <w:adjustRightInd w:val="0"/>
        <w:ind w:left="5245"/>
        <w:jc w:val="left"/>
        <w:rPr>
          <w:rFonts w:eastAsiaTheme="minorEastAsia"/>
          <w:szCs w:val="24"/>
        </w:rPr>
      </w:pPr>
      <w:r w:rsidRPr="00231234">
        <w:rPr>
          <w:rFonts w:eastAsiaTheme="minorEastAsia"/>
          <w:szCs w:val="24"/>
        </w:rPr>
        <w:t>организации –</w:t>
      </w:r>
      <w:r w:rsidR="00231234">
        <w:rPr>
          <w:rFonts w:eastAsiaTheme="minorEastAsia"/>
          <w:szCs w:val="24"/>
        </w:rPr>
        <w:t xml:space="preserve"> д</w:t>
      </w:r>
      <w:r w:rsidR="003A4779" w:rsidRPr="00231234">
        <w:rPr>
          <w:rFonts w:eastAsiaTheme="minorEastAsia"/>
          <w:szCs w:val="24"/>
        </w:rPr>
        <w:t>ля юридических лиц,</w:t>
      </w:r>
    </w:p>
    <w:p w:rsidR="003A4779" w:rsidRPr="00231234" w:rsidRDefault="003A4779" w:rsidP="00231234">
      <w:pPr>
        <w:autoSpaceDE w:val="0"/>
        <w:autoSpaceDN w:val="0"/>
        <w:adjustRightInd w:val="0"/>
        <w:ind w:left="5245"/>
        <w:jc w:val="left"/>
        <w:rPr>
          <w:rFonts w:eastAsiaTheme="minorEastAsia"/>
          <w:szCs w:val="24"/>
        </w:rPr>
      </w:pPr>
      <w:r w:rsidRPr="00231234">
        <w:rPr>
          <w:rFonts w:eastAsiaTheme="minorEastAsia"/>
          <w:szCs w:val="24"/>
        </w:rPr>
        <w:t>почтовый индекс и адрес,</w:t>
      </w:r>
    </w:p>
    <w:p w:rsidR="003A4779" w:rsidRPr="00231234" w:rsidRDefault="003A4779" w:rsidP="00231234">
      <w:pPr>
        <w:autoSpaceDE w:val="0"/>
        <w:autoSpaceDN w:val="0"/>
        <w:adjustRightInd w:val="0"/>
        <w:ind w:left="5245"/>
        <w:jc w:val="left"/>
        <w:rPr>
          <w:rFonts w:eastAsiaTheme="minorEastAsia"/>
          <w:szCs w:val="24"/>
        </w:rPr>
      </w:pPr>
      <w:r w:rsidRPr="00231234">
        <w:rPr>
          <w:rFonts w:eastAsiaTheme="minorEastAsia"/>
          <w:szCs w:val="24"/>
        </w:rPr>
        <w:t>адрес электронной почты)</w:t>
      </w:r>
    </w:p>
    <w:p w:rsidR="003A4779" w:rsidRPr="003A4779" w:rsidRDefault="003A4779" w:rsidP="003A4779">
      <w:pPr>
        <w:autoSpaceDE w:val="0"/>
        <w:autoSpaceDN w:val="0"/>
        <w:adjustRightInd w:val="0"/>
        <w:rPr>
          <w:rFonts w:eastAsiaTheme="minorEastAsia"/>
          <w:szCs w:val="24"/>
        </w:rPr>
      </w:pPr>
    </w:p>
    <w:p w:rsidR="003A4779" w:rsidRPr="003A4779" w:rsidRDefault="003A4779" w:rsidP="003A4779">
      <w:pPr>
        <w:autoSpaceDE w:val="0"/>
        <w:autoSpaceDN w:val="0"/>
        <w:adjustRightInd w:val="0"/>
        <w:rPr>
          <w:rFonts w:eastAsiaTheme="minorEastAsia"/>
          <w:szCs w:val="24"/>
        </w:rPr>
      </w:pPr>
    </w:p>
    <w:p w:rsidR="003A4779" w:rsidRPr="003A4779" w:rsidRDefault="003A4779" w:rsidP="003A4779">
      <w:pPr>
        <w:autoSpaceDE w:val="0"/>
        <w:autoSpaceDN w:val="0"/>
        <w:adjustRightInd w:val="0"/>
        <w:jc w:val="center"/>
        <w:rPr>
          <w:rFonts w:eastAsiaTheme="minorEastAsia"/>
          <w:szCs w:val="24"/>
        </w:rPr>
      </w:pPr>
      <w:r w:rsidRPr="003A4779">
        <w:rPr>
          <w:rFonts w:eastAsiaTheme="minorEastAsia"/>
          <w:szCs w:val="24"/>
        </w:rPr>
        <w:t>Решение</w:t>
      </w:r>
    </w:p>
    <w:p w:rsidR="003A4779" w:rsidRPr="003A4779" w:rsidRDefault="003A4779" w:rsidP="003A4779">
      <w:pPr>
        <w:autoSpaceDE w:val="0"/>
        <w:autoSpaceDN w:val="0"/>
        <w:adjustRightInd w:val="0"/>
        <w:jc w:val="center"/>
        <w:rPr>
          <w:rFonts w:eastAsiaTheme="minorEastAsia"/>
          <w:szCs w:val="24"/>
        </w:rPr>
      </w:pPr>
      <w:r w:rsidRPr="003A4779">
        <w:rPr>
          <w:rFonts w:eastAsiaTheme="minorEastAsia"/>
          <w:szCs w:val="24"/>
        </w:rPr>
        <w:t>об отказе в предоставлении государственной услуги</w:t>
      </w: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 xml:space="preserve">Дата __________                                                                          </w:t>
      </w:r>
      <w:r w:rsidR="00C84627">
        <w:rPr>
          <w:rFonts w:eastAsiaTheme="minorEastAsia"/>
          <w:szCs w:val="24"/>
        </w:rPr>
        <w:t xml:space="preserve">                             </w:t>
      </w:r>
      <w:r w:rsidRPr="003A4779">
        <w:rPr>
          <w:rFonts w:eastAsiaTheme="minorEastAsia"/>
          <w:szCs w:val="24"/>
        </w:rPr>
        <w:t xml:space="preserve">      N __________</w:t>
      </w: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На основании обращения ___________________</w:t>
      </w:r>
      <w:r w:rsidR="00C84627">
        <w:rPr>
          <w:rFonts w:eastAsiaTheme="minorEastAsia"/>
          <w:szCs w:val="24"/>
        </w:rPr>
        <w:t>____________________</w:t>
      </w:r>
      <w:r w:rsidRPr="003A4779">
        <w:rPr>
          <w:rFonts w:eastAsiaTheme="minorEastAsia"/>
          <w:szCs w:val="24"/>
        </w:rPr>
        <w:t xml:space="preserve"> (зая</w:t>
      </w:r>
      <w:r w:rsidR="00C84627">
        <w:rPr>
          <w:rFonts w:eastAsiaTheme="minorEastAsia"/>
          <w:szCs w:val="24"/>
        </w:rPr>
        <w:t xml:space="preserve">витель) от __________________ </w:t>
      </w:r>
      <w:r w:rsidRPr="003A4779">
        <w:rPr>
          <w:rFonts w:eastAsiaTheme="minorEastAsia"/>
          <w:szCs w:val="24"/>
        </w:rPr>
        <w:t>N ______________ принято решение об отказе в предоставлении государственной услуги в связи с (основание для отказа):</w:t>
      </w: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_________________________________________________</w:t>
      </w:r>
      <w:r w:rsidR="00C84627">
        <w:rPr>
          <w:rFonts w:eastAsiaTheme="minorEastAsia"/>
          <w:szCs w:val="24"/>
        </w:rPr>
        <w:t>____________________________</w:t>
      </w: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Мотивированное обоснование причины отказа:</w:t>
      </w: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__________________________________________________</w:t>
      </w:r>
      <w:r w:rsidR="00C84627">
        <w:rPr>
          <w:rFonts w:eastAsiaTheme="minorEastAsia"/>
          <w:szCs w:val="24"/>
        </w:rPr>
        <w:t>___________________________</w:t>
      </w:r>
    </w:p>
    <w:p w:rsidR="003A4779" w:rsidRPr="003A4779" w:rsidRDefault="00C84627" w:rsidP="003A4779">
      <w:pPr>
        <w:autoSpaceDE w:val="0"/>
        <w:autoSpaceDN w:val="0"/>
        <w:adjustRightInd w:val="0"/>
        <w:ind w:firstLine="567"/>
        <w:rPr>
          <w:rFonts w:eastAsiaTheme="minorEastAsia"/>
          <w:szCs w:val="24"/>
        </w:rPr>
      </w:pPr>
      <w:r>
        <w:rPr>
          <w:rFonts w:eastAsiaTheme="minorEastAsia"/>
          <w:szCs w:val="24"/>
        </w:rPr>
        <w:t>Дополнительно информируем: </w:t>
      </w:r>
      <w:r w:rsidR="003A4779" w:rsidRPr="003A4779">
        <w:rPr>
          <w:rFonts w:eastAsiaTheme="minorEastAsia"/>
          <w:szCs w:val="24"/>
        </w:rPr>
        <w:t>__________________</w:t>
      </w:r>
      <w:r>
        <w:rPr>
          <w:rFonts w:eastAsiaTheme="minorEastAsia"/>
          <w:szCs w:val="24"/>
        </w:rPr>
        <w:t>___________________________</w:t>
      </w:r>
      <w:r w:rsidR="003A4779" w:rsidRPr="003A4779">
        <w:rPr>
          <w:rFonts w:eastAsiaTheme="minorEastAsia"/>
          <w:szCs w:val="24"/>
        </w:rPr>
        <w:t xml:space="preserve"> (указывается информация, необходимая для устранения причин отказа, а также иная дополнительная информация при наличии).</w:t>
      </w: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 xml:space="preserve">Отказ </w:t>
      </w:r>
      <w:r w:rsidR="00B232AA" w:rsidRPr="003A4779">
        <w:rPr>
          <w:rFonts w:eastAsiaTheme="minorEastAsia"/>
          <w:szCs w:val="24"/>
        </w:rPr>
        <w:t>в предоставлении государственной услуги</w:t>
      </w:r>
      <w:r w:rsidR="00B232AA" w:rsidRPr="001E6212">
        <w:rPr>
          <w:rFonts w:eastAsiaTheme="minorEastAsia"/>
          <w:szCs w:val="24"/>
        </w:rPr>
        <w:t xml:space="preserve"> </w:t>
      </w:r>
      <w:r w:rsidRPr="001E6212">
        <w:rPr>
          <w:rFonts w:eastAsiaTheme="minorEastAsia"/>
          <w:szCs w:val="24"/>
        </w:rPr>
        <w:t>не препятствует</w:t>
      </w:r>
      <w:r w:rsidRPr="003A4779">
        <w:rPr>
          <w:rFonts w:eastAsiaTheme="minorEastAsia"/>
          <w:szCs w:val="24"/>
        </w:rPr>
        <w:t xml:space="preserve"> повторному обращению за предоставлением государственной услуги.</w:t>
      </w: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_________________________________________________</w:t>
      </w:r>
      <w:r w:rsidR="00C84627">
        <w:rPr>
          <w:rFonts w:eastAsiaTheme="minorEastAsia"/>
          <w:szCs w:val="24"/>
        </w:rPr>
        <w:t>____________________________</w:t>
      </w:r>
    </w:p>
    <w:p w:rsidR="003A4779" w:rsidRPr="003A4779" w:rsidRDefault="003A4779" w:rsidP="003A4779">
      <w:pPr>
        <w:autoSpaceDE w:val="0"/>
        <w:autoSpaceDN w:val="0"/>
        <w:jc w:val="center"/>
        <w:rPr>
          <w:rFonts w:eastAsiaTheme="minorEastAsia"/>
          <w:szCs w:val="24"/>
        </w:rPr>
      </w:pPr>
      <w:r w:rsidRPr="003A4779">
        <w:rPr>
          <w:rFonts w:eastAsiaTheme="minorEastAsia"/>
          <w:szCs w:val="24"/>
        </w:rPr>
        <w:t>(должность (подпись, инициалы) уполномоченного лица органа,</w:t>
      </w:r>
      <w:r w:rsidRPr="003A4779">
        <w:rPr>
          <w:rFonts w:eastAsiaTheme="minorEastAsia"/>
          <w:szCs w:val="24"/>
        </w:rPr>
        <w:br/>
        <w:t>осуществляющего принятие решения)</w:t>
      </w:r>
    </w:p>
    <w:p w:rsidR="003A4779" w:rsidRDefault="003A4779" w:rsidP="00F655B5">
      <w:pPr>
        <w:tabs>
          <w:tab w:val="left" w:pos="3767"/>
        </w:tabs>
        <w:sectPr w:rsidR="003A4779" w:rsidSect="009954A4">
          <w:pgSz w:w="11906" w:h="16838"/>
          <w:pgMar w:top="1134" w:right="850" w:bottom="1134" w:left="1701" w:header="708" w:footer="708" w:gutter="0"/>
          <w:pgNumType w:start="1"/>
          <w:cols w:space="708"/>
          <w:titlePg/>
          <w:docGrid w:linePitch="360"/>
        </w:sectPr>
      </w:pPr>
    </w:p>
    <w:p w:rsidR="003A4779" w:rsidRPr="003A4779" w:rsidRDefault="003A4779" w:rsidP="003A4779">
      <w:pPr>
        <w:autoSpaceDE w:val="0"/>
        <w:autoSpaceDN w:val="0"/>
        <w:adjustRightInd w:val="0"/>
        <w:jc w:val="right"/>
        <w:outlineLvl w:val="1"/>
        <w:rPr>
          <w:rFonts w:eastAsiaTheme="minorEastAsia"/>
          <w:szCs w:val="24"/>
        </w:rPr>
      </w:pPr>
      <w:r w:rsidRPr="003A4779">
        <w:rPr>
          <w:rFonts w:eastAsiaTheme="minorEastAsia"/>
          <w:szCs w:val="24"/>
        </w:rPr>
        <w:lastRenderedPageBreak/>
        <w:t>Приложение N 5</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к Административному регламенту</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предоставления государственной услуги</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по выдаче градостроительного плана</w:t>
      </w:r>
    </w:p>
    <w:p w:rsidR="003A4779" w:rsidRPr="003A4779" w:rsidRDefault="003A4779" w:rsidP="003A4779">
      <w:pPr>
        <w:autoSpaceDE w:val="0"/>
        <w:autoSpaceDN w:val="0"/>
        <w:adjustRightInd w:val="0"/>
        <w:jc w:val="right"/>
        <w:rPr>
          <w:rFonts w:eastAsiaTheme="minorEastAsia"/>
          <w:szCs w:val="24"/>
        </w:rPr>
      </w:pPr>
      <w:r w:rsidRPr="003A4779">
        <w:rPr>
          <w:rFonts w:eastAsiaTheme="minorEastAsia"/>
          <w:szCs w:val="24"/>
        </w:rPr>
        <w:t>земельного участка</w:t>
      </w:r>
    </w:p>
    <w:p w:rsidR="003A4779" w:rsidRPr="003A4779" w:rsidRDefault="003A4779" w:rsidP="003A4779">
      <w:pPr>
        <w:autoSpaceDE w:val="0"/>
        <w:autoSpaceDN w:val="0"/>
        <w:adjustRightInd w:val="0"/>
        <w:ind w:left="5954"/>
        <w:rPr>
          <w:rFonts w:eastAsiaTheme="minorEastAsia"/>
          <w:szCs w:val="24"/>
        </w:rPr>
      </w:pPr>
    </w:p>
    <w:p w:rsidR="003A4779" w:rsidRPr="003A4779" w:rsidRDefault="003A4779" w:rsidP="003A4779">
      <w:pPr>
        <w:autoSpaceDE w:val="0"/>
        <w:autoSpaceDN w:val="0"/>
        <w:adjustRightInd w:val="0"/>
        <w:ind w:left="5954"/>
        <w:rPr>
          <w:rFonts w:eastAsiaTheme="minorEastAsia"/>
          <w:szCs w:val="24"/>
        </w:rPr>
      </w:pPr>
    </w:p>
    <w:p w:rsidR="003D4232" w:rsidRPr="003A4779" w:rsidRDefault="003D4232" w:rsidP="003D4232">
      <w:pPr>
        <w:autoSpaceDE w:val="0"/>
        <w:autoSpaceDN w:val="0"/>
        <w:adjustRightInd w:val="0"/>
        <w:ind w:left="5529"/>
        <w:jc w:val="left"/>
        <w:rPr>
          <w:rFonts w:eastAsiaTheme="minorEastAsia"/>
          <w:szCs w:val="24"/>
        </w:rPr>
      </w:pPr>
      <w:r w:rsidRPr="003A4779">
        <w:rPr>
          <w:rFonts w:eastAsiaTheme="minorEastAsia"/>
          <w:szCs w:val="24"/>
        </w:rPr>
        <w:t>кому:</w:t>
      </w:r>
    </w:p>
    <w:p w:rsidR="003D4232" w:rsidRPr="00231234" w:rsidRDefault="003D4232" w:rsidP="003D4232">
      <w:pPr>
        <w:autoSpaceDE w:val="0"/>
        <w:autoSpaceDN w:val="0"/>
        <w:adjustRightInd w:val="0"/>
        <w:ind w:left="5529"/>
        <w:jc w:val="left"/>
        <w:rPr>
          <w:rFonts w:eastAsiaTheme="minorEastAsia"/>
          <w:szCs w:val="24"/>
        </w:rPr>
      </w:pPr>
      <w:r w:rsidRPr="00231234">
        <w:rPr>
          <w:rFonts w:eastAsiaTheme="minorEastAsia"/>
          <w:szCs w:val="24"/>
        </w:rPr>
        <w:t>(фамилия, имя, отчество</w:t>
      </w:r>
    </w:p>
    <w:p w:rsidR="003D4232" w:rsidRPr="00231234" w:rsidRDefault="003D4232" w:rsidP="003D4232">
      <w:pPr>
        <w:autoSpaceDE w:val="0"/>
        <w:autoSpaceDN w:val="0"/>
        <w:adjustRightInd w:val="0"/>
        <w:ind w:left="5529"/>
        <w:jc w:val="left"/>
        <w:rPr>
          <w:rFonts w:eastAsiaTheme="minorEastAsia"/>
          <w:szCs w:val="24"/>
        </w:rPr>
      </w:pPr>
      <w:r w:rsidRPr="00231234">
        <w:rPr>
          <w:rFonts w:eastAsiaTheme="minorEastAsia"/>
          <w:szCs w:val="24"/>
        </w:rPr>
        <w:t>(последнее – при наличии)</w:t>
      </w:r>
      <w:r>
        <w:rPr>
          <w:rFonts w:eastAsiaTheme="minorEastAsia"/>
          <w:szCs w:val="24"/>
        </w:rPr>
        <w:t xml:space="preserve"> –</w:t>
      </w:r>
      <w:r>
        <w:rPr>
          <w:rFonts w:eastAsiaTheme="minorEastAsia"/>
          <w:szCs w:val="24"/>
        </w:rPr>
        <w:br/>
      </w:r>
      <w:r w:rsidRPr="00231234">
        <w:rPr>
          <w:rFonts w:eastAsiaTheme="minorEastAsia"/>
          <w:szCs w:val="24"/>
        </w:rPr>
        <w:t>для граждан и ИП,</w:t>
      </w:r>
      <w:r>
        <w:rPr>
          <w:rFonts w:eastAsiaTheme="minorEastAsia"/>
          <w:szCs w:val="24"/>
        </w:rPr>
        <w:t xml:space="preserve"> </w:t>
      </w:r>
      <w:r w:rsidRPr="00231234">
        <w:rPr>
          <w:rFonts w:eastAsiaTheme="minorEastAsia"/>
          <w:szCs w:val="24"/>
        </w:rPr>
        <w:t>полное наименование</w:t>
      </w:r>
    </w:p>
    <w:p w:rsidR="003D4232" w:rsidRPr="00231234" w:rsidRDefault="003D4232" w:rsidP="003D4232">
      <w:pPr>
        <w:autoSpaceDE w:val="0"/>
        <w:autoSpaceDN w:val="0"/>
        <w:adjustRightInd w:val="0"/>
        <w:ind w:left="5529"/>
        <w:jc w:val="left"/>
        <w:rPr>
          <w:rFonts w:eastAsiaTheme="minorEastAsia"/>
          <w:szCs w:val="24"/>
        </w:rPr>
      </w:pPr>
      <w:r w:rsidRPr="00231234">
        <w:rPr>
          <w:rFonts w:eastAsiaTheme="minorEastAsia"/>
          <w:szCs w:val="24"/>
        </w:rPr>
        <w:t>организации –</w:t>
      </w:r>
      <w:r>
        <w:rPr>
          <w:rFonts w:eastAsiaTheme="minorEastAsia"/>
          <w:szCs w:val="24"/>
        </w:rPr>
        <w:t xml:space="preserve"> д</w:t>
      </w:r>
      <w:r w:rsidRPr="00231234">
        <w:rPr>
          <w:rFonts w:eastAsiaTheme="minorEastAsia"/>
          <w:szCs w:val="24"/>
        </w:rPr>
        <w:t>ля юридических лиц,</w:t>
      </w:r>
    </w:p>
    <w:p w:rsidR="003D4232" w:rsidRPr="00231234" w:rsidRDefault="003D4232" w:rsidP="003D4232">
      <w:pPr>
        <w:autoSpaceDE w:val="0"/>
        <w:autoSpaceDN w:val="0"/>
        <w:adjustRightInd w:val="0"/>
        <w:ind w:left="5529"/>
        <w:jc w:val="left"/>
        <w:rPr>
          <w:rFonts w:eastAsiaTheme="minorEastAsia"/>
          <w:szCs w:val="24"/>
        </w:rPr>
      </w:pPr>
      <w:r w:rsidRPr="00231234">
        <w:rPr>
          <w:rFonts w:eastAsiaTheme="minorEastAsia"/>
          <w:szCs w:val="24"/>
        </w:rPr>
        <w:t>почтовый индекс и адрес,</w:t>
      </w:r>
    </w:p>
    <w:p w:rsidR="003D4232" w:rsidRPr="00231234" w:rsidRDefault="003D4232" w:rsidP="003D4232">
      <w:pPr>
        <w:autoSpaceDE w:val="0"/>
        <w:autoSpaceDN w:val="0"/>
        <w:adjustRightInd w:val="0"/>
        <w:ind w:left="5529"/>
        <w:jc w:val="left"/>
        <w:rPr>
          <w:rFonts w:eastAsiaTheme="minorEastAsia"/>
          <w:szCs w:val="24"/>
        </w:rPr>
      </w:pPr>
      <w:r w:rsidRPr="00231234">
        <w:rPr>
          <w:rFonts w:eastAsiaTheme="minorEastAsia"/>
          <w:szCs w:val="24"/>
        </w:rPr>
        <w:t>адрес электронной почты)</w:t>
      </w:r>
    </w:p>
    <w:p w:rsidR="003A4779" w:rsidRPr="003A4779" w:rsidRDefault="003A4779" w:rsidP="003A4779">
      <w:pPr>
        <w:autoSpaceDE w:val="0"/>
        <w:autoSpaceDN w:val="0"/>
        <w:adjustRightInd w:val="0"/>
        <w:rPr>
          <w:rFonts w:eastAsiaTheme="minorEastAsia"/>
          <w:szCs w:val="24"/>
        </w:rPr>
      </w:pPr>
    </w:p>
    <w:p w:rsidR="003A4779" w:rsidRPr="003A4779" w:rsidRDefault="003A4779" w:rsidP="003A4779">
      <w:pPr>
        <w:autoSpaceDE w:val="0"/>
        <w:autoSpaceDN w:val="0"/>
        <w:adjustRightInd w:val="0"/>
        <w:rPr>
          <w:rFonts w:eastAsiaTheme="minorEastAsia"/>
          <w:szCs w:val="24"/>
        </w:rPr>
      </w:pPr>
    </w:p>
    <w:p w:rsidR="003A4779" w:rsidRPr="003A4779" w:rsidRDefault="003A4779" w:rsidP="003A4779">
      <w:pPr>
        <w:autoSpaceDE w:val="0"/>
        <w:autoSpaceDN w:val="0"/>
        <w:adjustRightInd w:val="0"/>
        <w:jc w:val="center"/>
        <w:rPr>
          <w:rFonts w:eastAsiaTheme="minorEastAsia"/>
          <w:szCs w:val="24"/>
        </w:rPr>
      </w:pPr>
      <w:r w:rsidRPr="003A4779">
        <w:rPr>
          <w:rFonts w:eastAsiaTheme="minorEastAsia"/>
          <w:szCs w:val="24"/>
        </w:rPr>
        <w:t>Решение</w:t>
      </w:r>
    </w:p>
    <w:p w:rsidR="003A4779" w:rsidRPr="003A4779" w:rsidRDefault="003A4779" w:rsidP="003A4779">
      <w:pPr>
        <w:autoSpaceDE w:val="0"/>
        <w:autoSpaceDN w:val="0"/>
        <w:adjustRightInd w:val="0"/>
        <w:jc w:val="center"/>
        <w:rPr>
          <w:rFonts w:eastAsiaTheme="minorEastAsia"/>
          <w:szCs w:val="24"/>
        </w:rPr>
      </w:pPr>
      <w:r w:rsidRPr="003A4779">
        <w:rPr>
          <w:rFonts w:eastAsiaTheme="minorEastAsia"/>
          <w:szCs w:val="24"/>
        </w:rPr>
        <w:t xml:space="preserve">об отказе в </w:t>
      </w:r>
      <w:r w:rsidRPr="003A4779">
        <w:t>исправлении технической ошибки</w:t>
      </w: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Дата __________                                                                                                                N __________</w:t>
      </w: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На основании обращения ___________________</w:t>
      </w:r>
      <w:r w:rsidR="00F21264">
        <w:rPr>
          <w:rFonts w:eastAsiaTheme="minorEastAsia"/>
          <w:szCs w:val="24"/>
        </w:rPr>
        <w:t>________</w:t>
      </w:r>
      <w:r w:rsidRPr="003A4779">
        <w:rPr>
          <w:rFonts w:eastAsiaTheme="minorEastAsia"/>
          <w:szCs w:val="24"/>
        </w:rPr>
        <w:t xml:space="preserve"> (за</w:t>
      </w:r>
      <w:r w:rsidR="00F21264">
        <w:rPr>
          <w:rFonts w:eastAsiaTheme="minorEastAsia"/>
          <w:szCs w:val="24"/>
        </w:rPr>
        <w:t>явитель) от _______________</w:t>
      </w:r>
      <w:r w:rsidRPr="003A4779">
        <w:rPr>
          <w:rFonts w:eastAsiaTheme="minorEastAsia"/>
          <w:szCs w:val="24"/>
        </w:rPr>
        <w:br/>
        <w:t>N ______________</w:t>
      </w:r>
      <w:r w:rsidR="00F21264">
        <w:rPr>
          <w:rFonts w:eastAsiaTheme="minorEastAsia"/>
          <w:szCs w:val="24"/>
        </w:rPr>
        <w:t>_____</w:t>
      </w:r>
      <w:r w:rsidRPr="003A4779">
        <w:rPr>
          <w:rFonts w:eastAsiaTheme="minorEastAsia"/>
          <w:szCs w:val="24"/>
        </w:rPr>
        <w:t xml:space="preserve"> принято решение об отказе в исправлении </w:t>
      </w:r>
      <w:r w:rsidRPr="003A4779">
        <w:t>технической ошибки</w:t>
      </w:r>
      <w:r w:rsidRPr="003A4779">
        <w:rPr>
          <w:rFonts w:eastAsiaTheme="minorEastAsia"/>
          <w:szCs w:val="24"/>
        </w:rPr>
        <w:t xml:space="preserve"> в градостроительном плане земельного участка в связи с (основание для отказа):</w:t>
      </w: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_________________________________________________________________________________</w:t>
      </w: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Мотивированное обоснование причины отказа:</w:t>
      </w: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_________________________________________________________________________________.</w:t>
      </w: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Дополнительно информируем: __________________________________________________ (указывается информация, необходимая для устранения причин отказа, а также иная дополнительная информация при наличии).</w:t>
      </w: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Отказ в приеме документов не препятствует повторному обращению за предоставлением государственной услуги.</w:t>
      </w:r>
    </w:p>
    <w:p w:rsidR="003A4779" w:rsidRPr="003A4779" w:rsidRDefault="003A4779" w:rsidP="003A4779">
      <w:pPr>
        <w:autoSpaceDE w:val="0"/>
        <w:autoSpaceDN w:val="0"/>
        <w:adjustRightInd w:val="0"/>
        <w:ind w:firstLine="567"/>
        <w:rPr>
          <w:rFonts w:eastAsiaTheme="minorEastAsia"/>
          <w:szCs w:val="24"/>
        </w:rPr>
      </w:pPr>
      <w:r w:rsidRPr="003A4779">
        <w:rPr>
          <w:rFonts w:eastAsiaTheme="minorEastAsia"/>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ind w:firstLine="567"/>
        <w:rPr>
          <w:rFonts w:eastAsiaTheme="minorEastAsia"/>
          <w:szCs w:val="24"/>
        </w:rPr>
      </w:pPr>
    </w:p>
    <w:p w:rsidR="003A4779" w:rsidRPr="003A4779" w:rsidRDefault="003A4779" w:rsidP="003A4779">
      <w:pPr>
        <w:autoSpaceDE w:val="0"/>
        <w:autoSpaceDN w:val="0"/>
        <w:adjustRightInd w:val="0"/>
        <w:rPr>
          <w:rFonts w:eastAsiaTheme="minorEastAsia"/>
          <w:szCs w:val="24"/>
        </w:rPr>
      </w:pPr>
      <w:r w:rsidRPr="003A4779">
        <w:rPr>
          <w:rFonts w:eastAsiaTheme="minorEastAsia"/>
          <w:szCs w:val="24"/>
        </w:rPr>
        <w:t>_________________________________________________________________________________</w:t>
      </w:r>
    </w:p>
    <w:p w:rsidR="003A4779" w:rsidRPr="003A4779" w:rsidRDefault="003A4779" w:rsidP="003A4779">
      <w:pPr>
        <w:autoSpaceDE w:val="0"/>
        <w:autoSpaceDN w:val="0"/>
        <w:jc w:val="center"/>
        <w:rPr>
          <w:rFonts w:eastAsiaTheme="minorEastAsia"/>
          <w:szCs w:val="24"/>
        </w:rPr>
      </w:pPr>
      <w:r w:rsidRPr="003A4779">
        <w:rPr>
          <w:rFonts w:eastAsiaTheme="minorEastAsia"/>
          <w:szCs w:val="24"/>
        </w:rPr>
        <w:t>(должность (подпись, инициалы) уполномоченного лица органа,</w:t>
      </w:r>
      <w:r w:rsidRPr="003A4779">
        <w:rPr>
          <w:rFonts w:eastAsiaTheme="minorEastAsia"/>
          <w:szCs w:val="24"/>
        </w:rPr>
        <w:br/>
        <w:t>осуществляющего принятие решения)</w:t>
      </w:r>
    </w:p>
    <w:p w:rsidR="003A4779" w:rsidRPr="003A4779" w:rsidRDefault="003A4779" w:rsidP="003A4779">
      <w:pPr>
        <w:autoSpaceDE w:val="0"/>
        <w:autoSpaceDN w:val="0"/>
        <w:rPr>
          <w:rFonts w:eastAsiaTheme="minorEastAsia"/>
          <w:szCs w:val="24"/>
        </w:rPr>
      </w:pPr>
    </w:p>
    <w:p w:rsidR="003A4779" w:rsidRPr="003A4779" w:rsidRDefault="003A4779" w:rsidP="003A4779">
      <w:pPr>
        <w:autoSpaceDE w:val="0"/>
        <w:autoSpaceDN w:val="0"/>
        <w:adjustRightInd w:val="0"/>
        <w:rPr>
          <w:rFonts w:eastAsiaTheme="minorEastAsia"/>
          <w:szCs w:val="24"/>
        </w:rPr>
      </w:pPr>
    </w:p>
    <w:p w:rsidR="003A4779" w:rsidRPr="003A4779" w:rsidRDefault="003A4779" w:rsidP="003A4779">
      <w:pPr>
        <w:widowControl/>
        <w:spacing w:after="160" w:line="259" w:lineRule="auto"/>
        <w:jc w:val="left"/>
        <w:rPr>
          <w:rFonts w:eastAsiaTheme="minorEastAsia"/>
          <w:szCs w:val="24"/>
        </w:rPr>
      </w:pPr>
    </w:p>
    <w:p w:rsidR="00F655B5" w:rsidRPr="00F655B5" w:rsidRDefault="00F655B5" w:rsidP="00F655B5">
      <w:pPr>
        <w:tabs>
          <w:tab w:val="left" w:pos="3767"/>
        </w:tabs>
      </w:pPr>
    </w:p>
    <w:sectPr w:rsidR="00F655B5" w:rsidRPr="00F655B5" w:rsidSect="003A4779">
      <w:headerReference w:type="default" r:id="rId21"/>
      <w:footerReference w:type="default" r:id="rId22"/>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5A9" w:rsidRDefault="005845A9" w:rsidP="00F655B5">
      <w:r>
        <w:separator/>
      </w:r>
    </w:p>
  </w:endnote>
  <w:endnote w:type="continuationSeparator" w:id="0">
    <w:p w:rsidR="005845A9" w:rsidRDefault="005845A9" w:rsidP="00F6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tar Academy">
    <w:altName w:val="Courier New"/>
    <w:charset w:val="00"/>
    <w:family w:val="roman"/>
    <w:pitch w:val="variable"/>
    <w:sig w:usb0="000002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atar Peterburg">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F3D" w:rsidRDefault="002A1F3D">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5A9" w:rsidRDefault="005845A9" w:rsidP="00F655B5">
      <w:r>
        <w:separator/>
      </w:r>
    </w:p>
  </w:footnote>
  <w:footnote w:type="continuationSeparator" w:id="0">
    <w:p w:rsidR="005845A9" w:rsidRDefault="005845A9" w:rsidP="00F655B5">
      <w:r>
        <w:continuationSeparator/>
      </w:r>
    </w:p>
  </w:footnote>
  <w:footnote w:id="1">
    <w:p w:rsidR="002A1F3D" w:rsidRDefault="002A1F3D" w:rsidP="00F655B5">
      <w:pPr>
        <w:pStyle w:val="ae"/>
      </w:pPr>
      <w:r>
        <w:rPr>
          <w:rStyle w:val="af0"/>
        </w:rPr>
        <w:footnoteRef/>
      </w:r>
      <w:r>
        <w:t xml:space="preserve"> </w:t>
      </w:r>
      <w:r w:rsidRPr="00FA3F53">
        <w:t xml:space="preserve">Форма градостроительного плана земельного участка </w:t>
      </w:r>
      <w:r>
        <w:t xml:space="preserve">утверждена </w:t>
      </w:r>
      <w:r w:rsidRPr="00A554F3">
        <w:t>приказ</w:t>
      </w:r>
      <w:r>
        <w:t>ом</w:t>
      </w:r>
      <w:r w:rsidRPr="00A554F3">
        <w:t xml:space="preserve"> Министерства строительства</w:t>
      </w:r>
      <w:r>
        <w:t xml:space="preserve"> </w:t>
      </w:r>
      <w:r w:rsidRPr="00A554F3">
        <w:t xml:space="preserve">и жилищно-коммунального хозяйства Российской Федерации </w:t>
      </w:r>
      <w:r>
        <w:t>от 25 апреля 2017 г. N 741/</w:t>
      </w:r>
      <w:proofErr w:type="spellStart"/>
      <w:r>
        <w:t>пр</w:t>
      </w:r>
      <w:proofErr w:type="spellEnd"/>
      <w:r>
        <w:t xml:space="preserve"> «Об утверждении </w:t>
      </w:r>
      <w:r w:rsidRPr="00FE0CA1">
        <w:t>формы градостроительного плана земельного участка и порядка ее заполнения»</w:t>
      </w:r>
      <w:r>
        <w:t>.</w:t>
      </w:r>
    </w:p>
  </w:footnote>
  <w:footnote w:id="2">
    <w:p w:rsidR="002A1F3D" w:rsidRDefault="002A1F3D" w:rsidP="00F655B5">
      <w:pPr>
        <w:pStyle w:val="ae"/>
      </w:pPr>
      <w:r>
        <w:rPr>
          <w:rStyle w:val="af0"/>
        </w:rPr>
        <w:footnoteRef/>
      </w:r>
      <w:r>
        <w:t xml:space="preserve"> Заявителями являются правообладатели земельных участков, а также иные лица, указанные в </w:t>
      </w:r>
      <w:r w:rsidRPr="004D1BA3">
        <w:rPr>
          <w:color w:val="000000" w:themeColor="text1"/>
        </w:rPr>
        <w:t xml:space="preserve">части 1.1 статьи 57.3 </w:t>
      </w:r>
      <w:r>
        <w:t>Градостроительного кодекса Российской Федерации.</w:t>
      </w:r>
    </w:p>
  </w:footnote>
  <w:footnote w:id="3">
    <w:p w:rsidR="002A1F3D" w:rsidRDefault="002A1F3D" w:rsidP="00F655B5">
      <w:pPr>
        <w:pStyle w:val="ae"/>
      </w:pPr>
      <w:r>
        <w:rPr>
          <w:rStyle w:val="af0"/>
        </w:rPr>
        <w:footnoteRef/>
      </w:r>
      <w:r>
        <w:t xml:space="preserve"> </w:t>
      </w:r>
      <w:r w:rsidRPr="00FA3F53">
        <w:t xml:space="preserve">Заявителями являются правообладатели земельных участков, а также иные лица, указанные в </w:t>
      </w:r>
      <w:hyperlink r:id="rId1">
        <w:r w:rsidRPr="00FA3F53">
          <w:t>части 1.1 статьи 57.3</w:t>
        </w:r>
      </w:hyperlink>
      <w:r w:rsidRPr="00FA3F53">
        <w:t xml:space="preserve"> Градостроительного кодекса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292483"/>
      <w:docPartObj>
        <w:docPartGallery w:val="Page Numbers (Top of Page)"/>
        <w:docPartUnique/>
      </w:docPartObj>
    </w:sdtPr>
    <w:sdtEndPr/>
    <w:sdtContent>
      <w:p w:rsidR="002A1F3D" w:rsidRDefault="002A1F3D">
        <w:pPr>
          <w:pStyle w:val="a6"/>
          <w:jc w:val="center"/>
        </w:pPr>
        <w:r>
          <w:fldChar w:fldCharType="begin"/>
        </w:r>
        <w:r>
          <w:instrText>PAGE   \* MERGEFORMAT</w:instrText>
        </w:r>
        <w:r>
          <w:fldChar w:fldCharType="separate"/>
        </w:r>
        <w:r w:rsidR="00BC137C">
          <w:rPr>
            <w:noProof/>
          </w:rPr>
          <w:t>2</w:t>
        </w:r>
        <w:r>
          <w:fldChar w:fldCharType="end"/>
        </w:r>
      </w:p>
    </w:sdtContent>
  </w:sdt>
  <w:p w:rsidR="002A1F3D" w:rsidRDefault="002A1F3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169412"/>
      <w:docPartObj>
        <w:docPartGallery w:val="Page Numbers (Top of Page)"/>
        <w:docPartUnique/>
      </w:docPartObj>
    </w:sdtPr>
    <w:sdtEndPr/>
    <w:sdtContent>
      <w:p w:rsidR="002A1F3D" w:rsidRDefault="002A1F3D">
        <w:pPr>
          <w:pStyle w:val="a6"/>
          <w:jc w:val="center"/>
        </w:pPr>
        <w:r>
          <w:fldChar w:fldCharType="begin"/>
        </w:r>
        <w:r>
          <w:instrText>PAGE   \* MERGEFORMAT</w:instrText>
        </w:r>
        <w:r>
          <w:fldChar w:fldCharType="separate"/>
        </w:r>
        <w:r w:rsidR="00BC137C">
          <w:rPr>
            <w:noProof/>
          </w:rPr>
          <w:t>2</w:t>
        </w:r>
        <w:r>
          <w:fldChar w:fldCharType="end"/>
        </w:r>
      </w:p>
    </w:sdtContent>
  </w:sdt>
  <w:p w:rsidR="002A1F3D" w:rsidRDefault="002A1F3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501943"/>
      <w:docPartObj>
        <w:docPartGallery w:val="Page Numbers (Top of Page)"/>
        <w:docPartUnique/>
      </w:docPartObj>
    </w:sdtPr>
    <w:sdtEndPr/>
    <w:sdtContent>
      <w:p w:rsidR="002A1F3D" w:rsidRDefault="002A1F3D">
        <w:pPr>
          <w:pStyle w:val="a6"/>
          <w:jc w:val="center"/>
        </w:pPr>
        <w:r>
          <w:fldChar w:fldCharType="begin"/>
        </w:r>
        <w:r>
          <w:instrText>PAGE   \* MERGEFORMAT</w:instrText>
        </w:r>
        <w:r>
          <w:fldChar w:fldCharType="separate"/>
        </w:r>
        <w:r>
          <w:rPr>
            <w:noProof/>
          </w:rPr>
          <w:t>37</w:t>
        </w:r>
        <w:r>
          <w:fldChar w:fldCharType="end"/>
        </w:r>
      </w:p>
    </w:sdtContent>
  </w:sdt>
  <w:p w:rsidR="002A1F3D" w:rsidRDefault="002A1F3D">
    <w:pPr>
      <w:pStyle w:val="ConsPlusNormal"/>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57CBF"/>
    <w:multiLevelType w:val="multilevel"/>
    <w:tmpl w:val="F586D6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156B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A60CE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1E37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430248"/>
    <w:multiLevelType w:val="hybridMultilevel"/>
    <w:tmpl w:val="F69086F2"/>
    <w:lvl w:ilvl="0" w:tplc="1794E5CA">
      <w:start w:val="1"/>
      <w:numFmt w:val="decimal"/>
      <w:lvlText w:val="%1)"/>
      <w:lvlJc w:val="left"/>
      <w:pPr>
        <w:ind w:left="720" w:hanging="360"/>
      </w:pPr>
      <w:rPr>
        <w:rFonts w:hint="default"/>
      </w:rPr>
    </w:lvl>
    <w:lvl w:ilvl="1" w:tplc="5F44161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BD2453"/>
    <w:multiLevelType w:val="multilevel"/>
    <w:tmpl w:val="893418D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F2108F"/>
    <w:multiLevelType w:val="hybridMultilevel"/>
    <w:tmpl w:val="C5AE347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FFE6774"/>
    <w:multiLevelType w:val="hybridMultilevel"/>
    <w:tmpl w:val="16DC4926"/>
    <w:lvl w:ilvl="0" w:tplc="9168AB38">
      <w:start w:val="1"/>
      <w:numFmt w:val="decimal"/>
      <w:lvlText w:val="%1)"/>
      <w:lvlJc w:val="left"/>
      <w:pPr>
        <w:ind w:left="1080" w:hanging="360"/>
      </w:pPr>
      <w:rPr>
        <w:rFonts w:ascii="Times New Roman" w:hAnsi="Times New Roman" w:cs="Times New Roman" w:hint="default"/>
        <w:color w:val="0D0D0D" w:themeColor="text1" w:themeTint="F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45C74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AF791C"/>
    <w:multiLevelType w:val="multilevel"/>
    <w:tmpl w:val="AC98F0D4"/>
    <w:lvl w:ilvl="0">
      <w:start w:val="1"/>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10317A4"/>
    <w:multiLevelType w:val="hybridMultilevel"/>
    <w:tmpl w:val="5C6E4C7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58142F0D"/>
    <w:multiLevelType w:val="hybridMultilevel"/>
    <w:tmpl w:val="16DC4926"/>
    <w:lvl w:ilvl="0" w:tplc="9168AB38">
      <w:start w:val="1"/>
      <w:numFmt w:val="decimal"/>
      <w:lvlText w:val="%1)"/>
      <w:lvlJc w:val="left"/>
      <w:pPr>
        <w:ind w:left="2062" w:hanging="360"/>
      </w:pPr>
      <w:rPr>
        <w:rFonts w:ascii="Times New Roman" w:hAnsi="Times New Roman" w:cs="Times New Roman" w:hint="default"/>
        <w:color w:val="0D0D0D" w:themeColor="text1" w:themeTint="F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D956467"/>
    <w:multiLevelType w:val="multilevel"/>
    <w:tmpl w:val="0E36707E"/>
    <w:lvl w:ilvl="0">
      <w:start w:val="27"/>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3"/>
      <w:numFmt w:val="decimal"/>
      <w:lvlRestart w:val="0"/>
      <w:lvlText w:val="%1.%2."/>
      <w:lvlJc w:val="left"/>
      <w:pPr>
        <w:ind w:left="3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lowerRoman"/>
      <w:lvlText w:val="%3"/>
      <w:lvlJc w:val="left"/>
      <w:pPr>
        <w:ind w:left="16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3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0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7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5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2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9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65E00B51"/>
    <w:multiLevelType w:val="hybridMultilevel"/>
    <w:tmpl w:val="AC749162"/>
    <w:lvl w:ilvl="0" w:tplc="04190011">
      <w:start w:val="1"/>
      <w:numFmt w:val="decimal"/>
      <w:lvlText w:val="%1)"/>
      <w:lvlJc w:val="left"/>
      <w:pPr>
        <w:ind w:left="1211"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6F51CF3"/>
    <w:multiLevelType w:val="multilevel"/>
    <w:tmpl w:val="893418D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2240DFD"/>
    <w:multiLevelType w:val="multilevel"/>
    <w:tmpl w:val="893418D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82279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D64C0A"/>
    <w:multiLevelType w:val="hybridMultilevel"/>
    <w:tmpl w:val="814EEBF6"/>
    <w:lvl w:ilvl="0" w:tplc="CCC2EAC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7B067A45"/>
    <w:multiLevelType w:val="hybridMultilevel"/>
    <w:tmpl w:val="F048A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AA38B4"/>
    <w:multiLevelType w:val="hybridMultilevel"/>
    <w:tmpl w:val="5C6E4C7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16"/>
  </w:num>
  <w:num w:numId="2">
    <w:abstractNumId w:val="15"/>
  </w:num>
  <w:num w:numId="3">
    <w:abstractNumId w:val="6"/>
  </w:num>
  <w:num w:numId="4">
    <w:abstractNumId w:val="10"/>
  </w:num>
  <w:num w:numId="5">
    <w:abstractNumId w:val="19"/>
  </w:num>
  <w:num w:numId="6">
    <w:abstractNumId w:val="3"/>
  </w:num>
  <w:num w:numId="7">
    <w:abstractNumId w:val="2"/>
  </w:num>
  <w:num w:numId="8">
    <w:abstractNumId w:val="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360"/>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3"/>
    <w:lvlOverride w:ilvl="0">
      <w:lvl w:ilvl="0">
        <w:start w:val="1"/>
        <w:numFmt w:val="decimal"/>
        <w:lvlText w:val="%1."/>
        <w:lvlJc w:val="left"/>
        <w:pPr>
          <w:ind w:left="1637" w:hanging="360"/>
        </w:pPr>
      </w:lvl>
    </w:lvlOverride>
    <w:lvlOverride w:ilvl="1">
      <w:lvl w:ilvl="1">
        <w:start w:val="1"/>
        <w:numFmt w:val="decimal"/>
        <w:lvlText w:val="%1.%2."/>
        <w:lvlJc w:val="left"/>
        <w:pPr>
          <w:ind w:left="1142" w:hanging="432"/>
        </w:pPr>
      </w:lvl>
    </w:lvlOverride>
    <w:lvlOverride w:ilvl="2">
      <w:lvl w:ilvl="2">
        <w:start w:val="1"/>
        <w:numFmt w:val="decimal"/>
        <w:lvlText w:val="%1.%2.%3."/>
        <w:lvlJc w:val="left"/>
        <w:pPr>
          <w:ind w:left="1922"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0">
    <w:abstractNumId w:val="17"/>
  </w:num>
  <w:num w:numId="11">
    <w:abstractNumId w:val="4"/>
  </w:num>
  <w:num w:numId="12">
    <w:abstractNumId w:val="0"/>
  </w:num>
  <w:num w:numId="13">
    <w:abstractNumId w:val="8"/>
  </w:num>
  <w:num w:numId="14">
    <w:abstractNumId w:val="5"/>
  </w:num>
  <w:num w:numId="15">
    <w:abstractNumId w:val="9"/>
  </w:num>
  <w:num w:numId="16">
    <w:abstractNumId w:val="1"/>
  </w:num>
  <w:num w:numId="17">
    <w:abstractNumId w:val="11"/>
  </w:num>
  <w:num w:numId="18">
    <w:abstractNumId w:val="14"/>
  </w:num>
  <w:num w:numId="19">
    <w:abstractNumId w:val="7"/>
  </w:num>
  <w:num w:numId="20">
    <w:abstractNumId w:val="13"/>
  </w:num>
  <w:num w:numId="21">
    <w:abstractNumId w:val="20"/>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EDE"/>
    <w:rsid w:val="00061E07"/>
    <w:rsid w:val="00076356"/>
    <w:rsid w:val="00080296"/>
    <w:rsid w:val="000A2140"/>
    <w:rsid w:val="000D0386"/>
    <w:rsid w:val="00167012"/>
    <w:rsid w:val="001E6212"/>
    <w:rsid w:val="0020035C"/>
    <w:rsid w:val="002102D3"/>
    <w:rsid w:val="00231234"/>
    <w:rsid w:val="00235DA1"/>
    <w:rsid w:val="00243328"/>
    <w:rsid w:val="002A1F3D"/>
    <w:rsid w:val="002A56BE"/>
    <w:rsid w:val="002E4EDE"/>
    <w:rsid w:val="00305833"/>
    <w:rsid w:val="00335B0F"/>
    <w:rsid w:val="003A1E16"/>
    <w:rsid w:val="003A4779"/>
    <w:rsid w:val="003D4232"/>
    <w:rsid w:val="004264C3"/>
    <w:rsid w:val="00454FD8"/>
    <w:rsid w:val="004C4502"/>
    <w:rsid w:val="004C54AC"/>
    <w:rsid w:val="004F79BD"/>
    <w:rsid w:val="00505B2D"/>
    <w:rsid w:val="00543F24"/>
    <w:rsid w:val="005845A9"/>
    <w:rsid w:val="005C6E1D"/>
    <w:rsid w:val="00600358"/>
    <w:rsid w:val="0060252C"/>
    <w:rsid w:val="00615978"/>
    <w:rsid w:val="006E0CA5"/>
    <w:rsid w:val="006E6525"/>
    <w:rsid w:val="00727115"/>
    <w:rsid w:val="00772B8E"/>
    <w:rsid w:val="00785D09"/>
    <w:rsid w:val="007A19FB"/>
    <w:rsid w:val="007A7BD9"/>
    <w:rsid w:val="007F1EA9"/>
    <w:rsid w:val="008830C3"/>
    <w:rsid w:val="0089256C"/>
    <w:rsid w:val="008A17CE"/>
    <w:rsid w:val="008B11B8"/>
    <w:rsid w:val="008C2EB2"/>
    <w:rsid w:val="009419C0"/>
    <w:rsid w:val="00952EDE"/>
    <w:rsid w:val="0096603A"/>
    <w:rsid w:val="009714DC"/>
    <w:rsid w:val="0098732D"/>
    <w:rsid w:val="009954A4"/>
    <w:rsid w:val="00A06088"/>
    <w:rsid w:val="00A27941"/>
    <w:rsid w:val="00A42A61"/>
    <w:rsid w:val="00A63E48"/>
    <w:rsid w:val="00A701CF"/>
    <w:rsid w:val="00A825C7"/>
    <w:rsid w:val="00AA0ED8"/>
    <w:rsid w:val="00AB290D"/>
    <w:rsid w:val="00AC147E"/>
    <w:rsid w:val="00AD3118"/>
    <w:rsid w:val="00B17D13"/>
    <w:rsid w:val="00B232AA"/>
    <w:rsid w:val="00B975EE"/>
    <w:rsid w:val="00BA4999"/>
    <w:rsid w:val="00BC137C"/>
    <w:rsid w:val="00C05775"/>
    <w:rsid w:val="00C278F4"/>
    <w:rsid w:val="00C84627"/>
    <w:rsid w:val="00CA3FB4"/>
    <w:rsid w:val="00CF2853"/>
    <w:rsid w:val="00D40A94"/>
    <w:rsid w:val="00D4416C"/>
    <w:rsid w:val="00D521ED"/>
    <w:rsid w:val="00DB06CF"/>
    <w:rsid w:val="00DC112A"/>
    <w:rsid w:val="00DE1726"/>
    <w:rsid w:val="00DE65CE"/>
    <w:rsid w:val="00E36E30"/>
    <w:rsid w:val="00E41F8B"/>
    <w:rsid w:val="00F21264"/>
    <w:rsid w:val="00F655B5"/>
    <w:rsid w:val="00FF5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80B99"/>
  <w15:chartTrackingRefBased/>
  <w15:docId w15:val="{4113E626-F951-4AF7-890E-502A80F0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5B5"/>
    <w:pPr>
      <w:widowControl w:val="0"/>
      <w:spacing w:after="0" w:line="240" w:lineRule="auto"/>
      <w:jc w:val="both"/>
    </w:pPr>
    <w:rPr>
      <w:rFonts w:ascii="Times New Roman" w:eastAsia="Times New Roman" w:hAnsi="Times New Roman" w:cs="Times New Roman"/>
      <w:sz w:val="24"/>
      <w:szCs w:val="20"/>
      <w:lang w:eastAsia="ru-RU"/>
    </w:rPr>
  </w:style>
  <w:style w:type="paragraph" w:styleId="1">
    <w:name w:val="heading 1"/>
    <w:basedOn w:val="a"/>
    <w:next w:val="a"/>
    <w:link w:val="10"/>
    <w:qFormat/>
    <w:rsid w:val="00F655B5"/>
    <w:pPr>
      <w:keepNext/>
      <w:jc w:val="center"/>
      <w:outlineLvl w:val="0"/>
    </w:pPr>
    <w:rPr>
      <w:rFonts w:ascii="Tatar Academy" w:hAnsi="Tatar Academy"/>
      <w:b/>
      <w:caps/>
      <w:noProof/>
      <w:color w:val="8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5B5"/>
    <w:rPr>
      <w:rFonts w:ascii="Tatar Academy" w:eastAsia="Times New Roman" w:hAnsi="Tatar Academy" w:cs="Times New Roman"/>
      <w:b/>
      <w:caps/>
      <w:noProof/>
      <w:color w:val="800000"/>
      <w:sz w:val="24"/>
      <w:szCs w:val="20"/>
      <w:lang w:eastAsia="ru-RU"/>
    </w:rPr>
  </w:style>
  <w:style w:type="table" w:styleId="a3">
    <w:name w:val="Table Grid"/>
    <w:basedOn w:val="a1"/>
    <w:uiPriority w:val="59"/>
    <w:rsid w:val="00F65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655B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55B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55B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55B5"/>
    <w:pPr>
      <w:widowControl w:val="0"/>
      <w:autoSpaceDE w:val="0"/>
      <w:autoSpaceDN w:val="0"/>
      <w:spacing w:after="0" w:line="240" w:lineRule="auto"/>
    </w:pPr>
    <w:rPr>
      <w:rFonts w:ascii="Tahoma" w:eastAsiaTheme="minorEastAsia" w:hAnsi="Tahoma" w:cs="Tahoma"/>
      <w:sz w:val="20"/>
      <w:lang w:eastAsia="ru-RU"/>
    </w:rPr>
  </w:style>
  <w:style w:type="character" w:customStyle="1" w:styleId="a4">
    <w:name w:val="Текст выноски Знак"/>
    <w:basedOn w:val="a0"/>
    <w:link w:val="a5"/>
    <w:uiPriority w:val="99"/>
    <w:semiHidden/>
    <w:rsid w:val="00F655B5"/>
    <w:rPr>
      <w:rFonts w:ascii="Segoe UI" w:eastAsia="Times New Roman" w:hAnsi="Segoe UI" w:cs="Segoe UI"/>
      <w:sz w:val="18"/>
      <w:szCs w:val="18"/>
      <w:lang w:eastAsia="ru-RU"/>
    </w:rPr>
  </w:style>
  <w:style w:type="paragraph" w:styleId="a5">
    <w:name w:val="Balloon Text"/>
    <w:basedOn w:val="a"/>
    <w:link w:val="a4"/>
    <w:uiPriority w:val="99"/>
    <w:semiHidden/>
    <w:unhideWhenUsed/>
    <w:rsid w:val="00F655B5"/>
    <w:rPr>
      <w:rFonts w:ascii="Segoe UI" w:hAnsi="Segoe UI" w:cs="Segoe UI"/>
      <w:sz w:val="18"/>
      <w:szCs w:val="18"/>
    </w:rPr>
  </w:style>
  <w:style w:type="paragraph" w:styleId="a6">
    <w:name w:val="header"/>
    <w:basedOn w:val="a"/>
    <w:link w:val="a7"/>
    <w:uiPriority w:val="99"/>
    <w:unhideWhenUsed/>
    <w:rsid w:val="00F655B5"/>
    <w:pPr>
      <w:tabs>
        <w:tab w:val="center" w:pos="4677"/>
        <w:tab w:val="right" w:pos="9355"/>
      </w:tabs>
    </w:pPr>
  </w:style>
  <w:style w:type="character" w:customStyle="1" w:styleId="a7">
    <w:name w:val="Верхний колонтитул Знак"/>
    <w:basedOn w:val="a0"/>
    <w:link w:val="a6"/>
    <w:uiPriority w:val="99"/>
    <w:rsid w:val="00F655B5"/>
    <w:rPr>
      <w:rFonts w:ascii="Times New Roman" w:eastAsia="Times New Roman" w:hAnsi="Times New Roman" w:cs="Times New Roman"/>
      <w:sz w:val="24"/>
      <w:szCs w:val="20"/>
      <w:lang w:eastAsia="ru-RU"/>
    </w:rPr>
  </w:style>
  <w:style w:type="paragraph" w:styleId="a8">
    <w:name w:val="footer"/>
    <w:basedOn w:val="a"/>
    <w:link w:val="a9"/>
    <w:uiPriority w:val="99"/>
    <w:unhideWhenUsed/>
    <w:rsid w:val="00F655B5"/>
    <w:pPr>
      <w:tabs>
        <w:tab w:val="center" w:pos="4677"/>
        <w:tab w:val="right" w:pos="9355"/>
      </w:tabs>
    </w:pPr>
  </w:style>
  <w:style w:type="character" w:customStyle="1" w:styleId="a9">
    <w:name w:val="Нижний колонтитул Знак"/>
    <w:basedOn w:val="a0"/>
    <w:link w:val="a8"/>
    <w:uiPriority w:val="99"/>
    <w:rsid w:val="00F655B5"/>
    <w:rPr>
      <w:rFonts w:ascii="Times New Roman" w:eastAsia="Times New Roman" w:hAnsi="Times New Roman" w:cs="Times New Roman"/>
      <w:sz w:val="24"/>
      <w:szCs w:val="20"/>
      <w:lang w:eastAsia="ru-RU"/>
    </w:rPr>
  </w:style>
  <w:style w:type="character" w:styleId="aa">
    <w:name w:val="Hyperlink"/>
    <w:basedOn w:val="a0"/>
    <w:uiPriority w:val="99"/>
    <w:unhideWhenUsed/>
    <w:rsid w:val="00F655B5"/>
    <w:rPr>
      <w:color w:val="0563C1" w:themeColor="hyperlink"/>
      <w:u w:val="single"/>
    </w:rPr>
  </w:style>
  <w:style w:type="paragraph" w:styleId="ab">
    <w:name w:val="List Paragraph"/>
    <w:basedOn w:val="a"/>
    <w:uiPriority w:val="34"/>
    <w:qFormat/>
    <w:rsid w:val="00F655B5"/>
    <w:pPr>
      <w:ind w:left="720"/>
      <w:contextualSpacing/>
    </w:pPr>
  </w:style>
  <w:style w:type="paragraph" w:styleId="ac">
    <w:name w:val="Body Text"/>
    <w:basedOn w:val="a"/>
    <w:link w:val="ad"/>
    <w:rsid w:val="00F655B5"/>
    <w:pPr>
      <w:widowControl/>
      <w:jc w:val="center"/>
    </w:pPr>
    <w:rPr>
      <w:rFonts w:ascii="Tatar Peterburg" w:hAnsi="Tatar Peterburg"/>
      <w:caps/>
      <w:noProof/>
      <w:sz w:val="28"/>
    </w:rPr>
  </w:style>
  <w:style w:type="character" w:customStyle="1" w:styleId="ad">
    <w:name w:val="Основной текст Знак"/>
    <w:basedOn w:val="a0"/>
    <w:link w:val="ac"/>
    <w:rsid w:val="00F655B5"/>
    <w:rPr>
      <w:rFonts w:ascii="Tatar Peterburg" w:eastAsia="Times New Roman" w:hAnsi="Tatar Peterburg" w:cs="Times New Roman"/>
      <w:caps/>
      <w:noProof/>
      <w:sz w:val="28"/>
      <w:szCs w:val="20"/>
      <w:lang w:eastAsia="ru-RU"/>
    </w:rPr>
  </w:style>
  <w:style w:type="paragraph" w:styleId="ae">
    <w:name w:val="footnote text"/>
    <w:basedOn w:val="a"/>
    <w:link w:val="af"/>
    <w:uiPriority w:val="99"/>
    <w:unhideWhenUsed/>
    <w:rsid w:val="00F655B5"/>
    <w:rPr>
      <w:sz w:val="20"/>
    </w:rPr>
  </w:style>
  <w:style w:type="character" w:customStyle="1" w:styleId="af">
    <w:name w:val="Текст сноски Знак"/>
    <w:basedOn w:val="a0"/>
    <w:link w:val="ae"/>
    <w:uiPriority w:val="99"/>
    <w:rsid w:val="00F655B5"/>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F655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login.consultant.ru/link/?req=doc&amp;base=LAW&amp;n=480453&amp;dst=359" TargetMode="External"/><Relationship Id="rId2" Type="http://schemas.openxmlformats.org/officeDocument/2006/relationships/numbering" Target="numbering.xml"/><Relationship Id="rId16" Type="http://schemas.openxmlformats.org/officeDocument/2006/relationships/hyperlink" Target="https://login.consultant.ru/link/?req=doc&amp;base=LAW&amp;n=183496&amp;dst=100038" TargetMode="External"/><Relationship Id="rId20" Type="http://schemas.openxmlformats.org/officeDocument/2006/relationships/hyperlink" Target="https://login.consultant.ru/link/?req=doc&amp;base=LAW&amp;n=461102&amp;date=19.12.2024&amp;dst=3192&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3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183496&amp;dst=100012"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gin.consultant.ru/link/?req=doc&amp;base=LAW&amp;n=461102&amp;date=19.12.2024&amp;dst=3192&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363&amp;n=166471&amp;dst=100013" TargetMode="External"/><Relationship Id="rId14" Type="http://schemas.openxmlformats.org/officeDocument/2006/relationships/hyperlink" Target="https://login.consultant.ru/link/?req=doc&amp;base=LAW&amp;n=454305"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90336C0B3781F4E52CF1F7B0544E2CABC6FE8000A00DF5F57F98B40906402BA5DAD7E74A4FBB7B2661C3C75F0B2201BC865CBB587381K5E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9702-0820-4887-8500-C1432633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35</Pages>
  <Words>11437</Words>
  <Characters>65191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Чулпан Рахматуллина</dc:creator>
  <cp:keywords/>
  <dc:description/>
  <cp:lastModifiedBy>Чулпан Рахматуллина</cp:lastModifiedBy>
  <cp:revision>73</cp:revision>
  <dcterms:created xsi:type="dcterms:W3CDTF">2025-02-18T06:15:00Z</dcterms:created>
  <dcterms:modified xsi:type="dcterms:W3CDTF">2025-02-20T12:31:00Z</dcterms:modified>
</cp:coreProperties>
</file>