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44EB7" w14:textId="77777777" w:rsidR="00F749F7" w:rsidRDefault="00A84791">
      <w:pPr>
        <w:pStyle w:val="22"/>
        <w:widowControl/>
        <w:ind w:right="0"/>
      </w:pPr>
      <w:r>
        <w:rPr>
          <w:noProof/>
          <w:lang w:val="ru-RU" w:eastAsia="ru-RU"/>
        </w:rPr>
        <mc:AlternateContent>
          <mc:Choice Requires="wpg">
            <w:drawing>
              <wp:anchor distT="0" distB="3175" distL="0" distR="0" simplePos="0" relativeHeight="2" behindDoc="0" locked="0" layoutInCell="1" allowOverlap="1" wp14:anchorId="206E7E7C" wp14:editId="49F71FE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412865" cy="2053590"/>
                <wp:effectExtent l="0" t="0" r="0" b="3810"/>
                <wp:wrapNone/>
                <wp:docPr id="1" name="Группа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13040" cy="2053440"/>
                          <a:chOff x="0" y="0"/>
                          <a:chExt cx="6413040" cy="2053440"/>
                        </a:xfrm>
                      </wpg:grpSpPr>
                      <wpg:grpSp>
                        <wpg:cNvPr id="2" name="Группа 2"/>
                        <wpg:cNvGrpSpPr/>
                        <wpg:grpSpPr>
                          <a:xfrm>
                            <a:off x="0" y="0"/>
                            <a:ext cx="6247080" cy="1069200"/>
                            <a:chOff x="0" y="0"/>
                            <a:chExt cx="0" cy="0"/>
                          </a:xfrm>
                        </wpg:grpSpPr>
                        <wps:wsp>
                          <wps:cNvPr id="3" name="Rectangle 6"/>
                          <wps:cNvSpPr/>
                          <wps:spPr>
                            <a:xfrm>
                              <a:off x="4020120" y="0"/>
                              <a:ext cx="2226960" cy="99108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txbx>
                            <w:txbxContent>
                              <w:p w14:paraId="3251D8B8" w14:textId="77777777" w:rsidR="00F749F7" w:rsidRPr="006456C7" w:rsidRDefault="00A84791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6456C7"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ТАТАРСТАН РЕСПУБЛИКАСЫ </w:t>
                                </w:r>
                              </w:p>
                              <w:p w14:paraId="08F3E343" w14:textId="77777777" w:rsidR="00F749F7" w:rsidRPr="006456C7" w:rsidRDefault="00A84791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6456C7"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ТӨЗЕЛЕШ, АРХИТЕКТУРА</w:t>
                                </w:r>
                              </w:p>
                              <w:p w14:paraId="0F6241B5" w14:textId="77777777" w:rsidR="00F749F7" w:rsidRPr="006456C7" w:rsidRDefault="00A84791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6456C7"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ҺӘМ ТОРАК-КОММУНАЛ</w:t>
                                </w:r>
                                <w:r w:rsidRPr="006456C7"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ru-RU"/>
                                  </w:rPr>
                                  <w:t>Ь</w:t>
                                </w:r>
                                <w:r w:rsidRPr="006456C7"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</w:t>
                                </w:r>
                              </w:p>
                              <w:p w14:paraId="477F715A" w14:textId="77777777" w:rsidR="00F749F7" w:rsidRPr="006456C7" w:rsidRDefault="00A84791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8"/>
                                    <w:szCs w:val="8"/>
                                    <w:lang w:val="tt-RU"/>
                                  </w:rPr>
                                </w:pPr>
                                <w:r w:rsidRPr="006456C7"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ХУҖАЛЫГЫ МИНИСТРЛЫГы</w:t>
                                </w:r>
                              </w:p>
                              <w:p w14:paraId="7F2C7729" w14:textId="77777777" w:rsidR="00F749F7" w:rsidRDefault="00F749F7">
                                <w:pPr>
                                  <w:jc w:val="center"/>
                                  <w:rPr>
                                    <w:b/>
                                    <w:caps/>
                                    <w:lang w:val="tt-RU"/>
                                  </w:rPr>
                                </w:pPr>
                              </w:p>
                            </w:txbxContent>
                          </wps:txbx>
                          <wps:bodyPr lIns="12600" tIns="12600" rIns="12600" bIns="12600" anchor="t">
                            <a:noAutofit/>
                          </wps:bodyPr>
                        </wps:wsp>
                        <wps:wsp>
                          <wps:cNvPr id="4" name="Rectangle 7"/>
                          <wps:cNvSpPr/>
                          <wps:spPr>
                            <a:xfrm>
                              <a:off x="0" y="0"/>
                              <a:ext cx="2593440" cy="95616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txbx>
                            <w:txbxContent>
                              <w:p w14:paraId="417237CB" w14:textId="77777777" w:rsidR="00F749F7" w:rsidRPr="006456C7" w:rsidRDefault="00A84791">
                                <w:pPr>
                                  <w:keepNext/>
                                  <w:jc w:val="center"/>
                                  <w:outlineLvl w:val="2"/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8"/>
                                    <w:szCs w:val="8"/>
                                    <w:lang w:val="tt-RU"/>
                                  </w:rPr>
                                </w:pPr>
                                <w:r w:rsidRPr="006456C7">
                                  <w:rPr>
                                    <w:rFonts w:ascii="Times New Roman" w:hAnsi="Times New Roman" w:cs="Times New Roman"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МИНИСТЕРСТВО СТРОИТЕЛЬСТВА, АРХИТЕКТУРЫ И ЖИЛИЩНО - КОММУНАЛЬНОГО ХОЗЯЙСТВА</w:t>
                                </w:r>
                                <w:r w:rsidRPr="006456C7"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РЕСПУБЛИКИ ТАТАРСТАН</w:t>
                                </w:r>
                              </w:p>
                              <w:p w14:paraId="55D34A66" w14:textId="77777777" w:rsidR="00F749F7" w:rsidRPr="006456C7" w:rsidRDefault="00F749F7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lang w:val="tt-RU"/>
                                  </w:rPr>
                                </w:pPr>
                              </w:p>
                            </w:txbxContent>
                          </wps:txbx>
                          <wps:bodyPr lIns="12600" tIns="12600" rIns="12600" bIns="12600" anchor="t">
                            <a:noAutofit/>
                          </wps:bodyPr>
                        </wps:wsp>
                        <wpg:grpSp>
                          <wpg:cNvPr id="6" name="Группа 6"/>
                          <wpg:cNvGrpSpPr/>
                          <wpg:grpSpPr>
                            <a:xfrm>
                              <a:off x="33480" y="1007640"/>
                              <a:ext cx="6144120" cy="61560"/>
                              <a:chOff x="0" y="0"/>
                              <a:chExt cx="0" cy="0"/>
                            </a:xfrm>
                          </wpg:grpSpPr>
                          <wps:wsp>
                            <wps:cNvPr id="7" name="Прямая соединительная линия 7"/>
                            <wps:cNvCnPr/>
                            <wps:spPr>
                              <a:xfrm>
                                <a:off x="0" y="0"/>
                                <a:ext cx="6144120" cy="144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8" name="Прямая соединительная линия 8"/>
                            <wps:cNvCnPr/>
                            <wps:spPr>
                              <a:xfrm>
                                <a:off x="0" y="59760"/>
                                <a:ext cx="6144120" cy="180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wpg:grpSp>
                        <wps:wsp>
                          <wps:cNvPr id="9" name="Rectangle 11"/>
                          <wps:cNvSpPr/>
                          <wps:spPr>
                            <a:xfrm>
                              <a:off x="2757960" y="0"/>
                              <a:ext cx="981000" cy="97668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txbx>
                            <w:txbxContent>
                              <w:p w14:paraId="3B533053" w14:textId="77777777" w:rsidR="00F749F7" w:rsidRDefault="00A84791">
                                <w:r>
                                  <w:rPr>
                                    <w:noProof/>
                                    <w:lang w:val="ru-RU" w:eastAsia="ru-RU"/>
                                  </w:rPr>
                                  <w:drawing>
                                    <wp:inline distT="0" distB="0" distL="0" distR="0" wp14:anchorId="02CD235D" wp14:editId="12D26282">
                                      <wp:extent cx="967740" cy="935355"/>
                                      <wp:effectExtent l="0" t="0" r="0" b="0"/>
                                      <wp:docPr id="5" name="Рисунок 5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5" name="Рисунок 5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6">
                                                <a:grayscl/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67740" cy="93535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lIns="12600" tIns="12600" rIns="12600" bIns="12600" anchor="t">
                            <a:noAutofit/>
                          </wps:bodyPr>
                        </wps:wsp>
                      </wpg:grpSp>
                      <wps:wsp>
                        <wps:cNvPr id="10" name="Text Box 12"/>
                        <wps:cNvSpPr/>
                        <wps:spPr>
                          <a:xfrm>
                            <a:off x="0" y="1139760"/>
                            <a:ext cx="6413040" cy="9136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02D69880" w14:textId="77777777" w:rsidR="00F749F7" w:rsidRPr="006456C7" w:rsidRDefault="00A84791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</w:pPr>
                              <w:r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tt-RU"/>
                                </w:rPr>
                                <w:t>№</w:t>
                              </w:r>
                              <w:r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 xml:space="preserve"> __________</w:t>
                              </w:r>
                            </w:p>
                            <w:p w14:paraId="7DA5249D" w14:textId="77777777" w:rsidR="00F749F7" w:rsidRPr="006456C7" w:rsidRDefault="00FD10EC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lang w:val="tt-RU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lang w:val="tt-RU"/>
                                </w:rPr>
                                <w:t>ПРИКАЗ</w:t>
                              </w:r>
                              <w:r w:rsidR="00A84791"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 xml:space="preserve">                  </w:t>
                              </w:r>
                              <w:r w:rsidR="00A84791"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ab/>
                                <w:t xml:space="preserve">   </w:t>
                              </w:r>
                              <w:r w:rsidR="00A84791"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ab/>
                              </w:r>
                              <w:r w:rsidR="00A84791"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ab/>
                                <w:t xml:space="preserve">                                        </w:t>
                              </w:r>
                              <w:r w:rsid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 xml:space="preserve">      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 xml:space="preserve">       </w:t>
                              </w:r>
                              <w:r w:rsid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 xml:space="preserve">  </w:t>
                              </w:r>
                              <w:r w:rsidR="00A84791"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 xml:space="preserve"> </w:t>
                              </w:r>
                              <w:r w:rsidR="00A84791"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tt-RU"/>
                                </w:rPr>
                                <w:t>Б О Е Р Ы К</w:t>
                              </w:r>
                            </w:p>
                            <w:p w14:paraId="437A96A1" w14:textId="77777777" w:rsidR="00F749F7" w:rsidRPr="00325D1A" w:rsidRDefault="00A84791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</w:pPr>
                              <w:r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 xml:space="preserve"> </w:t>
                              </w:r>
                              <w:r w:rsidRPr="00325D1A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>«____</w:t>
                              </w:r>
                              <w:proofErr w:type="gramStart"/>
                              <w:r w:rsidRPr="00325D1A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>_»_</w:t>
                              </w:r>
                              <w:proofErr w:type="gramEnd"/>
                              <w:r w:rsidRPr="00325D1A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 xml:space="preserve">_____________20__ </w:t>
                              </w:r>
                            </w:p>
                            <w:p w14:paraId="50F165E5" w14:textId="77777777" w:rsidR="00F749F7" w:rsidRPr="00325D1A" w:rsidRDefault="00F749F7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</w:pP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6E7E7C" id="Группа 43" o:spid="_x0000_s1026" style="position:absolute;left:0;text-align:left;margin-left:0;margin-top:-.05pt;width:504.95pt;height:161.7pt;z-index:2;mso-wrap-distance-left:0;mso-wrap-distance-right:0;mso-wrap-distance-bottom:.25pt" coordsize="64130,205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">
                <v:group id="Группа 2" o:spid="_x0000_s1027" style="position:absolute;width:62470;height:10692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rect id="Rectangle 6" o:spid="_x0000_s1028" style="position:absolute;left:4020120;width:2226960;height:99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" filled="f" stroked="f" strokeweight="0">
                    <v:textbox inset=".35mm,.35mm,.35mm,.35mm">
                      <w:txbxContent>
                        <w:p w14:paraId="3251D8B8" w14:textId="77777777" w:rsidR="00F749F7" w:rsidRPr="006456C7" w:rsidRDefault="00A84791">
                          <w:pPr>
                            <w:widowControl/>
                            <w:ind w:right="15"/>
                            <w:jc w:val="center"/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6456C7"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ТАТАРСТАН РЕСПУБЛИКАСЫ </w:t>
                          </w:r>
                        </w:p>
                        <w:p w14:paraId="08F3E343" w14:textId="77777777" w:rsidR="00F749F7" w:rsidRPr="006456C7" w:rsidRDefault="00A84791">
                          <w:pPr>
                            <w:widowControl/>
                            <w:ind w:right="15"/>
                            <w:jc w:val="center"/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6456C7"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ТӨЗЕЛЕШ, АРХИТЕКТУРА</w:t>
                          </w:r>
                        </w:p>
                        <w:p w14:paraId="0F6241B5" w14:textId="77777777" w:rsidR="00F749F7" w:rsidRPr="006456C7" w:rsidRDefault="00A84791">
                          <w:pPr>
                            <w:widowControl/>
                            <w:ind w:right="15"/>
                            <w:jc w:val="center"/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6456C7"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ҺӘМ ТОРАК-КОММУНАЛ</w:t>
                          </w:r>
                          <w:r w:rsidRPr="006456C7"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ru-RU"/>
                            </w:rPr>
                            <w:t>Ь</w:t>
                          </w:r>
                          <w:r w:rsidRPr="006456C7"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</w:t>
                          </w:r>
                        </w:p>
                        <w:p w14:paraId="477F715A" w14:textId="77777777" w:rsidR="00F749F7" w:rsidRPr="006456C7" w:rsidRDefault="00A84791">
                          <w:pPr>
                            <w:widowControl/>
                            <w:ind w:right="15"/>
                            <w:jc w:val="center"/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8"/>
                              <w:szCs w:val="8"/>
                              <w:lang w:val="tt-RU"/>
                            </w:rPr>
                          </w:pPr>
                          <w:r w:rsidRPr="006456C7"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ХУҖАЛЫГЫ МИНИСТРЛЫГы</w:t>
                          </w:r>
                        </w:p>
                        <w:p w14:paraId="7F2C7729" w14:textId="77777777" w:rsidR="00F749F7" w:rsidRDefault="00F749F7">
                          <w:pPr>
                            <w:jc w:val="center"/>
                            <w:rPr>
                              <w:b/>
                              <w:caps/>
                              <w:lang w:val="tt-RU"/>
                            </w:rPr>
                          </w:pPr>
                        </w:p>
                      </w:txbxContent>
                    </v:textbox>
                  </v:rect>
                  <v:rect id="Rectangle 7" o:spid="_x0000_s1029" style="position:absolute;width:2593440;height:956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" filled="f" stroked="f" strokeweight="0">
                    <v:textbox inset=".35mm,.35mm,.35mm,.35mm">
                      <w:txbxContent>
                        <w:p w14:paraId="417237CB" w14:textId="77777777" w:rsidR="00F749F7" w:rsidRPr="006456C7" w:rsidRDefault="00A84791">
                          <w:pPr>
                            <w:keepNext/>
                            <w:jc w:val="center"/>
                            <w:outlineLvl w:val="2"/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8"/>
                              <w:szCs w:val="8"/>
                              <w:lang w:val="tt-RU"/>
                            </w:rPr>
                          </w:pPr>
                          <w:r w:rsidRPr="006456C7">
                            <w:rPr>
                              <w:rFonts w:ascii="Times New Roman" w:hAnsi="Times New Roman" w:cs="Times New Roman"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МИНИСТЕРСТВО СТРОИТЕЛЬСТВА, АРХИТЕКТУРЫ И ЖИЛИЩНО - КОММУНАЛЬНОГО ХОЗЯЙСТВА</w:t>
                          </w:r>
                          <w:r w:rsidRPr="006456C7"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РЕСПУБЛИКИ ТАТАРСТАН</w:t>
                          </w:r>
                        </w:p>
                        <w:p w14:paraId="55D34A66" w14:textId="77777777" w:rsidR="00F749F7" w:rsidRPr="006456C7" w:rsidRDefault="00F749F7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lang w:val="tt-RU"/>
                            </w:rPr>
                          </w:pPr>
                        </w:p>
                      </w:txbxContent>
                    </v:textbox>
                  </v:rect>
                  <v:group id="Группа 6" o:spid="_x0000_s1030" style="position:absolute;left:33480;top:1007640;width:6144120;height:61560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line id="Прямая соединительная линия 7" o:spid="_x0000_s1031" style="position:absolute;visibility:visible;mso-wrap-style:square" from="0,0" to="6144120,1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" strokeweight="2pt"/>
                    <v:line id="Прямая соединительная линия 8" o:spid="_x0000_s1032" style="position:absolute;visibility:visible;mso-wrap-style:square" from="0,59760" to="6144120,61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" strokeweight="1pt"/>
                  </v:group>
                  <v:rect id="Rectangle 11" o:spid="_x0000_s1033" style="position:absolute;left:2757960;width:981000;height:976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" filled="f" stroked="f" strokeweight="0">
                    <v:textbox inset=".35mm,.35mm,.35mm,.35mm">
                      <w:txbxContent>
                        <w:p w14:paraId="3B533053" w14:textId="77777777" w:rsidR="00F749F7" w:rsidRDefault="00A84791">
                          <w:r>
                            <w:rPr>
                              <w:noProof/>
                              <w:lang w:val="ru-RU" w:eastAsia="ru-RU"/>
                            </w:rPr>
                            <w:drawing>
                              <wp:inline distT="0" distB="0" distL="0" distR="0" wp14:anchorId="02CD235D" wp14:editId="12D26282">
                                <wp:extent cx="967740" cy="935355"/>
                                <wp:effectExtent l="0" t="0" r="0" b="0"/>
                                <wp:docPr id="5" name="Рисунок 5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Рисунок 5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grayscl/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67740" cy="93535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rect>
                </v:group>
                <v:rect id="Text Box 12" o:spid="_x0000_s1034" style="position:absolute;top:11397;width:64130;height:9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" filled="f" stroked="f" strokeweight="0">
                  <v:textbox inset="0,0,0,0">
                    <w:txbxContent>
                      <w:p w14:paraId="02D69880" w14:textId="77777777" w:rsidR="00F749F7" w:rsidRPr="006456C7" w:rsidRDefault="00A84791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</w:pPr>
                        <w:r w:rsidRPr="006456C7">
                          <w:rPr>
                            <w:rFonts w:ascii="Times New Roman" w:hAnsi="Times New Roman" w:cs="Times New Roman"/>
                            <w:sz w:val="28"/>
                            <w:lang w:val="tt-RU"/>
                          </w:rPr>
                          <w:t>№</w:t>
                        </w:r>
                        <w:r w:rsidRP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 xml:space="preserve"> __________</w:t>
                        </w:r>
                      </w:p>
                      <w:p w14:paraId="7DA5249D" w14:textId="77777777" w:rsidR="00F749F7" w:rsidRPr="006456C7" w:rsidRDefault="00FD10EC">
                        <w:pPr>
                          <w:rPr>
                            <w:rFonts w:ascii="Times New Roman" w:hAnsi="Times New Roman" w:cs="Times New Roman"/>
                            <w:sz w:val="28"/>
                            <w:lang w:val="tt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lang w:val="tt-RU"/>
                          </w:rPr>
                          <w:t>ПРИКАЗ</w:t>
                        </w:r>
                        <w:r w:rsidR="00A84791" w:rsidRP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 xml:space="preserve">                  </w:t>
                        </w:r>
                        <w:r w:rsidR="00A84791" w:rsidRP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ab/>
                          <w:t xml:space="preserve">   </w:t>
                        </w:r>
                        <w:r w:rsidR="00A84791" w:rsidRP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ab/>
                        </w:r>
                        <w:r w:rsidR="00A84791" w:rsidRP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ab/>
                          <w:t xml:space="preserve">                                        </w:t>
                        </w:r>
                        <w:r w:rsid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 xml:space="preserve">       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 xml:space="preserve">       </w:t>
                        </w:r>
                        <w:r w:rsid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 xml:space="preserve">  </w:t>
                        </w:r>
                        <w:r w:rsidR="00A84791" w:rsidRP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 xml:space="preserve"> </w:t>
                        </w:r>
                        <w:r w:rsidR="00A84791" w:rsidRPr="006456C7">
                          <w:rPr>
                            <w:rFonts w:ascii="Times New Roman" w:hAnsi="Times New Roman" w:cs="Times New Roman"/>
                            <w:sz w:val="28"/>
                            <w:lang w:val="tt-RU"/>
                          </w:rPr>
                          <w:t>Б О Е Р Ы К</w:t>
                        </w:r>
                      </w:p>
                      <w:p w14:paraId="437A96A1" w14:textId="77777777" w:rsidR="00F749F7" w:rsidRPr="00325D1A" w:rsidRDefault="00A84791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</w:pPr>
                        <w:r w:rsidRP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 xml:space="preserve"> </w:t>
                        </w:r>
                        <w:r w:rsidRPr="00325D1A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 xml:space="preserve">«_____»______________20__ </w:t>
                        </w:r>
                      </w:p>
                      <w:p w14:paraId="50F165E5" w14:textId="77777777" w:rsidR="00F749F7" w:rsidRPr="00325D1A" w:rsidRDefault="00F749F7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bookmarkStart w:id="0" w:name="sub_100"/>
      <w:bookmarkEnd w:id="0"/>
    </w:p>
    <w:p w14:paraId="293C90EF" w14:textId="77777777" w:rsidR="00F749F7" w:rsidRDefault="00F749F7">
      <w:pPr>
        <w:pStyle w:val="22"/>
        <w:widowControl/>
        <w:ind w:right="0" w:firstLine="709"/>
        <w:rPr>
          <w:lang w:val="ru-RU"/>
        </w:rPr>
      </w:pPr>
    </w:p>
    <w:p w14:paraId="1390DB1F" w14:textId="77777777" w:rsidR="00F749F7" w:rsidRDefault="00F749F7">
      <w:pPr>
        <w:pStyle w:val="22"/>
        <w:widowControl/>
        <w:ind w:right="0" w:firstLine="709"/>
        <w:rPr>
          <w:lang w:val="ru-RU"/>
        </w:rPr>
      </w:pPr>
    </w:p>
    <w:p w14:paraId="3732F3E0" w14:textId="77777777" w:rsidR="00F749F7" w:rsidRDefault="00F749F7">
      <w:pPr>
        <w:pStyle w:val="22"/>
        <w:widowControl/>
        <w:ind w:right="0" w:firstLine="709"/>
        <w:rPr>
          <w:lang w:val="ru-RU"/>
        </w:rPr>
      </w:pPr>
    </w:p>
    <w:p w14:paraId="38C2BA62" w14:textId="77777777" w:rsidR="00F749F7" w:rsidRDefault="00F749F7">
      <w:pPr>
        <w:pStyle w:val="22"/>
        <w:widowControl/>
        <w:ind w:right="0" w:firstLine="709"/>
        <w:rPr>
          <w:lang w:val="ru-RU"/>
        </w:rPr>
      </w:pPr>
    </w:p>
    <w:p w14:paraId="21750B8F" w14:textId="77777777" w:rsidR="00F749F7" w:rsidRDefault="00F749F7">
      <w:pPr>
        <w:pStyle w:val="22"/>
        <w:widowControl/>
        <w:ind w:right="0" w:firstLine="709"/>
        <w:rPr>
          <w:lang w:val="ru-RU"/>
        </w:rPr>
      </w:pPr>
    </w:p>
    <w:p w14:paraId="22492B24" w14:textId="77777777" w:rsidR="00F749F7" w:rsidRDefault="00F749F7">
      <w:pPr>
        <w:pStyle w:val="22"/>
        <w:widowControl/>
        <w:ind w:right="0" w:firstLine="709"/>
        <w:rPr>
          <w:lang w:val="ru-RU"/>
        </w:rPr>
      </w:pPr>
    </w:p>
    <w:p w14:paraId="6C08D4C6" w14:textId="77777777" w:rsidR="00F749F7" w:rsidRDefault="00F749F7">
      <w:pPr>
        <w:pStyle w:val="22"/>
        <w:widowControl/>
        <w:ind w:right="0" w:firstLine="709"/>
        <w:rPr>
          <w:lang w:val="ru-RU"/>
        </w:rPr>
      </w:pPr>
    </w:p>
    <w:p w14:paraId="29D7A1D3" w14:textId="77777777" w:rsidR="00F749F7" w:rsidRDefault="00F749F7">
      <w:pPr>
        <w:pStyle w:val="22"/>
        <w:widowControl/>
        <w:ind w:right="0" w:firstLine="709"/>
        <w:rPr>
          <w:lang w:val="ru-RU"/>
        </w:rPr>
      </w:pPr>
    </w:p>
    <w:p w14:paraId="5067D2B9" w14:textId="77777777" w:rsidR="00F749F7" w:rsidRDefault="00F749F7">
      <w:pPr>
        <w:pStyle w:val="22"/>
        <w:widowControl/>
        <w:ind w:right="0" w:firstLine="709"/>
        <w:rPr>
          <w:lang w:val="ru-RU"/>
        </w:rPr>
      </w:pPr>
    </w:p>
    <w:p w14:paraId="3A0BF074" w14:textId="77777777" w:rsidR="005239A4" w:rsidRDefault="005239A4" w:rsidP="006956E5">
      <w:pPr>
        <w:tabs>
          <w:tab w:val="left" w:pos="6237"/>
        </w:tabs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tbl>
      <w:tblPr>
        <w:tblStyle w:val="af2"/>
        <w:tblW w:w="103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5091"/>
      </w:tblGrid>
      <w:tr w:rsidR="005239A4" w:rsidRPr="000A19CE" w14:paraId="462D7E11" w14:textId="77777777" w:rsidTr="00BE0F1F">
        <w:tc>
          <w:tcPr>
            <w:tcW w:w="5245" w:type="dxa"/>
          </w:tcPr>
          <w:p w14:paraId="487F7724" w14:textId="4B65BB97" w:rsidR="00134551" w:rsidRPr="0098276E" w:rsidRDefault="005239A4" w:rsidP="000A19CE">
            <w:pPr>
              <w:tabs>
                <w:tab w:val="left" w:pos="4562"/>
                <w:tab w:val="left" w:pos="6237"/>
              </w:tabs>
              <w:ind w:right="-11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98276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Об утверждении </w:t>
            </w:r>
            <w:r w:rsidR="00FE7CE9" w:rsidRPr="0098276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документации по планировке территории </w:t>
            </w:r>
            <w:r w:rsidR="00EC5A3D" w:rsidRPr="0098276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(проект </w:t>
            </w:r>
            <w:r w:rsidR="004264BC" w:rsidRPr="0098276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межевания</w:t>
            </w:r>
            <w:r w:rsidR="00EC5A3D" w:rsidRPr="0098276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территории) </w:t>
            </w:r>
            <w:r w:rsidR="00FE7CE9" w:rsidRPr="0098276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по линейному объекту</w:t>
            </w:r>
            <w:r w:rsidR="00D95D57" w:rsidRPr="0098276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134551" w:rsidRPr="0098276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«</w:t>
            </w:r>
            <w:r w:rsidR="00E80B34" w:rsidRPr="0098276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Строительство, реконструкция и эксплуатация линейных объектов», расположенны</w:t>
            </w:r>
            <w:r w:rsidR="00A3606D" w:rsidRPr="0098276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е по адресу: Республика </w:t>
            </w:r>
            <w:proofErr w:type="spellStart"/>
            <w:proofErr w:type="gramStart"/>
            <w:r w:rsidR="00A3606D" w:rsidRPr="0098276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Татарстан,</w:t>
            </w:r>
            <w:r w:rsidR="000A19CE" w:rsidRPr="0098276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Альметьевский</w:t>
            </w:r>
            <w:proofErr w:type="spellEnd"/>
            <w:proofErr w:type="gramEnd"/>
            <w:r w:rsidR="000A19CE" w:rsidRPr="0098276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муниципальный </w:t>
            </w:r>
            <w:r w:rsidR="00A3606D" w:rsidRPr="0098276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район, в границах ГКУ «</w:t>
            </w:r>
            <w:r w:rsidR="000A19CE" w:rsidRPr="0098276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Заинское</w:t>
            </w:r>
            <w:r w:rsidR="00A3606D" w:rsidRPr="0098276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лесничество»</w:t>
            </w:r>
          </w:p>
          <w:p w14:paraId="748F8E14" w14:textId="77777777" w:rsidR="00134551" w:rsidRPr="00553706" w:rsidRDefault="00134551" w:rsidP="005239A4">
            <w:pPr>
              <w:tabs>
                <w:tab w:val="left" w:pos="6237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val="ru-RU"/>
              </w:rPr>
            </w:pPr>
          </w:p>
          <w:p w14:paraId="648818FA" w14:textId="6BA39F0D" w:rsidR="005239A4" w:rsidRPr="00553706" w:rsidRDefault="005239A4" w:rsidP="00F26575">
            <w:pPr>
              <w:tabs>
                <w:tab w:val="left" w:pos="6237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val="ru-RU"/>
              </w:rPr>
            </w:pPr>
          </w:p>
        </w:tc>
        <w:tc>
          <w:tcPr>
            <w:tcW w:w="5091" w:type="dxa"/>
          </w:tcPr>
          <w:p w14:paraId="5433115A" w14:textId="77777777" w:rsidR="005239A4" w:rsidRDefault="005239A4" w:rsidP="006956E5">
            <w:pPr>
              <w:tabs>
                <w:tab w:val="left" w:pos="6237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</w:tr>
    </w:tbl>
    <w:p w14:paraId="5A4A19E2" w14:textId="77777777" w:rsidR="00DD5C9E" w:rsidRDefault="00DD5C9E" w:rsidP="00547F21">
      <w:pPr>
        <w:tabs>
          <w:tab w:val="left" w:pos="6237"/>
        </w:tabs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14:paraId="67CFC66B" w14:textId="49769B8F" w:rsidR="00F749F7" w:rsidRPr="00A568F9" w:rsidRDefault="00E83EC0" w:rsidP="00086B9F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568F9">
        <w:rPr>
          <w:rFonts w:ascii="Times New Roman" w:hAnsi="Times New Roman" w:cs="Times New Roman"/>
          <w:sz w:val="28"/>
          <w:szCs w:val="28"/>
          <w:lang w:val="ru-RU"/>
        </w:rPr>
        <w:t xml:space="preserve">В целях обеспечения </w:t>
      </w:r>
      <w:r w:rsidR="00086B9F" w:rsidRPr="00A568F9">
        <w:rPr>
          <w:rFonts w:ascii="Times New Roman" w:hAnsi="Times New Roman" w:cs="Times New Roman"/>
          <w:sz w:val="28"/>
          <w:szCs w:val="28"/>
          <w:lang w:val="ru-RU"/>
        </w:rPr>
        <w:t>устойчивого развития территории</w:t>
      </w:r>
      <w:r w:rsidRPr="00A568F9">
        <w:rPr>
          <w:rFonts w:ascii="Times New Roman" w:hAnsi="Times New Roman" w:cs="Times New Roman"/>
          <w:sz w:val="28"/>
          <w:szCs w:val="28"/>
          <w:lang w:val="ru-RU"/>
        </w:rPr>
        <w:t>, в соответствии с</w:t>
      </w:r>
      <w:r w:rsidR="00CA14D1" w:rsidRPr="00A568F9">
        <w:rPr>
          <w:rFonts w:ascii="Times New Roman" w:hAnsi="Times New Roman" w:cs="Times New Roman"/>
          <w:sz w:val="28"/>
          <w:szCs w:val="28"/>
          <w:lang w:val="ru-RU"/>
        </w:rPr>
        <w:t>о статьями</w:t>
      </w:r>
      <w:r w:rsidRPr="00A568F9">
        <w:rPr>
          <w:rFonts w:ascii="Times New Roman" w:hAnsi="Times New Roman" w:cs="Times New Roman"/>
          <w:sz w:val="28"/>
          <w:szCs w:val="28"/>
          <w:lang w:val="ru-RU"/>
        </w:rPr>
        <w:t xml:space="preserve"> 43, 45 и </w:t>
      </w:r>
      <w:r w:rsidR="00D401FF">
        <w:rPr>
          <w:rFonts w:ascii="Times New Roman" w:hAnsi="Times New Roman" w:cs="Times New Roman"/>
          <w:sz w:val="28"/>
          <w:szCs w:val="28"/>
          <w:lang w:val="ru-RU"/>
        </w:rPr>
        <w:t xml:space="preserve">пунктом 5.1 статьи </w:t>
      </w:r>
      <w:r w:rsidRPr="009F4EB1">
        <w:rPr>
          <w:rFonts w:ascii="Times New Roman" w:hAnsi="Times New Roman" w:cs="Times New Roman"/>
          <w:sz w:val="28"/>
          <w:szCs w:val="28"/>
          <w:lang w:val="ru-RU"/>
        </w:rPr>
        <w:t>46</w:t>
      </w:r>
      <w:r w:rsidRPr="00A568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A5F77" w:rsidRPr="00A568F9">
        <w:rPr>
          <w:rFonts w:ascii="Times New Roman" w:hAnsi="Times New Roman" w:cs="Times New Roman"/>
          <w:sz w:val="28"/>
          <w:szCs w:val="28"/>
          <w:lang w:val="ru-RU"/>
        </w:rPr>
        <w:t>Градостроительного кодекса</w:t>
      </w:r>
      <w:r w:rsidRPr="00A568F9">
        <w:rPr>
          <w:rFonts w:ascii="Times New Roman" w:hAnsi="Times New Roman" w:cs="Times New Roman"/>
          <w:sz w:val="28"/>
          <w:szCs w:val="28"/>
          <w:lang w:val="ru-RU"/>
        </w:rPr>
        <w:t xml:space="preserve"> Российской Федерации, Законом Республики Татарстан от 23 декабря 2023 года № 131-ЗРТ «О перераспределении полномочий между органами местного самоуправления муниципальных образований Республики Татарстан и органами государственной власти Республики Татарстан в области г</w:t>
      </w:r>
      <w:r w:rsidR="00086B9F" w:rsidRPr="00A568F9">
        <w:rPr>
          <w:rFonts w:ascii="Times New Roman" w:hAnsi="Times New Roman" w:cs="Times New Roman"/>
          <w:sz w:val="28"/>
          <w:szCs w:val="28"/>
          <w:lang w:val="ru-RU"/>
        </w:rPr>
        <w:t>радостроительной деятельности»,</w:t>
      </w:r>
      <w:r w:rsidR="006956E5" w:rsidRPr="00A568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568F9">
        <w:rPr>
          <w:rFonts w:ascii="Times New Roman" w:hAnsi="Times New Roman" w:cs="Times New Roman"/>
          <w:sz w:val="28"/>
          <w:szCs w:val="28"/>
          <w:lang w:val="ru-RU"/>
        </w:rPr>
        <w:t xml:space="preserve">приказом Министерства строительства, архитектуры и жилищно-коммунального хозяйства Республики </w:t>
      </w:r>
      <w:r w:rsidRPr="00F24476">
        <w:rPr>
          <w:rFonts w:ascii="Times New Roman" w:hAnsi="Times New Roman" w:cs="Times New Roman"/>
          <w:sz w:val="28"/>
          <w:szCs w:val="28"/>
          <w:lang w:val="ru-RU"/>
        </w:rPr>
        <w:t xml:space="preserve">Татарстан </w:t>
      </w:r>
      <w:r w:rsidRPr="00E613CD">
        <w:rPr>
          <w:rFonts w:ascii="Times New Roman" w:hAnsi="Times New Roman" w:cs="Times New Roman"/>
          <w:sz w:val="28"/>
          <w:szCs w:val="28"/>
          <w:lang w:val="ru-RU"/>
        </w:rPr>
        <w:t xml:space="preserve">от </w:t>
      </w:r>
      <w:r w:rsidR="00192863" w:rsidRPr="00E613CD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98276E" w:rsidRPr="00E613CD"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192863" w:rsidRPr="00E613CD">
        <w:rPr>
          <w:rFonts w:ascii="Times New Roman" w:hAnsi="Times New Roman" w:cs="Times New Roman"/>
          <w:sz w:val="28"/>
          <w:szCs w:val="28"/>
          <w:lang w:val="ru-RU"/>
        </w:rPr>
        <w:t>.0</w:t>
      </w:r>
      <w:r w:rsidR="008C61A7" w:rsidRPr="00E613CD">
        <w:rPr>
          <w:rFonts w:ascii="Times New Roman" w:hAnsi="Times New Roman" w:cs="Times New Roman"/>
          <w:sz w:val="28"/>
          <w:szCs w:val="28"/>
          <w:lang w:val="ru-RU"/>
        </w:rPr>
        <w:t>9</w:t>
      </w:r>
      <w:r w:rsidR="00192863" w:rsidRPr="00E613CD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242B09" w:rsidRPr="00E613CD">
        <w:rPr>
          <w:rFonts w:ascii="Times New Roman" w:hAnsi="Times New Roman" w:cs="Times New Roman"/>
          <w:sz w:val="28"/>
          <w:szCs w:val="28"/>
          <w:lang w:val="ru-RU"/>
        </w:rPr>
        <w:t>2024</w:t>
      </w:r>
      <w:r w:rsidR="00295554" w:rsidRPr="00E613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613CD">
        <w:rPr>
          <w:rFonts w:ascii="Times New Roman" w:hAnsi="Times New Roman" w:cs="Times New Roman"/>
          <w:sz w:val="28"/>
          <w:szCs w:val="28"/>
          <w:lang w:val="ru-RU"/>
        </w:rPr>
        <w:t xml:space="preserve">№ </w:t>
      </w:r>
      <w:r w:rsidR="0098276E" w:rsidRPr="00E613CD">
        <w:rPr>
          <w:rFonts w:ascii="Times New Roman" w:hAnsi="Times New Roman" w:cs="Times New Roman"/>
          <w:sz w:val="28"/>
          <w:szCs w:val="28"/>
          <w:lang w:val="ru-RU"/>
        </w:rPr>
        <w:t>359</w:t>
      </w:r>
      <w:r w:rsidR="00192863" w:rsidRPr="00E613CD">
        <w:rPr>
          <w:rFonts w:ascii="Times New Roman" w:hAnsi="Times New Roman" w:cs="Times New Roman"/>
          <w:sz w:val="28"/>
          <w:szCs w:val="28"/>
          <w:lang w:val="ru-RU"/>
        </w:rPr>
        <w:t>/о</w:t>
      </w:r>
      <w:r w:rsidRPr="00E613CD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 w:rsidR="006956E5" w:rsidRPr="00E613CD">
        <w:rPr>
          <w:rFonts w:ascii="Times New Roman" w:hAnsi="Times New Roman" w:cs="Times New Roman"/>
          <w:sz w:val="28"/>
          <w:szCs w:val="28"/>
          <w:lang w:val="ru-RU"/>
        </w:rPr>
        <w:t xml:space="preserve">О подготовке </w:t>
      </w:r>
      <w:r w:rsidR="00C54D0A" w:rsidRPr="00E613CD">
        <w:rPr>
          <w:rFonts w:ascii="Times New Roman" w:hAnsi="Times New Roman" w:cs="Times New Roman"/>
          <w:sz w:val="28"/>
          <w:szCs w:val="28"/>
          <w:lang w:val="ru-RU"/>
        </w:rPr>
        <w:t>проекта межевания территории по объекту «Строительство, реконструкция и эксплуатация линейных объектов</w:t>
      </w:r>
      <w:r w:rsidR="009058D9" w:rsidRPr="00E613CD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C54D0A" w:rsidRPr="00E613CD">
        <w:rPr>
          <w:rFonts w:ascii="Times New Roman" w:hAnsi="Times New Roman" w:cs="Times New Roman"/>
          <w:sz w:val="28"/>
          <w:szCs w:val="28"/>
          <w:lang w:val="ru-RU"/>
        </w:rPr>
        <w:t>, расположенных</w:t>
      </w:r>
      <w:r w:rsidR="001271EE" w:rsidRPr="00E613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058D9" w:rsidRPr="00E613CD">
        <w:rPr>
          <w:rFonts w:ascii="Times New Roman" w:hAnsi="Times New Roman" w:cs="Times New Roman"/>
          <w:sz w:val="28"/>
          <w:szCs w:val="28"/>
          <w:lang w:val="ru-RU"/>
        </w:rPr>
        <w:t xml:space="preserve">по адресу: Республика Татарстан, Альметьевский муниципальный район, </w:t>
      </w:r>
      <w:r w:rsidR="001271EE" w:rsidRPr="00E613CD">
        <w:rPr>
          <w:rFonts w:ascii="Times New Roman" w:hAnsi="Times New Roman" w:cs="Times New Roman"/>
          <w:sz w:val="28"/>
          <w:szCs w:val="28"/>
          <w:lang w:val="ru-RU"/>
        </w:rPr>
        <w:t>в границах ГКУ «</w:t>
      </w:r>
      <w:r w:rsidR="009058D9" w:rsidRPr="00E613CD">
        <w:rPr>
          <w:rFonts w:ascii="Times New Roman" w:hAnsi="Times New Roman" w:cs="Times New Roman"/>
          <w:sz w:val="28"/>
          <w:szCs w:val="28"/>
          <w:lang w:val="ru-RU"/>
        </w:rPr>
        <w:t>Заинское</w:t>
      </w:r>
      <w:r w:rsidR="001271EE" w:rsidRPr="00E613CD">
        <w:rPr>
          <w:rFonts w:ascii="Times New Roman" w:hAnsi="Times New Roman" w:cs="Times New Roman"/>
          <w:sz w:val="28"/>
          <w:szCs w:val="28"/>
          <w:lang w:val="ru-RU"/>
        </w:rPr>
        <w:t xml:space="preserve"> лесничество»</w:t>
      </w:r>
      <w:r w:rsidR="00827D10" w:rsidRPr="00E613CD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4547D8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</w:t>
      </w:r>
      <w:r w:rsidR="00A84791" w:rsidRPr="00A568F9">
        <w:rPr>
          <w:rFonts w:ascii="Times New Roman" w:hAnsi="Times New Roman" w:cs="Times New Roman"/>
          <w:sz w:val="28"/>
          <w:szCs w:val="28"/>
          <w:lang w:val="ru-RU"/>
        </w:rPr>
        <w:t>п р и к а з ы в а ю:</w:t>
      </w:r>
    </w:p>
    <w:p w14:paraId="28FBF67A" w14:textId="77777777" w:rsidR="00F749F7" w:rsidRPr="007F552E" w:rsidRDefault="00F749F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highlight w:val="yellow"/>
          <w:lang w:val="ru-RU"/>
        </w:rPr>
      </w:pPr>
    </w:p>
    <w:p w14:paraId="652B669B" w14:textId="26DE991A" w:rsidR="00E83EC0" w:rsidRPr="00AC3903" w:rsidRDefault="00855AAD" w:rsidP="006956E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3903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F52D91" w:rsidRPr="00AC390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52175" w:rsidRPr="00946E10">
        <w:rPr>
          <w:rFonts w:ascii="Times New Roman" w:hAnsi="Times New Roman" w:cs="Times New Roman"/>
          <w:sz w:val="28"/>
          <w:szCs w:val="28"/>
          <w:lang w:val="ru-RU"/>
        </w:rPr>
        <w:t>Утвердить прилагаем</w:t>
      </w:r>
      <w:r w:rsidR="00D7358C" w:rsidRPr="00946E10">
        <w:rPr>
          <w:rFonts w:ascii="Times New Roman" w:hAnsi="Times New Roman" w:cs="Times New Roman"/>
          <w:sz w:val="28"/>
          <w:szCs w:val="28"/>
          <w:lang w:val="ru-RU"/>
        </w:rPr>
        <w:t xml:space="preserve">ую документацию </w:t>
      </w:r>
      <w:proofErr w:type="gramStart"/>
      <w:r w:rsidR="00D7358C" w:rsidRPr="00946E10">
        <w:rPr>
          <w:rFonts w:ascii="Times New Roman" w:hAnsi="Times New Roman" w:cs="Times New Roman"/>
          <w:sz w:val="28"/>
          <w:szCs w:val="28"/>
          <w:lang w:val="ru-RU"/>
        </w:rPr>
        <w:t xml:space="preserve">по </w:t>
      </w:r>
      <w:r w:rsidR="00452175" w:rsidRPr="00946E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367A9" w:rsidRPr="00946E10">
        <w:rPr>
          <w:rFonts w:ascii="Times New Roman" w:hAnsi="Times New Roman" w:cs="Times New Roman"/>
          <w:sz w:val="28"/>
          <w:szCs w:val="28"/>
          <w:lang w:val="ru-RU"/>
        </w:rPr>
        <w:t>планировк</w:t>
      </w:r>
      <w:r w:rsidR="00D7358C" w:rsidRPr="00946E10">
        <w:rPr>
          <w:rFonts w:ascii="Times New Roman" w:hAnsi="Times New Roman" w:cs="Times New Roman"/>
          <w:sz w:val="28"/>
          <w:szCs w:val="28"/>
          <w:lang w:val="ru-RU"/>
        </w:rPr>
        <w:t>е</w:t>
      </w:r>
      <w:proofErr w:type="gramEnd"/>
      <w:r w:rsidR="002367A9" w:rsidRPr="00946E10">
        <w:rPr>
          <w:rFonts w:ascii="Times New Roman" w:hAnsi="Times New Roman" w:cs="Times New Roman"/>
          <w:sz w:val="28"/>
          <w:szCs w:val="28"/>
          <w:lang w:val="ru-RU"/>
        </w:rPr>
        <w:t xml:space="preserve"> территории</w:t>
      </w:r>
      <w:r w:rsidR="00D7358C" w:rsidRPr="00946E10">
        <w:rPr>
          <w:rFonts w:ascii="Times New Roman" w:hAnsi="Times New Roman" w:cs="Times New Roman"/>
          <w:sz w:val="28"/>
          <w:szCs w:val="28"/>
          <w:lang w:val="ru-RU"/>
        </w:rPr>
        <w:t xml:space="preserve"> (проект межевания территории)</w:t>
      </w:r>
      <w:r w:rsidR="002367A9" w:rsidRPr="00946E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214FC" w:rsidRPr="00946E10">
        <w:rPr>
          <w:rFonts w:ascii="Times New Roman" w:hAnsi="Times New Roman" w:cs="Times New Roman"/>
          <w:sz w:val="28"/>
          <w:szCs w:val="28"/>
          <w:lang w:val="ru-RU"/>
        </w:rPr>
        <w:t xml:space="preserve">по </w:t>
      </w:r>
      <w:r w:rsidR="002367A9" w:rsidRPr="00946E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E24F5" w:rsidRPr="00946E10">
        <w:rPr>
          <w:rFonts w:ascii="Times New Roman" w:hAnsi="Times New Roman" w:cs="Times New Roman"/>
          <w:sz w:val="28"/>
          <w:szCs w:val="28"/>
          <w:lang w:val="ru-RU"/>
        </w:rPr>
        <w:t>линейно</w:t>
      </w:r>
      <w:r w:rsidR="000214FC" w:rsidRPr="00946E10">
        <w:rPr>
          <w:rFonts w:ascii="Times New Roman" w:hAnsi="Times New Roman" w:cs="Times New Roman"/>
          <w:sz w:val="28"/>
          <w:szCs w:val="28"/>
          <w:lang w:val="ru-RU"/>
        </w:rPr>
        <w:t>му</w:t>
      </w:r>
      <w:r w:rsidR="00BE24F5" w:rsidRPr="00946E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956E5" w:rsidRPr="00946E10">
        <w:rPr>
          <w:rFonts w:ascii="Times New Roman" w:hAnsi="Times New Roman" w:cs="Times New Roman"/>
          <w:sz w:val="28"/>
          <w:szCs w:val="28"/>
          <w:lang w:val="ru-RU"/>
        </w:rPr>
        <w:t>объект</w:t>
      </w:r>
      <w:r w:rsidR="000214FC" w:rsidRPr="00946E10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6956E5" w:rsidRPr="00946E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54D95" w:rsidRPr="00E613CD">
        <w:rPr>
          <w:rFonts w:ascii="Times New Roman" w:hAnsi="Times New Roman" w:cs="Times New Roman"/>
          <w:bCs/>
          <w:sz w:val="28"/>
          <w:szCs w:val="28"/>
          <w:lang w:val="ru-RU"/>
        </w:rPr>
        <w:t>«</w:t>
      </w:r>
      <w:r w:rsidR="00946E10" w:rsidRPr="00E613C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Строительство, реконструкция и эксплуатация линейных объектов», расположенные по адресу: Республика Татарстан, </w:t>
      </w:r>
      <w:r w:rsidR="00E613CD" w:rsidRPr="00E613C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Альметьевский муниципальный </w:t>
      </w:r>
      <w:r w:rsidR="00946E10" w:rsidRPr="00E613CD">
        <w:rPr>
          <w:rFonts w:ascii="Times New Roman" w:hAnsi="Times New Roman" w:cs="Times New Roman"/>
          <w:bCs/>
          <w:sz w:val="28"/>
          <w:szCs w:val="28"/>
          <w:lang w:val="ru-RU"/>
        </w:rPr>
        <w:t>район, в границах ГКУ «</w:t>
      </w:r>
      <w:r w:rsidR="00E613CD" w:rsidRPr="00E613CD">
        <w:rPr>
          <w:rFonts w:ascii="Times New Roman" w:hAnsi="Times New Roman" w:cs="Times New Roman"/>
          <w:bCs/>
          <w:sz w:val="28"/>
          <w:szCs w:val="28"/>
          <w:lang w:val="ru-RU"/>
        </w:rPr>
        <w:t>Заинское</w:t>
      </w:r>
      <w:r w:rsidR="00946E10" w:rsidRPr="00E613C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лесничество</w:t>
      </w:r>
      <w:r w:rsidR="00054D95" w:rsidRPr="00E613CD">
        <w:rPr>
          <w:rFonts w:ascii="Times New Roman" w:hAnsi="Times New Roman" w:cs="Times New Roman"/>
          <w:bCs/>
          <w:sz w:val="28"/>
          <w:szCs w:val="28"/>
          <w:lang w:val="ru-RU"/>
        </w:rPr>
        <w:t>»</w:t>
      </w:r>
      <w:r w:rsidR="00422B4B" w:rsidRPr="00E613CD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</w:p>
    <w:p w14:paraId="65E34BED" w14:textId="77777777" w:rsidR="00F26575" w:rsidRDefault="00F26575" w:rsidP="00F2657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6ACA">
        <w:rPr>
          <w:rFonts w:ascii="Times New Roman" w:hAnsi="Times New Roman" w:cs="Times New Roman"/>
          <w:sz w:val="28"/>
          <w:szCs w:val="28"/>
          <w:lang w:val="ru-RU"/>
        </w:rPr>
        <w:t xml:space="preserve">2. Отделу развития </w:t>
      </w:r>
      <w:r>
        <w:rPr>
          <w:rFonts w:ascii="Times New Roman" w:hAnsi="Times New Roman" w:cs="Times New Roman"/>
          <w:sz w:val="28"/>
          <w:szCs w:val="28"/>
          <w:lang w:val="ru-RU"/>
        </w:rPr>
        <w:t>Альметьевской агломерации</w:t>
      </w:r>
      <w:r w:rsidRPr="005A6ACA">
        <w:rPr>
          <w:rFonts w:ascii="Times New Roman" w:hAnsi="Times New Roman" w:cs="Times New Roman"/>
          <w:sz w:val="28"/>
          <w:szCs w:val="28"/>
          <w:lang w:val="ru-RU"/>
        </w:rPr>
        <w:t xml:space="preserve"> управления развития агломераций департамента развития территорий (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О.М.Менгазитдиновой</w:t>
      </w:r>
      <w:proofErr w:type="spellEnd"/>
      <w:r w:rsidRPr="005A6ACA">
        <w:rPr>
          <w:rFonts w:ascii="Times New Roman" w:hAnsi="Times New Roman" w:cs="Times New Roman"/>
          <w:sz w:val="28"/>
          <w:szCs w:val="28"/>
          <w:lang w:val="ru-RU"/>
        </w:rPr>
        <w:t>) обеспечить:</w:t>
      </w:r>
    </w:p>
    <w:p w14:paraId="5BE4A447" w14:textId="1FA112B4" w:rsidR="00F26575" w:rsidRPr="005A6ACA" w:rsidRDefault="00F26575" w:rsidP="00F2657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5650">
        <w:rPr>
          <w:rFonts w:ascii="Times New Roman" w:hAnsi="Times New Roman" w:cs="Times New Roman"/>
          <w:sz w:val="28"/>
          <w:szCs w:val="28"/>
          <w:lang w:val="ru-RU"/>
        </w:rPr>
        <w:t xml:space="preserve">направление настоящего приказа Руководителю Исполнительного комитета </w:t>
      </w:r>
      <w:r w:rsidR="0098276E">
        <w:rPr>
          <w:rFonts w:ascii="Times New Roman" w:hAnsi="Times New Roman" w:cs="Times New Roman"/>
          <w:sz w:val="28"/>
          <w:szCs w:val="28"/>
          <w:lang w:val="ru-RU"/>
        </w:rPr>
        <w:lastRenderedPageBreak/>
        <w:t>Альметьевского</w:t>
      </w:r>
      <w:r w:rsidRPr="00A15650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района Республики Татарстан</w:t>
      </w:r>
      <w:r w:rsidR="00072B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15650">
        <w:rPr>
          <w:rFonts w:ascii="Times New Roman" w:hAnsi="Times New Roman" w:cs="Times New Roman"/>
          <w:sz w:val="28"/>
          <w:szCs w:val="28"/>
          <w:lang w:val="ru-RU"/>
        </w:rPr>
        <w:t>в срок не позднее семи календарных дней с даты вступления его в силу;</w:t>
      </w:r>
    </w:p>
    <w:p w14:paraId="6D7F282F" w14:textId="77777777" w:rsidR="00F26575" w:rsidRPr="005A6ACA" w:rsidRDefault="00F26575" w:rsidP="00F2657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6ACA">
        <w:rPr>
          <w:rFonts w:ascii="Times New Roman" w:hAnsi="Times New Roman" w:cs="Times New Roman"/>
          <w:sz w:val="28"/>
          <w:szCs w:val="28"/>
          <w:lang w:val="ru-RU"/>
        </w:rPr>
        <w:t>размещение настоящего приказа на официальном сайте Министерства строительства, архитектуры и жилищно-коммунального хозяйства Республики Татарстан в информационно-телекоммуникационной сети «Интернет» в срок не позднее семи календарных дней с даты вступления его в силу;</w:t>
      </w:r>
    </w:p>
    <w:p w14:paraId="42357E99" w14:textId="77777777" w:rsidR="00F26575" w:rsidRPr="005A6ACA" w:rsidRDefault="00F26575" w:rsidP="00F2657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6ACA">
        <w:rPr>
          <w:rFonts w:ascii="Times New Roman" w:hAnsi="Times New Roman" w:cs="Times New Roman"/>
          <w:sz w:val="28"/>
          <w:szCs w:val="28"/>
          <w:lang w:val="ru-RU"/>
        </w:rPr>
        <w:t xml:space="preserve">размещение настоящего приказа в государственной информационной системе Республики Татарстан «Информационное обеспечение градостроительной деятельности Республики Татарстан» в течение </w:t>
      </w:r>
      <w:r>
        <w:rPr>
          <w:rFonts w:ascii="Times New Roman" w:hAnsi="Times New Roman" w:cs="Times New Roman"/>
          <w:sz w:val="28"/>
          <w:szCs w:val="28"/>
          <w:lang w:val="ru-RU"/>
        </w:rPr>
        <w:t>семи</w:t>
      </w:r>
      <w:r w:rsidRPr="005A6ACA">
        <w:rPr>
          <w:rFonts w:ascii="Times New Roman" w:hAnsi="Times New Roman" w:cs="Times New Roman"/>
          <w:sz w:val="28"/>
          <w:szCs w:val="28"/>
          <w:lang w:val="ru-RU"/>
        </w:rPr>
        <w:t xml:space="preserve"> рабочих дней с даты его издания. </w:t>
      </w:r>
    </w:p>
    <w:p w14:paraId="1946803D" w14:textId="77777777" w:rsidR="00F26575" w:rsidRPr="005A6ACA" w:rsidRDefault="00F26575" w:rsidP="00F2657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6ACA">
        <w:rPr>
          <w:rFonts w:ascii="Times New Roman" w:hAnsi="Times New Roman" w:cs="Times New Roman"/>
          <w:sz w:val="28"/>
          <w:szCs w:val="28"/>
          <w:lang w:val="ru-RU"/>
        </w:rPr>
        <w:t>3. Юридическому отделу (</w:t>
      </w:r>
      <w:proofErr w:type="spellStart"/>
      <w:r w:rsidRPr="005A6ACA">
        <w:rPr>
          <w:rFonts w:ascii="Times New Roman" w:hAnsi="Times New Roman" w:cs="Times New Roman"/>
          <w:sz w:val="28"/>
          <w:szCs w:val="28"/>
          <w:lang w:val="ru-RU"/>
        </w:rPr>
        <w:t>Р.И.Кузьмину</w:t>
      </w:r>
      <w:proofErr w:type="spellEnd"/>
      <w:r w:rsidRPr="005A6ACA">
        <w:rPr>
          <w:rFonts w:ascii="Times New Roman" w:hAnsi="Times New Roman" w:cs="Times New Roman"/>
          <w:sz w:val="28"/>
          <w:szCs w:val="28"/>
          <w:lang w:val="ru-RU"/>
        </w:rPr>
        <w:t>) обеспечить направление настоящего приказа на государственную регистрацию в Министерство юстиции Республики Татарстан.</w:t>
      </w:r>
    </w:p>
    <w:p w14:paraId="40B250AB" w14:textId="77777777" w:rsidR="00F26575" w:rsidRPr="005A6ACA" w:rsidRDefault="00F26575" w:rsidP="00F2657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6ACA">
        <w:rPr>
          <w:rFonts w:ascii="Times New Roman" w:hAnsi="Times New Roman" w:cs="Times New Roman"/>
          <w:sz w:val="28"/>
          <w:szCs w:val="28"/>
          <w:lang w:val="ru-RU"/>
        </w:rPr>
        <w:t>4. Установить, что настоящий приказ вступает в силу со дня его официального опубликования.</w:t>
      </w:r>
    </w:p>
    <w:p w14:paraId="13CD85EB" w14:textId="77777777" w:rsidR="00F26575" w:rsidRPr="00F54460" w:rsidRDefault="00F26575" w:rsidP="00F26575">
      <w:pPr>
        <w:pStyle w:val="a4"/>
        <w:ind w:firstLine="709"/>
        <w:jc w:val="both"/>
        <w:rPr>
          <w:rFonts w:ascii="Times New Roman" w:hAnsi="Times New Roman" w:cs="Times New Roman"/>
          <w:b/>
          <w:sz w:val="18"/>
          <w:szCs w:val="18"/>
          <w:lang w:val="ru-RU"/>
        </w:rPr>
      </w:pPr>
      <w:r w:rsidRPr="005A6ACA">
        <w:rPr>
          <w:rFonts w:ascii="Times New Roman" w:hAnsi="Times New Roman" w:cs="Times New Roman"/>
          <w:sz w:val="28"/>
          <w:szCs w:val="28"/>
          <w:lang w:val="ru-RU"/>
        </w:rPr>
        <w:t xml:space="preserve">5. Контроль за исполнением настоящего приказа возложить на начальника управления развития агломераций департамента развития территорий </w:t>
      </w:r>
      <w:proofErr w:type="spellStart"/>
      <w:r w:rsidRPr="005A6ACA">
        <w:rPr>
          <w:rFonts w:ascii="Times New Roman" w:hAnsi="Times New Roman" w:cs="Times New Roman"/>
          <w:sz w:val="28"/>
          <w:szCs w:val="28"/>
          <w:lang w:val="ru-RU"/>
        </w:rPr>
        <w:t>С.А.Рыбаков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proofErr w:type="spellEnd"/>
      <w:r w:rsidRPr="005A6AC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3E2A752" w14:textId="77777777" w:rsidR="00F54460" w:rsidRPr="00F54460" w:rsidRDefault="00F54460" w:rsidP="00A40CCA">
      <w:pPr>
        <w:pStyle w:val="a4"/>
        <w:ind w:firstLine="709"/>
        <w:jc w:val="both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14:paraId="1939D4C6" w14:textId="77777777" w:rsidR="00F54460" w:rsidRPr="00F54460" w:rsidRDefault="00F54460" w:rsidP="00F54460">
      <w:pPr>
        <w:jc w:val="both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14:paraId="5AA47D8E" w14:textId="77777777" w:rsidR="00F54460" w:rsidRPr="00F54460" w:rsidRDefault="00F54460" w:rsidP="00F54460">
      <w:pPr>
        <w:jc w:val="both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14:paraId="73719151" w14:textId="77777777" w:rsidR="00F54460" w:rsidRPr="00F54460" w:rsidRDefault="00F54460" w:rsidP="00F54460">
      <w:pPr>
        <w:jc w:val="both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14:paraId="66E0BD5F" w14:textId="77777777" w:rsidR="00FA06EA" w:rsidRPr="002615E5" w:rsidRDefault="00A40CCA" w:rsidP="00A40CCA">
      <w:pPr>
        <w:pStyle w:val="a4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2615E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Заместитель министра                                                    </w:t>
      </w:r>
      <w:r w:rsidR="002615E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</w:t>
      </w:r>
      <w:r w:rsidRPr="002615E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                      </w:t>
      </w:r>
      <w:proofErr w:type="spellStart"/>
      <w:r w:rsidRPr="002615E5">
        <w:rPr>
          <w:rFonts w:ascii="Times New Roman" w:hAnsi="Times New Roman" w:cs="Times New Roman"/>
          <w:bCs/>
          <w:sz w:val="28"/>
          <w:szCs w:val="28"/>
          <w:lang w:val="ru-RU"/>
        </w:rPr>
        <w:t>В.Н.Кудряшев</w:t>
      </w:r>
      <w:proofErr w:type="spellEnd"/>
    </w:p>
    <w:p w14:paraId="012E54CD" w14:textId="77777777" w:rsidR="00A40CCA" w:rsidRDefault="00A40CCA" w:rsidP="00A40CCA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39F226CE" w14:textId="77777777" w:rsidR="00A568F9" w:rsidRDefault="00A568F9" w:rsidP="00A40CCA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13C34C56" w14:textId="77777777" w:rsidR="00A568F9" w:rsidRDefault="00A568F9" w:rsidP="00A40CCA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298BF31A" w14:textId="77777777" w:rsidR="00A568F9" w:rsidRDefault="00A568F9" w:rsidP="00A40CCA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3D1664D0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3C3FD551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03AA9646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3C856144" w14:textId="2646A33C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3960FC08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304EE849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3E31508C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692A3344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2782B39D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6D231CCA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61EF8BEF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2A611DCF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15FDF91F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122501EB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69585347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48D8A124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69115459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1566A3BE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4E634172" w14:textId="50D28583" w:rsidR="00281CFE" w:rsidRDefault="00281CFE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2ED3AA20" w14:textId="187C4FB6" w:rsidR="00A40CCA" w:rsidRPr="00D3029C" w:rsidRDefault="00A40CCA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Утвержден</w:t>
      </w:r>
      <w:r w:rsidR="00BF4807">
        <w:rPr>
          <w:rFonts w:ascii="Times New Roman" w:eastAsia="Calibri" w:hAnsi="Times New Roman" w:cs="Times New Roman"/>
          <w:sz w:val="28"/>
          <w:szCs w:val="28"/>
          <w:lang w:val="ru-RU"/>
        </w:rPr>
        <w:t>а</w:t>
      </w:r>
    </w:p>
    <w:p w14:paraId="0932666B" w14:textId="77777777" w:rsidR="00086334" w:rsidRDefault="00A40CCA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3029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приказом Министерства </w:t>
      </w:r>
    </w:p>
    <w:p w14:paraId="6D8FD3B6" w14:textId="77777777" w:rsidR="00A40CCA" w:rsidRDefault="00A40CCA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3029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строительства, архитектуры и жилищно-коммунального </w:t>
      </w:r>
    </w:p>
    <w:p w14:paraId="41B9D9D7" w14:textId="77777777" w:rsidR="00A40CCA" w:rsidRPr="00D3029C" w:rsidRDefault="00A40CCA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3029C">
        <w:rPr>
          <w:rFonts w:ascii="Times New Roman" w:eastAsia="Calibri" w:hAnsi="Times New Roman" w:cs="Times New Roman"/>
          <w:sz w:val="28"/>
          <w:szCs w:val="28"/>
          <w:lang w:val="ru-RU"/>
        </w:rPr>
        <w:t>хозяйства Республики Татарстан</w:t>
      </w:r>
    </w:p>
    <w:p w14:paraId="11E6D62A" w14:textId="77777777" w:rsidR="00A40CCA" w:rsidRPr="00D3029C" w:rsidRDefault="00A40CCA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3029C">
        <w:rPr>
          <w:rFonts w:ascii="Times New Roman" w:eastAsia="Calibri" w:hAnsi="Times New Roman" w:cs="Times New Roman"/>
          <w:sz w:val="28"/>
          <w:szCs w:val="28"/>
          <w:lang w:val="ru-RU"/>
        </w:rPr>
        <w:t>от___________№______</w:t>
      </w:r>
    </w:p>
    <w:p w14:paraId="5FB2C08E" w14:textId="77777777" w:rsidR="00A40CCA" w:rsidRPr="00D3029C" w:rsidRDefault="00A40CCA" w:rsidP="00A40CCA">
      <w:pPr>
        <w:widowControl/>
        <w:suppressAutoHyphens w:val="0"/>
        <w:ind w:left="482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6791E35F" w14:textId="77777777" w:rsidR="00A40CCA" w:rsidRPr="00D3029C" w:rsidRDefault="00A40CCA" w:rsidP="00A40CCA">
      <w:pPr>
        <w:widowControl/>
        <w:suppressAutoHyphens w:val="0"/>
        <w:ind w:left="482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62CCA0E8" w14:textId="77777777" w:rsidR="00A40CCA" w:rsidRPr="00D3029C" w:rsidRDefault="00A40CCA" w:rsidP="00A40CCA">
      <w:pPr>
        <w:widowControl/>
        <w:suppressAutoHyphens w:val="0"/>
        <w:ind w:left="482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5F45C59D" w14:textId="77777777" w:rsidR="00A40CCA" w:rsidRPr="00D3029C" w:rsidRDefault="00A40CCA" w:rsidP="00A40CCA">
      <w:pPr>
        <w:widowControl/>
        <w:suppressAutoHyphens w:val="0"/>
        <w:ind w:left="482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556D1FAF" w14:textId="0D5E4AB3" w:rsidR="003368C4" w:rsidRPr="003368C4" w:rsidRDefault="00443D8D" w:rsidP="003368C4">
      <w:pPr>
        <w:pStyle w:val="a4"/>
        <w:jc w:val="center"/>
        <w:rPr>
          <w:rFonts w:ascii="Times New Roman" w:hAnsi="Times New Roman" w:cs="Times New Roman"/>
          <w:sz w:val="36"/>
          <w:szCs w:val="36"/>
          <w:lang w:val="ru-RU"/>
        </w:rPr>
      </w:pPr>
      <w:r w:rsidRPr="003368C4">
        <w:rPr>
          <w:rFonts w:ascii="Times New Roman" w:eastAsia="Calibri" w:hAnsi="Times New Roman" w:cs="Times New Roman"/>
          <w:sz w:val="36"/>
          <w:szCs w:val="36"/>
          <w:lang w:val="ru-RU"/>
        </w:rPr>
        <w:t xml:space="preserve">Документация по планировке территории (проект межевания территории) по линейному объекту </w:t>
      </w:r>
      <w:r w:rsidR="003368C4" w:rsidRPr="0050405C">
        <w:rPr>
          <w:rFonts w:ascii="Times New Roman" w:hAnsi="Times New Roman" w:cs="Times New Roman"/>
          <w:bCs/>
          <w:sz w:val="36"/>
          <w:szCs w:val="36"/>
          <w:lang w:val="ru-RU"/>
        </w:rPr>
        <w:t xml:space="preserve">«Строительство, реконструкция и эксплуатация линейных объектов», расположенные по адресу: Республика Татарстан, </w:t>
      </w:r>
      <w:r w:rsidR="0050405C" w:rsidRPr="0050405C">
        <w:rPr>
          <w:rFonts w:ascii="Times New Roman" w:hAnsi="Times New Roman" w:cs="Times New Roman"/>
          <w:bCs/>
          <w:sz w:val="36"/>
          <w:szCs w:val="36"/>
          <w:lang w:val="ru-RU"/>
        </w:rPr>
        <w:t xml:space="preserve">Альметьевский </w:t>
      </w:r>
      <w:proofErr w:type="gramStart"/>
      <w:r w:rsidR="0050405C" w:rsidRPr="0050405C">
        <w:rPr>
          <w:rFonts w:ascii="Times New Roman" w:hAnsi="Times New Roman" w:cs="Times New Roman"/>
          <w:bCs/>
          <w:sz w:val="36"/>
          <w:szCs w:val="36"/>
          <w:lang w:val="ru-RU"/>
        </w:rPr>
        <w:t xml:space="preserve">муниципальный </w:t>
      </w:r>
      <w:r w:rsidR="003368C4" w:rsidRPr="0050405C">
        <w:rPr>
          <w:rFonts w:ascii="Times New Roman" w:hAnsi="Times New Roman" w:cs="Times New Roman"/>
          <w:bCs/>
          <w:sz w:val="36"/>
          <w:szCs w:val="36"/>
          <w:lang w:val="ru-RU"/>
        </w:rPr>
        <w:t xml:space="preserve"> район</w:t>
      </w:r>
      <w:proofErr w:type="gramEnd"/>
      <w:r w:rsidR="003368C4" w:rsidRPr="0050405C">
        <w:rPr>
          <w:rFonts w:ascii="Times New Roman" w:hAnsi="Times New Roman" w:cs="Times New Roman"/>
          <w:bCs/>
          <w:sz w:val="36"/>
          <w:szCs w:val="36"/>
          <w:lang w:val="ru-RU"/>
        </w:rPr>
        <w:t>, в границах ГКУ «</w:t>
      </w:r>
      <w:r w:rsidR="0050405C" w:rsidRPr="0050405C">
        <w:rPr>
          <w:rFonts w:ascii="Times New Roman" w:hAnsi="Times New Roman" w:cs="Times New Roman"/>
          <w:bCs/>
          <w:sz w:val="36"/>
          <w:szCs w:val="36"/>
          <w:lang w:val="ru-RU"/>
        </w:rPr>
        <w:t>Заинское</w:t>
      </w:r>
      <w:r w:rsidR="003368C4" w:rsidRPr="0050405C">
        <w:rPr>
          <w:rFonts w:ascii="Times New Roman" w:hAnsi="Times New Roman" w:cs="Times New Roman"/>
          <w:bCs/>
          <w:sz w:val="36"/>
          <w:szCs w:val="36"/>
          <w:lang w:val="ru-RU"/>
        </w:rPr>
        <w:t xml:space="preserve"> лесничество»</w:t>
      </w:r>
    </w:p>
    <w:p w14:paraId="7D0674AC" w14:textId="77777777" w:rsidR="002611BE" w:rsidRPr="003368C4" w:rsidRDefault="002611BE" w:rsidP="00281CFE">
      <w:pPr>
        <w:pStyle w:val="a4"/>
        <w:ind w:left="567" w:right="849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14:paraId="3042971F" w14:textId="77777777" w:rsidR="002611BE" w:rsidRDefault="002611BE" w:rsidP="00281CFE">
      <w:pPr>
        <w:pStyle w:val="a4"/>
        <w:ind w:left="567" w:right="849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14:paraId="25674366" w14:textId="77777777" w:rsidR="00755A8B" w:rsidRDefault="00755A8B" w:rsidP="002611BE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4B290091" w14:textId="77777777" w:rsidR="002611BE" w:rsidRDefault="002611BE" w:rsidP="002611BE">
      <w:pPr>
        <w:pStyle w:val="a4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14:paraId="3DC4C33E" w14:textId="75645BB0" w:rsidR="002611BE" w:rsidRDefault="002611BE" w:rsidP="00281CFE">
      <w:pPr>
        <w:pStyle w:val="a4"/>
        <w:ind w:left="567" w:right="849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sectPr w:rsidR="002611BE" w:rsidSect="00FA06E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00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2D5617"/>
    <w:multiLevelType w:val="hybridMultilevel"/>
    <w:tmpl w:val="9E663DF4"/>
    <w:lvl w:ilvl="0" w:tplc="31480A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976377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9F7"/>
    <w:rsid w:val="00006338"/>
    <w:rsid w:val="000214FC"/>
    <w:rsid w:val="00037F55"/>
    <w:rsid w:val="00044A16"/>
    <w:rsid w:val="00054D95"/>
    <w:rsid w:val="00072B6D"/>
    <w:rsid w:val="00086334"/>
    <w:rsid w:val="00086B9F"/>
    <w:rsid w:val="000901EB"/>
    <w:rsid w:val="00093689"/>
    <w:rsid w:val="000A19CE"/>
    <w:rsid w:val="000C4F1F"/>
    <w:rsid w:val="000D713B"/>
    <w:rsid w:val="000F3283"/>
    <w:rsid w:val="00114EB4"/>
    <w:rsid w:val="001271EE"/>
    <w:rsid w:val="00134551"/>
    <w:rsid w:val="00163A49"/>
    <w:rsid w:val="001771E4"/>
    <w:rsid w:val="00191111"/>
    <w:rsid w:val="00192863"/>
    <w:rsid w:val="00194306"/>
    <w:rsid w:val="001A7F6A"/>
    <w:rsid w:val="001D2369"/>
    <w:rsid w:val="001D78AB"/>
    <w:rsid w:val="002154A2"/>
    <w:rsid w:val="002170F2"/>
    <w:rsid w:val="00226DAC"/>
    <w:rsid w:val="002367A9"/>
    <w:rsid w:val="00242B09"/>
    <w:rsid w:val="00243070"/>
    <w:rsid w:val="00254437"/>
    <w:rsid w:val="00254F07"/>
    <w:rsid w:val="002611BE"/>
    <w:rsid w:val="002615E5"/>
    <w:rsid w:val="0026516B"/>
    <w:rsid w:val="00281CFE"/>
    <w:rsid w:val="00295554"/>
    <w:rsid w:val="002C37BA"/>
    <w:rsid w:val="002C5321"/>
    <w:rsid w:val="002D2E06"/>
    <w:rsid w:val="002E0996"/>
    <w:rsid w:val="003104AE"/>
    <w:rsid w:val="00325D1A"/>
    <w:rsid w:val="003368C4"/>
    <w:rsid w:val="00356BD5"/>
    <w:rsid w:val="00381DA1"/>
    <w:rsid w:val="003A4BB7"/>
    <w:rsid w:val="003B4191"/>
    <w:rsid w:val="00410951"/>
    <w:rsid w:val="00422B4B"/>
    <w:rsid w:val="004264BC"/>
    <w:rsid w:val="00443D8D"/>
    <w:rsid w:val="004515C1"/>
    <w:rsid w:val="00452175"/>
    <w:rsid w:val="00452EBD"/>
    <w:rsid w:val="004547D8"/>
    <w:rsid w:val="00461461"/>
    <w:rsid w:val="00492AB4"/>
    <w:rsid w:val="004A50EF"/>
    <w:rsid w:val="004F760E"/>
    <w:rsid w:val="0050405C"/>
    <w:rsid w:val="00517295"/>
    <w:rsid w:val="005239A4"/>
    <w:rsid w:val="00541FB3"/>
    <w:rsid w:val="00547F21"/>
    <w:rsid w:val="00553706"/>
    <w:rsid w:val="005608D7"/>
    <w:rsid w:val="005866E7"/>
    <w:rsid w:val="00593B47"/>
    <w:rsid w:val="005B0255"/>
    <w:rsid w:val="005B136D"/>
    <w:rsid w:val="005F7C58"/>
    <w:rsid w:val="006456C7"/>
    <w:rsid w:val="00663629"/>
    <w:rsid w:val="006956E5"/>
    <w:rsid w:val="006A5F77"/>
    <w:rsid w:val="006B7A57"/>
    <w:rsid w:val="006D632B"/>
    <w:rsid w:val="006E2314"/>
    <w:rsid w:val="007306A8"/>
    <w:rsid w:val="00755A8B"/>
    <w:rsid w:val="007B3ACB"/>
    <w:rsid w:val="007B521F"/>
    <w:rsid w:val="007F479A"/>
    <w:rsid w:val="007F552E"/>
    <w:rsid w:val="00827D10"/>
    <w:rsid w:val="00830280"/>
    <w:rsid w:val="00844F72"/>
    <w:rsid w:val="00855AAD"/>
    <w:rsid w:val="008630FE"/>
    <w:rsid w:val="008766F9"/>
    <w:rsid w:val="008C61A7"/>
    <w:rsid w:val="008F3F15"/>
    <w:rsid w:val="008F7756"/>
    <w:rsid w:val="009058D9"/>
    <w:rsid w:val="00946E10"/>
    <w:rsid w:val="0097664D"/>
    <w:rsid w:val="0098276E"/>
    <w:rsid w:val="0099057F"/>
    <w:rsid w:val="009F4EB1"/>
    <w:rsid w:val="00A15650"/>
    <w:rsid w:val="00A34D83"/>
    <w:rsid w:val="00A3606D"/>
    <w:rsid w:val="00A40CCA"/>
    <w:rsid w:val="00A47E00"/>
    <w:rsid w:val="00A51924"/>
    <w:rsid w:val="00A568F9"/>
    <w:rsid w:val="00A57BB0"/>
    <w:rsid w:val="00A651ED"/>
    <w:rsid w:val="00A76088"/>
    <w:rsid w:val="00A84791"/>
    <w:rsid w:val="00A97B2A"/>
    <w:rsid w:val="00AC3903"/>
    <w:rsid w:val="00AD2C34"/>
    <w:rsid w:val="00AD2E42"/>
    <w:rsid w:val="00AE4654"/>
    <w:rsid w:val="00B32B08"/>
    <w:rsid w:val="00B3304E"/>
    <w:rsid w:val="00B83C51"/>
    <w:rsid w:val="00BA5F13"/>
    <w:rsid w:val="00BE0F1F"/>
    <w:rsid w:val="00BE1B46"/>
    <w:rsid w:val="00BE24F5"/>
    <w:rsid w:val="00BF4807"/>
    <w:rsid w:val="00C06A1B"/>
    <w:rsid w:val="00C21B75"/>
    <w:rsid w:val="00C42551"/>
    <w:rsid w:val="00C54D0A"/>
    <w:rsid w:val="00CA14D1"/>
    <w:rsid w:val="00CC5D68"/>
    <w:rsid w:val="00D07A3E"/>
    <w:rsid w:val="00D304B1"/>
    <w:rsid w:val="00D401FF"/>
    <w:rsid w:val="00D541F2"/>
    <w:rsid w:val="00D7358C"/>
    <w:rsid w:val="00D74518"/>
    <w:rsid w:val="00D80407"/>
    <w:rsid w:val="00D86C5E"/>
    <w:rsid w:val="00D95D57"/>
    <w:rsid w:val="00DA47A5"/>
    <w:rsid w:val="00DC645C"/>
    <w:rsid w:val="00DD5C9E"/>
    <w:rsid w:val="00E04EE0"/>
    <w:rsid w:val="00E55B89"/>
    <w:rsid w:val="00E613CD"/>
    <w:rsid w:val="00E7368B"/>
    <w:rsid w:val="00E743AA"/>
    <w:rsid w:val="00E80B34"/>
    <w:rsid w:val="00E83EC0"/>
    <w:rsid w:val="00EA4B7D"/>
    <w:rsid w:val="00EA6CB1"/>
    <w:rsid w:val="00EB62EB"/>
    <w:rsid w:val="00EC3313"/>
    <w:rsid w:val="00EC5A3D"/>
    <w:rsid w:val="00EF78F8"/>
    <w:rsid w:val="00F17D8B"/>
    <w:rsid w:val="00F24476"/>
    <w:rsid w:val="00F26575"/>
    <w:rsid w:val="00F26935"/>
    <w:rsid w:val="00F277D7"/>
    <w:rsid w:val="00F51491"/>
    <w:rsid w:val="00F52D91"/>
    <w:rsid w:val="00F54460"/>
    <w:rsid w:val="00F70468"/>
    <w:rsid w:val="00F749F7"/>
    <w:rsid w:val="00F91299"/>
    <w:rsid w:val="00FA06EA"/>
    <w:rsid w:val="00FC5FB4"/>
    <w:rsid w:val="00FD10EC"/>
    <w:rsid w:val="00FE7CE9"/>
    <w:rsid w:val="00FF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F7974"/>
  <w15:docId w15:val="{5DDEE7BF-0317-4EC2-A4B8-C8E75B310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2170F2"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4050CB"/>
    <w:pPr>
      <w:widowControl/>
      <w:spacing w:line="276" w:lineRule="auto"/>
      <w:outlineLvl w:val="1"/>
    </w:pPr>
    <w:rPr>
      <w:rFonts w:eastAsiaTheme="minorEastAsia"/>
      <w:smallCaps/>
      <w:spacing w:val="5"/>
      <w:sz w:val="28"/>
      <w:szCs w:val="28"/>
      <w:lang w:val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D12F6"/>
    <w:pPr>
      <w:keepNext/>
      <w:keepLines/>
      <w:widowControl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qFormat/>
    <w:rsid w:val="004050CB"/>
    <w:rPr>
      <w:rFonts w:eastAsiaTheme="minorEastAsia"/>
      <w:smallCaps/>
      <w:spacing w:val="5"/>
      <w:sz w:val="28"/>
      <w:szCs w:val="28"/>
      <w:lang w:val="ru-RU"/>
    </w:rPr>
  </w:style>
  <w:style w:type="character" w:customStyle="1" w:styleId="30">
    <w:name w:val="Заголовок 3 Знак"/>
    <w:basedOn w:val="a0"/>
    <w:link w:val="3"/>
    <w:uiPriority w:val="9"/>
    <w:qFormat/>
    <w:rsid w:val="005D12F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character" w:customStyle="1" w:styleId="a3">
    <w:name w:val="Абзац списка Знак"/>
    <w:link w:val="a4"/>
    <w:uiPriority w:val="34"/>
    <w:qFormat/>
    <w:locked/>
    <w:rsid w:val="004050CB"/>
  </w:style>
  <w:style w:type="character" w:customStyle="1" w:styleId="a5">
    <w:name w:val="Текст выноски Знак"/>
    <w:basedOn w:val="a0"/>
    <w:link w:val="a6"/>
    <w:uiPriority w:val="99"/>
    <w:semiHidden/>
    <w:qFormat/>
    <w:rsid w:val="00535EEB"/>
    <w:rPr>
      <w:rFonts w:ascii="Segoe UI" w:hAnsi="Segoe UI" w:cs="Segoe UI"/>
      <w:sz w:val="18"/>
      <w:szCs w:val="18"/>
    </w:rPr>
  </w:style>
  <w:style w:type="character" w:customStyle="1" w:styleId="21">
    <w:name w:val="Основной текст 2 Знак"/>
    <w:basedOn w:val="a0"/>
    <w:link w:val="22"/>
    <w:uiPriority w:val="99"/>
    <w:qFormat/>
    <w:rsid w:val="00064157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31">
    <w:name w:val="Основной текст с отступом 3 Знак"/>
    <w:basedOn w:val="a0"/>
    <w:link w:val="32"/>
    <w:uiPriority w:val="99"/>
    <w:semiHidden/>
    <w:qFormat/>
    <w:rsid w:val="00986A05"/>
    <w:rPr>
      <w:sz w:val="16"/>
      <w:szCs w:val="16"/>
    </w:rPr>
  </w:style>
  <w:style w:type="character" w:customStyle="1" w:styleId="a7">
    <w:name w:val="Текст примечания Знак"/>
    <w:basedOn w:val="a0"/>
    <w:link w:val="a8"/>
    <w:uiPriority w:val="99"/>
    <w:semiHidden/>
    <w:qFormat/>
    <w:rsid w:val="005D12F6"/>
    <w:rPr>
      <w:rFonts w:ascii="Calibri" w:eastAsia="Calibri" w:hAnsi="Calibri" w:cs="Times New Roman"/>
      <w:sz w:val="20"/>
      <w:szCs w:val="20"/>
      <w:lang w:val="ru-RU"/>
    </w:rPr>
  </w:style>
  <w:style w:type="character" w:customStyle="1" w:styleId="a9">
    <w:name w:val="Тема примечания Знак"/>
    <w:basedOn w:val="a7"/>
    <w:link w:val="aa"/>
    <w:uiPriority w:val="99"/>
    <w:semiHidden/>
    <w:qFormat/>
    <w:rsid w:val="005D12F6"/>
    <w:rPr>
      <w:rFonts w:ascii="Calibri" w:eastAsia="Calibri" w:hAnsi="Calibri" w:cs="Times New Roman"/>
      <w:b/>
      <w:bCs/>
      <w:sz w:val="20"/>
      <w:szCs w:val="20"/>
      <w:lang w:val="ru-RU"/>
    </w:rPr>
  </w:style>
  <w:style w:type="character" w:styleId="ab">
    <w:name w:val="Hyperlink"/>
    <w:basedOn w:val="a0"/>
    <w:uiPriority w:val="99"/>
    <w:unhideWhenUsed/>
    <w:rsid w:val="005D12F6"/>
    <w:rPr>
      <w:color w:val="0000FF" w:themeColor="hyperlink"/>
      <w:u w:val="single"/>
    </w:rPr>
  </w:style>
  <w:style w:type="paragraph" w:styleId="ac">
    <w:name w:val="Title"/>
    <w:basedOn w:val="a"/>
    <w:next w:val="ad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d">
    <w:name w:val="Body Text"/>
    <w:basedOn w:val="a"/>
    <w:pPr>
      <w:spacing w:after="140" w:line="276" w:lineRule="auto"/>
    </w:pPr>
  </w:style>
  <w:style w:type="paragraph" w:styleId="ae">
    <w:name w:val="List"/>
    <w:basedOn w:val="ad"/>
    <w:rPr>
      <w:rFonts w:ascii="PT Astra Serif" w:hAnsi="PT Astra Serif" w:cs="Noto Sans Devanagari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0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4">
    <w:name w:val="List Paragraph"/>
    <w:basedOn w:val="a"/>
    <w:link w:val="a3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5"/>
    <w:uiPriority w:val="99"/>
    <w:semiHidden/>
    <w:unhideWhenUsed/>
    <w:qFormat/>
    <w:rsid w:val="00535EEB"/>
    <w:rPr>
      <w:rFonts w:ascii="Segoe UI" w:hAnsi="Segoe UI" w:cs="Segoe UI"/>
      <w:sz w:val="18"/>
      <w:szCs w:val="18"/>
    </w:rPr>
  </w:style>
  <w:style w:type="paragraph" w:styleId="22">
    <w:name w:val="Body Text 2"/>
    <w:basedOn w:val="a"/>
    <w:link w:val="21"/>
    <w:uiPriority w:val="99"/>
    <w:qFormat/>
    <w:rsid w:val="00064157"/>
    <w:pPr>
      <w:ind w:right="5101"/>
      <w:jc w:val="both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32">
    <w:name w:val="Body Text Indent 3"/>
    <w:basedOn w:val="a"/>
    <w:link w:val="31"/>
    <w:uiPriority w:val="99"/>
    <w:semiHidden/>
    <w:unhideWhenUsed/>
    <w:qFormat/>
    <w:rsid w:val="00986A05"/>
    <w:pPr>
      <w:spacing w:after="120"/>
      <w:ind w:left="283"/>
    </w:pPr>
    <w:rPr>
      <w:sz w:val="16"/>
      <w:szCs w:val="16"/>
    </w:rPr>
  </w:style>
  <w:style w:type="paragraph" w:customStyle="1" w:styleId="FORMATTEXT">
    <w:name w:val=".FORMATTEXT"/>
    <w:basedOn w:val="a"/>
    <w:uiPriority w:val="99"/>
    <w:qFormat/>
    <w:rsid w:val="00986A05"/>
    <w:pPr>
      <w:widowControl/>
    </w:pPr>
    <w:rPr>
      <w:rFonts w:ascii="Arial" w:eastAsia="Calibri" w:hAnsi="Arial" w:cs="Arial"/>
      <w:sz w:val="20"/>
      <w:szCs w:val="20"/>
      <w:lang w:val="ru-RU" w:eastAsia="ru-RU"/>
    </w:rPr>
  </w:style>
  <w:style w:type="paragraph" w:styleId="a8">
    <w:name w:val="annotation text"/>
    <w:basedOn w:val="a"/>
    <w:link w:val="a7"/>
    <w:uiPriority w:val="99"/>
    <w:semiHidden/>
    <w:unhideWhenUsed/>
    <w:qFormat/>
    <w:rsid w:val="005D12F6"/>
    <w:pPr>
      <w:widowControl/>
      <w:spacing w:after="200"/>
      <w:jc w:val="both"/>
    </w:pPr>
    <w:rPr>
      <w:rFonts w:ascii="Calibri" w:eastAsia="Calibri" w:hAnsi="Calibri" w:cs="Times New Roman"/>
      <w:sz w:val="20"/>
      <w:szCs w:val="20"/>
      <w:lang w:val="ru-RU"/>
    </w:rPr>
  </w:style>
  <w:style w:type="paragraph" w:customStyle="1" w:styleId="1">
    <w:name w:val="Обычный1"/>
    <w:qFormat/>
    <w:rsid w:val="005D12F6"/>
    <w:pPr>
      <w:spacing w:after="160" w:line="252" w:lineRule="auto"/>
    </w:pPr>
    <w:rPr>
      <w:rFonts w:cs="Calibri"/>
      <w:lang w:val="ru-RU" w:eastAsia="ru-RU"/>
    </w:rPr>
  </w:style>
  <w:style w:type="paragraph" w:customStyle="1" w:styleId="toleft">
    <w:name w:val="toleft"/>
    <w:basedOn w:val="a"/>
    <w:qFormat/>
    <w:rsid w:val="005D12F6"/>
    <w:pPr>
      <w:widowControl/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qFormat/>
    <w:rsid w:val="005D12F6"/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paragraph" w:styleId="aa">
    <w:name w:val="annotation subject"/>
    <w:basedOn w:val="a8"/>
    <w:next w:val="a8"/>
    <w:link w:val="a9"/>
    <w:uiPriority w:val="99"/>
    <w:semiHidden/>
    <w:unhideWhenUsed/>
    <w:qFormat/>
    <w:rsid w:val="005D12F6"/>
    <w:pPr>
      <w:spacing w:after="160"/>
      <w:jc w:val="left"/>
    </w:pPr>
    <w:rPr>
      <w:rFonts w:asciiTheme="minorHAnsi" w:eastAsiaTheme="minorHAnsi" w:hAnsiTheme="minorHAnsi" w:cstheme="minorBidi"/>
      <w:b/>
      <w:bCs/>
    </w:rPr>
  </w:style>
  <w:style w:type="paragraph" w:customStyle="1" w:styleId="af1">
    <w:name w:val="Содержимое врезки"/>
    <w:basedOn w:val="a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2">
    <w:name w:val="Table Grid"/>
    <w:basedOn w:val="a1"/>
    <w:uiPriority w:val="39"/>
    <w:rsid w:val="005239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0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CCE95-77F2-490B-B7A3-82CC29AAF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3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Лист8</vt:lpstr>
    </vt:vector>
  </TitlesOfParts>
  <Company>SPecialiST RePack</Company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Лист8</dc:title>
  <dc:subject/>
  <dc:creator>стройпроектнадзор</dc:creator>
  <dc:description/>
  <cp:lastModifiedBy>Пользователь 3</cp:lastModifiedBy>
  <cp:revision>72</cp:revision>
  <cp:lastPrinted>2021-12-06T09:33:00Z</cp:lastPrinted>
  <dcterms:created xsi:type="dcterms:W3CDTF">2024-12-17T07:19:00Z</dcterms:created>
  <dcterms:modified xsi:type="dcterms:W3CDTF">2025-02-18T08:18:00Z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2021-10-06T00:00:00Z</vt:filetime>
  </property>
  <property fmtid="{D5CDD505-2E9C-101B-9397-08002B2CF9AE}" pid="3" name="LastSaved">
    <vt:filetime>2021-10-06T00:00:00Z</vt:filetime>
  </property>
</Properties>
</file>