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49F71FE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0" cy="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«_____»______________20__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">
                <v:group id="Группа 2" o:spid="_x0000_s1027" style="position:absolute;width:62470;height:10692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20;width:2226960;height:99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40;height:956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80;top:1007640;width:6144120;height:6156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60;width:981000;height:976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«_____»______________20__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1"/>
      </w:tblGrid>
      <w:tr w:rsidR="005239A4" w:rsidRPr="0029048D" w14:paraId="462D7E11" w14:textId="77777777" w:rsidTr="001E595E">
        <w:tc>
          <w:tcPr>
            <w:tcW w:w="5245" w:type="dxa"/>
          </w:tcPr>
          <w:p w14:paraId="77146588" w14:textId="6FD8F548" w:rsidR="005239A4" w:rsidRPr="005239A4" w:rsidRDefault="005239A4" w:rsidP="001E595E">
            <w:pPr>
              <w:tabs>
                <w:tab w:val="left" w:pos="6237"/>
              </w:tabs>
              <w:ind w:right="3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C15E5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r w:rsidR="001147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документации по</w:t>
            </w:r>
            <w:r w:rsidRPr="00C15E5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планировк</w:t>
            </w:r>
            <w:r w:rsidR="001147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е</w:t>
            </w:r>
            <w:r w:rsidRPr="00C15E5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территории</w:t>
            </w:r>
            <w:r w:rsidR="005B123F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(проект планировки территории, проект межевания территории в составе проекта планировки территории)</w:t>
            </w:r>
            <w:r w:rsidRPr="00C15E5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1147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по </w:t>
            </w:r>
            <w:r w:rsidR="004A6F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линейно</w:t>
            </w:r>
            <w:r w:rsidR="001147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му</w:t>
            </w:r>
            <w:r w:rsidR="004A6F2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объект</w:t>
            </w:r>
            <w:r w:rsidR="00114773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</w:t>
            </w:r>
            <w:r w:rsidR="0029048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15E5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</w:t>
            </w:r>
            <w:r w:rsidR="00B32B08" w:rsidRPr="00C15E5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Обустройство скважин          </w:t>
            </w:r>
            <w:r w:rsidR="0029048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</w:t>
            </w:r>
            <w:r w:rsidR="00B32B08" w:rsidRPr="00C15E5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№</w:t>
            </w:r>
            <w:r w:rsidR="001E59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9048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4607г,</w:t>
            </w:r>
            <w:r w:rsidR="001E59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9048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4608г куста 1101 Туймазинского</w:t>
            </w:r>
            <w:r w:rsidR="001E595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32B08" w:rsidRPr="00C15E5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нефтяного месторождения</w:t>
            </w:r>
            <w:r w:rsidR="0029048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»</w:t>
            </w:r>
            <w:r w:rsidR="00C15E55" w:rsidRPr="00C15E55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648818FA" w14:textId="77777777" w:rsidR="005239A4" w:rsidRDefault="005239A4" w:rsidP="0029048D">
            <w:pPr>
              <w:tabs>
                <w:tab w:val="left" w:pos="6237"/>
              </w:tabs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547F21">
      <w:pPr>
        <w:tabs>
          <w:tab w:val="left" w:pos="6237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424FB1B3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о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42, 43, 45 и 46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>Татарстан от</w:t>
      </w:r>
      <w:r w:rsidR="00B2229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F3CE9" w:rsidRPr="007735FA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B22298" w:rsidRPr="007735FA">
        <w:rPr>
          <w:rFonts w:ascii="Times New Roman" w:hAnsi="Times New Roman" w:cs="Times New Roman"/>
          <w:sz w:val="28"/>
          <w:szCs w:val="28"/>
          <w:lang w:val="ru-RU"/>
        </w:rPr>
        <w:t>.08.</w:t>
      </w:r>
      <w:r w:rsidR="00242B09" w:rsidRPr="007735FA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="00295554" w:rsidRPr="007735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35FA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7F3CE9" w:rsidRPr="007735FA">
        <w:rPr>
          <w:rFonts w:ascii="Times New Roman" w:hAnsi="Times New Roman" w:cs="Times New Roman"/>
          <w:sz w:val="28"/>
          <w:szCs w:val="28"/>
          <w:lang w:val="ru-RU"/>
        </w:rPr>
        <w:t>287</w:t>
      </w:r>
      <w:r w:rsidR="00B22298" w:rsidRPr="007735FA">
        <w:rPr>
          <w:rFonts w:ascii="Times New Roman" w:hAnsi="Times New Roman" w:cs="Times New Roman"/>
          <w:sz w:val="28"/>
          <w:szCs w:val="28"/>
          <w:lang w:val="ru-RU"/>
        </w:rPr>
        <w:t>/о</w:t>
      </w:r>
      <w:r w:rsidR="0066172F" w:rsidRPr="007735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35FA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956E5" w:rsidRPr="007735FA">
        <w:rPr>
          <w:rFonts w:ascii="Times New Roman" w:hAnsi="Times New Roman" w:cs="Times New Roman"/>
          <w:sz w:val="28"/>
          <w:szCs w:val="28"/>
          <w:lang w:val="ru-RU"/>
        </w:rPr>
        <w:t>О подготовке проекта планировки территори</w:t>
      </w:r>
      <w:r w:rsidR="009A68FD" w:rsidRPr="007735FA">
        <w:rPr>
          <w:rFonts w:ascii="Times New Roman" w:hAnsi="Times New Roman" w:cs="Times New Roman"/>
          <w:sz w:val="28"/>
          <w:szCs w:val="28"/>
          <w:lang w:val="ru-RU"/>
        </w:rPr>
        <w:t>и и проекта межевания</w:t>
      </w:r>
      <w:r w:rsidR="007735FA" w:rsidRPr="007735FA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 линейного объекта 195457.4 – «Обустройство скважин №№4607г,4608г куста 1101 Туймазинского нефтяного месторождения</w:t>
      </w:r>
      <w:r w:rsidR="0066172F" w:rsidRPr="007735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», расположенного в границах </w:t>
      </w:r>
      <w:r w:rsidR="007735FA" w:rsidRPr="007735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Дым-Тамакского сельского поселения </w:t>
      </w:r>
      <w:r w:rsidR="0066172F" w:rsidRPr="007735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7735FA" w:rsidRPr="007735FA">
        <w:rPr>
          <w:rFonts w:ascii="Times New Roman" w:eastAsia="Calibri" w:hAnsi="Times New Roman" w:cs="Times New Roman"/>
          <w:sz w:val="28"/>
          <w:szCs w:val="28"/>
          <w:lang w:val="ru-RU"/>
        </w:rPr>
        <w:t>Ютазинского</w:t>
      </w:r>
      <w:r w:rsidR="0066172F" w:rsidRPr="007735F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муниципального района</w:t>
      </w:r>
      <w:r w:rsidR="0066172F" w:rsidRPr="0066172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Республики Татарстан</w:t>
      </w:r>
      <w:r w:rsidR="00226DAC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учитывая протокол</w:t>
      </w:r>
      <w:r w:rsidR="0066172F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публичных слушаний и заключение о результатах публичных слушаний от </w:t>
      </w:r>
      <w:r w:rsidR="00E45C10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.1</w:t>
      </w:r>
      <w:r w:rsidR="00BE24F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568F9" w:rsidRPr="00A568F9">
        <w:rPr>
          <w:rFonts w:ascii="Times New Roman" w:hAnsi="Times New Roman" w:cs="Times New Roman"/>
          <w:sz w:val="28"/>
          <w:szCs w:val="28"/>
          <w:lang w:val="ru-RU"/>
        </w:rPr>
        <w:t>.2024</w:t>
      </w:r>
      <w:r w:rsidR="00E45C1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8630F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84791" w:rsidRPr="00A568F9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6E15DC64" w:rsidR="00E83EC0" w:rsidRPr="00AC3903" w:rsidRDefault="00855AAD" w:rsidP="006956E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C3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7A11C9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3A45CA">
        <w:rPr>
          <w:rFonts w:ascii="Times New Roman" w:hAnsi="Times New Roman" w:cs="Times New Roman"/>
          <w:sz w:val="28"/>
          <w:szCs w:val="28"/>
          <w:lang w:val="ru-RU"/>
        </w:rPr>
        <w:t>ую</w:t>
      </w:r>
      <w:r w:rsidR="00452175" w:rsidRPr="007A11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A45CA">
        <w:rPr>
          <w:rFonts w:ascii="Times New Roman" w:hAnsi="Times New Roman" w:cs="Times New Roman"/>
          <w:sz w:val="28"/>
          <w:szCs w:val="28"/>
          <w:lang w:val="ru-RU"/>
        </w:rPr>
        <w:t>документацию по</w:t>
      </w:r>
      <w:r w:rsidR="002367A9" w:rsidRPr="007A11C9">
        <w:rPr>
          <w:rFonts w:ascii="Times New Roman" w:hAnsi="Times New Roman" w:cs="Times New Roman"/>
          <w:sz w:val="28"/>
          <w:szCs w:val="28"/>
          <w:lang w:val="ru-RU"/>
        </w:rPr>
        <w:t xml:space="preserve"> планировк</w:t>
      </w:r>
      <w:r w:rsidR="00E2003C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2367A9" w:rsidRPr="007A11C9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</w:t>
      </w:r>
      <w:r w:rsidR="00E2003C">
        <w:rPr>
          <w:rFonts w:ascii="Times New Roman" w:hAnsi="Times New Roman" w:cs="Times New Roman"/>
          <w:sz w:val="28"/>
          <w:szCs w:val="28"/>
          <w:lang w:val="ru-RU"/>
        </w:rPr>
        <w:t xml:space="preserve"> (проект планировки территории, проект межевания территории в составе проекта планировки территории) </w:t>
      </w:r>
      <w:r w:rsidR="00E2003C" w:rsidRPr="00E45C10">
        <w:rPr>
          <w:rFonts w:ascii="Times New Roman" w:hAnsi="Times New Roman" w:cs="Times New Roman"/>
          <w:sz w:val="28"/>
          <w:szCs w:val="28"/>
          <w:lang w:val="ru-RU"/>
        </w:rPr>
        <w:t xml:space="preserve">по </w:t>
      </w:r>
      <w:r w:rsidR="002367A9" w:rsidRPr="00E45C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E24F5" w:rsidRPr="00E45C10">
        <w:rPr>
          <w:rFonts w:ascii="Times New Roman" w:hAnsi="Times New Roman" w:cs="Times New Roman"/>
          <w:sz w:val="28"/>
          <w:szCs w:val="28"/>
          <w:lang w:val="ru-RU"/>
        </w:rPr>
        <w:t>линейно</w:t>
      </w:r>
      <w:r w:rsidR="00E2003C" w:rsidRPr="00E45C10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="00BE24F5" w:rsidRPr="00E45C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56E5" w:rsidRPr="00E45C10">
        <w:rPr>
          <w:rFonts w:ascii="Times New Roman" w:hAnsi="Times New Roman" w:cs="Times New Roman"/>
          <w:sz w:val="28"/>
          <w:szCs w:val="28"/>
          <w:lang w:val="ru-RU"/>
        </w:rPr>
        <w:t>объект</w:t>
      </w:r>
      <w:r w:rsidR="00E2003C" w:rsidRPr="00E45C1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6956E5" w:rsidRPr="00E45C10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7A11C9" w:rsidRPr="00E45C10">
        <w:rPr>
          <w:rFonts w:ascii="Times New Roman" w:hAnsi="Times New Roman" w:cs="Times New Roman"/>
          <w:sz w:val="28"/>
          <w:szCs w:val="28"/>
          <w:lang w:val="ru-RU"/>
        </w:rPr>
        <w:t xml:space="preserve">Обустройство </w:t>
      </w:r>
      <w:r w:rsidR="00E45C10" w:rsidRPr="00E45C10">
        <w:rPr>
          <w:rFonts w:ascii="Times New Roman" w:hAnsi="Times New Roman" w:cs="Times New Roman"/>
          <w:sz w:val="28"/>
          <w:szCs w:val="28"/>
          <w:lang w:val="ru-RU"/>
        </w:rPr>
        <w:t>скважин №№4607г, 4608г куста 1101 Туймазинского нефтяного месторождения</w:t>
      </w:r>
      <w:r w:rsidR="006956E5" w:rsidRPr="00E45C10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E83EC0" w:rsidRPr="00E45C1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77E2530" w14:textId="77777777" w:rsidR="00BB0BE9" w:rsidRDefault="00BB0BE9" w:rsidP="00BB0BE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2. Отделу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>Альметьевской агломерации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управления развития агломераций департамента развития территорий (</w:t>
      </w:r>
      <w:r>
        <w:rPr>
          <w:rFonts w:ascii="Times New Roman" w:hAnsi="Times New Roman" w:cs="Times New Roman"/>
          <w:sz w:val="28"/>
          <w:szCs w:val="28"/>
          <w:lang w:val="ru-RU"/>
        </w:rPr>
        <w:t>О.М.Менгазитдиновой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) обеспечить:</w:t>
      </w:r>
    </w:p>
    <w:p w14:paraId="0D6562CE" w14:textId="1851C7FB" w:rsidR="00BB0BE9" w:rsidRPr="005A6ACA" w:rsidRDefault="00BB0BE9" w:rsidP="00BB0BE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5650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настоящего приказа Руководителю Исполнительного комитета </w:t>
      </w:r>
      <w:r w:rsidR="00815146">
        <w:rPr>
          <w:rFonts w:ascii="Times New Roman" w:hAnsi="Times New Roman" w:cs="Times New Roman"/>
          <w:sz w:val="28"/>
          <w:szCs w:val="28"/>
          <w:lang w:val="ru-RU"/>
        </w:rPr>
        <w:t>Ютазинского</w:t>
      </w:r>
      <w:r w:rsidRPr="00A1565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Татарстан, Главе </w:t>
      </w:r>
      <w:r w:rsidR="00815146">
        <w:rPr>
          <w:rFonts w:ascii="Times New Roman" w:hAnsi="Times New Roman" w:cs="Times New Roman"/>
          <w:sz w:val="28"/>
          <w:szCs w:val="28"/>
          <w:lang w:val="ru-RU"/>
        </w:rPr>
        <w:t>Дым-</w:t>
      </w:r>
      <w:r w:rsidR="00815146">
        <w:rPr>
          <w:rFonts w:ascii="Times New Roman" w:hAnsi="Times New Roman" w:cs="Times New Roman"/>
          <w:sz w:val="28"/>
          <w:szCs w:val="28"/>
          <w:lang w:val="ru-RU"/>
        </w:rPr>
        <w:lastRenderedPageBreak/>
        <w:t>Тамакского</w:t>
      </w:r>
      <w:r w:rsidRPr="00A15650">
        <w:rPr>
          <w:rFonts w:ascii="Times New Roman" w:hAnsi="Times New Roman" w:cs="Times New Roman"/>
          <w:sz w:val="28"/>
          <w:szCs w:val="28"/>
          <w:lang w:val="ru-RU"/>
        </w:rPr>
        <w:t xml:space="preserve">  сельского поселения </w:t>
      </w:r>
      <w:r w:rsidR="00815146">
        <w:rPr>
          <w:rFonts w:ascii="Times New Roman" w:hAnsi="Times New Roman" w:cs="Times New Roman"/>
          <w:sz w:val="28"/>
          <w:szCs w:val="28"/>
          <w:lang w:val="ru-RU"/>
        </w:rPr>
        <w:t>Ютазинского</w:t>
      </w:r>
      <w:r w:rsidRPr="00A1565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5650">
        <w:rPr>
          <w:rFonts w:ascii="Times New Roman" w:hAnsi="Times New Roman" w:cs="Times New Roman"/>
          <w:sz w:val="28"/>
          <w:szCs w:val="28"/>
          <w:lang w:val="ru-RU"/>
        </w:rPr>
        <w:t xml:space="preserve"> в срок не позднее семи календарных дней с даты вступления его в силу;</w:t>
      </w:r>
    </w:p>
    <w:p w14:paraId="058C2D71" w14:textId="77777777" w:rsidR="00BB0BE9" w:rsidRPr="005A6ACA" w:rsidRDefault="00BB0BE9" w:rsidP="00BB0BE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силу;</w:t>
      </w:r>
    </w:p>
    <w:p w14:paraId="6DB7E8CB" w14:textId="77777777" w:rsidR="00BB0BE9" w:rsidRPr="005A6ACA" w:rsidRDefault="00BB0BE9" w:rsidP="00BB0BE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</w:t>
      </w:r>
      <w:r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даты его издания. </w:t>
      </w:r>
    </w:p>
    <w:p w14:paraId="436A9C0C" w14:textId="77777777" w:rsidR="00BB0BE9" w:rsidRPr="005A6ACA" w:rsidRDefault="00BB0BE9" w:rsidP="00BB0BE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3. Юридическому отделу (Р.И.Кузьмину) обеспечить направление настоящего приказа на государственную регистрацию в Министерство юстиции Республики Татарстан.</w:t>
      </w:r>
    </w:p>
    <w:p w14:paraId="6BF14C34" w14:textId="77777777" w:rsidR="00BB0BE9" w:rsidRPr="005A6ACA" w:rsidRDefault="00BB0BE9" w:rsidP="00BB0BE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23054A8C" w14:textId="77777777" w:rsidR="00BB0BE9" w:rsidRPr="00F54460" w:rsidRDefault="00BB0BE9" w:rsidP="00BB0BE9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5. Контроль за исполнением настоящего приказа возложить на начальника управления развития агломераций департамента развития территорий С.А.Рыбаков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77777777"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В.Н.Кудряшев</w:t>
      </w:r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CAF6CA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3FD551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3AA9646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F24CF0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8561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60FC08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4EE84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E31508C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2A3344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782B39D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9F23A44" w14:textId="77777777" w:rsidR="007F3CE9" w:rsidRDefault="007F3CE9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A9B9409" w14:textId="77777777" w:rsidR="007F3CE9" w:rsidRDefault="007F3CE9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D231CCA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53BB12D" w14:textId="77777777" w:rsidR="007735FA" w:rsidRDefault="007735F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44AAB43" w14:textId="77777777" w:rsidR="007735FA" w:rsidRDefault="007735F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1EF8BEF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115459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49F727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D3AA20" w14:textId="06951F93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  <w:r w:rsidR="00555C9A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F45C59D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124A42D4" w14:textId="5FD7ACBB" w:rsidR="00281CFE" w:rsidRDefault="003F2656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Документация по планировке территории (проект планировки территории, проект межевания территории в составе проекта планировки территории) по линейному объекту </w:t>
      </w:r>
      <w:r w:rsidR="00A40CCA" w:rsidRPr="007C7DC6">
        <w:rPr>
          <w:rFonts w:ascii="Times New Roman" w:eastAsia="Calibri" w:hAnsi="Times New Roman" w:cs="Times New Roman"/>
          <w:sz w:val="36"/>
          <w:szCs w:val="36"/>
          <w:lang w:val="ru-RU"/>
        </w:rPr>
        <w:t>«</w:t>
      </w:r>
      <w:r w:rsidR="00A97B2A" w:rsidRPr="007C7DC6">
        <w:rPr>
          <w:rFonts w:ascii="Times New Roman" w:eastAsia="Calibri" w:hAnsi="Times New Roman" w:cs="Times New Roman"/>
          <w:sz w:val="36"/>
          <w:szCs w:val="36"/>
          <w:lang w:val="ru-RU"/>
        </w:rPr>
        <w:t>Обустройство скважин</w:t>
      </w:r>
      <w:r w:rsidR="007C7DC6" w:rsidRPr="007C7DC6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№№4607г,4608г куста 1101 Туймазинского нефтяного месторождения</w:t>
      </w:r>
      <w:r w:rsidR="00254F07" w:rsidRPr="007C7DC6">
        <w:rPr>
          <w:rFonts w:ascii="Times New Roman" w:eastAsia="Calibri" w:hAnsi="Times New Roman" w:cs="Times New Roman"/>
          <w:sz w:val="36"/>
          <w:szCs w:val="36"/>
          <w:lang w:val="ru-RU"/>
        </w:rPr>
        <w:t>»</w:t>
      </w:r>
      <w:r w:rsidR="00254F07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</w:t>
      </w:r>
    </w:p>
    <w:p w14:paraId="47375830" w14:textId="313EFAA9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5822FB56" w14:textId="5110F931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66C137E" w14:textId="2B34B86B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093AD3A" w14:textId="5C694111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CF20F74" w14:textId="7D47ACA7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41B788DD" w14:textId="390A6C6A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5FEDE816" w14:textId="44ED7C11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5BD7D7A" w14:textId="3183A157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1D14F4A" w14:textId="75DB84B3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17EB76D" w14:textId="754F6F64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03714246" w14:textId="2B082882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7306DC17" w14:textId="69364887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62894BB7" w14:textId="482AA22B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69C1AAC" w14:textId="4DB80429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7848445" w14:textId="21D309B5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82838E6" w14:textId="7A1BA8B7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2247A88" w14:textId="1C7D653C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11A1809F" w14:textId="7BD014B9" w:rsidR="004A6F2C" w:rsidRDefault="004A6F2C" w:rsidP="00254F07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4A6F2C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81733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9F7"/>
    <w:rsid w:val="00044A16"/>
    <w:rsid w:val="00086334"/>
    <w:rsid w:val="00086B9F"/>
    <w:rsid w:val="000C4F1F"/>
    <w:rsid w:val="000F3283"/>
    <w:rsid w:val="00114773"/>
    <w:rsid w:val="001437F0"/>
    <w:rsid w:val="00163A49"/>
    <w:rsid w:val="001771E4"/>
    <w:rsid w:val="00186463"/>
    <w:rsid w:val="00187427"/>
    <w:rsid w:val="00194306"/>
    <w:rsid w:val="001A7F6A"/>
    <w:rsid w:val="001D2369"/>
    <w:rsid w:val="001E595E"/>
    <w:rsid w:val="002154A2"/>
    <w:rsid w:val="002170F2"/>
    <w:rsid w:val="00226DAC"/>
    <w:rsid w:val="002367A9"/>
    <w:rsid w:val="00242B09"/>
    <w:rsid w:val="00243070"/>
    <w:rsid w:val="00243175"/>
    <w:rsid w:val="00254437"/>
    <w:rsid w:val="00254F07"/>
    <w:rsid w:val="002615E5"/>
    <w:rsid w:val="00281CFE"/>
    <w:rsid w:val="0029048D"/>
    <w:rsid w:val="00295554"/>
    <w:rsid w:val="002B4CAE"/>
    <w:rsid w:val="002D2E06"/>
    <w:rsid w:val="003104AE"/>
    <w:rsid w:val="00325D1A"/>
    <w:rsid w:val="00356BD5"/>
    <w:rsid w:val="00391931"/>
    <w:rsid w:val="00394828"/>
    <w:rsid w:val="003A45CA"/>
    <w:rsid w:val="003A4BB7"/>
    <w:rsid w:val="003A6DA1"/>
    <w:rsid w:val="003B0C7E"/>
    <w:rsid w:val="003F2656"/>
    <w:rsid w:val="00410951"/>
    <w:rsid w:val="004515C1"/>
    <w:rsid w:val="00452175"/>
    <w:rsid w:val="00452EBD"/>
    <w:rsid w:val="00461461"/>
    <w:rsid w:val="00492AB4"/>
    <w:rsid w:val="004A6F2C"/>
    <w:rsid w:val="004D2D2E"/>
    <w:rsid w:val="004D3B90"/>
    <w:rsid w:val="004F760E"/>
    <w:rsid w:val="005239A4"/>
    <w:rsid w:val="00541FB3"/>
    <w:rsid w:val="00547F21"/>
    <w:rsid w:val="00555C9A"/>
    <w:rsid w:val="005608D7"/>
    <w:rsid w:val="005650CF"/>
    <w:rsid w:val="005A5898"/>
    <w:rsid w:val="005B0255"/>
    <w:rsid w:val="005B123F"/>
    <w:rsid w:val="005B136D"/>
    <w:rsid w:val="005F7C58"/>
    <w:rsid w:val="006456C7"/>
    <w:rsid w:val="0066172F"/>
    <w:rsid w:val="006956E5"/>
    <w:rsid w:val="006A5F77"/>
    <w:rsid w:val="006D632B"/>
    <w:rsid w:val="00736A75"/>
    <w:rsid w:val="007735FA"/>
    <w:rsid w:val="00785ED8"/>
    <w:rsid w:val="007A11C9"/>
    <w:rsid w:val="007B3ACB"/>
    <w:rsid w:val="007B521F"/>
    <w:rsid w:val="007C7DC6"/>
    <w:rsid w:val="007F3CE9"/>
    <w:rsid w:val="007F479A"/>
    <w:rsid w:val="007F552E"/>
    <w:rsid w:val="00815146"/>
    <w:rsid w:val="00827D10"/>
    <w:rsid w:val="00830280"/>
    <w:rsid w:val="00854094"/>
    <w:rsid w:val="00855AAD"/>
    <w:rsid w:val="008630FE"/>
    <w:rsid w:val="008F7756"/>
    <w:rsid w:val="00971D74"/>
    <w:rsid w:val="0097664D"/>
    <w:rsid w:val="0099057F"/>
    <w:rsid w:val="009A68FD"/>
    <w:rsid w:val="009D401A"/>
    <w:rsid w:val="00A227F2"/>
    <w:rsid w:val="00A40CCA"/>
    <w:rsid w:val="00A43B95"/>
    <w:rsid w:val="00A51924"/>
    <w:rsid w:val="00A568F9"/>
    <w:rsid w:val="00A57BB0"/>
    <w:rsid w:val="00A651ED"/>
    <w:rsid w:val="00A84791"/>
    <w:rsid w:val="00A91BB8"/>
    <w:rsid w:val="00A97B2A"/>
    <w:rsid w:val="00AC3903"/>
    <w:rsid w:val="00AD2E42"/>
    <w:rsid w:val="00B22298"/>
    <w:rsid w:val="00B32B08"/>
    <w:rsid w:val="00B3304E"/>
    <w:rsid w:val="00BB0BE9"/>
    <w:rsid w:val="00BE1B46"/>
    <w:rsid w:val="00BE24F5"/>
    <w:rsid w:val="00C06A1B"/>
    <w:rsid w:val="00C15E55"/>
    <w:rsid w:val="00C21B75"/>
    <w:rsid w:val="00C42551"/>
    <w:rsid w:val="00CA14D1"/>
    <w:rsid w:val="00D05201"/>
    <w:rsid w:val="00D07A3E"/>
    <w:rsid w:val="00D304B1"/>
    <w:rsid w:val="00D541F2"/>
    <w:rsid w:val="00D80407"/>
    <w:rsid w:val="00D86C5E"/>
    <w:rsid w:val="00DD5C9E"/>
    <w:rsid w:val="00E04EE0"/>
    <w:rsid w:val="00E16BC5"/>
    <w:rsid w:val="00E2003C"/>
    <w:rsid w:val="00E45C10"/>
    <w:rsid w:val="00E55B89"/>
    <w:rsid w:val="00E743AA"/>
    <w:rsid w:val="00E83EC0"/>
    <w:rsid w:val="00EA4B7D"/>
    <w:rsid w:val="00F24476"/>
    <w:rsid w:val="00F26935"/>
    <w:rsid w:val="00F51491"/>
    <w:rsid w:val="00F52D91"/>
    <w:rsid w:val="00F53AAB"/>
    <w:rsid w:val="00F54460"/>
    <w:rsid w:val="00F70468"/>
    <w:rsid w:val="00F749F7"/>
    <w:rsid w:val="00FA06EA"/>
    <w:rsid w:val="00FC5FB4"/>
    <w:rsid w:val="00FD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70F2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1CB62-7B49-4B0C-B159-3180A08A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Пользователь 3</cp:lastModifiedBy>
  <cp:revision>26</cp:revision>
  <cp:lastPrinted>2021-12-06T09:33:00Z</cp:lastPrinted>
  <dcterms:created xsi:type="dcterms:W3CDTF">2025-01-18T06:37:00Z</dcterms:created>
  <dcterms:modified xsi:type="dcterms:W3CDTF">2025-02-14T11:06:00Z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